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32C" w:rsidRPr="000A2A2C" w:rsidRDefault="00E5432C">
      <w:pPr>
        <w:jc w:val="center"/>
        <w:rPr>
          <w:sz w:val="28"/>
          <w:szCs w:val="28"/>
        </w:rPr>
      </w:pPr>
      <w:r w:rsidRPr="000A2A2C">
        <w:rPr>
          <w:sz w:val="28"/>
          <w:szCs w:val="28"/>
        </w:rPr>
        <w:t>АДМИНИСТРАЦИЯ ПОСПЕЛИХИНСКОГО РАЙОНА</w:t>
      </w:r>
    </w:p>
    <w:p w:rsidR="00E5432C" w:rsidRPr="000A2A2C" w:rsidRDefault="00E5432C">
      <w:pPr>
        <w:jc w:val="center"/>
        <w:rPr>
          <w:sz w:val="28"/>
          <w:szCs w:val="28"/>
        </w:rPr>
      </w:pPr>
      <w:r w:rsidRPr="000A2A2C">
        <w:rPr>
          <w:sz w:val="28"/>
          <w:szCs w:val="28"/>
        </w:rPr>
        <w:t>АЛТАЙСКОГО КРАЯ</w:t>
      </w:r>
    </w:p>
    <w:p w:rsidR="00E5432C" w:rsidRPr="000A2A2C" w:rsidRDefault="00E5432C">
      <w:pPr>
        <w:jc w:val="center"/>
        <w:rPr>
          <w:sz w:val="28"/>
          <w:szCs w:val="28"/>
        </w:rPr>
      </w:pPr>
    </w:p>
    <w:p w:rsidR="005E0621" w:rsidRPr="000A2A2C" w:rsidRDefault="005E0621">
      <w:pPr>
        <w:jc w:val="center"/>
        <w:rPr>
          <w:sz w:val="28"/>
          <w:szCs w:val="28"/>
        </w:rPr>
      </w:pPr>
    </w:p>
    <w:p w:rsidR="00E5432C" w:rsidRPr="000A2A2C" w:rsidRDefault="00E5432C">
      <w:pPr>
        <w:jc w:val="center"/>
        <w:rPr>
          <w:sz w:val="28"/>
          <w:szCs w:val="28"/>
        </w:rPr>
      </w:pPr>
      <w:r w:rsidRPr="000A2A2C">
        <w:rPr>
          <w:sz w:val="28"/>
          <w:szCs w:val="28"/>
        </w:rPr>
        <w:t xml:space="preserve">ПОСТАНОВЛЕНИЕ </w:t>
      </w:r>
    </w:p>
    <w:p w:rsidR="00CF51E2" w:rsidRDefault="00CF51E2" w:rsidP="00196D64">
      <w:pPr>
        <w:jc w:val="both"/>
        <w:rPr>
          <w:sz w:val="28"/>
          <w:szCs w:val="28"/>
        </w:rPr>
      </w:pPr>
    </w:p>
    <w:p w:rsidR="00E930D0" w:rsidRPr="000A2A2C" w:rsidRDefault="00E930D0" w:rsidP="00196D64">
      <w:pPr>
        <w:jc w:val="both"/>
        <w:rPr>
          <w:sz w:val="28"/>
          <w:szCs w:val="28"/>
        </w:rPr>
      </w:pPr>
    </w:p>
    <w:p w:rsidR="001D6A32" w:rsidRPr="000A2A2C" w:rsidRDefault="00F76A6E" w:rsidP="001D6A32">
      <w:pPr>
        <w:jc w:val="both"/>
        <w:rPr>
          <w:sz w:val="28"/>
          <w:szCs w:val="28"/>
        </w:rPr>
      </w:pPr>
      <w:r>
        <w:rPr>
          <w:sz w:val="28"/>
          <w:szCs w:val="28"/>
        </w:rPr>
        <w:t>28.07.2026</w:t>
      </w:r>
      <w:r w:rsidR="001D6A32" w:rsidRPr="000A2A2C">
        <w:rPr>
          <w:sz w:val="28"/>
          <w:szCs w:val="28"/>
        </w:rPr>
        <w:tab/>
      </w:r>
      <w:r w:rsidR="001D6A32" w:rsidRPr="000A2A2C">
        <w:rPr>
          <w:sz w:val="28"/>
          <w:szCs w:val="28"/>
        </w:rPr>
        <w:tab/>
      </w:r>
      <w:r w:rsidR="001D6A32" w:rsidRPr="000A2A2C">
        <w:rPr>
          <w:sz w:val="28"/>
          <w:szCs w:val="28"/>
        </w:rPr>
        <w:tab/>
      </w:r>
      <w:r w:rsidR="00E31282" w:rsidRPr="000A2A2C">
        <w:rPr>
          <w:sz w:val="28"/>
          <w:szCs w:val="28"/>
        </w:rPr>
        <w:t xml:space="preserve"> </w:t>
      </w:r>
      <w:r w:rsidR="00D80EC2" w:rsidRPr="000A2A2C">
        <w:rPr>
          <w:sz w:val="28"/>
          <w:szCs w:val="28"/>
        </w:rPr>
        <w:tab/>
      </w:r>
      <w:r w:rsidR="00D80EC2" w:rsidRPr="000A2A2C">
        <w:rPr>
          <w:sz w:val="28"/>
          <w:szCs w:val="28"/>
        </w:rPr>
        <w:tab/>
      </w:r>
      <w:r w:rsidR="00204778" w:rsidRPr="000A2A2C">
        <w:rPr>
          <w:sz w:val="28"/>
          <w:szCs w:val="28"/>
        </w:rPr>
        <w:t xml:space="preserve"> </w:t>
      </w:r>
      <w:r w:rsidR="00B30488" w:rsidRPr="000A2A2C">
        <w:rPr>
          <w:sz w:val="28"/>
          <w:szCs w:val="28"/>
        </w:rPr>
        <w:t xml:space="preserve">      </w:t>
      </w:r>
      <w:r w:rsidR="00E92E25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</w:t>
      </w:r>
      <w:r w:rsidR="00B30488" w:rsidRPr="000A2A2C">
        <w:rPr>
          <w:sz w:val="28"/>
          <w:szCs w:val="28"/>
        </w:rPr>
        <w:t xml:space="preserve"> </w:t>
      </w:r>
      <w:r w:rsidR="001D6A32" w:rsidRPr="000A2A2C">
        <w:rPr>
          <w:sz w:val="28"/>
          <w:szCs w:val="28"/>
        </w:rPr>
        <w:t>№</w:t>
      </w:r>
      <w:r>
        <w:rPr>
          <w:sz w:val="28"/>
          <w:szCs w:val="28"/>
        </w:rPr>
        <w:t xml:space="preserve"> 397</w:t>
      </w:r>
    </w:p>
    <w:p w:rsidR="001D6A32" w:rsidRPr="000A2A2C" w:rsidRDefault="001D6A32" w:rsidP="001D6A32">
      <w:pPr>
        <w:jc w:val="center"/>
        <w:rPr>
          <w:sz w:val="28"/>
          <w:szCs w:val="28"/>
        </w:rPr>
      </w:pPr>
      <w:proofErr w:type="gramStart"/>
      <w:r w:rsidRPr="000A2A2C">
        <w:rPr>
          <w:sz w:val="28"/>
          <w:szCs w:val="28"/>
        </w:rPr>
        <w:t>с</w:t>
      </w:r>
      <w:proofErr w:type="gramEnd"/>
      <w:r w:rsidRPr="000A2A2C">
        <w:rPr>
          <w:sz w:val="28"/>
          <w:szCs w:val="28"/>
        </w:rPr>
        <w:t>. Поспелиха</w:t>
      </w:r>
    </w:p>
    <w:p w:rsidR="00CF2E10" w:rsidRPr="000A2A2C" w:rsidRDefault="00CF2E10" w:rsidP="00196D64">
      <w:pPr>
        <w:jc w:val="center"/>
        <w:rPr>
          <w:sz w:val="28"/>
          <w:szCs w:val="28"/>
        </w:rPr>
      </w:pPr>
    </w:p>
    <w:p w:rsidR="002E7AD2" w:rsidRPr="000A2A2C" w:rsidRDefault="002E7AD2" w:rsidP="002E7AD2">
      <w:pPr>
        <w:ind w:right="4818"/>
        <w:jc w:val="both"/>
        <w:rPr>
          <w:sz w:val="28"/>
          <w:szCs w:val="28"/>
        </w:rPr>
      </w:pPr>
    </w:p>
    <w:p w:rsidR="00BE1918" w:rsidRPr="000A2A2C" w:rsidRDefault="005F1F78" w:rsidP="005F1F78">
      <w:pPr>
        <w:ind w:right="4820"/>
        <w:jc w:val="both"/>
        <w:rPr>
          <w:sz w:val="28"/>
          <w:szCs w:val="28"/>
        </w:rPr>
      </w:pPr>
      <w:r w:rsidRPr="000A2A2C">
        <w:rPr>
          <w:rFonts w:eastAsia="Calibri"/>
          <w:color w:val="000000"/>
          <w:sz w:val="28"/>
          <w:szCs w:val="28"/>
          <w:lang w:eastAsia="en-US"/>
        </w:rPr>
        <w:t xml:space="preserve">Об утверждении </w:t>
      </w:r>
      <w:r w:rsidR="00826671" w:rsidRPr="000A2A2C">
        <w:rPr>
          <w:rFonts w:eastAsia="Calibri"/>
          <w:color w:val="000000"/>
          <w:sz w:val="28"/>
          <w:szCs w:val="28"/>
          <w:lang w:eastAsia="en-US"/>
        </w:rPr>
        <w:t xml:space="preserve">состава </w:t>
      </w:r>
      <w:r w:rsidRPr="000A2A2C">
        <w:rPr>
          <w:rFonts w:eastAsia="Calibri"/>
          <w:color w:val="000000"/>
          <w:sz w:val="28"/>
          <w:szCs w:val="28"/>
          <w:lang w:eastAsia="en-US"/>
        </w:rPr>
        <w:t>межведо</w:t>
      </w:r>
      <w:r w:rsidRPr="000A2A2C">
        <w:rPr>
          <w:rFonts w:eastAsia="Calibri"/>
          <w:color w:val="000000"/>
          <w:sz w:val="28"/>
          <w:szCs w:val="28"/>
          <w:lang w:eastAsia="en-US"/>
        </w:rPr>
        <w:t>м</w:t>
      </w:r>
      <w:r w:rsidRPr="000A2A2C">
        <w:rPr>
          <w:rFonts w:eastAsia="Calibri"/>
          <w:color w:val="000000"/>
          <w:sz w:val="28"/>
          <w:szCs w:val="28"/>
          <w:lang w:eastAsia="en-US"/>
        </w:rPr>
        <w:t xml:space="preserve">ственной комиссии по </w:t>
      </w:r>
      <w:r w:rsidR="003E592B">
        <w:rPr>
          <w:rFonts w:eastAsia="Calibri"/>
          <w:color w:val="000000"/>
          <w:sz w:val="28"/>
          <w:szCs w:val="28"/>
          <w:lang w:eastAsia="en-US"/>
        </w:rPr>
        <w:t>проведению оценки готовности муниципального образования к предстоящему отоп</w:t>
      </w:r>
      <w:r w:rsidR="003E592B">
        <w:rPr>
          <w:rFonts w:eastAsia="Calibri"/>
          <w:color w:val="000000"/>
          <w:sz w:val="28"/>
          <w:szCs w:val="28"/>
          <w:lang w:eastAsia="en-US"/>
        </w:rPr>
        <w:t>и</w:t>
      </w:r>
      <w:r w:rsidR="003E592B">
        <w:rPr>
          <w:rFonts w:eastAsia="Calibri"/>
          <w:color w:val="000000"/>
          <w:sz w:val="28"/>
          <w:szCs w:val="28"/>
          <w:lang w:eastAsia="en-US"/>
        </w:rPr>
        <w:t>тельному периоду</w:t>
      </w:r>
    </w:p>
    <w:p w:rsidR="00E5432C" w:rsidRPr="000A2A2C" w:rsidRDefault="00E5432C" w:rsidP="00BE1918">
      <w:pPr>
        <w:tabs>
          <w:tab w:val="left" w:pos="4536"/>
        </w:tabs>
        <w:ind w:right="4820"/>
        <w:jc w:val="both"/>
        <w:rPr>
          <w:sz w:val="28"/>
          <w:szCs w:val="28"/>
        </w:rPr>
      </w:pPr>
    </w:p>
    <w:p w:rsidR="008E33E9" w:rsidRPr="000A2A2C" w:rsidRDefault="008E33E9" w:rsidP="009F05F7">
      <w:pPr>
        <w:pStyle w:val="ConsPlusTitle"/>
        <w:widowControl/>
        <w:ind w:firstLine="698"/>
        <w:jc w:val="both"/>
        <w:rPr>
          <w:b w:val="0"/>
          <w:sz w:val="28"/>
          <w:szCs w:val="28"/>
        </w:rPr>
      </w:pPr>
    </w:p>
    <w:p w:rsidR="009B4242" w:rsidRPr="000A2A2C" w:rsidRDefault="005F1F78" w:rsidP="0096570A">
      <w:pPr>
        <w:pStyle w:val="ConsPlusTitle"/>
        <w:ind w:firstLine="698"/>
        <w:jc w:val="both"/>
        <w:rPr>
          <w:b w:val="0"/>
          <w:sz w:val="28"/>
          <w:szCs w:val="28"/>
        </w:rPr>
      </w:pPr>
      <w:r w:rsidRPr="000A2A2C">
        <w:rPr>
          <w:b w:val="0"/>
          <w:sz w:val="28"/>
          <w:szCs w:val="28"/>
        </w:rPr>
        <w:t xml:space="preserve">Руководствуясь Жилищным кодексом Российской Федерации, </w:t>
      </w:r>
      <w:r w:rsidR="0096570A" w:rsidRPr="0096570A">
        <w:rPr>
          <w:b w:val="0"/>
          <w:sz w:val="28"/>
          <w:szCs w:val="28"/>
        </w:rPr>
        <w:t>Прик</w:t>
      </w:r>
      <w:r w:rsidR="0096570A" w:rsidRPr="0096570A">
        <w:rPr>
          <w:b w:val="0"/>
          <w:sz w:val="28"/>
          <w:szCs w:val="28"/>
        </w:rPr>
        <w:t>а</w:t>
      </w:r>
      <w:r w:rsidR="0096570A" w:rsidRPr="0096570A">
        <w:rPr>
          <w:b w:val="0"/>
          <w:sz w:val="28"/>
          <w:szCs w:val="28"/>
        </w:rPr>
        <w:t>з</w:t>
      </w:r>
      <w:r w:rsidR="0096570A">
        <w:rPr>
          <w:b w:val="0"/>
          <w:sz w:val="28"/>
          <w:szCs w:val="28"/>
        </w:rPr>
        <w:t>ом</w:t>
      </w:r>
      <w:r w:rsidR="0096570A" w:rsidRPr="0096570A">
        <w:rPr>
          <w:b w:val="0"/>
          <w:sz w:val="28"/>
          <w:szCs w:val="28"/>
        </w:rPr>
        <w:t xml:space="preserve"> Министерства энергетики Российской Федерац</w:t>
      </w:r>
      <w:r w:rsidR="0096570A">
        <w:rPr>
          <w:b w:val="0"/>
          <w:sz w:val="28"/>
          <w:szCs w:val="28"/>
        </w:rPr>
        <w:t>ии от 13 ноября 2024 г. N 2234 «</w:t>
      </w:r>
      <w:r w:rsidR="0096570A" w:rsidRPr="0096570A">
        <w:rPr>
          <w:b w:val="0"/>
          <w:sz w:val="28"/>
          <w:szCs w:val="28"/>
        </w:rPr>
        <w:t>Об</w:t>
      </w:r>
      <w:r w:rsidR="0096570A">
        <w:rPr>
          <w:b w:val="0"/>
          <w:sz w:val="28"/>
          <w:szCs w:val="28"/>
        </w:rPr>
        <w:t xml:space="preserve"> </w:t>
      </w:r>
      <w:r w:rsidR="0096570A" w:rsidRPr="0096570A">
        <w:rPr>
          <w:b w:val="0"/>
          <w:sz w:val="28"/>
          <w:szCs w:val="28"/>
        </w:rPr>
        <w:t>утверждении Правил обеспечения готовности к отопительному п</w:t>
      </w:r>
      <w:r w:rsidR="0096570A" w:rsidRPr="0096570A">
        <w:rPr>
          <w:b w:val="0"/>
          <w:sz w:val="28"/>
          <w:szCs w:val="28"/>
        </w:rPr>
        <w:t>е</w:t>
      </w:r>
      <w:r w:rsidR="0096570A" w:rsidRPr="0096570A">
        <w:rPr>
          <w:b w:val="0"/>
          <w:sz w:val="28"/>
          <w:szCs w:val="28"/>
        </w:rPr>
        <w:t>риоду и Порядка</w:t>
      </w:r>
      <w:r w:rsidR="0096570A">
        <w:rPr>
          <w:b w:val="0"/>
          <w:sz w:val="28"/>
          <w:szCs w:val="28"/>
        </w:rPr>
        <w:t xml:space="preserve"> </w:t>
      </w:r>
      <w:r w:rsidR="0096570A" w:rsidRPr="0096570A">
        <w:rPr>
          <w:b w:val="0"/>
          <w:sz w:val="28"/>
          <w:szCs w:val="28"/>
        </w:rPr>
        <w:t>проведения оценки обеспечения гот</w:t>
      </w:r>
      <w:r w:rsidR="0096570A">
        <w:rPr>
          <w:b w:val="0"/>
          <w:sz w:val="28"/>
          <w:szCs w:val="28"/>
        </w:rPr>
        <w:t>овности к отопительн</w:t>
      </w:r>
      <w:r w:rsidR="0096570A">
        <w:rPr>
          <w:b w:val="0"/>
          <w:sz w:val="28"/>
          <w:szCs w:val="28"/>
        </w:rPr>
        <w:t>о</w:t>
      </w:r>
      <w:r w:rsidR="0096570A">
        <w:rPr>
          <w:b w:val="0"/>
          <w:sz w:val="28"/>
          <w:szCs w:val="28"/>
        </w:rPr>
        <w:t>му периоду»</w:t>
      </w:r>
      <w:r w:rsidRPr="000A2A2C">
        <w:rPr>
          <w:b w:val="0"/>
          <w:sz w:val="28"/>
          <w:szCs w:val="28"/>
        </w:rPr>
        <w:t xml:space="preserve">, </w:t>
      </w:r>
      <w:r w:rsidR="0096570A">
        <w:rPr>
          <w:b w:val="0"/>
          <w:sz w:val="28"/>
          <w:szCs w:val="28"/>
        </w:rPr>
        <w:t xml:space="preserve">Федеральным законом </w:t>
      </w:r>
      <w:r w:rsidRPr="000A2A2C">
        <w:rPr>
          <w:b w:val="0"/>
          <w:sz w:val="28"/>
          <w:szCs w:val="28"/>
        </w:rPr>
        <w:t xml:space="preserve">от </w:t>
      </w:r>
      <w:r w:rsidR="00E930D0">
        <w:rPr>
          <w:b w:val="0"/>
          <w:sz w:val="28"/>
          <w:szCs w:val="28"/>
        </w:rPr>
        <w:t xml:space="preserve">20.03.2025 года № 33 </w:t>
      </w:r>
      <w:r w:rsidR="0096570A">
        <w:rPr>
          <w:b w:val="0"/>
          <w:sz w:val="28"/>
          <w:szCs w:val="28"/>
        </w:rPr>
        <w:t>-</w:t>
      </w:r>
      <w:r w:rsidR="00E930D0">
        <w:rPr>
          <w:b w:val="0"/>
          <w:sz w:val="28"/>
          <w:szCs w:val="28"/>
        </w:rPr>
        <w:t xml:space="preserve"> </w:t>
      </w:r>
      <w:r w:rsidRPr="000A2A2C">
        <w:rPr>
          <w:b w:val="0"/>
          <w:sz w:val="28"/>
          <w:szCs w:val="28"/>
        </w:rPr>
        <w:t>ФЗ «Об общих принципах организации местного самоупра</w:t>
      </w:r>
      <w:r w:rsidR="0096570A">
        <w:rPr>
          <w:b w:val="0"/>
          <w:sz w:val="28"/>
          <w:szCs w:val="28"/>
        </w:rPr>
        <w:t>вления в Российской Федерации» и в рамках подготовки муниципального образования к предстоящему отоп</w:t>
      </w:r>
      <w:r w:rsidR="0096570A">
        <w:rPr>
          <w:b w:val="0"/>
          <w:sz w:val="28"/>
          <w:szCs w:val="28"/>
        </w:rPr>
        <w:t>и</w:t>
      </w:r>
      <w:r w:rsidR="0096570A">
        <w:rPr>
          <w:b w:val="0"/>
          <w:sz w:val="28"/>
          <w:szCs w:val="28"/>
        </w:rPr>
        <w:t>тельному периоду</w:t>
      </w:r>
      <w:r w:rsidRPr="000A2A2C">
        <w:rPr>
          <w:b w:val="0"/>
          <w:sz w:val="28"/>
          <w:szCs w:val="28"/>
        </w:rPr>
        <w:t xml:space="preserve">, </w:t>
      </w:r>
      <w:r w:rsidR="00D66AA9" w:rsidRPr="000A2A2C">
        <w:rPr>
          <w:b w:val="0"/>
          <w:sz w:val="28"/>
          <w:szCs w:val="28"/>
        </w:rPr>
        <w:t>ПОСТАНОВЛЯЮ:</w:t>
      </w:r>
    </w:p>
    <w:p w:rsidR="005F1F78" w:rsidRDefault="005F1F78" w:rsidP="00F76A6E">
      <w:pPr>
        <w:pStyle w:val="ConsPlusTitle"/>
        <w:numPr>
          <w:ilvl w:val="0"/>
          <w:numId w:val="7"/>
        </w:numPr>
        <w:tabs>
          <w:tab w:val="left" w:pos="709"/>
          <w:tab w:val="left" w:pos="1276"/>
        </w:tabs>
        <w:ind w:left="0" w:firstLine="698"/>
        <w:jc w:val="both"/>
        <w:rPr>
          <w:b w:val="0"/>
          <w:sz w:val="28"/>
          <w:szCs w:val="28"/>
        </w:rPr>
      </w:pPr>
      <w:r w:rsidRPr="000A2A2C">
        <w:rPr>
          <w:b w:val="0"/>
          <w:sz w:val="28"/>
          <w:szCs w:val="28"/>
        </w:rPr>
        <w:t>Утвердить состав межведомственной комиссии по</w:t>
      </w:r>
      <w:r w:rsidR="0096570A" w:rsidRPr="0096570A">
        <w:rPr>
          <w:b w:val="0"/>
          <w:sz w:val="28"/>
          <w:szCs w:val="28"/>
        </w:rPr>
        <w:t xml:space="preserve"> проведению оценки готовности муниципального образования к </w:t>
      </w:r>
      <w:r w:rsidR="0096570A">
        <w:rPr>
          <w:b w:val="0"/>
          <w:sz w:val="28"/>
          <w:szCs w:val="28"/>
        </w:rPr>
        <w:t>предстоящему отопител</w:t>
      </w:r>
      <w:r w:rsidR="0096570A">
        <w:rPr>
          <w:b w:val="0"/>
          <w:sz w:val="28"/>
          <w:szCs w:val="28"/>
        </w:rPr>
        <w:t>ь</w:t>
      </w:r>
      <w:r w:rsidR="0096570A">
        <w:rPr>
          <w:b w:val="0"/>
          <w:sz w:val="28"/>
          <w:szCs w:val="28"/>
        </w:rPr>
        <w:t>ному пери</w:t>
      </w:r>
      <w:r w:rsidR="0096570A" w:rsidRPr="0096570A">
        <w:rPr>
          <w:b w:val="0"/>
          <w:sz w:val="28"/>
          <w:szCs w:val="28"/>
        </w:rPr>
        <w:t xml:space="preserve">оду </w:t>
      </w:r>
      <w:r w:rsidR="009B539F">
        <w:rPr>
          <w:b w:val="0"/>
          <w:sz w:val="28"/>
          <w:szCs w:val="28"/>
        </w:rPr>
        <w:t>(п</w:t>
      </w:r>
      <w:r w:rsidR="00826671" w:rsidRPr="000A2A2C">
        <w:rPr>
          <w:b w:val="0"/>
          <w:sz w:val="28"/>
          <w:szCs w:val="28"/>
        </w:rPr>
        <w:t>риложение</w:t>
      </w:r>
      <w:r w:rsidR="009B539F">
        <w:rPr>
          <w:b w:val="0"/>
          <w:sz w:val="28"/>
          <w:szCs w:val="28"/>
        </w:rPr>
        <w:t xml:space="preserve"> № 1</w:t>
      </w:r>
      <w:r w:rsidRPr="000A2A2C">
        <w:rPr>
          <w:b w:val="0"/>
          <w:sz w:val="28"/>
          <w:szCs w:val="28"/>
        </w:rPr>
        <w:t>).</w:t>
      </w:r>
    </w:p>
    <w:p w:rsidR="009B539F" w:rsidRPr="009B539F" w:rsidRDefault="009B539F" w:rsidP="00F76A6E">
      <w:pPr>
        <w:pStyle w:val="a8"/>
        <w:numPr>
          <w:ilvl w:val="0"/>
          <w:numId w:val="7"/>
        </w:numPr>
        <w:ind w:left="0" w:firstLine="698"/>
        <w:rPr>
          <w:bCs/>
          <w:sz w:val="28"/>
          <w:szCs w:val="28"/>
        </w:rPr>
      </w:pPr>
      <w:r w:rsidRPr="009B539F">
        <w:rPr>
          <w:bCs/>
          <w:sz w:val="28"/>
          <w:szCs w:val="28"/>
        </w:rPr>
        <w:t>Утвердить график работы межведомственной комиссии по пр</w:t>
      </w:r>
      <w:r w:rsidRPr="009B539F">
        <w:rPr>
          <w:bCs/>
          <w:sz w:val="28"/>
          <w:szCs w:val="28"/>
        </w:rPr>
        <w:t>о</w:t>
      </w:r>
      <w:r w:rsidRPr="009B539F">
        <w:rPr>
          <w:bCs/>
          <w:sz w:val="28"/>
          <w:szCs w:val="28"/>
        </w:rPr>
        <w:t>ведению оценки готовности муниципального образования к предстоящему отопительному периоду (приложение №2).</w:t>
      </w:r>
    </w:p>
    <w:p w:rsidR="00D42A80" w:rsidRPr="009B539F" w:rsidRDefault="009B539F" w:rsidP="00F76A6E">
      <w:pPr>
        <w:pStyle w:val="ConsPlusTitle"/>
        <w:numPr>
          <w:ilvl w:val="0"/>
          <w:numId w:val="7"/>
        </w:numPr>
        <w:tabs>
          <w:tab w:val="left" w:pos="709"/>
          <w:tab w:val="left" w:pos="1276"/>
        </w:tabs>
        <w:ind w:left="0" w:firstLine="69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96570A" w:rsidRPr="009B539F">
        <w:rPr>
          <w:b w:val="0"/>
          <w:sz w:val="28"/>
          <w:szCs w:val="28"/>
        </w:rPr>
        <w:t>М</w:t>
      </w:r>
      <w:r w:rsidR="00BE5186" w:rsidRPr="009B539F">
        <w:rPr>
          <w:b w:val="0"/>
          <w:sz w:val="28"/>
          <w:szCs w:val="28"/>
        </w:rPr>
        <w:t>ежведомственной комиссии, свою деятельность строить в соо</w:t>
      </w:r>
      <w:r w:rsidR="00BE5186" w:rsidRPr="009B539F">
        <w:rPr>
          <w:b w:val="0"/>
          <w:sz w:val="28"/>
          <w:szCs w:val="28"/>
        </w:rPr>
        <w:t>т</w:t>
      </w:r>
      <w:r w:rsidR="00BE5186" w:rsidRPr="009B539F">
        <w:rPr>
          <w:b w:val="0"/>
          <w:sz w:val="28"/>
          <w:szCs w:val="28"/>
        </w:rPr>
        <w:t xml:space="preserve">ветствии с </w:t>
      </w:r>
      <w:r w:rsidR="0096570A" w:rsidRPr="009B539F">
        <w:rPr>
          <w:b w:val="0"/>
          <w:sz w:val="28"/>
          <w:szCs w:val="28"/>
        </w:rPr>
        <w:t>Приказом Министерства энергетики Российской Федерации от 13 ноября 2024 г. N 2234 «Об утверждении Правил обеспечения готовности к отопительному периоду и Порядка проведения оценки обеспечения готовн</w:t>
      </w:r>
      <w:r w:rsidR="0096570A" w:rsidRPr="009B539F">
        <w:rPr>
          <w:b w:val="0"/>
          <w:sz w:val="28"/>
          <w:szCs w:val="28"/>
        </w:rPr>
        <w:t>о</w:t>
      </w:r>
      <w:r w:rsidR="0096570A" w:rsidRPr="009B539F">
        <w:rPr>
          <w:b w:val="0"/>
          <w:sz w:val="28"/>
          <w:szCs w:val="28"/>
        </w:rPr>
        <w:t>сти к отопительному периоду»</w:t>
      </w:r>
      <w:r w:rsidR="00BE5186" w:rsidRPr="009B539F">
        <w:rPr>
          <w:b w:val="0"/>
          <w:sz w:val="28"/>
          <w:szCs w:val="28"/>
        </w:rPr>
        <w:t>.</w:t>
      </w:r>
    </w:p>
    <w:p w:rsidR="00E068D2" w:rsidRPr="000A2A2C" w:rsidRDefault="009B539F" w:rsidP="00F76A6E">
      <w:pPr>
        <w:pStyle w:val="ConsPlusTitle"/>
        <w:widowControl/>
        <w:ind w:firstLine="69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</w:t>
      </w:r>
      <w:r w:rsidR="005F1F78" w:rsidRPr="00BE729F">
        <w:rPr>
          <w:b w:val="0"/>
          <w:sz w:val="28"/>
          <w:szCs w:val="28"/>
        </w:rPr>
        <w:t xml:space="preserve">. Контроль за исполнением настоящего постановления возложить на заместителя главы </w:t>
      </w:r>
      <w:r w:rsidR="00BE5186" w:rsidRPr="00BE729F">
        <w:rPr>
          <w:b w:val="0"/>
          <w:sz w:val="28"/>
          <w:szCs w:val="28"/>
        </w:rPr>
        <w:t>А</w:t>
      </w:r>
      <w:r w:rsidR="005F1F78" w:rsidRPr="00BE729F">
        <w:rPr>
          <w:b w:val="0"/>
          <w:sz w:val="28"/>
          <w:szCs w:val="28"/>
        </w:rPr>
        <w:t>дминистрации района по оперативным вопросам</w:t>
      </w:r>
      <w:r w:rsidR="00E930D0">
        <w:rPr>
          <w:b w:val="0"/>
          <w:sz w:val="28"/>
          <w:szCs w:val="28"/>
        </w:rPr>
        <w:t xml:space="preserve"> </w:t>
      </w:r>
      <w:r w:rsidR="00BE5186" w:rsidRPr="000A2A2C">
        <w:rPr>
          <w:b w:val="0"/>
          <w:sz w:val="28"/>
          <w:szCs w:val="28"/>
        </w:rPr>
        <w:t>Фет</w:t>
      </w:r>
      <w:r w:rsidR="00BE5186" w:rsidRPr="000A2A2C">
        <w:rPr>
          <w:b w:val="0"/>
          <w:sz w:val="28"/>
          <w:szCs w:val="28"/>
        </w:rPr>
        <w:t>и</w:t>
      </w:r>
      <w:r w:rsidR="00BE5186" w:rsidRPr="000A2A2C">
        <w:rPr>
          <w:b w:val="0"/>
          <w:sz w:val="28"/>
          <w:szCs w:val="28"/>
        </w:rPr>
        <w:t>сова</w:t>
      </w:r>
      <w:r w:rsidR="00E930D0">
        <w:rPr>
          <w:b w:val="0"/>
          <w:sz w:val="28"/>
          <w:szCs w:val="28"/>
        </w:rPr>
        <w:t xml:space="preserve"> О.В.</w:t>
      </w:r>
    </w:p>
    <w:p w:rsidR="00BE5186" w:rsidRPr="000A2A2C" w:rsidRDefault="00BE5186" w:rsidP="009B4242">
      <w:pPr>
        <w:jc w:val="both"/>
        <w:rPr>
          <w:sz w:val="28"/>
          <w:szCs w:val="28"/>
        </w:rPr>
      </w:pPr>
    </w:p>
    <w:p w:rsidR="00BE5186" w:rsidRPr="000A2A2C" w:rsidRDefault="00BE5186" w:rsidP="009B4242">
      <w:pPr>
        <w:jc w:val="both"/>
        <w:rPr>
          <w:sz w:val="28"/>
          <w:szCs w:val="28"/>
        </w:rPr>
      </w:pPr>
    </w:p>
    <w:p w:rsidR="009B4242" w:rsidRPr="000A2A2C" w:rsidRDefault="00BE729F" w:rsidP="00A81A0C">
      <w:pPr>
        <w:jc w:val="both"/>
        <w:rPr>
          <w:sz w:val="28"/>
          <w:szCs w:val="28"/>
        </w:rPr>
        <w:sectPr w:rsidR="009B4242" w:rsidRPr="000A2A2C" w:rsidSect="00BE5186">
          <w:pgSz w:w="11906" w:h="16838"/>
          <w:pgMar w:top="1134" w:right="851" w:bottom="851" w:left="1701" w:header="567" w:footer="567" w:gutter="0"/>
          <w:cols w:space="720"/>
          <w:docGrid w:linePitch="272"/>
        </w:sectPr>
      </w:pPr>
      <w:r>
        <w:rPr>
          <w:sz w:val="28"/>
          <w:szCs w:val="28"/>
        </w:rPr>
        <w:t>Глава</w:t>
      </w:r>
      <w:r w:rsidR="006D0140">
        <w:rPr>
          <w:sz w:val="28"/>
          <w:szCs w:val="28"/>
        </w:rPr>
        <w:t xml:space="preserve"> района</w:t>
      </w:r>
      <w:r w:rsidR="006D0140">
        <w:rPr>
          <w:sz w:val="28"/>
          <w:szCs w:val="28"/>
        </w:rPr>
        <w:tab/>
      </w:r>
      <w:r w:rsidR="006D0140">
        <w:rPr>
          <w:sz w:val="28"/>
          <w:szCs w:val="28"/>
        </w:rPr>
        <w:tab/>
      </w:r>
      <w:r w:rsidR="006D0140">
        <w:rPr>
          <w:sz w:val="28"/>
          <w:szCs w:val="28"/>
        </w:rPr>
        <w:tab/>
      </w:r>
      <w:r w:rsidR="006D0140">
        <w:rPr>
          <w:sz w:val="28"/>
          <w:szCs w:val="28"/>
        </w:rPr>
        <w:tab/>
      </w:r>
      <w:r w:rsidR="006D0140">
        <w:rPr>
          <w:sz w:val="28"/>
          <w:szCs w:val="28"/>
        </w:rPr>
        <w:tab/>
      </w:r>
      <w:r w:rsidR="006D0140">
        <w:rPr>
          <w:sz w:val="28"/>
          <w:szCs w:val="28"/>
        </w:rPr>
        <w:tab/>
      </w:r>
      <w:r w:rsidR="006D0140">
        <w:rPr>
          <w:sz w:val="28"/>
          <w:szCs w:val="28"/>
        </w:rPr>
        <w:tab/>
      </w:r>
      <w:r w:rsidR="006D0140">
        <w:rPr>
          <w:sz w:val="28"/>
          <w:szCs w:val="28"/>
        </w:rPr>
        <w:tab/>
        <w:t xml:space="preserve">   С.А. Гаращенко</w:t>
      </w:r>
      <w:r w:rsidR="009B4242" w:rsidRPr="000A2A2C">
        <w:rPr>
          <w:sz w:val="28"/>
          <w:szCs w:val="28"/>
        </w:rPr>
        <w:tab/>
      </w:r>
      <w:r w:rsidR="009B4242" w:rsidRPr="000A2A2C">
        <w:rPr>
          <w:sz w:val="28"/>
          <w:szCs w:val="28"/>
        </w:rPr>
        <w:tab/>
      </w:r>
      <w:r w:rsidR="009B4242" w:rsidRPr="000A2A2C">
        <w:rPr>
          <w:sz w:val="28"/>
          <w:szCs w:val="28"/>
        </w:rPr>
        <w:tab/>
      </w:r>
      <w:r w:rsidR="009B4242" w:rsidRPr="000A2A2C">
        <w:rPr>
          <w:sz w:val="28"/>
          <w:szCs w:val="28"/>
        </w:rPr>
        <w:tab/>
        <w:t xml:space="preserve">   </w:t>
      </w:r>
      <w:r w:rsidR="009B4242" w:rsidRPr="000A2A2C">
        <w:rPr>
          <w:sz w:val="28"/>
          <w:szCs w:val="28"/>
        </w:rPr>
        <w:tab/>
        <w:t xml:space="preserve">    </w:t>
      </w:r>
      <w:r w:rsidR="009B4242" w:rsidRPr="000A2A2C">
        <w:rPr>
          <w:sz w:val="28"/>
          <w:szCs w:val="28"/>
        </w:rPr>
        <w:tab/>
      </w:r>
      <w:r w:rsidR="009B4242" w:rsidRPr="000A2A2C">
        <w:rPr>
          <w:sz w:val="28"/>
          <w:szCs w:val="28"/>
        </w:rPr>
        <w:tab/>
      </w:r>
      <w:r w:rsidR="009B4242" w:rsidRPr="000A2A2C">
        <w:rPr>
          <w:sz w:val="28"/>
          <w:szCs w:val="28"/>
        </w:rPr>
        <w:tab/>
        <w:t xml:space="preserve">    </w:t>
      </w:r>
    </w:p>
    <w:p w:rsidR="00217533" w:rsidRPr="000A2A2C" w:rsidRDefault="00E930D0" w:rsidP="00E930D0">
      <w:pPr>
        <w:tabs>
          <w:tab w:val="left" w:pos="540"/>
        </w:tabs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                                                                                 </w:t>
      </w:r>
      <w:r w:rsidR="00217533" w:rsidRPr="000A2A2C">
        <w:rPr>
          <w:sz w:val="28"/>
          <w:szCs w:val="28"/>
        </w:rPr>
        <w:t>Приложение</w:t>
      </w:r>
      <w:r w:rsidR="006314DA">
        <w:rPr>
          <w:sz w:val="28"/>
          <w:szCs w:val="28"/>
        </w:rPr>
        <w:t xml:space="preserve"> 1</w:t>
      </w:r>
      <w:r w:rsidR="00217533" w:rsidRPr="000A2A2C">
        <w:rPr>
          <w:sz w:val="28"/>
          <w:szCs w:val="28"/>
        </w:rPr>
        <w:t xml:space="preserve"> </w:t>
      </w:r>
    </w:p>
    <w:p w:rsidR="00217533" w:rsidRPr="000A2A2C" w:rsidRDefault="00217533" w:rsidP="00217533">
      <w:pPr>
        <w:ind w:left="5670"/>
        <w:rPr>
          <w:sz w:val="28"/>
          <w:szCs w:val="28"/>
        </w:rPr>
      </w:pPr>
      <w:r w:rsidRPr="000A2A2C">
        <w:rPr>
          <w:sz w:val="28"/>
          <w:szCs w:val="28"/>
        </w:rPr>
        <w:t xml:space="preserve">к постановлению </w:t>
      </w:r>
    </w:p>
    <w:p w:rsidR="00217533" w:rsidRPr="000A2A2C" w:rsidRDefault="00217533" w:rsidP="00217533">
      <w:pPr>
        <w:ind w:left="5670"/>
        <w:rPr>
          <w:sz w:val="28"/>
          <w:szCs w:val="28"/>
        </w:rPr>
      </w:pPr>
      <w:r w:rsidRPr="000A2A2C">
        <w:rPr>
          <w:sz w:val="28"/>
          <w:szCs w:val="28"/>
        </w:rPr>
        <w:t xml:space="preserve">Администрации района </w:t>
      </w:r>
    </w:p>
    <w:p w:rsidR="00217533" w:rsidRPr="000A2A2C" w:rsidRDefault="00880D9F" w:rsidP="00217533">
      <w:pPr>
        <w:ind w:left="5670"/>
        <w:rPr>
          <w:sz w:val="28"/>
          <w:szCs w:val="28"/>
        </w:rPr>
      </w:pPr>
      <w:r>
        <w:rPr>
          <w:sz w:val="28"/>
          <w:szCs w:val="28"/>
        </w:rPr>
        <w:t>о</w:t>
      </w:r>
      <w:r w:rsidR="00217533" w:rsidRPr="000A2A2C">
        <w:rPr>
          <w:sz w:val="28"/>
          <w:szCs w:val="28"/>
        </w:rPr>
        <w:t>т</w:t>
      </w:r>
      <w:r w:rsidR="006D0140">
        <w:rPr>
          <w:sz w:val="28"/>
          <w:szCs w:val="28"/>
        </w:rPr>
        <w:t xml:space="preserve"> </w:t>
      </w:r>
      <w:r w:rsidR="00F76A6E">
        <w:rPr>
          <w:sz w:val="28"/>
          <w:szCs w:val="28"/>
        </w:rPr>
        <w:t xml:space="preserve">28.07.2026 </w:t>
      </w:r>
      <w:r w:rsidR="00217533" w:rsidRPr="000A2A2C">
        <w:rPr>
          <w:sz w:val="28"/>
          <w:szCs w:val="28"/>
        </w:rPr>
        <w:t xml:space="preserve"> №</w:t>
      </w:r>
      <w:r w:rsidR="00F76A6E">
        <w:rPr>
          <w:sz w:val="28"/>
          <w:szCs w:val="28"/>
        </w:rPr>
        <w:t xml:space="preserve"> 397</w:t>
      </w:r>
    </w:p>
    <w:p w:rsidR="00217533" w:rsidRPr="000A2A2C" w:rsidRDefault="00217533" w:rsidP="006F72B7">
      <w:pPr>
        <w:jc w:val="center"/>
        <w:rPr>
          <w:sz w:val="28"/>
          <w:szCs w:val="28"/>
        </w:rPr>
      </w:pPr>
    </w:p>
    <w:p w:rsidR="00217533" w:rsidRPr="000A2A2C" w:rsidRDefault="00217533" w:rsidP="00217533">
      <w:pPr>
        <w:rPr>
          <w:sz w:val="28"/>
          <w:szCs w:val="28"/>
        </w:rPr>
      </w:pPr>
    </w:p>
    <w:p w:rsidR="00217533" w:rsidRPr="000A2A2C" w:rsidRDefault="00217533" w:rsidP="00217533">
      <w:pPr>
        <w:jc w:val="center"/>
        <w:rPr>
          <w:sz w:val="28"/>
          <w:szCs w:val="28"/>
        </w:rPr>
      </w:pPr>
      <w:r w:rsidRPr="000A2A2C">
        <w:rPr>
          <w:sz w:val="28"/>
          <w:szCs w:val="28"/>
        </w:rPr>
        <w:t>СОСТАВ</w:t>
      </w:r>
    </w:p>
    <w:p w:rsidR="00217533" w:rsidRDefault="0096570A" w:rsidP="009657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межведомственной </w:t>
      </w:r>
      <w:r w:rsidR="00217533" w:rsidRPr="000A2A2C">
        <w:rPr>
          <w:sz w:val="28"/>
          <w:szCs w:val="28"/>
        </w:rPr>
        <w:t xml:space="preserve">комиссии по </w:t>
      </w:r>
      <w:r w:rsidRPr="0096570A">
        <w:rPr>
          <w:sz w:val="28"/>
          <w:szCs w:val="28"/>
        </w:rPr>
        <w:t>проведению оценки готовности муниц</w:t>
      </w:r>
      <w:r w:rsidRPr="0096570A">
        <w:rPr>
          <w:sz w:val="28"/>
          <w:szCs w:val="28"/>
        </w:rPr>
        <w:t>и</w:t>
      </w:r>
      <w:r w:rsidRPr="0096570A">
        <w:rPr>
          <w:sz w:val="28"/>
          <w:szCs w:val="28"/>
        </w:rPr>
        <w:t>пального</w:t>
      </w:r>
      <w:r>
        <w:rPr>
          <w:sz w:val="28"/>
          <w:szCs w:val="28"/>
        </w:rPr>
        <w:t xml:space="preserve"> образования к пред</w:t>
      </w:r>
      <w:r w:rsidRPr="0096570A">
        <w:rPr>
          <w:sz w:val="28"/>
          <w:szCs w:val="28"/>
        </w:rPr>
        <w:t>стоящему отопительному периоду</w:t>
      </w:r>
    </w:p>
    <w:p w:rsidR="000F554C" w:rsidRPr="000A2A2C" w:rsidRDefault="000F554C" w:rsidP="0096570A">
      <w:pPr>
        <w:jc w:val="center"/>
        <w:rPr>
          <w:sz w:val="28"/>
          <w:szCs w:val="28"/>
        </w:rPr>
      </w:pPr>
    </w:p>
    <w:p w:rsidR="00217533" w:rsidRPr="000A2A2C" w:rsidRDefault="000F554C" w:rsidP="000F554C">
      <w:pPr>
        <w:shd w:val="clear" w:color="auto" w:fill="FFFFFF"/>
        <w:tabs>
          <w:tab w:val="left" w:pos="6945"/>
          <w:tab w:val="left" w:pos="6975"/>
          <w:tab w:val="right" w:pos="9638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</w:t>
      </w:r>
      <w:r w:rsidRPr="000F554C">
        <w:rPr>
          <w:bCs/>
          <w:color w:val="000000"/>
          <w:sz w:val="28"/>
          <w:szCs w:val="28"/>
        </w:rPr>
        <w:t>Фетисов</w:t>
      </w:r>
      <w:r w:rsidR="008A12A5">
        <w:rPr>
          <w:bCs/>
          <w:color w:val="000000"/>
          <w:sz w:val="28"/>
          <w:szCs w:val="28"/>
        </w:rPr>
        <w:t xml:space="preserve"> О.В. </w:t>
      </w:r>
      <w:r w:rsidR="00217533" w:rsidRPr="000A2A2C">
        <w:rPr>
          <w:bCs/>
          <w:color w:val="000000"/>
          <w:sz w:val="28"/>
          <w:szCs w:val="28"/>
        </w:rPr>
        <w:t xml:space="preserve">- заместитель главы </w:t>
      </w:r>
      <w:r w:rsidR="00B4523D" w:rsidRPr="000A2A2C">
        <w:rPr>
          <w:bCs/>
          <w:color w:val="000000"/>
          <w:sz w:val="28"/>
          <w:szCs w:val="28"/>
        </w:rPr>
        <w:t>А</w:t>
      </w:r>
      <w:r w:rsidR="00217533" w:rsidRPr="000A2A2C">
        <w:rPr>
          <w:bCs/>
          <w:color w:val="000000"/>
          <w:sz w:val="28"/>
          <w:szCs w:val="28"/>
        </w:rPr>
        <w:t>дминистрации района по операти</w:t>
      </w:r>
      <w:r w:rsidR="00217533" w:rsidRPr="000A2A2C">
        <w:rPr>
          <w:bCs/>
          <w:color w:val="000000"/>
          <w:sz w:val="28"/>
          <w:szCs w:val="28"/>
        </w:rPr>
        <w:t>в</w:t>
      </w:r>
      <w:r w:rsidR="00217533" w:rsidRPr="000A2A2C">
        <w:rPr>
          <w:bCs/>
          <w:color w:val="000000"/>
          <w:sz w:val="28"/>
          <w:szCs w:val="28"/>
        </w:rPr>
        <w:t>ным вопро</w:t>
      </w:r>
      <w:r w:rsidR="008A12A5">
        <w:rPr>
          <w:bCs/>
          <w:color w:val="000000"/>
          <w:sz w:val="28"/>
          <w:szCs w:val="28"/>
        </w:rPr>
        <w:t>сам, председатель комиссии</w:t>
      </w:r>
      <w:r w:rsidR="00217533" w:rsidRPr="000A2A2C">
        <w:rPr>
          <w:bCs/>
          <w:color w:val="000000"/>
          <w:sz w:val="28"/>
          <w:szCs w:val="28"/>
        </w:rPr>
        <w:t>;</w:t>
      </w:r>
    </w:p>
    <w:p w:rsidR="00217533" w:rsidRDefault="008A12A5" w:rsidP="008A12A5">
      <w:pPr>
        <w:shd w:val="clear" w:color="auto" w:fill="FFFFFF"/>
        <w:tabs>
          <w:tab w:val="left" w:pos="6945"/>
          <w:tab w:val="left" w:pos="6975"/>
          <w:tab w:val="right" w:pos="9638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</w:t>
      </w:r>
      <w:r w:rsidR="00217533" w:rsidRPr="000A2A2C">
        <w:rPr>
          <w:bCs/>
          <w:color w:val="000000"/>
          <w:sz w:val="28"/>
          <w:szCs w:val="28"/>
        </w:rPr>
        <w:t>Члены комиссии:</w:t>
      </w:r>
    </w:p>
    <w:p w:rsidR="008A12A5" w:rsidRDefault="008A12A5" w:rsidP="008A12A5">
      <w:pPr>
        <w:shd w:val="clear" w:color="auto" w:fill="FFFFFF"/>
        <w:tabs>
          <w:tab w:val="left" w:pos="6945"/>
          <w:tab w:val="left" w:pos="6975"/>
          <w:tab w:val="right" w:pos="9638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Дудникова Н.Ю. - </w:t>
      </w:r>
      <w:r w:rsidRPr="008A12A5">
        <w:rPr>
          <w:bCs/>
          <w:color w:val="000000"/>
          <w:sz w:val="28"/>
          <w:szCs w:val="28"/>
        </w:rPr>
        <w:t>главный специалист от</w:t>
      </w:r>
      <w:r>
        <w:rPr>
          <w:bCs/>
          <w:color w:val="000000"/>
          <w:sz w:val="28"/>
          <w:szCs w:val="28"/>
        </w:rPr>
        <w:t>дела по ЖКХ и транспорту;</w:t>
      </w:r>
    </w:p>
    <w:p w:rsidR="006D0140" w:rsidRDefault="008A12A5" w:rsidP="00217533">
      <w:pPr>
        <w:shd w:val="clear" w:color="auto" w:fill="FFFFFF"/>
        <w:tabs>
          <w:tab w:val="left" w:pos="6945"/>
          <w:tab w:val="left" w:pos="6975"/>
          <w:tab w:val="right" w:pos="9638"/>
        </w:tabs>
        <w:ind w:firstLine="709"/>
        <w:jc w:val="both"/>
        <w:rPr>
          <w:bCs/>
          <w:color w:val="000000"/>
          <w:sz w:val="28"/>
          <w:szCs w:val="28"/>
        </w:rPr>
      </w:pPr>
      <w:r w:rsidRPr="008A12A5">
        <w:rPr>
          <w:bCs/>
          <w:color w:val="000000"/>
          <w:sz w:val="28"/>
          <w:szCs w:val="28"/>
        </w:rPr>
        <w:t>Курочкин</w:t>
      </w:r>
      <w:r>
        <w:rPr>
          <w:bCs/>
          <w:color w:val="000000"/>
          <w:sz w:val="28"/>
          <w:szCs w:val="28"/>
        </w:rPr>
        <w:t xml:space="preserve"> А.Ю.</w:t>
      </w:r>
      <w:r w:rsidRPr="008A12A5">
        <w:rPr>
          <w:bCs/>
          <w:color w:val="000000"/>
          <w:sz w:val="28"/>
          <w:szCs w:val="28"/>
        </w:rPr>
        <w:t xml:space="preserve"> </w:t>
      </w:r>
      <w:r w:rsidR="006D0140">
        <w:rPr>
          <w:bCs/>
          <w:color w:val="000000"/>
          <w:sz w:val="28"/>
          <w:szCs w:val="28"/>
        </w:rPr>
        <w:t>- начальник отдела по ЖКХ и транспорту;</w:t>
      </w:r>
    </w:p>
    <w:p w:rsidR="0096570A" w:rsidRPr="000A2A2C" w:rsidRDefault="008A12A5" w:rsidP="0096570A">
      <w:pPr>
        <w:shd w:val="clear" w:color="auto" w:fill="FFFFFF"/>
        <w:tabs>
          <w:tab w:val="left" w:pos="6945"/>
          <w:tab w:val="left" w:pos="6975"/>
          <w:tab w:val="right" w:pos="9638"/>
        </w:tabs>
        <w:suppressAutoHyphens/>
        <w:ind w:firstLine="709"/>
        <w:jc w:val="both"/>
        <w:rPr>
          <w:sz w:val="28"/>
          <w:szCs w:val="28"/>
        </w:rPr>
      </w:pPr>
      <w:r w:rsidRPr="008A12A5">
        <w:rPr>
          <w:sz w:val="28"/>
          <w:szCs w:val="28"/>
        </w:rPr>
        <w:t>Некрасов</w:t>
      </w:r>
      <w:r>
        <w:rPr>
          <w:sz w:val="28"/>
          <w:szCs w:val="28"/>
        </w:rPr>
        <w:t xml:space="preserve"> А.В.</w:t>
      </w:r>
      <w:r w:rsidRPr="008A12A5">
        <w:rPr>
          <w:sz w:val="28"/>
          <w:szCs w:val="28"/>
        </w:rPr>
        <w:t xml:space="preserve"> </w:t>
      </w:r>
      <w:r w:rsidR="0096570A" w:rsidRPr="000A2A2C">
        <w:rPr>
          <w:sz w:val="28"/>
          <w:szCs w:val="28"/>
        </w:rPr>
        <w:t>- директор</w:t>
      </w:r>
      <w:r w:rsidR="006D0140">
        <w:rPr>
          <w:sz w:val="28"/>
          <w:szCs w:val="28"/>
        </w:rPr>
        <w:t xml:space="preserve"> </w:t>
      </w:r>
      <w:r>
        <w:rPr>
          <w:sz w:val="28"/>
          <w:szCs w:val="28"/>
        </w:rPr>
        <w:t>МКП «ЖилКомСервис» (по согласованию)</w:t>
      </w:r>
      <w:r w:rsidR="0096570A" w:rsidRPr="000A2A2C">
        <w:rPr>
          <w:sz w:val="28"/>
          <w:szCs w:val="28"/>
        </w:rPr>
        <w:t>;</w:t>
      </w:r>
    </w:p>
    <w:p w:rsidR="00880D9F" w:rsidRDefault="008A12A5" w:rsidP="00880D9F">
      <w:pPr>
        <w:shd w:val="clear" w:color="auto" w:fill="FFFFFF"/>
        <w:tabs>
          <w:tab w:val="left" w:pos="6945"/>
          <w:tab w:val="left" w:pos="6975"/>
          <w:tab w:val="right" w:pos="9638"/>
        </w:tabs>
        <w:suppressAutoHyphens/>
        <w:ind w:firstLine="709"/>
        <w:jc w:val="both"/>
        <w:rPr>
          <w:sz w:val="28"/>
          <w:szCs w:val="28"/>
        </w:rPr>
      </w:pPr>
      <w:r w:rsidRPr="008A12A5">
        <w:rPr>
          <w:sz w:val="28"/>
          <w:szCs w:val="28"/>
        </w:rPr>
        <w:t>Садыков</w:t>
      </w:r>
      <w:r>
        <w:rPr>
          <w:sz w:val="28"/>
          <w:szCs w:val="28"/>
        </w:rPr>
        <w:t xml:space="preserve"> М.Н.</w:t>
      </w:r>
      <w:r w:rsidRPr="008A12A5">
        <w:rPr>
          <w:sz w:val="28"/>
          <w:szCs w:val="28"/>
        </w:rPr>
        <w:t xml:space="preserve"> </w:t>
      </w:r>
      <w:r w:rsidR="00880D9F" w:rsidRPr="00880D9F">
        <w:rPr>
          <w:sz w:val="28"/>
          <w:szCs w:val="28"/>
        </w:rPr>
        <w:t xml:space="preserve">- главный государственный инспектор Алтайского отдела по надзору за тепловыми электростанциями, теплогенерирующими установками и сетями и </w:t>
      </w:r>
      <w:r>
        <w:rPr>
          <w:sz w:val="28"/>
          <w:szCs w:val="28"/>
        </w:rPr>
        <w:t>котлонадзору</w:t>
      </w:r>
      <w:r w:rsidR="00880D9F" w:rsidRPr="00880D9F">
        <w:rPr>
          <w:sz w:val="28"/>
          <w:szCs w:val="28"/>
        </w:rPr>
        <w:t xml:space="preserve"> (по согласованию);</w:t>
      </w:r>
    </w:p>
    <w:p w:rsidR="00880D9F" w:rsidRDefault="00880D9F" w:rsidP="00880D9F">
      <w:pPr>
        <w:shd w:val="clear" w:color="auto" w:fill="FFFFFF"/>
        <w:tabs>
          <w:tab w:val="left" w:pos="6945"/>
          <w:tab w:val="left" w:pos="6975"/>
          <w:tab w:val="right" w:pos="9638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инспекции строительного и жилищного надзора Алтайского края (по согласованию);</w:t>
      </w:r>
    </w:p>
    <w:p w:rsidR="00F76A6E" w:rsidRDefault="00F76A6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76A6E" w:rsidRPr="00386DD8" w:rsidRDefault="00F76A6E" w:rsidP="00F76A6E">
      <w:pPr>
        <w:ind w:left="5664"/>
        <w:rPr>
          <w:sz w:val="28"/>
          <w:szCs w:val="28"/>
        </w:rPr>
      </w:pPr>
      <w:r w:rsidRPr="00386DD8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F76A6E" w:rsidRDefault="00F76A6E" w:rsidP="00F76A6E">
      <w:pPr>
        <w:ind w:left="5664"/>
        <w:rPr>
          <w:sz w:val="28"/>
          <w:szCs w:val="28"/>
        </w:rPr>
      </w:pPr>
      <w:r w:rsidRPr="00386DD8">
        <w:rPr>
          <w:sz w:val="28"/>
          <w:szCs w:val="28"/>
        </w:rPr>
        <w:t xml:space="preserve">к постановлению </w:t>
      </w:r>
    </w:p>
    <w:p w:rsidR="00F76A6E" w:rsidRPr="00386DD8" w:rsidRDefault="00F76A6E" w:rsidP="00F76A6E">
      <w:pPr>
        <w:ind w:left="5664"/>
        <w:rPr>
          <w:sz w:val="28"/>
          <w:szCs w:val="28"/>
        </w:rPr>
      </w:pPr>
      <w:r w:rsidRPr="00386DD8">
        <w:rPr>
          <w:sz w:val="28"/>
          <w:szCs w:val="28"/>
        </w:rPr>
        <w:t>Администрации района</w:t>
      </w:r>
    </w:p>
    <w:p w:rsidR="00F76A6E" w:rsidRPr="00386DD8" w:rsidRDefault="00F76A6E" w:rsidP="00F76A6E">
      <w:pPr>
        <w:ind w:left="5664"/>
        <w:rPr>
          <w:sz w:val="28"/>
          <w:szCs w:val="28"/>
        </w:rPr>
      </w:pPr>
      <w:r>
        <w:rPr>
          <w:sz w:val="28"/>
          <w:szCs w:val="28"/>
        </w:rPr>
        <w:t>от 28.08.2026 № 39</w:t>
      </w:r>
      <w:r w:rsidR="00C418D6">
        <w:rPr>
          <w:sz w:val="28"/>
          <w:szCs w:val="28"/>
        </w:rPr>
        <w:t>7</w:t>
      </w:r>
    </w:p>
    <w:p w:rsidR="00F76A6E" w:rsidRDefault="00F76A6E" w:rsidP="00F76A6E">
      <w:pPr>
        <w:ind w:left="708"/>
        <w:jc w:val="both"/>
        <w:rPr>
          <w:sz w:val="28"/>
          <w:szCs w:val="28"/>
        </w:rPr>
      </w:pPr>
    </w:p>
    <w:p w:rsidR="00F76A6E" w:rsidRDefault="00F76A6E" w:rsidP="00F76A6E">
      <w:pPr>
        <w:ind w:left="708"/>
        <w:jc w:val="both"/>
        <w:rPr>
          <w:sz w:val="28"/>
          <w:szCs w:val="28"/>
        </w:rPr>
      </w:pPr>
    </w:p>
    <w:p w:rsidR="00F76A6E" w:rsidRPr="00EA5B2C" w:rsidRDefault="00F76A6E" w:rsidP="00F76A6E">
      <w:pPr>
        <w:rPr>
          <w:sz w:val="28"/>
          <w:szCs w:val="28"/>
        </w:rPr>
      </w:pPr>
      <w:r w:rsidRPr="00EA5B2C">
        <w:rPr>
          <w:sz w:val="28"/>
          <w:szCs w:val="28"/>
        </w:rPr>
        <w:t xml:space="preserve">                    </w:t>
      </w:r>
    </w:p>
    <w:p w:rsidR="00F76A6E" w:rsidRPr="00EA5B2C" w:rsidRDefault="00F76A6E" w:rsidP="00F76A6E">
      <w:pPr>
        <w:rPr>
          <w:sz w:val="28"/>
          <w:szCs w:val="28"/>
        </w:rPr>
      </w:pPr>
    </w:p>
    <w:p w:rsidR="00F76A6E" w:rsidRPr="00EA5B2C" w:rsidRDefault="00F76A6E" w:rsidP="00F76A6E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 работы межведомственной комиссии</w:t>
      </w:r>
      <w:r w:rsidRPr="00EA5B2C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оценке</w:t>
      </w:r>
    </w:p>
    <w:p w:rsidR="00F76A6E" w:rsidRPr="00EA5B2C" w:rsidRDefault="00F76A6E" w:rsidP="00F76A6E">
      <w:pPr>
        <w:jc w:val="center"/>
        <w:rPr>
          <w:sz w:val="28"/>
          <w:szCs w:val="28"/>
        </w:rPr>
      </w:pPr>
      <w:r w:rsidRPr="00EA5B2C">
        <w:rPr>
          <w:sz w:val="28"/>
          <w:szCs w:val="28"/>
        </w:rPr>
        <w:t>подготовке к отопительному периоду 2026-2027 годов</w:t>
      </w:r>
    </w:p>
    <w:p w:rsidR="00F76A6E" w:rsidRPr="00EA5B2C" w:rsidRDefault="00F76A6E" w:rsidP="00F76A6E">
      <w:pPr>
        <w:rPr>
          <w:sz w:val="28"/>
          <w:szCs w:val="28"/>
        </w:rPr>
      </w:pP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5185"/>
        <w:gridCol w:w="3397"/>
      </w:tblGrid>
      <w:tr w:rsidR="00F76A6E" w:rsidRPr="00EA5B2C" w:rsidTr="004E0297">
        <w:tc>
          <w:tcPr>
            <w:tcW w:w="708" w:type="dxa"/>
            <w:shd w:val="clear" w:color="auto" w:fill="auto"/>
          </w:tcPr>
          <w:p w:rsidR="00F76A6E" w:rsidRPr="00EA5B2C" w:rsidRDefault="00F76A6E" w:rsidP="004E0297">
            <w:pPr>
              <w:rPr>
                <w:sz w:val="28"/>
                <w:szCs w:val="28"/>
              </w:rPr>
            </w:pPr>
            <w:r w:rsidRPr="00EA5B2C">
              <w:rPr>
                <w:sz w:val="28"/>
                <w:szCs w:val="28"/>
              </w:rPr>
              <w:t xml:space="preserve">№ </w:t>
            </w:r>
            <w:proofErr w:type="gramStart"/>
            <w:r w:rsidRPr="00EA5B2C">
              <w:rPr>
                <w:sz w:val="28"/>
                <w:szCs w:val="28"/>
              </w:rPr>
              <w:t>п</w:t>
            </w:r>
            <w:proofErr w:type="gramEnd"/>
            <w:r w:rsidRPr="00EA5B2C">
              <w:rPr>
                <w:sz w:val="28"/>
                <w:szCs w:val="28"/>
              </w:rPr>
              <w:t>/п</w:t>
            </w:r>
          </w:p>
        </w:tc>
        <w:tc>
          <w:tcPr>
            <w:tcW w:w="5528" w:type="dxa"/>
            <w:shd w:val="clear" w:color="auto" w:fill="auto"/>
          </w:tcPr>
          <w:p w:rsidR="00F76A6E" w:rsidRPr="00EA5B2C" w:rsidRDefault="00F76A6E" w:rsidP="004E0297">
            <w:pPr>
              <w:jc w:val="center"/>
              <w:rPr>
                <w:sz w:val="28"/>
                <w:szCs w:val="28"/>
              </w:rPr>
            </w:pPr>
            <w:proofErr w:type="gramStart"/>
            <w:r w:rsidRPr="00EA5B2C">
              <w:rPr>
                <w:sz w:val="28"/>
                <w:szCs w:val="28"/>
              </w:rPr>
              <w:t>Объекты</w:t>
            </w:r>
            <w:proofErr w:type="gramEnd"/>
            <w:r w:rsidRPr="00EA5B2C">
              <w:rPr>
                <w:sz w:val="28"/>
                <w:szCs w:val="28"/>
              </w:rPr>
              <w:t xml:space="preserve"> подлежащие проверке</w:t>
            </w:r>
          </w:p>
        </w:tc>
        <w:tc>
          <w:tcPr>
            <w:tcW w:w="3643" w:type="dxa"/>
            <w:shd w:val="clear" w:color="auto" w:fill="auto"/>
          </w:tcPr>
          <w:p w:rsidR="00F76A6E" w:rsidRPr="00EA5B2C" w:rsidRDefault="00F76A6E" w:rsidP="004E0297">
            <w:pPr>
              <w:jc w:val="center"/>
              <w:rPr>
                <w:sz w:val="28"/>
                <w:szCs w:val="28"/>
              </w:rPr>
            </w:pPr>
            <w:r w:rsidRPr="00EA5B2C">
              <w:rPr>
                <w:sz w:val="28"/>
                <w:szCs w:val="28"/>
              </w:rPr>
              <w:t>Сроки проведения пр</w:t>
            </w:r>
            <w:r w:rsidRPr="00EA5B2C">
              <w:rPr>
                <w:sz w:val="28"/>
                <w:szCs w:val="28"/>
              </w:rPr>
              <w:t>о</w:t>
            </w:r>
            <w:r w:rsidRPr="00EA5B2C">
              <w:rPr>
                <w:sz w:val="28"/>
                <w:szCs w:val="28"/>
              </w:rPr>
              <w:t>верки</w:t>
            </w:r>
          </w:p>
        </w:tc>
      </w:tr>
      <w:tr w:rsidR="00F76A6E" w:rsidRPr="00EA5B2C" w:rsidTr="004E0297">
        <w:tc>
          <w:tcPr>
            <w:tcW w:w="708" w:type="dxa"/>
            <w:shd w:val="clear" w:color="auto" w:fill="auto"/>
          </w:tcPr>
          <w:p w:rsidR="00F76A6E" w:rsidRPr="00EA5B2C" w:rsidRDefault="00F76A6E" w:rsidP="004E0297">
            <w:pPr>
              <w:rPr>
                <w:sz w:val="28"/>
                <w:szCs w:val="28"/>
              </w:rPr>
            </w:pPr>
            <w:r w:rsidRPr="00EA5B2C">
              <w:rPr>
                <w:sz w:val="28"/>
                <w:szCs w:val="28"/>
              </w:rPr>
              <w:t>1.</w:t>
            </w:r>
          </w:p>
        </w:tc>
        <w:tc>
          <w:tcPr>
            <w:tcW w:w="5528" w:type="dxa"/>
            <w:shd w:val="clear" w:color="auto" w:fill="auto"/>
          </w:tcPr>
          <w:p w:rsidR="00F76A6E" w:rsidRPr="00EA5B2C" w:rsidRDefault="00F76A6E" w:rsidP="004E0297">
            <w:pPr>
              <w:rPr>
                <w:sz w:val="28"/>
                <w:szCs w:val="28"/>
              </w:rPr>
            </w:pPr>
            <w:r w:rsidRPr="00EA5B2C">
              <w:rPr>
                <w:sz w:val="28"/>
                <w:szCs w:val="28"/>
              </w:rPr>
              <w:t>Теплоснабжающие  организации</w:t>
            </w:r>
          </w:p>
        </w:tc>
        <w:tc>
          <w:tcPr>
            <w:tcW w:w="3643" w:type="dxa"/>
            <w:shd w:val="clear" w:color="auto" w:fill="auto"/>
          </w:tcPr>
          <w:p w:rsidR="00F76A6E" w:rsidRPr="00EA5B2C" w:rsidRDefault="00F76A6E" w:rsidP="004E0297">
            <w:pPr>
              <w:rPr>
                <w:sz w:val="28"/>
                <w:szCs w:val="28"/>
              </w:rPr>
            </w:pPr>
            <w:r w:rsidRPr="00EA5B2C">
              <w:rPr>
                <w:sz w:val="28"/>
                <w:szCs w:val="28"/>
              </w:rPr>
              <w:t>15.09.2026 - 15.10.2026</w:t>
            </w:r>
          </w:p>
        </w:tc>
      </w:tr>
      <w:tr w:rsidR="00F76A6E" w:rsidRPr="00EA5B2C" w:rsidTr="004E0297">
        <w:tc>
          <w:tcPr>
            <w:tcW w:w="708" w:type="dxa"/>
            <w:shd w:val="clear" w:color="auto" w:fill="auto"/>
          </w:tcPr>
          <w:p w:rsidR="00F76A6E" w:rsidRPr="00EA5B2C" w:rsidRDefault="00F76A6E" w:rsidP="004E0297">
            <w:pPr>
              <w:rPr>
                <w:sz w:val="28"/>
                <w:szCs w:val="28"/>
              </w:rPr>
            </w:pPr>
            <w:r w:rsidRPr="00EA5B2C">
              <w:rPr>
                <w:sz w:val="28"/>
                <w:szCs w:val="28"/>
              </w:rPr>
              <w:t>2.</w:t>
            </w:r>
          </w:p>
        </w:tc>
        <w:tc>
          <w:tcPr>
            <w:tcW w:w="5528" w:type="dxa"/>
            <w:shd w:val="clear" w:color="auto" w:fill="auto"/>
          </w:tcPr>
          <w:p w:rsidR="00F76A6E" w:rsidRPr="00EA5B2C" w:rsidRDefault="00F76A6E" w:rsidP="004E0297">
            <w:pPr>
              <w:rPr>
                <w:sz w:val="28"/>
                <w:szCs w:val="28"/>
              </w:rPr>
            </w:pPr>
            <w:r w:rsidRPr="00EA5B2C">
              <w:rPr>
                <w:sz w:val="28"/>
                <w:szCs w:val="28"/>
              </w:rPr>
              <w:t>Потребители тепловой энергии:</w:t>
            </w:r>
          </w:p>
        </w:tc>
        <w:tc>
          <w:tcPr>
            <w:tcW w:w="3643" w:type="dxa"/>
            <w:shd w:val="clear" w:color="auto" w:fill="auto"/>
          </w:tcPr>
          <w:p w:rsidR="00F76A6E" w:rsidRPr="00EA5B2C" w:rsidRDefault="00F76A6E" w:rsidP="004E0297">
            <w:pPr>
              <w:rPr>
                <w:sz w:val="28"/>
                <w:szCs w:val="28"/>
              </w:rPr>
            </w:pPr>
          </w:p>
        </w:tc>
      </w:tr>
      <w:tr w:rsidR="00F76A6E" w:rsidRPr="00EA5B2C" w:rsidTr="004E0297">
        <w:tc>
          <w:tcPr>
            <w:tcW w:w="708" w:type="dxa"/>
            <w:shd w:val="clear" w:color="auto" w:fill="auto"/>
          </w:tcPr>
          <w:p w:rsidR="00F76A6E" w:rsidRPr="00EA5B2C" w:rsidRDefault="00F76A6E" w:rsidP="004E0297">
            <w:pPr>
              <w:rPr>
                <w:sz w:val="28"/>
                <w:szCs w:val="28"/>
              </w:rPr>
            </w:pPr>
            <w:r w:rsidRPr="00EA5B2C">
              <w:rPr>
                <w:sz w:val="28"/>
                <w:szCs w:val="28"/>
              </w:rPr>
              <w:t>2.1</w:t>
            </w:r>
          </w:p>
        </w:tc>
        <w:tc>
          <w:tcPr>
            <w:tcW w:w="5528" w:type="dxa"/>
            <w:shd w:val="clear" w:color="auto" w:fill="auto"/>
          </w:tcPr>
          <w:p w:rsidR="00F76A6E" w:rsidRPr="00EA5B2C" w:rsidRDefault="00F76A6E" w:rsidP="004E0297">
            <w:pPr>
              <w:rPr>
                <w:sz w:val="28"/>
                <w:szCs w:val="28"/>
              </w:rPr>
            </w:pPr>
            <w:r w:rsidRPr="00EA5B2C">
              <w:rPr>
                <w:sz w:val="28"/>
                <w:szCs w:val="28"/>
              </w:rPr>
              <w:t>Объекты образования, культуры и соц</w:t>
            </w:r>
            <w:r w:rsidRPr="00EA5B2C">
              <w:rPr>
                <w:sz w:val="28"/>
                <w:szCs w:val="28"/>
              </w:rPr>
              <w:t>и</w:t>
            </w:r>
            <w:r w:rsidRPr="00EA5B2C">
              <w:rPr>
                <w:sz w:val="28"/>
                <w:szCs w:val="28"/>
              </w:rPr>
              <w:t>ально-значимые объекты</w:t>
            </w:r>
          </w:p>
        </w:tc>
        <w:tc>
          <w:tcPr>
            <w:tcW w:w="3643" w:type="dxa"/>
            <w:shd w:val="clear" w:color="auto" w:fill="auto"/>
          </w:tcPr>
          <w:p w:rsidR="00F76A6E" w:rsidRPr="00EA5B2C" w:rsidRDefault="00F76A6E" w:rsidP="004E0297">
            <w:pPr>
              <w:rPr>
                <w:sz w:val="28"/>
                <w:szCs w:val="28"/>
              </w:rPr>
            </w:pPr>
            <w:r w:rsidRPr="00EA5B2C">
              <w:rPr>
                <w:sz w:val="28"/>
                <w:szCs w:val="28"/>
              </w:rPr>
              <w:t>15.08.2026 - 15.09.2026</w:t>
            </w:r>
          </w:p>
        </w:tc>
      </w:tr>
      <w:tr w:rsidR="00F76A6E" w:rsidRPr="00EA5B2C" w:rsidTr="004E0297">
        <w:tc>
          <w:tcPr>
            <w:tcW w:w="708" w:type="dxa"/>
            <w:shd w:val="clear" w:color="auto" w:fill="auto"/>
          </w:tcPr>
          <w:p w:rsidR="00F76A6E" w:rsidRPr="00EA5B2C" w:rsidRDefault="00F76A6E" w:rsidP="004E0297">
            <w:pPr>
              <w:rPr>
                <w:sz w:val="28"/>
                <w:szCs w:val="28"/>
              </w:rPr>
            </w:pPr>
            <w:r w:rsidRPr="00EA5B2C">
              <w:rPr>
                <w:sz w:val="28"/>
                <w:szCs w:val="28"/>
              </w:rPr>
              <w:t>2.2</w:t>
            </w:r>
          </w:p>
        </w:tc>
        <w:tc>
          <w:tcPr>
            <w:tcW w:w="5528" w:type="dxa"/>
            <w:shd w:val="clear" w:color="auto" w:fill="auto"/>
          </w:tcPr>
          <w:p w:rsidR="00F76A6E" w:rsidRPr="00EA5B2C" w:rsidRDefault="00F76A6E" w:rsidP="004E0297">
            <w:pPr>
              <w:rPr>
                <w:sz w:val="28"/>
                <w:szCs w:val="28"/>
              </w:rPr>
            </w:pPr>
            <w:r w:rsidRPr="00EA5B2C">
              <w:rPr>
                <w:bCs/>
                <w:sz w:val="28"/>
                <w:szCs w:val="28"/>
              </w:rPr>
              <w:t xml:space="preserve">Прочие потребители, </w:t>
            </w:r>
            <w:proofErr w:type="spellStart"/>
            <w:r w:rsidRPr="00EA5B2C">
              <w:rPr>
                <w:bCs/>
                <w:sz w:val="28"/>
                <w:szCs w:val="28"/>
              </w:rPr>
              <w:t>теплопотребля</w:t>
            </w:r>
            <w:r w:rsidRPr="00EA5B2C">
              <w:rPr>
                <w:bCs/>
                <w:sz w:val="28"/>
                <w:szCs w:val="28"/>
              </w:rPr>
              <w:t>ю</w:t>
            </w:r>
            <w:r w:rsidRPr="00EA5B2C">
              <w:rPr>
                <w:bCs/>
                <w:sz w:val="28"/>
                <w:szCs w:val="28"/>
              </w:rPr>
              <w:t>щие</w:t>
            </w:r>
            <w:proofErr w:type="spellEnd"/>
            <w:r w:rsidRPr="00EA5B2C">
              <w:rPr>
                <w:bCs/>
                <w:sz w:val="28"/>
                <w:szCs w:val="28"/>
              </w:rPr>
              <w:t xml:space="preserve"> установки которых подключены (технологически присоединены) к с</w:t>
            </w:r>
            <w:r w:rsidRPr="00EA5B2C">
              <w:rPr>
                <w:bCs/>
                <w:sz w:val="28"/>
                <w:szCs w:val="28"/>
              </w:rPr>
              <w:t>и</w:t>
            </w:r>
            <w:r w:rsidRPr="00EA5B2C">
              <w:rPr>
                <w:bCs/>
                <w:sz w:val="28"/>
                <w:szCs w:val="28"/>
              </w:rPr>
              <w:t>стеме теплоснабжения и которые прио</w:t>
            </w:r>
            <w:r w:rsidRPr="00EA5B2C">
              <w:rPr>
                <w:bCs/>
                <w:sz w:val="28"/>
                <w:szCs w:val="28"/>
              </w:rPr>
              <w:t>б</w:t>
            </w:r>
            <w:r w:rsidRPr="00EA5B2C">
              <w:rPr>
                <w:bCs/>
                <w:sz w:val="28"/>
                <w:szCs w:val="28"/>
              </w:rPr>
              <w:t>ретают тепловую энергию</w:t>
            </w:r>
          </w:p>
        </w:tc>
        <w:tc>
          <w:tcPr>
            <w:tcW w:w="3643" w:type="dxa"/>
            <w:shd w:val="clear" w:color="auto" w:fill="auto"/>
          </w:tcPr>
          <w:p w:rsidR="00F76A6E" w:rsidRPr="00EA5B2C" w:rsidRDefault="00F76A6E" w:rsidP="004E0297">
            <w:pPr>
              <w:rPr>
                <w:sz w:val="28"/>
                <w:szCs w:val="28"/>
              </w:rPr>
            </w:pPr>
            <w:r w:rsidRPr="00EA5B2C">
              <w:rPr>
                <w:sz w:val="28"/>
                <w:szCs w:val="28"/>
              </w:rPr>
              <w:t>15.08.2026 - 15.09.2026</w:t>
            </w:r>
          </w:p>
        </w:tc>
      </w:tr>
      <w:tr w:rsidR="00F76A6E" w:rsidRPr="00EA5B2C" w:rsidTr="004E0297">
        <w:tc>
          <w:tcPr>
            <w:tcW w:w="708" w:type="dxa"/>
            <w:shd w:val="clear" w:color="auto" w:fill="auto"/>
          </w:tcPr>
          <w:p w:rsidR="00F76A6E" w:rsidRPr="00EA5B2C" w:rsidRDefault="00F76A6E" w:rsidP="004E0297">
            <w:pPr>
              <w:rPr>
                <w:sz w:val="28"/>
                <w:szCs w:val="28"/>
              </w:rPr>
            </w:pPr>
            <w:r w:rsidRPr="00EA5B2C">
              <w:rPr>
                <w:sz w:val="28"/>
                <w:szCs w:val="28"/>
              </w:rPr>
              <w:t>3.</w:t>
            </w:r>
          </w:p>
        </w:tc>
        <w:tc>
          <w:tcPr>
            <w:tcW w:w="5528" w:type="dxa"/>
            <w:shd w:val="clear" w:color="auto" w:fill="auto"/>
          </w:tcPr>
          <w:p w:rsidR="00F76A6E" w:rsidRPr="00EA5B2C" w:rsidRDefault="00F76A6E" w:rsidP="004E0297">
            <w:pPr>
              <w:rPr>
                <w:sz w:val="28"/>
                <w:szCs w:val="28"/>
              </w:rPr>
            </w:pPr>
            <w:r w:rsidRPr="00EA5B2C">
              <w:rPr>
                <w:sz w:val="28"/>
                <w:szCs w:val="28"/>
              </w:rPr>
              <w:t>Жилищный фонд,</w:t>
            </w:r>
          </w:p>
          <w:p w:rsidR="00F76A6E" w:rsidRPr="00EA5B2C" w:rsidRDefault="00F76A6E" w:rsidP="004E0297">
            <w:pPr>
              <w:rPr>
                <w:sz w:val="28"/>
                <w:szCs w:val="28"/>
              </w:rPr>
            </w:pPr>
            <w:r w:rsidRPr="00EA5B2C">
              <w:rPr>
                <w:sz w:val="28"/>
                <w:szCs w:val="28"/>
              </w:rPr>
              <w:t>в том числе:</w:t>
            </w:r>
          </w:p>
        </w:tc>
        <w:tc>
          <w:tcPr>
            <w:tcW w:w="3643" w:type="dxa"/>
            <w:shd w:val="clear" w:color="auto" w:fill="auto"/>
          </w:tcPr>
          <w:p w:rsidR="00F76A6E" w:rsidRPr="00EA5B2C" w:rsidRDefault="00F76A6E" w:rsidP="004E0297">
            <w:pPr>
              <w:rPr>
                <w:sz w:val="28"/>
                <w:szCs w:val="28"/>
              </w:rPr>
            </w:pPr>
          </w:p>
        </w:tc>
      </w:tr>
      <w:tr w:rsidR="00F76A6E" w:rsidRPr="00EA5B2C" w:rsidTr="004E0297">
        <w:tc>
          <w:tcPr>
            <w:tcW w:w="708" w:type="dxa"/>
            <w:shd w:val="clear" w:color="auto" w:fill="auto"/>
          </w:tcPr>
          <w:p w:rsidR="00F76A6E" w:rsidRPr="00EA5B2C" w:rsidRDefault="00F76A6E" w:rsidP="004E0297">
            <w:pPr>
              <w:rPr>
                <w:sz w:val="28"/>
                <w:szCs w:val="28"/>
              </w:rPr>
            </w:pPr>
            <w:r w:rsidRPr="00EA5B2C">
              <w:rPr>
                <w:sz w:val="28"/>
                <w:szCs w:val="28"/>
              </w:rPr>
              <w:t>3.1</w:t>
            </w:r>
          </w:p>
        </w:tc>
        <w:tc>
          <w:tcPr>
            <w:tcW w:w="5528" w:type="dxa"/>
            <w:shd w:val="clear" w:color="auto" w:fill="auto"/>
          </w:tcPr>
          <w:p w:rsidR="00F76A6E" w:rsidRPr="00EA5B2C" w:rsidRDefault="00F76A6E" w:rsidP="004E0297">
            <w:pPr>
              <w:rPr>
                <w:sz w:val="28"/>
                <w:szCs w:val="28"/>
              </w:rPr>
            </w:pPr>
            <w:r w:rsidRPr="00EA5B2C">
              <w:rPr>
                <w:sz w:val="28"/>
                <w:szCs w:val="28"/>
              </w:rPr>
              <w:t>МКД, с непосредственным способом управления многоквартирным домом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F76A6E" w:rsidRPr="00EA5B2C" w:rsidRDefault="00F76A6E" w:rsidP="004E0297">
            <w:pPr>
              <w:rPr>
                <w:sz w:val="28"/>
                <w:szCs w:val="28"/>
              </w:rPr>
            </w:pPr>
            <w:r w:rsidRPr="00EA5B2C">
              <w:rPr>
                <w:sz w:val="28"/>
                <w:szCs w:val="28"/>
              </w:rPr>
              <w:t>15.08.2026 - 15.09.2026</w:t>
            </w:r>
          </w:p>
        </w:tc>
      </w:tr>
    </w:tbl>
    <w:p w:rsidR="00F76A6E" w:rsidRDefault="00F76A6E" w:rsidP="00F76A6E"/>
    <w:p w:rsidR="00F76A6E" w:rsidRDefault="00F76A6E" w:rsidP="00F76A6E"/>
    <w:p w:rsidR="006F72B7" w:rsidRPr="000A2A2C" w:rsidRDefault="006F72B7" w:rsidP="006F72B7">
      <w:pPr>
        <w:jc w:val="both"/>
        <w:rPr>
          <w:sz w:val="28"/>
          <w:szCs w:val="28"/>
        </w:rPr>
      </w:pPr>
    </w:p>
    <w:sectPr w:rsidR="006F72B7" w:rsidRPr="000A2A2C" w:rsidSect="006F72B7">
      <w:pgSz w:w="11906" w:h="16838"/>
      <w:pgMar w:top="1134" w:right="851" w:bottom="1134" w:left="1701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hybridMultilevel"/>
    <w:tmpl w:val="625558EC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CDC75B0"/>
    <w:multiLevelType w:val="multilevel"/>
    <w:tmpl w:val="2C448D6E"/>
    <w:lvl w:ilvl="0">
      <w:start w:val="1"/>
      <w:numFmt w:val="decimal"/>
      <w:lvlText w:val="%1."/>
      <w:lvlJc w:val="left"/>
      <w:pPr>
        <w:ind w:left="1673" w:hanging="9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2" w:hanging="2160"/>
      </w:pPr>
      <w:rPr>
        <w:rFonts w:hint="default"/>
      </w:rPr>
    </w:lvl>
  </w:abstractNum>
  <w:abstractNum w:abstractNumId="2">
    <w:nsid w:val="11AD524B"/>
    <w:multiLevelType w:val="hybridMultilevel"/>
    <w:tmpl w:val="F15AB512"/>
    <w:lvl w:ilvl="0" w:tplc="8F44993E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>
    <w:nsid w:val="3CB0632E"/>
    <w:multiLevelType w:val="hybridMultilevel"/>
    <w:tmpl w:val="DA80FA98"/>
    <w:lvl w:ilvl="0" w:tplc="EE9C6E02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4">
    <w:nsid w:val="49C01166"/>
    <w:multiLevelType w:val="hybridMultilevel"/>
    <w:tmpl w:val="99860EDC"/>
    <w:lvl w:ilvl="0" w:tplc="2C74B386">
      <w:start w:val="1"/>
      <w:numFmt w:val="decimal"/>
      <w:lvlText w:val="%1."/>
      <w:lvlJc w:val="left"/>
      <w:pPr>
        <w:ind w:left="213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>
    <w:nsid w:val="6E5325BA"/>
    <w:multiLevelType w:val="hybridMultilevel"/>
    <w:tmpl w:val="316ED78A"/>
    <w:lvl w:ilvl="0" w:tplc="2C74B386">
      <w:start w:val="1"/>
      <w:numFmt w:val="decimal"/>
      <w:lvlText w:val="%1."/>
      <w:lvlJc w:val="left"/>
      <w:pPr>
        <w:ind w:left="2836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6">
    <w:nsid w:val="77280403"/>
    <w:multiLevelType w:val="hybridMultilevel"/>
    <w:tmpl w:val="F03A9218"/>
    <w:lvl w:ilvl="0" w:tplc="77602EC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A2B"/>
    <w:rsid w:val="00031740"/>
    <w:rsid w:val="0004104B"/>
    <w:rsid w:val="000510B1"/>
    <w:rsid w:val="00077B8C"/>
    <w:rsid w:val="00084111"/>
    <w:rsid w:val="000907E6"/>
    <w:rsid w:val="00091DF4"/>
    <w:rsid w:val="000A0220"/>
    <w:rsid w:val="000A2A2C"/>
    <w:rsid w:val="000E5410"/>
    <w:rsid w:val="000F554C"/>
    <w:rsid w:val="00101BD3"/>
    <w:rsid w:val="00107E52"/>
    <w:rsid w:val="00124CD4"/>
    <w:rsid w:val="00152715"/>
    <w:rsid w:val="00163D68"/>
    <w:rsid w:val="001901D5"/>
    <w:rsid w:val="00196D64"/>
    <w:rsid w:val="00197155"/>
    <w:rsid w:val="001B37C9"/>
    <w:rsid w:val="001B4CB7"/>
    <w:rsid w:val="001C02B2"/>
    <w:rsid w:val="001C2D66"/>
    <w:rsid w:val="001D53AD"/>
    <w:rsid w:val="001D6A32"/>
    <w:rsid w:val="001F4B6D"/>
    <w:rsid w:val="001F4E46"/>
    <w:rsid w:val="00204778"/>
    <w:rsid w:val="00217533"/>
    <w:rsid w:val="00225F52"/>
    <w:rsid w:val="002469F1"/>
    <w:rsid w:val="00263C74"/>
    <w:rsid w:val="0026521A"/>
    <w:rsid w:val="002A2299"/>
    <w:rsid w:val="002A386A"/>
    <w:rsid w:val="002B1CFB"/>
    <w:rsid w:val="002C1D32"/>
    <w:rsid w:val="002D6EC9"/>
    <w:rsid w:val="002E7AD2"/>
    <w:rsid w:val="002F2551"/>
    <w:rsid w:val="002F2968"/>
    <w:rsid w:val="003340C9"/>
    <w:rsid w:val="0036231E"/>
    <w:rsid w:val="00386002"/>
    <w:rsid w:val="00390019"/>
    <w:rsid w:val="003B4E90"/>
    <w:rsid w:val="003C7C8E"/>
    <w:rsid w:val="003E37B1"/>
    <w:rsid w:val="003E592B"/>
    <w:rsid w:val="00455A61"/>
    <w:rsid w:val="004847B9"/>
    <w:rsid w:val="00486880"/>
    <w:rsid w:val="00496681"/>
    <w:rsid w:val="004C4160"/>
    <w:rsid w:val="004C5D17"/>
    <w:rsid w:val="004E2425"/>
    <w:rsid w:val="00503E79"/>
    <w:rsid w:val="00523CA1"/>
    <w:rsid w:val="00526A3A"/>
    <w:rsid w:val="00595776"/>
    <w:rsid w:val="005B6E0A"/>
    <w:rsid w:val="005D5C2E"/>
    <w:rsid w:val="005E0621"/>
    <w:rsid w:val="005F1F78"/>
    <w:rsid w:val="00610F3A"/>
    <w:rsid w:val="00622400"/>
    <w:rsid w:val="006314DA"/>
    <w:rsid w:val="0069711C"/>
    <w:rsid w:val="006B25E9"/>
    <w:rsid w:val="006C060F"/>
    <w:rsid w:val="006C349F"/>
    <w:rsid w:val="006D0140"/>
    <w:rsid w:val="006D7A91"/>
    <w:rsid w:val="006F61D5"/>
    <w:rsid w:val="006F72B7"/>
    <w:rsid w:val="0070391B"/>
    <w:rsid w:val="00715437"/>
    <w:rsid w:val="00733497"/>
    <w:rsid w:val="00754502"/>
    <w:rsid w:val="00791AB0"/>
    <w:rsid w:val="007D4958"/>
    <w:rsid w:val="00826671"/>
    <w:rsid w:val="008310E5"/>
    <w:rsid w:val="00843750"/>
    <w:rsid w:val="00843ECE"/>
    <w:rsid w:val="00853CF9"/>
    <w:rsid w:val="0085755B"/>
    <w:rsid w:val="00863486"/>
    <w:rsid w:val="00870BC4"/>
    <w:rsid w:val="00876079"/>
    <w:rsid w:val="00880D9F"/>
    <w:rsid w:val="00881523"/>
    <w:rsid w:val="008A12A5"/>
    <w:rsid w:val="008B1E5C"/>
    <w:rsid w:val="008C4EE7"/>
    <w:rsid w:val="008E33E9"/>
    <w:rsid w:val="008E60FA"/>
    <w:rsid w:val="008F4702"/>
    <w:rsid w:val="00911D34"/>
    <w:rsid w:val="009411B9"/>
    <w:rsid w:val="0096570A"/>
    <w:rsid w:val="0097127B"/>
    <w:rsid w:val="0097781A"/>
    <w:rsid w:val="00977FE3"/>
    <w:rsid w:val="00983AF8"/>
    <w:rsid w:val="009A1016"/>
    <w:rsid w:val="009B4242"/>
    <w:rsid w:val="009B539F"/>
    <w:rsid w:val="009C3C80"/>
    <w:rsid w:val="009E0CF9"/>
    <w:rsid w:val="009F05F7"/>
    <w:rsid w:val="00A00181"/>
    <w:rsid w:val="00A627C3"/>
    <w:rsid w:val="00A814AA"/>
    <w:rsid w:val="00A81A0C"/>
    <w:rsid w:val="00A8384E"/>
    <w:rsid w:val="00AC1EF7"/>
    <w:rsid w:val="00AE2A08"/>
    <w:rsid w:val="00AF1360"/>
    <w:rsid w:val="00B04940"/>
    <w:rsid w:val="00B16F0B"/>
    <w:rsid w:val="00B24E77"/>
    <w:rsid w:val="00B30488"/>
    <w:rsid w:val="00B4523D"/>
    <w:rsid w:val="00BA1D91"/>
    <w:rsid w:val="00BA2AC5"/>
    <w:rsid w:val="00BC6543"/>
    <w:rsid w:val="00BD14E5"/>
    <w:rsid w:val="00BE0113"/>
    <w:rsid w:val="00BE1918"/>
    <w:rsid w:val="00BE5186"/>
    <w:rsid w:val="00BE729F"/>
    <w:rsid w:val="00C26399"/>
    <w:rsid w:val="00C418D6"/>
    <w:rsid w:val="00C43369"/>
    <w:rsid w:val="00C60344"/>
    <w:rsid w:val="00C81419"/>
    <w:rsid w:val="00CA50FF"/>
    <w:rsid w:val="00CB0F8B"/>
    <w:rsid w:val="00CD5FF0"/>
    <w:rsid w:val="00CD66ED"/>
    <w:rsid w:val="00CF1E06"/>
    <w:rsid w:val="00CF2E10"/>
    <w:rsid w:val="00CF51E2"/>
    <w:rsid w:val="00D42A80"/>
    <w:rsid w:val="00D6233A"/>
    <w:rsid w:val="00D66AA9"/>
    <w:rsid w:val="00D70F5A"/>
    <w:rsid w:val="00D76E8D"/>
    <w:rsid w:val="00D80EC2"/>
    <w:rsid w:val="00DB70E3"/>
    <w:rsid w:val="00DD005C"/>
    <w:rsid w:val="00E068D2"/>
    <w:rsid w:val="00E14AB1"/>
    <w:rsid w:val="00E22EC2"/>
    <w:rsid w:val="00E31282"/>
    <w:rsid w:val="00E366CE"/>
    <w:rsid w:val="00E3685F"/>
    <w:rsid w:val="00E36C32"/>
    <w:rsid w:val="00E5432C"/>
    <w:rsid w:val="00E70F6C"/>
    <w:rsid w:val="00E871FB"/>
    <w:rsid w:val="00E92E25"/>
    <w:rsid w:val="00E930D0"/>
    <w:rsid w:val="00EA2A71"/>
    <w:rsid w:val="00EB4865"/>
    <w:rsid w:val="00EB5BF1"/>
    <w:rsid w:val="00EC50A8"/>
    <w:rsid w:val="00EE080E"/>
    <w:rsid w:val="00EF4AB9"/>
    <w:rsid w:val="00F145C2"/>
    <w:rsid w:val="00F21335"/>
    <w:rsid w:val="00F22380"/>
    <w:rsid w:val="00F4298A"/>
    <w:rsid w:val="00F57462"/>
    <w:rsid w:val="00F6111A"/>
    <w:rsid w:val="00F76A6E"/>
    <w:rsid w:val="00FA7A2B"/>
    <w:rsid w:val="00FB2E9C"/>
    <w:rsid w:val="00FC77CA"/>
    <w:rsid w:val="00FF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D6233A"/>
    <w:rPr>
      <w:color w:val="008000"/>
      <w:sz w:val="20"/>
      <w:szCs w:val="20"/>
      <w:u w:val="single"/>
    </w:rPr>
  </w:style>
  <w:style w:type="table" w:styleId="a4">
    <w:name w:val="Table Grid"/>
    <w:basedOn w:val="a1"/>
    <w:rsid w:val="00857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Цветовое выделение"/>
    <w:uiPriority w:val="99"/>
    <w:rsid w:val="006D7A91"/>
    <w:rPr>
      <w:b/>
      <w:bCs/>
      <w:color w:val="000080"/>
    </w:rPr>
  </w:style>
  <w:style w:type="paragraph" w:customStyle="1" w:styleId="ConsPlusTitle">
    <w:name w:val="ConsPlusTitle"/>
    <w:uiPriority w:val="99"/>
    <w:rsid w:val="0008411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Balloon Text"/>
    <w:basedOn w:val="a"/>
    <w:link w:val="a7"/>
    <w:rsid w:val="002B1C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2B1CFB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BE191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BE1918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a8">
    <w:name w:val="List Paragraph"/>
    <w:basedOn w:val="a"/>
    <w:uiPriority w:val="34"/>
    <w:qFormat/>
    <w:rsid w:val="009B53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D6233A"/>
    <w:rPr>
      <w:color w:val="008000"/>
      <w:sz w:val="20"/>
      <w:szCs w:val="20"/>
      <w:u w:val="single"/>
    </w:rPr>
  </w:style>
  <w:style w:type="table" w:styleId="a4">
    <w:name w:val="Table Grid"/>
    <w:basedOn w:val="a1"/>
    <w:rsid w:val="00857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Цветовое выделение"/>
    <w:uiPriority w:val="99"/>
    <w:rsid w:val="006D7A91"/>
    <w:rPr>
      <w:b/>
      <w:bCs/>
      <w:color w:val="000080"/>
    </w:rPr>
  </w:style>
  <w:style w:type="paragraph" w:customStyle="1" w:styleId="ConsPlusTitle">
    <w:name w:val="ConsPlusTitle"/>
    <w:uiPriority w:val="99"/>
    <w:rsid w:val="0008411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Balloon Text"/>
    <w:basedOn w:val="a"/>
    <w:link w:val="a7"/>
    <w:rsid w:val="002B1C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2B1CFB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BE191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BE1918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a8">
    <w:name w:val="List Paragraph"/>
    <w:basedOn w:val="a"/>
    <w:uiPriority w:val="34"/>
    <w:qFormat/>
    <w:rsid w:val="009B5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918EF-74BE-4536-84A7-CA4A51EF8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ГАС "Выборы"</Company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Борисов</dc:creator>
  <cp:lastModifiedBy>PR manager</cp:lastModifiedBy>
  <cp:revision>4</cp:revision>
  <cp:lastPrinted>2026-07-27T10:12:00Z</cp:lastPrinted>
  <dcterms:created xsi:type="dcterms:W3CDTF">2026-07-28T08:36:00Z</dcterms:created>
  <dcterms:modified xsi:type="dcterms:W3CDTF">2026-07-30T10:02:00Z</dcterms:modified>
</cp:coreProperties>
</file>