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1C" w:rsidRDefault="008F161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8F161C" w:rsidRDefault="008F161C">
      <w:pPr>
        <w:pStyle w:val="1"/>
      </w:pPr>
      <w:r>
        <w:t>АЛТАЙСКОГО КРАЯ</w:t>
      </w:r>
    </w:p>
    <w:p w:rsidR="008F161C" w:rsidRDefault="008F161C">
      <w:pPr>
        <w:jc w:val="center"/>
        <w:rPr>
          <w:sz w:val="28"/>
        </w:rPr>
      </w:pPr>
    </w:p>
    <w:p w:rsidR="00C31589" w:rsidRDefault="00C31589">
      <w:pPr>
        <w:jc w:val="center"/>
        <w:rPr>
          <w:sz w:val="28"/>
        </w:rPr>
      </w:pPr>
    </w:p>
    <w:p w:rsidR="008F161C" w:rsidRDefault="008F16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F161C" w:rsidRDefault="008F161C">
      <w:pPr>
        <w:jc w:val="center"/>
        <w:rPr>
          <w:sz w:val="28"/>
        </w:rPr>
      </w:pPr>
    </w:p>
    <w:p w:rsidR="008C3A56" w:rsidRDefault="008C3A56" w:rsidP="008F5EFE">
      <w:pPr>
        <w:jc w:val="both"/>
        <w:rPr>
          <w:sz w:val="28"/>
        </w:rPr>
      </w:pPr>
    </w:p>
    <w:p w:rsidR="008F5EFE" w:rsidRPr="00A2447C" w:rsidRDefault="00C75D60" w:rsidP="008F5EFE">
      <w:pPr>
        <w:jc w:val="both"/>
        <w:rPr>
          <w:sz w:val="28"/>
          <w:szCs w:val="28"/>
        </w:rPr>
      </w:pPr>
      <w:r>
        <w:rPr>
          <w:sz w:val="28"/>
        </w:rPr>
        <w:t xml:space="preserve">09.01.2025 </w:t>
      </w:r>
      <w:r w:rsidR="008F5EFE" w:rsidRPr="00A2447C">
        <w:rPr>
          <w:sz w:val="28"/>
          <w:szCs w:val="28"/>
        </w:rPr>
        <w:tab/>
      </w:r>
      <w:r w:rsidR="008F5EFE" w:rsidRPr="00A2447C">
        <w:rPr>
          <w:sz w:val="28"/>
          <w:szCs w:val="28"/>
        </w:rPr>
        <w:tab/>
      </w:r>
      <w:r w:rsidR="009F5D6E">
        <w:rPr>
          <w:sz w:val="28"/>
          <w:szCs w:val="28"/>
        </w:rPr>
        <w:tab/>
        <w:t xml:space="preserve">                   </w:t>
      </w:r>
      <w:r w:rsidR="008C3A56">
        <w:rPr>
          <w:sz w:val="28"/>
          <w:szCs w:val="28"/>
        </w:rPr>
        <w:t xml:space="preserve"> </w:t>
      </w:r>
      <w:r w:rsidR="00C65369">
        <w:rPr>
          <w:sz w:val="28"/>
          <w:szCs w:val="28"/>
        </w:rPr>
        <w:t xml:space="preserve">            </w:t>
      </w:r>
      <w:r w:rsidR="00280A9C">
        <w:rPr>
          <w:sz w:val="28"/>
          <w:szCs w:val="28"/>
        </w:rPr>
        <w:t xml:space="preserve">       </w:t>
      </w:r>
      <w:r w:rsidR="00C65369">
        <w:rPr>
          <w:sz w:val="28"/>
          <w:szCs w:val="28"/>
        </w:rPr>
        <w:t xml:space="preserve">  </w:t>
      </w:r>
      <w:r w:rsidR="00C3158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</w:t>
      </w:r>
      <w:r w:rsidR="00C31589">
        <w:rPr>
          <w:sz w:val="28"/>
          <w:szCs w:val="28"/>
        </w:rPr>
        <w:t xml:space="preserve">   </w:t>
      </w:r>
      <w:r w:rsidR="008C3A56">
        <w:rPr>
          <w:sz w:val="28"/>
          <w:szCs w:val="28"/>
        </w:rPr>
        <w:t>№</w:t>
      </w:r>
      <w:r>
        <w:rPr>
          <w:sz w:val="28"/>
          <w:szCs w:val="28"/>
        </w:rPr>
        <w:t xml:space="preserve"> 04</w:t>
      </w:r>
    </w:p>
    <w:p w:rsidR="008F5EFE" w:rsidRDefault="008F5EFE" w:rsidP="008F5EFE">
      <w:pPr>
        <w:jc w:val="center"/>
        <w:rPr>
          <w:sz w:val="28"/>
          <w:szCs w:val="28"/>
        </w:rPr>
      </w:pPr>
      <w:proofErr w:type="gramStart"/>
      <w:r w:rsidRPr="00A2447C">
        <w:rPr>
          <w:sz w:val="28"/>
          <w:szCs w:val="28"/>
        </w:rPr>
        <w:t>с</w:t>
      </w:r>
      <w:proofErr w:type="gramEnd"/>
      <w:r w:rsidRPr="00A2447C">
        <w:rPr>
          <w:sz w:val="28"/>
          <w:szCs w:val="28"/>
        </w:rPr>
        <w:t>. Поспелиха</w:t>
      </w:r>
    </w:p>
    <w:p w:rsidR="00637A19" w:rsidRDefault="00637A19" w:rsidP="008F5EFE">
      <w:pPr>
        <w:jc w:val="center"/>
        <w:rPr>
          <w:sz w:val="28"/>
          <w:szCs w:val="28"/>
        </w:rPr>
      </w:pPr>
    </w:p>
    <w:p w:rsidR="00734243" w:rsidRPr="00A2447C" w:rsidRDefault="00734243" w:rsidP="008F5EFE">
      <w:pPr>
        <w:jc w:val="center"/>
        <w:rPr>
          <w:sz w:val="28"/>
          <w:szCs w:val="28"/>
        </w:rPr>
      </w:pPr>
    </w:p>
    <w:p w:rsidR="00637A19" w:rsidRDefault="00637A19" w:rsidP="00C31589">
      <w:pPr>
        <w:tabs>
          <w:tab w:val="left" w:pos="4678"/>
        </w:tabs>
        <w:ind w:left="13"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02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402FC4">
        <w:rPr>
          <w:sz w:val="28"/>
          <w:szCs w:val="28"/>
        </w:rPr>
        <w:t xml:space="preserve"> </w:t>
      </w:r>
      <w:r w:rsidR="00C45B63">
        <w:rPr>
          <w:sz w:val="28"/>
          <w:szCs w:val="28"/>
        </w:rPr>
        <w:t>перечня</w:t>
      </w:r>
      <w:r w:rsidR="00C3158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402FC4">
        <w:rPr>
          <w:sz w:val="28"/>
          <w:szCs w:val="28"/>
        </w:rPr>
        <w:t xml:space="preserve"> </w:t>
      </w:r>
      <w:r w:rsidR="004F2ACD">
        <w:rPr>
          <w:sz w:val="28"/>
          <w:szCs w:val="28"/>
        </w:rPr>
        <w:t>(организации различных форм</w:t>
      </w:r>
      <w:r w:rsidR="004F2ACD" w:rsidRPr="00637A19">
        <w:rPr>
          <w:sz w:val="28"/>
          <w:szCs w:val="28"/>
        </w:rPr>
        <w:t xml:space="preserve"> собственности) </w:t>
      </w:r>
      <w:r>
        <w:rPr>
          <w:sz w:val="28"/>
          <w:szCs w:val="28"/>
        </w:rPr>
        <w:t>для отбывания осужденными наказания</w:t>
      </w:r>
      <w:r w:rsidR="00C31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="00C45B63">
        <w:rPr>
          <w:sz w:val="28"/>
          <w:szCs w:val="28"/>
        </w:rPr>
        <w:t>исправительных</w:t>
      </w:r>
      <w:r w:rsidR="00354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0E01">
        <w:rPr>
          <w:sz w:val="28"/>
          <w:szCs w:val="28"/>
        </w:rPr>
        <w:t xml:space="preserve"> работ</w:t>
      </w:r>
    </w:p>
    <w:p w:rsidR="00C040A6" w:rsidRDefault="00C040A6" w:rsidP="00637A19">
      <w:pPr>
        <w:ind w:left="13" w:right="-2"/>
        <w:rPr>
          <w:sz w:val="28"/>
          <w:szCs w:val="28"/>
        </w:rPr>
      </w:pPr>
    </w:p>
    <w:p w:rsidR="0033139B" w:rsidRPr="00A2447C" w:rsidRDefault="0033139B" w:rsidP="00637A19">
      <w:pPr>
        <w:ind w:left="13" w:right="-2"/>
        <w:rPr>
          <w:sz w:val="28"/>
          <w:szCs w:val="28"/>
        </w:rPr>
      </w:pPr>
    </w:p>
    <w:p w:rsidR="00637A19" w:rsidRDefault="00B3386C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7A19">
        <w:rPr>
          <w:rFonts w:ascii="Times New Roman" w:hAnsi="Times New Roman"/>
          <w:sz w:val="28"/>
          <w:szCs w:val="28"/>
        </w:rPr>
        <w:t>В соответствии со ст</w:t>
      </w:r>
      <w:r w:rsidR="00592A9D">
        <w:rPr>
          <w:rFonts w:ascii="Times New Roman" w:hAnsi="Times New Roman"/>
          <w:sz w:val="28"/>
          <w:szCs w:val="28"/>
        </w:rPr>
        <w:t>.</w:t>
      </w:r>
      <w:r w:rsidR="00841FD0">
        <w:rPr>
          <w:rFonts w:ascii="Times New Roman" w:hAnsi="Times New Roman"/>
          <w:sz w:val="28"/>
          <w:szCs w:val="28"/>
        </w:rPr>
        <w:t xml:space="preserve"> </w:t>
      </w:r>
      <w:r w:rsidR="00637A19">
        <w:rPr>
          <w:rFonts w:ascii="Times New Roman" w:hAnsi="Times New Roman"/>
          <w:sz w:val="28"/>
          <w:szCs w:val="28"/>
        </w:rPr>
        <w:t xml:space="preserve">50 </w:t>
      </w:r>
      <w:r w:rsidR="00637A19" w:rsidRPr="00637A19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  <w:r w:rsidR="00637A19">
        <w:rPr>
          <w:rFonts w:ascii="Times New Roman" w:hAnsi="Times New Roman"/>
          <w:sz w:val="28"/>
          <w:szCs w:val="28"/>
        </w:rPr>
        <w:t xml:space="preserve"> ст</w:t>
      </w:r>
      <w:r w:rsidR="00592A9D">
        <w:rPr>
          <w:rFonts w:ascii="Times New Roman" w:hAnsi="Times New Roman"/>
          <w:sz w:val="28"/>
          <w:szCs w:val="28"/>
        </w:rPr>
        <w:t>.</w:t>
      </w:r>
      <w:r w:rsidR="00841FD0">
        <w:rPr>
          <w:rFonts w:ascii="Times New Roman" w:hAnsi="Times New Roman"/>
          <w:sz w:val="28"/>
          <w:szCs w:val="28"/>
        </w:rPr>
        <w:t xml:space="preserve"> </w:t>
      </w:r>
      <w:r w:rsidR="00637A19">
        <w:rPr>
          <w:rFonts w:ascii="Times New Roman" w:hAnsi="Times New Roman"/>
          <w:sz w:val="28"/>
          <w:szCs w:val="28"/>
        </w:rPr>
        <w:t>39</w:t>
      </w:r>
      <w:r w:rsidR="00637A19" w:rsidRPr="00637A19">
        <w:rPr>
          <w:rFonts w:ascii="Times New Roman" w:hAnsi="Times New Roman"/>
          <w:sz w:val="28"/>
          <w:szCs w:val="28"/>
        </w:rPr>
        <w:t xml:space="preserve"> Уголовно-исполнительного кодекса Российс</w:t>
      </w:r>
      <w:r>
        <w:rPr>
          <w:rFonts w:ascii="Times New Roman" w:hAnsi="Times New Roman"/>
          <w:sz w:val="28"/>
          <w:szCs w:val="28"/>
        </w:rPr>
        <w:t>кой Федерации,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со </w:t>
      </w:r>
      <w:r w:rsidR="00802372">
        <w:rPr>
          <w:rFonts w:ascii="Times New Roman" w:hAnsi="Times New Roman"/>
          <w:sz w:val="28"/>
          <w:szCs w:val="28"/>
        </w:rPr>
        <w:t>ст.6</w:t>
      </w:r>
      <w:r w:rsidR="00637A19" w:rsidRPr="00637A19">
        <w:rPr>
          <w:rFonts w:ascii="Times New Roman" w:hAnsi="Times New Roman"/>
          <w:sz w:val="28"/>
          <w:szCs w:val="28"/>
        </w:rPr>
        <w:t xml:space="preserve"> Устава муниципального образования</w:t>
      </w:r>
      <w:r w:rsidR="00C83B9B" w:rsidRPr="00C83B9B">
        <w:rPr>
          <w:rFonts w:ascii="Times New Roman" w:hAnsi="Times New Roman"/>
          <w:sz w:val="28"/>
          <w:szCs w:val="28"/>
        </w:rPr>
        <w:t xml:space="preserve"> </w:t>
      </w:r>
      <w:r w:rsidR="00C83B9B">
        <w:rPr>
          <w:rFonts w:ascii="Times New Roman" w:hAnsi="Times New Roman"/>
          <w:sz w:val="28"/>
          <w:szCs w:val="28"/>
        </w:rPr>
        <w:t>муниципальный район</w:t>
      </w:r>
      <w:r w:rsidR="00637A19" w:rsidRPr="00637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2372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802372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район Алтайского края, в целях организации исполнения уголовн</w:t>
      </w:r>
      <w:r w:rsidR="00C45B63">
        <w:rPr>
          <w:rFonts w:ascii="Times New Roman" w:hAnsi="Times New Roman"/>
          <w:sz w:val="28"/>
          <w:szCs w:val="28"/>
        </w:rPr>
        <w:t>ых наказаний в виде исправительных</w:t>
      </w:r>
      <w:r w:rsidR="00637A19" w:rsidRPr="00637A19">
        <w:rPr>
          <w:rFonts w:ascii="Times New Roman" w:hAnsi="Times New Roman"/>
          <w:sz w:val="28"/>
          <w:szCs w:val="28"/>
        </w:rPr>
        <w:t xml:space="preserve"> работ</w:t>
      </w:r>
      <w:r w:rsidR="00402FC4">
        <w:rPr>
          <w:rFonts w:ascii="Times New Roman" w:hAnsi="Times New Roman"/>
          <w:sz w:val="28"/>
          <w:szCs w:val="28"/>
        </w:rPr>
        <w:t>,</w:t>
      </w:r>
      <w:r w:rsidR="00802372">
        <w:rPr>
          <w:rFonts w:ascii="Times New Roman" w:hAnsi="Times New Roman"/>
          <w:sz w:val="28"/>
          <w:szCs w:val="28"/>
        </w:rPr>
        <w:t xml:space="preserve"> ПОСТАНОВЛЯЮ</w:t>
      </w:r>
      <w:r w:rsidR="00637A19" w:rsidRPr="00637A19">
        <w:rPr>
          <w:rFonts w:ascii="Times New Roman" w:hAnsi="Times New Roman"/>
          <w:sz w:val="28"/>
          <w:szCs w:val="28"/>
        </w:rPr>
        <w:t>:</w:t>
      </w:r>
    </w:p>
    <w:p w:rsidR="00637A19" w:rsidRPr="00637A19" w:rsidRDefault="00802372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2FC4">
        <w:rPr>
          <w:rFonts w:ascii="Times New Roman" w:hAnsi="Times New Roman"/>
          <w:sz w:val="28"/>
          <w:szCs w:val="28"/>
        </w:rPr>
        <w:t xml:space="preserve"> </w:t>
      </w:r>
      <w:r w:rsidR="00637A19" w:rsidRPr="00637A19">
        <w:rPr>
          <w:rFonts w:ascii="Times New Roman" w:hAnsi="Times New Roman"/>
          <w:sz w:val="28"/>
          <w:szCs w:val="28"/>
        </w:rPr>
        <w:t>Утверди</w:t>
      </w:r>
      <w:r w:rsidR="006D2314">
        <w:rPr>
          <w:rFonts w:ascii="Times New Roman" w:hAnsi="Times New Roman"/>
          <w:sz w:val="28"/>
          <w:szCs w:val="28"/>
        </w:rPr>
        <w:t>ть перечень</w:t>
      </w:r>
      <w:r>
        <w:rPr>
          <w:rFonts w:ascii="Times New Roman" w:hAnsi="Times New Roman"/>
          <w:sz w:val="28"/>
          <w:szCs w:val="28"/>
        </w:rPr>
        <w:t xml:space="preserve"> объектов (организации различных форм</w:t>
      </w:r>
      <w:r w:rsidR="00637A19" w:rsidRPr="00637A19">
        <w:rPr>
          <w:rFonts w:ascii="Times New Roman" w:hAnsi="Times New Roman"/>
          <w:sz w:val="28"/>
          <w:szCs w:val="28"/>
        </w:rPr>
        <w:t xml:space="preserve"> со</w:t>
      </w:r>
      <w:r w:rsidR="00637A19" w:rsidRPr="00637A19">
        <w:rPr>
          <w:rFonts w:ascii="Times New Roman" w:hAnsi="Times New Roman"/>
          <w:sz w:val="28"/>
          <w:szCs w:val="28"/>
        </w:rPr>
        <w:t>б</w:t>
      </w:r>
      <w:r w:rsidR="00637A19" w:rsidRPr="00637A19">
        <w:rPr>
          <w:rFonts w:ascii="Times New Roman" w:hAnsi="Times New Roman"/>
          <w:sz w:val="28"/>
          <w:szCs w:val="28"/>
        </w:rPr>
        <w:t xml:space="preserve">ственности) для отбывания осужденными наказаний в виде </w:t>
      </w:r>
      <w:r w:rsidR="00C45B63">
        <w:rPr>
          <w:rFonts w:ascii="Times New Roman" w:hAnsi="Times New Roman"/>
          <w:sz w:val="28"/>
          <w:szCs w:val="28"/>
        </w:rPr>
        <w:t>исправительных</w:t>
      </w:r>
      <w:r w:rsidR="00637A19" w:rsidRPr="00637A19">
        <w:rPr>
          <w:rFonts w:ascii="Times New Roman" w:hAnsi="Times New Roman"/>
          <w:sz w:val="28"/>
          <w:szCs w:val="28"/>
        </w:rPr>
        <w:t xml:space="preserve"> работ </w:t>
      </w:r>
      <w:r w:rsidR="00075CE7">
        <w:rPr>
          <w:rFonts w:ascii="Times New Roman" w:hAnsi="Times New Roman"/>
          <w:sz w:val="28"/>
          <w:szCs w:val="28"/>
        </w:rPr>
        <w:t>(прилагается)</w:t>
      </w:r>
      <w:r w:rsidR="00637A19" w:rsidRPr="00637A19">
        <w:rPr>
          <w:rFonts w:ascii="Times New Roman" w:hAnsi="Times New Roman"/>
          <w:sz w:val="28"/>
          <w:szCs w:val="28"/>
        </w:rPr>
        <w:t>.</w:t>
      </w:r>
    </w:p>
    <w:p w:rsidR="00637A19" w:rsidRPr="00637A19" w:rsidRDefault="00C45B63" w:rsidP="00637A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51D5">
        <w:rPr>
          <w:rFonts w:ascii="Times New Roman" w:hAnsi="Times New Roman"/>
          <w:sz w:val="28"/>
          <w:szCs w:val="28"/>
        </w:rPr>
        <w:t>. Рекомендовать р</w:t>
      </w:r>
      <w:r w:rsidR="00637A19" w:rsidRPr="00637A19">
        <w:rPr>
          <w:rFonts w:ascii="Times New Roman" w:hAnsi="Times New Roman"/>
          <w:sz w:val="28"/>
          <w:szCs w:val="28"/>
        </w:rPr>
        <w:t xml:space="preserve">уководителям организаций 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="0023112D">
        <w:rPr>
          <w:rFonts w:ascii="Times New Roman" w:hAnsi="Times New Roman"/>
          <w:sz w:val="28"/>
          <w:szCs w:val="28"/>
        </w:rPr>
        <w:t xml:space="preserve">  </w:t>
      </w:r>
      <w:r w:rsidR="00A60539">
        <w:rPr>
          <w:rFonts w:ascii="Times New Roman" w:hAnsi="Times New Roman"/>
          <w:sz w:val="28"/>
          <w:szCs w:val="28"/>
        </w:rPr>
        <w:t xml:space="preserve">во взаимодействии со старшим инспектором </w:t>
      </w:r>
      <w:proofErr w:type="spellStart"/>
      <w:r w:rsidR="00A60539">
        <w:rPr>
          <w:rFonts w:ascii="Times New Roman" w:hAnsi="Times New Roman"/>
          <w:sz w:val="28"/>
          <w:szCs w:val="28"/>
        </w:rPr>
        <w:t>Шипуновского</w:t>
      </w:r>
      <w:proofErr w:type="spellEnd"/>
      <w:r w:rsidR="00A60539">
        <w:rPr>
          <w:rFonts w:ascii="Times New Roman" w:hAnsi="Times New Roman"/>
          <w:sz w:val="28"/>
          <w:szCs w:val="28"/>
        </w:rPr>
        <w:t xml:space="preserve"> межмуниципальн</w:t>
      </w:r>
      <w:r w:rsidR="00A60539">
        <w:rPr>
          <w:rFonts w:ascii="Times New Roman" w:hAnsi="Times New Roman"/>
          <w:sz w:val="28"/>
          <w:szCs w:val="28"/>
        </w:rPr>
        <w:t>о</w:t>
      </w:r>
      <w:r w:rsidR="00A60539">
        <w:rPr>
          <w:rFonts w:ascii="Times New Roman" w:hAnsi="Times New Roman"/>
          <w:sz w:val="28"/>
          <w:szCs w:val="28"/>
        </w:rPr>
        <w:t xml:space="preserve">го филиала ФКУ </w:t>
      </w:r>
      <w:r w:rsidR="00637A19" w:rsidRPr="00A60539">
        <w:rPr>
          <w:rFonts w:ascii="Times New Roman" w:hAnsi="Times New Roman"/>
          <w:sz w:val="28"/>
          <w:szCs w:val="28"/>
        </w:rPr>
        <w:t xml:space="preserve">УИИ УФСИН России по Алтайскому краю </w:t>
      </w:r>
      <w:r w:rsidR="00A60539" w:rsidRPr="00A60539">
        <w:rPr>
          <w:rFonts w:ascii="Times New Roman" w:hAnsi="Times New Roman"/>
          <w:sz w:val="28"/>
          <w:szCs w:val="28"/>
        </w:rPr>
        <w:t xml:space="preserve">(дислокация </w:t>
      </w:r>
      <w:proofErr w:type="spellStart"/>
      <w:r w:rsidR="00A60539" w:rsidRPr="00A60539">
        <w:rPr>
          <w:rFonts w:ascii="Times New Roman" w:hAnsi="Times New Roman"/>
          <w:sz w:val="28"/>
          <w:szCs w:val="28"/>
        </w:rPr>
        <w:t>с</w:t>
      </w:r>
      <w:proofErr w:type="gramStart"/>
      <w:r w:rsidR="00A60539" w:rsidRPr="00A60539">
        <w:rPr>
          <w:rFonts w:ascii="Times New Roman" w:hAnsi="Times New Roman"/>
          <w:sz w:val="28"/>
          <w:szCs w:val="28"/>
        </w:rPr>
        <w:t>.П</w:t>
      </w:r>
      <w:proofErr w:type="gramEnd"/>
      <w:r w:rsidR="00A60539" w:rsidRPr="00A60539">
        <w:rPr>
          <w:rFonts w:ascii="Times New Roman" w:hAnsi="Times New Roman"/>
          <w:sz w:val="28"/>
          <w:szCs w:val="28"/>
        </w:rPr>
        <w:t>оспелиха</w:t>
      </w:r>
      <w:proofErr w:type="spellEnd"/>
      <w:r w:rsidR="00A60539" w:rsidRPr="00A60539">
        <w:rPr>
          <w:rFonts w:ascii="Times New Roman" w:hAnsi="Times New Roman"/>
          <w:sz w:val="28"/>
          <w:szCs w:val="28"/>
        </w:rPr>
        <w:t>)</w:t>
      </w:r>
      <w:r w:rsidR="00637A19" w:rsidRPr="00A60539">
        <w:rPr>
          <w:rFonts w:ascii="Times New Roman" w:hAnsi="Times New Roman"/>
          <w:sz w:val="28"/>
          <w:szCs w:val="28"/>
        </w:rPr>
        <w:t>(</w:t>
      </w:r>
      <w:proofErr w:type="spellStart"/>
      <w:r w:rsidR="00005E96" w:rsidRPr="00A60539">
        <w:rPr>
          <w:rFonts w:ascii="Times New Roman" w:hAnsi="Times New Roman"/>
          <w:sz w:val="28"/>
          <w:szCs w:val="28"/>
        </w:rPr>
        <w:t>Сушенков</w:t>
      </w:r>
      <w:r w:rsidR="00A60539" w:rsidRPr="00A60539">
        <w:rPr>
          <w:rFonts w:ascii="Times New Roman" w:hAnsi="Times New Roman"/>
          <w:sz w:val="28"/>
          <w:szCs w:val="28"/>
        </w:rPr>
        <w:t>ым</w:t>
      </w:r>
      <w:proofErr w:type="spellEnd"/>
      <w:r w:rsidR="00005E96" w:rsidRPr="00A60539">
        <w:rPr>
          <w:rFonts w:ascii="Times New Roman" w:hAnsi="Times New Roman"/>
          <w:sz w:val="28"/>
          <w:szCs w:val="28"/>
        </w:rPr>
        <w:t xml:space="preserve"> В.</w:t>
      </w:r>
      <w:r w:rsidR="00A60539" w:rsidRPr="00A60539">
        <w:rPr>
          <w:rFonts w:ascii="Times New Roman" w:hAnsi="Times New Roman"/>
          <w:sz w:val="28"/>
          <w:szCs w:val="28"/>
        </w:rPr>
        <w:t>Е</w:t>
      </w:r>
      <w:r w:rsidR="005A27FF" w:rsidRPr="00A60539">
        <w:rPr>
          <w:rFonts w:ascii="Times New Roman" w:hAnsi="Times New Roman"/>
          <w:sz w:val="28"/>
          <w:szCs w:val="28"/>
        </w:rPr>
        <w:t>.</w:t>
      </w:r>
      <w:r w:rsidR="003E51D5" w:rsidRPr="00A60539">
        <w:rPr>
          <w:rFonts w:ascii="Times New Roman" w:hAnsi="Times New Roman"/>
          <w:sz w:val="28"/>
          <w:szCs w:val="28"/>
        </w:rPr>
        <w:t>)</w:t>
      </w:r>
      <w:r w:rsidR="003E51D5">
        <w:rPr>
          <w:rFonts w:ascii="Times New Roman" w:hAnsi="Times New Roman"/>
          <w:sz w:val="28"/>
          <w:szCs w:val="28"/>
        </w:rPr>
        <w:t xml:space="preserve"> принимать</w:t>
      </w:r>
      <w:r w:rsidR="00637A19" w:rsidRPr="00637A19">
        <w:rPr>
          <w:rFonts w:ascii="Times New Roman" w:hAnsi="Times New Roman"/>
          <w:sz w:val="28"/>
          <w:szCs w:val="28"/>
        </w:rPr>
        <w:t xml:space="preserve"> меры по организации исполн</w:t>
      </w:r>
      <w:r w:rsidR="00637A19" w:rsidRPr="00637A19">
        <w:rPr>
          <w:rFonts w:ascii="Times New Roman" w:hAnsi="Times New Roman"/>
          <w:sz w:val="28"/>
          <w:szCs w:val="28"/>
        </w:rPr>
        <w:t>е</w:t>
      </w:r>
      <w:r w:rsidR="00637A19" w:rsidRPr="00637A19">
        <w:rPr>
          <w:rFonts w:ascii="Times New Roman" w:hAnsi="Times New Roman"/>
          <w:sz w:val="28"/>
          <w:szCs w:val="28"/>
        </w:rPr>
        <w:t xml:space="preserve">ния уголовных наказаний в виде </w:t>
      </w:r>
      <w:r>
        <w:rPr>
          <w:rFonts w:ascii="Times New Roman" w:hAnsi="Times New Roman"/>
          <w:sz w:val="28"/>
          <w:szCs w:val="28"/>
        </w:rPr>
        <w:t>исправительных</w:t>
      </w:r>
      <w:r w:rsidR="00637A19" w:rsidRPr="00637A19">
        <w:rPr>
          <w:rFonts w:ascii="Times New Roman" w:hAnsi="Times New Roman"/>
          <w:sz w:val="28"/>
          <w:szCs w:val="28"/>
        </w:rPr>
        <w:t xml:space="preserve"> работ для осужденных с соблюдением требований действующего законодательства, приговоров суда.</w:t>
      </w:r>
    </w:p>
    <w:p w:rsidR="005A27FF" w:rsidRDefault="00C45B63" w:rsidP="005A27F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A19" w:rsidRPr="00637A19">
        <w:rPr>
          <w:rFonts w:ascii="Times New Roman" w:hAnsi="Times New Roman"/>
          <w:sz w:val="28"/>
          <w:szCs w:val="28"/>
        </w:rPr>
        <w:t>. Настоящее постановление разместить на официальном сайте Админ</w:t>
      </w:r>
      <w:r w:rsidR="00637A19" w:rsidRPr="00637A19">
        <w:rPr>
          <w:rFonts w:ascii="Times New Roman" w:hAnsi="Times New Roman"/>
          <w:sz w:val="28"/>
          <w:szCs w:val="28"/>
        </w:rPr>
        <w:t>и</w:t>
      </w:r>
      <w:r w:rsidR="00637A19" w:rsidRPr="00637A19">
        <w:rPr>
          <w:rFonts w:ascii="Times New Roman" w:hAnsi="Times New Roman"/>
          <w:sz w:val="28"/>
          <w:szCs w:val="28"/>
        </w:rPr>
        <w:t xml:space="preserve">страции </w:t>
      </w:r>
      <w:r w:rsidR="0023112D">
        <w:rPr>
          <w:rFonts w:ascii="Times New Roman" w:hAnsi="Times New Roman"/>
          <w:sz w:val="28"/>
          <w:szCs w:val="28"/>
        </w:rPr>
        <w:t xml:space="preserve">Поспелихинского </w:t>
      </w:r>
      <w:r w:rsidR="00637A19" w:rsidRPr="00637A19">
        <w:rPr>
          <w:rFonts w:ascii="Times New Roman" w:hAnsi="Times New Roman"/>
          <w:sz w:val="28"/>
          <w:szCs w:val="28"/>
        </w:rPr>
        <w:t>района в сети "Интернет".</w:t>
      </w:r>
    </w:p>
    <w:p w:rsidR="004A3F8B" w:rsidRPr="0038767D" w:rsidRDefault="0099204B" w:rsidP="004A3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3F8B" w:rsidRPr="003876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правоотношения, возникшие с 01.0</w:t>
      </w:r>
      <w:r w:rsidR="004A3F8B">
        <w:rPr>
          <w:rFonts w:ascii="Times New Roman" w:hAnsi="Times New Roman" w:cs="Times New Roman"/>
          <w:sz w:val="28"/>
          <w:szCs w:val="28"/>
        </w:rPr>
        <w:t>1.202</w:t>
      </w:r>
      <w:r w:rsidR="005257E9">
        <w:rPr>
          <w:rFonts w:ascii="Times New Roman" w:hAnsi="Times New Roman" w:cs="Times New Roman"/>
          <w:sz w:val="28"/>
          <w:szCs w:val="28"/>
        </w:rPr>
        <w:t>5</w:t>
      </w:r>
      <w:r w:rsidR="004A3F8B" w:rsidRPr="0038767D">
        <w:rPr>
          <w:rFonts w:ascii="Times New Roman" w:hAnsi="Times New Roman" w:cs="Times New Roman"/>
          <w:sz w:val="28"/>
          <w:szCs w:val="28"/>
        </w:rPr>
        <w:t>.</w:t>
      </w:r>
    </w:p>
    <w:p w:rsidR="005A27FF" w:rsidRPr="005A27FF" w:rsidRDefault="0099204B" w:rsidP="005A27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80A9C" w:rsidRPr="005A27FF">
        <w:rPr>
          <w:rFonts w:ascii="Times New Roman" w:hAnsi="Times New Roman" w:cs="Times New Roman"/>
          <w:sz w:val="28"/>
        </w:rPr>
        <w:t xml:space="preserve">. </w:t>
      </w:r>
      <w:r w:rsidR="005A27FF" w:rsidRPr="005A27FF">
        <w:rPr>
          <w:rFonts w:ascii="Times New Roman" w:hAnsi="Times New Roman" w:cs="Times New Roman"/>
          <w:sz w:val="28"/>
        </w:rPr>
        <w:t xml:space="preserve">Постановление Администрации района от </w:t>
      </w:r>
      <w:r w:rsidR="005257E9">
        <w:rPr>
          <w:rFonts w:ascii="Times New Roman" w:hAnsi="Times New Roman" w:cs="Times New Roman"/>
          <w:sz w:val="28"/>
        </w:rPr>
        <w:t>22.02.2024</w:t>
      </w:r>
      <w:r w:rsidR="005A27FF" w:rsidRPr="005A27FF">
        <w:rPr>
          <w:rFonts w:ascii="Times New Roman" w:hAnsi="Times New Roman" w:cs="Times New Roman"/>
          <w:sz w:val="28"/>
        </w:rPr>
        <w:t xml:space="preserve"> № </w:t>
      </w:r>
      <w:r w:rsidR="005257E9">
        <w:rPr>
          <w:rFonts w:ascii="Times New Roman" w:hAnsi="Times New Roman" w:cs="Times New Roman"/>
          <w:sz w:val="28"/>
        </w:rPr>
        <w:t>67</w:t>
      </w:r>
      <w:r w:rsidR="005A27FF" w:rsidRPr="005A27FF">
        <w:rPr>
          <w:rFonts w:ascii="Times New Roman" w:hAnsi="Times New Roman" w:cs="Times New Roman"/>
          <w:sz w:val="28"/>
        </w:rPr>
        <w:t xml:space="preserve"> «Об утверждении перечня объектов</w:t>
      </w:r>
      <w:r w:rsidR="00617DCC">
        <w:rPr>
          <w:rFonts w:ascii="Times New Roman" w:hAnsi="Times New Roman" w:cs="Times New Roman"/>
          <w:sz w:val="28"/>
        </w:rPr>
        <w:t xml:space="preserve"> (организации различных форм собственн</w:t>
      </w:r>
      <w:r w:rsidR="00617DCC">
        <w:rPr>
          <w:rFonts w:ascii="Times New Roman" w:hAnsi="Times New Roman" w:cs="Times New Roman"/>
          <w:sz w:val="28"/>
        </w:rPr>
        <w:t>о</w:t>
      </w:r>
      <w:r w:rsidR="00617DCC">
        <w:rPr>
          <w:rFonts w:ascii="Times New Roman" w:hAnsi="Times New Roman" w:cs="Times New Roman"/>
          <w:sz w:val="28"/>
        </w:rPr>
        <w:t xml:space="preserve">сти) </w:t>
      </w:r>
      <w:r w:rsidR="005A27FF" w:rsidRPr="005A27FF">
        <w:rPr>
          <w:rFonts w:ascii="Times New Roman" w:hAnsi="Times New Roman" w:cs="Times New Roman"/>
          <w:sz w:val="28"/>
        </w:rPr>
        <w:t>для отбывания осужденными наказания в виде исправительных работ» считать утратившим силу.</w:t>
      </w:r>
    </w:p>
    <w:p w:rsidR="003D67A8" w:rsidRPr="005A27FF" w:rsidRDefault="0099204B" w:rsidP="005A27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A27FF" w:rsidRPr="005A27F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280A9C" w:rsidRPr="005A27FF">
        <w:rPr>
          <w:rFonts w:ascii="Times New Roman" w:hAnsi="Times New Roman" w:cs="Times New Roman"/>
          <w:sz w:val="28"/>
        </w:rPr>
        <w:t>Контроль за</w:t>
      </w:r>
      <w:proofErr w:type="gramEnd"/>
      <w:r w:rsidR="00280A9C" w:rsidRPr="005A27FF">
        <w:rPr>
          <w:rFonts w:ascii="Times New Roman" w:hAnsi="Times New Roman" w:cs="Times New Roman"/>
          <w:sz w:val="28"/>
        </w:rPr>
        <w:t xml:space="preserve"> выполнением </w:t>
      </w:r>
      <w:r w:rsidR="003D67A8" w:rsidRPr="005A27FF">
        <w:rPr>
          <w:rFonts w:ascii="Times New Roman" w:hAnsi="Times New Roman" w:cs="Times New Roman"/>
          <w:sz w:val="28"/>
        </w:rPr>
        <w:t xml:space="preserve">настоящего постановления </w:t>
      </w:r>
      <w:r w:rsidR="00402FC4" w:rsidRPr="005A27FF">
        <w:rPr>
          <w:rFonts w:ascii="Times New Roman" w:hAnsi="Times New Roman" w:cs="Times New Roman"/>
          <w:sz w:val="28"/>
        </w:rPr>
        <w:t>оставляю за</w:t>
      </w:r>
      <w:r w:rsidR="00592A9D">
        <w:rPr>
          <w:rFonts w:ascii="Times New Roman" w:hAnsi="Times New Roman" w:cs="Times New Roman"/>
          <w:sz w:val="28"/>
        </w:rPr>
        <w:t xml:space="preserve">   </w:t>
      </w:r>
      <w:r w:rsidR="00402FC4" w:rsidRPr="005A27FF">
        <w:rPr>
          <w:rFonts w:ascii="Times New Roman" w:hAnsi="Times New Roman" w:cs="Times New Roman"/>
          <w:sz w:val="28"/>
        </w:rPr>
        <w:t>собой</w:t>
      </w:r>
      <w:r w:rsidR="003D67A8" w:rsidRPr="005A27FF">
        <w:rPr>
          <w:rFonts w:ascii="Times New Roman" w:hAnsi="Times New Roman" w:cs="Times New Roman"/>
          <w:sz w:val="28"/>
        </w:rPr>
        <w:t>.</w:t>
      </w:r>
    </w:p>
    <w:p w:rsidR="003A22A3" w:rsidRDefault="003A22A3" w:rsidP="00746B1A">
      <w:pPr>
        <w:ind w:right="-696"/>
        <w:jc w:val="both"/>
        <w:rPr>
          <w:sz w:val="28"/>
        </w:rPr>
      </w:pPr>
    </w:p>
    <w:p w:rsidR="00D2478E" w:rsidRDefault="00D2478E" w:rsidP="00F34AE2">
      <w:pPr>
        <w:ind w:left="40" w:right="-696" w:hanging="40"/>
        <w:jc w:val="both"/>
        <w:rPr>
          <w:sz w:val="28"/>
        </w:rPr>
      </w:pPr>
    </w:p>
    <w:p w:rsidR="008F161C" w:rsidRDefault="007F1F64" w:rsidP="00280A9C">
      <w:pPr>
        <w:ind w:left="40" w:right="-2" w:hanging="40"/>
        <w:jc w:val="both"/>
        <w:rPr>
          <w:sz w:val="28"/>
        </w:rPr>
      </w:pPr>
      <w:r>
        <w:rPr>
          <w:sz w:val="28"/>
        </w:rPr>
        <w:t>Г</w:t>
      </w:r>
      <w:r w:rsidR="000A61B9">
        <w:rPr>
          <w:sz w:val="28"/>
        </w:rPr>
        <w:t>лав</w:t>
      </w:r>
      <w:r>
        <w:rPr>
          <w:sz w:val="28"/>
        </w:rPr>
        <w:t xml:space="preserve">а </w:t>
      </w:r>
      <w:r w:rsidR="003A22A3">
        <w:rPr>
          <w:sz w:val="28"/>
        </w:rPr>
        <w:t xml:space="preserve">района                            </w:t>
      </w:r>
      <w:r w:rsidR="00746B1A">
        <w:rPr>
          <w:sz w:val="28"/>
        </w:rPr>
        <w:t xml:space="preserve">          </w:t>
      </w:r>
      <w:r>
        <w:rPr>
          <w:sz w:val="28"/>
        </w:rPr>
        <w:t xml:space="preserve">              </w:t>
      </w:r>
      <w:r w:rsidR="00F62C02">
        <w:rPr>
          <w:sz w:val="28"/>
        </w:rPr>
        <w:t xml:space="preserve">                             </w:t>
      </w:r>
      <w:r w:rsidR="00617DCC">
        <w:rPr>
          <w:sz w:val="28"/>
        </w:rPr>
        <w:t xml:space="preserve">   </w:t>
      </w:r>
      <w:r w:rsidR="00C31589">
        <w:rPr>
          <w:sz w:val="28"/>
        </w:rPr>
        <w:t>И.А. Башмаков</w:t>
      </w:r>
    </w:p>
    <w:p w:rsidR="00617DCC" w:rsidRPr="00617DCC" w:rsidRDefault="00617DCC" w:rsidP="00617DCC">
      <w:pPr>
        <w:keepNext/>
        <w:ind w:left="4956" w:right="-2" w:firstLine="708"/>
        <w:outlineLvl w:val="0"/>
        <w:rPr>
          <w:color w:val="000000"/>
          <w:sz w:val="28"/>
          <w:szCs w:val="28"/>
          <w:lang w:eastAsia="en-US"/>
        </w:rPr>
      </w:pPr>
      <w:bookmarkStart w:id="0" w:name="_GoBack"/>
      <w:bookmarkEnd w:id="0"/>
      <w:r w:rsidRPr="00617DCC">
        <w:rPr>
          <w:color w:val="000000"/>
          <w:sz w:val="28"/>
          <w:szCs w:val="28"/>
          <w:lang w:eastAsia="en-US"/>
        </w:rPr>
        <w:lastRenderedPageBreak/>
        <w:t>УТВЕРЖДЕН</w:t>
      </w:r>
    </w:p>
    <w:p w:rsidR="00617DCC" w:rsidRPr="00617DCC" w:rsidRDefault="00617DCC" w:rsidP="00617DCC">
      <w:pPr>
        <w:keepNext/>
        <w:ind w:left="4956" w:right="-2" w:firstLine="708"/>
        <w:outlineLvl w:val="0"/>
        <w:rPr>
          <w:color w:val="000000"/>
          <w:sz w:val="56"/>
          <w:szCs w:val="28"/>
          <w:lang w:eastAsia="en-US"/>
        </w:rPr>
      </w:pPr>
      <w:r w:rsidRPr="00617DCC">
        <w:rPr>
          <w:color w:val="000000"/>
          <w:sz w:val="28"/>
          <w:szCs w:val="28"/>
          <w:lang w:eastAsia="en-US"/>
        </w:rPr>
        <w:t>постановлением</w:t>
      </w:r>
    </w:p>
    <w:p w:rsidR="00617DCC" w:rsidRPr="00617DCC" w:rsidRDefault="00617DCC" w:rsidP="00617DCC">
      <w:pPr>
        <w:ind w:left="5664" w:right="-2"/>
        <w:rPr>
          <w:sz w:val="28"/>
          <w:szCs w:val="28"/>
          <w:lang w:eastAsia="en-US"/>
        </w:rPr>
      </w:pPr>
      <w:r w:rsidRPr="00617DCC">
        <w:rPr>
          <w:sz w:val="28"/>
          <w:szCs w:val="28"/>
          <w:lang w:eastAsia="en-US"/>
        </w:rPr>
        <w:t>Администрации района</w:t>
      </w:r>
    </w:p>
    <w:p w:rsidR="00617DCC" w:rsidRPr="00617DCC" w:rsidRDefault="00617DCC" w:rsidP="00617DCC">
      <w:pPr>
        <w:ind w:left="5664" w:right="-2"/>
        <w:rPr>
          <w:sz w:val="28"/>
          <w:szCs w:val="28"/>
          <w:lang w:eastAsia="en-US"/>
        </w:rPr>
      </w:pPr>
      <w:r w:rsidRPr="00617DCC">
        <w:rPr>
          <w:bCs/>
          <w:color w:val="000000"/>
          <w:sz w:val="28"/>
          <w:szCs w:val="28"/>
          <w:lang w:eastAsia="en-US"/>
        </w:rPr>
        <w:t xml:space="preserve">от  </w:t>
      </w:r>
      <w:r w:rsidR="00C75D60">
        <w:rPr>
          <w:bCs/>
          <w:color w:val="000000"/>
          <w:sz w:val="28"/>
          <w:szCs w:val="28"/>
          <w:lang w:eastAsia="en-US"/>
        </w:rPr>
        <w:t xml:space="preserve">09.01.2024 </w:t>
      </w:r>
      <w:r w:rsidRPr="00617DCC">
        <w:rPr>
          <w:bCs/>
          <w:color w:val="000000"/>
          <w:sz w:val="28"/>
          <w:szCs w:val="28"/>
          <w:lang w:eastAsia="en-US"/>
        </w:rPr>
        <w:t xml:space="preserve">  № </w:t>
      </w:r>
      <w:r w:rsidR="00C75D60">
        <w:rPr>
          <w:bCs/>
          <w:color w:val="000000"/>
          <w:sz w:val="28"/>
          <w:szCs w:val="28"/>
          <w:lang w:eastAsia="en-US"/>
        </w:rPr>
        <w:t>09</w:t>
      </w:r>
    </w:p>
    <w:p w:rsidR="00617DCC" w:rsidRPr="00617DCC" w:rsidRDefault="00617DCC" w:rsidP="00617DCC">
      <w:pPr>
        <w:keepNext/>
        <w:suppressAutoHyphens w:val="0"/>
        <w:jc w:val="center"/>
        <w:outlineLvl w:val="0"/>
        <w:rPr>
          <w:sz w:val="28"/>
        </w:rPr>
      </w:pPr>
    </w:p>
    <w:p w:rsidR="00617DCC" w:rsidRPr="00617DCC" w:rsidRDefault="00617DCC" w:rsidP="00617DCC">
      <w:pPr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617DCC" w:rsidRPr="00617DCC" w:rsidRDefault="00617DCC" w:rsidP="00617DCC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617DCC" w:rsidRPr="00617DCC" w:rsidRDefault="00617DCC" w:rsidP="00617DC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bookmarkStart w:id="1" w:name="Par81"/>
      <w:bookmarkEnd w:id="1"/>
      <w:r w:rsidRPr="00617DCC">
        <w:rPr>
          <w:rFonts w:cs="Arial"/>
          <w:sz w:val="28"/>
          <w:szCs w:val="28"/>
        </w:rPr>
        <w:t>ПЕРЕЧЕНЬ</w:t>
      </w:r>
    </w:p>
    <w:p w:rsidR="00617DCC" w:rsidRPr="00617DCC" w:rsidRDefault="00617DCC" w:rsidP="00617DCC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617DCC">
        <w:rPr>
          <w:rFonts w:cs="Arial"/>
          <w:sz w:val="28"/>
          <w:szCs w:val="28"/>
        </w:rPr>
        <w:t>ОБЪЕКТОВ (ОРГАНИЗАЦИИ РАЗЛИЧНЫХ ФОРМ СОБСТВЕННОСТИ) ДЛЯ ОТБЫВАНИЯ ОСУЖДЕННЫМИ НАКАЗАНИЙ В ВИДЕ ИСПРАВ</w:t>
      </w:r>
      <w:r w:rsidRPr="00617DCC">
        <w:rPr>
          <w:rFonts w:cs="Arial"/>
          <w:sz w:val="28"/>
          <w:szCs w:val="28"/>
        </w:rPr>
        <w:t>И</w:t>
      </w:r>
      <w:r w:rsidRPr="00617DCC">
        <w:rPr>
          <w:rFonts w:cs="Arial"/>
          <w:sz w:val="28"/>
          <w:szCs w:val="28"/>
        </w:rPr>
        <w:t>ТЕЛЬНЫХ РАБОТ</w:t>
      </w:r>
    </w:p>
    <w:p w:rsidR="00617DCC" w:rsidRPr="00617DCC" w:rsidRDefault="00617DCC" w:rsidP="00617DCC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5396"/>
      </w:tblGrid>
      <w:tr w:rsidR="00617DCC" w:rsidRPr="00617DCC" w:rsidTr="00BD6832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 №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 Населенный пункт  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        Наименование работодателя         </w:t>
            </w:r>
          </w:p>
        </w:tc>
      </w:tr>
      <w:tr w:rsidR="00617DCC" w:rsidRPr="00617DCC" w:rsidTr="00BD683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1.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gramStart"/>
            <w:r w:rsidRPr="00617DCC">
              <w:rPr>
                <w:rFonts w:cs="Courier New"/>
                <w:sz w:val="28"/>
                <w:szCs w:val="28"/>
              </w:rPr>
              <w:t>с</w:t>
            </w:r>
            <w:proofErr w:type="gramEnd"/>
            <w:r w:rsidRPr="00617DCC">
              <w:rPr>
                <w:rFonts w:cs="Courier New"/>
                <w:sz w:val="28"/>
                <w:szCs w:val="28"/>
              </w:rPr>
              <w:t>. Поспелиха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п. Факел Социализма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п. Вавилонский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5257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gramStart"/>
            <w:r w:rsidRPr="00617DCC">
              <w:rPr>
                <w:rFonts w:cs="Courier New"/>
                <w:sz w:val="28"/>
                <w:szCs w:val="28"/>
              </w:rPr>
              <w:t>ЗАО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Поспелихинский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 xml:space="preserve"> молочный комб</w:t>
            </w:r>
            <w:r w:rsidRPr="00617DCC">
              <w:rPr>
                <w:rFonts w:cs="Courier New"/>
                <w:sz w:val="28"/>
                <w:szCs w:val="28"/>
              </w:rPr>
              <w:t>и</w:t>
            </w:r>
            <w:r w:rsidRPr="00617DCC">
              <w:rPr>
                <w:rFonts w:cs="Courier New"/>
                <w:sz w:val="28"/>
                <w:szCs w:val="28"/>
              </w:rPr>
              <w:t>нат» (по согласованию),</w:t>
            </w:r>
            <w:r w:rsidRPr="00617DCC">
              <w:rPr>
                <w:sz w:val="28"/>
                <w:szCs w:val="28"/>
              </w:rPr>
              <w:t xml:space="preserve">  </w:t>
            </w:r>
            <w:r w:rsidRPr="00617DCC">
              <w:rPr>
                <w:rFonts w:cs="Courier New"/>
                <w:sz w:val="28"/>
                <w:szCs w:val="28"/>
              </w:rPr>
              <w:t>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А</w:t>
            </w:r>
            <w:r w:rsidRPr="00617DCC">
              <w:rPr>
                <w:rFonts w:cs="Courier New"/>
                <w:sz w:val="28"/>
                <w:szCs w:val="28"/>
              </w:rPr>
              <w:t>л</w:t>
            </w:r>
            <w:r w:rsidRPr="00617DCC">
              <w:rPr>
                <w:rFonts w:cs="Courier New"/>
                <w:sz w:val="28"/>
                <w:szCs w:val="28"/>
              </w:rPr>
              <w:t>тайкабель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П</w:t>
            </w:r>
            <w:r w:rsidRPr="00617DCC">
              <w:rPr>
                <w:rFonts w:cs="Courier New"/>
                <w:sz w:val="28"/>
                <w:szCs w:val="28"/>
              </w:rPr>
              <w:t>о</w:t>
            </w:r>
            <w:r w:rsidRPr="00617DCC">
              <w:rPr>
                <w:rFonts w:cs="Courier New"/>
                <w:sz w:val="28"/>
                <w:szCs w:val="28"/>
              </w:rPr>
              <w:t>спелихинская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 xml:space="preserve"> макаронная фабрика» (по с</w:t>
            </w:r>
            <w:r w:rsidRPr="00617DCC">
              <w:rPr>
                <w:rFonts w:cs="Courier New"/>
                <w:sz w:val="28"/>
                <w:szCs w:val="28"/>
              </w:rPr>
              <w:t>о</w:t>
            </w:r>
            <w:r w:rsidRPr="00617DCC">
              <w:rPr>
                <w:rFonts w:cs="Courier New"/>
                <w:sz w:val="28"/>
                <w:szCs w:val="28"/>
              </w:rPr>
              <w:t>гласованию), ООО «Теплоснабжающая компания» (по согласованию),  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ООО «Общепит» (по согласованию), ПО «Ко</w:t>
            </w:r>
            <w:r w:rsidRPr="00617DCC">
              <w:rPr>
                <w:rFonts w:cs="Courier New"/>
                <w:sz w:val="28"/>
                <w:szCs w:val="28"/>
              </w:rPr>
              <w:t>н</w:t>
            </w:r>
            <w:r w:rsidRPr="00617DCC">
              <w:rPr>
                <w:rFonts w:cs="Courier New"/>
                <w:sz w:val="28"/>
                <w:szCs w:val="28"/>
              </w:rPr>
              <w:t xml:space="preserve">дитер» (по согласованию),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РайПО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 xml:space="preserve"> (по с</w:t>
            </w:r>
            <w:r w:rsidRPr="00617DCC">
              <w:rPr>
                <w:rFonts w:cs="Courier New"/>
                <w:sz w:val="28"/>
                <w:szCs w:val="28"/>
              </w:rPr>
              <w:t>о</w:t>
            </w:r>
            <w:r w:rsidRPr="00617DCC">
              <w:rPr>
                <w:rFonts w:cs="Courier New"/>
                <w:sz w:val="28"/>
                <w:szCs w:val="28"/>
              </w:rPr>
              <w:t xml:space="preserve">гласованию), филиал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Поспелихинский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 xml:space="preserve">  ГУП ДХ АК «Южное ДСУ» (по согласов</w:t>
            </w:r>
            <w:r w:rsidRPr="00617DCC">
              <w:rPr>
                <w:rFonts w:cs="Courier New"/>
                <w:sz w:val="28"/>
                <w:szCs w:val="28"/>
              </w:rPr>
              <w:t>а</w:t>
            </w:r>
            <w:r w:rsidRPr="00617DCC">
              <w:rPr>
                <w:rFonts w:cs="Courier New"/>
                <w:sz w:val="28"/>
                <w:szCs w:val="28"/>
              </w:rPr>
              <w:t>нию), АО «ОПХ Алтайская МИС» (по с</w:t>
            </w:r>
            <w:r w:rsidRPr="00617DCC">
              <w:rPr>
                <w:rFonts w:cs="Courier New"/>
                <w:sz w:val="28"/>
                <w:szCs w:val="28"/>
              </w:rPr>
              <w:t>о</w:t>
            </w:r>
            <w:r w:rsidRPr="00617DCC">
              <w:rPr>
                <w:rFonts w:cs="Courier New"/>
                <w:sz w:val="28"/>
                <w:szCs w:val="28"/>
              </w:rPr>
              <w:t xml:space="preserve">гласованию), ООО «АФ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Пересвет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</w:t>
            </w:r>
            <w:r w:rsidRPr="00617DCC">
              <w:rPr>
                <w:rFonts w:cs="Courier New"/>
                <w:sz w:val="28"/>
                <w:szCs w:val="28"/>
              </w:rPr>
              <w:t>о</w:t>
            </w:r>
            <w:r w:rsidRPr="00617DCC">
              <w:rPr>
                <w:rFonts w:cs="Courier New"/>
                <w:sz w:val="28"/>
                <w:szCs w:val="28"/>
              </w:rPr>
              <w:t>гласованию), ООО «Сибирское масло» (по</w:t>
            </w:r>
            <w:proofErr w:type="gramEnd"/>
            <w:r w:rsidRPr="00617DCC">
              <w:rPr>
                <w:rFonts w:cs="Courier New"/>
                <w:sz w:val="28"/>
                <w:szCs w:val="28"/>
              </w:rPr>
              <w:t xml:space="preserve"> согласованию)</w:t>
            </w:r>
            <w:r>
              <w:rPr>
                <w:rFonts w:cs="Courier New"/>
                <w:sz w:val="28"/>
                <w:szCs w:val="28"/>
              </w:rPr>
              <w:t>, ООО «</w:t>
            </w:r>
            <w:proofErr w:type="spellStart"/>
            <w:r>
              <w:rPr>
                <w:rFonts w:cs="Courier New"/>
                <w:sz w:val="28"/>
                <w:szCs w:val="28"/>
              </w:rPr>
              <w:t>ПродСнаб</w:t>
            </w:r>
            <w:proofErr w:type="spellEnd"/>
            <w:r>
              <w:rPr>
                <w:rFonts w:cs="Courier New"/>
                <w:sz w:val="28"/>
                <w:szCs w:val="28"/>
              </w:rPr>
              <w:t>» (по с</w:t>
            </w:r>
            <w:r>
              <w:rPr>
                <w:rFonts w:cs="Courier New"/>
                <w:sz w:val="28"/>
                <w:szCs w:val="28"/>
              </w:rPr>
              <w:t>о</w:t>
            </w:r>
            <w:r>
              <w:rPr>
                <w:rFonts w:cs="Courier New"/>
                <w:sz w:val="28"/>
                <w:szCs w:val="28"/>
              </w:rPr>
              <w:t>гласованию</w:t>
            </w:r>
            <w:r w:rsidR="00205438">
              <w:rPr>
                <w:rFonts w:cs="Courier New"/>
                <w:sz w:val="28"/>
                <w:szCs w:val="28"/>
              </w:rPr>
              <w:t>)</w:t>
            </w:r>
            <w:r>
              <w:rPr>
                <w:rFonts w:cs="Courier New"/>
                <w:sz w:val="28"/>
                <w:szCs w:val="28"/>
              </w:rPr>
              <w:t>, М</w:t>
            </w:r>
            <w:r w:rsidR="005257E9">
              <w:rPr>
                <w:rFonts w:cs="Courier New"/>
                <w:sz w:val="28"/>
                <w:szCs w:val="28"/>
              </w:rPr>
              <w:t>АУ</w:t>
            </w:r>
            <w:r>
              <w:rPr>
                <w:rFonts w:cs="Courier New"/>
                <w:sz w:val="28"/>
                <w:szCs w:val="28"/>
              </w:rPr>
              <w:t xml:space="preserve"> «Благоустройство» (по согласованию)</w:t>
            </w:r>
            <w:r w:rsidR="000E4162">
              <w:rPr>
                <w:rFonts w:cs="Courier New"/>
                <w:sz w:val="28"/>
                <w:szCs w:val="28"/>
              </w:rPr>
              <w:t>,  Администрация Поспел</w:t>
            </w:r>
            <w:r w:rsidR="000E4162">
              <w:rPr>
                <w:rFonts w:cs="Courier New"/>
                <w:sz w:val="28"/>
                <w:szCs w:val="28"/>
              </w:rPr>
              <w:t>и</w:t>
            </w:r>
            <w:r w:rsidR="000E4162">
              <w:rPr>
                <w:rFonts w:cs="Courier New"/>
                <w:sz w:val="28"/>
                <w:szCs w:val="28"/>
              </w:rPr>
              <w:t>хинского Центрального сельсовета (по с</w:t>
            </w:r>
            <w:r w:rsidR="000E4162">
              <w:rPr>
                <w:rFonts w:cs="Courier New"/>
                <w:sz w:val="28"/>
                <w:szCs w:val="28"/>
              </w:rPr>
              <w:t>о</w:t>
            </w:r>
            <w:r w:rsidR="000E4162">
              <w:rPr>
                <w:rFonts w:cs="Courier New"/>
                <w:sz w:val="28"/>
                <w:szCs w:val="28"/>
              </w:rPr>
              <w:t>гласованию)</w:t>
            </w:r>
            <w:r w:rsidRPr="00617DCC">
              <w:rPr>
                <w:rFonts w:cs="Courier New"/>
                <w:sz w:val="28"/>
                <w:szCs w:val="28"/>
              </w:rPr>
              <w:t>.</w:t>
            </w:r>
          </w:p>
          <w:p w:rsidR="005257E9" w:rsidRPr="00617DCC" w:rsidRDefault="005257E9" w:rsidP="005257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617DCC" w:rsidRPr="00617DCC" w:rsidTr="00BD68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2.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с.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Клепечиха</w:t>
            </w:r>
            <w:proofErr w:type="spellEnd"/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п. Березовка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СПК «Путь Ленина» (по согласованию),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</w:t>
            </w:r>
            <w:r w:rsidRPr="00617DCC">
              <w:rPr>
                <w:rFonts w:cs="Courier New"/>
                <w:sz w:val="28"/>
                <w:szCs w:val="28"/>
              </w:rPr>
              <w:t>а</w:t>
            </w:r>
            <w:r w:rsidRPr="00617DCC">
              <w:rPr>
                <w:rFonts w:cs="Courier New"/>
                <w:sz w:val="28"/>
                <w:szCs w:val="28"/>
              </w:rPr>
              <w:t>нию)</w:t>
            </w:r>
            <w:r w:rsidR="000E4162">
              <w:rPr>
                <w:rFonts w:cs="Courier New"/>
                <w:sz w:val="28"/>
                <w:szCs w:val="28"/>
              </w:rPr>
              <w:t xml:space="preserve">, Администрация </w:t>
            </w:r>
            <w:proofErr w:type="spellStart"/>
            <w:r w:rsidR="000E4162">
              <w:rPr>
                <w:rFonts w:cs="Courier New"/>
                <w:sz w:val="28"/>
                <w:szCs w:val="28"/>
              </w:rPr>
              <w:t>Клепечихинского</w:t>
            </w:r>
            <w:proofErr w:type="spellEnd"/>
            <w:r w:rsidR="000E4162">
              <w:rPr>
                <w:rFonts w:cs="Courier New"/>
                <w:sz w:val="28"/>
                <w:szCs w:val="28"/>
              </w:rPr>
              <w:t xml:space="preserve"> сельсовета (по согласованию)</w:t>
            </w:r>
            <w:r w:rsidRPr="00617DCC">
              <w:rPr>
                <w:rFonts w:cs="Courier New"/>
                <w:sz w:val="28"/>
                <w:szCs w:val="28"/>
              </w:rPr>
              <w:t>.</w:t>
            </w:r>
          </w:p>
          <w:p w:rsidR="005257E9" w:rsidRPr="00617DCC" w:rsidRDefault="005257E9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617DCC" w:rsidRPr="00617DCC" w:rsidTr="00BD683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3.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п.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Поспелихинский</w:t>
            </w:r>
            <w:proofErr w:type="spellEnd"/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п. Большевик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п.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Маханово</w:t>
            </w:r>
            <w:proofErr w:type="spellEnd"/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2" w:rsidRPr="00617DCC" w:rsidRDefault="00617DCC" w:rsidP="005257E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gramStart"/>
            <w:r w:rsidRPr="00617DCC">
              <w:rPr>
                <w:rFonts w:cs="Courier New"/>
                <w:sz w:val="28"/>
                <w:szCs w:val="28"/>
              </w:rPr>
              <w:t>ООО «КФХ «Стиль»  (по согласованию), ООО «СНОП» (по согласованию),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КХ «Голиков Г.И.» (по согласованию), 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Поспелихинский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</w:t>
            </w:r>
            <w:r w:rsidR="000E4162">
              <w:rPr>
                <w:rFonts w:cs="Courier New"/>
                <w:sz w:val="28"/>
                <w:szCs w:val="28"/>
              </w:rPr>
              <w:t>, Администрация Поспелихинского сельс</w:t>
            </w:r>
            <w:r w:rsidR="000E4162">
              <w:rPr>
                <w:rFonts w:cs="Courier New"/>
                <w:sz w:val="28"/>
                <w:szCs w:val="28"/>
              </w:rPr>
              <w:t>о</w:t>
            </w:r>
            <w:r w:rsidR="000E4162">
              <w:rPr>
                <w:rFonts w:cs="Courier New"/>
                <w:sz w:val="28"/>
                <w:szCs w:val="28"/>
              </w:rPr>
              <w:t>вета (по согласованию)</w:t>
            </w:r>
            <w:r w:rsidRPr="00617DCC">
              <w:rPr>
                <w:rFonts w:cs="Courier New"/>
                <w:sz w:val="28"/>
                <w:szCs w:val="28"/>
              </w:rPr>
              <w:t>.</w:t>
            </w:r>
            <w:proofErr w:type="gramEnd"/>
          </w:p>
        </w:tc>
      </w:tr>
      <w:tr w:rsidR="00617DCC" w:rsidRPr="00617DCC" w:rsidTr="00BD68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gramStart"/>
            <w:r w:rsidRPr="00617DCC">
              <w:rPr>
                <w:rFonts w:cs="Courier New"/>
                <w:sz w:val="28"/>
                <w:szCs w:val="28"/>
              </w:rPr>
              <w:t>с</w:t>
            </w:r>
            <w:proofErr w:type="gramEnd"/>
            <w:r w:rsidRPr="00617DCC">
              <w:rPr>
                <w:rFonts w:cs="Courier New"/>
                <w:sz w:val="28"/>
                <w:szCs w:val="28"/>
              </w:rPr>
              <w:t>. Николаевка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п.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Гавриловский</w:t>
            </w:r>
            <w:proofErr w:type="spellEnd"/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Гавриловское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 xml:space="preserve">» (согласованию), </w:t>
            </w:r>
            <w:r w:rsidRPr="00617DCC">
              <w:rPr>
                <w:sz w:val="28"/>
                <w:szCs w:val="28"/>
              </w:rPr>
              <w:t>ООО «Предгорье» (по согласованию)</w:t>
            </w:r>
            <w:r w:rsidR="000E4162">
              <w:rPr>
                <w:sz w:val="28"/>
                <w:szCs w:val="28"/>
              </w:rPr>
              <w:t>, А</w:t>
            </w:r>
            <w:r w:rsidR="000E4162">
              <w:rPr>
                <w:sz w:val="28"/>
                <w:szCs w:val="28"/>
              </w:rPr>
              <w:t>д</w:t>
            </w:r>
            <w:r w:rsidR="000E4162">
              <w:rPr>
                <w:sz w:val="28"/>
                <w:szCs w:val="28"/>
              </w:rPr>
              <w:t>министрация Николаевского сельсовета (по согласованию)</w:t>
            </w:r>
            <w:r w:rsidRPr="00617DCC">
              <w:rPr>
                <w:sz w:val="28"/>
                <w:szCs w:val="28"/>
              </w:rPr>
              <w:t>.</w:t>
            </w:r>
          </w:p>
          <w:p w:rsidR="00866C82" w:rsidRPr="00617DCC" w:rsidRDefault="00866C82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617DCC" w:rsidRPr="00617DCC" w:rsidTr="00BD683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5.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с. Красноярское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п. Новый Мир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с. Поломошное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КХ «Роговой С.М.» (по согласованию),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(согласованию), ООО «КХ Ульянов Н.П.» (по согласов</w:t>
            </w:r>
            <w:r w:rsidRPr="00617DCC">
              <w:rPr>
                <w:rFonts w:cs="Courier New"/>
                <w:sz w:val="28"/>
                <w:szCs w:val="28"/>
              </w:rPr>
              <w:t>а</w:t>
            </w:r>
            <w:r w:rsidRPr="00617DCC">
              <w:rPr>
                <w:rFonts w:cs="Courier New"/>
                <w:sz w:val="28"/>
                <w:szCs w:val="28"/>
              </w:rPr>
              <w:t>нию)</w:t>
            </w:r>
            <w:r w:rsidR="000E4162">
              <w:rPr>
                <w:rFonts w:cs="Courier New"/>
                <w:sz w:val="28"/>
                <w:szCs w:val="28"/>
              </w:rPr>
              <w:t>, Администрация Красноярского сел</w:t>
            </w:r>
            <w:r w:rsidR="000E4162">
              <w:rPr>
                <w:rFonts w:cs="Courier New"/>
                <w:sz w:val="28"/>
                <w:szCs w:val="28"/>
              </w:rPr>
              <w:t>ь</w:t>
            </w:r>
            <w:r w:rsidR="000E4162">
              <w:rPr>
                <w:rFonts w:cs="Courier New"/>
                <w:sz w:val="28"/>
                <w:szCs w:val="28"/>
              </w:rPr>
              <w:t>совета (по согласованию)</w:t>
            </w:r>
            <w:r w:rsidRPr="00617DCC">
              <w:rPr>
                <w:rFonts w:cs="Courier New"/>
                <w:sz w:val="28"/>
                <w:szCs w:val="28"/>
              </w:rPr>
              <w:t>.</w:t>
            </w:r>
          </w:p>
          <w:p w:rsidR="00866C82" w:rsidRPr="00617DCC" w:rsidRDefault="00866C82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617DCC" w:rsidRPr="00617DCC" w:rsidTr="00BD68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6.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с. Калмыцкие Мысы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СПК «Знамя Родины» (по согласованию),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</w:t>
            </w:r>
            <w:r w:rsidRPr="00617DCC">
              <w:rPr>
                <w:rFonts w:cs="Courier New"/>
                <w:sz w:val="28"/>
                <w:szCs w:val="28"/>
              </w:rPr>
              <w:t>а</w:t>
            </w:r>
            <w:r w:rsidRPr="00617DCC">
              <w:rPr>
                <w:rFonts w:cs="Courier New"/>
                <w:sz w:val="28"/>
                <w:szCs w:val="28"/>
              </w:rPr>
              <w:t>нию)</w:t>
            </w:r>
            <w:r w:rsidR="000E4162">
              <w:rPr>
                <w:rFonts w:cs="Courier New"/>
                <w:sz w:val="28"/>
                <w:szCs w:val="28"/>
              </w:rPr>
              <w:t xml:space="preserve">, Администрация </w:t>
            </w:r>
            <w:proofErr w:type="spellStart"/>
            <w:r w:rsidR="000E4162">
              <w:rPr>
                <w:rFonts w:cs="Courier New"/>
                <w:sz w:val="28"/>
                <w:szCs w:val="28"/>
              </w:rPr>
              <w:t>Калмыцко-Мысовского</w:t>
            </w:r>
            <w:proofErr w:type="spellEnd"/>
            <w:r w:rsidR="000E4162">
              <w:rPr>
                <w:rFonts w:cs="Courier New"/>
                <w:sz w:val="28"/>
                <w:szCs w:val="28"/>
              </w:rPr>
              <w:t xml:space="preserve"> сельсовета (по согласованию).</w:t>
            </w:r>
          </w:p>
          <w:p w:rsidR="00866C82" w:rsidRPr="00617DCC" w:rsidRDefault="00866C82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617DCC" w:rsidRPr="00617DCC" w:rsidTr="00BD683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7.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с. 12 лет Октября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п.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Степнобугринский</w:t>
            </w:r>
            <w:proofErr w:type="spellEnd"/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gramStart"/>
            <w:r w:rsidRPr="00617DCC">
              <w:rPr>
                <w:rFonts w:cs="Courier New"/>
                <w:sz w:val="28"/>
                <w:szCs w:val="28"/>
              </w:rPr>
              <w:t>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Мелира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 ООО «КФХ «Стиль»  (по согласованию), 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Поспелихинский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(согласованию)</w:t>
            </w:r>
            <w:r w:rsidR="000E4162">
              <w:rPr>
                <w:rFonts w:cs="Courier New"/>
                <w:sz w:val="28"/>
                <w:szCs w:val="28"/>
              </w:rPr>
              <w:t>, Администрация 12 лет Октября сельсовета (по согласованию)</w:t>
            </w:r>
            <w:r w:rsidRPr="00617DCC">
              <w:rPr>
                <w:rFonts w:cs="Courier New"/>
                <w:sz w:val="28"/>
                <w:szCs w:val="28"/>
              </w:rPr>
              <w:t>.</w:t>
            </w:r>
            <w:proofErr w:type="gramEnd"/>
          </w:p>
          <w:p w:rsidR="00866C82" w:rsidRPr="00617DCC" w:rsidRDefault="00866C82" w:rsidP="000E41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617DCC" w:rsidRPr="00617DCC" w:rsidTr="00BD683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8.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пос. им. Мамонтова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Мелира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</w:t>
            </w:r>
            <w:r w:rsidR="000E4162">
              <w:rPr>
                <w:rFonts w:cs="Courier New"/>
                <w:sz w:val="28"/>
                <w:szCs w:val="28"/>
              </w:rPr>
              <w:t>, А</w:t>
            </w:r>
            <w:r w:rsidR="000E4162">
              <w:rPr>
                <w:rFonts w:cs="Courier New"/>
                <w:sz w:val="28"/>
                <w:szCs w:val="28"/>
              </w:rPr>
              <w:t>д</w:t>
            </w:r>
            <w:r w:rsidR="000E4162">
              <w:rPr>
                <w:rFonts w:cs="Courier New"/>
                <w:sz w:val="28"/>
                <w:szCs w:val="28"/>
              </w:rPr>
              <w:t>министрация Мамонтовского сельсовета (по согласованию)</w:t>
            </w:r>
            <w:r w:rsidRPr="00617DCC">
              <w:rPr>
                <w:rFonts w:cs="Courier New"/>
                <w:sz w:val="28"/>
                <w:szCs w:val="28"/>
              </w:rPr>
              <w:t>.</w:t>
            </w:r>
          </w:p>
          <w:p w:rsidR="00866C82" w:rsidRPr="00617DCC" w:rsidRDefault="00866C82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617DCC" w:rsidRPr="00617DCC" w:rsidTr="00BD683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9.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ст. Озимая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proofErr w:type="gramStart"/>
            <w:r w:rsidRPr="00617DCC">
              <w:rPr>
                <w:rFonts w:cs="Courier New"/>
                <w:sz w:val="28"/>
                <w:szCs w:val="28"/>
              </w:rPr>
              <w:t>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Мелира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 ООО «Колос» (по согласованию),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</w:t>
            </w:r>
            <w:r w:rsidRPr="00617DCC">
              <w:rPr>
                <w:rFonts w:cs="Courier New"/>
                <w:sz w:val="28"/>
                <w:szCs w:val="28"/>
              </w:rPr>
              <w:t>л</w:t>
            </w:r>
            <w:r w:rsidRPr="00617DCC">
              <w:rPr>
                <w:rFonts w:cs="Courier New"/>
                <w:sz w:val="28"/>
                <w:szCs w:val="28"/>
              </w:rPr>
              <w:t>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(согласованию), 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Ал</w:t>
            </w:r>
            <w:r w:rsidRPr="00617DCC">
              <w:rPr>
                <w:rFonts w:cs="Courier New"/>
                <w:sz w:val="28"/>
                <w:szCs w:val="28"/>
              </w:rPr>
              <w:t>т</w:t>
            </w:r>
            <w:r w:rsidRPr="00617DCC">
              <w:rPr>
                <w:rFonts w:cs="Courier New"/>
                <w:sz w:val="28"/>
                <w:szCs w:val="28"/>
              </w:rPr>
              <w:t>карантин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</w:t>
            </w:r>
            <w:r w:rsidR="000E4162">
              <w:rPr>
                <w:rFonts w:cs="Courier New"/>
                <w:sz w:val="28"/>
                <w:szCs w:val="28"/>
              </w:rPr>
              <w:t>, Админ</w:t>
            </w:r>
            <w:r w:rsidR="000E4162">
              <w:rPr>
                <w:rFonts w:cs="Courier New"/>
                <w:sz w:val="28"/>
                <w:szCs w:val="28"/>
              </w:rPr>
              <w:t>и</w:t>
            </w:r>
            <w:r w:rsidR="000E4162">
              <w:rPr>
                <w:rFonts w:cs="Courier New"/>
                <w:sz w:val="28"/>
                <w:szCs w:val="28"/>
              </w:rPr>
              <w:t xml:space="preserve">страция </w:t>
            </w:r>
            <w:proofErr w:type="spellStart"/>
            <w:r w:rsidR="000E4162">
              <w:rPr>
                <w:rFonts w:cs="Courier New"/>
                <w:sz w:val="28"/>
                <w:szCs w:val="28"/>
              </w:rPr>
              <w:t>Озимовского</w:t>
            </w:r>
            <w:proofErr w:type="spellEnd"/>
            <w:r w:rsidR="000E4162">
              <w:rPr>
                <w:rFonts w:cs="Courier New"/>
                <w:sz w:val="28"/>
                <w:szCs w:val="28"/>
              </w:rPr>
              <w:t xml:space="preserve"> сельсовета (по согл</w:t>
            </w:r>
            <w:r w:rsidR="000E4162">
              <w:rPr>
                <w:rFonts w:cs="Courier New"/>
                <w:sz w:val="28"/>
                <w:szCs w:val="28"/>
              </w:rPr>
              <w:t>а</w:t>
            </w:r>
            <w:r w:rsidR="000E4162">
              <w:rPr>
                <w:rFonts w:cs="Courier New"/>
                <w:sz w:val="28"/>
                <w:szCs w:val="28"/>
              </w:rPr>
              <w:t>сованию)</w:t>
            </w:r>
            <w:r w:rsidRPr="00617DCC">
              <w:rPr>
                <w:rFonts w:cs="Courier New"/>
                <w:sz w:val="28"/>
                <w:szCs w:val="28"/>
              </w:rPr>
              <w:t>.</w:t>
            </w:r>
            <w:proofErr w:type="gramEnd"/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  <w:tr w:rsidR="00617DCC" w:rsidRPr="00617DCC" w:rsidTr="00BD68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10.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п. Хлебороб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 xml:space="preserve">п. 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Котляровка</w:t>
            </w:r>
            <w:proofErr w:type="spellEnd"/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п. Борок</w:t>
            </w:r>
          </w:p>
        </w:tc>
        <w:tc>
          <w:tcPr>
            <w:tcW w:w="5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 w:rsidRPr="00617DCC">
              <w:rPr>
                <w:rFonts w:cs="Courier New"/>
                <w:sz w:val="28"/>
                <w:szCs w:val="28"/>
              </w:rPr>
              <w:t>СПК «Заветы Ильича» (по согласованию), ООО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Котляровка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(по согласованию), МКП «</w:t>
            </w:r>
            <w:proofErr w:type="spellStart"/>
            <w:r w:rsidRPr="00617DCC">
              <w:rPr>
                <w:rFonts w:cs="Courier New"/>
                <w:sz w:val="28"/>
                <w:szCs w:val="28"/>
              </w:rPr>
              <w:t>ЖилКомСервис</w:t>
            </w:r>
            <w:proofErr w:type="spellEnd"/>
            <w:r w:rsidRPr="00617DCC">
              <w:rPr>
                <w:rFonts w:cs="Courier New"/>
                <w:sz w:val="28"/>
                <w:szCs w:val="28"/>
              </w:rPr>
              <w:t>» (согласованию)</w:t>
            </w:r>
            <w:r w:rsidR="000E4162">
              <w:rPr>
                <w:rFonts w:cs="Courier New"/>
                <w:sz w:val="28"/>
                <w:szCs w:val="28"/>
              </w:rPr>
              <w:t>, Администрация Борковского сельсовета (по согласованию)</w:t>
            </w:r>
            <w:r w:rsidRPr="00617DCC">
              <w:rPr>
                <w:rFonts w:cs="Courier New"/>
                <w:sz w:val="28"/>
                <w:szCs w:val="28"/>
              </w:rPr>
              <w:t>.</w:t>
            </w:r>
          </w:p>
          <w:p w:rsidR="00617DCC" w:rsidRPr="00617DCC" w:rsidRDefault="00617DCC" w:rsidP="00617D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</w:p>
        </w:tc>
      </w:tr>
    </w:tbl>
    <w:p w:rsidR="00617DCC" w:rsidRDefault="00617DCC" w:rsidP="00280A9C">
      <w:pPr>
        <w:ind w:right="-696"/>
        <w:jc w:val="both"/>
        <w:rPr>
          <w:sz w:val="28"/>
        </w:rPr>
      </w:pPr>
    </w:p>
    <w:sectPr w:rsidR="00617DCC" w:rsidSect="00617DCC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6C" w:rsidRDefault="004D2E6C" w:rsidP="0099204B">
      <w:r>
        <w:separator/>
      </w:r>
    </w:p>
  </w:endnote>
  <w:endnote w:type="continuationSeparator" w:id="0">
    <w:p w:rsidR="004D2E6C" w:rsidRDefault="004D2E6C" w:rsidP="0099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6C" w:rsidRDefault="004D2E6C" w:rsidP="0099204B">
      <w:r>
        <w:separator/>
      </w:r>
    </w:p>
  </w:footnote>
  <w:footnote w:type="continuationSeparator" w:id="0">
    <w:p w:rsidR="004D2E6C" w:rsidRDefault="004D2E6C" w:rsidP="0099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721"/>
    <w:multiLevelType w:val="hybridMultilevel"/>
    <w:tmpl w:val="F154CAEC"/>
    <w:lvl w:ilvl="0" w:tplc="2B826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57"/>
    <w:rsid w:val="00005E96"/>
    <w:rsid w:val="000147BA"/>
    <w:rsid w:val="000417AB"/>
    <w:rsid w:val="000431A4"/>
    <w:rsid w:val="00060E01"/>
    <w:rsid w:val="00075CE7"/>
    <w:rsid w:val="0008480F"/>
    <w:rsid w:val="00093581"/>
    <w:rsid w:val="000A0285"/>
    <w:rsid w:val="000A2C98"/>
    <w:rsid w:val="000A61B9"/>
    <w:rsid w:val="000B587B"/>
    <w:rsid w:val="000C59BF"/>
    <w:rsid w:val="000E4162"/>
    <w:rsid w:val="000F34CD"/>
    <w:rsid w:val="000F413A"/>
    <w:rsid w:val="001074C7"/>
    <w:rsid w:val="00112D6B"/>
    <w:rsid w:val="0013752E"/>
    <w:rsid w:val="0018407F"/>
    <w:rsid w:val="001926ED"/>
    <w:rsid w:val="00194329"/>
    <w:rsid w:val="00195493"/>
    <w:rsid w:val="001A18C8"/>
    <w:rsid w:val="001A1CC3"/>
    <w:rsid w:val="001A6237"/>
    <w:rsid w:val="001A64E2"/>
    <w:rsid w:val="001B0940"/>
    <w:rsid w:val="001C04E1"/>
    <w:rsid w:val="001C1D32"/>
    <w:rsid w:val="001F6D06"/>
    <w:rsid w:val="00202A32"/>
    <w:rsid w:val="00205438"/>
    <w:rsid w:val="00210BAF"/>
    <w:rsid w:val="002160D2"/>
    <w:rsid w:val="00217EDC"/>
    <w:rsid w:val="00223763"/>
    <w:rsid w:val="0023112D"/>
    <w:rsid w:val="00232A5B"/>
    <w:rsid w:val="00256CD7"/>
    <w:rsid w:val="00257E69"/>
    <w:rsid w:val="00280A9C"/>
    <w:rsid w:val="00281A97"/>
    <w:rsid w:val="00287484"/>
    <w:rsid w:val="00287F81"/>
    <w:rsid w:val="002A12A5"/>
    <w:rsid w:val="002B2C70"/>
    <w:rsid w:val="002C3D52"/>
    <w:rsid w:val="002C4BD1"/>
    <w:rsid w:val="002E16ED"/>
    <w:rsid w:val="002E3320"/>
    <w:rsid w:val="002E6E03"/>
    <w:rsid w:val="002F06C6"/>
    <w:rsid w:val="002F69BD"/>
    <w:rsid w:val="0030570C"/>
    <w:rsid w:val="003119FE"/>
    <w:rsid w:val="0033139B"/>
    <w:rsid w:val="003440D6"/>
    <w:rsid w:val="00354113"/>
    <w:rsid w:val="00354E47"/>
    <w:rsid w:val="003577C9"/>
    <w:rsid w:val="003621D5"/>
    <w:rsid w:val="00362CBA"/>
    <w:rsid w:val="00371777"/>
    <w:rsid w:val="00375B74"/>
    <w:rsid w:val="0037655E"/>
    <w:rsid w:val="00383D76"/>
    <w:rsid w:val="003A22A3"/>
    <w:rsid w:val="003A59B0"/>
    <w:rsid w:val="003C640B"/>
    <w:rsid w:val="003D12C8"/>
    <w:rsid w:val="003D5E55"/>
    <w:rsid w:val="003D67A8"/>
    <w:rsid w:val="003E51D5"/>
    <w:rsid w:val="003E7A86"/>
    <w:rsid w:val="003F0BD2"/>
    <w:rsid w:val="003F13D4"/>
    <w:rsid w:val="003F37A6"/>
    <w:rsid w:val="003F554E"/>
    <w:rsid w:val="00402FC4"/>
    <w:rsid w:val="00411B0B"/>
    <w:rsid w:val="00412C10"/>
    <w:rsid w:val="0042242B"/>
    <w:rsid w:val="00426DE5"/>
    <w:rsid w:val="004356CD"/>
    <w:rsid w:val="00440442"/>
    <w:rsid w:val="00456374"/>
    <w:rsid w:val="004626D2"/>
    <w:rsid w:val="004652C0"/>
    <w:rsid w:val="00465E9C"/>
    <w:rsid w:val="004A230D"/>
    <w:rsid w:val="004A3F8B"/>
    <w:rsid w:val="004A43E8"/>
    <w:rsid w:val="004B46CC"/>
    <w:rsid w:val="004B5AE2"/>
    <w:rsid w:val="004D2E6C"/>
    <w:rsid w:val="004D76F7"/>
    <w:rsid w:val="004F17C8"/>
    <w:rsid w:val="004F2ACD"/>
    <w:rsid w:val="005148AF"/>
    <w:rsid w:val="005154CA"/>
    <w:rsid w:val="0052514D"/>
    <w:rsid w:val="005257E9"/>
    <w:rsid w:val="0052603B"/>
    <w:rsid w:val="00532A28"/>
    <w:rsid w:val="00542EAF"/>
    <w:rsid w:val="00550AA5"/>
    <w:rsid w:val="00571BF7"/>
    <w:rsid w:val="00575365"/>
    <w:rsid w:val="00592A9D"/>
    <w:rsid w:val="005A0B95"/>
    <w:rsid w:val="005A0E33"/>
    <w:rsid w:val="005A27FF"/>
    <w:rsid w:val="005A61F7"/>
    <w:rsid w:val="005A7FEF"/>
    <w:rsid w:val="005C0A09"/>
    <w:rsid w:val="005C2A34"/>
    <w:rsid w:val="005C4530"/>
    <w:rsid w:val="005E0073"/>
    <w:rsid w:val="005E6B2E"/>
    <w:rsid w:val="00606766"/>
    <w:rsid w:val="00617DCC"/>
    <w:rsid w:val="00620783"/>
    <w:rsid w:val="0062202B"/>
    <w:rsid w:val="006248FE"/>
    <w:rsid w:val="00634A1B"/>
    <w:rsid w:val="00637A19"/>
    <w:rsid w:val="00665CF6"/>
    <w:rsid w:val="00667322"/>
    <w:rsid w:val="006845A7"/>
    <w:rsid w:val="0069746F"/>
    <w:rsid w:val="006976D3"/>
    <w:rsid w:val="006D2314"/>
    <w:rsid w:val="006D27B2"/>
    <w:rsid w:val="006D31C3"/>
    <w:rsid w:val="006D56D8"/>
    <w:rsid w:val="006D683B"/>
    <w:rsid w:val="006F4EC4"/>
    <w:rsid w:val="00717BBF"/>
    <w:rsid w:val="00722DC4"/>
    <w:rsid w:val="00725B02"/>
    <w:rsid w:val="00734243"/>
    <w:rsid w:val="00745657"/>
    <w:rsid w:val="00746B1A"/>
    <w:rsid w:val="00773E02"/>
    <w:rsid w:val="00776C52"/>
    <w:rsid w:val="00782655"/>
    <w:rsid w:val="00786095"/>
    <w:rsid w:val="007907F3"/>
    <w:rsid w:val="00796021"/>
    <w:rsid w:val="007A156B"/>
    <w:rsid w:val="007A348D"/>
    <w:rsid w:val="007B7F43"/>
    <w:rsid w:val="007C5872"/>
    <w:rsid w:val="007D0EF4"/>
    <w:rsid w:val="007D26CC"/>
    <w:rsid w:val="007D577D"/>
    <w:rsid w:val="007D6657"/>
    <w:rsid w:val="007F1F64"/>
    <w:rsid w:val="007F51DC"/>
    <w:rsid w:val="00802372"/>
    <w:rsid w:val="00813FFE"/>
    <w:rsid w:val="00815C47"/>
    <w:rsid w:val="0082137A"/>
    <w:rsid w:val="0082173B"/>
    <w:rsid w:val="0082521B"/>
    <w:rsid w:val="00837B67"/>
    <w:rsid w:val="00840979"/>
    <w:rsid w:val="00841FD0"/>
    <w:rsid w:val="008450ED"/>
    <w:rsid w:val="0085248D"/>
    <w:rsid w:val="0086290F"/>
    <w:rsid w:val="00862B13"/>
    <w:rsid w:val="00864128"/>
    <w:rsid w:val="00866C82"/>
    <w:rsid w:val="00875DBB"/>
    <w:rsid w:val="008873B9"/>
    <w:rsid w:val="008A1C7C"/>
    <w:rsid w:val="008A7678"/>
    <w:rsid w:val="008B4C1B"/>
    <w:rsid w:val="008B783C"/>
    <w:rsid w:val="008C3A56"/>
    <w:rsid w:val="008C4216"/>
    <w:rsid w:val="008D3CA4"/>
    <w:rsid w:val="008D6DE5"/>
    <w:rsid w:val="008F161C"/>
    <w:rsid w:val="008F19B1"/>
    <w:rsid w:val="008F5EFE"/>
    <w:rsid w:val="008F63E2"/>
    <w:rsid w:val="008F717E"/>
    <w:rsid w:val="00914791"/>
    <w:rsid w:val="00914ED3"/>
    <w:rsid w:val="0091622E"/>
    <w:rsid w:val="009458F6"/>
    <w:rsid w:val="009460B3"/>
    <w:rsid w:val="00950D7C"/>
    <w:rsid w:val="009635AC"/>
    <w:rsid w:val="00973468"/>
    <w:rsid w:val="0098221F"/>
    <w:rsid w:val="00985F88"/>
    <w:rsid w:val="00987A9D"/>
    <w:rsid w:val="0099204B"/>
    <w:rsid w:val="009A1A8E"/>
    <w:rsid w:val="009A6032"/>
    <w:rsid w:val="009A7F66"/>
    <w:rsid w:val="009B5ECC"/>
    <w:rsid w:val="009B7A20"/>
    <w:rsid w:val="009C59BF"/>
    <w:rsid w:val="009D4EE9"/>
    <w:rsid w:val="009E2B18"/>
    <w:rsid w:val="009E5E04"/>
    <w:rsid w:val="009E6D5D"/>
    <w:rsid w:val="009F1311"/>
    <w:rsid w:val="009F5D6E"/>
    <w:rsid w:val="00A011C0"/>
    <w:rsid w:val="00A03626"/>
    <w:rsid w:val="00A0462D"/>
    <w:rsid w:val="00A0689B"/>
    <w:rsid w:val="00A2447C"/>
    <w:rsid w:val="00A246D2"/>
    <w:rsid w:val="00A41A93"/>
    <w:rsid w:val="00A601D5"/>
    <w:rsid w:val="00A60539"/>
    <w:rsid w:val="00A62A30"/>
    <w:rsid w:val="00A65ABD"/>
    <w:rsid w:val="00A673A0"/>
    <w:rsid w:val="00A918B7"/>
    <w:rsid w:val="00A93417"/>
    <w:rsid w:val="00AA7CF2"/>
    <w:rsid w:val="00AB346A"/>
    <w:rsid w:val="00AC0A5F"/>
    <w:rsid w:val="00AD2293"/>
    <w:rsid w:val="00AE06F8"/>
    <w:rsid w:val="00B0494A"/>
    <w:rsid w:val="00B10531"/>
    <w:rsid w:val="00B145D5"/>
    <w:rsid w:val="00B14A04"/>
    <w:rsid w:val="00B246F4"/>
    <w:rsid w:val="00B30145"/>
    <w:rsid w:val="00B3386C"/>
    <w:rsid w:val="00B33CDF"/>
    <w:rsid w:val="00B3628F"/>
    <w:rsid w:val="00B40994"/>
    <w:rsid w:val="00B477E3"/>
    <w:rsid w:val="00B513CE"/>
    <w:rsid w:val="00B576E7"/>
    <w:rsid w:val="00B600E6"/>
    <w:rsid w:val="00B742DE"/>
    <w:rsid w:val="00B850B4"/>
    <w:rsid w:val="00B90313"/>
    <w:rsid w:val="00B921E8"/>
    <w:rsid w:val="00BC566B"/>
    <w:rsid w:val="00BD6832"/>
    <w:rsid w:val="00BE37AF"/>
    <w:rsid w:val="00BE4B69"/>
    <w:rsid w:val="00C02463"/>
    <w:rsid w:val="00C040A6"/>
    <w:rsid w:val="00C07548"/>
    <w:rsid w:val="00C10728"/>
    <w:rsid w:val="00C15436"/>
    <w:rsid w:val="00C15990"/>
    <w:rsid w:val="00C2683B"/>
    <w:rsid w:val="00C278CE"/>
    <w:rsid w:val="00C31589"/>
    <w:rsid w:val="00C37483"/>
    <w:rsid w:val="00C37515"/>
    <w:rsid w:val="00C43519"/>
    <w:rsid w:val="00C45B63"/>
    <w:rsid w:val="00C5051F"/>
    <w:rsid w:val="00C52EBC"/>
    <w:rsid w:val="00C63556"/>
    <w:rsid w:val="00C65369"/>
    <w:rsid w:val="00C66343"/>
    <w:rsid w:val="00C67F73"/>
    <w:rsid w:val="00C70540"/>
    <w:rsid w:val="00C71601"/>
    <w:rsid w:val="00C73338"/>
    <w:rsid w:val="00C75D60"/>
    <w:rsid w:val="00C80109"/>
    <w:rsid w:val="00C83B9B"/>
    <w:rsid w:val="00C8578A"/>
    <w:rsid w:val="00CA314D"/>
    <w:rsid w:val="00CB30EE"/>
    <w:rsid w:val="00CB6A86"/>
    <w:rsid w:val="00CD0CC9"/>
    <w:rsid w:val="00CD4B26"/>
    <w:rsid w:val="00CD6108"/>
    <w:rsid w:val="00CE3F46"/>
    <w:rsid w:val="00CF5E9D"/>
    <w:rsid w:val="00D10171"/>
    <w:rsid w:val="00D14356"/>
    <w:rsid w:val="00D2478E"/>
    <w:rsid w:val="00D40814"/>
    <w:rsid w:val="00D4190B"/>
    <w:rsid w:val="00D50A00"/>
    <w:rsid w:val="00D53A43"/>
    <w:rsid w:val="00D630C5"/>
    <w:rsid w:val="00D844B9"/>
    <w:rsid w:val="00D974D7"/>
    <w:rsid w:val="00DA112C"/>
    <w:rsid w:val="00DA59EB"/>
    <w:rsid w:val="00DB6384"/>
    <w:rsid w:val="00DB6FDA"/>
    <w:rsid w:val="00DC40BF"/>
    <w:rsid w:val="00DE3957"/>
    <w:rsid w:val="00DF224B"/>
    <w:rsid w:val="00DF4CEE"/>
    <w:rsid w:val="00DF4D31"/>
    <w:rsid w:val="00E040E8"/>
    <w:rsid w:val="00E26FAC"/>
    <w:rsid w:val="00E27838"/>
    <w:rsid w:val="00E41517"/>
    <w:rsid w:val="00E44226"/>
    <w:rsid w:val="00E47F81"/>
    <w:rsid w:val="00E5063E"/>
    <w:rsid w:val="00EA397A"/>
    <w:rsid w:val="00EA4DA6"/>
    <w:rsid w:val="00EA658D"/>
    <w:rsid w:val="00EA65C2"/>
    <w:rsid w:val="00EB012D"/>
    <w:rsid w:val="00EB2A03"/>
    <w:rsid w:val="00F073E9"/>
    <w:rsid w:val="00F07809"/>
    <w:rsid w:val="00F079FE"/>
    <w:rsid w:val="00F2688F"/>
    <w:rsid w:val="00F3063E"/>
    <w:rsid w:val="00F306CA"/>
    <w:rsid w:val="00F34AE2"/>
    <w:rsid w:val="00F43DE0"/>
    <w:rsid w:val="00F45BE4"/>
    <w:rsid w:val="00F54558"/>
    <w:rsid w:val="00F5561E"/>
    <w:rsid w:val="00F60900"/>
    <w:rsid w:val="00F62C02"/>
    <w:rsid w:val="00FA14CA"/>
    <w:rsid w:val="00FA7246"/>
    <w:rsid w:val="00FB444E"/>
    <w:rsid w:val="00FB6647"/>
    <w:rsid w:val="00FC1301"/>
    <w:rsid w:val="00FC1EDF"/>
    <w:rsid w:val="00FD1F20"/>
    <w:rsid w:val="00FE471E"/>
    <w:rsid w:val="00FF484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rsid w:val="00992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9204B"/>
  </w:style>
  <w:style w:type="paragraph" w:styleId="ad">
    <w:name w:val="footer"/>
    <w:basedOn w:val="a"/>
    <w:link w:val="ae"/>
    <w:rsid w:val="009920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9204B"/>
  </w:style>
  <w:style w:type="paragraph" w:styleId="af">
    <w:name w:val="Balloon Text"/>
    <w:basedOn w:val="a"/>
    <w:link w:val="af0"/>
    <w:rsid w:val="00617D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17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7A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954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rsid w:val="009920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9204B"/>
  </w:style>
  <w:style w:type="paragraph" w:styleId="ad">
    <w:name w:val="footer"/>
    <w:basedOn w:val="a"/>
    <w:link w:val="ae"/>
    <w:rsid w:val="009920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9204B"/>
  </w:style>
  <w:style w:type="paragraph" w:styleId="af">
    <w:name w:val="Balloon Text"/>
    <w:basedOn w:val="a"/>
    <w:link w:val="af0"/>
    <w:rsid w:val="00617D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61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D98C-27F6-42C9-A876-8CA3EE17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PR manager</cp:lastModifiedBy>
  <cp:revision>2</cp:revision>
  <cp:lastPrinted>2024-02-22T03:15:00Z</cp:lastPrinted>
  <dcterms:created xsi:type="dcterms:W3CDTF">2025-01-13T02:24:00Z</dcterms:created>
  <dcterms:modified xsi:type="dcterms:W3CDTF">2025-01-13T02:24:00Z</dcterms:modified>
</cp:coreProperties>
</file>