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АДМИНИСТРАЦИЯ ПОСПЕЛИХИНСКОГО РАЙОНА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АЛТАЙСКОГО КРАЯ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tabs>
          <w:tab w:val="left" w:pos="3900"/>
        </w:tabs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0F7F72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27.12.2022</w:t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658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8202E9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8202E9">
        <w:rPr>
          <w:rFonts w:ascii="Times New Roman" w:hAnsi="Times New Roman" w:cs="Times New Roman"/>
          <w:sz w:val="27"/>
          <w:szCs w:val="27"/>
        </w:rPr>
        <w:t>. Поспелиха</w:t>
      </w:r>
    </w:p>
    <w:p w:rsidR="00DA2354" w:rsidRPr="008202E9" w:rsidRDefault="00DA2354" w:rsidP="00DA2354">
      <w:pPr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070"/>
        <w:gridCol w:w="4002"/>
      </w:tblGrid>
      <w:tr w:rsidR="00DA2354" w:rsidRPr="008202E9" w:rsidTr="00DA2354">
        <w:tc>
          <w:tcPr>
            <w:tcW w:w="5070" w:type="dxa"/>
          </w:tcPr>
          <w:p w:rsidR="00DA2354" w:rsidRPr="008202E9" w:rsidRDefault="00DA2354" w:rsidP="009F0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202E9">
              <w:rPr>
                <w:rFonts w:ascii="Times New Roman" w:hAnsi="Times New Roman" w:cs="Times New Roman"/>
                <w:sz w:val="27"/>
                <w:szCs w:val="27"/>
              </w:rPr>
              <w:t>Об утверждении административного р</w:t>
            </w:r>
            <w:r w:rsidRPr="008202E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202E9">
              <w:rPr>
                <w:rFonts w:ascii="Times New Roman" w:hAnsi="Times New Roman" w:cs="Times New Roman"/>
                <w:sz w:val="27"/>
                <w:szCs w:val="27"/>
              </w:rPr>
              <w:t xml:space="preserve">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  <w:r w:rsidRPr="008202E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 территории </w:t>
            </w:r>
            <w:proofErr w:type="spellStart"/>
            <w:r w:rsidRPr="008202E9">
              <w:rPr>
                <w:rFonts w:ascii="Times New Roman" w:hAnsi="Times New Roman" w:cs="Times New Roman"/>
                <w:bCs/>
                <w:sz w:val="27"/>
                <w:szCs w:val="27"/>
              </w:rPr>
              <w:t>Поспелихинского</w:t>
            </w:r>
            <w:proofErr w:type="spellEnd"/>
            <w:r w:rsidRPr="008202E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района Алтайского края</w:t>
            </w:r>
          </w:p>
        </w:tc>
        <w:tc>
          <w:tcPr>
            <w:tcW w:w="4002" w:type="dxa"/>
          </w:tcPr>
          <w:p w:rsidR="00DA2354" w:rsidRPr="008202E9" w:rsidRDefault="00DA2354" w:rsidP="009F09C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A2354" w:rsidRPr="008202E9" w:rsidRDefault="00DA2354" w:rsidP="00DA235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В целях реализации Федерального закона № 210-ФЗ от 27.07.2010 г. «Об орг</w:t>
      </w:r>
      <w:r w:rsidRPr="008202E9">
        <w:rPr>
          <w:rFonts w:ascii="Times New Roman" w:hAnsi="Times New Roman" w:cs="Times New Roman"/>
          <w:sz w:val="27"/>
          <w:szCs w:val="27"/>
        </w:rPr>
        <w:t>а</w:t>
      </w:r>
      <w:r w:rsidRPr="008202E9">
        <w:rPr>
          <w:rFonts w:ascii="Times New Roman" w:hAnsi="Times New Roman" w:cs="Times New Roman"/>
          <w:sz w:val="27"/>
          <w:szCs w:val="27"/>
        </w:rPr>
        <w:t xml:space="preserve">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proofErr w:type="gramStart"/>
      <w:r w:rsidRPr="008202E9">
        <w:rPr>
          <w:rFonts w:ascii="Times New Roman" w:hAnsi="Times New Roman" w:cs="Times New Roman"/>
          <w:sz w:val="27"/>
          <w:szCs w:val="27"/>
        </w:rPr>
        <w:t>П</w:t>
      </w:r>
      <w:r w:rsidRPr="008202E9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8202E9">
        <w:rPr>
          <w:rFonts w:ascii="Times New Roman" w:hAnsi="Times New Roman" w:cs="Times New Roman"/>
          <w:sz w:val="27"/>
          <w:szCs w:val="27"/>
        </w:rPr>
        <w:t>СТАНОВЛЯЮ:</w:t>
      </w:r>
    </w:p>
    <w:p w:rsidR="00DA2354" w:rsidRPr="008202E9" w:rsidRDefault="00DA2354" w:rsidP="00DA2354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1.Утвердить административный регламент предоставления муниципальной услуги «Перераспределение земель и (или) земельных участков, находящихся в гос</w:t>
      </w:r>
      <w:r w:rsidRPr="008202E9">
        <w:rPr>
          <w:rFonts w:ascii="Times New Roman" w:hAnsi="Times New Roman" w:cs="Times New Roman"/>
          <w:sz w:val="27"/>
          <w:szCs w:val="27"/>
        </w:rPr>
        <w:t>у</w:t>
      </w:r>
      <w:r w:rsidRPr="008202E9">
        <w:rPr>
          <w:rFonts w:ascii="Times New Roman" w:hAnsi="Times New Roman" w:cs="Times New Roman"/>
          <w:sz w:val="27"/>
          <w:szCs w:val="27"/>
        </w:rPr>
        <w:t xml:space="preserve">дарственной или муниципальной собственности, и земельных участков, находящихся в частной собственности» </w:t>
      </w:r>
      <w:r w:rsidRPr="008202E9">
        <w:rPr>
          <w:rFonts w:ascii="Times New Roman" w:hAnsi="Times New Roman" w:cs="Times New Roman"/>
          <w:bCs/>
          <w:sz w:val="27"/>
          <w:szCs w:val="27"/>
        </w:rPr>
        <w:t xml:space="preserve">на территории </w:t>
      </w:r>
      <w:proofErr w:type="spellStart"/>
      <w:r w:rsidRPr="008202E9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8202E9">
        <w:rPr>
          <w:rFonts w:ascii="Times New Roman" w:hAnsi="Times New Roman" w:cs="Times New Roman"/>
          <w:bCs/>
          <w:sz w:val="27"/>
          <w:szCs w:val="27"/>
        </w:rPr>
        <w:t xml:space="preserve"> района Алтайского края</w:t>
      </w:r>
      <w:r w:rsidRPr="008202E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202E9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DA2354" w:rsidRPr="008202E9" w:rsidRDefault="00DA2354" w:rsidP="00DA2354">
      <w:pPr>
        <w:ind w:firstLine="709"/>
        <w:jc w:val="both"/>
        <w:rPr>
          <w:rFonts w:ascii="Times New Roman" w:hAnsi="Times New Roman" w:cs="Times New Roman"/>
          <w:bCs/>
          <w:color w:val="0000FF"/>
          <w:sz w:val="27"/>
          <w:szCs w:val="27"/>
        </w:rPr>
      </w:pPr>
      <w:r w:rsidRPr="008202E9">
        <w:rPr>
          <w:rFonts w:ascii="Times New Roman" w:hAnsi="Times New Roman" w:cs="Times New Roman"/>
          <w:bCs/>
          <w:sz w:val="27"/>
          <w:szCs w:val="27"/>
        </w:rPr>
        <w:t>2.Постановление обнародовать на информационно - справочном портале Адм</w:t>
      </w:r>
      <w:r w:rsidRPr="008202E9">
        <w:rPr>
          <w:rFonts w:ascii="Times New Roman" w:hAnsi="Times New Roman" w:cs="Times New Roman"/>
          <w:bCs/>
          <w:sz w:val="27"/>
          <w:szCs w:val="27"/>
        </w:rPr>
        <w:t>и</w:t>
      </w:r>
      <w:r w:rsidRPr="008202E9">
        <w:rPr>
          <w:rFonts w:ascii="Times New Roman" w:hAnsi="Times New Roman" w:cs="Times New Roman"/>
          <w:bCs/>
          <w:sz w:val="27"/>
          <w:szCs w:val="27"/>
        </w:rPr>
        <w:t xml:space="preserve">нистрации </w:t>
      </w:r>
      <w:proofErr w:type="spellStart"/>
      <w:r w:rsidRPr="008202E9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8202E9">
        <w:rPr>
          <w:rFonts w:ascii="Times New Roman" w:hAnsi="Times New Roman" w:cs="Times New Roman"/>
          <w:bCs/>
          <w:sz w:val="27"/>
          <w:szCs w:val="27"/>
        </w:rPr>
        <w:t xml:space="preserve"> района (</w:t>
      </w:r>
      <w:hyperlink r:id="rId8" w:history="1">
        <w:r w:rsidRPr="008202E9">
          <w:rPr>
            <w:rFonts w:ascii="Times New Roman" w:hAnsi="Times New Roman" w:cs="Times New Roman"/>
            <w:bCs/>
            <w:color w:val="0000FF"/>
            <w:sz w:val="27"/>
            <w:szCs w:val="27"/>
            <w:u w:val="single"/>
            <w:lang w:val="en-US"/>
          </w:rPr>
          <w:t>www</w:t>
        </w:r>
        <w:r w:rsidRPr="008202E9">
          <w:rPr>
            <w:rFonts w:ascii="Times New Roman" w:hAnsi="Times New Roman" w:cs="Times New Roman"/>
            <w:bCs/>
            <w:color w:val="0000FF"/>
            <w:sz w:val="27"/>
            <w:szCs w:val="27"/>
            <w:u w:val="single"/>
          </w:rPr>
          <w:t>.</w:t>
        </w:r>
        <w:proofErr w:type="spellStart"/>
        <w:r w:rsidRPr="008202E9">
          <w:rPr>
            <w:rFonts w:ascii="Times New Roman" w:hAnsi="Times New Roman" w:cs="Times New Roman"/>
            <w:bCs/>
            <w:color w:val="0000FF"/>
            <w:sz w:val="27"/>
            <w:szCs w:val="27"/>
            <w:u w:val="single"/>
            <w:lang w:val="en-US"/>
          </w:rPr>
          <w:t>pos</w:t>
        </w:r>
        <w:proofErr w:type="spellEnd"/>
      </w:hyperlink>
      <w:r w:rsidRPr="008202E9">
        <w:rPr>
          <w:rFonts w:ascii="Times New Roman" w:hAnsi="Times New Roman" w:cs="Times New Roman"/>
          <w:bCs/>
          <w:sz w:val="27"/>
          <w:szCs w:val="27"/>
          <w:u w:val="single"/>
        </w:rPr>
        <w:t xml:space="preserve"> </w:t>
      </w:r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</w:rPr>
        <w:t xml:space="preserve">– </w:t>
      </w:r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  <w:lang w:val="en-US"/>
        </w:rPr>
        <w:t>admin</w:t>
      </w:r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</w:rPr>
        <w:t>.</w:t>
      </w:r>
      <w:proofErr w:type="spellStart"/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  <w:lang w:val="en-US"/>
        </w:rPr>
        <w:t>ru</w:t>
      </w:r>
      <w:proofErr w:type="spellEnd"/>
      <w:r w:rsidRPr="008202E9">
        <w:rPr>
          <w:rFonts w:ascii="Times New Roman" w:hAnsi="Times New Roman" w:cs="Times New Roman"/>
          <w:bCs/>
          <w:color w:val="0000FF"/>
          <w:sz w:val="27"/>
          <w:szCs w:val="27"/>
        </w:rPr>
        <w:t>).</w:t>
      </w:r>
    </w:p>
    <w:p w:rsidR="00DA2354" w:rsidRPr="008202E9" w:rsidRDefault="00DA2354" w:rsidP="00DA2354">
      <w:pPr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3. Признать утратившим силу постановление Администрации района от 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1</w:t>
      </w:r>
      <w:r w:rsidR="009F09C7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</w:t>
      </w:r>
      <w:r w:rsidR="009F09C7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0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5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.20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1 №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217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«</w:t>
      </w:r>
      <w:r w:rsidR="008202E9" w:rsidRPr="008202E9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муниципальной услуги «Перераспределение земельных участков, находящихся в м</w:t>
      </w:r>
      <w:r w:rsidR="008202E9" w:rsidRPr="008202E9">
        <w:rPr>
          <w:rFonts w:ascii="Times New Roman" w:hAnsi="Times New Roman" w:cs="Times New Roman"/>
          <w:sz w:val="27"/>
          <w:szCs w:val="27"/>
        </w:rPr>
        <w:t>у</w:t>
      </w:r>
      <w:r w:rsidR="008202E9" w:rsidRPr="008202E9">
        <w:rPr>
          <w:rFonts w:ascii="Times New Roman" w:hAnsi="Times New Roman" w:cs="Times New Roman"/>
          <w:sz w:val="27"/>
          <w:szCs w:val="27"/>
        </w:rPr>
        <w:t>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Pr="008202E9">
        <w:rPr>
          <w:rFonts w:ascii="Times New Roman" w:hAnsi="Times New Roman" w:cs="Times New Roman"/>
          <w:sz w:val="27"/>
          <w:szCs w:val="27"/>
        </w:rPr>
        <w:t>.</w:t>
      </w:r>
    </w:p>
    <w:p w:rsidR="00DA2354" w:rsidRPr="008202E9" w:rsidRDefault="003C1696" w:rsidP="00DA2354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DA2354" w:rsidRPr="008202E9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gramStart"/>
      <w:r w:rsidR="00DA2354" w:rsidRPr="008202E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A2354" w:rsidRPr="008202E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возлагаю на заместит</w:t>
      </w:r>
      <w:r w:rsidR="00DA2354" w:rsidRPr="008202E9">
        <w:rPr>
          <w:rFonts w:ascii="Times New Roman" w:hAnsi="Times New Roman" w:cs="Times New Roman"/>
          <w:sz w:val="27"/>
          <w:szCs w:val="27"/>
        </w:rPr>
        <w:t>е</w:t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ля главы Администрации района по </w:t>
      </w:r>
      <w:r w:rsidR="009F09C7" w:rsidRPr="008202E9">
        <w:rPr>
          <w:rFonts w:ascii="Times New Roman" w:hAnsi="Times New Roman" w:cs="Times New Roman"/>
          <w:sz w:val="27"/>
          <w:szCs w:val="27"/>
        </w:rPr>
        <w:t xml:space="preserve">экономическим </w:t>
      </w:r>
      <w:r w:rsidR="00DA2354" w:rsidRPr="008202E9">
        <w:rPr>
          <w:rFonts w:ascii="Times New Roman" w:hAnsi="Times New Roman" w:cs="Times New Roman"/>
          <w:sz w:val="27"/>
          <w:szCs w:val="27"/>
        </w:rPr>
        <w:t>вопросам</w:t>
      </w:r>
      <w:r w:rsidR="009F09C7" w:rsidRPr="008202E9">
        <w:rPr>
          <w:rFonts w:ascii="Times New Roman" w:hAnsi="Times New Roman" w:cs="Times New Roman"/>
          <w:sz w:val="27"/>
          <w:szCs w:val="27"/>
        </w:rPr>
        <w:t>, председателя комитета по финансам, налоговой и кредитной политике</w:t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 </w:t>
      </w:r>
      <w:r w:rsidR="009F09C7" w:rsidRPr="008202E9">
        <w:rPr>
          <w:rFonts w:ascii="Times New Roman" w:hAnsi="Times New Roman" w:cs="Times New Roman"/>
          <w:sz w:val="27"/>
          <w:szCs w:val="27"/>
        </w:rPr>
        <w:t>Е</w:t>
      </w:r>
      <w:r w:rsidR="00DA2354" w:rsidRPr="008202E9">
        <w:rPr>
          <w:rFonts w:ascii="Times New Roman" w:hAnsi="Times New Roman" w:cs="Times New Roman"/>
          <w:sz w:val="27"/>
          <w:szCs w:val="27"/>
        </w:rPr>
        <w:t>.</w:t>
      </w:r>
      <w:r w:rsidR="009F09C7" w:rsidRPr="008202E9">
        <w:rPr>
          <w:rFonts w:ascii="Times New Roman" w:hAnsi="Times New Roman" w:cs="Times New Roman"/>
          <w:sz w:val="27"/>
          <w:szCs w:val="27"/>
        </w:rPr>
        <w:t>Г</w:t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. </w:t>
      </w:r>
      <w:r w:rsidR="009F09C7" w:rsidRPr="008202E9">
        <w:rPr>
          <w:rFonts w:ascii="Times New Roman" w:hAnsi="Times New Roman" w:cs="Times New Roman"/>
          <w:sz w:val="27"/>
          <w:szCs w:val="27"/>
        </w:rPr>
        <w:t>Баскаков</w:t>
      </w:r>
      <w:r w:rsidR="008D0395">
        <w:rPr>
          <w:rFonts w:ascii="Times New Roman" w:hAnsi="Times New Roman" w:cs="Times New Roman"/>
          <w:sz w:val="27"/>
          <w:szCs w:val="27"/>
        </w:rPr>
        <w:t>у</w:t>
      </w:r>
      <w:r w:rsidR="00DA2354" w:rsidRPr="008202E9">
        <w:rPr>
          <w:rFonts w:ascii="Times New Roman" w:hAnsi="Times New Roman" w:cs="Times New Roman"/>
          <w:sz w:val="27"/>
          <w:szCs w:val="27"/>
        </w:rPr>
        <w:t>.</w:t>
      </w:r>
    </w:p>
    <w:p w:rsidR="00DA2354" w:rsidRPr="008202E9" w:rsidRDefault="00DA2354" w:rsidP="00DA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Default="00DA2354" w:rsidP="00DA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02E9">
        <w:rPr>
          <w:rFonts w:ascii="Times New Roman" w:hAnsi="Times New Roman" w:cs="Times New Roman"/>
          <w:sz w:val="27"/>
          <w:szCs w:val="27"/>
        </w:rPr>
        <w:t>Глава района</w:t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="008202E9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202E9">
        <w:rPr>
          <w:rFonts w:ascii="Times New Roman" w:hAnsi="Times New Roman" w:cs="Times New Roman"/>
          <w:sz w:val="27"/>
          <w:szCs w:val="27"/>
        </w:rPr>
        <w:t xml:space="preserve"> И.А. Башмаков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2354" w:rsidRPr="00BB58DB" w:rsidRDefault="00DA2354" w:rsidP="00DA2354">
      <w:pPr>
        <w:pStyle w:val="hdr"/>
        <w:spacing w:after="0"/>
        <w:ind w:left="6237"/>
        <w:jc w:val="both"/>
        <w:rPr>
          <w:sz w:val="28"/>
          <w:szCs w:val="28"/>
        </w:rPr>
      </w:pPr>
      <w:bookmarkStart w:id="0" w:name="_GoBack"/>
      <w:bookmarkEnd w:id="0"/>
      <w:r w:rsidRPr="00BB58DB">
        <w:rPr>
          <w:sz w:val="28"/>
          <w:szCs w:val="28"/>
        </w:rPr>
        <w:lastRenderedPageBreak/>
        <w:t>УТВЕРЖДЕН</w:t>
      </w:r>
    </w:p>
    <w:p w:rsidR="00DA2354" w:rsidRDefault="00DA2354" w:rsidP="00DA2354">
      <w:pPr>
        <w:pStyle w:val="hdr"/>
        <w:spacing w:after="0"/>
        <w:ind w:left="6237"/>
        <w:jc w:val="both"/>
        <w:rPr>
          <w:sz w:val="28"/>
          <w:szCs w:val="28"/>
        </w:rPr>
      </w:pPr>
      <w:r w:rsidRPr="00BB58DB">
        <w:rPr>
          <w:sz w:val="28"/>
          <w:szCs w:val="28"/>
        </w:rPr>
        <w:t xml:space="preserve">Постановлением </w:t>
      </w:r>
    </w:p>
    <w:p w:rsidR="00DA2354" w:rsidRPr="00BB58DB" w:rsidRDefault="00DA2354" w:rsidP="00DA2354">
      <w:pPr>
        <w:pStyle w:val="hdr"/>
        <w:spacing w:after="0"/>
        <w:ind w:left="6237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Администрации района</w:t>
      </w:r>
    </w:p>
    <w:p w:rsidR="00DA2354" w:rsidRPr="00E55B7D" w:rsidRDefault="00DA2354" w:rsidP="00DA2354">
      <w:pPr>
        <w:widowControl/>
        <w:tabs>
          <w:tab w:val="left" w:pos="7425"/>
        </w:tabs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E55B7D">
        <w:rPr>
          <w:rFonts w:ascii="Times New Roman" w:hAnsi="Times New Roman" w:cs="Times New Roman"/>
          <w:sz w:val="28"/>
          <w:szCs w:val="28"/>
        </w:rPr>
        <w:t>от </w:t>
      </w:r>
      <w:r w:rsidR="000F7F72">
        <w:rPr>
          <w:rFonts w:ascii="Times New Roman" w:hAnsi="Times New Roman" w:cs="Times New Roman"/>
          <w:sz w:val="28"/>
          <w:szCs w:val="28"/>
        </w:rPr>
        <w:t xml:space="preserve"> 27.12.2022</w:t>
      </w:r>
      <w:r w:rsidRPr="00E55B7D">
        <w:rPr>
          <w:rFonts w:ascii="Times New Roman" w:hAnsi="Times New Roman" w:cs="Times New Roman"/>
          <w:sz w:val="28"/>
          <w:szCs w:val="28"/>
        </w:rPr>
        <w:t xml:space="preserve"> №</w:t>
      </w:r>
      <w:r w:rsidR="000F7F72">
        <w:rPr>
          <w:rFonts w:ascii="Times New Roman" w:hAnsi="Times New Roman" w:cs="Times New Roman"/>
          <w:sz w:val="28"/>
          <w:szCs w:val="28"/>
        </w:rPr>
        <w:t xml:space="preserve"> 658</w:t>
      </w:r>
    </w:p>
    <w:p w:rsidR="0027420F" w:rsidRDefault="0027420F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 w:rsidP="005A19CF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дарственной или муниципальной собственности, и земельных участков, нах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дящихся в частной собственности»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27420F" w:rsidRDefault="0027420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7420F" w:rsidRDefault="005A19CF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420F" w:rsidRDefault="005A19C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7420F" w:rsidRDefault="005A19CF" w:rsidP="005A19C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муниципальной) услуги «Перераспределение земель и (или) земельных участков, находящихся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тельность действий (административных процедур) при осуществлении полномочий по перераспределению земельных участков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Алтайского края.</w:t>
      </w:r>
      <w:proofErr w:type="gramEnd"/>
    </w:p>
    <w:p w:rsidR="0027420F" w:rsidRDefault="0027420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регламента, могут представлять лица, обладающие соответствующими полномочиями (далее – представитель).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муниципал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>ной услуги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ществляется: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</w:t>
      </w:r>
      <w:r w:rsidR="00DA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Уполномоченный орган) или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гофункциональном центре предоставления государственных и муниципальных услуг (далее – многофункциональный центр);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27420F" w:rsidRDefault="005A19CF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5A19CF" w:rsidRDefault="005A19CF" w:rsidP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7601">
        <w:rPr>
          <w:rFonts w:ascii="Times New Roman" w:hAnsi="Times New Roman" w:cs="Times New Roman"/>
          <w:iCs/>
          <w:sz w:val="28"/>
          <w:szCs w:val="28"/>
        </w:rPr>
        <w:t>https://pos-admin.ru/</w:t>
      </w:r>
      <w:r w:rsidRPr="00897601">
        <w:rPr>
          <w:rFonts w:ascii="Times New Roman" w:hAnsi="Times New Roman" w:cs="Times New Roman"/>
          <w:sz w:val="28"/>
          <w:szCs w:val="28"/>
        </w:rPr>
        <w:t>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посредством размещения информации на информационных стендах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органа или многофункционального центра.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которые необходимо для предоставления муниципальной услуги;</w:t>
      </w:r>
    </w:p>
    <w:p w:rsidR="0027420F" w:rsidRDefault="005A19CF" w:rsidP="005A19CF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справочной информации о работе Уполномоченного органа (структурных подразделений Уполномоченного органа);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и о результатах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зательными для предоставления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ществляющий консультирование, подробно и в вежливой (корректной) форме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По письменному обращению должностное лицо Уполномоченного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на, ответственный за предоставление муниципальной услуги, подробно в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 2 мая 2006 г. № 59-ФЗ «О порядке рассмотрения обращений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Федерации» (далее – Федеральный закон № 59-ФЗ).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системе «Федеральный реестр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средства заявителя требует заключения лицензионного или иного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правообладателем программного обеспечения, предусматривающего взим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платы, регистрацию или авторизацию заявителя, или предоставление им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сональных данных.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 центре размещается следующая справочная информация: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турных подразделений, ответственных за предоставление муниципальной услуги, а также многофункциональных центров;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DB5E0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номер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фона-автоинформатора (при наличии);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связи Уполномоченного органа в сети «Интернет».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ставляются ему для ознакомления.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циональным центром и Уполномоченным органом с учетом требований к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мированию, установленных Административным регламентом.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4"/>
        </w:rPr>
        <w:t>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20F" w:rsidRDefault="005A19CF" w:rsidP="00DB5E06">
      <w:pPr>
        <w:widowControl/>
        <w:spacing w:before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DB5E06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ставляющего муниципальную услугу</w:t>
      </w:r>
    </w:p>
    <w:p w:rsidR="0027420F" w:rsidRPr="00DB5E06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B5E0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DB5E0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E06" w:rsidRPr="00DB5E06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DB5E06">
        <w:rPr>
          <w:rFonts w:ascii="Times New Roman" w:hAnsi="Times New Roman" w:cs="Times New Roman"/>
          <w:iCs/>
          <w:sz w:val="28"/>
          <w:szCs w:val="28"/>
        </w:rPr>
        <w:t>ей</w:t>
      </w:r>
      <w:r w:rsidR="00DB5E06" w:rsidRPr="00DB5E0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5E06" w:rsidRPr="00DB5E06">
        <w:rPr>
          <w:rFonts w:ascii="Times New Roman" w:hAnsi="Times New Roman" w:cs="Times New Roman"/>
          <w:iCs/>
          <w:sz w:val="28"/>
          <w:szCs w:val="28"/>
        </w:rPr>
        <w:t>Поспелихинского</w:t>
      </w:r>
      <w:proofErr w:type="spellEnd"/>
      <w:r w:rsidR="00DB5E06" w:rsidRPr="00DB5E06">
        <w:rPr>
          <w:rFonts w:ascii="Times New Roman" w:hAnsi="Times New Roman" w:cs="Times New Roman"/>
          <w:iCs/>
          <w:sz w:val="28"/>
          <w:szCs w:val="28"/>
        </w:rPr>
        <w:t xml:space="preserve"> района Алтайского края</w:t>
      </w:r>
      <w:r w:rsidRPr="00DB5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государственной (муниципальной) услуги принимают участие </w:t>
      </w:r>
      <w:r w:rsidR="003D486C">
        <w:rPr>
          <w:rFonts w:ascii="Times New Roman" w:eastAsia="Calibri" w:hAnsi="Times New Roman" w:cs="Times New Roman"/>
          <w:sz w:val="28"/>
          <w:szCs w:val="28"/>
        </w:rPr>
        <w:t xml:space="preserve">отдел по строительству и архитектуре </w:t>
      </w:r>
      <w:r w:rsidR="003D486C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района </w:t>
      </w:r>
      <w:r w:rsidR="003D486C">
        <w:rPr>
          <w:rFonts w:ascii="Times New Roman" w:eastAsia="Calibri" w:hAnsi="Times New Roman" w:cs="Times New Roman"/>
          <w:sz w:val="28"/>
          <w:szCs w:val="28"/>
        </w:rPr>
        <w:t xml:space="preserve">(работы по согласованию и утверждению схемы перераспределения) и отдел по управлению муниципальным имуществом </w:t>
      </w:r>
      <w:r w:rsidR="003D486C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района </w:t>
      </w:r>
      <w:r w:rsidR="003D486C">
        <w:rPr>
          <w:rFonts w:ascii="Times New Roman" w:eastAsia="Calibri" w:hAnsi="Times New Roman" w:cs="Times New Roman"/>
          <w:sz w:val="28"/>
          <w:szCs w:val="28"/>
        </w:rPr>
        <w:t>(работы по заключению с</w:t>
      </w:r>
      <w:r w:rsidR="003D486C">
        <w:rPr>
          <w:rFonts w:ascii="Times New Roman" w:eastAsia="Calibri" w:hAnsi="Times New Roman" w:cs="Times New Roman"/>
          <w:sz w:val="28"/>
          <w:szCs w:val="28"/>
        </w:rPr>
        <w:t>о</w:t>
      </w:r>
      <w:r w:rsidR="003D486C">
        <w:rPr>
          <w:rFonts w:ascii="Times New Roman" w:eastAsia="Calibri" w:hAnsi="Times New Roman" w:cs="Times New Roman"/>
          <w:sz w:val="28"/>
          <w:szCs w:val="28"/>
        </w:rPr>
        <w:t xml:space="preserve">глашения по перераспределению) </w:t>
      </w:r>
      <w:r w:rsidR="003D486C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</w:t>
      </w:r>
      <w:r w:rsidR="003D486C" w:rsidRPr="008F03AD">
        <w:rPr>
          <w:rFonts w:ascii="Times New Roman" w:hAnsi="Times New Roman" w:cs="Times New Roman"/>
          <w:sz w:val="28"/>
          <w:szCs w:val="28"/>
        </w:rPr>
        <w:t>е Отдел)</w:t>
      </w:r>
      <w:r w:rsidR="003D486C">
        <w:rPr>
          <w:rFonts w:ascii="Times New Roman" w:hAnsi="Times New Roman" w:cs="Times New Roman"/>
          <w:sz w:val="28"/>
          <w:szCs w:val="28"/>
        </w:rPr>
        <w:t>.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Уполномоченный орган взаим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графии в части получения сведений из Единого государственного реестра недв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жимости;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жения земельного участка или земельных участков на кадастровом плане террит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рии.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ваний, необходимых для получения муниципальной услуги и связанных с обращ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нием в иные государственные органы и организации, за исключением получения услуг, включенных в перечень услуг, которые являются необходимыми и обяз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тельными для предоставления муниципальной услуги.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уполномоченного органа, по форме согласно приложению № 1 к настоящему Административному регламе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ту;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заключени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соглашения о перераспределении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2 к настоящему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регламенту;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2.5.3. Промежуточными результатами предоставления государственной (м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ниципальной) услуги являются: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согласие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заключение соглашения о перераспределении земельных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ков в соответствии с утвержденным проектом межевания территории по форме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гласно приложению № 3 к настоящему Административному регламенту;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об утверждении схемы расположения земельного участка или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</w:t>
      </w:r>
      <w:r>
        <w:rPr>
          <w:rFonts w:ascii="Times New Roman" w:hAnsi="Times New Roman" w:cs="Times New Roman"/>
          <w:b/>
          <w:bCs/>
          <w:sz w:val="28"/>
          <w:szCs w:val="24"/>
        </w:rPr>
        <w:t>б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>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27420F" w:rsidRDefault="005A19C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t xml:space="preserve">2.6. </w:t>
      </w:r>
      <w:r>
        <w:rPr>
          <w:bCs/>
          <w:lang w:bidi="ru-RU"/>
        </w:rPr>
        <w:t>Срок предоставления муниципальной услуги определяется в соотве</w:t>
      </w:r>
      <w:r>
        <w:rPr>
          <w:bCs/>
          <w:lang w:bidi="ru-RU"/>
        </w:rPr>
        <w:t>т</w:t>
      </w:r>
      <w:r>
        <w:rPr>
          <w:bCs/>
          <w:lang w:bidi="ru-RU"/>
        </w:rPr>
        <w:t xml:space="preserve">ствии с Земельным кодексом Российской Федерации. </w:t>
      </w:r>
    </w:p>
    <w:p w:rsidR="0027420F" w:rsidRDefault="005A19C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Органом местного самоуправления может быть предусмотрено оказание м</w:t>
      </w:r>
      <w:r>
        <w:rPr>
          <w:bCs/>
          <w:lang w:bidi="ru-RU"/>
        </w:rPr>
        <w:t>у</w:t>
      </w:r>
      <w:r>
        <w:rPr>
          <w:bCs/>
          <w:lang w:bidi="ru-RU"/>
        </w:rPr>
        <w:t>ниципальной услуги в иной срок, не превышающий установленный Земельным к</w:t>
      </w:r>
      <w:r>
        <w:rPr>
          <w:bCs/>
          <w:lang w:bidi="ru-RU"/>
        </w:rPr>
        <w:t>о</w:t>
      </w:r>
      <w:r>
        <w:rPr>
          <w:bCs/>
          <w:lang w:bidi="ru-RU"/>
        </w:rPr>
        <w:t>дексом Российской Федерации.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 услуги</w:t>
      </w:r>
    </w:p>
    <w:p w:rsidR="0027420F" w:rsidRDefault="005A1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 «Федеральный реестр государственных и муниципальных услуг (функций)», на ЕПГУ.</w:t>
      </w:r>
    </w:p>
    <w:p w:rsidR="0027420F" w:rsidRDefault="002742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ги и услуг, которые являются необходимыми и обязательными для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муниципальной услуги по форме согласно приложению № 5 к настоящему Административному регламенту.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ственного электронного взаимодействия.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юрид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индив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дуальным предпринимателем, должен быть подписан усиленной квалификацио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ной электронной подписью индивидуального предпринимателя.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нотар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 (если отсутствует проект 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жевания территории).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пер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распределение земельных участков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исходные земельные участки огран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чены, требуется представить согласие землепользователей, землевладельцев, аре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даторов на перераспределение земельных участков.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 (в случае, 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ли право собственности не зарегистрировано в Едином государственном реестре недвижимости).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2.8.7. Заверенный перевод на русский язык документов о государственной регистрации юридического лица 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заявителем является иностранное юридическое лицо, необх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димо представить заверенный перевод на русский язык документов о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регистрации юридического лица в соответствии с законодательством иностранного государства.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зультате перераспределения).</w:t>
      </w:r>
    </w:p>
    <w:p w:rsidR="0027420F" w:rsidRDefault="005A19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Заявления и прилагаемые документы, указанные в пункте 2.8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услуг: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принимателей, в случае подачи заявления индивидуальным предпринимателем;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3. Выписка из Единого государственного реестра недвижимости в отн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шении земельного участка.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ного участка от органа исполнительной власти субъекта Российской Федерации, уполномоченного в области лесных отношений.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актами, регулирующими отношения, возникающие в связи с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муниципальной услуги.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мативными правовыми актами Российской Федерации и </w:t>
      </w:r>
      <w:r w:rsidR="00D77A78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пальными правовыми актами </w:t>
      </w:r>
      <w:r w:rsidR="00D77A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7A7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77A78">
        <w:rPr>
          <w:rFonts w:ascii="Times New Roman" w:hAnsi="Times New Roman" w:cs="Times New Roman"/>
          <w:sz w:val="28"/>
          <w:szCs w:val="28"/>
        </w:rPr>
        <w:t xml:space="preserve"> района Алтайск</w:t>
      </w:r>
      <w:r w:rsidR="00D77A78">
        <w:rPr>
          <w:rFonts w:ascii="Times New Roman" w:hAnsi="Times New Roman" w:cs="Times New Roman"/>
          <w:sz w:val="28"/>
          <w:szCs w:val="28"/>
        </w:rPr>
        <w:t>о</w:t>
      </w:r>
      <w:r w:rsidR="00D77A78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ведомственных государственным органам и органам местного самоуправления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услуг» (далее – Федеральный закон № 210-ФЗ).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кументах, поданных заявителем после первоначального отказа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</w:t>
      </w:r>
      <w:r w:rsidR="00D77A7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и не включенных в представленный ранее комплект документов;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воначального отказа в приеме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либо в предоставлении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органа, служащего, работника многофункционального центра, работника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низации, предусмотренной частью 1.1 статьи 16 Федерального закона № 210-ФЗ, при первоначальном отказе в приеме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услуги, либо в предоставлении муниципальной услуги, о чем в письменном виде за подписью руководителя Уполномоченного органа,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многофункционального центра при первоначальном 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удобства.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ходимых для предоставления муниципальной услуги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>Основаниями для отказа в приеме к рассмотрению документов, необх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подано в орган местного самоуправления, в полномочия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не входит предоставление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– ЗК РФ);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с заявлением о предоставлении услуги (документ, удостоверяющий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ста, не заверенные в порядке,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даны в электронной форме с нарушением установленных требований;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(документ, подтверждающий полномочия, завере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перевод на русский язык документов о регистрации юридического лица в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странном государстве).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услуги, по форме, приведенной в приложении № 7 к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не препятствует повторному обращению Заявителя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муниципальной услуги.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7420F" w:rsidRDefault="005A19C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законодательством Российской Федерации не предусмотрено.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распределить, обременены правами указанных лиц;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ности, в результате перераспределения земельного участка, находящегося в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собственности, и земель и (или) земельных участков, находящихся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будут расположены здание,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завершено),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сервитута, или объекта, размещенного в соответствии с пунктом 3 статьи 39.36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участка предусматривается перераспределение земельного участка, находящег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участками, указанными в подпункте 7 пункта 5 статьи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или муниципальной собственности и зарезервированных для государственных или муниципальных нужд;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участка предусматривается перераспределение земельного участка, находящег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собственности, и земельного участка, находящегося 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или муниципальной собственности и являющегося предметом аукциона,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предоставления, срок действия которого не истек;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 и в отношении которых подано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предварительном согласовании предоставления земельного участка или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участка, на который возникает право частной собственности, будет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шать установленные предельные максимальные размеры земельных участков;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ривается путем перераспределения земельного участка, находящегося в частной собственности, и земель, из которых возможно образовать самостоятельный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мельный участок без нарушения требований, предусмотренных статьей 11.9 ЗК РФ, за исключением случаев перераспределения земельных участков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подпунктами 1 и 4 пункта 1 статьи 39.28 ЗК РФ;</w:t>
      </w:r>
      <w:proofErr w:type="gramEnd"/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кам;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проекту планировки территории, землеустроительной документации,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жению об особо охраняемой природной территории;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рено схемой расположения земельного участка, в границах территории, для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утвержден проект межевания территории;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2.16.17. Заявление о предоставлении услуги подано заявителем, не явля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собственником земельного участка, который предполагается перераспред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с земельным участком, находящимся в государственной (муниципальной) собственности;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в области лесных отношений.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которыми такой земельный участок был образован, более чем на десять процентов;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муниципальной услуги, являются следующие услуги: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 работы в целях осуществления государственного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рового учета земельного участков, который образуется в результате перераспред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по результатам которых подготавливается межевой план;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Государственный кадастровый учет земельного участков, который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разуется в результате перераспределения, по результатам которого выдается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писка из Единого государственного реестра недвижимости в отношении такого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участка.</w:t>
      </w:r>
    </w:p>
    <w:p w:rsidR="0027420F" w:rsidRDefault="0027420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27420F" w:rsidRDefault="00274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м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ниципальной услуги, включая информацию о методике расчета размера т</w:t>
      </w:r>
      <w:r>
        <w:rPr>
          <w:rFonts w:ascii="Times New Roman" w:hAnsi="Times New Roman" w:cs="Times New Roman"/>
          <w:b/>
          <w:bCs/>
          <w:sz w:val="28"/>
          <w:szCs w:val="24"/>
        </w:rPr>
        <w:t>а</w:t>
      </w:r>
      <w:r>
        <w:rPr>
          <w:rFonts w:ascii="Times New Roman" w:hAnsi="Times New Roman" w:cs="Times New Roman"/>
          <w:b/>
          <w:bCs/>
          <w:sz w:val="28"/>
          <w:szCs w:val="24"/>
        </w:rPr>
        <w:t>кой платы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 xml:space="preserve">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2.19.1. выполнение кадастровых работ определяется в соответствии с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ром, заключаемым с кадастровым инженером;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осуществление государственного кадастрового учета не взимается. </w:t>
      </w:r>
    </w:p>
    <w:p w:rsidR="0027420F" w:rsidRDefault="0027420F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ставлении муниципальной услуги и при получении результата предоставл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ния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ставлении муниципальной услуги и при получении результата предоставления м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ниципальной услуги в Уполномоченном органе или многофункциональном центре составляет не более 15 минут.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7420F" w:rsidRDefault="005A19CF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BD0A0B">
        <w:rPr>
          <w:rFonts w:ascii="Times New Roman" w:eastAsia="Calibri" w:hAnsi="Times New Roman" w:cs="Times New Roman"/>
          <w:b/>
          <w:bCs/>
          <w:sz w:val="28"/>
          <w:szCs w:val="28"/>
        </w:rPr>
        <w:t>мун</w:t>
      </w:r>
      <w:r w:rsidR="00BD0A0B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BD0A0B">
        <w:rPr>
          <w:rFonts w:ascii="Times New Roman" w:eastAsia="Calibri" w:hAnsi="Times New Roman" w:cs="Times New Roman"/>
          <w:b/>
          <w:bCs/>
          <w:sz w:val="28"/>
          <w:szCs w:val="28"/>
        </w:rPr>
        <w:t>ципальной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пальной услуги.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помещениям, в которых предоставляется муниципальная усл</w:t>
      </w:r>
      <w:r>
        <w:rPr>
          <w:rFonts w:ascii="Times New Roman" w:hAnsi="Times New Roman" w:cs="Times New Roman"/>
          <w:b/>
          <w:sz w:val="28"/>
          <w:szCs w:val="24"/>
        </w:rPr>
        <w:t>у</w:t>
      </w:r>
      <w:r>
        <w:rPr>
          <w:rFonts w:ascii="Times New Roman" w:hAnsi="Times New Roman" w:cs="Times New Roman"/>
          <w:b/>
          <w:sz w:val="28"/>
          <w:szCs w:val="24"/>
        </w:rPr>
        <w:t>га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обеспечивать удобство для граждан с точки зрения пешеходной доступности от остановок общественного транспорта.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явителей. За пользование стоянкой (парковкой) с заявителей плата не взимается.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и транспортных средств, перевозящих таких инвалидов и (или) детей-инвалидов.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 информационной табличкой (вывеской), содержащей информацию: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ответствовать санитарно-эпидемиологическим правилам и нормативам.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определяется исходя из фактической нагрузки и возможностей для их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в помещении, а также информационными стендами.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весками) с указанием: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ственного лица за прием документов;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димым информационным базам данных, печатающим устройством (принтером) и копирующим устройством.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личку с указанием фамилии, имени, отчества (последнее - при наличии) и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обеспечения беспрепятственного доступа инвалидов зданиям и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ниям, в которых предоставляется муниципальная услуга, и к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ге с учетом ограничений их жизнедеятельности;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а также надписей, знаков и иной текстовой и графической информации знак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выполненными рельефно-точечным шрифтом Брайля;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муниципальн</w:t>
      </w:r>
      <w:r w:rsidR="00BD0A0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7420F" w:rsidRDefault="0027420F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мации.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соотве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ствии со стандартом ее предоставления, установленным настоящим Администр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тивным регламентом.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ков и их некорректное (невнимательное) отношение к заявителям.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2.24.4. Отсутствие нарушений установленных сроков в процессе предоста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(безде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ствия) Уполномоченного органа, его должностных лиц, принимаемых (соверше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явителей.</w:t>
      </w:r>
    </w:p>
    <w:p w:rsidR="0027420F" w:rsidRDefault="0027420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ципу осуществляется в части обеспечения возможности подачи заявлений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ством ЕПГУ и получения результата </w:t>
      </w:r>
      <w:r w:rsidR="00BD0A0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многофункционал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центре.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подтвержденной учетной записи в ЕСИА, заполняет заявление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с использованием интерактивной формы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тронном виде.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заявителем вместе с прикрепленными электронными образами документов,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обходимыми для предоставления муниципальной услуги, в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телю в личный кабинет на ЕПГУ в форме электронного документа, подписанного усиленной квалифицированной электронной подписью уполномоченного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ностного лица Уполномоченного органа в случае направления заявления посре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ством ЕПГУ.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теле в многофункциональном центре в порядке, предусмотренном пунктом 6.7 настоящего Административного регламента.</w:t>
      </w:r>
    </w:p>
    <w:p w:rsidR="0027420F" w:rsidRDefault="005A19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Электронные документы могут быть предоставлены в следующих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420F" w:rsidRDefault="005A19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личных от цветного графического изображения);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подписи лица, печати, углового штампа бланка;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из которых содержит текстовую и (или) графическую информацию.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документов, содержащих структурированные по частям, главам,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мируются в виде отдельного электронного документа.</w:t>
      </w:r>
    </w:p>
    <w:p w:rsidR="0027420F" w:rsidRDefault="002742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бенности выполнения административных процедур в электронной форме</w:t>
      </w:r>
    </w:p>
    <w:p w:rsidR="0027420F" w:rsidRDefault="005A19CF" w:rsidP="00BD0A0B">
      <w:pPr>
        <w:spacing w:before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 включает в себя следующие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министративные процедуры: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системы «Единая система межведомственного электронного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ствия» (далее – СМЭВ);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27420F" w:rsidRDefault="005A19CF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обеспечиваются: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органа, предоставляющего муниципальную услугу, либо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служащего.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формы заявления на ЕПГУ без необходимости дополнительной подачи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 в какой-либо иной форме.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уведомляется о характере выявленной ошибки и порядке ее устранения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информационного сообщения непосредственно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ликованных на ЕПГУ, в части, касающейся сведений, отсутствующих в ЕСИА;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 посредством ЕПГУ.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заявления либо об отказе в приеме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D0A0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 ответственное должностное лицо), в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стеме, используемой Уполномоченным органом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(далее – ГИС).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 не реже 2 раз в день;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(документы);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ной электронной подписью уполномоченного должностного лица 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органа, направленного заявителю в личный кабинет на ЕПГУ;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нальном центре.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муниципальной услуги, содержащее сведения о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 приема заявления и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услуги, и начале процедуры предоставления </w:t>
      </w:r>
      <w:r w:rsidR="003240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решения о предоставлении муниципальной услуги и возможности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результат предоставления муниципальной услуги либо мотивированный отказ в предоставлении муниципальной услуги.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с учетом качества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а также о применении результатов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полнения соответствующими руководителями своих должностных обязанностей».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действия или бездействие Уполномоченного органа, должностного лица Уполномоченного органа либо муниципального служащего в соответствии со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тьей 11.2 Федерального закона № 210-ФЗ и в порядке, установленном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20 ноября 2012 года №1198 «О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деральной государственной информационной системе, обеспечивающей процесс досудебного, (внесудебного) обжалования решений и действий (бездействия),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вершенных при предоставлении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20F" w:rsidRDefault="002742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выда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ных в результате предоставления муниципальной услуги документах</w:t>
      </w:r>
    </w:p>
    <w:p w:rsidR="0027420F" w:rsidRDefault="0027420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 указаны в пункте 2.12 настоящего Административного регламента.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324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27420F" w:rsidRDefault="005A19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27420F" w:rsidRDefault="005A19CF" w:rsidP="003240E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(Уполномоченного органа).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324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 w:rsidP="003240E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324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 в том числе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="00324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пальной услуги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контролю подлежат: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324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актов Российской Федерации и нормативных правовых актов органов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576CD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76CD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 w:rsidP="00576CD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(бездействие), 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нимаемые (осуществляемые) ими в ходе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ложений настоящего Административного регламента,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органов местного самоуправления </w:t>
      </w:r>
      <w:proofErr w:type="spellStart"/>
      <w:r w:rsidR="00576CD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76CD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менность принятия решения о предоставлении (об отказе в предоставлении)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закрепляется в их должностных регламентах в соответствии с требованиями законодательства.</w:t>
      </w:r>
    </w:p>
    <w:p w:rsidR="0027420F" w:rsidRDefault="0027420F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 w:rsidP="00576CD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ной услуги, в том числе со стороны граждан,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министративных процедур (действий).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щению допущенных нарушений, устраняют причины и условия, способствующие совершению нарушений.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чания и предложения.</w:t>
      </w:r>
    </w:p>
    <w:p w:rsidR="0027420F" w:rsidRDefault="005A19CF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дебном (внесудебном) порядке (далее – жалоба).</w:t>
      </w:r>
      <w:proofErr w:type="gramEnd"/>
    </w:p>
    <w:p w:rsidR="0027420F" w:rsidRDefault="0027420F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ной форме: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ностного лица, руководителя структурного подразделения Уполномоченного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на, на решение и действия (бездействие) Уполномоченного органа, руководителя Уполномоченного органа;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ного лица, руководителя структурного подразделения Уполномоченного органа;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действие) многофункционального центра.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7420F" w:rsidRDefault="005A19C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лобы, в том числе с использованием Единого портала государственных и 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ниципальных услуг (функций)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Уполномоченного органа, ЕПГУ, а также предоставляется в устной форме по телефону и (или) на личном приеме либо в письменной форме почтовым отправл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по адресу, указанному заявителем (представителем).</w:t>
      </w:r>
    </w:p>
    <w:p w:rsidR="0027420F" w:rsidRDefault="005A19C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тых (осуществленных) в ходе предоставления муниципальной услуги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</w:t>
      </w:r>
      <w:r w:rsidR="00576CD7">
        <w:rPr>
          <w:rFonts w:ascii="Times New Roman" w:hAnsi="Times New Roman" w:cs="Times New Roman"/>
          <w:sz w:val="28"/>
          <w:szCs w:val="28"/>
        </w:rPr>
        <w:t xml:space="preserve">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гу, а также его должностных лиц регулируется: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7420F" w:rsidRDefault="00C32D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A19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A19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</w:t>
      </w:r>
      <w:r w:rsidR="005A19CF">
        <w:rPr>
          <w:rFonts w:ascii="Times New Roman" w:hAnsi="Times New Roman" w:cs="Times New Roman"/>
          <w:sz w:val="28"/>
          <w:szCs w:val="28"/>
        </w:rPr>
        <w:t>о</w:t>
      </w:r>
      <w:r w:rsidR="005A19CF">
        <w:rPr>
          <w:rFonts w:ascii="Times New Roman" w:hAnsi="Times New Roman" w:cs="Times New Roman"/>
          <w:sz w:val="28"/>
          <w:szCs w:val="28"/>
        </w:rPr>
        <w:t>да № 1198 «О федеральной государственной информационной системе, обеспеч</w:t>
      </w:r>
      <w:r w:rsidR="005A19CF">
        <w:rPr>
          <w:rFonts w:ascii="Times New Roman" w:hAnsi="Times New Roman" w:cs="Times New Roman"/>
          <w:sz w:val="28"/>
          <w:szCs w:val="28"/>
        </w:rPr>
        <w:t>и</w:t>
      </w:r>
      <w:r w:rsidR="005A19CF">
        <w:rPr>
          <w:rFonts w:ascii="Times New Roman" w:hAnsi="Times New Roman" w:cs="Times New Roman"/>
          <w:sz w:val="28"/>
          <w:szCs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5A19CF">
        <w:rPr>
          <w:rFonts w:ascii="Times New Roman" w:hAnsi="Times New Roman" w:cs="Times New Roman"/>
          <w:sz w:val="28"/>
          <w:szCs w:val="28"/>
        </w:rPr>
        <w:t>ь</w:t>
      </w:r>
      <w:r w:rsidR="005A19CF">
        <w:rPr>
          <w:rFonts w:ascii="Times New Roman" w:hAnsi="Times New Roman" w:cs="Times New Roman"/>
          <w:sz w:val="28"/>
          <w:szCs w:val="28"/>
        </w:rPr>
        <w:t>ных услуг».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гофункциональных центрах предоставления государственных и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ных услуг</w:t>
      </w:r>
    </w:p>
    <w:p w:rsidR="0027420F" w:rsidRDefault="005A19CF" w:rsidP="00576CD7">
      <w:pPr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ными центрами 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в многофункциональном центре, по иным вопросам, связанным с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мажном носителе, подтверждающих содержание электронных документов,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многофункциональный центр по результатам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ющих муниципальных услуг;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следующими способами: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гофункциональных центров;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фону, посредством почтовых отправлений, либо по электронной почте.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организации, фамилии, имени, отчестве и должности работника многофункц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онального центра, принявшего телефонный звонок. Индивидуальное устное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сультирование при обращении заявителя по телефону работник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нального центра осуществляет не более 10 минут; 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 в многофункциональный центр в письменной форме.</w:t>
      </w:r>
      <w:proofErr w:type="gramEnd"/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</w:t>
      </w:r>
      <w:r w:rsidR="00576CD7">
        <w:rPr>
          <w:rFonts w:ascii="Times New Roman" w:hAnsi="Times New Roman" w:cs="Times New Roman"/>
          <w:sz w:val="28"/>
          <w:szCs w:val="28"/>
        </w:rPr>
        <w:t xml:space="preserve">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зания о выдаче результатов оказания услуги через многофункциональный центр,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передает документы в многофункциональный центр для последующей выдачи заявителю (представителю) способом, согласно заключе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соглашениям о взаимодействии заключенным между Уполномоченным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 и федеральными органами исполнительной власти, органами государственных внебюджетных фондов, органами государственной власти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Российской Федерации, органами местного самоуправления» (далее –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 № 797).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ключенным ими в порядке, установленном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ударственной (муниципальной) услуги, в порядке очередности при получении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мерного талона из терминала электронной очереди, соответствующего цели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щения, либо по предварительной записи.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личность в соответствии с законодательством Российской Федерации;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 заявителя);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земпляра электронного документа на бумажном носителе и заверяет его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печати многофункционального центра (в предусмотренных нормативн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печати многофункционального центра (в предусмотренных нормативн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 случаях – печати с изображением Государственного герба Российской Федерации);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21E56" w:rsidRDefault="005A19CF" w:rsidP="00D21E56">
      <w:pPr>
        <w:widowControl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7420F" w:rsidRDefault="005A19CF" w:rsidP="00D21E56">
      <w:pPr>
        <w:widowControl/>
        <w:tabs>
          <w:tab w:val="left" w:pos="7920"/>
        </w:tabs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по предоставлению 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частной собственности»</w:t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pStyle w:val="ConsPlusNonformat"/>
        <w:jc w:val="both"/>
      </w:pPr>
    </w:p>
    <w:p w:rsidR="0027420F" w:rsidRDefault="005A19CF">
      <w:pPr>
        <w:pStyle w:val="ConsPlusNormal"/>
        <w:ind w:firstLine="540"/>
        <w:jc w:val="center"/>
      </w:pPr>
      <w:r>
        <w:t>СОГЛАШЕНИЕ № _____</w:t>
      </w:r>
    </w:p>
    <w:p w:rsidR="0027420F" w:rsidRDefault="005A19CF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27420F" w:rsidRDefault="005A19CF">
      <w:pPr>
        <w:pStyle w:val="ConsPlusNormal"/>
        <w:ind w:firstLine="540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27420F" w:rsidRDefault="005A19CF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27420F" w:rsidRDefault="0027420F">
      <w:pPr>
        <w:pStyle w:val="ConsPlusNormal"/>
        <w:ind w:firstLine="540"/>
        <w:jc w:val="center"/>
      </w:pPr>
    </w:p>
    <w:p w:rsidR="0027420F" w:rsidRDefault="005A19CF">
      <w:pPr>
        <w:pStyle w:val="ConsPlusNormal"/>
        <w:ind w:firstLine="540"/>
        <w:jc w:val="center"/>
      </w:pPr>
      <w:r>
        <w:t xml:space="preserve">__________ </w:t>
      </w:r>
      <w:proofErr w:type="gramStart"/>
      <w:r>
        <w:t>г</w:t>
      </w:r>
      <w:proofErr w:type="gramEnd"/>
      <w:r>
        <w:t xml:space="preserve">.                                                 </w:t>
      </w:r>
      <w:r w:rsidR="00D21E56">
        <w:t xml:space="preserve">                                       </w:t>
      </w:r>
      <w:r>
        <w:t xml:space="preserve"> __________</w:t>
      </w:r>
    </w:p>
    <w:p w:rsidR="0027420F" w:rsidRDefault="0027420F">
      <w:pPr>
        <w:pStyle w:val="ConsPlusNormal"/>
        <w:ind w:firstLine="540"/>
        <w:jc w:val="center"/>
      </w:pPr>
    </w:p>
    <w:p w:rsidR="0027420F" w:rsidRDefault="005A19CF">
      <w:pPr>
        <w:pStyle w:val="ConsPlusNormal"/>
        <w:jc w:val="both"/>
      </w:pPr>
      <w:r>
        <w:t>__________________________________________________________________,</w:t>
      </w:r>
    </w:p>
    <w:p w:rsidR="0027420F" w:rsidRDefault="005A19C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:rsidR="0027420F" w:rsidRDefault="005A19CF">
      <w:pPr>
        <w:pStyle w:val="ConsPlusNormal"/>
        <w:jc w:val="both"/>
      </w:pPr>
      <w:r>
        <w:t>в лице ____________________________________________________________,</w:t>
      </w:r>
    </w:p>
    <w:p w:rsidR="0027420F" w:rsidRDefault="005A19C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уполномоченное лицо)</w:t>
      </w:r>
    </w:p>
    <w:p w:rsidR="0027420F" w:rsidRDefault="005A19CF">
      <w:pPr>
        <w:pStyle w:val="ConsPlusNormal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27420F" w:rsidRDefault="005A19CF">
      <w:pPr>
        <w:pStyle w:val="ConsPlusNormal"/>
        <w:jc w:val="both"/>
      </w:pPr>
      <w:proofErr w:type="gramStart"/>
      <w:r>
        <w:t>именуемый</w:t>
      </w:r>
      <w:proofErr w:type="gramEnd"/>
      <w:r>
        <w:t xml:space="preserve"> в дальнейшем "Сторона 1", и _______________________________,</w:t>
      </w:r>
    </w:p>
    <w:p w:rsidR="0027420F" w:rsidRDefault="005A19CF">
      <w:pPr>
        <w:pStyle w:val="ConsPlusNormal"/>
        <w:jc w:val="both"/>
      </w:pPr>
      <w:proofErr w:type="gramStart"/>
      <w: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</w:t>
      </w:r>
      <w:r>
        <w:t>е</w:t>
      </w:r>
      <w:r>
        <w:t>нуемые  "Стороны", заключили настоящее Соглашение о нижеследующем (далее - Соглашение):</w:t>
      </w:r>
      <w:proofErr w:type="gramEnd"/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 xml:space="preserve">1.1. </w:t>
      </w:r>
      <w:proofErr w:type="gramStart"/>
      <w:r>
        <w:t>В соответствии с настоящим соглашением осуществляется перераспред</w:t>
      </w:r>
      <w:r>
        <w:t>е</w:t>
      </w:r>
      <w:r>
        <w:t>ление земельного участка, находящегося в частной собственности, площадью _____ кв. м, с кадастровым номером __________, и земель/земельного участка (з</w:t>
      </w:r>
      <w:r>
        <w:t>е</w:t>
      </w:r>
      <w:r>
        <w:t>мельных участков), находящегося (находящихся) в собственности субъекта Ро</w:t>
      </w:r>
      <w:r>
        <w:t>с</w:t>
      </w:r>
      <w:r>
        <w:t>сийской Федерации (муниципальной собственности)/государственная собстве</w:t>
      </w:r>
      <w:r>
        <w:t>н</w:t>
      </w:r>
      <w:r>
        <w:t>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</w:t>
      </w:r>
      <w:r>
        <w:t>а</w:t>
      </w:r>
      <w:r>
        <w:t>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</w:t>
      </w:r>
      <w:r>
        <w:t>о</w:t>
      </w:r>
      <w:r>
        <w:lastRenderedPageBreak/>
        <w:t>го использования: __________, на который возникает право собственности</w:t>
      </w:r>
      <w:proofErr w:type="gramEnd"/>
      <w:r>
        <w:t xml:space="preserve"> субъе</w:t>
      </w:r>
      <w:r>
        <w:t>к</w:t>
      </w:r>
      <w:r>
        <w:t>та Российской Федерации (муниципальной собственности)/государственная со</w:t>
      </w:r>
      <w:r>
        <w:t>б</w:t>
      </w:r>
      <w:r>
        <w:t>ственность на который (которые) не разграничена.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*1.2. </w:t>
      </w:r>
      <w:proofErr w:type="gramStart"/>
      <w:r>
        <w:t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</w:t>
      </w:r>
      <w:r>
        <w:t>а</w:t>
      </w:r>
      <w:r>
        <w:t>сток) и земельный участок (земельные участки) площадью _____ кв. м, с кадастр</w:t>
      </w:r>
      <w:r>
        <w:t>о</w:t>
      </w:r>
      <w:r>
        <w:t>вым номером __________, категория земель: __________, вид разрешенного и</w:t>
      </w:r>
      <w:r>
        <w:t>с</w:t>
      </w:r>
      <w:r>
        <w:t>пользования: __________, на который возникает право собственности субъекта Российской Федерации (муниципальной собственности)/государственная со</w:t>
      </w:r>
      <w:r>
        <w:t>б</w:t>
      </w:r>
      <w:r>
        <w:t>ственность на который (которые) не</w:t>
      </w:r>
      <w:proofErr w:type="gramEnd"/>
      <w:r>
        <w:t xml:space="preserve"> разграничена.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</w:t>
      </w:r>
      <w:r>
        <w:t>т</w:t>
      </w:r>
      <w:r>
        <w:t xml:space="preserve">ствии с </w:t>
      </w:r>
      <w:hyperlink w:anchor="P38" w:history="1">
        <w:r>
          <w:t>пунктом 2.1</w:t>
        </w:r>
      </w:hyperlink>
      <w:r>
        <w:t xml:space="preserve"> Соглашения.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>
          <w:t>пунктом 2.1</w:t>
        </w:r>
      </w:hyperlink>
      <w:r>
        <w:t xml:space="preserve"> настоящ</w:t>
      </w:r>
      <w:r>
        <w:t>е</w:t>
      </w:r>
      <w:r>
        <w:t>го Соглашения, все экземпляры Соглашения подлежат обязательной регистрации в __________ с присвоением регистрационного номера.</w:t>
      </w:r>
      <w:proofErr w:type="gramEnd"/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</w:t>
      </w:r>
      <w:r>
        <w:t>е</w:t>
      </w:r>
      <w:r>
        <w:t>мельного участка, находящегося в частной собственности, в результате его пер</w:t>
      </w:r>
      <w:r>
        <w:t>е</w:t>
      </w:r>
      <w:r>
        <w:t>распределения в соответствии с законодательством Российской Федерации соста</w:t>
      </w:r>
      <w:r>
        <w:t>в</w:t>
      </w:r>
      <w:r>
        <w:t>ляет __________ рублей (__________ миллиона __________ тысяч __________ ру</w:t>
      </w:r>
      <w:r>
        <w:t>б</w:t>
      </w:r>
      <w:r>
        <w:t>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>
          <w:t>пункте 2.1</w:t>
        </w:r>
      </w:hyperlink>
      <w:r>
        <w:t xml:space="preserve"> С</w:t>
      </w:r>
      <w:r>
        <w:t>о</w:t>
      </w:r>
      <w:r>
        <w:t>глашения, производится Стороной 2 в течение _____ календарных дней с даты п</w:t>
      </w:r>
      <w:r>
        <w:t>о</w:t>
      </w:r>
      <w:r>
        <w:t xml:space="preserve">лучения Соглашения, до его регистрации </w:t>
      </w:r>
      <w:proofErr w:type="gramStart"/>
      <w:r>
        <w:t>в</w:t>
      </w:r>
      <w:proofErr w:type="gramEnd"/>
      <w:r>
        <w:t xml:space="preserve"> __________.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 xml:space="preserve">3.1. В отношении Участка установлены следующие </w:t>
      </w:r>
      <w:proofErr w:type="spellStart"/>
      <w:r>
        <w:t>ограниченияи</w:t>
      </w:r>
      <w:proofErr w:type="spellEnd"/>
      <w:r>
        <w:t xml:space="preserve"> обремен</w:t>
      </w:r>
      <w:r>
        <w:t>е</w:t>
      </w:r>
      <w:r>
        <w:t>ния: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3.1.1. ________________________________________________________________.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3.1.2. ________________________________________________________________.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lastRenderedPageBreak/>
        <w:t>3.1.3. ________________________________________________________________.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3.2. Части Участка, в отношении которых установлены ограничения, отобр</w:t>
      </w:r>
      <w:r>
        <w:t>а</w:t>
      </w:r>
      <w:r>
        <w:t>жены в выписке из Единого государственного реестра недвижимости.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27420F" w:rsidRDefault="0027420F">
      <w:pPr>
        <w:pStyle w:val="ConsPlusTitle"/>
        <w:jc w:val="center"/>
        <w:outlineLvl w:val="1"/>
      </w:pPr>
    </w:p>
    <w:p w:rsidR="0027420F" w:rsidRDefault="005A19CF">
      <w:pPr>
        <w:pStyle w:val="ConsPlusNormal"/>
        <w:ind w:firstLine="540"/>
        <w:jc w:val="both"/>
      </w:pPr>
      <w:r>
        <w:t>4.1. Сторона 1 обязуется: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4.2.1. В срок не позднее _____ дней </w:t>
      </w:r>
      <w:proofErr w:type="gramStart"/>
      <w:r>
        <w:t>с даты получения</w:t>
      </w:r>
      <w:proofErr w:type="gramEnd"/>
      <w:r>
        <w:t xml:space="preserve"> документов, указанных в </w:t>
      </w:r>
      <w:hyperlink w:anchor="P52" w:history="1">
        <w:r>
          <w:t>п. 4.1.1</w:t>
        </w:r>
      </w:hyperlink>
      <w:r>
        <w:t xml:space="preserve"> Соглашения, представить в Управление Федеральной службы госуда</w:t>
      </w:r>
      <w:r>
        <w:t>р</w:t>
      </w:r>
      <w:r>
        <w:t>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>
          <w:t>разделе 3</w:t>
        </w:r>
      </w:hyperlink>
      <w:r>
        <w:t xml:space="preserve"> Соглашения особые условия использования Участка.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Право собственности на Участок подлежит обязательной государственной р</w:t>
      </w:r>
      <w:r>
        <w:t>е</w:t>
      </w:r>
      <w:r>
        <w:t>гистрации в Управлении Федеральной службы государственной регистрации, к</w:t>
      </w:r>
      <w:r>
        <w:t>а</w:t>
      </w:r>
      <w:r>
        <w:t>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</w:t>
      </w:r>
      <w:r>
        <w:t>а</w:t>
      </w:r>
      <w:r>
        <w:t>сток считается переданным Стороне 2.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</w:t>
      </w:r>
      <w:r>
        <w:t>л</w:t>
      </w:r>
      <w:r>
        <w:t>нение условий Соглашения в соответствии с законодательством Российской Фед</w:t>
      </w:r>
      <w:r>
        <w:t>е</w:t>
      </w:r>
      <w:r>
        <w:t>рации.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 xml:space="preserve">7.1. Соглашение вступает в силу с момента регистрации Соглашения </w:t>
      </w:r>
      <w:proofErr w:type="gramStart"/>
      <w:r>
        <w:t>в</w:t>
      </w:r>
      <w:proofErr w:type="gramEnd"/>
      <w:r>
        <w:t xml:space="preserve"> __________ </w:t>
      </w:r>
      <w:proofErr w:type="gramStart"/>
      <w:r>
        <w:t>с</w:t>
      </w:r>
      <w:proofErr w:type="gramEnd"/>
      <w:r>
        <w:t xml:space="preserve"> присвоением Соглашению регистрационного номера после его по</w:t>
      </w:r>
      <w:r>
        <w:t>д</w:t>
      </w:r>
      <w:r>
        <w:t>писания Сторонами.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7.2. Все возможные споры и разногласия, связанные с исполнением Соглаш</w:t>
      </w:r>
      <w:r>
        <w:t>е</w:t>
      </w:r>
      <w:r>
        <w:t xml:space="preserve">ния, будут разрешаться Сторонами путем переговоров. В случае невозможности </w:t>
      </w:r>
      <w:r>
        <w:lastRenderedPageBreak/>
        <w:t>разрешения споров и разногласий путем переговоров они подлежат рассмотрению в суде.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7.3. Все изменения и дополнения к Соглашению действительны, если они с</w:t>
      </w:r>
      <w:r>
        <w:t>о</w:t>
      </w:r>
      <w:r>
        <w:t>вершены в письменной форме и подписаны Сторонами.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7.5. Настоящее Соглашение составлено в трех экземплярах, имеющих один</w:t>
      </w:r>
      <w:r>
        <w:t>а</w:t>
      </w:r>
      <w:r>
        <w:t>ковую юридическую силу (по одному для каждой Стороны и для Управления Ф</w:t>
      </w:r>
      <w:r>
        <w:t>е</w:t>
      </w:r>
      <w:r>
        <w:t>деральной службы государственной регистрации, кадастра и картографии по суб</w:t>
      </w:r>
      <w:r>
        <w:t>ъ</w:t>
      </w:r>
      <w:r>
        <w:t>екту Российской Федерации).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spacing w:after="160" w:line="259" w:lineRule="auto"/>
      </w:pPr>
      <w:r>
        <w:br w:type="page"/>
      </w:r>
    </w:p>
    <w:p w:rsidR="0027420F" w:rsidRDefault="005A1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частной собственности»</w:t>
      </w:r>
    </w:p>
    <w:p w:rsidR="0027420F" w:rsidRDefault="0027420F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27420F" w:rsidRDefault="0027420F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20F" w:rsidRDefault="0027420F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27420F" w:rsidRDefault="005A19CF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</w:t>
      </w:r>
      <w:r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ния)</w:t>
      </w:r>
    </w:p>
    <w:p w:rsidR="0027420F" w:rsidRDefault="0027420F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27420F" w:rsidRDefault="005A19C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27420F" w:rsidRDefault="0027420F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___________№ 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27420F" w:rsidRDefault="005A19CF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27420F" w:rsidRDefault="0027420F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20F" w:rsidRDefault="005A19C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7420F" w:rsidRDefault="005A19CF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</w:t>
      </w:r>
      <w:r>
        <w:rPr>
          <w:rFonts w:ascii="Times New Roman" w:eastAsia="Calibri" w:hAnsi="Times New Roman" w:cs="Times New Roman"/>
          <w:bCs/>
          <w:szCs w:val="24"/>
        </w:rPr>
        <w:t>о</w:t>
      </w:r>
      <w:r>
        <w:rPr>
          <w:rFonts w:ascii="Times New Roman" w:eastAsia="Calibri" w:hAnsi="Times New Roman" w:cs="Times New Roman"/>
          <w:bCs/>
          <w:szCs w:val="24"/>
        </w:rPr>
        <w:t>полнительная информация при наличии)</w:t>
      </w:r>
    </w:p>
    <w:p w:rsidR="0027420F" w:rsidRDefault="005A19C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7420F" w:rsidRDefault="005A19C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7420F" w:rsidRDefault="0027420F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27420F" w:rsidRDefault="005A19C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4" b="2286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09C7" w:rsidRDefault="009F09C7"/>
                          <w:p w:rsidR="009F09C7" w:rsidRDefault="009F09C7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0mSQIAAGoEAAAOAAAAZHJzL2Uyb0RvYy54bWysVM2O0zAQviPxDpbvNGlpuzRqukJbipBW&#10;UGnhAaaO01hybGO7TXtD4orEI+xDcEH87DOkb8TYLW0XkJAQOTgzmfHMN/PNZHy5qSVZc+uEVjnt&#10;dlJKuGK6EGqZ0zevZ4+eUOI8qAKkVjynW+7o5eThg3FjMt7TlZYFtwSDKJc1JqeV9yZLEscqXoPr&#10;aMMVGktta/Co2mVSWGgwei2TXpoOk0bbwljNuHP4dbo30kmMX5ac+Vdl6bgnMqeIzcfTxnMRzmQy&#10;hmxpwVSCHWDAP6CoQShMegw1BQ9kZcVvoWrBrHa69B2m60SXpWA81oDVdNNfqrmpwPBYCzbHmWOb&#10;3P8Ly16u55aIArmjREGNFLW3u3e7j+239m73vv3U3rVfdx/a7+3n9gvphX41xmV47cbM7UFzKIbi&#10;N6WtwxvLIpvY4+2xx3zjCcOP3cfpRX84oIShrZsOe6NRZCE5XTfW+edc1yQIObVIYuwtrK+dx5To&#10;+tMlZHNaimImpIyKXS6upCVrQMJn8QmY8co9N6lIk9PRoBeAAM5dKcGjWBvshFPLmO/eDXceOI3P&#10;nwIHYFNw1R5AjBDcILN6pYooVRyKZ6ogfmuw2wrXggYwrqZEclwiFKKfByH/7oeVSYUFBlb2PATJ&#10;bxYbDBLEhS62SLEzbCYQ3DU4PweLQ46ENzj4mPDtCiyCkC8UTtao2w9d8VHpD4YXqNhzy+LcAopV&#10;GvcJm7cXr3zcrlCy0k9XXpcicnaCcgCLAx15OSxf2JhzPXqdfhGTHwAAAP//AwBQSwMEFAAGAAgA&#10;AAAhAIPGquTeAAAACQEAAA8AAABkcnMvZG93bnJldi54bWxMj8tOwzAQRfdI/IM1SOyo0yhNaYhT&#10;IdSyQGwofMAknjxEbIfYTZO/Z1jR5ege3Tk338+mFxONvnNWwXoVgSBbOd3ZRsHX5/HhEYQPaDX2&#10;zpKChTzsi9ubHDPtLvaDplNoBJdYn6GCNoQhk9JXLRn0KzeQ5ax2o8HA59hIPeKFy00v4yhKpcHO&#10;8ocWB3ppqfo+nY2C+fhu0mWqN/G0LtPXn/rtcFhQqfu7+fkJRKA5/MPwp8/qULBT6c5We9Er2KbJ&#10;hlEFMU/ifLeNEhAlg+kuAVnk8npB8QsAAP//AwBQSwECLQAUAAYACAAAACEAtoM4kv4AAADhAQAA&#10;EwAAAAAAAAAAAAAAAAAAAAAAW0NvbnRlbnRfVHlwZXNdLnhtbFBLAQItABQABgAIAAAAIQA4/SH/&#10;1gAAAJQBAAALAAAAAAAAAAAAAAAAAC8BAABfcmVscy8ucmVsc1BLAQItABQABgAIAAAAIQDyUG0m&#10;SQIAAGoEAAAOAAAAAAAAAAAAAAAAAC4CAABkcnMvZTJvRG9jLnhtbFBLAQItABQABgAIAAAAIQCD&#10;xqrk3gAAAAkBAAAPAAAAAAAAAAAAAAAAAKMEAABkcnMvZG93bnJldi54bWxQSwUGAAAAAAQABADz&#10;AAAArgUAAAAA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9F09C7" w:rsidRDefault="009F09C7"/>
                    <w:p w:rsidR="009F09C7" w:rsidRDefault="009F09C7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  <w:sectPr w:rsidR="0027420F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собственности»</w:t>
      </w:r>
    </w:p>
    <w:p w:rsidR="0027420F" w:rsidRDefault="0027420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27420F" w:rsidRDefault="0027420F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>ным законом от 06.10.2003 № 131-ФЗ «Об общих принципах организации местного с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моуправления в Российской Федерации», сообщает о согласии заключить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соглашение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 перераспределении находящегося в частной собственности земельного участка c к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дастровым номером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>
        <w:rPr>
          <w:rFonts w:ascii="Times New Roman" w:hAnsi="Times New Roman" w:cs="Times New Roman"/>
          <w:sz w:val="27"/>
          <w:szCs w:val="27"/>
        </w:rPr>
        <w:t>земель/земельного участка (земельных участков), находящегося (находящихся) в собственности субъекта Российской Федерации (мун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ципальной собственности)/государственная собственность на который (которые)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разграничена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</w:t>
      </w:r>
      <w:bookmarkEnd w:id="3"/>
      <w:r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27420F" w:rsidRDefault="005A19C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4" b="2286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09C7" w:rsidRDefault="009F09C7"/>
                          <w:p w:rsidR="009F09C7" w:rsidRDefault="009F09C7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9dTAIAAHEEAAAOAAAAZHJzL2Uyb0RvYy54bWysVM2O0zAQviPxDpbvbJJu26VR0xXaUoS0&#10;gkoLDzB1nMaSYxvbbdobElckHoGH4IL42WdI34ixW7pdQEJC5ODMZMYz38w3k/HlppFkza0TWhU0&#10;O0sp4YrpUqhlQV+/mj16TInzoEqQWvGCbrmjl5OHD8atyXlP11qW3BIMolzemoLW3ps8SRyreQPu&#10;TBuu0Fhp24BH1S6T0kKL0RuZ9NJ0mLTalsZqxp3Dr9O9kU5i/KrizL+sKsc9kQVFbD6eNp6LcCaT&#10;MeRLC6YW7AAD/gFFA0Jh0mOoKXggKyt+C9UIZrXTlT9jukl0VQnGYw1YTZb+Us1NDYbHWrA5zhzb&#10;5P5fWPZiPbdElAU9p0RBgxR1H3dvdx+6b93t7l33qbvtvu7ed9+7z90XkoV+tcbleO3GzO1BcyiG&#10;4jeVbcIbyyKb2OPtscd84wnDj9l5etEfDihhaMvSYW80iiwkd9eNdf4Z1w0JQkEtkhh7C+tr5zEl&#10;uv50CdmclqKcCSmjYpeLK2nJGpDwWXwCZrxyz00q0hZ0NOgFIIBzV0nwKDYGO+HUMua7d8OdBk7j&#10;86fAAdgUXL0HECMEN8itXqkySjWH8qkqid8a7LbCtaABjGsokRyXCIXo50HIv/thZVJhgYGVPQ9B&#10;8pvFJrJ6ZGyhyy0y7QybCcR4Dc7PweKsZ5gd5x/zvlmBRSzyucIBG2X90Bwflf5geIGKPbUsTi2g&#10;WK1xrbCHe/HKxyULlSv9ZOV1JSJ1AdweygEzznWk57CDYXFO9eh196eY/AAAAP//AwBQSwMEFAAG&#10;AAgAAAAhADnj0+vgAAAACwEAAA8AAABkcnMvZG93bnJldi54bWxMj81OwzAQhO9IvIO1SNyoXUNC&#10;G+JUCLUcUC8UHmATOz8iXofYTZO3x5zgOJrRzDf5brY9m8zoO0cK1isBzFDldEeNgs+Pw90GmA9I&#10;GntHRsFiPOyK66scM+0u9G6mU2hYLCGfoYI2hCHj3FetsehXbjAUvdqNFkOUY8P1iJdYbnsuhUi5&#10;xY7iQouDeWlN9XU6WwXz4WjTZaoTOa3L9PW7ftvvF1Tq9mZ+fgIWzBz+wvCLH9GhiEylO5P2rFfw&#10;IET8EhTIJLkHFhOpSLbAymhJ+Qi8yPn/D8UPAAAA//8DAFBLAQItABQABgAIAAAAIQC2gziS/gAA&#10;AOEBAAATAAAAAAAAAAAAAAAAAAAAAABbQ29udGVudF9UeXBlc10ueG1sUEsBAi0AFAAGAAgAAAAh&#10;ADj9If/WAAAAlAEAAAsAAAAAAAAAAAAAAAAALwEAAF9yZWxzLy5yZWxzUEsBAi0AFAAGAAgAAAAh&#10;APVgz11MAgAAcQQAAA4AAAAAAAAAAAAAAAAALgIAAGRycy9lMm9Eb2MueG1sUEsBAi0AFAAGAAgA&#10;AAAhADnj0+vgAAAACwEAAA8AAAAAAAAAAAAAAAAApgQAAGRycy9kb3ducmV2LnhtbFBLBQYAAAAA&#10;BAAEAPMAAACz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9F09C7" w:rsidRDefault="009F09C7"/>
                    <w:p w:rsidR="009F09C7" w:rsidRDefault="009F09C7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>В соответствии с пунктом 11 статьи 39.29 Земельного кодекса Российской Фед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5A19C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27420F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21E56" w:rsidRDefault="00D21E5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20F" w:rsidRDefault="005A19CF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собственности»</w:t>
      </w:r>
    </w:p>
    <w:p w:rsidR="0027420F" w:rsidRDefault="005A19CF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27420F" w:rsidRDefault="0027420F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27420F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27420F" w:rsidRDefault="005A19CF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27420F">
        <w:trPr>
          <w:jc w:val="center"/>
        </w:trPr>
        <w:tc>
          <w:tcPr>
            <w:tcW w:w="681" w:type="dxa"/>
            <w:vAlign w:val="bottom"/>
          </w:tcPr>
          <w:p w:rsidR="0027420F" w:rsidRDefault="005A19CF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27420F" w:rsidRDefault="0027420F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27420F" w:rsidRDefault="005A19CF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27420F" w:rsidRDefault="0027420F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0F" w:rsidRDefault="0027420F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27420F" w:rsidRDefault="0027420F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утвержд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>нии схемы расположения земельного участка (земельных участков) на кадастровом плане терр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руково</w:t>
      </w:r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ствуясь статьей со ст. 11.10, Земельного кодекса Российской Федерации,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27420F" w:rsidRDefault="0027420F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27420F" w:rsidRDefault="0027420F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дастровом плане территории площадью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, с категорией земли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</w:t>
      </w:r>
      <w:r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ков), находящег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их)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мером (кадастровыми номерами)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27420F" w:rsidRDefault="005A19C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 Заявителю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</w:t>
      </w:r>
      <w:r>
        <w:rPr>
          <w:rFonts w:ascii="Times New Roman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sz w:val="26"/>
          <w:szCs w:val="26"/>
          <w:lang w:eastAsia="en-US"/>
        </w:rPr>
        <w:t>ствить государственный кадастровый учет образованного земельного участка, указанного в пункте 1 настоящего решения.</w:t>
      </w:r>
    </w:p>
    <w:p w:rsidR="0027420F" w:rsidRDefault="005A19CF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p w:rsidR="0027420F" w:rsidRDefault="0027420F">
      <w:pPr>
        <w:widowControl/>
        <w:tabs>
          <w:tab w:val="left" w:pos="709"/>
        </w:tabs>
        <w:spacing w:before="12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27420F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0F" w:rsidRDefault="0027420F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27420F" w:rsidRDefault="0027420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0F" w:rsidRDefault="0027420F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20F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27420F" w:rsidRDefault="005A19C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27420F" w:rsidRDefault="0027420F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27420F" w:rsidRDefault="005A19C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27420F" w:rsidRDefault="005A19CF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собственности»</w:t>
      </w:r>
    </w:p>
    <w:p w:rsidR="0027420F" w:rsidRDefault="0027420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p w:rsidR="0027420F" w:rsidRDefault="0027420F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</w:t>
      </w:r>
      <w:r>
        <w:rPr>
          <w:rFonts w:ascii="Times New Roman" w:hAnsi="Times New Roman" w:cs="Times New Roman"/>
          <w:i/>
          <w:iCs/>
          <w:sz w:val="18"/>
          <w:szCs w:val="18"/>
        </w:rPr>
        <w:t>й</w:t>
      </w:r>
      <w:r>
        <w:rPr>
          <w:rFonts w:ascii="Times New Roman" w:hAnsi="Times New Roman" w:cs="Times New Roman"/>
          <w:i/>
          <w:iCs/>
          <w:sz w:val="18"/>
          <w:szCs w:val="18"/>
        </w:rPr>
        <w:t>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</w:t>
      </w:r>
      <w:r>
        <w:rPr>
          <w:rFonts w:ascii="Times New Roman" w:hAnsi="Times New Roman" w:cs="Times New Roman"/>
          <w:i/>
          <w:iCs/>
          <w:sz w:val="18"/>
          <w:szCs w:val="18"/>
        </w:rPr>
        <w:t>о</w:t>
      </w:r>
      <w:r>
        <w:rPr>
          <w:rFonts w:ascii="Times New Roman" w:hAnsi="Times New Roman" w:cs="Times New Roman"/>
          <w:i/>
          <w:iCs/>
          <w:sz w:val="18"/>
          <w:szCs w:val="18"/>
        </w:rPr>
        <w:t>кумента, удостоверяющего личность, контактный телефон, а</w:t>
      </w:r>
      <w:r>
        <w:rPr>
          <w:rFonts w:ascii="Times New Roman" w:hAnsi="Times New Roman" w:cs="Times New Roman"/>
          <w:i/>
          <w:iCs/>
          <w:sz w:val="18"/>
          <w:szCs w:val="18"/>
        </w:rPr>
        <w:t>д</w:t>
      </w:r>
      <w:r>
        <w:rPr>
          <w:rFonts w:ascii="Times New Roman" w:hAnsi="Times New Roman" w:cs="Times New Roman"/>
          <w:i/>
          <w:iCs/>
          <w:sz w:val="18"/>
          <w:szCs w:val="18"/>
        </w:rPr>
        <w:t>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  <w:proofErr w:type="gramEnd"/>
    </w:p>
    <w:p w:rsidR="0027420F" w:rsidRDefault="005A19CF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420F" w:rsidRDefault="005A19CF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27420F" w:rsidRDefault="002742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420F" w:rsidRDefault="002742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7420F" w:rsidRDefault="005A19C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27420F" w:rsidRDefault="005A19C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27420F" w:rsidRDefault="0027420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ков</w:t>
      </w:r>
      <w:r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) с кадастровым номером _____________________________________________, площадью _________ кв. м,</w:t>
      </w:r>
      <w:proofErr w:type="gramEnd"/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зиты утвержденного проекта 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>) (указывается, если перераспред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ление земельных участков планируется осуществить в соответствии с данным проектом) </w:t>
      </w:r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согласно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утвержденной схемы расположения земельного участка земельного учас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пределение земельных участков).</w:t>
      </w: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27420F" w:rsidRDefault="0027420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27420F" w:rsidRDefault="0027420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27420F" w:rsidRDefault="0027420F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27420F">
        <w:tc>
          <w:tcPr>
            <w:tcW w:w="8788" w:type="dxa"/>
            <w:shd w:val="clear" w:color="auto" w:fill="auto"/>
          </w:tcPr>
          <w:p w:rsidR="0027420F" w:rsidRDefault="005A19CF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27420F" w:rsidRDefault="0027420F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8788" w:type="dxa"/>
            <w:shd w:val="clear" w:color="auto" w:fill="auto"/>
          </w:tcPr>
          <w:p w:rsidR="0027420F" w:rsidRDefault="005A19C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27420F" w:rsidRDefault="0027420F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8788" w:type="dxa"/>
            <w:shd w:val="clear" w:color="auto" w:fill="auto"/>
          </w:tcPr>
          <w:p w:rsidR="0027420F" w:rsidRDefault="005A19C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27420F" w:rsidRDefault="0027420F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9639" w:type="dxa"/>
            <w:gridSpan w:val="2"/>
            <w:shd w:val="clear" w:color="auto" w:fill="auto"/>
          </w:tcPr>
          <w:p w:rsidR="0027420F" w:rsidRDefault="005A19CF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27420F" w:rsidRDefault="0027420F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27420F">
        <w:tc>
          <w:tcPr>
            <w:tcW w:w="3119" w:type="dxa"/>
            <w:vAlign w:val="bottom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3119" w:type="dxa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420F" w:rsidRDefault="005A19C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27420F" w:rsidRDefault="0027420F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27420F">
          <w:headerReference w:type="even" r:id="rId17"/>
          <w:headerReference w:type="default" r:id="rId18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ственности, и земельных участков, находящихся в частной собственности»</w:t>
      </w:r>
    </w:p>
    <w:p w:rsidR="0027420F" w:rsidRDefault="002742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E56" w:rsidRDefault="005A19CF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="00D21E56">
        <w:rPr>
          <w:rFonts w:ascii="Times New Roman" w:hAnsi="Times New Roman" w:cs="Times New Roman"/>
          <w:b/>
          <w:sz w:val="24"/>
          <w:szCs w:val="24"/>
        </w:rPr>
        <w:t xml:space="preserve">(действий) </w:t>
      </w:r>
    </w:p>
    <w:p w:rsidR="0027420F" w:rsidRDefault="00D21E56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предоставлении </w:t>
      </w:r>
      <w:r w:rsidR="005A19C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27420F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стративной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лицо,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за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действия/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пользуемая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формационная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действия, способ фиксации</w:t>
            </w:r>
          </w:p>
        </w:tc>
      </w:tr>
    </w:tbl>
    <w:p w:rsidR="0027420F" w:rsidRDefault="0027420F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322"/>
        <w:gridCol w:w="9"/>
        <w:gridCol w:w="22"/>
        <w:gridCol w:w="2046"/>
        <w:gridCol w:w="1987"/>
        <w:gridCol w:w="2542"/>
      </w:tblGrid>
      <w:tr w:rsidR="0027420F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7420F"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27420F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документов для предоставления муниципальной услуги в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27420F" w:rsidRDefault="005A19C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 / ГИС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документов в ГИС (присвоение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и датирование); назначение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 лица,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редача ему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27420F" w:rsidRDefault="0027420F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телю электронное уведомление о приеме заявления к рассмо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рению либо отказа в приеме заявления к рассмотрению</w:t>
            </w:r>
          </w:p>
        </w:tc>
      </w:tr>
      <w:tr w:rsidR="0027420F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27420F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пивших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ностному лицу,</w:t>
            </w:r>
          </w:p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организации, указанные в пункте 2.3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 в органы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ции), 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документы (св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дения),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ренные пунктами 2.10 Административного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регламента, в том числе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СМЭВ</w:t>
            </w:r>
          </w:p>
        </w:tc>
      </w:tr>
      <w:tr w:rsidR="0027420F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ставляющие документ и информацию, если иные сроки не 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РФ и субъекта РФ 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/ГИС/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(сведений),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</w:tr>
      <w:tr w:rsidR="0027420F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27420F">
        <w:trPr>
          <w:trHeight w:val="5670"/>
        </w:trPr>
        <w:tc>
          <w:tcPr>
            <w:tcW w:w="729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поступивших должностному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цу,</w:t>
            </w:r>
          </w:p>
          <w:p w:rsidR="0027420F" w:rsidRDefault="005A19CF" w:rsidP="006E28E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пунктом 2.16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гламента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по форме, приведе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</w:p>
        </w:tc>
      </w:tr>
      <w:tr w:rsidR="0027420F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27420F" w:rsidTr="006E28E2">
        <w:trPr>
          <w:trHeight w:val="3806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27420F" w:rsidRDefault="005A19CF" w:rsidP="006E28E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 по форме согласно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№ 1, № 2, № 3, № 4 к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стративному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гламенту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 или об отказе в предоставлении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услуги;</w:t>
            </w:r>
          </w:p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</w:t>
            </w:r>
            <w:r w:rsidR="006E2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 по форме,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веденной в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№ 1, № 2, № 3, № 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квалифицирова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подписью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водителя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органа или иного 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им лица</w:t>
            </w:r>
          </w:p>
        </w:tc>
      </w:tr>
      <w:tr w:rsidR="0027420F" w:rsidTr="006E28E2">
        <w:trPr>
          <w:trHeight w:val="2130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или об отказе в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муниципальной услуги</w:t>
            </w: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27420F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27420F" w:rsidRDefault="005A19CF" w:rsidP="006E28E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решения (в общий срок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конечном результате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ниципальной услуги </w:t>
            </w:r>
          </w:p>
        </w:tc>
      </w:tr>
      <w:tr w:rsidR="0027420F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 результата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услуги, указанного в пункте 2.5 Административного регламента, в форме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подписанного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ленной квалифицированной электронной подписью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должностного лица Уполномоченного органа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ствии между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ченным 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 и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телем в Запросе способа выдачи результата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центре, а также подача Запроса через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817" w:type="pct"/>
            <w:shd w:val="clear" w:color="auto" w:fill="auto"/>
          </w:tcPr>
          <w:p w:rsidR="0027420F" w:rsidRDefault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ги заявителю в форме бумажного докуме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та, подтверждающего содержание электро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ного документа, зав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ренного печатью мн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гофункционального центра; </w:t>
            </w:r>
          </w:p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муниципальной услуги</w:t>
            </w:r>
          </w:p>
        </w:tc>
      </w:tr>
      <w:tr w:rsidR="0027420F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в личный 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направленный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на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на ЕПГУ</w:t>
            </w:r>
          </w:p>
        </w:tc>
      </w:tr>
      <w:tr w:rsidR="0027420F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 w:rsidP="006E28E2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27420F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r w:rsidR="006E2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услуги, указанный в пункте 2.5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мента внесен в реестр </w:t>
            </w:r>
          </w:p>
        </w:tc>
      </w:tr>
    </w:tbl>
    <w:p w:rsidR="0027420F" w:rsidRDefault="0027420F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27420F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83503580"/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bookmarkEnd w:id="5"/>
    </w:p>
    <w:p w:rsidR="0027420F" w:rsidRDefault="0027420F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граждан, полное наименование организации, фамилия, имя, отчество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водителя - для юридических лиц),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27420F" w:rsidRDefault="0027420F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420F" w:rsidRDefault="005A19C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27420F" w:rsidRDefault="005A19C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27420F" w:rsidRDefault="0027420F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рераспределение земель и (или) земельных участков, находящихся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частной собственности», Вам отказано по следующим основаниям (</w:t>
      </w:r>
      <w:r>
        <w:rPr>
          <w:rFonts w:ascii="Times New Roman" w:hAnsi="Times New Roman" w:cs="Times New Roman"/>
          <w:i/>
          <w:iCs/>
          <w:sz w:val="28"/>
          <w:szCs w:val="28"/>
        </w:rPr>
        <w:t>выбрать нужное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наличие которых не позволяет в полном объеме использовать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и сведения, содержащиеся в документах для предоставления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знания действительности усиленной квалифицированной электронной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(документ, подтверждающий полномочия,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веренный перевод на русский язык документов о регистрации юридического лица в иностранном государстве).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27420F">
        <w:tc>
          <w:tcPr>
            <w:tcW w:w="2267" w:type="dxa"/>
            <w:tcBorders>
              <w:bottom w:val="single" w:sz="4" w:space="0" w:color="auto"/>
            </w:tcBorders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0F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27420F">
        <w:tc>
          <w:tcPr>
            <w:tcW w:w="2267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2267" w:type="dxa"/>
            <w:tcBorders>
              <w:top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0F" w:rsidRDefault="0027420F">
      <w:pPr>
        <w:widowControl/>
        <w:spacing w:after="160" w:line="259" w:lineRule="auto"/>
      </w:pPr>
    </w:p>
    <w:sectPr w:rsidR="0027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E2" w:rsidRDefault="00C32DE2">
      <w:r>
        <w:separator/>
      </w:r>
    </w:p>
  </w:endnote>
  <w:endnote w:type="continuationSeparator" w:id="0">
    <w:p w:rsidR="00C32DE2" w:rsidRDefault="00C3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6"/>
      <w:jc w:val="center"/>
    </w:pPr>
  </w:p>
  <w:p w:rsidR="009F09C7" w:rsidRDefault="009F09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E2" w:rsidRDefault="00C32DE2">
      <w:r>
        <w:separator/>
      </w:r>
    </w:p>
  </w:footnote>
  <w:footnote w:type="continuationSeparator" w:id="0">
    <w:p w:rsidR="00C32DE2" w:rsidRDefault="00C32DE2">
      <w:r>
        <w:continuationSeparator/>
      </w:r>
    </w:p>
  </w:footnote>
  <w:footnote w:id="1">
    <w:p w:rsidR="009F09C7" w:rsidRDefault="009F09C7">
      <w:pPr>
        <w:pStyle w:val="af5"/>
      </w:pPr>
      <w:r>
        <w:rPr>
          <w:rStyle w:val="af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09C7" w:rsidRDefault="009F09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2D9D">
      <w:rPr>
        <w:noProof/>
      </w:rPr>
      <w:t>2</w:t>
    </w:r>
    <w:r>
      <w:fldChar w:fldCharType="end"/>
    </w:r>
  </w:p>
  <w:p w:rsidR="009F09C7" w:rsidRDefault="009F09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jc w:val="center"/>
    </w:pPr>
  </w:p>
  <w:p w:rsidR="009F09C7" w:rsidRDefault="009F09C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09C7" w:rsidRDefault="009F09C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5D2D9D">
      <w:rPr>
        <w:noProof/>
        <w:sz w:val="22"/>
      </w:rPr>
      <w:t>44</w:t>
    </w:r>
    <w:r>
      <w:rPr>
        <w:sz w:val="22"/>
      </w:rPr>
      <w:fldChar w:fldCharType="end"/>
    </w:r>
  </w:p>
  <w:p w:rsidR="009F09C7" w:rsidRDefault="009F09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14C"/>
    <w:multiLevelType w:val="multilevel"/>
    <w:tmpl w:val="72E2BB9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05123768"/>
    <w:multiLevelType w:val="hybridMultilevel"/>
    <w:tmpl w:val="ACDA9C72"/>
    <w:lvl w:ilvl="0" w:tplc="65EEE0DE">
      <w:start w:val="1"/>
      <w:numFmt w:val="decimal"/>
      <w:lvlText w:val="%1."/>
      <w:lvlJc w:val="left"/>
      <w:pPr>
        <w:ind w:left="1069" w:hanging="360"/>
      </w:pPr>
    </w:lvl>
    <w:lvl w:ilvl="1" w:tplc="547EF5AE">
      <w:start w:val="1"/>
      <w:numFmt w:val="lowerLetter"/>
      <w:lvlText w:val="%2."/>
      <w:lvlJc w:val="left"/>
      <w:pPr>
        <w:ind w:left="1789" w:hanging="360"/>
      </w:pPr>
    </w:lvl>
    <w:lvl w:ilvl="2" w:tplc="B650BA0A">
      <w:start w:val="1"/>
      <w:numFmt w:val="lowerRoman"/>
      <w:lvlText w:val="%3."/>
      <w:lvlJc w:val="right"/>
      <w:pPr>
        <w:ind w:left="2509" w:hanging="180"/>
      </w:pPr>
    </w:lvl>
    <w:lvl w:ilvl="3" w:tplc="A552AA26">
      <w:start w:val="1"/>
      <w:numFmt w:val="decimal"/>
      <w:lvlText w:val="%4."/>
      <w:lvlJc w:val="left"/>
      <w:pPr>
        <w:ind w:left="3229" w:hanging="360"/>
      </w:pPr>
    </w:lvl>
    <w:lvl w:ilvl="4" w:tplc="09F2DC5E">
      <w:start w:val="1"/>
      <w:numFmt w:val="lowerLetter"/>
      <w:lvlText w:val="%5."/>
      <w:lvlJc w:val="left"/>
      <w:pPr>
        <w:ind w:left="3949" w:hanging="360"/>
      </w:pPr>
    </w:lvl>
    <w:lvl w:ilvl="5" w:tplc="B822A6B0">
      <w:start w:val="1"/>
      <w:numFmt w:val="lowerRoman"/>
      <w:lvlText w:val="%6."/>
      <w:lvlJc w:val="right"/>
      <w:pPr>
        <w:ind w:left="4669" w:hanging="180"/>
      </w:pPr>
    </w:lvl>
    <w:lvl w:ilvl="6" w:tplc="338CD1D2">
      <w:start w:val="1"/>
      <w:numFmt w:val="decimal"/>
      <w:lvlText w:val="%7."/>
      <w:lvlJc w:val="left"/>
      <w:pPr>
        <w:ind w:left="5389" w:hanging="360"/>
      </w:pPr>
    </w:lvl>
    <w:lvl w:ilvl="7" w:tplc="F7947E56">
      <w:start w:val="1"/>
      <w:numFmt w:val="lowerLetter"/>
      <w:lvlText w:val="%8."/>
      <w:lvlJc w:val="left"/>
      <w:pPr>
        <w:ind w:left="6109" w:hanging="360"/>
      </w:pPr>
    </w:lvl>
    <w:lvl w:ilvl="8" w:tplc="336297A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27929"/>
    <w:multiLevelType w:val="hybridMultilevel"/>
    <w:tmpl w:val="CF568F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1D395C"/>
    <w:multiLevelType w:val="hybridMultilevel"/>
    <w:tmpl w:val="9E84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25E1E"/>
    <w:multiLevelType w:val="hybridMultilevel"/>
    <w:tmpl w:val="C4128C6C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443749"/>
    <w:multiLevelType w:val="hybridMultilevel"/>
    <w:tmpl w:val="514C67B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E11D93"/>
    <w:multiLevelType w:val="hybridMultilevel"/>
    <w:tmpl w:val="A0824D7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D52B7"/>
    <w:multiLevelType w:val="hybridMultilevel"/>
    <w:tmpl w:val="DD9EAED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586EA7"/>
    <w:multiLevelType w:val="hybridMultilevel"/>
    <w:tmpl w:val="BC60251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F4D"/>
    <w:multiLevelType w:val="hybridMultilevel"/>
    <w:tmpl w:val="B6AA104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0ED"/>
    <w:multiLevelType w:val="hybridMultilevel"/>
    <w:tmpl w:val="7C3A5D9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>
    <w:nsid w:val="237A2E35"/>
    <w:multiLevelType w:val="hybridMultilevel"/>
    <w:tmpl w:val="C3A4E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D095A"/>
    <w:multiLevelType w:val="hybridMultilevel"/>
    <w:tmpl w:val="DEB084E4"/>
    <w:lvl w:ilvl="0" w:tplc="A26EDF92">
      <w:start w:val="1"/>
      <w:numFmt w:val="decimal"/>
      <w:lvlText w:val="%1."/>
      <w:lvlJc w:val="left"/>
      <w:pPr>
        <w:ind w:left="1069" w:hanging="360"/>
      </w:pPr>
    </w:lvl>
    <w:lvl w:ilvl="1" w:tplc="A8E25E64">
      <w:start w:val="1"/>
      <w:numFmt w:val="lowerLetter"/>
      <w:lvlText w:val="%2."/>
      <w:lvlJc w:val="left"/>
      <w:pPr>
        <w:ind w:left="1789" w:hanging="360"/>
      </w:pPr>
    </w:lvl>
    <w:lvl w:ilvl="2" w:tplc="B58AFC60">
      <w:start w:val="1"/>
      <w:numFmt w:val="lowerRoman"/>
      <w:lvlText w:val="%3."/>
      <w:lvlJc w:val="right"/>
      <w:pPr>
        <w:ind w:left="2509" w:hanging="180"/>
      </w:pPr>
    </w:lvl>
    <w:lvl w:ilvl="3" w:tplc="7A8A7E10">
      <w:start w:val="1"/>
      <w:numFmt w:val="decimal"/>
      <w:lvlText w:val="%4."/>
      <w:lvlJc w:val="left"/>
      <w:pPr>
        <w:ind w:left="3229" w:hanging="360"/>
      </w:pPr>
    </w:lvl>
    <w:lvl w:ilvl="4" w:tplc="89F2AB48">
      <w:start w:val="1"/>
      <w:numFmt w:val="lowerLetter"/>
      <w:lvlText w:val="%5."/>
      <w:lvlJc w:val="left"/>
      <w:pPr>
        <w:ind w:left="3949" w:hanging="360"/>
      </w:pPr>
    </w:lvl>
    <w:lvl w:ilvl="5" w:tplc="832A539A">
      <w:start w:val="1"/>
      <w:numFmt w:val="lowerRoman"/>
      <w:lvlText w:val="%6."/>
      <w:lvlJc w:val="right"/>
      <w:pPr>
        <w:ind w:left="4669" w:hanging="180"/>
      </w:pPr>
    </w:lvl>
    <w:lvl w:ilvl="6" w:tplc="C7801E7E">
      <w:start w:val="1"/>
      <w:numFmt w:val="decimal"/>
      <w:lvlText w:val="%7."/>
      <w:lvlJc w:val="left"/>
      <w:pPr>
        <w:ind w:left="5389" w:hanging="360"/>
      </w:pPr>
    </w:lvl>
    <w:lvl w:ilvl="7" w:tplc="4150221E">
      <w:start w:val="1"/>
      <w:numFmt w:val="lowerLetter"/>
      <w:lvlText w:val="%8."/>
      <w:lvlJc w:val="left"/>
      <w:pPr>
        <w:ind w:left="6109" w:hanging="360"/>
      </w:pPr>
    </w:lvl>
    <w:lvl w:ilvl="8" w:tplc="2A0ECF9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F2B1E"/>
    <w:multiLevelType w:val="hybridMultilevel"/>
    <w:tmpl w:val="B7A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80623"/>
    <w:multiLevelType w:val="hybridMultilevel"/>
    <w:tmpl w:val="4DAA05E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D3012"/>
    <w:multiLevelType w:val="multilevel"/>
    <w:tmpl w:val="1D8CCDD8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43815BDA"/>
    <w:multiLevelType w:val="hybridMultilevel"/>
    <w:tmpl w:val="0404915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C3F79"/>
    <w:multiLevelType w:val="hybridMultilevel"/>
    <w:tmpl w:val="B218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E54EF"/>
    <w:multiLevelType w:val="hybridMultilevel"/>
    <w:tmpl w:val="403005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6B"/>
    <w:multiLevelType w:val="hybridMultilevel"/>
    <w:tmpl w:val="AA32F57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BB19B6"/>
    <w:multiLevelType w:val="hybridMultilevel"/>
    <w:tmpl w:val="1F66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03196"/>
    <w:multiLevelType w:val="multilevel"/>
    <w:tmpl w:val="7A6E47A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2">
    <w:nsid w:val="5D026C40"/>
    <w:multiLevelType w:val="hybridMultilevel"/>
    <w:tmpl w:val="2C1A5498"/>
    <w:lvl w:ilvl="0" w:tplc="9EF22E3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44480EF2">
      <w:start w:val="1"/>
      <w:numFmt w:val="lowerLetter"/>
      <w:lvlText w:val="%2."/>
      <w:lvlJc w:val="left"/>
      <w:pPr>
        <w:ind w:left="2149" w:hanging="360"/>
      </w:pPr>
    </w:lvl>
    <w:lvl w:ilvl="2" w:tplc="C88C4B12">
      <w:start w:val="1"/>
      <w:numFmt w:val="lowerRoman"/>
      <w:lvlText w:val="%3."/>
      <w:lvlJc w:val="right"/>
      <w:pPr>
        <w:ind w:left="2869" w:hanging="180"/>
      </w:pPr>
    </w:lvl>
    <w:lvl w:ilvl="3" w:tplc="6A4AF37E">
      <w:start w:val="1"/>
      <w:numFmt w:val="decimal"/>
      <w:lvlText w:val="%4)"/>
      <w:lvlJc w:val="left"/>
      <w:pPr>
        <w:ind w:left="3589" w:hanging="360"/>
      </w:pPr>
    </w:lvl>
    <w:lvl w:ilvl="4" w:tplc="BAF83C3A">
      <w:start w:val="1"/>
      <w:numFmt w:val="lowerLetter"/>
      <w:lvlText w:val="%5."/>
      <w:lvlJc w:val="left"/>
      <w:pPr>
        <w:ind w:left="4309" w:hanging="360"/>
      </w:pPr>
    </w:lvl>
    <w:lvl w:ilvl="5" w:tplc="DC9C0148">
      <w:start w:val="1"/>
      <w:numFmt w:val="lowerRoman"/>
      <w:lvlText w:val="%6."/>
      <w:lvlJc w:val="right"/>
      <w:pPr>
        <w:ind w:left="5029" w:hanging="180"/>
      </w:pPr>
    </w:lvl>
    <w:lvl w:ilvl="6" w:tplc="6D966C64">
      <w:start w:val="1"/>
      <w:numFmt w:val="decimal"/>
      <w:lvlText w:val="%7."/>
      <w:lvlJc w:val="left"/>
      <w:pPr>
        <w:ind w:left="5749" w:hanging="360"/>
      </w:pPr>
    </w:lvl>
    <w:lvl w:ilvl="7" w:tplc="CE4E1F9C">
      <w:start w:val="1"/>
      <w:numFmt w:val="lowerLetter"/>
      <w:lvlText w:val="%8."/>
      <w:lvlJc w:val="left"/>
      <w:pPr>
        <w:ind w:left="6469" w:hanging="360"/>
      </w:pPr>
    </w:lvl>
    <w:lvl w:ilvl="8" w:tplc="F408924E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C90AF3"/>
    <w:multiLevelType w:val="hybridMultilevel"/>
    <w:tmpl w:val="623AAB2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D52E9"/>
    <w:multiLevelType w:val="hybridMultilevel"/>
    <w:tmpl w:val="F906F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31920"/>
    <w:multiLevelType w:val="hybridMultilevel"/>
    <w:tmpl w:val="5058AC3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5574B"/>
    <w:multiLevelType w:val="hybridMultilevel"/>
    <w:tmpl w:val="20EA0A6E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5494747"/>
    <w:multiLevelType w:val="hybridMultilevel"/>
    <w:tmpl w:val="4686046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F2D39"/>
    <w:multiLevelType w:val="hybridMultilevel"/>
    <w:tmpl w:val="34EA7094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79F152E0"/>
    <w:multiLevelType w:val="hybridMultilevel"/>
    <w:tmpl w:val="420C5C4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22"/>
  </w:num>
  <w:num w:numId="9">
    <w:abstractNumId w:val="13"/>
  </w:num>
  <w:num w:numId="10">
    <w:abstractNumId w:val="28"/>
  </w:num>
  <w:num w:numId="11">
    <w:abstractNumId w:val="6"/>
  </w:num>
  <w:num w:numId="12">
    <w:abstractNumId w:val="18"/>
  </w:num>
  <w:num w:numId="13">
    <w:abstractNumId w:val="14"/>
  </w:num>
  <w:num w:numId="14">
    <w:abstractNumId w:val="8"/>
  </w:num>
  <w:num w:numId="15">
    <w:abstractNumId w:val="23"/>
  </w:num>
  <w:num w:numId="16">
    <w:abstractNumId w:val="7"/>
  </w:num>
  <w:num w:numId="17">
    <w:abstractNumId w:val="11"/>
  </w:num>
  <w:num w:numId="18">
    <w:abstractNumId w:val="24"/>
  </w:num>
  <w:num w:numId="19">
    <w:abstractNumId w:val="19"/>
  </w:num>
  <w:num w:numId="20">
    <w:abstractNumId w:val="21"/>
  </w:num>
  <w:num w:numId="21">
    <w:abstractNumId w:val="5"/>
  </w:num>
  <w:num w:numId="22">
    <w:abstractNumId w:val="2"/>
  </w:num>
  <w:num w:numId="23">
    <w:abstractNumId w:val="27"/>
  </w:num>
  <w:num w:numId="24">
    <w:abstractNumId w:val="9"/>
  </w:num>
  <w:num w:numId="25">
    <w:abstractNumId w:val="29"/>
  </w:num>
  <w:num w:numId="26">
    <w:abstractNumId w:val="16"/>
  </w:num>
  <w:num w:numId="27">
    <w:abstractNumId w:val="10"/>
  </w:num>
  <w:num w:numId="28">
    <w:abstractNumId w:val="20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0F"/>
    <w:rsid w:val="000F7F72"/>
    <w:rsid w:val="0027420F"/>
    <w:rsid w:val="003240E0"/>
    <w:rsid w:val="003261A5"/>
    <w:rsid w:val="003B5230"/>
    <w:rsid w:val="003C1696"/>
    <w:rsid w:val="003D486C"/>
    <w:rsid w:val="00545CAC"/>
    <w:rsid w:val="00576CD7"/>
    <w:rsid w:val="005A19CF"/>
    <w:rsid w:val="005D2D9D"/>
    <w:rsid w:val="006550B3"/>
    <w:rsid w:val="006E28E2"/>
    <w:rsid w:val="008202E9"/>
    <w:rsid w:val="00841B2D"/>
    <w:rsid w:val="008425E6"/>
    <w:rsid w:val="008D0395"/>
    <w:rsid w:val="009F09C7"/>
    <w:rsid w:val="00BD0A0B"/>
    <w:rsid w:val="00C32DE2"/>
    <w:rsid w:val="00D21E56"/>
    <w:rsid w:val="00D77A78"/>
    <w:rsid w:val="00DA2354"/>
    <w:rsid w:val="00DB5E06"/>
    <w:rsid w:val="00E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dr">
    <w:name w:val="hdr"/>
    <w:basedOn w:val="a0"/>
    <w:rsid w:val="00DA2354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dr">
    <w:name w:val="hdr"/>
    <w:basedOn w:val="a0"/>
    <w:rsid w:val="00DA2354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13607</Words>
  <Characters>77560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2022-11-23T10:48:00Z</cp:lastPrinted>
  <dcterms:created xsi:type="dcterms:W3CDTF">2022-12-28T08:29:00Z</dcterms:created>
  <dcterms:modified xsi:type="dcterms:W3CDTF">2022-12-28T08:44:00Z</dcterms:modified>
</cp:coreProperties>
</file>