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A8" w:rsidRDefault="00086AA8" w:rsidP="00086AA8">
      <w:pPr>
        <w:jc w:val="center"/>
        <w:rPr>
          <w:sz w:val="28"/>
          <w:szCs w:val="28"/>
        </w:rPr>
      </w:pPr>
    </w:p>
    <w:p w:rsidR="00086AA8" w:rsidRDefault="00086AA8" w:rsidP="00086AA8">
      <w:pPr>
        <w:jc w:val="center"/>
        <w:rPr>
          <w:sz w:val="28"/>
          <w:szCs w:val="28"/>
        </w:rPr>
      </w:pPr>
      <w:r>
        <w:rPr>
          <w:sz w:val="28"/>
          <w:szCs w:val="28"/>
        </w:rPr>
        <w:t>АДМИНИСТРАЦИЯ ПОСПЕЛИХИНСКОГО РАЙОНА</w:t>
      </w:r>
    </w:p>
    <w:p w:rsidR="00086AA8" w:rsidRDefault="00086AA8" w:rsidP="00086AA8">
      <w:pPr>
        <w:jc w:val="center"/>
        <w:rPr>
          <w:sz w:val="28"/>
          <w:szCs w:val="28"/>
        </w:rPr>
      </w:pPr>
      <w:r>
        <w:rPr>
          <w:sz w:val="28"/>
          <w:szCs w:val="28"/>
        </w:rPr>
        <w:t>АЛТАЙСКОГО КРАЯ</w:t>
      </w:r>
    </w:p>
    <w:p w:rsidR="00086AA8" w:rsidRDefault="00086AA8" w:rsidP="00086AA8">
      <w:pPr>
        <w:jc w:val="center"/>
        <w:rPr>
          <w:sz w:val="28"/>
          <w:szCs w:val="28"/>
        </w:rPr>
      </w:pPr>
    </w:p>
    <w:p w:rsidR="00086AA8" w:rsidRDefault="00086AA8" w:rsidP="00086AA8">
      <w:pPr>
        <w:jc w:val="center"/>
        <w:rPr>
          <w:sz w:val="28"/>
          <w:szCs w:val="28"/>
        </w:rPr>
      </w:pPr>
    </w:p>
    <w:p w:rsidR="00086AA8" w:rsidRDefault="00086AA8" w:rsidP="00086AA8">
      <w:pPr>
        <w:jc w:val="center"/>
        <w:rPr>
          <w:sz w:val="28"/>
          <w:szCs w:val="28"/>
        </w:rPr>
      </w:pPr>
      <w:r>
        <w:rPr>
          <w:sz w:val="28"/>
          <w:szCs w:val="28"/>
        </w:rPr>
        <w:t>ПОСТАНОВЛЕНИЕ</w:t>
      </w:r>
    </w:p>
    <w:p w:rsidR="00086AA8" w:rsidRDefault="00086AA8" w:rsidP="00086AA8">
      <w:pPr>
        <w:jc w:val="center"/>
        <w:rPr>
          <w:sz w:val="28"/>
          <w:szCs w:val="28"/>
        </w:rPr>
      </w:pPr>
    </w:p>
    <w:p w:rsidR="00086AA8" w:rsidRDefault="00086AA8" w:rsidP="00086AA8">
      <w:pPr>
        <w:jc w:val="center"/>
        <w:rPr>
          <w:sz w:val="28"/>
          <w:szCs w:val="28"/>
        </w:rPr>
      </w:pPr>
    </w:p>
    <w:p w:rsidR="00086AA8" w:rsidRDefault="00086AA8" w:rsidP="00086AA8">
      <w:pPr>
        <w:jc w:val="both"/>
        <w:rPr>
          <w:sz w:val="28"/>
          <w:szCs w:val="28"/>
        </w:rPr>
      </w:pPr>
      <w:r>
        <w:rPr>
          <w:sz w:val="28"/>
          <w:szCs w:val="28"/>
        </w:rPr>
        <w:t>01.11.2019</w:t>
      </w:r>
      <w:r>
        <w:rPr>
          <w:sz w:val="28"/>
          <w:szCs w:val="28"/>
        </w:rPr>
        <w:tab/>
      </w:r>
      <w:r>
        <w:rPr>
          <w:sz w:val="28"/>
          <w:szCs w:val="28"/>
        </w:rPr>
        <w:tab/>
        <w:t xml:space="preserve">                                                                                           № 517</w:t>
      </w:r>
    </w:p>
    <w:p w:rsidR="00086AA8" w:rsidRDefault="00086AA8" w:rsidP="00086AA8">
      <w:pPr>
        <w:jc w:val="both"/>
        <w:rPr>
          <w:sz w:val="28"/>
          <w:szCs w:val="28"/>
        </w:rPr>
      </w:pPr>
      <w:r>
        <w:rPr>
          <w:sz w:val="28"/>
          <w:szCs w:val="28"/>
        </w:rPr>
        <w:t xml:space="preserve">                                                         </w:t>
      </w:r>
      <w:proofErr w:type="gramStart"/>
      <w:r>
        <w:rPr>
          <w:sz w:val="28"/>
          <w:szCs w:val="28"/>
        </w:rPr>
        <w:t>с</w:t>
      </w:r>
      <w:proofErr w:type="gramEnd"/>
      <w:r>
        <w:rPr>
          <w:sz w:val="28"/>
          <w:szCs w:val="28"/>
        </w:rPr>
        <w:t>. Поспелиха</w:t>
      </w:r>
    </w:p>
    <w:p w:rsidR="00086AA8" w:rsidRDefault="00086AA8" w:rsidP="00086AA8">
      <w:pPr>
        <w:jc w:val="both"/>
        <w:rPr>
          <w:sz w:val="28"/>
          <w:szCs w:val="28"/>
        </w:rPr>
      </w:pPr>
    </w:p>
    <w:p w:rsidR="00086AA8" w:rsidRDefault="00086AA8" w:rsidP="00086AA8">
      <w:pPr>
        <w:ind w:right="5385"/>
        <w:rPr>
          <w:sz w:val="28"/>
          <w:szCs w:val="28"/>
        </w:rPr>
      </w:pPr>
    </w:p>
    <w:p w:rsidR="00086AA8" w:rsidRPr="007C20F0" w:rsidRDefault="00086AA8" w:rsidP="00086AA8">
      <w:pPr>
        <w:tabs>
          <w:tab w:val="left" w:pos="3828"/>
        </w:tabs>
        <w:ind w:right="5556"/>
        <w:jc w:val="both"/>
        <w:rPr>
          <w:sz w:val="28"/>
          <w:szCs w:val="28"/>
        </w:rPr>
      </w:pPr>
      <w:r>
        <w:rPr>
          <w:sz w:val="28"/>
          <w:szCs w:val="28"/>
        </w:rPr>
        <w:t xml:space="preserve">Об утверждении </w:t>
      </w:r>
      <w:proofErr w:type="spellStart"/>
      <w:proofErr w:type="gramStart"/>
      <w:r>
        <w:rPr>
          <w:sz w:val="28"/>
          <w:szCs w:val="28"/>
        </w:rPr>
        <w:t>Админист-ративного</w:t>
      </w:r>
      <w:proofErr w:type="spellEnd"/>
      <w:proofErr w:type="gramEnd"/>
      <w:r>
        <w:rPr>
          <w:sz w:val="28"/>
          <w:szCs w:val="28"/>
        </w:rPr>
        <w:t xml:space="preserve"> регламента по предоставлению муниципальной услуги «Выдача разрешения на право организации розничного рынка»</w:t>
      </w:r>
    </w:p>
    <w:p w:rsidR="00086AA8" w:rsidRDefault="00086AA8" w:rsidP="00086AA8">
      <w:pPr>
        <w:jc w:val="both"/>
        <w:rPr>
          <w:sz w:val="28"/>
          <w:szCs w:val="28"/>
        </w:rPr>
      </w:pPr>
    </w:p>
    <w:p w:rsidR="00086AA8" w:rsidRPr="00B66875" w:rsidRDefault="00086AA8" w:rsidP="00086AA8">
      <w:pPr>
        <w:autoSpaceDE w:val="0"/>
        <w:autoSpaceDN w:val="0"/>
        <w:adjustRightInd w:val="0"/>
        <w:ind w:firstLine="709"/>
        <w:jc w:val="both"/>
        <w:outlineLvl w:val="0"/>
        <w:rPr>
          <w:sz w:val="28"/>
          <w:szCs w:val="28"/>
        </w:rPr>
      </w:pPr>
      <w:r>
        <w:rPr>
          <w:sz w:val="28"/>
          <w:szCs w:val="28"/>
        </w:rPr>
        <w:t>В связи с внесением изменений Федеральными законами от 04.06.2018 №146-ФЗ и от 19.07.2018 №204-ФЗ  в Федеральный закон от 27.07.2010 № 210-ФЗ «Об организации предоставления государственных и муниципальных услуг»</w:t>
      </w:r>
      <w:proofErr w:type="gramStart"/>
      <w:r>
        <w:rPr>
          <w:sz w:val="28"/>
          <w:szCs w:val="28"/>
        </w:rPr>
        <w:t xml:space="preserve"> </w:t>
      </w:r>
      <w:r w:rsidRPr="00B66875">
        <w:rPr>
          <w:sz w:val="28"/>
        </w:rPr>
        <w:t>,</w:t>
      </w:r>
      <w:proofErr w:type="gramEnd"/>
      <w:r w:rsidRPr="00B66875">
        <w:rPr>
          <w:sz w:val="28"/>
        </w:rPr>
        <w:t xml:space="preserve"> ПОСТАНОВЛЯЮ</w:t>
      </w:r>
      <w:r>
        <w:rPr>
          <w:sz w:val="28"/>
        </w:rPr>
        <w:t>:</w:t>
      </w:r>
    </w:p>
    <w:p w:rsidR="00086AA8" w:rsidRDefault="00086AA8" w:rsidP="00086AA8">
      <w:pPr>
        <w:jc w:val="both"/>
        <w:rPr>
          <w:sz w:val="28"/>
          <w:szCs w:val="28"/>
        </w:rPr>
      </w:pPr>
      <w:r w:rsidRPr="00870E8A">
        <w:rPr>
          <w:sz w:val="28"/>
          <w:szCs w:val="28"/>
        </w:rPr>
        <w:t xml:space="preserve">    </w:t>
      </w:r>
      <w:r>
        <w:rPr>
          <w:sz w:val="28"/>
          <w:szCs w:val="28"/>
        </w:rPr>
        <w:t xml:space="preserve">     </w:t>
      </w:r>
      <w:r>
        <w:rPr>
          <w:sz w:val="28"/>
          <w:szCs w:val="28"/>
        </w:rPr>
        <w:tab/>
        <w:t>1. Утвердить Административный регламент по предоставлению муниципальной услуги «Выдача разрешения на право организации розничного рынка».</w:t>
      </w:r>
    </w:p>
    <w:p w:rsidR="00086AA8" w:rsidRPr="00870E8A" w:rsidRDefault="00086AA8" w:rsidP="00086AA8">
      <w:pPr>
        <w:ind w:firstLine="708"/>
        <w:jc w:val="both"/>
        <w:rPr>
          <w:sz w:val="28"/>
          <w:szCs w:val="28"/>
        </w:rPr>
      </w:pPr>
      <w:r w:rsidRPr="00870E8A">
        <w:rPr>
          <w:sz w:val="28"/>
          <w:szCs w:val="28"/>
        </w:rPr>
        <w:t xml:space="preserve">2. </w:t>
      </w:r>
      <w:r>
        <w:rPr>
          <w:sz w:val="28"/>
          <w:szCs w:val="28"/>
        </w:rPr>
        <w:t xml:space="preserve">Управляющему делами Администрации района </w:t>
      </w:r>
      <w:proofErr w:type="spellStart"/>
      <w:r>
        <w:rPr>
          <w:sz w:val="28"/>
          <w:szCs w:val="28"/>
        </w:rPr>
        <w:t>Гилевой</w:t>
      </w:r>
      <w:proofErr w:type="spellEnd"/>
      <w:r>
        <w:rPr>
          <w:sz w:val="28"/>
          <w:szCs w:val="28"/>
        </w:rPr>
        <w:t xml:space="preserve"> Т.Н. </w:t>
      </w:r>
      <w:proofErr w:type="gramStart"/>
      <w:r>
        <w:rPr>
          <w:sz w:val="28"/>
          <w:szCs w:val="28"/>
        </w:rPr>
        <w:t>р</w:t>
      </w:r>
      <w:r w:rsidRPr="00870E8A">
        <w:rPr>
          <w:sz w:val="28"/>
          <w:szCs w:val="28"/>
        </w:rPr>
        <w:t>азместить</w:t>
      </w:r>
      <w:proofErr w:type="gramEnd"/>
      <w:r>
        <w:rPr>
          <w:sz w:val="28"/>
          <w:szCs w:val="28"/>
        </w:rPr>
        <w:t xml:space="preserve"> настоящее постановление</w:t>
      </w:r>
      <w:r w:rsidRPr="00870E8A">
        <w:rPr>
          <w:sz w:val="28"/>
          <w:szCs w:val="28"/>
        </w:rPr>
        <w:t xml:space="preserve"> на официальном сайте </w:t>
      </w:r>
      <w:r>
        <w:rPr>
          <w:sz w:val="28"/>
          <w:szCs w:val="28"/>
        </w:rPr>
        <w:t>Администрации района</w:t>
      </w:r>
      <w:r w:rsidRPr="00870E8A">
        <w:rPr>
          <w:sz w:val="28"/>
          <w:szCs w:val="28"/>
        </w:rPr>
        <w:t>.</w:t>
      </w:r>
    </w:p>
    <w:p w:rsidR="00086AA8" w:rsidRDefault="00086AA8" w:rsidP="00086AA8">
      <w:pPr>
        <w:ind w:firstLine="708"/>
        <w:jc w:val="both"/>
        <w:rPr>
          <w:sz w:val="28"/>
          <w:szCs w:val="28"/>
        </w:rPr>
      </w:pPr>
      <w:r>
        <w:rPr>
          <w:sz w:val="28"/>
          <w:szCs w:val="28"/>
        </w:rPr>
        <w:t>3. Постановления Администрации района от 31.10.2012 №820, от 27.09.2016 №591, от 12.01.2018 №10 считать утратившими силу.</w:t>
      </w:r>
    </w:p>
    <w:p w:rsidR="00086AA8" w:rsidRDefault="00086AA8" w:rsidP="00086AA8">
      <w:pPr>
        <w:ind w:firstLine="708"/>
        <w:jc w:val="both"/>
        <w:rPr>
          <w:sz w:val="28"/>
          <w:szCs w:val="28"/>
        </w:rPr>
      </w:pPr>
      <w:r>
        <w:rPr>
          <w:sz w:val="28"/>
          <w:szCs w:val="28"/>
        </w:rPr>
        <w:t>4</w:t>
      </w:r>
      <w:r w:rsidRPr="00870E8A">
        <w:rPr>
          <w:sz w:val="28"/>
          <w:szCs w:val="28"/>
        </w:rPr>
        <w:t xml:space="preserve">. </w:t>
      </w:r>
      <w:proofErr w:type="gramStart"/>
      <w:r w:rsidRPr="00870E8A">
        <w:rPr>
          <w:sz w:val="28"/>
          <w:szCs w:val="28"/>
        </w:rPr>
        <w:t>Контроль за</w:t>
      </w:r>
      <w:proofErr w:type="gramEnd"/>
      <w:r w:rsidRPr="00870E8A">
        <w:rPr>
          <w:sz w:val="28"/>
          <w:szCs w:val="28"/>
        </w:rPr>
        <w:t xml:space="preserve"> исполнением данного постановления </w:t>
      </w:r>
      <w:r>
        <w:rPr>
          <w:sz w:val="28"/>
          <w:szCs w:val="28"/>
        </w:rPr>
        <w:t>возложить на заместителя главы А</w:t>
      </w:r>
      <w:r w:rsidRPr="00870E8A">
        <w:rPr>
          <w:sz w:val="28"/>
          <w:szCs w:val="28"/>
        </w:rPr>
        <w:t xml:space="preserve">дминистрации </w:t>
      </w:r>
      <w:r>
        <w:rPr>
          <w:sz w:val="28"/>
          <w:szCs w:val="28"/>
        </w:rPr>
        <w:t>района, председателя комитета по финансам, налоговой и кредитной политике Баскакову Е.Г.</w:t>
      </w:r>
    </w:p>
    <w:p w:rsidR="00086AA8" w:rsidRPr="00870E8A" w:rsidRDefault="00086AA8" w:rsidP="00086AA8">
      <w:pPr>
        <w:ind w:firstLine="708"/>
        <w:jc w:val="both"/>
        <w:rPr>
          <w:sz w:val="28"/>
          <w:szCs w:val="28"/>
        </w:rPr>
      </w:pPr>
    </w:p>
    <w:p w:rsidR="00086AA8" w:rsidRDefault="00086AA8" w:rsidP="00086AA8">
      <w:pPr>
        <w:shd w:val="clear" w:color="auto" w:fill="FFFFFF"/>
        <w:ind w:left="5117"/>
        <w:rPr>
          <w:color w:val="000000"/>
          <w:spacing w:val="-7"/>
          <w:sz w:val="28"/>
          <w:szCs w:val="28"/>
        </w:rPr>
      </w:pPr>
    </w:p>
    <w:p w:rsidR="00086AA8" w:rsidRDefault="00086AA8" w:rsidP="00086AA8">
      <w:pPr>
        <w:shd w:val="clear" w:color="auto" w:fill="FFFFFF"/>
        <w:ind w:left="5117"/>
        <w:rPr>
          <w:color w:val="000000"/>
          <w:spacing w:val="-7"/>
          <w:sz w:val="28"/>
          <w:szCs w:val="28"/>
        </w:rPr>
      </w:pPr>
    </w:p>
    <w:p w:rsidR="00086AA8" w:rsidRDefault="00086AA8" w:rsidP="00086AA8">
      <w:pPr>
        <w:jc w:val="both"/>
        <w:rPr>
          <w:sz w:val="28"/>
          <w:szCs w:val="28"/>
        </w:rPr>
      </w:pPr>
      <w:r>
        <w:rPr>
          <w:sz w:val="28"/>
          <w:szCs w:val="28"/>
        </w:rPr>
        <w:t>Глава района                                                                                       И.А. Башмаков</w:t>
      </w:r>
    </w:p>
    <w:p w:rsidR="00086AA8" w:rsidRDefault="00086AA8" w:rsidP="00086AA8">
      <w:pPr>
        <w:jc w:val="both"/>
        <w:rPr>
          <w:sz w:val="28"/>
          <w:szCs w:val="28"/>
        </w:rPr>
      </w:pPr>
    </w:p>
    <w:p w:rsidR="00086AA8" w:rsidRDefault="00086AA8" w:rsidP="00086AA8">
      <w:pPr>
        <w:jc w:val="both"/>
        <w:rPr>
          <w:sz w:val="28"/>
          <w:szCs w:val="28"/>
        </w:rPr>
      </w:pPr>
    </w:p>
    <w:p w:rsidR="00086AA8" w:rsidRDefault="00086AA8" w:rsidP="00086AA8">
      <w:pPr>
        <w:jc w:val="both"/>
        <w:rPr>
          <w:sz w:val="28"/>
          <w:szCs w:val="28"/>
        </w:rPr>
      </w:pPr>
    </w:p>
    <w:p w:rsidR="00086AA8" w:rsidRDefault="00086AA8" w:rsidP="00086AA8">
      <w:pPr>
        <w:jc w:val="both"/>
        <w:rPr>
          <w:sz w:val="28"/>
          <w:szCs w:val="28"/>
        </w:rPr>
      </w:pPr>
    </w:p>
    <w:p w:rsidR="00086AA8" w:rsidRDefault="00086AA8" w:rsidP="00086AA8">
      <w:pPr>
        <w:jc w:val="both"/>
        <w:rPr>
          <w:sz w:val="28"/>
          <w:szCs w:val="28"/>
        </w:rPr>
      </w:pPr>
    </w:p>
    <w:p w:rsidR="00086AA8" w:rsidRDefault="00086AA8" w:rsidP="00086AA8">
      <w:pPr>
        <w:jc w:val="both"/>
        <w:rPr>
          <w:sz w:val="28"/>
          <w:szCs w:val="28"/>
        </w:rPr>
      </w:pPr>
    </w:p>
    <w:p w:rsidR="00086AA8" w:rsidRDefault="00086AA8" w:rsidP="00086AA8">
      <w:pPr>
        <w:rPr>
          <w:sz w:val="26"/>
          <w:szCs w:val="26"/>
        </w:rPr>
      </w:pPr>
      <w:bookmarkStart w:id="0" w:name="_GoBack"/>
      <w:bookmarkEnd w:id="0"/>
    </w:p>
    <w:p w:rsidR="007A4175" w:rsidRDefault="00086AA8" w:rsidP="007A4175">
      <w:pPr>
        <w:pStyle w:val="1"/>
        <w:ind w:firstLine="709"/>
        <w:jc w:val="right"/>
        <w:rPr>
          <w:sz w:val="24"/>
        </w:rPr>
      </w:pPr>
      <w:r>
        <w:rPr>
          <w:sz w:val="24"/>
        </w:rPr>
        <w:br w:type="page"/>
      </w:r>
      <w:r w:rsidR="00FE19DE">
        <w:rPr>
          <w:sz w:val="24"/>
        </w:rPr>
        <w:lastRenderedPageBreak/>
        <w:t xml:space="preserve">Приложение </w:t>
      </w:r>
    </w:p>
    <w:p w:rsidR="00FE19DE" w:rsidRPr="007A4175" w:rsidRDefault="00FE19DE" w:rsidP="007A4175">
      <w:pPr>
        <w:pStyle w:val="1"/>
        <w:ind w:firstLine="709"/>
        <w:jc w:val="right"/>
        <w:rPr>
          <w:sz w:val="24"/>
        </w:rPr>
      </w:pPr>
      <w:r w:rsidRPr="007A4175">
        <w:rPr>
          <w:sz w:val="24"/>
        </w:rPr>
        <w:t>к постановлению Администрации района</w:t>
      </w:r>
    </w:p>
    <w:p w:rsidR="00FE19DE" w:rsidRDefault="00FE19DE" w:rsidP="00FE19DE">
      <w:pPr>
        <w:jc w:val="right"/>
      </w:pPr>
      <w:r>
        <w:t xml:space="preserve">от </w:t>
      </w:r>
      <w:r w:rsidR="00086AA8">
        <w:t xml:space="preserve">01.11.2019 </w:t>
      </w:r>
      <w:r>
        <w:t>№</w:t>
      </w:r>
      <w:r w:rsidR="00086AA8">
        <w:t xml:space="preserve"> 517</w:t>
      </w:r>
    </w:p>
    <w:p w:rsidR="00FE19DE" w:rsidRPr="0060526C" w:rsidRDefault="00FE19DE" w:rsidP="00FE19DE">
      <w:pPr>
        <w:jc w:val="right"/>
      </w:pPr>
    </w:p>
    <w:p w:rsidR="00414D20" w:rsidRPr="0060526C" w:rsidRDefault="00414D20" w:rsidP="00CC19FB">
      <w:pPr>
        <w:pStyle w:val="1"/>
        <w:ind w:firstLine="709"/>
        <w:rPr>
          <w:b/>
          <w:sz w:val="24"/>
        </w:rPr>
      </w:pPr>
      <w:r w:rsidRPr="0060526C">
        <w:rPr>
          <w:b/>
          <w:sz w:val="24"/>
        </w:rPr>
        <w:t xml:space="preserve">Административный </w:t>
      </w:r>
      <w:r w:rsidR="00273535" w:rsidRPr="0060526C">
        <w:rPr>
          <w:b/>
          <w:sz w:val="24"/>
        </w:rPr>
        <w:t>р</w:t>
      </w:r>
      <w:r w:rsidRPr="0060526C">
        <w:rPr>
          <w:b/>
          <w:sz w:val="24"/>
        </w:rPr>
        <w:t>егламент</w:t>
      </w:r>
    </w:p>
    <w:p w:rsidR="00414D20" w:rsidRPr="0060526C" w:rsidRDefault="00414D20" w:rsidP="00CC19FB">
      <w:pPr>
        <w:pStyle w:val="1"/>
        <w:ind w:firstLine="709"/>
        <w:rPr>
          <w:b/>
          <w:sz w:val="24"/>
        </w:rPr>
      </w:pPr>
      <w:r w:rsidRPr="0060526C">
        <w:rPr>
          <w:b/>
          <w:sz w:val="24"/>
        </w:rPr>
        <w:t>предоставления муниципальной услуги «</w:t>
      </w:r>
      <w:r w:rsidR="00E46090" w:rsidRPr="0060526C">
        <w:rPr>
          <w:b/>
          <w:sz w:val="24"/>
        </w:rPr>
        <w:t xml:space="preserve">Выдача разрешения на </w:t>
      </w:r>
      <w:r w:rsidR="00F414A7" w:rsidRPr="0060526C">
        <w:rPr>
          <w:b/>
          <w:sz w:val="24"/>
        </w:rPr>
        <w:t>право организации</w:t>
      </w:r>
      <w:r w:rsidR="00E46090" w:rsidRPr="0060526C">
        <w:rPr>
          <w:b/>
          <w:sz w:val="24"/>
        </w:rPr>
        <w:t xml:space="preserve"> розничного рынка</w:t>
      </w:r>
      <w:r w:rsidRPr="0060526C">
        <w:rPr>
          <w:b/>
          <w:sz w:val="24"/>
        </w:rPr>
        <w:t>»</w:t>
      </w:r>
    </w:p>
    <w:p w:rsidR="00273535" w:rsidRPr="00B447A4" w:rsidRDefault="00273535" w:rsidP="00CC19FB">
      <w:pPr>
        <w:autoSpaceDE w:val="0"/>
        <w:autoSpaceDN w:val="0"/>
        <w:adjustRightInd w:val="0"/>
      </w:pPr>
    </w:p>
    <w:p w:rsidR="00273535" w:rsidRPr="0060526C" w:rsidRDefault="00273535" w:rsidP="00CC19FB">
      <w:pPr>
        <w:ind w:firstLine="709"/>
        <w:jc w:val="center"/>
        <w:rPr>
          <w:b/>
        </w:rPr>
      </w:pPr>
      <w:r w:rsidRPr="0060526C">
        <w:rPr>
          <w:b/>
          <w:lang w:val="en-US"/>
        </w:rPr>
        <w:t>I</w:t>
      </w:r>
      <w:r w:rsidRPr="0060526C">
        <w:rPr>
          <w:b/>
        </w:rPr>
        <w:t>. Общие положения</w:t>
      </w:r>
    </w:p>
    <w:p w:rsidR="00273535" w:rsidRPr="00B447A4" w:rsidRDefault="00273535" w:rsidP="00CC19FB">
      <w:pPr>
        <w:autoSpaceDE w:val="0"/>
        <w:autoSpaceDN w:val="0"/>
        <w:adjustRightInd w:val="0"/>
        <w:ind w:firstLine="709"/>
        <w:jc w:val="center"/>
      </w:pPr>
    </w:p>
    <w:p w:rsidR="00273535" w:rsidRPr="00B447A4" w:rsidRDefault="00273535" w:rsidP="00CC19FB">
      <w:pPr>
        <w:ind w:firstLine="709"/>
        <w:jc w:val="both"/>
      </w:pPr>
      <w:r w:rsidRPr="00B447A4">
        <w:t>1.1. Предмет административного регламента.</w:t>
      </w:r>
    </w:p>
    <w:p w:rsidR="00F64C4C" w:rsidRPr="00403EBE" w:rsidRDefault="00F64C4C" w:rsidP="00CC19FB">
      <w:pPr>
        <w:autoSpaceDE w:val="0"/>
        <w:autoSpaceDN w:val="0"/>
        <w:adjustRightInd w:val="0"/>
        <w:ind w:firstLine="709"/>
        <w:jc w:val="both"/>
      </w:pPr>
      <w:proofErr w:type="gramStart"/>
      <w:r w:rsidRPr="00B447A4">
        <w:t xml:space="preserve">Административный регламент предоставления муниципальной услуги </w:t>
      </w:r>
      <w:r w:rsidRPr="00B447A4">
        <w:rPr>
          <w:rStyle w:val="a9"/>
          <w:b w:val="0"/>
        </w:rPr>
        <w:t>«</w:t>
      </w:r>
      <w:r w:rsidRPr="00B447A4">
        <w:t xml:space="preserve">Выдача разрешения на </w:t>
      </w:r>
      <w:r w:rsidR="00F414A7" w:rsidRPr="00B447A4">
        <w:t>право организации</w:t>
      </w:r>
      <w:r w:rsidRPr="00B447A4">
        <w:t xml:space="preserve"> розничного рынка</w:t>
      </w:r>
      <w:r w:rsidRPr="00B447A4">
        <w:rPr>
          <w:rStyle w:val="a9"/>
          <w:b w:val="0"/>
        </w:rPr>
        <w:t xml:space="preserve">» </w:t>
      </w:r>
      <w:r w:rsidRPr="00B447A4">
        <w:t xml:space="preserve">(далее – </w:t>
      </w:r>
      <w:r w:rsidR="00370794" w:rsidRPr="00B447A4">
        <w:t>«</w:t>
      </w:r>
      <w:r w:rsidRPr="00B447A4">
        <w:t>Административный регламент</w:t>
      </w:r>
      <w:r w:rsidR="00370794" w:rsidRPr="00B447A4">
        <w:t>»</w:t>
      </w:r>
      <w:r w:rsidRPr="00B447A4">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w:t>
      </w:r>
      <w:proofErr w:type="spellStart"/>
      <w:r w:rsidR="00F71746">
        <w:t>Поспелихинский</w:t>
      </w:r>
      <w:proofErr w:type="spellEnd"/>
      <w:r w:rsidR="00F71746">
        <w:t xml:space="preserve"> филиал </w:t>
      </w:r>
      <w:r w:rsidRPr="00F71746">
        <w:t>краево</w:t>
      </w:r>
      <w:r w:rsidR="00F71746" w:rsidRPr="00F71746">
        <w:t>го</w:t>
      </w:r>
      <w:r w:rsidRPr="00F71746">
        <w:t xml:space="preserve"> автономно</w:t>
      </w:r>
      <w:r w:rsidR="00F71746" w:rsidRPr="00F71746">
        <w:t>го учреждения</w:t>
      </w:r>
      <w:r w:rsidRPr="00B447A4">
        <w:t xml:space="preserve"> «Многофункциональный центр предоставления государственных и муниципальных услуг Алтайского края» </w:t>
      </w:r>
      <w:r w:rsidRPr="00F71746">
        <w:t xml:space="preserve">(далее – </w:t>
      </w:r>
      <w:r w:rsidR="00370794" w:rsidRPr="00F71746">
        <w:t>«</w:t>
      </w:r>
      <w:r w:rsidRPr="00F71746">
        <w:t>Многофункциональный центр</w:t>
      </w:r>
      <w:r w:rsidR="00370794" w:rsidRPr="00F71746">
        <w:t>»</w:t>
      </w:r>
      <w:r w:rsidRPr="00F71746">
        <w:t>)</w:t>
      </w:r>
      <w:r w:rsidRPr="00F71746">
        <w:rPr>
          <w:rStyle w:val="afe"/>
        </w:rPr>
        <w:footnoteReference w:id="1"/>
      </w:r>
      <w:r w:rsidRPr="00F71746">
        <w:t>,</w:t>
      </w:r>
      <w:r w:rsidRPr="00B447A4">
        <w:t xml:space="preserve"> в электронной форме с использованием федеральной государственной</w:t>
      </w:r>
      <w:proofErr w:type="gramEnd"/>
      <w:r w:rsidRPr="00B447A4">
        <w:t xml:space="preserve"> </w:t>
      </w:r>
      <w:r w:rsidRPr="00403EBE">
        <w:t>информационной системы «Единый портал государственных и муниципальных услуг (функций)»</w:t>
      </w:r>
      <w:r w:rsidRPr="00403EBE">
        <w:rPr>
          <w:rStyle w:val="afe"/>
        </w:rPr>
        <w:footnoteReference w:id="2"/>
      </w:r>
      <w:r w:rsidRPr="00403EBE">
        <w:t xml:space="preserve"> (далее – </w:t>
      </w:r>
      <w:r w:rsidR="006C4D16" w:rsidRPr="00403EBE">
        <w:t>«</w:t>
      </w:r>
      <w:r w:rsidRPr="00403EBE">
        <w:t>Единый портал государственных и муниципальных услуг (функций)</w:t>
      </w:r>
      <w:r w:rsidR="006C4D16" w:rsidRPr="00403EBE">
        <w:t>»</w:t>
      </w:r>
      <w:r w:rsidRPr="00403EBE">
        <w:t>), универсальной электронной карты (далее – УЭК) с соблюдением норм законодательства Российской Федерации о защите персональных данных.</w:t>
      </w:r>
    </w:p>
    <w:p w:rsidR="00F64C4C" w:rsidRPr="00403EBE" w:rsidRDefault="00F64C4C" w:rsidP="00CC19FB">
      <w:pPr>
        <w:ind w:firstLine="709"/>
        <w:jc w:val="both"/>
      </w:pPr>
      <w:proofErr w:type="gramStart"/>
      <w:r w:rsidRPr="00403EBE">
        <w:t xml:space="preserve">В своей деятельности </w:t>
      </w:r>
      <w:r w:rsidR="00FE19DE" w:rsidRPr="00403EBE">
        <w:t xml:space="preserve">Администрация </w:t>
      </w:r>
      <w:proofErr w:type="spellStart"/>
      <w:r w:rsidR="00FE19DE" w:rsidRPr="00403EBE">
        <w:t>Поспелихинского</w:t>
      </w:r>
      <w:proofErr w:type="spellEnd"/>
      <w:r w:rsidR="00FE19DE" w:rsidRPr="00403EBE">
        <w:t xml:space="preserve"> района</w:t>
      </w:r>
      <w:r w:rsidRPr="00403EBE">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F64C4C" w:rsidRPr="00B447A4" w:rsidRDefault="00F64C4C" w:rsidP="00CC19FB">
      <w:pPr>
        <w:pStyle w:val="1"/>
        <w:ind w:firstLine="709"/>
        <w:jc w:val="both"/>
        <w:rPr>
          <w:sz w:val="24"/>
        </w:rPr>
      </w:pPr>
      <w:r w:rsidRPr="00B447A4">
        <w:rPr>
          <w:sz w:val="24"/>
        </w:rPr>
        <w:t xml:space="preserve">Административный регламент определяет сроки, требования, условия </w:t>
      </w:r>
      <w:proofErr w:type="gramStart"/>
      <w:r w:rsidRPr="00B447A4">
        <w:rPr>
          <w:sz w:val="24"/>
        </w:rPr>
        <w:t>предо</w:t>
      </w:r>
      <w:r w:rsidR="00CC19FB" w:rsidRPr="00B447A4">
        <w:rPr>
          <w:sz w:val="24"/>
        </w:rPr>
        <w:t>-</w:t>
      </w:r>
      <w:proofErr w:type="spellStart"/>
      <w:r w:rsidRPr="00B447A4">
        <w:rPr>
          <w:sz w:val="24"/>
        </w:rPr>
        <w:t>ставления</w:t>
      </w:r>
      <w:proofErr w:type="spellEnd"/>
      <w:proofErr w:type="gramEnd"/>
      <w:r w:rsidRPr="00B447A4">
        <w:rPr>
          <w:sz w:val="24"/>
        </w:rPr>
        <w:t xml:space="preserve"> и последовательность действий (административных процедур) при </w:t>
      </w:r>
      <w:proofErr w:type="spellStart"/>
      <w:r w:rsidRPr="00B447A4">
        <w:rPr>
          <w:sz w:val="24"/>
        </w:rPr>
        <w:t>осущес</w:t>
      </w:r>
      <w:r w:rsidR="00CC19FB" w:rsidRPr="00B447A4">
        <w:rPr>
          <w:sz w:val="24"/>
        </w:rPr>
        <w:t>-</w:t>
      </w:r>
      <w:r w:rsidRPr="00B447A4">
        <w:rPr>
          <w:sz w:val="24"/>
        </w:rPr>
        <w:t>твлении</w:t>
      </w:r>
      <w:proofErr w:type="spellEnd"/>
      <w:r w:rsidRPr="00B447A4">
        <w:rPr>
          <w:sz w:val="24"/>
        </w:rPr>
        <w:t xml:space="preserve"> полномочий по оказанию данной муниципальной услуги.</w:t>
      </w:r>
    </w:p>
    <w:p w:rsidR="00273535" w:rsidRPr="00B447A4" w:rsidRDefault="00273535" w:rsidP="00CC19FB">
      <w:pPr>
        <w:ind w:firstLine="709"/>
        <w:jc w:val="both"/>
      </w:pPr>
      <w:r w:rsidRPr="00B447A4">
        <w:t>1.2. Описание заявителей.</w:t>
      </w:r>
    </w:p>
    <w:p w:rsidR="00E46090" w:rsidRPr="00B447A4" w:rsidRDefault="00BA0497" w:rsidP="00CC19FB">
      <w:pPr>
        <w:ind w:firstLine="709"/>
        <w:jc w:val="both"/>
      </w:pPr>
      <w:proofErr w:type="gramStart"/>
      <w:r w:rsidRPr="00B447A4">
        <w:t xml:space="preserve">Муниципальная услуга предоставляется </w:t>
      </w:r>
      <w:r w:rsidR="00E46090" w:rsidRPr="00B447A4">
        <w:t>юридическим лицам,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r w:rsidR="00FE19DE">
        <w:t xml:space="preserve"> – территории </w:t>
      </w:r>
      <w:proofErr w:type="spellStart"/>
      <w:r w:rsidR="00FE19DE">
        <w:t>Поспелихинского</w:t>
      </w:r>
      <w:proofErr w:type="spellEnd"/>
      <w:r w:rsidR="00FE19DE">
        <w:t xml:space="preserve"> района Алтайского края</w:t>
      </w:r>
      <w:r w:rsidR="002D2092" w:rsidRPr="00B447A4">
        <w:t xml:space="preserve"> </w:t>
      </w:r>
      <w:r w:rsidR="00F64C4C" w:rsidRPr="00B447A4">
        <w:t xml:space="preserve">(далее – </w:t>
      </w:r>
      <w:r w:rsidR="00370794" w:rsidRPr="00B447A4">
        <w:t>«</w:t>
      </w:r>
      <w:r w:rsidR="00F64C4C" w:rsidRPr="00B447A4">
        <w:t>заявитель</w:t>
      </w:r>
      <w:r w:rsidR="00370794" w:rsidRPr="00B447A4">
        <w:t>»</w:t>
      </w:r>
      <w:r w:rsidR="00F64C4C" w:rsidRPr="00B447A4">
        <w:t>)</w:t>
      </w:r>
      <w:r w:rsidR="00370794" w:rsidRPr="00B447A4">
        <w:t>.</w:t>
      </w:r>
      <w:proofErr w:type="gramEnd"/>
    </w:p>
    <w:p w:rsidR="00E46090" w:rsidRPr="00B447A4" w:rsidRDefault="00E46090" w:rsidP="00CC19FB">
      <w:pPr>
        <w:autoSpaceDE w:val="0"/>
        <w:autoSpaceDN w:val="0"/>
        <w:adjustRightInd w:val="0"/>
        <w:ind w:firstLine="709"/>
        <w:jc w:val="center"/>
      </w:pPr>
    </w:p>
    <w:p w:rsidR="00BA0497" w:rsidRPr="0060526C" w:rsidRDefault="00BA0497" w:rsidP="00CC19FB">
      <w:pPr>
        <w:autoSpaceDE w:val="0"/>
        <w:autoSpaceDN w:val="0"/>
        <w:adjustRightInd w:val="0"/>
        <w:ind w:firstLine="709"/>
        <w:jc w:val="center"/>
        <w:rPr>
          <w:b/>
        </w:rPr>
      </w:pPr>
      <w:r w:rsidRPr="0060526C">
        <w:rPr>
          <w:b/>
          <w:lang w:val="en-US"/>
        </w:rPr>
        <w:t>II</w:t>
      </w:r>
      <w:r w:rsidRPr="0060526C">
        <w:rPr>
          <w:b/>
        </w:rPr>
        <w:t>. Стандарт предоставления муниципальной услуги</w:t>
      </w:r>
    </w:p>
    <w:p w:rsidR="00BA0497" w:rsidRPr="00B447A4" w:rsidRDefault="00BA0497" w:rsidP="00CC19FB">
      <w:pPr>
        <w:autoSpaceDE w:val="0"/>
        <w:autoSpaceDN w:val="0"/>
        <w:adjustRightInd w:val="0"/>
        <w:ind w:firstLine="709"/>
        <w:jc w:val="center"/>
      </w:pPr>
    </w:p>
    <w:p w:rsidR="00BA0497" w:rsidRPr="00B447A4" w:rsidRDefault="00BA0497" w:rsidP="00CC19FB">
      <w:pPr>
        <w:autoSpaceDE w:val="0"/>
        <w:autoSpaceDN w:val="0"/>
        <w:adjustRightInd w:val="0"/>
        <w:ind w:firstLine="709"/>
        <w:jc w:val="both"/>
      </w:pPr>
      <w:r w:rsidRPr="00B447A4">
        <w:t>2.1. Наименование муниципальной услуги.</w:t>
      </w:r>
    </w:p>
    <w:p w:rsidR="00414D20" w:rsidRPr="00B447A4" w:rsidRDefault="00414D20" w:rsidP="00CC19FB">
      <w:pPr>
        <w:autoSpaceDE w:val="0"/>
        <w:autoSpaceDN w:val="0"/>
        <w:adjustRightInd w:val="0"/>
        <w:ind w:firstLine="709"/>
        <w:jc w:val="both"/>
      </w:pPr>
      <w:r w:rsidRPr="00B447A4">
        <w:t>«</w:t>
      </w:r>
      <w:r w:rsidR="001F5186" w:rsidRPr="00B447A4">
        <w:t xml:space="preserve">Выдача разрешения на </w:t>
      </w:r>
      <w:r w:rsidR="00F414A7" w:rsidRPr="00B447A4">
        <w:t>право организации</w:t>
      </w:r>
      <w:r w:rsidR="001F5186" w:rsidRPr="00B447A4">
        <w:t xml:space="preserve"> розничного рынка</w:t>
      </w:r>
      <w:r w:rsidRPr="00B447A4">
        <w:t>».</w:t>
      </w:r>
    </w:p>
    <w:p w:rsidR="00775384" w:rsidRPr="00B447A4" w:rsidRDefault="00775384" w:rsidP="00CC19FB">
      <w:pPr>
        <w:autoSpaceDE w:val="0"/>
        <w:autoSpaceDN w:val="0"/>
        <w:adjustRightInd w:val="0"/>
        <w:ind w:firstLine="709"/>
        <w:jc w:val="both"/>
      </w:pPr>
      <w:r w:rsidRPr="00B447A4">
        <w:t>2.2. Наименование органа местного самоуправления, предоставляющего муниципальную услугу.</w:t>
      </w:r>
    </w:p>
    <w:p w:rsidR="00414D20" w:rsidRPr="00B447A4" w:rsidRDefault="00414D20" w:rsidP="00CC19FB">
      <w:pPr>
        <w:ind w:firstLine="709"/>
        <w:jc w:val="both"/>
        <w:rPr>
          <w:u w:val="single"/>
        </w:rPr>
      </w:pPr>
      <w:r w:rsidRPr="00B447A4">
        <w:lastRenderedPageBreak/>
        <w:t>Предоставление муниципальной услуги «</w:t>
      </w:r>
      <w:r w:rsidR="001F5186" w:rsidRPr="00B447A4">
        <w:t xml:space="preserve">Выдача разрешения на </w:t>
      </w:r>
      <w:r w:rsidR="00F414A7" w:rsidRPr="00B447A4">
        <w:t>право организации</w:t>
      </w:r>
      <w:r w:rsidR="001F5186" w:rsidRPr="00B447A4">
        <w:t xml:space="preserve"> розничного рынка</w:t>
      </w:r>
      <w:r w:rsidRPr="00B447A4">
        <w:t>» осуществля</w:t>
      </w:r>
      <w:r w:rsidR="00775384" w:rsidRPr="00B447A4">
        <w:t>ется</w:t>
      </w:r>
      <w:r w:rsidRPr="00B447A4">
        <w:t xml:space="preserve"> </w:t>
      </w:r>
      <w:r w:rsidR="00FE19DE">
        <w:t xml:space="preserve">Администрацией </w:t>
      </w:r>
      <w:proofErr w:type="spellStart"/>
      <w:r w:rsidR="00FE19DE">
        <w:t>Поспелихинского</w:t>
      </w:r>
      <w:proofErr w:type="spellEnd"/>
      <w:r w:rsidR="00370794" w:rsidRPr="00B447A4">
        <w:t xml:space="preserve"> района</w:t>
      </w:r>
      <w:r w:rsidR="00FE19DE">
        <w:t xml:space="preserve"> Алтайского</w:t>
      </w:r>
      <w:r w:rsidR="00E20457">
        <w:t xml:space="preserve"> края</w:t>
      </w:r>
      <w:r w:rsidR="00370794" w:rsidRPr="00B447A4">
        <w:t>, на территории которых планируется организация розничных рынков (далее – «</w:t>
      </w:r>
      <w:r w:rsidR="00E20457">
        <w:t>Администрация</w:t>
      </w:r>
      <w:r w:rsidR="007F798E">
        <w:t xml:space="preserve"> </w:t>
      </w:r>
      <w:proofErr w:type="spellStart"/>
      <w:r w:rsidR="007F798E">
        <w:t>Поспелихинского</w:t>
      </w:r>
      <w:proofErr w:type="spellEnd"/>
      <w:r w:rsidR="007F798E">
        <w:t xml:space="preserve"> района</w:t>
      </w:r>
      <w:r w:rsidR="00370794" w:rsidRPr="00E20457">
        <w:t>»</w:t>
      </w:r>
      <w:r w:rsidR="002E09A6" w:rsidRPr="00E20457">
        <w:t>)</w:t>
      </w:r>
      <w:r w:rsidR="00775384" w:rsidRPr="00E20457">
        <w:t>.</w:t>
      </w:r>
    </w:p>
    <w:p w:rsidR="00775384" w:rsidRPr="00B447A4" w:rsidRDefault="00775384" w:rsidP="00CC19FB">
      <w:pPr>
        <w:ind w:firstLine="709"/>
        <w:jc w:val="both"/>
      </w:pPr>
      <w:r w:rsidRPr="00B447A4">
        <w:t>Процедур</w:t>
      </w:r>
      <w:r w:rsidR="00E90F4F" w:rsidRPr="00B447A4">
        <w:t>ы</w:t>
      </w:r>
      <w:r w:rsidRPr="00B447A4">
        <w:t xml:space="preserve"> приема документов от заявител</w:t>
      </w:r>
      <w:r w:rsidR="00632747" w:rsidRPr="00B447A4">
        <w:t>я</w:t>
      </w:r>
      <w:r w:rsidR="00E90F4F" w:rsidRPr="00B447A4">
        <w:t>, рассмотрения документов и</w:t>
      </w:r>
      <w:r w:rsidRPr="00B447A4">
        <w:t xml:space="preserve"> выдач</w:t>
      </w:r>
      <w:r w:rsidR="00E90F4F" w:rsidRPr="00B447A4">
        <w:t>и</w:t>
      </w:r>
      <w:r w:rsidRPr="00B447A4">
        <w:t xml:space="preserve"> </w:t>
      </w:r>
      <w:r w:rsidR="00E90F4F" w:rsidRPr="00B447A4">
        <w:t xml:space="preserve">результата предоставления муниципальной услуги </w:t>
      </w:r>
      <w:r w:rsidRPr="00B447A4">
        <w:t xml:space="preserve">осуществляется </w:t>
      </w:r>
      <w:r w:rsidR="00FB70AC" w:rsidRPr="00B447A4">
        <w:t>должностными л</w:t>
      </w:r>
      <w:r w:rsidR="00BE65B2">
        <w:t xml:space="preserve">ицами </w:t>
      </w:r>
      <w:r w:rsidRPr="00B447A4">
        <w:t xml:space="preserve"> </w:t>
      </w:r>
      <w:r w:rsidR="00E20457">
        <w:t xml:space="preserve">отдела по социально-экономическому развитию Администрации </w:t>
      </w:r>
      <w:proofErr w:type="spellStart"/>
      <w:r w:rsidR="00E20457">
        <w:t>Поспел</w:t>
      </w:r>
      <w:r w:rsidR="007F798E">
        <w:t>ихинского</w:t>
      </w:r>
      <w:proofErr w:type="spellEnd"/>
      <w:r w:rsidR="007F798E">
        <w:t xml:space="preserve"> района</w:t>
      </w:r>
      <w:r w:rsidR="00BE65B2">
        <w:t xml:space="preserve"> (далее – «Специалисты»)</w:t>
      </w:r>
      <w:r w:rsidRPr="00B447A4">
        <w:t>.</w:t>
      </w:r>
    </w:p>
    <w:p w:rsidR="00F64C4C" w:rsidRPr="00B447A4" w:rsidRDefault="00F64C4C" w:rsidP="00CC19FB">
      <w:pPr>
        <w:ind w:firstLine="709"/>
        <w:jc w:val="both"/>
        <w:rPr>
          <w:spacing w:val="-4"/>
        </w:rPr>
      </w:pPr>
      <w:r w:rsidRPr="00B447A4">
        <w:rPr>
          <w:spacing w:val="-4"/>
        </w:rPr>
        <w:t>2.3. Требования к порядку информирования о предоставлении муниципальной услуги.</w:t>
      </w:r>
    </w:p>
    <w:p w:rsidR="00F64C4C" w:rsidRPr="00B447A4" w:rsidRDefault="00F64C4C" w:rsidP="00CC19FB">
      <w:pPr>
        <w:ind w:firstLine="709"/>
        <w:jc w:val="both"/>
      </w:pPr>
      <w:r w:rsidRPr="00B447A4">
        <w:t xml:space="preserve">2.3.1. </w:t>
      </w:r>
      <w:proofErr w:type="gramStart"/>
      <w:r w:rsidRPr="00B447A4">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E20457" w:rsidRPr="00E20457">
        <w:t>Администрации</w:t>
      </w:r>
      <w:r w:rsidR="00E20457">
        <w:t xml:space="preserve"> </w:t>
      </w:r>
      <w:proofErr w:type="spellStart"/>
      <w:r w:rsidR="00E20457" w:rsidRPr="00E20457">
        <w:t>Поспелихинского</w:t>
      </w:r>
      <w:proofErr w:type="spellEnd"/>
      <w:r w:rsidR="00E20457">
        <w:t xml:space="preserve"> </w:t>
      </w:r>
      <w:r w:rsidR="00E20457" w:rsidRPr="00E20457">
        <w:t>района</w:t>
      </w:r>
      <w:r w:rsidRPr="00B447A4">
        <w:t xml:space="preserve">, на информационных стендах в </w:t>
      </w:r>
      <w:r w:rsidR="00E20457" w:rsidRPr="00E20457">
        <w:t>Администрации</w:t>
      </w:r>
      <w:r w:rsidR="007F798E">
        <w:t xml:space="preserve"> </w:t>
      </w:r>
      <w:proofErr w:type="spellStart"/>
      <w:r w:rsidR="007F798E">
        <w:t>Поспелихинского</w:t>
      </w:r>
      <w:proofErr w:type="spellEnd"/>
      <w:r w:rsidR="007F798E">
        <w:t xml:space="preserve"> района</w:t>
      </w:r>
      <w:r w:rsidRPr="00B447A4">
        <w:t>, в Многофункциональном центре пр</w:t>
      </w:r>
      <w:r w:rsidR="00E20457">
        <w:t>и личном обращении заявителя</w:t>
      </w:r>
      <w:r w:rsidRPr="00B447A4">
        <w:t>, на интернет-сайте Многофункционального центра, при использовании Единого портала государственных и муниципальных услуг</w:t>
      </w:r>
      <w:proofErr w:type="gramEnd"/>
      <w:r w:rsidRPr="00B447A4">
        <w:t xml:space="preserve"> (функций) в информационно - телекоммуникацион</w:t>
      </w:r>
      <w:r w:rsidR="00345AE3" w:rsidRPr="00B447A4">
        <w:t>ной сети «И</w:t>
      </w:r>
      <w:r w:rsidRPr="00B447A4">
        <w:t xml:space="preserve">нтернет».  </w:t>
      </w:r>
    </w:p>
    <w:p w:rsidR="00F64C4C" w:rsidRPr="00B447A4" w:rsidRDefault="00F64C4C" w:rsidP="00CC19FB">
      <w:pPr>
        <w:ind w:firstLine="709"/>
        <w:jc w:val="both"/>
      </w:pPr>
      <w:r w:rsidRPr="00B447A4">
        <w:t xml:space="preserve">2.3.2. Сведения о месте нахождения </w:t>
      </w:r>
      <w:r w:rsidR="00E20457" w:rsidRPr="00E20457">
        <w:t>Администрации</w:t>
      </w:r>
      <w:r w:rsidR="007F798E">
        <w:t xml:space="preserve"> </w:t>
      </w:r>
      <w:proofErr w:type="spellStart"/>
      <w:r w:rsidR="007F798E">
        <w:t>Поспелихинского</w:t>
      </w:r>
      <w:proofErr w:type="spellEnd"/>
      <w:r w:rsidR="007F798E">
        <w:t xml:space="preserve"> района</w:t>
      </w:r>
      <w:r w:rsidRPr="00B447A4">
        <w:t>, предостав</w:t>
      </w:r>
      <w:r w:rsidR="00E20457">
        <w:t>ляющей</w:t>
      </w:r>
      <w:r w:rsidRPr="00B447A4">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E20457" w:rsidRPr="00E20457">
        <w:t>Администрации</w:t>
      </w:r>
      <w:r w:rsidR="00E20457">
        <w:t xml:space="preserve"> </w:t>
      </w:r>
      <w:proofErr w:type="spellStart"/>
      <w:r w:rsidR="00E20457" w:rsidRPr="00E20457">
        <w:t>Поспелихинского</w:t>
      </w:r>
      <w:proofErr w:type="spellEnd"/>
      <w:r w:rsidR="00E20457">
        <w:t xml:space="preserve"> </w:t>
      </w:r>
      <w:r w:rsidR="00E20457" w:rsidRPr="00E20457">
        <w:t>района</w:t>
      </w:r>
      <w:r w:rsidRPr="00B447A4">
        <w:t>, на информационном</w:t>
      </w:r>
      <w:r w:rsidR="007F798E">
        <w:t xml:space="preserve"> стенде</w:t>
      </w:r>
      <w:r w:rsidRPr="00B447A4">
        <w:t>, на Едином портале государственных и муниципальных услуг (функций), а также в приложении 1 к Административному регламенту.</w:t>
      </w:r>
    </w:p>
    <w:p w:rsidR="00F64C4C" w:rsidRPr="00B447A4" w:rsidRDefault="00F64C4C" w:rsidP="00CC19FB">
      <w:pPr>
        <w:ind w:firstLine="709"/>
        <w:jc w:val="both"/>
        <w:rPr>
          <w:strike/>
        </w:rPr>
      </w:pPr>
      <w:r w:rsidRPr="00B447A4">
        <w:t>2.3.3. Сведения о месте нахождения Многофункционального центра, графике рабо</w:t>
      </w:r>
      <w:r w:rsidR="007F798E">
        <w:t>ты, адрес</w:t>
      </w:r>
      <w:r w:rsidRPr="00B447A4">
        <w:t xml:space="preserve"> официального интернет-сайта, адрес электронной почты, контактный телефон размещаются на информационном стенде </w:t>
      </w:r>
      <w:r w:rsidR="007F798E" w:rsidRPr="007F798E">
        <w:t>Администрации</w:t>
      </w:r>
      <w:r w:rsidR="007F798E">
        <w:t xml:space="preserve"> </w:t>
      </w:r>
      <w:proofErr w:type="spellStart"/>
      <w:r w:rsidR="007F798E">
        <w:t>Поспелихинского</w:t>
      </w:r>
      <w:proofErr w:type="spellEnd"/>
      <w:r w:rsidR="007F798E">
        <w:t xml:space="preserve"> района</w:t>
      </w:r>
      <w:r w:rsidRPr="00B447A4">
        <w:t xml:space="preserve"> и в приложении </w:t>
      </w:r>
      <w:r w:rsidR="004C771B" w:rsidRPr="00B447A4">
        <w:t>2</w:t>
      </w:r>
      <w:r w:rsidRPr="00B447A4">
        <w:t xml:space="preserve"> к Административному регламенту.</w:t>
      </w:r>
    </w:p>
    <w:p w:rsidR="00F64C4C" w:rsidRPr="00B447A4" w:rsidRDefault="00F64C4C" w:rsidP="00CC19FB">
      <w:pPr>
        <w:autoSpaceDE w:val="0"/>
        <w:autoSpaceDN w:val="0"/>
        <w:adjustRightInd w:val="0"/>
        <w:ind w:firstLine="709"/>
        <w:jc w:val="both"/>
      </w:pPr>
      <w:r w:rsidRPr="00B447A4">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64C4C" w:rsidRPr="00B447A4" w:rsidRDefault="00F64C4C" w:rsidP="00CC19FB">
      <w:pPr>
        <w:autoSpaceDE w:val="0"/>
        <w:autoSpaceDN w:val="0"/>
        <w:adjustRightInd w:val="0"/>
        <w:ind w:firstLine="709"/>
        <w:jc w:val="both"/>
      </w:pPr>
      <w:r w:rsidRPr="00B447A4">
        <w:t xml:space="preserve">При предоставлении муниципальной услуги </w:t>
      </w:r>
      <w:r w:rsidR="007F798E" w:rsidRPr="007F798E">
        <w:t>Администрация</w:t>
      </w:r>
      <w:r w:rsidRPr="00B447A4">
        <w:t xml:space="preserve"> взаимодействует с Федеральной налоговой службой, Управлением Федеральной службы государственной реги</w:t>
      </w:r>
      <w:r w:rsidR="00345AE3" w:rsidRPr="00B447A4">
        <w:t>страции, кадастра и картографии,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w:t>
      </w:r>
      <w:r w:rsidR="002E09A6" w:rsidRPr="00B447A4">
        <w:t>е 2.7</w:t>
      </w:r>
      <w:r w:rsidR="003323C9" w:rsidRPr="00B447A4">
        <w:t>.2</w:t>
      </w:r>
      <w:r w:rsidR="00345AE3" w:rsidRPr="00B447A4">
        <w:t xml:space="preserve"> настоящего Административного регламента.</w:t>
      </w:r>
    </w:p>
    <w:p w:rsidR="00F64C4C" w:rsidRPr="00B447A4" w:rsidRDefault="00F64C4C" w:rsidP="00CC19FB">
      <w:pPr>
        <w:autoSpaceDE w:val="0"/>
        <w:autoSpaceDN w:val="0"/>
        <w:adjustRightInd w:val="0"/>
        <w:ind w:firstLine="709"/>
        <w:jc w:val="both"/>
      </w:pPr>
      <w:r w:rsidRPr="00B447A4">
        <w:t xml:space="preserve">2.3.5. При обращении заявителя в </w:t>
      </w:r>
      <w:r w:rsidR="00BE65B2">
        <w:t>Администрацию</w:t>
      </w:r>
      <w:r w:rsidR="007F798E">
        <w:t xml:space="preserve"> </w:t>
      </w:r>
      <w:proofErr w:type="spellStart"/>
      <w:r w:rsidR="007F798E">
        <w:t>Поспелихинского</w:t>
      </w:r>
      <w:proofErr w:type="spellEnd"/>
      <w:r w:rsidR="007F798E">
        <w:t xml:space="preserve"> района</w:t>
      </w:r>
      <w:r w:rsidRPr="00B447A4">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64C4C" w:rsidRPr="00B447A4" w:rsidRDefault="00F64C4C" w:rsidP="00CC19FB">
      <w:pPr>
        <w:tabs>
          <w:tab w:val="left" w:pos="1260"/>
        </w:tabs>
        <w:ind w:firstLine="709"/>
        <w:jc w:val="both"/>
      </w:pPr>
      <w:r w:rsidRPr="00B447A4">
        <w:t xml:space="preserve">2.3.5.1. По телефону </w:t>
      </w:r>
      <w:r w:rsidR="00BE65B2">
        <w:t>Специалисты</w:t>
      </w:r>
      <w:r w:rsidRPr="00B447A4">
        <w:t xml:space="preserve"> дают исчерпывающую информацию по предоставлению муниципальной услуги. </w:t>
      </w:r>
    </w:p>
    <w:p w:rsidR="00F64C4C" w:rsidRPr="00B447A4" w:rsidRDefault="00F64C4C" w:rsidP="00CC19FB">
      <w:pPr>
        <w:tabs>
          <w:tab w:val="left" w:pos="1260"/>
        </w:tabs>
        <w:ind w:firstLine="709"/>
        <w:jc w:val="both"/>
      </w:pPr>
      <w:r w:rsidRPr="00B447A4">
        <w:t xml:space="preserve">2.3.5.2. Консультации по предоставлению муниципальной </w:t>
      </w:r>
      <w:r w:rsidRPr="00B447A4">
        <w:rPr>
          <w:spacing w:val="2"/>
        </w:rPr>
        <w:t xml:space="preserve">услуги </w:t>
      </w:r>
      <w:r w:rsidRPr="00B447A4">
        <w:rPr>
          <w:spacing w:val="-1"/>
        </w:rPr>
        <w:t xml:space="preserve">осуществляются </w:t>
      </w:r>
      <w:r w:rsidR="00BE65B2">
        <w:rPr>
          <w:spacing w:val="-1"/>
        </w:rPr>
        <w:t>Специалистами</w:t>
      </w:r>
      <w:r w:rsidRPr="00B447A4">
        <w:t xml:space="preserve"> </w:t>
      </w:r>
      <w:r w:rsidRPr="00B447A4">
        <w:rPr>
          <w:spacing w:val="-1"/>
        </w:rPr>
        <w:t xml:space="preserve">при личном обращении в </w:t>
      </w:r>
      <w:r w:rsidRPr="00B447A4">
        <w:rPr>
          <w:spacing w:val="2"/>
        </w:rPr>
        <w:t>рабочее время (приложение 1)</w:t>
      </w:r>
      <w:r w:rsidRPr="00B447A4">
        <w:rPr>
          <w:spacing w:val="-1"/>
        </w:rPr>
        <w:t>.</w:t>
      </w:r>
    </w:p>
    <w:p w:rsidR="00F64C4C" w:rsidRPr="00B447A4" w:rsidRDefault="00F64C4C" w:rsidP="00CC19FB">
      <w:pPr>
        <w:ind w:firstLine="709"/>
        <w:jc w:val="both"/>
      </w:pPr>
      <w:r w:rsidRPr="00B447A4">
        <w:t>2.3.5.3. Консультации по предоставлению муниципальной услуги осуществляются по следующим вопросам:</w:t>
      </w:r>
    </w:p>
    <w:p w:rsidR="00817870" w:rsidRPr="00225EE3" w:rsidRDefault="00817870" w:rsidP="00817870">
      <w:pPr>
        <w:ind w:firstLine="709"/>
        <w:jc w:val="both"/>
      </w:pPr>
      <w:r w:rsidRPr="00225EE3">
        <w:t>1) перечень документов, необходимых для предоставления муниципальной услуги, комплектность (достаточность) представленных документов;</w:t>
      </w:r>
    </w:p>
    <w:p w:rsidR="00817870" w:rsidRPr="00225EE3" w:rsidRDefault="00817870" w:rsidP="00817870">
      <w:pPr>
        <w:ind w:firstLine="709"/>
        <w:jc w:val="both"/>
      </w:pPr>
      <w:r w:rsidRPr="00225EE3">
        <w:t>2) источники получения документов, необходимых для представления муниципальной услуги;</w:t>
      </w:r>
    </w:p>
    <w:p w:rsidR="00817870" w:rsidRPr="00225EE3" w:rsidRDefault="00817870" w:rsidP="00817870">
      <w:pPr>
        <w:ind w:firstLine="709"/>
        <w:jc w:val="both"/>
      </w:pPr>
      <w:r w:rsidRPr="00225EE3">
        <w:t>3) время приема и выдачи документов;</w:t>
      </w:r>
    </w:p>
    <w:p w:rsidR="00817870" w:rsidRPr="00225EE3" w:rsidRDefault="00817870" w:rsidP="00817870">
      <w:pPr>
        <w:ind w:firstLine="709"/>
        <w:jc w:val="both"/>
      </w:pPr>
      <w:r w:rsidRPr="00225EE3">
        <w:t>4) сроки предоставления муниципальной услуги;</w:t>
      </w:r>
    </w:p>
    <w:p w:rsidR="00817870" w:rsidRPr="00225EE3" w:rsidRDefault="00817870" w:rsidP="00817870">
      <w:pPr>
        <w:ind w:firstLine="709"/>
        <w:jc w:val="both"/>
      </w:pPr>
      <w:r w:rsidRPr="00225EE3">
        <w:lastRenderedPageBreak/>
        <w:t>5) порядок обжалования действий (бездействия) и решений, осуществляемых и принимаемых в ходе предоставления муниципальной услуги;</w:t>
      </w:r>
    </w:p>
    <w:p w:rsidR="00817870" w:rsidRPr="00225EE3" w:rsidRDefault="00817870" w:rsidP="00817870">
      <w:pPr>
        <w:ind w:firstLine="709"/>
        <w:jc w:val="both"/>
      </w:pPr>
      <w:r w:rsidRPr="00225EE3">
        <w:t>6) иные вопросы, входящие в компетенцию органа местного самоуправления, предоставляющего муниципальную услугу.</w:t>
      </w:r>
    </w:p>
    <w:p w:rsidR="00F64C4C" w:rsidRPr="00B447A4" w:rsidRDefault="00F64C4C" w:rsidP="00CC19FB">
      <w:pPr>
        <w:ind w:firstLine="709"/>
        <w:jc w:val="both"/>
      </w:pPr>
      <w:r w:rsidRPr="00B447A4">
        <w:t xml:space="preserve">2.3.5.4. При осуществлении консультирования </w:t>
      </w:r>
      <w:r w:rsidR="00BE65B2">
        <w:t xml:space="preserve">Специалисты </w:t>
      </w:r>
      <w:r w:rsidRPr="00B447A4">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64C4C" w:rsidRPr="00B447A4" w:rsidRDefault="00F64C4C" w:rsidP="00CC19FB">
      <w:pPr>
        <w:autoSpaceDE w:val="0"/>
        <w:autoSpaceDN w:val="0"/>
        <w:adjustRightInd w:val="0"/>
        <w:ind w:firstLine="709"/>
        <w:jc w:val="both"/>
      </w:pPr>
      <w:r w:rsidRPr="00B447A4">
        <w:t xml:space="preserve">2.3.5.5. Если поставленные гражданином вопросы не входят в компетенцию </w:t>
      </w:r>
      <w:r w:rsidR="007F798E" w:rsidRPr="007F798E">
        <w:t>Администрации</w:t>
      </w:r>
      <w:r w:rsidR="007F798E">
        <w:t xml:space="preserve"> </w:t>
      </w:r>
      <w:proofErr w:type="spellStart"/>
      <w:r w:rsidR="007F798E" w:rsidRPr="007F798E">
        <w:t>Поспелихинского</w:t>
      </w:r>
      <w:proofErr w:type="spellEnd"/>
      <w:r w:rsidR="007F798E">
        <w:t xml:space="preserve"> </w:t>
      </w:r>
      <w:r w:rsidR="007F798E" w:rsidRPr="007F798E">
        <w:t>района</w:t>
      </w:r>
      <w:r w:rsidR="00BE65B2">
        <w:t>, С</w:t>
      </w:r>
      <w:r w:rsidRPr="00B447A4">
        <w:t>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64C4C" w:rsidRPr="00B447A4" w:rsidRDefault="00F64C4C" w:rsidP="00CC19FB">
      <w:pPr>
        <w:autoSpaceDE w:val="0"/>
        <w:autoSpaceDN w:val="0"/>
        <w:adjustRightInd w:val="0"/>
        <w:ind w:firstLine="709"/>
        <w:jc w:val="both"/>
      </w:pPr>
      <w:r w:rsidRPr="00B447A4">
        <w:t xml:space="preserve">2.3.5.6. Время консультации при личном приеме не должно превышать </w:t>
      </w:r>
      <w:r w:rsidR="007E7C8A" w:rsidRPr="00B447A4">
        <w:t>15 минут</w:t>
      </w:r>
      <w:r w:rsidRPr="00B447A4">
        <w:t xml:space="preserve"> с момента начала консультирования.</w:t>
      </w:r>
    </w:p>
    <w:p w:rsidR="00387B87" w:rsidRDefault="00F64C4C" w:rsidP="004C771B">
      <w:pPr>
        <w:autoSpaceDE w:val="0"/>
        <w:autoSpaceDN w:val="0"/>
        <w:adjustRightInd w:val="0"/>
        <w:ind w:firstLine="709"/>
        <w:jc w:val="both"/>
      </w:pPr>
      <w:r w:rsidRPr="00B447A4">
        <w:t>2.3.6. При предоставлении муниципальной услуги запрещается</w:t>
      </w:r>
      <w:r w:rsidR="00387B87">
        <w:t>:</w:t>
      </w:r>
      <w:r w:rsidRPr="00B447A4">
        <w:t xml:space="preserve"> </w:t>
      </w:r>
    </w:p>
    <w:p w:rsidR="00F64C4C" w:rsidRDefault="00387B87" w:rsidP="004C771B">
      <w:pPr>
        <w:autoSpaceDE w:val="0"/>
        <w:autoSpaceDN w:val="0"/>
        <w:adjustRightInd w:val="0"/>
        <w:ind w:firstLine="709"/>
        <w:jc w:val="both"/>
      </w:pPr>
      <w:proofErr w:type="gramStart"/>
      <w:r>
        <w:t xml:space="preserve">1) </w:t>
      </w:r>
      <w:r w:rsidR="00F64C4C" w:rsidRPr="00B447A4">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00F64C4C" w:rsidRPr="00B447A4">
          <w:t>Перечень</w:t>
        </w:r>
      </w:hyperlink>
      <w:r w:rsidR="00F64C4C" w:rsidRPr="00B447A4">
        <w:t xml:space="preserve"> услуг, которые являются необходимыми и обязательными для предоставления муниципальных услуг на территории </w:t>
      </w:r>
      <w:proofErr w:type="spellStart"/>
      <w:r w:rsidR="007F798E" w:rsidRPr="007F798E">
        <w:t>Поспелихинского</w:t>
      </w:r>
      <w:proofErr w:type="spellEnd"/>
      <w:r w:rsidR="007F798E">
        <w:t xml:space="preserve"> </w:t>
      </w:r>
      <w:r w:rsidR="007F798E" w:rsidRPr="007F798E">
        <w:t>района</w:t>
      </w:r>
      <w:r>
        <w:t>;</w:t>
      </w:r>
      <w:proofErr w:type="gramEnd"/>
    </w:p>
    <w:p w:rsidR="00387B87" w:rsidRPr="00211A3A" w:rsidRDefault="00387B87" w:rsidP="004C771B">
      <w:pPr>
        <w:autoSpaceDE w:val="0"/>
        <w:autoSpaceDN w:val="0"/>
        <w:adjustRightInd w:val="0"/>
        <w:ind w:firstLine="709"/>
        <w:jc w:val="both"/>
      </w:pPr>
      <w:r w:rsidRPr="00211A3A">
        <w:t>2)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p>
    <w:p w:rsidR="00387B87" w:rsidRPr="00211A3A" w:rsidRDefault="00387B87" w:rsidP="004C771B">
      <w:pPr>
        <w:autoSpaceDE w:val="0"/>
        <w:autoSpaceDN w:val="0"/>
        <w:adjustRightInd w:val="0"/>
        <w:ind w:firstLine="709"/>
        <w:jc w:val="both"/>
      </w:pPr>
      <w:r w:rsidRPr="00211A3A">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B87" w:rsidRPr="00211A3A" w:rsidRDefault="00387B87" w:rsidP="004C771B">
      <w:pPr>
        <w:autoSpaceDE w:val="0"/>
        <w:autoSpaceDN w:val="0"/>
        <w:adjustRightInd w:val="0"/>
        <w:ind w:firstLine="709"/>
        <w:jc w:val="both"/>
      </w:pPr>
      <w:r w:rsidRPr="00211A3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E83B15" w:rsidRPr="00211A3A" w:rsidRDefault="00387B87" w:rsidP="004C771B">
      <w:pPr>
        <w:autoSpaceDE w:val="0"/>
        <w:autoSpaceDN w:val="0"/>
        <w:adjustRightInd w:val="0"/>
        <w:ind w:firstLine="709"/>
        <w:jc w:val="both"/>
      </w:pPr>
      <w:r w:rsidRPr="00211A3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sidR="00E83B15" w:rsidRPr="00211A3A">
        <w:t xml:space="preserve"> в предоставлении муниципальной услуги;</w:t>
      </w:r>
    </w:p>
    <w:p w:rsidR="00387B87" w:rsidRPr="00B447A4" w:rsidRDefault="00E83B15" w:rsidP="00E8608B">
      <w:pPr>
        <w:autoSpaceDE w:val="0"/>
        <w:autoSpaceDN w:val="0"/>
        <w:adjustRightInd w:val="0"/>
        <w:ind w:firstLine="709"/>
        <w:jc w:val="both"/>
      </w:pPr>
      <w:proofErr w:type="gramStart"/>
      <w:r w:rsidRPr="00211A3A">
        <w:t xml:space="preserve">г) </w:t>
      </w:r>
      <w:r w:rsidR="002370CB" w:rsidRPr="00211A3A">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rsidR="002370CB" w:rsidRPr="00211A3A">
        <w:t xml:space="preserve"> заявитель, а также приносятся извинения за доставленные неудобства.</w:t>
      </w:r>
      <w:r w:rsidR="002370CB">
        <w:t xml:space="preserve"> </w:t>
      </w:r>
      <w:r w:rsidR="00387B87">
        <w:t xml:space="preserve"> </w:t>
      </w:r>
    </w:p>
    <w:p w:rsidR="00436749" w:rsidRPr="00B447A4" w:rsidRDefault="00436749" w:rsidP="00CC19FB">
      <w:pPr>
        <w:autoSpaceDE w:val="0"/>
        <w:autoSpaceDN w:val="0"/>
        <w:adjustRightInd w:val="0"/>
        <w:ind w:firstLine="709"/>
        <w:jc w:val="both"/>
      </w:pPr>
      <w:r w:rsidRPr="00B447A4">
        <w:t>2.4. Результат предоставления муниципальной услуги.</w:t>
      </w:r>
    </w:p>
    <w:p w:rsidR="00414D20" w:rsidRPr="00B447A4" w:rsidRDefault="00436749" w:rsidP="00CC19FB">
      <w:pPr>
        <w:autoSpaceDE w:val="0"/>
        <w:autoSpaceDN w:val="0"/>
        <w:adjustRightInd w:val="0"/>
        <w:ind w:firstLine="709"/>
      </w:pPr>
      <w:r w:rsidRPr="00B447A4">
        <w:t>Результатом предоставления муниципальной услуги является:</w:t>
      </w:r>
    </w:p>
    <w:p w:rsidR="005C1BE2" w:rsidRPr="00B447A4" w:rsidRDefault="005C1BE2" w:rsidP="005C1BE2">
      <w:pPr>
        <w:autoSpaceDE w:val="0"/>
        <w:autoSpaceDN w:val="0"/>
        <w:adjustRightInd w:val="0"/>
        <w:ind w:firstLine="709"/>
        <w:jc w:val="both"/>
      </w:pPr>
      <w:r w:rsidRPr="00B447A4">
        <w:t>1) выдача разрешения на право организации розничного рынка;</w:t>
      </w:r>
    </w:p>
    <w:p w:rsidR="005C1BE2" w:rsidRPr="00B447A4" w:rsidRDefault="005C1BE2" w:rsidP="002D2092">
      <w:pPr>
        <w:autoSpaceDE w:val="0"/>
        <w:autoSpaceDN w:val="0"/>
        <w:adjustRightInd w:val="0"/>
        <w:ind w:firstLine="709"/>
        <w:jc w:val="both"/>
      </w:pPr>
      <w:r w:rsidRPr="00B447A4">
        <w:t>2) </w:t>
      </w:r>
      <w:r w:rsidR="002E09A6" w:rsidRPr="00B447A4">
        <w:t xml:space="preserve"> отказ</w:t>
      </w:r>
      <w:r w:rsidRPr="00B447A4">
        <w:t xml:space="preserve"> в </w:t>
      </w:r>
      <w:r w:rsidR="00484BE4" w:rsidRPr="00B447A4">
        <w:t>выдаче</w:t>
      </w:r>
      <w:r w:rsidRPr="00B447A4">
        <w:t xml:space="preserve"> разрешения на прав</w:t>
      </w:r>
      <w:r w:rsidR="002D2092" w:rsidRPr="00B447A4">
        <w:t>о организации розничного рынка.</w:t>
      </w:r>
    </w:p>
    <w:p w:rsidR="00436749" w:rsidRPr="00B447A4" w:rsidRDefault="00436749" w:rsidP="00CC19FB">
      <w:pPr>
        <w:autoSpaceDE w:val="0"/>
        <w:autoSpaceDN w:val="0"/>
        <w:adjustRightInd w:val="0"/>
        <w:ind w:firstLine="709"/>
        <w:jc w:val="both"/>
      </w:pPr>
      <w:r w:rsidRPr="00B447A4">
        <w:t>2.5. Срок предоставления муниципальной услуги.</w:t>
      </w:r>
    </w:p>
    <w:p w:rsidR="00822718" w:rsidRPr="00B447A4" w:rsidRDefault="00822718" w:rsidP="00CC19FB">
      <w:pPr>
        <w:autoSpaceDE w:val="0"/>
        <w:autoSpaceDN w:val="0"/>
        <w:adjustRightInd w:val="0"/>
        <w:ind w:firstLine="709"/>
        <w:jc w:val="both"/>
      </w:pPr>
      <w:r w:rsidRPr="00B447A4">
        <w:t>2.5.1. </w:t>
      </w:r>
      <w:r w:rsidR="00A576E3" w:rsidRPr="00B447A4">
        <w:t xml:space="preserve">Срок </w:t>
      </w:r>
      <w:r w:rsidR="00D90BF7" w:rsidRPr="00B447A4">
        <w:t xml:space="preserve">принятия </w:t>
      </w:r>
      <w:r w:rsidRPr="00B447A4">
        <w:t>решения о выдаче разрешения на право организации розничного рынка либо</w:t>
      </w:r>
      <w:r w:rsidR="004C771B" w:rsidRPr="00B447A4">
        <w:t xml:space="preserve"> принятия</w:t>
      </w:r>
      <w:r w:rsidRPr="00B447A4">
        <w:t xml:space="preserve"> решения об отказе в </w:t>
      </w:r>
      <w:r w:rsidR="004C771B" w:rsidRPr="00B447A4">
        <w:t>выдаче</w:t>
      </w:r>
      <w:r w:rsidRPr="00B447A4">
        <w:t xml:space="preserve"> разрешения на право организации розничного рынка</w:t>
      </w:r>
      <w:r w:rsidR="004C771B" w:rsidRPr="00B447A4">
        <w:t xml:space="preserve"> </w:t>
      </w:r>
      <w:r w:rsidR="00A576E3" w:rsidRPr="00B447A4">
        <w:t xml:space="preserve">составляет </w:t>
      </w:r>
      <w:r w:rsidR="000D3F4C" w:rsidRPr="00B447A4">
        <w:t>30</w:t>
      </w:r>
      <w:r w:rsidR="00D45ED2" w:rsidRPr="00B447A4">
        <w:t xml:space="preserve"> календарных</w:t>
      </w:r>
      <w:r w:rsidR="00E95B27" w:rsidRPr="00B447A4">
        <w:t xml:space="preserve"> дней со дня поступления заявления </w:t>
      </w:r>
      <w:r w:rsidRPr="00B447A4">
        <w:t xml:space="preserve">в </w:t>
      </w:r>
      <w:r w:rsidR="00BC5E6F" w:rsidRPr="00BC5E6F">
        <w:t>Администрацию</w:t>
      </w:r>
      <w:r w:rsidR="00BC5E6F">
        <w:t xml:space="preserve"> </w:t>
      </w:r>
      <w:proofErr w:type="spellStart"/>
      <w:r w:rsidR="00BC5E6F" w:rsidRPr="00BC5E6F">
        <w:t>Поспелихинского</w:t>
      </w:r>
      <w:proofErr w:type="spellEnd"/>
      <w:r w:rsidR="00BC5E6F">
        <w:t xml:space="preserve"> </w:t>
      </w:r>
      <w:r w:rsidR="00BC5E6F" w:rsidRPr="00BC5E6F">
        <w:t>района</w:t>
      </w:r>
      <w:r w:rsidRPr="00B447A4">
        <w:t>.</w:t>
      </w:r>
    </w:p>
    <w:p w:rsidR="00B33A65" w:rsidRPr="00B447A4" w:rsidRDefault="00822718" w:rsidP="00CC19FB">
      <w:pPr>
        <w:autoSpaceDE w:val="0"/>
        <w:autoSpaceDN w:val="0"/>
        <w:adjustRightInd w:val="0"/>
        <w:ind w:firstLine="709"/>
        <w:jc w:val="both"/>
      </w:pPr>
      <w:r w:rsidRPr="00B447A4">
        <w:lastRenderedPageBreak/>
        <w:t>2.5.2. </w:t>
      </w:r>
      <w:r w:rsidR="00B33A65" w:rsidRPr="00B447A4">
        <w:t>В случаях, предусмотренных пунктом 2</w:t>
      </w:r>
      <w:r w:rsidR="00045E15" w:rsidRPr="00B447A4">
        <w:t>.</w:t>
      </w:r>
      <w:r w:rsidR="00817870">
        <w:t>7.3</w:t>
      </w:r>
      <w:r w:rsidR="00B33A65" w:rsidRPr="00B447A4">
        <w:t xml:space="preserve"> Административного регламента</w:t>
      </w:r>
      <w:r w:rsidR="00FE3CAA" w:rsidRPr="00B447A4">
        <w:t>, с</w:t>
      </w:r>
      <w:r w:rsidRPr="00B447A4">
        <w:t xml:space="preserve">рок принятия </w:t>
      </w:r>
      <w:r w:rsidR="00FE3CAA" w:rsidRPr="00B447A4">
        <w:t xml:space="preserve">решения </w:t>
      </w:r>
      <w:r w:rsidR="00B33A65" w:rsidRPr="00B447A4">
        <w:t xml:space="preserve">о выдаче разрешения на право организации розничного рынка либо принятия решения об отказе в выдаче разрешения на право организации розничного рынка </w:t>
      </w:r>
      <w:r w:rsidR="002568DB" w:rsidRPr="00B447A4">
        <w:t xml:space="preserve">не может </w:t>
      </w:r>
      <w:r w:rsidR="00D45ED2" w:rsidRPr="00B447A4">
        <w:t xml:space="preserve">превышать </w:t>
      </w:r>
      <w:r w:rsidR="004C771B" w:rsidRPr="00B447A4">
        <w:t>15-ти</w:t>
      </w:r>
      <w:r w:rsidR="00D45ED2" w:rsidRPr="00B447A4">
        <w:t xml:space="preserve"> календарных дней со дня поступления заявления</w:t>
      </w:r>
      <w:r w:rsidR="00045E15" w:rsidRPr="00B447A4">
        <w:t xml:space="preserve"> в </w:t>
      </w:r>
      <w:r w:rsidR="00BC5E6F" w:rsidRPr="00BC5E6F">
        <w:t>Администрацию</w:t>
      </w:r>
      <w:r w:rsidR="00BC5E6F">
        <w:t xml:space="preserve"> </w:t>
      </w:r>
      <w:proofErr w:type="spellStart"/>
      <w:r w:rsidR="00BC5E6F" w:rsidRPr="00BC5E6F">
        <w:t>Поспелихинского</w:t>
      </w:r>
      <w:proofErr w:type="spellEnd"/>
      <w:r w:rsidR="00BC5E6F">
        <w:t xml:space="preserve"> </w:t>
      </w:r>
      <w:r w:rsidR="00BC5E6F" w:rsidRPr="00BC5E6F">
        <w:t>района</w:t>
      </w:r>
      <w:r w:rsidR="00BC5E6F">
        <w:t>.</w:t>
      </w:r>
      <w:r w:rsidR="00FE3CAA" w:rsidRPr="00B447A4">
        <w:t xml:space="preserve"> </w:t>
      </w:r>
    </w:p>
    <w:p w:rsidR="00A576E3" w:rsidRPr="00B447A4" w:rsidRDefault="00A576E3" w:rsidP="00CC19FB">
      <w:pPr>
        <w:autoSpaceDE w:val="0"/>
        <w:autoSpaceDN w:val="0"/>
        <w:adjustRightInd w:val="0"/>
        <w:ind w:firstLine="709"/>
        <w:jc w:val="both"/>
      </w:pPr>
      <w:r w:rsidRPr="00B447A4">
        <w:t>В случае предс</w:t>
      </w:r>
      <w:r w:rsidR="00FE3CAA" w:rsidRPr="00B447A4">
        <w:t>тавления заявителем документов</w:t>
      </w:r>
      <w:r w:rsidRPr="00B447A4">
        <w:t xml:space="preserve">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документов</w:t>
      </w:r>
      <w:r w:rsidR="00FE3CAA" w:rsidRPr="00B447A4">
        <w:t>, указанных в пункте 2.7.1</w:t>
      </w:r>
      <w:r w:rsidR="001A2B18" w:rsidRPr="00B447A4">
        <w:t>, 2.7.2</w:t>
      </w:r>
      <w:r w:rsidR="00FE3CAA" w:rsidRPr="00B447A4">
        <w:t xml:space="preserve"> Административного регламента,</w:t>
      </w:r>
      <w:r w:rsidRPr="00B447A4">
        <w:t xml:space="preserve"> в </w:t>
      </w:r>
      <w:r w:rsidR="00BC5E6F" w:rsidRPr="00BC5E6F">
        <w:t>Администрацию</w:t>
      </w:r>
      <w:r w:rsidR="00BC5E6F">
        <w:t xml:space="preserve"> </w:t>
      </w:r>
      <w:proofErr w:type="spellStart"/>
      <w:r w:rsidR="00BC5E6F" w:rsidRPr="00BC5E6F">
        <w:t>Поспелихинского</w:t>
      </w:r>
      <w:proofErr w:type="spellEnd"/>
      <w:r w:rsidR="00BC5E6F">
        <w:t xml:space="preserve"> </w:t>
      </w:r>
      <w:r w:rsidR="00BC5E6F" w:rsidRPr="00BC5E6F">
        <w:t>района</w:t>
      </w:r>
      <w:r w:rsidR="00BC5E6F">
        <w:t>.</w:t>
      </w:r>
    </w:p>
    <w:p w:rsidR="00F97C45" w:rsidRPr="00B447A4" w:rsidRDefault="00F97C45" w:rsidP="00CC19FB">
      <w:pPr>
        <w:autoSpaceDE w:val="0"/>
        <w:autoSpaceDN w:val="0"/>
        <w:adjustRightInd w:val="0"/>
        <w:ind w:firstLine="709"/>
        <w:jc w:val="both"/>
      </w:pPr>
      <w:r w:rsidRPr="00B447A4">
        <w:t>2.5.1. Срок принятия решения о приостановлении предоставления муниципальной услуги.</w:t>
      </w:r>
    </w:p>
    <w:p w:rsidR="00F97C45" w:rsidRPr="00B447A4" w:rsidRDefault="00F97C45" w:rsidP="00CC19FB">
      <w:pPr>
        <w:autoSpaceDE w:val="0"/>
        <w:autoSpaceDN w:val="0"/>
        <w:adjustRightInd w:val="0"/>
        <w:ind w:firstLine="709"/>
        <w:jc w:val="both"/>
      </w:pPr>
      <w:r w:rsidRPr="00B447A4">
        <w:t>Основания для приостановления предоставления муниципальной услуги отсутствуют.</w:t>
      </w:r>
    </w:p>
    <w:p w:rsidR="005C64EC" w:rsidRPr="00B447A4" w:rsidRDefault="005C64EC" w:rsidP="00CC19FB">
      <w:pPr>
        <w:autoSpaceDE w:val="0"/>
        <w:autoSpaceDN w:val="0"/>
        <w:adjustRightInd w:val="0"/>
        <w:ind w:firstLine="709"/>
        <w:jc w:val="both"/>
      </w:pPr>
      <w:r w:rsidRPr="00B447A4">
        <w:t>2.6. Перечень нормативных правовых актов, непосредственно регулирующих предоставление муниципальной услуги.</w:t>
      </w:r>
    </w:p>
    <w:p w:rsidR="005C64EC" w:rsidRPr="00B447A4" w:rsidRDefault="005C64EC" w:rsidP="00CC19FB">
      <w:pPr>
        <w:ind w:firstLine="709"/>
        <w:jc w:val="both"/>
      </w:pPr>
      <w:r w:rsidRPr="00B447A4">
        <w:t xml:space="preserve">Предоставление муниципальной услуги осуществляется в соответствии со следующими нормативными правовыми актами: </w:t>
      </w:r>
    </w:p>
    <w:p w:rsidR="00414D20" w:rsidRPr="00B447A4" w:rsidRDefault="00984606" w:rsidP="00CC19FB">
      <w:pPr>
        <w:pStyle w:val="a4"/>
        <w:spacing w:before="0" w:beforeAutospacing="0" w:after="0" w:afterAutospacing="0"/>
        <w:ind w:firstLine="709"/>
        <w:jc w:val="both"/>
      </w:pPr>
      <w:r w:rsidRPr="00B447A4">
        <w:t>1) Конституцией Российской Федерации («Российская газета», 25.12.1993, №237);</w:t>
      </w:r>
    </w:p>
    <w:p w:rsidR="00414D20" w:rsidRPr="00B447A4" w:rsidRDefault="00984606" w:rsidP="00CC19FB">
      <w:pPr>
        <w:ind w:firstLine="709"/>
        <w:jc w:val="both"/>
      </w:pPr>
      <w:r w:rsidRPr="00B447A4">
        <w:t>2)</w:t>
      </w:r>
      <w:r w:rsidR="00414D20" w:rsidRPr="00B447A4">
        <w:t xml:space="preserve"> </w:t>
      </w:r>
      <w:r w:rsidR="005A626C" w:rsidRPr="00B447A4">
        <w:t>Федеральным законом от 06.10.2003 №</w:t>
      </w:r>
      <w:r w:rsidR="00E94748" w:rsidRPr="00B447A4">
        <w:t> </w:t>
      </w:r>
      <w:r w:rsidR="005A626C" w:rsidRPr="00B447A4">
        <w:t xml:space="preserve">131-ФЗ «Об общих принципах </w:t>
      </w:r>
      <w:proofErr w:type="spellStart"/>
      <w:proofErr w:type="gramStart"/>
      <w:r w:rsidR="005A626C" w:rsidRPr="00B447A4">
        <w:t>органи</w:t>
      </w:r>
      <w:r w:rsidR="00E94748" w:rsidRPr="00B447A4">
        <w:t>-</w:t>
      </w:r>
      <w:r w:rsidR="005A626C" w:rsidRPr="00B447A4">
        <w:t>зации</w:t>
      </w:r>
      <w:proofErr w:type="spellEnd"/>
      <w:proofErr w:type="gramEnd"/>
      <w:r w:rsidR="005A626C" w:rsidRPr="00B447A4">
        <w:t xml:space="preserve"> местного самоуправления в Российской Федерации» («Российская газета», 08.10.2003, №202);</w:t>
      </w:r>
    </w:p>
    <w:p w:rsidR="00414D20" w:rsidRPr="00B447A4" w:rsidRDefault="00242832" w:rsidP="00CC19FB">
      <w:pPr>
        <w:pStyle w:val="a4"/>
        <w:spacing w:before="0" w:beforeAutospacing="0" w:after="0" w:afterAutospacing="0"/>
        <w:ind w:firstLine="709"/>
        <w:jc w:val="both"/>
      </w:pPr>
      <w:r w:rsidRPr="00B447A4">
        <w:t>3</w:t>
      </w:r>
      <w:r w:rsidR="005A626C" w:rsidRPr="00B447A4">
        <w:t xml:space="preserve">) </w:t>
      </w:r>
      <w:r w:rsidR="00880D03" w:rsidRPr="00B447A4">
        <w:t>Федеральным законом от 27.07.2010 №</w:t>
      </w:r>
      <w:r w:rsidR="00E94748" w:rsidRPr="00B447A4">
        <w:t> </w:t>
      </w:r>
      <w:r w:rsidR="00880D03" w:rsidRPr="00B447A4">
        <w:t>210-ФЗ «Об организации предоставления государственных и муниципальных услуг» («Российская газета», 30.07.2010, №168)</w:t>
      </w:r>
      <w:r w:rsidR="005A626C" w:rsidRPr="00B447A4">
        <w:t>;</w:t>
      </w:r>
    </w:p>
    <w:p w:rsidR="00242832" w:rsidRPr="00B447A4" w:rsidRDefault="00242832" w:rsidP="00CC19FB">
      <w:pPr>
        <w:ind w:firstLine="709"/>
        <w:jc w:val="both"/>
      </w:pPr>
      <w:r w:rsidRPr="00B447A4">
        <w:t>4) Федеральным законом от 30.12.2006 №</w:t>
      </w:r>
      <w:r w:rsidR="00E94748" w:rsidRPr="00B447A4">
        <w:t> </w:t>
      </w:r>
      <w:r w:rsidRPr="00B447A4">
        <w:t xml:space="preserve">271-ФЗ «О розничных рынках и о внесении изменений в Трудовой кодекс Российской Федерации» («Российская газета», 10.01.2007, №1); </w:t>
      </w:r>
    </w:p>
    <w:p w:rsidR="007610CE" w:rsidRPr="00B447A4" w:rsidRDefault="007610CE" w:rsidP="00CC19FB">
      <w:pPr>
        <w:pStyle w:val="a4"/>
        <w:spacing w:before="0" w:beforeAutospacing="0" w:after="0" w:afterAutospacing="0"/>
        <w:ind w:firstLine="709"/>
        <w:jc w:val="both"/>
      </w:pPr>
      <w:r w:rsidRPr="00B447A4">
        <w:t>5) Федеральным законом от 27.07.2006 № 152-ФЗ «О персональных данных»; («Российская газета», 29.07.2006 №165);</w:t>
      </w:r>
    </w:p>
    <w:p w:rsidR="00414D20" w:rsidRPr="00B447A4" w:rsidRDefault="007610CE" w:rsidP="00CC19FB">
      <w:pPr>
        <w:pStyle w:val="a4"/>
        <w:spacing w:before="0" w:beforeAutospacing="0" w:after="0" w:afterAutospacing="0"/>
        <w:ind w:firstLine="709"/>
        <w:jc w:val="both"/>
      </w:pPr>
      <w:r w:rsidRPr="00B447A4">
        <w:t>6</w:t>
      </w:r>
      <w:r w:rsidR="005A626C" w:rsidRPr="00B447A4">
        <w:t xml:space="preserve">) </w:t>
      </w:r>
      <w:r w:rsidR="00544A8E" w:rsidRPr="00B447A4">
        <w:t>постановлением Правительства Российской Федерации от 10.03.2007 №148 «Об утверждении Правил выдачи разрешений на право организации розничного рынка»</w:t>
      </w:r>
      <w:r w:rsidR="005A626C" w:rsidRPr="00B447A4">
        <w:t xml:space="preserve"> («Российская газета», </w:t>
      </w:r>
      <w:r w:rsidR="00544A8E" w:rsidRPr="00B447A4">
        <w:t>15.03.2007</w:t>
      </w:r>
      <w:r w:rsidR="005A626C" w:rsidRPr="00B447A4">
        <w:t>, №</w:t>
      </w:r>
      <w:r w:rsidR="00E94748" w:rsidRPr="00B447A4">
        <w:t> </w:t>
      </w:r>
      <w:r w:rsidR="00544A8E" w:rsidRPr="00B447A4">
        <w:t>52</w:t>
      </w:r>
      <w:r w:rsidR="005A626C" w:rsidRPr="00B447A4">
        <w:t>);</w:t>
      </w:r>
    </w:p>
    <w:p w:rsidR="00544A8E" w:rsidRPr="00B447A4" w:rsidRDefault="007610CE" w:rsidP="00CC19FB">
      <w:pPr>
        <w:pStyle w:val="a4"/>
        <w:spacing w:before="0" w:beforeAutospacing="0" w:after="0" w:afterAutospacing="0"/>
        <w:ind w:firstLine="709"/>
        <w:jc w:val="both"/>
      </w:pPr>
      <w:r w:rsidRPr="00B447A4">
        <w:t>7</w:t>
      </w:r>
      <w:r w:rsidR="00544A8E" w:rsidRPr="00B447A4">
        <w:t>) законом Алтайского края от 10.04.2007 №32-ЗС «Об организации и деятельности розничных рынков в Алтайском крае» («</w:t>
      </w:r>
      <w:proofErr w:type="gramStart"/>
      <w:r w:rsidR="009D437B" w:rsidRPr="00B447A4">
        <w:t>Алтайская</w:t>
      </w:r>
      <w:proofErr w:type="gramEnd"/>
      <w:r w:rsidR="009D437B" w:rsidRPr="00B447A4">
        <w:t xml:space="preserve"> правда», 21.04.2007, №118-119</w:t>
      </w:r>
      <w:r w:rsidR="00544A8E" w:rsidRPr="00B447A4">
        <w:t>);</w:t>
      </w:r>
    </w:p>
    <w:p w:rsidR="00D45ED2" w:rsidRDefault="00D45ED2" w:rsidP="00CC19FB">
      <w:pPr>
        <w:pStyle w:val="a4"/>
        <w:spacing w:before="0" w:beforeAutospacing="0" w:after="0" w:afterAutospacing="0"/>
        <w:ind w:firstLine="709"/>
        <w:jc w:val="both"/>
      </w:pPr>
      <w:r w:rsidRPr="00B447A4">
        <w:t xml:space="preserve">8) постановлением Администрации Алтайского края </w:t>
      </w:r>
      <w:r w:rsidR="00E94748" w:rsidRPr="00B447A4">
        <w:t>от 08.05.2007 № 195 «</w:t>
      </w:r>
      <w:r w:rsidRPr="00B447A4">
        <w:t>Об основных требованиях к торговым местам и размерах площади рынко</w:t>
      </w:r>
      <w:r w:rsidR="00E94748" w:rsidRPr="00B447A4">
        <w:t xml:space="preserve">в на территории Алтайского края» </w:t>
      </w:r>
      <w:r w:rsidRPr="00B447A4">
        <w:t>(«</w:t>
      </w:r>
      <w:proofErr w:type="gramStart"/>
      <w:r w:rsidRPr="00B447A4">
        <w:t>Алтайская</w:t>
      </w:r>
      <w:proofErr w:type="gramEnd"/>
      <w:r w:rsidRPr="00B447A4">
        <w:t xml:space="preserve"> правда», 19.05.2007, №146-147);</w:t>
      </w:r>
    </w:p>
    <w:p w:rsidR="00F256F9" w:rsidRPr="00B447A4" w:rsidRDefault="00F256F9" w:rsidP="00F256F9">
      <w:pPr>
        <w:pStyle w:val="a4"/>
        <w:spacing w:before="0" w:beforeAutospacing="0" w:after="0" w:afterAutospacing="0"/>
        <w:ind w:firstLine="709"/>
        <w:jc w:val="both"/>
      </w:pPr>
      <w:r>
        <w:t>9) р</w:t>
      </w:r>
      <w:r w:rsidRPr="00F256F9">
        <w:t>аспоряжение Администрации Алтайского края от 22</w:t>
      </w:r>
      <w:r>
        <w:t>.12.2014 № </w:t>
      </w:r>
      <w:r w:rsidRPr="00F256F9">
        <w:t>438-р</w:t>
      </w:r>
      <w:r>
        <w:t xml:space="preserve"> («</w:t>
      </w:r>
      <w:proofErr w:type="gramStart"/>
      <w:r>
        <w:t>Алтайская</w:t>
      </w:r>
      <w:proofErr w:type="gramEnd"/>
      <w:r>
        <w:t xml:space="preserve"> правда»</w:t>
      </w:r>
      <w:r w:rsidRPr="00F256F9">
        <w:t xml:space="preserve"> от 30</w:t>
      </w:r>
      <w:r>
        <w:t>.12.2014 № </w:t>
      </w:r>
      <w:r w:rsidRPr="00F256F9">
        <w:t>270</w:t>
      </w:r>
      <w:r>
        <w:t>);</w:t>
      </w:r>
    </w:p>
    <w:p w:rsidR="00880D03" w:rsidRPr="00B62404" w:rsidRDefault="00F256F9" w:rsidP="00CC19FB">
      <w:pPr>
        <w:pStyle w:val="a4"/>
        <w:spacing w:before="0" w:beforeAutospacing="0" w:after="0" w:afterAutospacing="0"/>
        <w:ind w:firstLine="709"/>
        <w:jc w:val="both"/>
      </w:pPr>
      <w:r w:rsidRPr="00B62404">
        <w:t>10</w:t>
      </w:r>
      <w:r w:rsidR="00880D03" w:rsidRPr="00B62404">
        <w:t>) Уставом муниципального образования</w:t>
      </w:r>
      <w:r w:rsidR="00B62404" w:rsidRPr="00B62404">
        <w:t xml:space="preserve"> «</w:t>
      </w:r>
      <w:proofErr w:type="spellStart"/>
      <w:r w:rsidR="00B62404" w:rsidRPr="00B62404">
        <w:t>Поспелихинский</w:t>
      </w:r>
      <w:proofErr w:type="spellEnd"/>
      <w:r w:rsidR="00B62404" w:rsidRPr="00B62404">
        <w:t xml:space="preserve"> район Алтайского края»</w:t>
      </w:r>
      <w:r w:rsidR="00880D03" w:rsidRPr="00B62404">
        <w:t>;</w:t>
      </w:r>
    </w:p>
    <w:p w:rsidR="0042553B" w:rsidRPr="00B62404" w:rsidRDefault="00F256F9" w:rsidP="00BE65B2">
      <w:pPr>
        <w:pStyle w:val="a4"/>
        <w:spacing w:before="0" w:beforeAutospacing="0" w:after="0" w:afterAutospacing="0"/>
        <w:ind w:firstLine="709"/>
        <w:jc w:val="both"/>
      </w:pPr>
      <w:r w:rsidRPr="00403EBE">
        <w:t>11</w:t>
      </w:r>
      <w:r w:rsidR="003E51ED" w:rsidRPr="00403EBE">
        <w:t>)</w:t>
      </w:r>
      <w:r w:rsidR="00414D20" w:rsidRPr="00403EBE">
        <w:t xml:space="preserve"> </w:t>
      </w:r>
      <w:r w:rsidR="00D46D57" w:rsidRPr="00403EBE">
        <w:t>Положение</w:t>
      </w:r>
      <w:r w:rsidR="00803DBD" w:rsidRPr="00403EBE">
        <w:t>м</w:t>
      </w:r>
      <w:r w:rsidR="00D46D57" w:rsidRPr="00403EBE">
        <w:t xml:space="preserve"> об </w:t>
      </w:r>
      <w:r w:rsidR="00B62404" w:rsidRPr="00403EBE">
        <w:t xml:space="preserve">Администрации </w:t>
      </w:r>
      <w:proofErr w:type="spellStart"/>
      <w:r w:rsidR="00B62404" w:rsidRPr="00403EBE">
        <w:t>Поспелихинского</w:t>
      </w:r>
      <w:proofErr w:type="spellEnd"/>
      <w:r w:rsidR="00B62404" w:rsidRPr="00403EBE">
        <w:t xml:space="preserve"> района</w:t>
      </w:r>
      <w:r w:rsidR="00BE65B2">
        <w:t>.</w:t>
      </w:r>
    </w:p>
    <w:p w:rsidR="00D46D57" w:rsidRPr="00211A3A" w:rsidRDefault="00D46D57" w:rsidP="00CC19FB">
      <w:pPr>
        <w:autoSpaceDE w:val="0"/>
        <w:autoSpaceDN w:val="0"/>
        <w:adjustRightInd w:val="0"/>
        <w:ind w:firstLine="709"/>
        <w:jc w:val="both"/>
      </w:pPr>
      <w:r w:rsidRPr="00B447A4">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211A3A">
        <w:t>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91366" w:rsidRPr="00211A3A" w:rsidRDefault="00FE3CAA" w:rsidP="00CC19FB">
      <w:pPr>
        <w:autoSpaceDE w:val="0"/>
        <w:autoSpaceDN w:val="0"/>
        <w:adjustRightInd w:val="0"/>
        <w:ind w:firstLine="709"/>
        <w:jc w:val="both"/>
        <w:rPr>
          <w:color w:val="FF0000"/>
        </w:rPr>
      </w:pPr>
      <w:r w:rsidRPr="00211A3A">
        <w:t>2.7.1</w:t>
      </w:r>
      <w:r w:rsidR="00803DBD" w:rsidRPr="00211A3A">
        <w:tab/>
        <w:t xml:space="preserve">Основанием для предоставления муниципальной услуги является направленное в </w:t>
      </w:r>
      <w:r w:rsidR="00B62404" w:rsidRPr="00211A3A">
        <w:t xml:space="preserve">Администрацию </w:t>
      </w:r>
      <w:proofErr w:type="spellStart"/>
      <w:r w:rsidR="00B62404" w:rsidRPr="00211A3A">
        <w:t>Поспелихинского</w:t>
      </w:r>
      <w:proofErr w:type="spellEnd"/>
      <w:r w:rsidR="00B62404" w:rsidRPr="00211A3A">
        <w:t xml:space="preserve"> района</w:t>
      </w:r>
      <w:r w:rsidR="00803DBD" w:rsidRPr="00211A3A">
        <w:t xml:space="preserve"> заявление</w:t>
      </w:r>
      <w:r w:rsidR="00E94748" w:rsidRPr="00211A3A">
        <w:t xml:space="preserve"> в письменной форме</w:t>
      </w:r>
      <w:r w:rsidR="0049100E" w:rsidRPr="00211A3A">
        <w:t>,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r w:rsidR="00E94748" w:rsidRPr="00211A3A">
        <w:t>.</w:t>
      </w:r>
      <w:r w:rsidR="00803DBD" w:rsidRPr="00211A3A">
        <w:t xml:space="preserve"> </w:t>
      </w:r>
      <w:r w:rsidR="00E94748" w:rsidRPr="00211A3A">
        <w:t>Заявление может быть представлено</w:t>
      </w:r>
      <w:r w:rsidR="00803DBD" w:rsidRPr="00211A3A">
        <w:t xml:space="preserve"> на </w:t>
      </w:r>
      <w:r w:rsidR="00E94748" w:rsidRPr="00211A3A">
        <w:t>личном приеме, направлено</w:t>
      </w:r>
      <w:r w:rsidR="00803DBD" w:rsidRPr="00211A3A">
        <w:t xml:space="preserve"> почтой или в форме электронного документа через Единый портал государственных и муниципал</w:t>
      </w:r>
      <w:r w:rsidR="00E94748" w:rsidRPr="00211A3A">
        <w:t xml:space="preserve">ьных услуг </w:t>
      </w:r>
      <w:r w:rsidR="00E94748" w:rsidRPr="00211A3A">
        <w:lastRenderedPageBreak/>
        <w:t>(функций)</w:t>
      </w:r>
      <w:r w:rsidRPr="00211A3A">
        <w:t>,</w:t>
      </w:r>
      <w:r w:rsidR="00E94748" w:rsidRPr="00211A3A">
        <w:t xml:space="preserve"> либо подано</w:t>
      </w:r>
      <w:r w:rsidR="00803DBD" w:rsidRPr="00211A3A">
        <w:t xml:space="preserve"> </w:t>
      </w:r>
      <w:r w:rsidR="00803DBD" w:rsidRPr="00211A3A">
        <w:rPr>
          <w:color w:val="000000"/>
        </w:rPr>
        <w:t>через Многофункциональный центр по форме согласно приложени</w:t>
      </w:r>
      <w:r w:rsidR="0012230C" w:rsidRPr="00211A3A">
        <w:rPr>
          <w:color w:val="000000"/>
        </w:rPr>
        <w:t>ю</w:t>
      </w:r>
      <w:r w:rsidR="00803DBD" w:rsidRPr="00211A3A">
        <w:rPr>
          <w:color w:val="000000"/>
        </w:rPr>
        <w:t xml:space="preserve"> </w:t>
      </w:r>
      <w:r w:rsidR="006C4D16" w:rsidRPr="00211A3A">
        <w:rPr>
          <w:color w:val="000000"/>
        </w:rPr>
        <w:t>5</w:t>
      </w:r>
      <w:r w:rsidR="008C6EBA" w:rsidRPr="00211A3A">
        <w:rPr>
          <w:color w:val="000000"/>
        </w:rPr>
        <w:t xml:space="preserve"> </w:t>
      </w:r>
      <w:r w:rsidR="00803DBD" w:rsidRPr="00211A3A">
        <w:rPr>
          <w:color w:val="000000"/>
        </w:rPr>
        <w:t>к Административному регламенту.</w:t>
      </w:r>
    </w:p>
    <w:p w:rsidR="000B2951" w:rsidRPr="00211A3A" w:rsidRDefault="000B2951" w:rsidP="00CC19FB">
      <w:pPr>
        <w:autoSpaceDE w:val="0"/>
        <w:autoSpaceDN w:val="0"/>
        <w:adjustRightInd w:val="0"/>
        <w:ind w:firstLine="709"/>
        <w:jc w:val="both"/>
      </w:pPr>
      <w:r w:rsidRPr="00211A3A">
        <w:t xml:space="preserve">В заявлении </w:t>
      </w:r>
      <w:r w:rsidR="001764E3" w:rsidRPr="00211A3A">
        <w:t xml:space="preserve">о </w:t>
      </w:r>
      <w:r w:rsidR="003D4A4E" w:rsidRPr="00211A3A">
        <w:t xml:space="preserve">предоставлении муниципальной услуги </w:t>
      </w:r>
      <w:r w:rsidRPr="00211A3A">
        <w:t>должны быть указаны:</w:t>
      </w:r>
    </w:p>
    <w:p w:rsidR="000B2951" w:rsidRPr="00211A3A" w:rsidRDefault="00242832" w:rsidP="00CC19FB">
      <w:pPr>
        <w:autoSpaceDE w:val="0"/>
        <w:autoSpaceDN w:val="0"/>
        <w:adjustRightInd w:val="0"/>
        <w:ind w:firstLine="709"/>
        <w:jc w:val="both"/>
      </w:pPr>
      <w:bookmarkStart w:id="1" w:name="sub_511"/>
      <w:proofErr w:type="gramStart"/>
      <w:r w:rsidRPr="00211A3A">
        <w:t>а</w:t>
      </w:r>
      <w:r w:rsidR="0049100E" w:rsidRPr="00211A3A">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bookmarkStart w:id="2" w:name="sub_512"/>
      <w:bookmarkEnd w:id="1"/>
      <w:proofErr w:type="gramEnd"/>
    </w:p>
    <w:p w:rsidR="00765F60" w:rsidRPr="00211A3A" w:rsidRDefault="00765F60" w:rsidP="00CC19FB">
      <w:pPr>
        <w:autoSpaceDE w:val="0"/>
        <w:autoSpaceDN w:val="0"/>
        <w:adjustRightInd w:val="0"/>
        <w:ind w:firstLine="709"/>
        <w:jc w:val="both"/>
      </w:pPr>
      <w:r w:rsidRPr="00211A3A">
        <w:t>б) идентификационный номер налогоплатель</w:t>
      </w:r>
      <w:r w:rsidR="005004ED" w:rsidRPr="00211A3A">
        <w:t>щика и данные документа о поста</w:t>
      </w:r>
      <w:r w:rsidRPr="00211A3A">
        <w:t>новке юридического лица на учет в налоговом органе;</w:t>
      </w:r>
    </w:p>
    <w:bookmarkEnd w:id="2"/>
    <w:p w:rsidR="000B2951" w:rsidRPr="00211A3A" w:rsidRDefault="00765F60" w:rsidP="00CC19FB">
      <w:pPr>
        <w:autoSpaceDE w:val="0"/>
        <w:autoSpaceDN w:val="0"/>
        <w:adjustRightInd w:val="0"/>
        <w:ind w:firstLine="709"/>
        <w:jc w:val="both"/>
      </w:pPr>
      <w:r w:rsidRPr="00211A3A">
        <w:t>в</w:t>
      </w:r>
      <w:r w:rsidR="000B2951" w:rsidRPr="00211A3A">
        <w:t>) тип рынка, который предполагается организовать.</w:t>
      </w:r>
    </w:p>
    <w:p w:rsidR="00DB212E" w:rsidRPr="00211A3A" w:rsidRDefault="00A1710E" w:rsidP="00817870">
      <w:pPr>
        <w:autoSpaceDE w:val="0"/>
        <w:autoSpaceDN w:val="0"/>
        <w:adjustRightInd w:val="0"/>
        <w:ind w:firstLine="709"/>
        <w:jc w:val="both"/>
      </w:pPr>
      <w:bookmarkStart w:id="3" w:name="sub_26022"/>
      <w:r w:rsidRPr="00211A3A">
        <w:t>К указанному заявлению прилагаются следующие документы:</w:t>
      </w:r>
      <w:bookmarkEnd w:id="3"/>
      <w:r w:rsidR="00817870" w:rsidRPr="00211A3A">
        <w:t xml:space="preserve"> </w:t>
      </w:r>
      <w:r w:rsidR="00A65728" w:rsidRPr="00211A3A">
        <w:t> </w:t>
      </w:r>
    </w:p>
    <w:p w:rsidR="00B7354E" w:rsidRPr="00211A3A" w:rsidRDefault="00DB212E" w:rsidP="00817870">
      <w:pPr>
        <w:autoSpaceDE w:val="0"/>
        <w:autoSpaceDN w:val="0"/>
        <w:adjustRightInd w:val="0"/>
        <w:ind w:firstLine="709"/>
        <w:jc w:val="both"/>
      </w:pPr>
      <w:r w:rsidRPr="00211A3A">
        <w:t xml:space="preserve">- </w:t>
      </w:r>
      <w:r w:rsidR="005459FA" w:rsidRPr="00211A3A">
        <w:t>копии учредительных документов (оригиналы учредительных документов в случае, если верность коп</w:t>
      </w:r>
      <w:r w:rsidR="00B7354E" w:rsidRPr="00211A3A">
        <w:t>ий не удостоверена нотариально).</w:t>
      </w:r>
    </w:p>
    <w:p w:rsidR="00DB212E" w:rsidRPr="00211A3A" w:rsidRDefault="00DB212E" w:rsidP="00817870">
      <w:pPr>
        <w:autoSpaceDE w:val="0"/>
        <w:autoSpaceDN w:val="0"/>
        <w:adjustRightInd w:val="0"/>
        <w:ind w:firstLine="709"/>
        <w:jc w:val="both"/>
      </w:pPr>
      <w:r w:rsidRPr="00211A3A">
        <w:t>- выписка из Единого государственного реестра юридических лиц или ее нотариально удостоверенная копия.</w:t>
      </w:r>
    </w:p>
    <w:p w:rsidR="00A17162" w:rsidRPr="00211A3A" w:rsidRDefault="000C4B56" w:rsidP="00CC19FB">
      <w:pPr>
        <w:autoSpaceDE w:val="0"/>
        <w:autoSpaceDN w:val="0"/>
        <w:adjustRightInd w:val="0"/>
        <w:ind w:firstLine="709"/>
        <w:jc w:val="both"/>
        <w:rPr>
          <w:color w:val="000000"/>
        </w:rPr>
      </w:pPr>
      <w:r w:rsidRPr="00211A3A">
        <w:t>2.7.2</w:t>
      </w:r>
      <w:r w:rsidR="00A17162" w:rsidRPr="00211A3A">
        <w:t>. Перечень документов (сведений), запрашиваемых органом местного самоуправления в порядке межведомственного взаимодействия:</w:t>
      </w:r>
    </w:p>
    <w:p w:rsidR="00A17162" w:rsidRPr="00211A3A" w:rsidRDefault="00765F60" w:rsidP="00CC19FB">
      <w:pPr>
        <w:autoSpaceDE w:val="0"/>
        <w:autoSpaceDN w:val="0"/>
        <w:adjustRightInd w:val="0"/>
        <w:ind w:firstLine="709"/>
        <w:jc w:val="both"/>
      </w:pPr>
      <w:r w:rsidRPr="00211A3A">
        <w:t>1</w:t>
      </w:r>
      <w:r w:rsidR="00A17162" w:rsidRPr="00211A3A">
        <w:t>) выписка из Единого государственного реестра юридических лиц или ее нотариально удостоверенная копия;</w:t>
      </w:r>
    </w:p>
    <w:p w:rsidR="00A17162" w:rsidRPr="00211A3A" w:rsidRDefault="00765F60" w:rsidP="00CC19FB">
      <w:pPr>
        <w:autoSpaceDE w:val="0"/>
        <w:autoSpaceDN w:val="0"/>
        <w:adjustRightInd w:val="0"/>
        <w:ind w:firstLine="709"/>
        <w:jc w:val="both"/>
      </w:pPr>
      <w:r w:rsidRPr="00211A3A">
        <w:t>2</w:t>
      </w:r>
      <w:r w:rsidR="00A17162" w:rsidRPr="00211A3A">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17162" w:rsidRPr="00211A3A" w:rsidRDefault="00A17162" w:rsidP="00B62404">
      <w:pPr>
        <w:autoSpaceDE w:val="0"/>
        <w:autoSpaceDN w:val="0"/>
        <w:adjustRightInd w:val="0"/>
        <w:ind w:firstLine="709"/>
        <w:jc w:val="both"/>
      </w:pPr>
      <w:r w:rsidRPr="00211A3A">
        <w:t>Документы и сведения, указанные в пункте 2.7.</w:t>
      </w:r>
      <w:r w:rsidR="00906A13" w:rsidRPr="00211A3A">
        <w:t>2</w:t>
      </w:r>
      <w:r w:rsidRPr="00211A3A">
        <w:t xml:space="preserve"> настоящего Административного регламента, запрашиваются </w:t>
      </w:r>
      <w:r w:rsidR="00963D55" w:rsidRPr="00211A3A">
        <w:t>органом местного самоуправления</w:t>
      </w:r>
      <w:r w:rsidR="00B62404" w:rsidRPr="00211A3A">
        <w:t>, проводящ</w:t>
      </w:r>
      <w:r w:rsidR="00963D55" w:rsidRPr="00211A3A">
        <w:t>им</w:t>
      </w:r>
      <w:r w:rsidRPr="00211A3A">
        <w:t xml:space="preserve">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842202" w:rsidRPr="00B62404" w:rsidRDefault="00817870" w:rsidP="00045E15">
      <w:pPr>
        <w:ind w:firstLine="709"/>
        <w:jc w:val="both"/>
      </w:pPr>
      <w:r w:rsidRPr="00211A3A">
        <w:rPr>
          <w:bCs/>
          <w:iCs/>
        </w:rPr>
        <w:t>2.7.3</w:t>
      </w:r>
      <w:r w:rsidR="00583D2E" w:rsidRPr="00211A3A">
        <w:t>.</w:t>
      </w:r>
      <w:r w:rsidR="00842202" w:rsidRPr="00211A3A">
        <w:t xml:space="preserve"> </w:t>
      </w:r>
      <w:proofErr w:type="gramStart"/>
      <w:r w:rsidR="00842202" w:rsidRPr="00211A3A">
        <w:t>Продление срока действия разрешени</w:t>
      </w:r>
      <w:r w:rsidR="00156072" w:rsidRPr="00211A3A">
        <w:t>я</w:t>
      </w:r>
      <w:r w:rsidR="00842202" w:rsidRPr="00211A3A">
        <w:t xml:space="preserve"> на право организации розничного рынка, либо переоформление разрешения на право организации розничного рынка в случаях, предусмотренных частью</w:t>
      </w:r>
      <w:r w:rsidR="00842202" w:rsidRPr="00B62404">
        <w:t xml:space="preserve"> 1 статьи 9 Федерального закона от 30.12.2006 </w:t>
      </w:r>
      <w:r w:rsidRPr="00B62404">
        <w:br/>
      </w:r>
      <w:r w:rsidR="00842202" w:rsidRPr="00B62404">
        <w:t xml:space="preserve">№ 271-ФЗ «О розничных рынках и о внесении изменений в Трудовой кодекс Российской Федерации», осуществляется </w:t>
      </w:r>
      <w:r w:rsidR="00B62404" w:rsidRPr="00B62404">
        <w:t xml:space="preserve">Администрацией </w:t>
      </w:r>
      <w:proofErr w:type="spellStart"/>
      <w:r w:rsidR="00B62404" w:rsidRPr="00B62404">
        <w:t>Поспелихинского</w:t>
      </w:r>
      <w:proofErr w:type="spellEnd"/>
      <w:r w:rsidR="00B62404" w:rsidRPr="00B62404">
        <w:t xml:space="preserve"> района</w:t>
      </w:r>
      <w:r w:rsidR="00842202" w:rsidRPr="00B62404">
        <w:t xml:space="preserve"> в соответствии с порядком, предусмотренным настоящим Административным регламентом.</w:t>
      </w:r>
      <w:proofErr w:type="gramEnd"/>
    </w:p>
    <w:p w:rsidR="00B7354E" w:rsidRPr="00B447A4" w:rsidRDefault="006D4090" w:rsidP="00E67171">
      <w:pPr>
        <w:autoSpaceDE w:val="0"/>
        <w:autoSpaceDN w:val="0"/>
        <w:adjustRightInd w:val="0"/>
        <w:ind w:firstLine="709"/>
        <w:jc w:val="both"/>
      </w:pPr>
      <w:r>
        <w:t>2.8. В случае</w:t>
      </w:r>
      <w:proofErr w:type="gramStart"/>
      <w:r>
        <w:t>,</w:t>
      </w:r>
      <w:proofErr w:type="gramEnd"/>
      <w:r w:rsidR="00B7354E" w:rsidRPr="00B447A4">
        <w:t xml:space="preserve"> если за предоставлением муниципальной услуги обратился представитель заявителя, в орган местного самоуправления, Многофункциональный центр также представляются </w:t>
      </w:r>
      <w:r w:rsidR="00B7354E" w:rsidRPr="00B447A4">
        <w:rPr>
          <w:color w:val="000000"/>
        </w:rPr>
        <w:t>документы, подтверждающие полномочия представителя заявителя (учредительные документы юридического лица; документы, подтверждающие избрание или назначение руководителя (для представителя юридического лица, имеющего право действовать без доверенности) либо доверенность от имени юридического лица за подписью его руководителя или иного лица, уполномоченного на это его учредительными документами (для представителя юридического лица, действующего по доверенности).</w:t>
      </w:r>
    </w:p>
    <w:p w:rsidR="00A576E3" w:rsidRPr="00B447A4" w:rsidRDefault="00B7354E" w:rsidP="00906A13">
      <w:pPr>
        <w:widowControl w:val="0"/>
        <w:autoSpaceDE w:val="0"/>
        <w:autoSpaceDN w:val="0"/>
        <w:adjustRightInd w:val="0"/>
        <w:ind w:firstLine="709"/>
        <w:jc w:val="both"/>
      </w:pPr>
      <w:r w:rsidRPr="00B447A4">
        <w:t>2.9</w:t>
      </w:r>
      <w:r w:rsidR="00A576E3" w:rsidRPr="00B447A4">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w:t>
      </w:r>
      <w:r w:rsidR="00906A13" w:rsidRPr="00B447A4">
        <w:t>элементы печати, подписи и т.д.</w:t>
      </w:r>
    </w:p>
    <w:p w:rsidR="00A576E3" w:rsidRPr="00B447A4" w:rsidRDefault="00A576E3" w:rsidP="00CC19FB">
      <w:pPr>
        <w:ind w:firstLine="709"/>
        <w:jc w:val="both"/>
      </w:pPr>
      <w:r w:rsidRPr="00B447A4">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A576E3" w:rsidRPr="00B447A4" w:rsidRDefault="00A576E3" w:rsidP="00CC19FB">
      <w:pPr>
        <w:autoSpaceDE w:val="0"/>
        <w:ind w:firstLine="709"/>
        <w:jc w:val="both"/>
      </w:pPr>
      <w:r w:rsidRPr="00B447A4">
        <w:lastRenderedPageBreak/>
        <w:t>Запрещается требовать от заявителя:</w:t>
      </w:r>
    </w:p>
    <w:p w:rsidR="00B7354E" w:rsidRPr="00B447A4" w:rsidRDefault="00B7354E" w:rsidP="00B7354E">
      <w:pPr>
        <w:autoSpaceDE w:val="0"/>
        <w:ind w:firstLine="709"/>
        <w:jc w:val="both"/>
      </w:pPr>
      <w:r w:rsidRPr="00B447A4">
        <w:t>представления документов и информации, истребование которых у заявителя не предусмотрено подпунктом 2.7.1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A576E3" w:rsidRPr="000E3C34" w:rsidRDefault="00A576E3" w:rsidP="00906A13">
      <w:pPr>
        <w:autoSpaceDE w:val="0"/>
        <w:ind w:firstLine="709"/>
        <w:jc w:val="both"/>
      </w:pPr>
      <w:proofErr w:type="gramStart"/>
      <w:r w:rsidRPr="00B62404">
        <w:t xml:space="preserve">предоставления документов и информации, которые находятся в распоряжении </w:t>
      </w:r>
      <w:r w:rsidR="00B62404" w:rsidRPr="00B62404">
        <w:t xml:space="preserve">Администрации </w:t>
      </w:r>
      <w:proofErr w:type="spellStart"/>
      <w:r w:rsidR="00B62404" w:rsidRPr="00B62404">
        <w:t>Поспелихинского</w:t>
      </w:r>
      <w:proofErr w:type="spellEnd"/>
      <w:r w:rsidR="00B62404" w:rsidRPr="00B62404">
        <w:t xml:space="preserve"> района</w:t>
      </w:r>
      <w:r w:rsidRPr="00B62404">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w:t>
      </w:r>
      <w:r w:rsidRPr="000E3C34">
        <w:t>государственных и муниципаль</w:t>
      </w:r>
      <w:r w:rsidR="00906A13" w:rsidRPr="000E3C34">
        <w:t>ных услуг».</w:t>
      </w:r>
      <w:proofErr w:type="gramEnd"/>
    </w:p>
    <w:p w:rsidR="00A576E3" w:rsidRPr="000E3C34" w:rsidRDefault="00A576E3" w:rsidP="00CC19FB">
      <w:pPr>
        <w:tabs>
          <w:tab w:val="left" w:pos="1276"/>
        </w:tabs>
        <w:ind w:firstLine="709"/>
        <w:jc w:val="both"/>
      </w:pPr>
      <w:r w:rsidRPr="000E3C34">
        <w:t>2.11.</w:t>
      </w:r>
      <w:r w:rsidRPr="000E3C34">
        <w:tab/>
        <w:t>Исчерпывающий перечень оснований для отказа в приеме документов, необходимых для предоставления муниципальной услуги.</w:t>
      </w:r>
    </w:p>
    <w:p w:rsidR="00A576E3" w:rsidRPr="00B447A4" w:rsidRDefault="00A576E3" w:rsidP="00CC19FB">
      <w:pPr>
        <w:pStyle w:val="20"/>
        <w:tabs>
          <w:tab w:val="left" w:pos="1134"/>
        </w:tabs>
        <w:ind w:firstLine="709"/>
        <w:jc w:val="both"/>
        <w:rPr>
          <w:sz w:val="24"/>
        </w:rPr>
      </w:pPr>
      <w:r w:rsidRPr="000E3C34">
        <w:rPr>
          <w:sz w:val="24"/>
        </w:rPr>
        <w:t>Основания для отказа в приеме документов отсутствуют. Поступившее заявление подлежит обязательному приему.</w:t>
      </w:r>
    </w:p>
    <w:p w:rsidR="00D46D57" w:rsidRPr="00B447A4" w:rsidRDefault="007C778A" w:rsidP="00CC19FB">
      <w:pPr>
        <w:autoSpaceDE w:val="0"/>
        <w:autoSpaceDN w:val="0"/>
        <w:adjustRightInd w:val="0"/>
        <w:ind w:firstLine="709"/>
        <w:jc w:val="both"/>
      </w:pPr>
      <w:r w:rsidRPr="00B447A4">
        <w:t>2.1</w:t>
      </w:r>
      <w:r w:rsidR="00C05594" w:rsidRPr="00B447A4">
        <w:t>2</w:t>
      </w:r>
      <w:r w:rsidR="00906A13" w:rsidRPr="00B447A4">
        <w:t>. </w:t>
      </w:r>
      <w:r w:rsidRPr="00B447A4">
        <w:t>Исчерпывающий перечень оснований для отказа в предоставлении муниципальной услуги.</w:t>
      </w:r>
    </w:p>
    <w:p w:rsidR="00846186" w:rsidRPr="00B447A4" w:rsidRDefault="00846186" w:rsidP="00CC19FB">
      <w:pPr>
        <w:autoSpaceDE w:val="0"/>
        <w:autoSpaceDN w:val="0"/>
        <w:adjustRightInd w:val="0"/>
        <w:ind w:firstLine="709"/>
        <w:jc w:val="both"/>
      </w:pPr>
      <w:r w:rsidRPr="00B447A4">
        <w:t xml:space="preserve">Заявителю отказывается в </w:t>
      </w:r>
      <w:r w:rsidR="00906A13" w:rsidRPr="00B447A4">
        <w:t>выдаче разрешения на право организации розничного рынка</w:t>
      </w:r>
      <w:r w:rsidRPr="00B447A4">
        <w:t xml:space="preserve"> в следующих случаях:</w:t>
      </w:r>
    </w:p>
    <w:p w:rsidR="00B11921" w:rsidRPr="00B447A4" w:rsidRDefault="00B11921" w:rsidP="00CC19FB">
      <w:pPr>
        <w:autoSpaceDE w:val="0"/>
        <w:autoSpaceDN w:val="0"/>
        <w:adjustRightInd w:val="0"/>
        <w:ind w:firstLine="709"/>
        <w:jc w:val="both"/>
      </w:pPr>
      <w:r w:rsidRPr="00B447A4">
        <w:t>1) отсутствие права на объект или объекты недвижимости</w:t>
      </w:r>
      <w:r w:rsidR="008D476E" w:rsidRPr="00B447A4">
        <w:t>,</w:t>
      </w:r>
      <w:r w:rsidRPr="00B447A4">
        <w:t xml:space="preserve"> </w:t>
      </w:r>
      <w:r w:rsidR="0012230C" w:rsidRPr="00B447A4">
        <w:t xml:space="preserve">расположенные </w:t>
      </w:r>
      <w:r w:rsidRPr="00B447A4">
        <w:t>в пределах территории, на которой предполагается организовать рынок в соответствии с планом,</w:t>
      </w:r>
      <w:r w:rsidR="009205F1" w:rsidRPr="00B447A4">
        <w:t xml:space="preserve"> указанным в </w:t>
      </w:r>
      <w:r w:rsidR="0054303F" w:rsidRPr="00B447A4">
        <w:t>статье</w:t>
      </w:r>
      <w:r w:rsidR="009205F1" w:rsidRPr="00B447A4">
        <w:t xml:space="preserve"> 4 Федерального закона от 30.12.2006 № 271-ФЗ «О розничных рынках и о внесении изменений в Трудовой кодекс Российской Федерации»</w:t>
      </w:r>
      <w:r w:rsidRPr="00B447A4">
        <w:t>;</w:t>
      </w:r>
    </w:p>
    <w:p w:rsidR="00B11921" w:rsidRPr="00B447A4" w:rsidRDefault="00B11921" w:rsidP="00CC19FB">
      <w:pPr>
        <w:autoSpaceDE w:val="0"/>
        <w:autoSpaceDN w:val="0"/>
        <w:adjustRightInd w:val="0"/>
        <w:ind w:firstLine="709"/>
        <w:jc w:val="both"/>
      </w:pPr>
      <w:r w:rsidRPr="00B447A4">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r w:rsidR="003606CE" w:rsidRPr="00B447A4">
        <w:t xml:space="preserve">, указанному в </w:t>
      </w:r>
      <w:r w:rsidR="0054303F" w:rsidRPr="00B447A4">
        <w:t>статье</w:t>
      </w:r>
      <w:r w:rsidR="003606CE" w:rsidRPr="00B447A4">
        <w:t xml:space="preserve"> 4 Федерального закона от 30.12.2006 № 271-ФЗ «О розничных рынках и о внесении изменений в Трудовой кодекс Российской Федерации»</w:t>
      </w:r>
      <w:r w:rsidRPr="00B447A4">
        <w:t>;</w:t>
      </w:r>
    </w:p>
    <w:p w:rsidR="0012230C" w:rsidRPr="00B447A4" w:rsidRDefault="00F97C45" w:rsidP="00CC19FB">
      <w:pPr>
        <w:autoSpaceDE w:val="0"/>
        <w:autoSpaceDN w:val="0"/>
        <w:adjustRightInd w:val="0"/>
        <w:ind w:firstLine="709"/>
        <w:jc w:val="both"/>
      </w:pPr>
      <w:r w:rsidRPr="00B447A4">
        <w:t>3) подача заявления с нарушением требований</w:t>
      </w:r>
      <w:r w:rsidR="0054303F" w:rsidRPr="00B447A4">
        <w:t>, установленных</w:t>
      </w:r>
      <w:r w:rsidRPr="00B447A4">
        <w:t xml:space="preserve"> и (или) </w:t>
      </w:r>
      <w:proofErr w:type="spellStart"/>
      <w:proofErr w:type="gramStart"/>
      <w:r w:rsidRPr="00B447A4">
        <w:t>предос</w:t>
      </w:r>
      <w:r w:rsidR="00906A13" w:rsidRPr="00B447A4">
        <w:t>-</w:t>
      </w:r>
      <w:r w:rsidRPr="00B447A4">
        <w:t>тавление</w:t>
      </w:r>
      <w:proofErr w:type="spellEnd"/>
      <w:proofErr w:type="gramEnd"/>
      <w:r w:rsidRPr="00B447A4">
        <w:t xml:space="preserve"> документов,</w:t>
      </w:r>
      <w:r w:rsidR="00822718" w:rsidRPr="00B447A4">
        <w:t xml:space="preserve"> указанных в пункте 2.7.1 Административного регламента,</w:t>
      </w:r>
      <w:r w:rsidRPr="00B447A4">
        <w:t xml:space="preserve"> прилагаемых к заявлению, содержащих недостоверные сведения</w:t>
      </w:r>
      <w:r w:rsidR="003606CE" w:rsidRPr="00B447A4">
        <w:t xml:space="preserve"> </w:t>
      </w:r>
    </w:p>
    <w:p w:rsidR="00752A23" w:rsidRPr="00B447A4" w:rsidRDefault="00752A23" w:rsidP="00CC19FB">
      <w:pPr>
        <w:autoSpaceDE w:val="0"/>
        <w:ind w:firstLine="709"/>
        <w:jc w:val="both"/>
      </w:pPr>
      <w:r w:rsidRPr="00B447A4">
        <w:t>2.13. Перечень услуг, которые являются необходимыми и обязательными для предоставления муниципальной услуги</w:t>
      </w:r>
    </w:p>
    <w:p w:rsidR="00A576E3" w:rsidRPr="00B447A4" w:rsidRDefault="00752A23" w:rsidP="00CC19FB">
      <w:pPr>
        <w:autoSpaceDE w:val="0"/>
        <w:ind w:firstLine="709"/>
        <w:jc w:val="both"/>
      </w:pPr>
      <w:r w:rsidRPr="00B447A4">
        <w:t xml:space="preserve">Необходимые и обязательные услуги для предоставления муниципальной услуги </w:t>
      </w:r>
      <w:r w:rsidR="00765F60" w:rsidRPr="00B447A4">
        <w:t>отсутствуют</w:t>
      </w:r>
      <w:r w:rsidR="00F97C45" w:rsidRPr="00B447A4">
        <w:t>.</w:t>
      </w:r>
    </w:p>
    <w:p w:rsidR="00C05594" w:rsidRPr="00B447A4" w:rsidRDefault="000D3F4C" w:rsidP="00CC19FB">
      <w:pPr>
        <w:autoSpaceDE w:val="0"/>
        <w:autoSpaceDN w:val="0"/>
        <w:adjustRightInd w:val="0"/>
        <w:ind w:firstLine="709"/>
        <w:jc w:val="both"/>
      </w:pPr>
      <w:r w:rsidRPr="00B447A4">
        <w:t>2.14</w:t>
      </w:r>
      <w:r w:rsidR="00C05594" w:rsidRPr="00B447A4">
        <w:t>. Порядок, размер и основания взимания государственной пошлины или иной платы, установленной за предоставление муниципальной услуги.</w:t>
      </w:r>
    </w:p>
    <w:p w:rsidR="00C05594" w:rsidRPr="00B447A4" w:rsidRDefault="00C05594" w:rsidP="00CC19FB">
      <w:pPr>
        <w:pStyle w:val="20"/>
        <w:ind w:firstLine="709"/>
        <w:jc w:val="both"/>
        <w:outlineLvl w:val="2"/>
        <w:rPr>
          <w:sz w:val="24"/>
        </w:rPr>
      </w:pPr>
      <w:r w:rsidRPr="00B447A4">
        <w:rPr>
          <w:sz w:val="24"/>
        </w:rPr>
        <w:t>Предоставление муниципальной услуги осуществляется бесплатно.</w:t>
      </w:r>
    </w:p>
    <w:p w:rsidR="00C05594" w:rsidRPr="00B447A4" w:rsidRDefault="000D3F4C" w:rsidP="00CC19FB">
      <w:pPr>
        <w:pStyle w:val="20"/>
        <w:ind w:firstLine="709"/>
        <w:jc w:val="both"/>
        <w:outlineLvl w:val="2"/>
        <w:rPr>
          <w:sz w:val="24"/>
        </w:rPr>
      </w:pPr>
      <w:r w:rsidRPr="00B447A4">
        <w:rPr>
          <w:sz w:val="24"/>
        </w:rPr>
        <w:t>2.15</w:t>
      </w:r>
      <w:r w:rsidR="00C05594" w:rsidRPr="00B447A4">
        <w:rPr>
          <w:sz w:val="24"/>
        </w:rPr>
        <w:t xml:space="preserve">. Максимальный срок ожидания в очереди при подаче заявления о </w:t>
      </w:r>
      <w:proofErr w:type="spellStart"/>
      <w:r w:rsidR="00C05594" w:rsidRPr="00B447A4">
        <w:rPr>
          <w:sz w:val="24"/>
        </w:rPr>
        <w:t>предос</w:t>
      </w:r>
      <w:proofErr w:type="spellEnd"/>
      <w:r w:rsidRPr="00B447A4">
        <w:rPr>
          <w:sz w:val="24"/>
          <w:lang w:val="ru-RU"/>
        </w:rPr>
        <w:t>-</w:t>
      </w:r>
      <w:proofErr w:type="spellStart"/>
      <w:r w:rsidR="00C05594" w:rsidRPr="00B447A4">
        <w:rPr>
          <w:sz w:val="24"/>
        </w:rPr>
        <w:t>тавлении</w:t>
      </w:r>
      <w:proofErr w:type="spellEnd"/>
      <w:r w:rsidR="00C05594" w:rsidRPr="00B447A4">
        <w:rPr>
          <w:sz w:val="24"/>
        </w:rPr>
        <w:t xml:space="preserve"> муниципальной услуги и при получении результата предоставления муниципальной услуги.</w:t>
      </w:r>
    </w:p>
    <w:p w:rsidR="00C05594" w:rsidRPr="00B447A4" w:rsidRDefault="00C05594" w:rsidP="00CC19FB">
      <w:pPr>
        <w:autoSpaceDE w:val="0"/>
        <w:autoSpaceDN w:val="0"/>
        <w:adjustRightInd w:val="0"/>
        <w:ind w:firstLine="709"/>
        <w:jc w:val="both"/>
        <w:outlineLvl w:val="2"/>
      </w:pPr>
      <w:r w:rsidRPr="00B447A4">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05594" w:rsidRPr="00B447A4" w:rsidRDefault="000D3F4C" w:rsidP="00CC19FB">
      <w:pPr>
        <w:pStyle w:val="20"/>
        <w:ind w:firstLine="709"/>
        <w:jc w:val="both"/>
        <w:outlineLvl w:val="2"/>
        <w:rPr>
          <w:sz w:val="24"/>
        </w:rPr>
      </w:pPr>
      <w:r w:rsidRPr="00B447A4">
        <w:rPr>
          <w:sz w:val="24"/>
        </w:rPr>
        <w:t>2.16</w:t>
      </w:r>
      <w:r w:rsidR="00C05594" w:rsidRPr="00B447A4">
        <w:rPr>
          <w:sz w:val="24"/>
        </w:rPr>
        <w:t>. Срок регистрации заявления о предоставлении муниципальной услуги.</w:t>
      </w:r>
    </w:p>
    <w:p w:rsidR="00C05594" w:rsidRPr="00B447A4" w:rsidRDefault="00C05594" w:rsidP="00CC19FB">
      <w:pPr>
        <w:pStyle w:val="20"/>
        <w:ind w:firstLine="709"/>
        <w:jc w:val="both"/>
        <w:outlineLvl w:val="2"/>
        <w:rPr>
          <w:sz w:val="24"/>
        </w:rPr>
      </w:pPr>
      <w:r w:rsidRPr="00B447A4">
        <w:rPr>
          <w:sz w:val="24"/>
        </w:rPr>
        <w:t>Регистрация заявления, поданного заявителем, в том числе в электронном виде, осуществляется в день приема.</w:t>
      </w:r>
    </w:p>
    <w:p w:rsidR="00A576E3" w:rsidRPr="00B447A4" w:rsidRDefault="000D3F4C" w:rsidP="00CC19FB">
      <w:pPr>
        <w:pStyle w:val="20"/>
        <w:ind w:firstLine="709"/>
        <w:jc w:val="both"/>
        <w:outlineLvl w:val="2"/>
        <w:rPr>
          <w:sz w:val="24"/>
        </w:rPr>
      </w:pPr>
      <w:r w:rsidRPr="00B447A4">
        <w:rPr>
          <w:sz w:val="24"/>
        </w:rPr>
        <w:t>2.17</w:t>
      </w:r>
      <w:r w:rsidR="00A576E3" w:rsidRPr="00B447A4">
        <w:rPr>
          <w:sz w:val="24"/>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76E3" w:rsidRPr="00B447A4" w:rsidRDefault="000D3F4C" w:rsidP="00CC19FB">
      <w:pPr>
        <w:autoSpaceDE w:val="0"/>
        <w:autoSpaceDN w:val="0"/>
        <w:adjustRightInd w:val="0"/>
        <w:ind w:firstLine="709"/>
        <w:jc w:val="both"/>
        <w:outlineLvl w:val="2"/>
      </w:pPr>
      <w:r w:rsidRPr="00B447A4">
        <w:lastRenderedPageBreak/>
        <w:t>2.17</w:t>
      </w:r>
      <w:r w:rsidR="00A576E3" w:rsidRPr="00B447A4">
        <w:t>.1. Помещение, в котором осуществляется прием заявителей, должно обеспечивать:</w:t>
      </w:r>
    </w:p>
    <w:p w:rsidR="00A576E3" w:rsidRPr="00D42179" w:rsidRDefault="00A576E3" w:rsidP="00CC19FB">
      <w:pPr>
        <w:autoSpaceDE w:val="0"/>
        <w:autoSpaceDN w:val="0"/>
        <w:adjustRightInd w:val="0"/>
        <w:ind w:firstLine="709"/>
        <w:jc w:val="both"/>
        <w:outlineLvl w:val="2"/>
      </w:pPr>
      <w:r w:rsidRPr="00D42179">
        <w:t xml:space="preserve">1) комфортное расположение заявителя и должностного лица </w:t>
      </w:r>
      <w:r w:rsidR="00D42179" w:rsidRPr="00D42179">
        <w:t xml:space="preserve">Администрации </w:t>
      </w:r>
      <w:proofErr w:type="spellStart"/>
      <w:r w:rsidR="00D42179" w:rsidRPr="00D42179">
        <w:t>Поспелихинского</w:t>
      </w:r>
      <w:proofErr w:type="spellEnd"/>
      <w:r w:rsidR="00D42179" w:rsidRPr="00D42179">
        <w:t xml:space="preserve"> района</w:t>
      </w:r>
      <w:r w:rsidRPr="00D42179">
        <w:t>;</w:t>
      </w:r>
    </w:p>
    <w:p w:rsidR="00A576E3" w:rsidRPr="00B447A4" w:rsidRDefault="00A576E3" w:rsidP="00CC19FB">
      <w:pPr>
        <w:autoSpaceDE w:val="0"/>
        <w:autoSpaceDN w:val="0"/>
        <w:adjustRightInd w:val="0"/>
        <w:ind w:firstLine="709"/>
        <w:jc w:val="both"/>
        <w:outlineLvl w:val="2"/>
      </w:pPr>
      <w:r w:rsidRPr="00B447A4">
        <w:t>2) возможность и удобство оформления заявителем письменного заявления;</w:t>
      </w:r>
    </w:p>
    <w:p w:rsidR="00A576E3" w:rsidRPr="00B447A4" w:rsidRDefault="00A576E3" w:rsidP="00CC19FB">
      <w:pPr>
        <w:autoSpaceDE w:val="0"/>
        <w:autoSpaceDN w:val="0"/>
        <w:adjustRightInd w:val="0"/>
        <w:ind w:firstLine="709"/>
        <w:jc w:val="both"/>
        <w:outlineLvl w:val="2"/>
      </w:pPr>
      <w:r w:rsidRPr="00B447A4">
        <w:t xml:space="preserve">3) доступ к нормативным правовым актам, регулирующим предоставление </w:t>
      </w:r>
      <w:proofErr w:type="spellStart"/>
      <w:proofErr w:type="gramStart"/>
      <w:r w:rsidRPr="00B447A4">
        <w:t>муни</w:t>
      </w:r>
      <w:r w:rsidR="000D3F4C" w:rsidRPr="00B447A4">
        <w:t>-</w:t>
      </w:r>
      <w:r w:rsidRPr="00B447A4">
        <w:t>ципальной</w:t>
      </w:r>
      <w:proofErr w:type="spellEnd"/>
      <w:proofErr w:type="gramEnd"/>
      <w:r w:rsidRPr="00B447A4">
        <w:t xml:space="preserve"> услуги;</w:t>
      </w:r>
    </w:p>
    <w:p w:rsidR="00A576E3" w:rsidRPr="00B447A4" w:rsidRDefault="00A576E3" w:rsidP="00CC19FB">
      <w:pPr>
        <w:autoSpaceDE w:val="0"/>
        <w:autoSpaceDN w:val="0"/>
        <w:adjustRightInd w:val="0"/>
        <w:ind w:firstLine="709"/>
        <w:jc w:val="both"/>
        <w:outlineLvl w:val="2"/>
      </w:pPr>
      <w:r w:rsidRPr="00B447A4">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576E3" w:rsidRPr="00B447A4" w:rsidRDefault="000D3F4C" w:rsidP="00CC19FB">
      <w:pPr>
        <w:autoSpaceDE w:val="0"/>
        <w:autoSpaceDN w:val="0"/>
        <w:adjustRightInd w:val="0"/>
        <w:ind w:firstLine="709"/>
        <w:jc w:val="both"/>
        <w:outlineLvl w:val="2"/>
      </w:pPr>
      <w:r w:rsidRPr="00B447A4">
        <w:t>2.17</w:t>
      </w:r>
      <w:r w:rsidR="00A576E3" w:rsidRPr="00B447A4">
        <w:t>.2. Вход и передвижение по помещению, в котором проводится личный прием, не должны создавать затруднений для лиц с ограниченными возможностями.</w:t>
      </w:r>
    </w:p>
    <w:p w:rsidR="00A576E3" w:rsidRPr="00D42179" w:rsidRDefault="000D3F4C" w:rsidP="00CC19FB">
      <w:pPr>
        <w:autoSpaceDE w:val="0"/>
        <w:autoSpaceDN w:val="0"/>
        <w:adjustRightInd w:val="0"/>
        <w:ind w:firstLine="709"/>
        <w:jc w:val="both"/>
        <w:outlineLvl w:val="2"/>
      </w:pPr>
      <w:r w:rsidRPr="00D42179">
        <w:t>2.17</w:t>
      </w:r>
      <w:r w:rsidR="00A576E3" w:rsidRPr="00D42179">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D42179" w:rsidRPr="00D42179">
        <w:t xml:space="preserve">Администрации </w:t>
      </w:r>
      <w:proofErr w:type="spellStart"/>
      <w:r w:rsidR="00D42179" w:rsidRPr="00D42179">
        <w:t>Поспелихинского</w:t>
      </w:r>
      <w:proofErr w:type="spellEnd"/>
      <w:r w:rsidR="00D42179" w:rsidRPr="00D42179">
        <w:t xml:space="preserve"> района</w:t>
      </w:r>
      <w:r w:rsidR="00A576E3" w:rsidRPr="00D42179">
        <w:t>, ответственного за его исполнение, и т.п. осуществляет специали</w:t>
      </w:r>
      <w:r w:rsidR="00D42179" w:rsidRPr="00D42179">
        <w:t xml:space="preserve">ст Администрации </w:t>
      </w:r>
      <w:proofErr w:type="spellStart"/>
      <w:r w:rsidR="00D42179" w:rsidRPr="00D42179">
        <w:t>Поспелихинского</w:t>
      </w:r>
      <w:proofErr w:type="spellEnd"/>
      <w:r w:rsidR="00D42179" w:rsidRPr="00D42179">
        <w:t xml:space="preserve"> района</w:t>
      </w:r>
      <w:r w:rsidR="00A576E3" w:rsidRPr="00D42179">
        <w:t>.</w:t>
      </w:r>
    </w:p>
    <w:p w:rsidR="00A576E3" w:rsidRPr="00B447A4" w:rsidRDefault="000D3F4C" w:rsidP="00CC19FB">
      <w:pPr>
        <w:ind w:firstLine="709"/>
        <w:jc w:val="both"/>
      </w:pPr>
      <w:r w:rsidRPr="00B447A4">
        <w:t>2.17</w:t>
      </w:r>
      <w:r w:rsidR="00A576E3" w:rsidRPr="00B447A4">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576E3" w:rsidRPr="00D42179" w:rsidRDefault="000D3F4C" w:rsidP="00CC19FB">
      <w:pPr>
        <w:autoSpaceDE w:val="0"/>
        <w:autoSpaceDN w:val="0"/>
        <w:adjustRightInd w:val="0"/>
        <w:ind w:firstLine="709"/>
        <w:jc w:val="both"/>
      </w:pPr>
      <w:r w:rsidRPr="00D42179">
        <w:t>2.17</w:t>
      </w:r>
      <w:r w:rsidR="00A576E3" w:rsidRPr="00D42179">
        <w:t xml:space="preserve">.5. На информационных стендах </w:t>
      </w:r>
      <w:r w:rsidR="00D42179" w:rsidRPr="00D42179">
        <w:t xml:space="preserve">Администрации </w:t>
      </w:r>
      <w:proofErr w:type="spellStart"/>
      <w:r w:rsidR="00D42179" w:rsidRPr="00D42179">
        <w:t>Поспелихинского</w:t>
      </w:r>
      <w:proofErr w:type="spellEnd"/>
      <w:r w:rsidR="00D42179" w:rsidRPr="00D42179">
        <w:t xml:space="preserve"> района</w:t>
      </w:r>
      <w:r w:rsidR="00A576E3" w:rsidRPr="00D42179">
        <w:t xml:space="preserve"> размещается следующая информация: </w:t>
      </w:r>
    </w:p>
    <w:p w:rsidR="00A576E3" w:rsidRPr="00B447A4" w:rsidRDefault="00A576E3" w:rsidP="00CC19FB">
      <w:pPr>
        <w:autoSpaceDE w:val="0"/>
        <w:autoSpaceDN w:val="0"/>
        <w:adjustRightInd w:val="0"/>
        <w:ind w:firstLine="709"/>
        <w:jc w:val="both"/>
      </w:pPr>
      <w:r w:rsidRPr="00B447A4">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76E3" w:rsidRPr="00D42179" w:rsidRDefault="00A576E3" w:rsidP="00CC19FB">
      <w:pPr>
        <w:autoSpaceDE w:val="0"/>
        <w:autoSpaceDN w:val="0"/>
        <w:adjustRightInd w:val="0"/>
        <w:ind w:firstLine="709"/>
        <w:jc w:val="both"/>
      </w:pPr>
      <w:r w:rsidRPr="00D42179">
        <w:t>2) график (режим) работы</w:t>
      </w:r>
      <w:r w:rsidR="00BE65B2">
        <w:t xml:space="preserve"> Специалиста</w:t>
      </w:r>
      <w:r w:rsidRPr="00D42179">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76E3" w:rsidRPr="00B447A4" w:rsidRDefault="00A576E3" w:rsidP="00CC19FB">
      <w:pPr>
        <w:autoSpaceDE w:val="0"/>
        <w:autoSpaceDN w:val="0"/>
        <w:adjustRightInd w:val="0"/>
        <w:ind w:firstLine="709"/>
        <w:jc w:val="both"/>
      </w:pPr>
      <w:r w:rsidRPr="00B447A4">
        <w:t>3) Административный регламент предоставления муниципальной услуги;</w:t>
      </w:r>
    </w:p>
    <w:p w:rsidR="00A576E3" w:rsidRPr="00D42179" w:rsidRDefault="00A576E3" w:rsidP="00CC19FB">
      <w:pPr>
        <w:autoSpaceDE w:val="0"/>
        <w:autoSpaceDN w:val="0"/>
        <w:adjustRightInd w:val="0"/>
        <w:ind w:firstLine="709"/>
        <w:jc w:val="both"/>
      </w:pPr>
      <w:r w:rsidRPr="00D42179">
        <w:t xml:space="preserve">4) место нахождения </w:t>
      </w:r>
      <w:r w:rsidR="00D42179">
        <w:t xml:space="preserve">Администрации </w:t>
      </w:r>
      <w:proofErr w:type="spellStart"/>
      <w:r w:rsidR="00D42179">
        <w:t>Поспелихинского</w:t>
      </w:r>
      <w:proofErr w:type="spellEnd"/>
      <w:r w:rsidR="00D42179">
        <w:t xml:space="preserve"> района, предоставляющей</w:t>
      </w:r>
      <w:r w:rsidRPr="00D42179">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76E3" w:rsidRPr="00B447A4" w:rsidRDefault="00A576E3" w:rsidP="00CC19FB">
      <w:pPr>
        <w:autoSpaceDE w:val="0"/>
        <w:autoSpaceDN w:val="0"/>
        <w:adjustRightInd w:val="0"/>
        <w:ind w:firstLine="709"/>
        <w:jc w:val="both"/>
      </w:pPr>
      <w:r w:rsidRPr="00B447A4">
        <w:t>5) телефон для справок;</w:t>
      </w:r>
    </w:p>
    <w:p w:rsidR="00A576E3" w:rsidRPr="00D42179" w:rsidRDefault="00A576E3" w:rsidP="00CC19FB">
      <w:pPr>
        <w:autoSpaceDE w:val="0"/>
        <w:autoSpaceDN w:val="0"/>
        <w:adjustRightInd w:val="0"/>
        <w:ind w:firstLine="709"/>
        <w:jc w:val="both"/>
      </w:pPr>
      <w:r w:rsidRPr="00D42179">
        <w:t xml:space="preserve">6) адрес электронной почты </w:t>
      </w:r>
      <w:r w:rsidR="00D42179" w:rsidRPr="00D42179">
        <w:t xml:space="preserve">Администрации </w:t>
      </w:r>
      <w:proofErr w:type="spellStart"/>
      <w:r w:rsidR="00D42179" w:rsidRPr="00D42179">
        <w:t>Поспелихинского</w:t>
      </w:r>
      <w:proofErr w:type="spellEnd"/>
      <w:r w:rsidR="00D42179" w:rsidRPr="00D42179">
        <w:t xml:space="preserve"> района</w:t>
      </w:r>
      <w:r w:rsidR="00D42179">
        <w:t>, предоставляющей</w:t>
      </w:r>
      <w:r w:rsidRPr="00D42179">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76E3" w:rsidRPr="00D42179" w:rsidRDefault="00A576E3" w:rsidP="00CC19FB">
      <w:pPr>
        <w:autoSpaceDE w:val="0"/>
        <w:autoSpaceDN w:val="0"/>
        <w:adjustRightInd w:val="0"/>
        <w:ind w:firstLine="709"/>
        <w:jc w:val="both"/>
      </w:pPr>
      <w:r w:rsidRPr="00D42179">
        <w:t xml:space="preserve">7) адрес официального интернет-сайта </w:t>
      </w:r>
      <w:r w:rsidR="00D42179" w:rsidRPr="00D42179">
        <w:t xml:space="preserve">Администрации </w:t>
      </w:r>
      <w:proofErr w:type="spellStart"/>
      <w:r w:rsidR="00D42179" w:rsidRPr="00D42179">
        <w:t>Поспелихинского</w:t>
      </w:r>
      <w:proofErr w:type="spellEnd"/>
      <w:r w:rsidR="00D42179" w:rsidRPr="00D42179">
        <w:t xml:space="preserve"> района</w:t>
      </w:r>
      <w:r w:rsidRPr="00D42179">
        <w:t>, предос</w:t>
      </w:r>
      <w:r w:rsidR="00D42179" w:rsidRPr="00D42179">
        <w:t>тавляющей</w:t>
      </w:r>
      <w:r w:rsidRPr="00D42179">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76E3" w:rsidRPr="00B447A4" w:rsidRDefault="00A576E3" w:rsidP="00CC19FB">
      <w:pPr>
        <w:autoSpaceDE w:val="0"/>
        <w:autoSpaceDN w:val="0"/>
        <w:adjustRightInd w:val="0"/>
        <w:ind w:firstLine="709"/>
        <w:jc w:val="both"/>
      </w:pPr>
      <w:r w:rsidRPr="00B447A4">
        <w:t>8) порядок получения консультаций;</w:t>
      </w:r>
    </w:p>
    <w:p w:rsidR="00A576E3" w:rsidRPr="00D42179" w:rsidRDefault="00A576E3" w:rsidP="00CC19FB">
      <w:pPr>
        <w:ind w:firstLine="709"/>
        <w:jc w:val="both"/>
      </w:pPr>
      <w:r w:rsidRPr="00D42179">
        <w:t xml:space="preserve">9) порядок обжалования решений, действий (бездействия) должностных лиц </w:t>
      </w:r>
      <w:r w:rsidR="00D42179" w:rsidRPr="00D42179">
        <w:t xml:space="preserve">Администрации </w:t>
      </w:r>
      <w:proofErr w:type="spellStart"/>
      <w:r w:rsidR="00D42179" w:rsidRPr="00D42179">
        <w:t>Поспелихинского</w:t>
      </w:r>
      <w:proofErr w:type="spellEnd"/>
      <w:r w:rsidR="00D42179" w:rsidRPr="00D42179">
        <w:t xml:space="preserve"> района, предоставляющей</w:t>
      </w:r>
      <w:r w:rsidRPr="00D42179">
        <w:t xml:space="preserve"> муниципальную услугу.</w:t>
      </w:r>
    </w:p>
    <w:p w:rsidR="00A576E3" w:rsidRPr="00B447A4" w:rsidRDefault="000D3F4C" w:rsidP="00CC19FB">
      <w:pPr>
        <w:ind w:firstLine="709"/>
        <w:jc w:val="both"/>
      </w:pPr>
      <w:r w:rsidRPr="00B447A4">
        <w:t>2.17</w:t>
      </w:r>
      <w:r w:rsidR="00A576E3" w:rsidRPr="00B447A4">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576E3" w:rsidRPr="00B447A4" w:rsidRDefault="000D3F4C" w:rsidP="000D3F4C">
      <w:pPr>
        <w:ind w:firstLine="709"/>
        <w:jc w:val="both"/>
      </w:pPr>
      <w:r w:rsidRPr="00B447A4">
        <w:t>2.17</w:t>
      </w:r>
      <w:r w:rsidR="00A576E3" w:rsidRPr="00B447A4">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Pr="00B447A4">
        <w:t>боты.</w:t>
      </w:r>
    </w:p>
    <w:p w:rsidR="00A576E3" w:rsidRPr="00B447A4" w:rsidRDefault="000D3F4C" w:rsidP="00CC19FB">
      <w:pPr>
        <w:autoSpaceDE w:val="0"/>
        <w:autoSpaceDN w:val="0"/>
        <w:adjustRightInd w:val="0"/>
        <w:ind w:firstLine="709"/>
        <w:jc w:val="both"/>
        <w:outlineLvl w:val="2"/>
      </w:pPr>
      <w:r w:rsidRPr="00B447A4">
        <w:t>2.18</w:t>
      </w:r>
      <w:r w:rsidR="00A576E3" w:rsidRPr="00B447A4">
        <w:t>. Показатели доступности и качества муниципальной услуги.</w:t>
      </w:r>
    </w:p>
    <w:p w:rsidR="00A576E3" w:rsidRPr="00B447A4" w:rsidRDefault="000D3F4C" w:rsidP="00CC19FB">
      <w:pPr>
        <w:autoSpaceDE w:val="0"/>
        <w:autoSpaceDN w:val="0"/>
        <w:adjustRightInd w:val="0"/>
        <w:ind w:firstLine="709"/>
        <w:jc w:val="both"/>
        <w:outlineLvl w:val="2"/>
      </w:pPr>
      <w:r w:rsidRPr="00B447A4">
        <w:t>2.18</w:t>
      </w:r>
      <w:r w:rsidR="00A576E3" w:rsidRPr="00B447A4">
        <w:t>.1.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A576E3" w:rsidRPr="00B447A4" w:rsidTr="00C576BA">
        <w:trPr>
          <w:cantSplit/>
          <w:trHeight w:val="360"/>
        </w:trPr>
        <w:tc>
          <w:tcPr>
            <w:tcW w:w="6379" w:type="dxa"/>
            <w:vMerge w:val="restart"/>
            <w:tcBorders>
              <w:top w:val="single" w:sz="6" w:space="0" w:color="auto"/>
              <w:left w:val="single" w:sz="6" w:space="0" w:color="auto"/>
              <w:bottom w:val="nil"/>
              <w:right w:val="single" w:sz="6" w:space="0" w:color="auto"/>
            </w:tcBorders>
          </w:tcPr>
          <w:p w:rsidR="00A576E3" w:rsidRPr="00B447A4" w:rsidRDefault="00A576E3" w:rsidP="00CC19FB">
            <w:pPr>
              <w:autoSpaceDE w:val="0"/>
              <w:autoSpaceDN w:val="0"/>
              <w:adjustRightInd w:val="0"/>
              <w:ind w:firstLine="709"/>
              <w:jc w:val="center"/>
              <w:outlineLvl w:val="2"/>
            </w:pPr>
            <w:r w:rsidRPr="00B447A4">
              <w:lastRenderedPageBreak/>
              <w:t>Показатели качества и доступности</w:t>
            </w:r>
            <w:r w:rsidRPr="00B447A4">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 xml:space="preserve">Целевое значение показателя </w:t>
            </w:r>
          </w:p>
        </w:tc>
      </w:tr>
      <w:tr w:rsidR="00A576E3" w:rsidRPr="00B447A4" w:rsidTr="00C576BA">
        <w:trPr>
          <w:cantSplit/>
          <w:trHeight w:val="360"/>
        </w:trPr>
        <w:tc>
          <w:tcPr>
            <w:tcW w:w="6379" w:type="dxa"/>
            <w:vMerge/>
            <w:tcBorders>
              <w:top w:val="nil"/>
              <w:left w:val="single" w:sz="6" w:space="0" w:color="auto"/>
              <w:bottom w:val="single" w:sz="6" w:space="0" w:color="auto"/>
              <w:right w:val="single" w:sz="6" w:space="0" w:color="auto"/>
            </w:tcBorders>
          </w:tcPr>
          <w:p w:rsidR="00A576E3" w:rsidRPr="00B447A4" w:rsidRDefault="00A576E3" w:rsidP="00CC19FB">
            <w:pPr>
              <w:pStyle w:val="ConsPlusCell"/>
              <w:ind w:firstLine="709"/>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A576E3" w:rsidRPr="00B447A4" w:rsidRDefault="00A576E3" w:rsidP="00CC19FB">
            <w:pPr>
              <w:pStyle w:val="ConsPlusCell"/>
              <w:ind w:firstLine="709"/>
              <w:rPr>
                <w:rFonts w:ascii="Times New Roman" w:hAnsi="Times New Roman" w:cs="Times New Roman"/>
                <w:sz w:val="24"/>
                <w:szCs w:val="24"/>
              </w:rPr>
            </w:pPr>
          </w:p>
        </w:tc>
      </w:tr>
      <w:tr w:rsidR="00A576E3" w:rsidRPr="00B447A4" w:rsidTr="00C57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1. Своевременность</w:t>
            </w:r>
          </w:p>
        </w:tc>
      </w:tr>
      <w:tr w:rsidR="00A576E3" w:rsidRPr="00B447A4" w:rsidTr="00C57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90-95%</w:t>
            </w:r>
          </w:p>
        </w:tc>
      </w:tr>
      <w:tr w:rsidR="00A576E3" w:rsidRPr="00B447A4" w:rsidTr="00C57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2. Качество</w:t>
            </w:r>
          </w:p>
        </w:tc>
      </w:tr>
      <w:tr w:rsidR="00A576E3" w:rsidRPr="00B447A4" w:rsidTr="00C57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90-95%</w:t>
            </w:r>
          </w:p>
        </w:tc>
      </w:tr>
      <w:tr w:rsidR="00A576E3" w:rsidRPr="00B447A4" w:rsidTr="00C57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95-97%</w:t>
            </w:r>
          </w:p>
        </w:tc>
      </w:tr>
      <w:tr w:rsidR="00A576E3" w:rsidRPr="00B447A4" w:rsidTr="00C57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3. Доступность</w:t>
            </w:r>
          </w:p>
        </w:tc>
      </w:tr>
      <w:tr w:rsidR="00A576E3" w:rsidRPr="00B447A4" w:rsidTr="00C576BA">
        <w:trPr>
          <w:cantSplit/>
          <w:trHeight w:val="60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95-97%</w:t>
            </w:r>
          </w:p>
        </w:tc>
      </w:tr>
      <w:tr w:rsidR="00A576E3" w:rsidRPr="00B447A4" w:rsidTr="00C576BA">
        <w:trPr>
          <w:cantSplit/>
          <w:trHeight w:val="60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ind w:firstLine="709"/>
            </w:pPr>
            <w:r w:rsidRPr="00B447A4">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70-80 %</w:t>
            </w:r>
          </w:p>
        </w:tc>
      </w:tr>
      <w:tr w:rsidR="00A576E3" w:rsidRPr="00B447A4" w:rsidTr="00C576BA">
        <w:trPr>
          <w:cantSplit/>
          <w:trHeight w:val="60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75-80%</w:t>
            </w:r>
          </w:p>
        </w:tc>
      </w:tr>
      <w:tr w:rsidR="00A576E3" w:rsidRPr="00B447A4" w:rsidTr="00C57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4. Процесс обжалования</w:t>
            </w:r>
          </w:p>
        </w:tc>
      </w:tr>
      <w:tr w:rsidR="00A576E3" w:rsidRPr="00B447A4" w:rsidTr="00C57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0,2 % - 0,1 %</w:t>
            </w:r>
          </w:p>
        </w:tc>
      </w:tr>
      <w:tr w:rsidR="00A576E3" w:rsidRPr="00B447A4" w:rsidTr="00C57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95-97%</w:t>
            </w:r>
          </w:p>
        </w:tc>
      </w:tr>
      <w:tr w:rsidR="00A576E3" w:rsidRPr="00B447A4" w:rsidTr="00C57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5. Вежливость</w:t>
            </w:r>
          </w:p>
        </w:tc>
      </w:tr>
      <w:tr w:rsidR="00A576E3" w:rsidRPr="00B447A4" w:rsidTr="00C57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both"/>
              <w:rPr>
                <w:rFonts w:ascii="Times New Roman" w:hAnsi="Times New Roman" w:cs="Times New Roman"/>
                <w:sz w:val="24"/>
                <w:szCs w:val="24"/>
              </w:rPr>
            </w:pPr>
            <w:r w:rsidRPr="00B447A4">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A576E3" w:rsidRPr="00B447A4" w:rsidRDefault="00A576E3" w:rsidP="00CC19FB">
            <w:pPr>
              <w:pStyle w:val="ConsPlusCell"/>
              <w:ind w:firstLine="709"/>
              <w:jc w:val="center"/>
              <w:rPr>
                <w:rFonts w:ascii="Times New Roman" w:hAnsi="Times New Roman" w:cs="Times New Roman"/>
                <w:sz w:val="24"/>
                <w:szCs w:val="24"/>
              </w:rPr>
            </w:pPr>
            <w:r w:rsidRPr="00B447A4">
              <w:rPr>
                <w:rFonts w:ascii="Times New Roman" w:hAnsi="Times New Roman" w:cs="Times New Roman"/>
                <w:sz w:val="24"/>
                <w:szCs w:val="24"/>
              </w:rPr>
              <w:t>90-95%</w:t>
            </w:r>
          </w:p>
        </w:tc>
      </w:tr>
    </w:tbl>
    <w:p w:rsidR="00A576E3" w:rsidRPr="00B447A4" w:rsidRDefault="00A576E3" w:rsidP="005A54D3">
      <w:pPr>
        <w:autoSpaceDE w:val="0"/>
        <w:autoSpaceDN w:val="0"/>
        <w:adjustRightInd w:val="0"/>
        <w:jc w:val="both"/>
        <w:outlineLvl w:val="1"/>
      </w:pPr>
    </w:p>
    <w:p w:rsidR="00A576E3" w:rsidRPr="00B447A4" w:rsidRDefault="000D3F4C" w:rsidP="005A54D3">
      <w:pPr>
        <w:autoSpaceDE w:val="0"/>
        <w:autoSpaceDN w:val="0"/>
        <w:adjustRightInd w:val="0"/>
        <w:spacing w:line="259" w:lineRule="auto"/>
        <w:ind w:firstLine="709"/>
        <w:jc w:val="both"/>
        <w:outlineLvl w:val="1"/>
      </w:pPr>
      <w:r w:rsidRPr="00B447A4">
        <w:t>2.19</w:t>
      </w:r>
      <w:r w:rsidR="00A576E3" w:rsidRPr="00B447A4">
        <w:t>.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576E3" w:rsidRPr="00D42179" w:rsidRDefault="000D3F4C" w:rsidP="005A54D3">
      <w:pPr>
        <w:autoSpaceDE w:val="0"/>
        <w:autoSpaceDN w:val="0"/>
        <w:adjustRightInd w:val="0"/>
        <w:spacing w:line="259" w:lineRule="auto"/>
        <w:ind w:firstLine="709"/>
        <w:jc w:val="both"/>
        <w:outlineLvl w:val="1"/>
      </w:pPr>
      <w:r w:rsidRPr="00D42179">
        <w:t>2.19</w:t>
      </w:r>
      <w:r w:rsidR="00A576E3" w:rsidRPr="00D42179">
        <w:t xml:space="preserve">.1. </w:t>
      </w:r>
      <w:r w:rsidR="00D42179" w:rsidRPr="00D42179">
        <w:t xml:space="preserve">Администрация </w:t>
      </w:r>
      <w:proofErr w:type="spellStart"/>
      <w:r w:rsidR="00D42179" w:rsidRPr="00D42179">
        <w:t>Поспелихинского</w:t>
      </w:r>
      <w:proofErr w:type="spellEnd"/>
      <w:r w:rsidR="00D42179" w:rsidRPr="00D42179">
        <w:t xml:space="preserve"> района</w:t>
      </w:r>
      <w:r w:rsidR="00A576E3" w:rsidRPr="00D42179">
        <w:t xml:space="preserve"> обеспечивает возможность получения заявителем информации о предоставляемой муниципальной услуге на официальном интернет-сайте </w:t>
      </w:r>
      <w:proofErr w:type="spellStart"/>
      <w:r w:rsidR="00D42179" w:rsidRPr="00D42179">
        <w:t>Поспелихинского</w:t>
      </w:r>
      <w:proofErr w:type="spellEnd"/>
      <w:r w:rsidR="00D42179" w:rsidRPr="00D42179">
        <w:t xml:space="preserve"> района</w:t>
      </w:r>
      <w:r w:rsidR="00A576E3" w:rsidRPr="00D42179">
        <w:t>, интернет-сайте Многофункционального центра, а также на Едином портале государственных и муниципальных услуг (функций).</w:t>
      </w:r>
    </w:p>
    <w:p w:rsidR="00A576E3" w:rsidRDefault="003415CF" w:rsidP="005A54D3">
      <w:pPr>
        <w:pStyle w:val="20"/>
        <w:spacing w:line="259" w:lineRule="auto"/>
        <w:ind w:firstLine="709"/>
        <w:jc w:val="both"/>
        <w:outlineLvl w:val="2"/>
        <w:rPr>
          <w:sz w:val="24"/>
          <w:lang w:val="ru-RU"/>
        </w:rPr>
      </w:pPr>
      <w:r w:rsidRPr="00D42179">
        <w:rPr>
          <w:sz w:val="24"/>
        </w:rPr>
        <w:t>2.19</w:t>
      </w:r>
      <w:r w:rsidR="00E67171" w:rsidRPr="00D42179">
        <w:rPr>
          <w:sz w:val="24"/>
        </w:rPr>
        <w:t>.2.</w:t>
      </w:r>
      <w:r w:rsidR="00A576E3" w:rsidRPr="00D42179">
        <w:rPr>
          <w:sz w:val="24"/>
        </w:rPr>
        <w:t xml:space="preserve"> </w:t>
      </w:r>
      <w:r w:rsidR="00D42179" w:rsidRPr="00D42179">
        <w:rPr>
          <w:sz w:val="24"/>
          <w:lang w:val="ru-RU"/>
        </w:rPr>
        <w:t xml:space="preserve">Администрация </w:t>
      </w:r>
      <w:proofErr w:type="spellStart"/>
      <w:r w:rsidR="00D42179" w:rsidRPr="00D42179">
        <w:rPr>
          <w:sz w:val="24"/>
          <w:lang w:val="ru-RU"/>
        </w:rPr>
        <w:t>Поспелихинского</w:t>
      </w:r>
      <w:proofErr w:type="spellEnd"/>
      <w:r w:rsidR="00D42179" w:rsidRPr="00D42179">
        <w:rPr>
          <w:sz w:val="24"/>
          <w:lang w:val="ru-RU"/>
        </w:rPr>
        <w:t xml:space="preserve"> района</w:t>
      </w:r>
      <w:r w:rsidR="00A576E3" w:rsidRPr="00D42179">
        <w:rPr>
          <w:sz w:val="24"/>
        </w:rPr>
        <w:t xml:space="preserve"> обеспечивает возможность получения и копирования заявителями на официальном интернет-сайте </w:t>
      </w:r>
      <w:r w:rsidR="00D42179" w:rsidRPr="00D42179">
        <w:rPr>
          <w:sz w:val="24"/>
          <w:lang w:val="ru-RU"/>
        </w:rPr>
        <w:t xml:space="preserve">Администрации </w:t>
      </w:r>
      <w:proofErr w:type="spellStart"/>
      <w:r w:rsidR="00D42179" w:rsidRPr="00D42179">
        <w:rPr>
          <w:sz w:val="24"/>
          <w:lang w:val="ru-RU"/>
        </w:rPr>
        <w:t>Поспелихинского</w:t>
      </w:r>
      <w:proofErr w:type="spellEnd"/>
      <w:r w:rsidR="00D42179" w:rsidRPr="00D42179">
        <w:rPr>
          <w:sz w:val="24"/>
          <w:lang w:val="ru-RU"/>
        </w:rPr>
        <w:t xml:space="preserve"> района</w:t>
      </w:r>
      <w:r w:rsidR="00A576E3" w:rsidRPr="00D42179">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42179" w:rsidRPr="00D42179" w:rsidRDefault="00D42179" w:rsidP="005A54D3">
      <w:pPr>
        <w:pStyle w:val="20"/>
        <w:spacing w:line="259" w:lineRule="auto"/>
        <w:ind w:firstLine="709"/>
        <w:jc w:val="both"/>
        <w:outlineLvl w:val="2"/>
        <w:rPr>
          <w:sz w:val="24"/>
          <w:lang w:val="ru-RU"/>
        </w:rPr>
      </w:pPr>
    </w:p>
    <w:p w:rsidR="004119A4" w:rsidRPr="0060526C" w:rsidRDefault="004119A4" w:rsidP="005A54D3">
      <w:pPr>
        <w:keepNext/>
        <w:widowControl w:val="0"/>
        <w:autoSpaceDE w:val="0"/>
        <w:autoSpaceDN w:val="0"/>
        <w:adjustRightInd w:val="0"/>
        <w:spacing w:line="259" w:lineRule="auto"/>
        <w:ind w:firstLine="709"/>
        <w:jc w:val="center"/>
        <w:outlineLvl w:val="1"/>
        <w:rPr>
          <w:b/>
          <w:bCs/>
          <w:iCs/>
        </w:rPr>
      </w:pPr>
      <w:r w:rsidRPr="0060526C">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4D20" w:rsidRPr="0060526C" w:rsidRDefault="00414D20" w:rsidP="005A54D3">
      <w:pPr>
        <w:autoSpaceDE w:val="0"/>
        <w:autoSpaceDN w:val="0"/>
        <w:adjustRightInd w:val="0"/>
        <w:spacing w:line="259" w:lineRule="auto"/>
        <w:ind w:firstLine="709"/>
        <w:jc w:val="center"/>
        <w:rPr>
          <w:b/>
        </w:rPr>
      </w:pPr>
    </w:p>
    <w:p w:rsidR="00403F8D" w:rsidRPr="00B447A4" w:rsidRDefault="00403F8D" w:rsidP="005A54D3">
      <w:pPr>
        <w:pStyle w:val="20"/>
        <w:spacing w:line="259" w:lineRule="auto"/>
        <w:ind w:firstLine="709"/>
        <w:jc w:val="both"/>
        <w:outlineLvl w:val="2"/>
        <w:rPr>
          <w:sz w:val="24"/>
        </w:rPr>
      </w:pPr>
      <w:r w:rsidRPr="00B447A4">
        <w:rPr>
          <w:sz w:val="24"/>
        </w:rPr>
        <w:t xml:space="preserve">Блок-схема предоставления муниципальной услуги приведена в приложении </w:t>
      </w:r>
      <w:r w:rsidR="006C4D16" w:rsidRPr="00B447A4">
        <w:rPr>
          <w:sz w:val="24"/>
          <w:lang w:val="ru-RU"/>
        </w:rPr>
        <w:t>3</w:t>
      </w:r>
      <w:r w:rsidRPr="00B447A4">
        <w:rPr>
          <w:sz w:val="24"/>
        </w:rPr>
        <w:t xml:space="preserve"> настоящего Административного регламента</w:t>
      </w:r>
      <w:r w:rsidR="00424DF6" w:rsidRPr="00B447A4">
        <w:rPr>
          <w:sz w:val="24"/>
        </w:rPr>
        <w:t>.</w:t>
      </w:r>
    </w:p>
    <w:p w:rsidR="00424DF6" w:rsidRPr="00B447A4" w:rsidRDefault="003415CF" w:rsidP="005A54D3">
      <w:pPr>
        <w:widowControl w:val="0"/>
        <w:autoSpaceDE w:val="0"/>
        <w:autoSpaceDN w:val="0"/>
        <w:adjustRightInd w:val="0"/>
        <w:spacing w:line="259" w:lineRule="auto"/>
        <w:ind w:firstLine="709"/>
        <w:jc w:val="both"/>
      </w:pPr>
      <w:r w:rsidRPr="00B447A4">
        <w:t xml:space="preserve">Предоставление муниципальной услуги включает в себя следующие </w:t>
      </w:r>
      <w:r w:rsidRPr="00B447A4">
        <w:lastRenderedPageBreak/>
        <w:t>административные процедуры:</w:t>
      </w:r>
    </w:p>
    <w:p w:rsidR="00A576E3" w:rsidRPr="00B447A4" w:rsidRDefault="00A576E3" w:rsidP="005A54D3">
      <w:pPr>
        <w:spacing w:line="259" w:lineRule="auto"/>
        <w:ind w:firstLine="709"/>
        <w:jc w:val="both"/>
        <w:rPr>
          <w:rFonts w:eastAsia="Calibri"/>
        </w:rPr>
      </w:pPr>
      <w:r w:rsidRPr="00B447A4">
        <w:rPr>
          <w:rFonts w:eastAsia="Calibri"/>
        </w:rPr>
        <w:t>3.1. Описание последовательности действий при предоставлении муниципальной услуги.</w:t>
      </w:r>
    </w:p>
    <w:p w:rsidR="003415CF" w:rsidRPr="00B447A4" w:rsidRDefault="003415CF" w:rsidP="005A54D3">
      <w:pPr>
        <w:widowControl w:val="0"/>
        <w:autoSpaceDE w:val="0"/>
        <w:autoSpaceDN w:val="0"/>
        <w:adjustRightInd w:val="0"/>
        <w:spacing w:line="259" w:lineRule="auto"/>
        <w:ind w:firstLine="720"/>
        <w:jc w:val="both"/>
      </w:pPr>
      <w:r w:rsidRPr="00B447A4">
        <w:t>1) прием заявления и документов, их регистрация;</w:t>
      </w:r>
    </w:p>
    <w:p w:rsidR="003415CF" w:rsidRPr="00B447A4" w:rsidRDefault="003415CF" w:rsidP="005A54D3">
      <w:pPr>
        <w:widowControl w:val="0"/>
        <w:autoSpaceDE w:val="0"/>
        <w:autoSpaceDN w:val="0"/>
        <w:adjustRightInd w:val="0"/>
        <w:spacing w:line="259" w:lineRule="auto"/>
        <w:ind w:firstLine="720"/>
        <w:jc w:val="both"/>
      </w:pPr>
      <w:r w:rsidRPr="00B447A4">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3415CF" w:rsidRPr="00B447A4" w:rsidRDefault="003415CF" w:rsidP="005A54D3">
      <w:pPr>
        <w:widowControl w:val="0"/>
        <w:autoSpaceDE w:val="0"/>
        <w:autoSpaceDN w:val="0"/>
        <w:adjustRightInd w:val="0"/>
        <w:spacing w:line="259" w:lineRule="auto"/>
        <w:ind w:firstLine="709"/>
        <w:jc w:val="both"/>
      </w:pPr>
      <w:r w:rsidRPr="00B447A4">
        <w:t>3) направление органом местного самоуправления заявителю сведений о ходе выполнения запроса о предоставлении услуги</w:t>
      </w:r>
      <w:r w:rsidRPr="00B447A4">
        <w:rPr>
          <w:rStyle w:val="afe"/>
        </w:rPr>
        <w:footnoteReference w:id="3"/>
      </w:r>
      <w:r w:rsidRPr="00B447A4">
        <w:t>;</w:t>
      </w:r>
    </w:p>
    <w:p w:rsidR="003415CF" w:rsidRPr="00B447A4" w:rsidRDefault="003415CF" w:rsidP="005A54D3">
      <w:pPr>
        <w:widowControl w:val="0"/>
        <w:autoSpaceDE w:val="0"/>
        <w:autoSpaceDN w:val="0"/>
        <w:adjustRightInd w:val="0"/>
        <w:spacing w:line="259" w:lineRule="auto"/>
        <w:ind w:firstLine="720"/>
        <w:jc w:val="both"/>
      </w:pPr>
      <w:r w:rsidRPr="00B447A4">
        <w:t xml:space="preserve">4) </w:t>
      </w:r>
      <w:r w:rsidR="005A54D3">
        <w:t>п</w:t>
      </w:r>
      <w:r w:rsidR="005A54D3" w:rsidRPr="00B447A4">
        <w:t>ринятие решения о выдаче разрешения на право организации розничного рынка либо решения об отказе в выдаче разрешения на право организации розничного рынка</w:t>
      </w:r>
      <w:r w:rsidRPr="00B447A4">
        <w:t>;</w:t>
      </w:r>
    </w:p>
    <w:p w:rsidR="003415CF" w:rsidRPr="00B447A4" w:rsidRDefault="003415CF" w:rsidP="005A54D3">
      <w:pPr>
        <w:widowControl w:val="0"/>
        <w:autoSpaceDE w:val="0"/>
        <w:autoSpaceDN w:val="0"/>
        <w:adjustRightInd w:val="0"/>
        <w:spacing w:line="259" w:lineRule="auto"/>
        <w:ind w:firstLine="709"/>
        <w:jc w:val="both"/>
      </w:pPr>
      <w:r w:rsidRPr="00B447A4">
        <w:t xml:space="preserve">5) обеспечение органом местного самоуправления возможности для заявителя </w:t>
      </w:r>
      <w:proofErr w:type="spellStart"/>
      <w:proofErr w:type="gramStart"/>
      <w:r w:rsidRPr="00B447A4">
        <w:t>оце</w:t>
      </w:r>
      <w:proofErr w:type="spellEnd"/>
      <w:r w:rsidRPr="00B447A4">
        <w:t>-нить</w:t>
      </w:r>
      <w:proofErr w:type="gramEnd"/>
      <w:r w:rsidRPr="00B447A4">
        <w:t xml:space="preserve"> качество предоставления услуги</w:t>
      </w:r>
      <w:r w:rsidRPr="00B447A4">
        <w:rPr>
          <w:vertAlign w:val="superscript"/>
        </w:rPr>
        <w:t>3</w:t>
      </w:r>
      <w:r w:rsidRPr="00B447A4">
        <w:t>;</w:t>
      </w:r>
    </w:p>
    <w:p w:rsidR="00A576E3" w:rsidRPr="00B447A4" w:rsidRDefault="003415CF" w:rsidP="005A54D3">
      <w:pPr>
        <w:widowControl w:val="0"/>
        <w:autoSpaceDE w:val="0"/>
        <w:autoSpaceDN w:val="0"/>
        <w:adjustRightInd w:val="0"/>
        <w:spacing w:line="259" w:lineRule="auto"/>
        <w:ind w:firstLine="709"/>
        <w:jc w:val="both"/>
      </w:pPr>
      <w:r w:rsidRPr="00B447A4">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920705" w:rsidRPr="00B447A4" w:rsidRDefault="00920705" w:rsidP="005A54D3">
      <w:pPr>
        <w:spacing w:line="259" w:lineRule="auto"/>
        <w:ind w:firstLine="709"/>
        <w:jc w:val="both"/>
        <w:rPr>
          <w:rFonts w:eastAsia="Calibri"/>
        </w:rPr>
      </w:pPr>
      <w:r w:rsidRPr="00B447A4">
        <w:rPr>
          <w:rFonts w:eastAsia="Calibri"/>
        </w:rPr>
        <w:t xml:space="preserve">3.2. </w:t>
      </w:r>
      <w:r w:rsidRPr="00B447A4">
        <w:t>Прием заявления и документов, их регистрация</w:t>
      </w:r>
      <w:r w:rsidRPr="00B447A4">
        <w:rPr>
          <w:rFonts w:eastAsia="Calibri"/>
        </w:rPr>
        <w:t>.</w:t>
      </w:r>
    </w:p>
    <w:p w:rsidR="00920705" w:rsidRPr="00B447A4" w:rsidRDefault="00920705" w:rsidP="005A54D3">
      <w:pPr>
        <w:spacing w:line="259" w:lineRule="auto"/>
        <w:ind w:firstLine="709"/>
        <w:jc w:val="both"/>
      </w:pPr>
      <w:r w:rsidRPr="00B447A4">
        <w:t>3.2.1. Юридические факты, являющиеся основанием для начала административной процедуры.</w:t>
      </w:r>
    </w:p>
    <w:p w:rsidR="00920705" w:rsidRPr="00B447A4" w:rsidRDefault="00920705" w:rsidP="005A54D3">
      <w:pPr>
        <w:spacing w:line="259" w:lineRule="auto"/>
        <w:ind w:firstLine="709"/>
        <w:jc w:val="both"/>
      </w:pPr>
      <w:proofErr w:type="gramStart"/>
      <w:r w:rsidRPr="00B447A4">
        <w:t xml:space="preserve">Основанием для начала предоставления муниципальной услуги является личное обращение заявителя в </w:t>
      </w:r>
      <w:r w:rsidR="00BE65B2" w:rsidRPr="00BE65B2">
        <w:t xml:space="preserve">Администрацию </w:t>
      </w:r>
      <w:proofErr w:type="spellStart"/>
      <w:r w:rsidR="00BE65B2" w:rsidRPr="00BE65B2">
        <w:t>Поспелихинского</w:t>
      </w:r>
      <w:proofErr w:type="spellEnd"/>
      <w:r w:rsidR="00BE65B2" w:rsidRPr="00BE65B2">
        <w:t xml:space="preserve"> района</w:t>
      </w:r>
      <w:r w:rsidRPr="00B447A4">
        <w:t xml:space="preserve"> с заявлением и документами, необходимыми для получения </w:t>
      </w:r>
      <w:r w:rsidRPr="00B447A4">
        <w:rPr>
          <w:rFonts w:eastAsia="Calibri"/>
        </w:rPr>
        <w:t>муниципальной услуги</w:t>
      </w:r>
      <w:r w:rsidRPr="00B447A4">
        <w:t xml:space="preserve">, либо направление заявления и необходимых документов в </w:t>
      </w:r>
      <w:r w:rsidR="008C607F" w:rsidRPr="008C607F">
        <w:t xml:space="preserve">Администрацию </w:t>
      </w:r>
      <w:proofErr w:type="spellStart"/>
      <w:r w:rsidR="008C607F" w:rsidRPr="008C607F">
        <w:t>Поспелихинского</w:t>
      </w:r>
      <w:proofErr w:type="spellEnd"/>
      <w:r w:rsidR="008C607F" w:rsidRPr="008C607F">
        <w:t xml:space="preserve"> района</w:t>
      </w:r>
      <w:r w:rsidRPr="00B447A4">
        <w:t xml:space="preserve"> с использованием почтовой связи, через Многофункциональный центр или в электронной форме с использованием Единого портала </w:t>
      </w:r>
      <w:r w:rsidR="009205F1" w:rsidRPr="00B447A4">
        <w:t xml:space="preserve">государственных и муниципальных услуг (функций) </w:t>
      </w:r>
      <w:r w:rsidRPr="00B447A4">
        <w:t>в информационно-телекоммуникационной сети «Интернет».</w:t>
      </w:r>
      <w:proofErr w:type="gramEnd"/>
    </w:p>
    <w:p w:rsidR="00920705" w:rsidRPr="00B447A4" w:rsidRDefault="00920705" w:rsidP="00D42179">
      <w:pPr>
        <w:spacing w:line="259" w:lineRule="auto"/>
        <w:ind w:firstLine="709"/>
        <w:jc w:val="both"/>
        <w:rPr>
          <w:color w:val="000000"/>
        </w:rPr>
      </w:pPr>
      <w:r w:rsidRPr="00B447A4">
        <w:rPr>
          <w:color w:val="000000"/>
        </w:rPr>
        <w:t xml:space="preserve">При наличии интерактивного сервиса Единого портала </w:t>
      </w:r>
      <w:r w:rsidR="009205F1" w:rsidRPr="00B447A4">
        <w:t xml:space="preserve">государственных и муниципальных услуг (функций) </w:t>
      </w:r>
      <w:r w:rsidRPr="00B447A4">
        <w:rPr>
          <w:color w:val="000000"/>
        </w:rPr>
        <w:t>для заявителя может быть предоставлена возможность осуществить запись на прием</w:t>
      </w:r>
      <w:r w:rsidR="00D42179">
        <w:rPr>
          <w:color w:val="000000"/>
        </w:rPr>
        <w:t xml:space="preserve"> в Администрацию </w:t>
      </w:r>
      <w:proofErr w:type="spellStart"/>
      <w:r w:rsidR="00D42179">
        <w:rPr>
          <w:color w:val="000000"/>
        </w:rPr>
        <w:t>Поспелихинского</w:t>
      </w:r>
      <w:proofErr w:type="spellEnd"/>
      <w:r w:rsidR="00D42179">
        <w:rPr>
          <w:color w:val="000000"/>
        </w:rPr>
        <w:t xml:space="preserve"> района</w:t>
      </w:r>
      <w:r w:rsidRPr="00B447A4">
        <w:rPr>
          <w:color w:val="000000"/>
        </w:rPr>
        <w:t xml:space="preserve"> в </w:t>
      </w:r>
      <w:proofErr w:type="gramStart"/>
      <w:r w:rsidRPr="00B447A4">
        <w:rPr>
          <w:color w:val="000000"/>
        </w:rPr>
        <w:t>удобные</w:t>
      </w:r>
      <w:proofErr w:type="gramEnd"/>
      <w:r w:rsidRPr="00B447A4">
        <w:rPr>
          <w:color w:val="000000"/>
        </w:rPr>
        <w:t xml:space="preserve"> для него дату и время в пределах установленного диапазона.</w:t>
      </w:r>
    </w:p>
    <w:p w:rsidR="00920705" w:rsidRPr="00B447A4" w:rsidRDefault="00920705" w:rsidP="00CC19FB">
      <w:pPr>
        <w:ind w:firstLine="709"/>
        <w:jc w:val="both"/>
        <w:rPr>
          <w:color w:val="000000"/>
        </w:rPr>
      </w:pPr>
      <w:r w:rsidRPr="00B447A4">
        <w:rPr>
          <w:color w:val="000000"/>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920705" w:rsidRPr="00B447A4" w:rsidRDefault="00920705" w:rsidP="00CC19FB">
      <w:pPr>
        <w:ind w:firstLine="709"/>
        <w:jc w:val="both"/>
      </w:pPr>
      <w:r w:rsidRPr="00B447A4">
        <w:t xml:space="preserve">3.2.2. Сведения о должностном лице, ответственном за выполнение </w:t>
      </w:r>
      <w:proofErr w:type="spellStart"/>
      <w:proofErr w:type="gramStart"/>
      <w:r w:rsidRPr="00B447A4">
        <w:t>администра-тивного</w:t>
      </w:r>
      <w:proofErr w:type="spellEnd"/>
      <w:proofErr w:type="gramEnd"/>
      <w:r w:rsidRPr="00B447A4">
        <w:t xml:space="preserve"> действия, входящего в состав административной процедуры.</w:t>
      </w:r>
    </w:p>
    <w:p w:rsidR="00920705" w:rsidRPr="00D42179" w:rsidRDefault="00920705" w:rsidP="00CC19FB">
      <w:pPr>
        <w:ind w:firstLine="709"/>
        <w:jc w:val="both"/>
      </w:pPr>
      <w:r w:rsidRPr="00D42179">
        <w:rPr>
          <w:color w:val="000000"/>
        </w:rPr>
        <w:t>Прием заявления и документов, их регистрация</w:t>
      </w:r>
      <w:r w:rsidRPr="00D42179">
        <w:t xml:space="preserve"> осуществляется</w:t>
      </w:r>
      <w:r w:rsidR="00BE65B2">
        <w:t xml:space="preserve"> Специалистом</w:t>
      </w:r>
      <w:r w:rsidRPr="00D42179">
        <w:t xml:space="preserve">. </w:t>
      </w:r>
    </w:p>
    <w:p w:rsidR="00920705" w:rsidRPr="00B447A4" w:rsidRDefault="00920705" w:rsidP="00CC19FB">
      <w:pPr>
        <w:ind w:firstLine="709"/>
        <w:jc w:val="both"/>
      </w:pPr>
      <w:r w:rsidRPr="00B447A4">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20705" w:rsidRPr="00B447A4" w:rsidRDefault="00920705" w:rsidP="00CC19FB">
      <w:pPr>
        <w:ind w:firstLine="709"/>
        <w:jc w:val="both"/>
      </w:pPr>
      <w:r w:rsidRPr="00B447A4">
        <w:t xml:space="preserve">3.2.3.1. При личном обращении заявителя либо при направлении заявления почтой </w:t>
      </w:r>
      <w:r w:rsidR="00BE65B2">
        <w:t>Специалист</w:t>
      </w:r>
      <w:r w:rsidRPr="00B447A4">
        <w:t xml:space="preserve">, при приеме заявления: </w:t>
      </w:r>
    </w:p>
    <w:p w:rsidR="00920705" w:rsidRPr="00B447A4" w:rsidRDefault="00920705" w:rsidP="00CC19FB">
      <w:pPr>
        <w:ind w:firstLine="709"/>
        <w:jc w:val="both"/>
      </w:pPr>
      <w:r w:rsidRPr="00B447A4">
        <w:t>1) устанавливает предмет обращения, личность заявителя (полномочия представителя заявителя);</w:t>
      </w:r>
    </w:p>
    <w:p w:rsidR="00920705" w:rsidRPr="00B447A4" w:rsidRDefault="00920705" w:rsidP="00CC19FB">
      <w:pPr>
        <w:ind w:firstLine="709"/>
        <w:jc w:val="both"/>
      </w:pPr>
      <w:r w:rsidRPr="00B447A4">
        <w:t>2) проверяет правильность оформления заявления и комплектность представленных документов;</w:t>
      </w:r>
    </w:p>
    <w:p w:rsidR="00920705" w:rsidRPr="00B447A4" w:rsidRDefault="00920705" w:rsidP="00CC19FB">
      <w:pPr>
        <w:ind w:firstLine="709"/>
        <w:jc w:val="both"/>
      </w:pPr>
      <w:r w:rsidRPr="00B447A4">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B447A4">
        <w:lastRenderedPageBreak/>
        <w:t xml:space="preserve">сведений в соответствии с порядком делопроизводства не позднее дня </w:t>
      </w:r>
      <w:r w:rsidRPr="00B447A4">
        <w:rPr>
          <w:color w:val="000000"/>
        </w:rPr>
        <w:t xml:space="preserve">поступления </w:t>
      </w:r>
      <w:r w:rsidRPr="00B447A4">
        <w:t xml:space="preserve">заявления </w:t>
      </w:r>
      <w:r w:rsidRPr="00B447A4">
        <w:rPr>
          <w:color w:val="000000"/>
        </w:rPr>
        <w:t>в орган местного самоуправления</w:t>
      </w:r>
      <w:r w:rsidRPr="00B447A4">
        <w:t>;</w:t>
      </w:r>
    </w:p>
    <w:p w:rsidR="00920705" w:rsidRPr="00B447A4" w:rsidRDefault="00920705" w:rsidP="00CC19FB">
      <w:pPr>
        <w:ind w:firstLine="709"/>
        <w:jc w:val="both"/>
        <w:rPr>
          <w:color w:val="000000"/>
        </w:rPr>
      </w:pPr>
      <w:r w:rsidRPr="00B447A4">
        <w:rPr>
          <w:color w:val="000000"/>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2F4887" w:rsidRPr="00B447A4" w:rsidRDefault="002F4887" w:rsidP="00CC19FB">
      <w:pPr>
        <w:ind w:firstLine="709"/>
        <w:jc w:val="both"/>
        <w:rPr>
          <w:color w:val="000000"/>
        </w:rPr>
      </w:pPr>
      <w:r w:rsidRPr="00B447A4">
        <w:rPr>
          <w:color w:val="000000"/>
        </w:rPr>
        <w:t>В случае если заявление оформлено не в соответствии с требованиями, установленными пунктом 2.7.1 Административного регламента</w:t>
      </w:r>
      <w:r w:rsidR="003D1DBD" w:rsidRPr="00B447A4">
        <w:rPr>
          <w:color w:val="000000"/>
        </w:rPr>
        <w:t>, а в составе прилагаемых к нему документов отсутствуют документы,</w:t>
      </w:r>
      <w:r w:rsidR="003606CE" w:rsidRPr="00B447A4">
        <w:rPr>
          <w:color w:val="000000"/>
        </w:rPr>
        <w:t xml:space="preserve"> подлежащие представлению,</w:t>
      </w:r>
      <w:r w:rsidR="003D1DBD" w:rsidRPr="00B447A4">
        <w:rPr>
          <w:color w:val="000000"/>
        </w:rPr>
        <w:t xml:space="preserve">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920705" w:rsidRPr="00B447A4" w:rsidRDefault="00920705" w:rsidP="00CC19FB">
      <w:pPr>
        <w:ind w:firstLine="709"/>
        <w:jc w:val="both"/>
      </w:pPr>
      <w:r w:rsidRPr="00B447A4">
        <w:t>П</w:t>
      </w:r>
      <w:r w:rsidR="00580FB9">
        <w:t>ри личном обращении заявитель в</w:t>
      </w:r>
      <w:r w:rsidRPr="00B447A4">
        <w:t xml:space="preserve">праве по собственной инициативе представлять копии документов, заверенных в установленном порядке. </w:t>
      </w:r>
    </w:p>
    <w:p w:rsidR="00920705" w:rsidRPr="00B447A4" w:rsidRDefault="00920705" w:rsidP="00CC19FB">
      <w:pPr>
        <w:ind w:firstLine="709"/>
        <w:jc w:val="both"/>
        <w:rPr>
          <w:i/>
          <w:color w:val="FF0000"/>
        </w:rPr>
      </w:pPr>
      <w:r w:rsidRPr="00B447A4">
        <w:t>В случае</w:t>
      </w:r>
      <w:proofErr w:type="gramStart"/>
      <w:r w:rsidRPr="00B447A4">
        <w:t>,</w:t>
      </w:r>
      <w:proofErr w:type="gramEnd"/>
      <w:r w:rsidRPr="00B447A4">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w:t>
      </w:r>
      <w:r w:rsidRPr="00B447A4">
        <w:rPr>
          <w:i/>
          <w:color w:val="FF0000"/>
        </w:rPr>
        <w:t xml:space="preserve"> </w:t>
      </w:r>
      <w:r w:rsidRPr="00B447A4">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20705" w:rsidRPr="00B447A4" w:rsidRDefault="00920705" w:rsidP="00CC19FB">
      <w:pPr>
        <w:widowControl w:val="0"/>
        <w:autoSpaceDE w:val="0"/>
        <w:autoSpaceDN w:val="0"/>
        <w:adjustRightInd w:val="0"/>
        <w:ind w:firstLine="709"/>
        <w:jc w:val="both"/>
      </w:pPr>
      <w:r w:rsidRPr="00B447A4">
        <w:t xml:space="preserve">3.2.3.2. При представлении заявителем заявления через </w:t>
      </w:r>
      <w:r w:rsidR="00CC19FB" w:rsidRPr="00B447A4">
        <w:t>Единый портал государственных и муниципальных услуг (функций)</w:t>
      </w:r>
      <w:r w:rsidRPr="00B447A4">
        <w:t>– прием и регистрация заявления и документов заявителя</w:t>
      </w:r>
      <w:r w:rsidRPr="00B447A4">
        <w:rPr>
          <w:rFonts w:eastAsia="Calibri"/>
          <w:bCs/>
          <w:lang w:eastAsia="en-US"/>
        </w:rPr>
        <w:t xml:space="preserve"> и уведомление о регистрации через «Личный </w:t>
      </w:r>
      <w:r w:rsidRPr="00B447A4">
        <w:rPr>
          <w:rFonts w:eastAsia="Calibri"/>
          <w:lang w:eastAsia="en-US"/>
        </w:rPr>
        <w:t xml:space="preserve">кабинет» либо, по выбору заявителя, на электронную почту или путем направления СМС оповещения. </w:t>
      </w:r>
    </w:p>
    <w:p w:rsidR="00920705" w:rsidRPr="00E1385B" w:rsidRDefault="00920705" w:rsidP="00CC19FB">
      <w:pPr>
        <w:widowControl w:val="0"/>
        <w:autoSpaceDE w:val="0"/>
        <w:autoSpaceDN w:val="0"/>
        <w:adjustRightInd w:val="0"/>
        <w:ind w:firstLine="709"/>
        <w:jc w:val="both"/>
      </w:pPr>
      <w:r w:rsidRPr="00E1385B">
        <w:t xml:space="preserve">Уведомление заявителя о поступлении заявления в </w:t>
      </w:r>
      <w:r w:rsidR="00E1385B" w:rsidRPr="00E1385B">
        <w:t xml:space="preserve">Администрацию </w:t>
      </w:r>
      <w:proofErr w:type="spellStart"/>
      <w:r w:rsidR="00E1385B" w:rsidRPr="00E1385B">
        <w:t>Поспелихинского</w:t>
      </w:r>
      <w:proofErr w:type="spellEnd"/>
      <w:r w:rsidR="00E1385B" w:rsidRPr="00E1385B">
        <w:t xml:space="preserve"> района</w:t>
      </w:r>
      <w:r w:rsidRPr="00E1385B">
        <w:t xml:space="preserve"> осуществляется автоматически в соответствии со временем регистрации заявления на </w:t>
      </w:r>
      <w:r w:rsidR="00CC19FB" w:rsidRPr="00E1385B">
        <w:t xml:space="preserve">Едином портале государственных и муниципальных услуг (функций) </w:t>
      </w:r>
      <w:r w:rsidRPr="00E1385B">
        <w:t>(с точным указанием часов и минут).</w:t>
      </w:r>
    </w:p>
    <w:p w:rsidR="00920705" w:rsidRPr="00B447A4" w:rsidRDefault="00920705" w:rsidP="00CC19FB">
      <w:pPr>
        <w:widowControl w:val="0"/>
        <w:autoSpaceDE w:val="0"/>
        <w:autoSpaceDN w:val="0"/>
        <w:adjustRightInd w:val="0"/>
        <w:ind w:firstLine="709"/>
        <w:jc w:val="both"/>
        <w:rPr>
          <w:rFonts w:eastAsia="Calibri"/>
          <w:lang w:eastAsia="en-US"/>
        </w:rPr>
      </w:pPr>
      <w:r w:rsidRPr="00B447A4">
        <w:rPr>
          <w:rFonts w:eastAsia="Calibri"/>
          <w:lang w:eastAsia="en-US"/>
        </w:rPr>
        <w:t>При получен</w:t>
      </w:r>
      <w:r w:rsidR="00CC19FB" w:rsidRPr="00B447A4">
        <w:rPr>
          <w:rFonts w:eastAsia="Calibri"/>
          <w:lang w:eastAsia="en-US"/>
        </w:rPr>
        <w:t xml:space="preserve">ии заявления через </w:t>
      </w:r>
      <w:r w:rsidR="00CC19FB" w:rsidRPr="00B447A4">
        <w:t>Единый портал государственных и муниципальных услуг (функций)</w:t>
      </w:r>
      <w:r w:rsidRPr="00B447A4">
        <w:rPr>
          <w:rFonts w:eastAsia="Calibri"/>
          <w:lang w:eastAsia="en-US"/>
        </w:rPr>
        <w:t xml:space="preserve"> ответственный специалист органа местного самоуправления:</w:t>
      </w:r>
    </w:p>
    <w:p w:rsidR="00920705" w:rsidRPr="00B447A4" w:rsidRDefault="00920705" w:rsidP="00CC19FB">
      <w:pPr>
        <w:ind w:firstLine="709"/>
        <w:jc w:val="both"/>
      </w:pPr>
      <w:r w:rsidRPr="00B447A4">
        <w:t>1) устанавливает предмет обращения, личность заявителя (полномочия представителя заявителя);</w:t>
      </w:r>
    </w:p>
    <w:p w:rsidR="00920705" w:rsidRPr="00B447A4" w:rsidRDefault="00920705" w:rsidP="00CC19FB">
      <w:pPr>
        <w:ind w:firstLine="709"/>
        <w:jc w:val="both"/>
        <w:rPr>
          <w:color w:val="000000"/>
        </w:rPr>
      </w:pPr>
      <w:r w:rsidRPr="00B447A4">
        <w:t>2) проверяет правильность оформления заявления и комплектность представленных документов</w:t>
      </w:r>
      <w:r w:rsidR="003D1DBD" w:rsidRPr="00B447A4">
        <w:t>.</w:t>
      </w:r>
      <w:r w:rsidR="003D1DBD" w:rsidRPr="00B447A4">
        <w:rPr>
          <w:color w:val="000000"/>
        </w:rPr>
        <w:t xml:space="preserve"> В случае если заявление оформлено не в соответствии с требованиями, установленными пунктом 2.7.1 Административного регламента, а в составе прилагаемых к нему документов отсутствуют необходимые документы, заявителю направляется уведомление о необходимости устранения нарушений в оформлении заявления и (или) представления отсутствующих документов</w:t>
      </w:r>
      <w:r w:rsidRPr="00B447A4">
        <w:t>;</w:t>
      </w:r>
    </w:p>
    <w:p w:rsidR="00920705" w:rsidRPr="00B447A4" w:rsidRDefault="00920705" w:rsidP="00CC19FB">
      <w:pPr>
        <w:ind w:firstLine="709"/>
        <w:jc w:val="both"/>
        <w:rPr>
          <w:color w:val="000000"/>
        </w:rPr>
      </w:pPr>
      <w:r w:rsidRPr="00B447A4">
        <w:rPr>
          <w:color w:val="000000"/>
        </w:rPr>
        <w:t>3) в случае если документы, подлежащие личному предоставлению согласно настоящему Административному регламенту, поступившие в электронном виде, не подписаны квалифицированной электронной подписью, специалист уведомляет заявителя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920705" w:rsidRPr="00B447A4" w:rsidRDefault="00920705" w:rsidP="00CC19FB">
      <w:pPr>
        <w:ind w:firstLine="709"/>
        <w:jc w:val="both"/>
      </w:pPr>
      <w:r w:rsidRPr="00B447A4">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B447A4">
        <w:lastRenderedPageBreak/>
        <w:t xml:space="preserve">сведений в соответствии порядком делопроизводства не позднее дня </w:t>
      </w:r>
      <w:r w:rsidRPr="00B447A4">
        <w:rPr>
          <w:color w:val="000000"/>
        </w:rPr>
        <w:t xml:space="preserve">поступления </w:t>
      </w:r>
      <w:r w:rsidRPr="00B447A4">
        <w:t xml:space="preserve">заявления </w:t>
      </w:r>
      <w:r w:rsidRPr="00B447A4">
        <w:rPr>
          <w:color w:val="000000"/>
        </w:rPr>
        <w:t>в орган местного самоуправления</w:t>
      </w:r>
      <w:r w:rsidRPr="00B447A4">
        <w:t>;</w:t>
      </w:r>
    </w:p>
    <w:p w:rsidR="00920705" w:rsidRPr="00B447A4" w:rsidRDefault="00920705" w:rsidP="00CC19FB">
      <w:pPr>
        <w:ind w:firstLine="709"/>
        <w:jc w:val="both"/>
        <w:rPr>
          <w:color w:val="000000"/>
        </w:rPr>
      </w:pPr>
      <w:r w:rsidRPr="00B447A4">
        <w:rPr>
          <w:color w:val="000000"/>
        </w:rPr>
        <w:t>5) проверяет наличие в электронной форме заявления соответствующей отметки заявителя о согласии на обработку его персональных д</w:t>
      </w:r>
      <w:r w:rsidR="009205F1" w:rsidRPr="00B447A4">
        <w:rPr>
          <w:color w:val="000000"/>
        </w:rPr>
        <w:t>анных;</w:t>
      </w:r>
    </w:p>
    <w:p w:rsidR="009205F1" w:rsidRPr="00B447A4" w:rsidRDefault="009205F1" w:rsidP="00CC19FB">
      <w:pPr>
        <w:ind w:firstLine="709"/>
        <w:jc w:val="both"/>
        <w:rPr>
          <w:color w:val="000000"/>
        </w:rPr>
      </w:pPr>
      <w:r w:rsidRPr="00B447A4">
        <w:rPr>
          <w:color w:val="000000"/>
        </w:rPr>
        <w:t>6) уведомляет заявителя о принятии и регистрации заявления.</w:t>
      </w:r>
    </w:p>
    <w:p w:rsidR="00920705" w:rsidRPr="00B447A4" w:rsidRDefault="00920705" w:rsidP="00CC19FB">
      <w:pPr>
        <w:widowControl w:val="0"/>
        <w:autoSpaceDE w:val="0"/>
        <w:autoSpaceDN w:val="0"/>
        <w:adjustRightInd w:val="0"/>
        <w:ind w:firstLine="709"/>
        <w:jc w:val="both"/>
        <w:rPr>
          <w:rFonts w:eastAsia="Calibri"/>
          <w:lang w:eastAsia="en-US"/>
        </w:rPr>
      </w:pPr>
      <w:r w:rsidRPr="00B447A4">
        <w:t>АИС</w:t>
      </w:r>
      <w:r w:rsidRPr="00B447A4">
        <w:rPr>
          <w:rFonts w:eastAsia="Calibri"/>
          <w:lang w:eastAsia="en-US"/>
        </w:rPr>
        <w:t xml:space="preserve"> автоматически формирует подтверждение о регистрации </w:t>
      </w:r>
      <w:r w:rsidRPr="00B447A4">
        <w:t>заявления</w:t>
      </w:r>
      <w:r w:rsidRPr="00B447A4">
        <w:rPr>
          <w:rFonts w:eastAsia="Calibri"/>
          <w:lang w:eastAsia="en-US"/>
        </w:rPr>
        <w:t xml:space="preserve"> и направляет заявление в «Личный кабинет» заявителя на Едином портале</w:t>
      </w:r>
      <w:r w:rsidR="009205F1" w:rsidRPr="00B447A4">
        <w:rPr>
          <w:rFonts w:eastAsia="Calibri"/>
          <w:lang w:eastAsia="en-US"/>
        </w:rPr>
        <w:t xml:space="preserve"> </w:t>
      </w:r>
      <w:r w:rsidR="009205F1" w:rsidRPr="00B447A4">
        <w:t>государственных и муниципальных услуг (функций)</w:t>
      </w:r>
      <w:r w:rsidRPr="00B447A4">
        <w:rPr>
          <w:rFonts w:eastAsia="Calibri"/>
          <w:lang w:eastAsia="en-US"/>
        </w:rPr>
        <w:t>.</w:t>
      </w:r>
    </w:p>
    <w:p w:rsidR="00920705" w:rsidRPr="00E1385B" w:rsidRDefault="00920705" w:rsidP="00CC19FB">
      <w:pPr>
        <w:ind w:firstLine="709"/>
        <w:jc w:val="both"/>
        <w:rPr>
          <w:rFonts w:eastAsia="Calibri"/>
          <w:bCs/>
          <w:lang w:eastAsia="en-US"/>
        </w:rPr>
      </w:pPr>
      <w:r w:rsidRPr="00E1385B">
        <w:t>3.2.3.3.</w:t>
      </w:r>
      <w:r w:rsidRPr="00E1385B">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E1385B" w:rsidRPr="00E1385B">
        <w:t xml:space="preserve">Администрацию </w:t>
      </w:r>
      <w:proofErr w:type="spellStart"/>
      <w:r w:rsidR="00E1385B" w:rsidRPr="00E1385B">
        <w:t>Поспелихинского</w:t>
      </w:r>
      <w:proofErr w:type="spellEnd"/>
      <w:r w:rsidR="00E1385B" w:rsidRPr="00E1385B">
        <w:t xml:space="preserve"> района</w:t>
      </w:r>
      <w:r w:rsidRPr="00E1385B">
        <w:t xml:space="preserve"> в порядке и сроки, установленные заключенным между ними соглашением о взаимодействии</w:t>
      </w:r>
      <w:r w:rsidRPr="00E1385B">
        <w:rPr>
          <w:rFonts w:eastAsia="Calibri"/>
          <w:bCs/>
        </w:rPr>
        <w:t>.</w:t>
      </w:r>
      <w:r w:rsidRPr="00E1385B">
        <w:rPr>
          <w:rFonts w:eastAsia="Calibri"/>
          <w:bCs/>
          <w:lang w:eastAsia="en-US"/>
        </w:rPr>
        <w:t xml:space="preserve"> </w:t>
      </w:r>
    </w:p>
    <w:p w:rsidR="00920705" w:rsidRPr="00B447A4" w:rsidRDefault="00920705" w:rsidP="00CC19FB">
      <w:pPr>
        <w:ind w:firstLine="709"/>
        <w:jc w:val="both"/>
      </w:pPr>
      <w:r w:rsidRPr="00B447A4">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920705" w:rsidRPr="00B447A4" w:rsidRDefault="00920705" w:rsidP="00CC19FB">
      <w:pPr>
        <w:ind w:firstLine="709"/>
        <w:jc w:val="both"/>
      </w:pPr>
      <w:r w:rsidRPr="00B447A4">
        <w:t>В случае</w:t>
      </w:r>
      <w:proofErr w:type="gramStart"/>
      <w:r w:rsidRPr="00B447A4">
        <w:t>,</w:t>
      </w:r>
      <w:proofErr w:type="gramEnd"/>
      <w:r w:rsidRPr="00B447A4">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920705" w:rsidRPr="00E1385B" w:rsidRDefault="00BE65B2" w:rsidP="00CC19FB">
      <w:pPr>
        <w:ind w:firstLine="709"/>
        <w:jc w:val="both"/>
        <w:rPr>
          <w:rFonts w:eastAsia="Calibri"/>
          <w:bCs/>
          <w:lang w:eastAsia="en-US"/>
        </w:rPr>
      </w:pPr>
      <w:r>
        <w:rPr>
          <w:rFonts w:eastAsia="Calibri"/>
          <w:bCs/>
          <w:lang w:eastAsia="en-US"/>
        </w:rPr>
        <w:t xml:space="preserve"> Специалист </w:t>
      </w:r>
      <w:r w:rsidR="00920705" w:rsidRPr="00E1385B">
        <w:rPr>
          <w:rFonts w:eastAsia="Calibri"/>
          <w:bCs/>
          <w:lang w:eastAsia="en-US"/>
        </w:rPr>
        <w:t xml:space="preserve">принимает </w:t>
      </w:r>
      <w:r w:rsidR="00920705" w:rsidRPr="00E1385B">
        <w:t>заявление</w:t>
      </w:r>
      <w:r w:rsidR="00920705" w:rsidRPr="00E1385B">
        <w:rPr>
          <w:rFonts w:eastAsia="Calibri"/>
          <w:bCs/>
          <w:lang w:eastAsia="en-US"/>
        </w:rPr>
        <w:t xml:space="preserve"> и пакет документов из </w:t>
      </w:r>
      <w:r w:rsidR="00920705" w:rsidRPr="00E1385B">
        <w:rPr>
          <w:rFonts w:eastAsia="Calibri"/>
          <w:bCs/>
        </w:rPr>
        <w:t xml:space="preserve">Многофункционального центра </w:t>
      </w:r>
      <w:r w:rsidR="00920705" w:rsidRPr="00E1385B">
        <w:rPr>
          <w:rFonts w:eastAsia="Calibri"/>
          <w:bCs/>
          <w:lang w:eastAsia="en-US"/>
        </w:rPr>
        <w:t xml:space="preserve">и регистрирует их в журнале регистрации </w:t>
      </w:r>
      <w:r w:rsidR="00920705" w:rsidRPr="00E1385B">
        <w:t>не позднее дня поступления заявления в орган местного самоуправления</w:t>
      </w:r>
      <w:r w:rsidR="00920705" w:rsidRPr="00E1385B">
        <w:rPr>
          <w:rFonts w:eastAsia="Calibri"/>
          <w:bCs/>
          <w:lang w:eastAsia="en-US"/>
        </w:rPr>
        <w:t xml:space="preserve">. </w:t>
      </w:r>
    </w:p>
    <w:p w:rsidR="00920705" w:rsidRPr="00E1385B" w:rsidRDefault="00920705" w:rsidP="00CC19FB">
      <w:pPr>
        <w:ind w:firstLine="709"/>
        <w:jc w:val="both"/>
        <w:rPr>
          <w:strike/>
        </w:rPr>
      </w:pPr>
      <w:r w:rsidRPr="00E1385B">
        <w:t xml:space="preserve">3.2.3.4. После регистрации заявления </w:t>
      </w:r>
      <w:r w:rsidR="00BE65B2">
        <w:t>Специалист</w:t>
      </w:r>
      <w:r w:rsidRPr="00E1385B">
        <w:t xml:space="preserve"> переда</w:t>
      </w:r>
      <w:r w:rsidR="00BE65B2">
        <w:t>ет заявление с документами главе</w:t>
      </w:r>
      <w:r w:rsidR="00E1385B">
        <w:t xml:space="preserve"> Администрации </w:t>
      </w:r>
      <w:proofErr w:type="spellStart"/>
      <w:r w:rsidR="00E1385B">
        <w:t>Поспелихинского</w:t>
      </w:r>
      <w:proofErr w:type="spellEnd"/>
      <w:r w:rsidR="00E1385B">
        <w:t xml:space="preserve"> района</w:t>
      </w:r>
      <w:r w:rsidR="00BE65B2">
        <w:t xml:space="preserve"> для визирования, затем заявление с документами возвращается Специалисту, в соответствии с его </w:t>
      </w:r>
      <w:r w:rsidR="003F5C5F">
        <w:t>должностной инструкцией</w:t>
      </w:r>
      <w:r w:rsidRPr="00E1385B">
        <w:rPr>
          <w:color w:val="000000"/>
        </w:rPr>
        <w:t xml:space="preserve"> (далее – «уполномоч</w:t>
      </w:r>
      <w:r w:rsidR="00BE65B2">
        <w:rPr>
          <w:color w:val="000000"/>
        </w:rPr>
        <w:t>енный специалист»)</w:t>
      </w:r>
      <w:r w:rsidRPr="00E1385B">
        <w:rPr>
          <w:color w:val="000000"/>
        </w:rPr>
        <w:t>.</w:t>
      </w:r>
      <w:r w:rsidRPr="00E1385B">
        <w:t xml:space="preserve"> </w:t>
      </w:r>
    </w:p>
    <w:p w:rsidR="00920705" w:rsidRPr="00B447A4" w:rsidRDefault="00920705" w:rsidP="00CC19FB">
      <w:pPr>
        <w:ind w:firstLine="709"/>
        <w:jc w:val="both"/>
      </w:pPr>
      <w:r w:rsidRPr="00B447A4">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920705" w:rsidRPr="00B447A4" w:rsidRDefault="00920705" w:rsidP="00CC19FB">
      <w:pPr>
        <w:widowControl w:val="0"/>
        <w:shd w:val="clear" w:color="auto" w:fill="FFFFFF"/>
        <w:autoSpaceDE w:val="0"/>
        <w:autoSpaceDN w:val="0"/>
        <w:adjustRightInd w:val="0"/>
        <w:ind w:firstLine="709"/>
        <w:jc w:val="both"/>
      </w:pPr>
      <w:r w:rsidRPr="00B447A4">
        <w:t>3.2.4. Результатом исполнения административной процедуры является:</w:t>
      </w:r>
    </w:p>
    <w:p w:rsidR="00920705" w:rsidRPr="00B447A4" w:rsidRDefault="00920705" w:rsidP="00CC19FB">
      <w:pPr>
        <w:widowControl w:val="0"/>
        <w:shd w:val="clear" w:color="auto" w:fill="FFFFFF"/>
        <w:autoSpaceDE w:val="0"/>
        <w:autoSpaceDN w:val="0"/>
        <w:adjustRightInd w:val="0"/>
        <w:ind w:firstLine="709"/>
        <w:jc w:val="both"/>
      </w:pPr>
      <w:r w:rsidRPr="00B447A4">
        <w:t>1) При представлении заявителем заявления лично (направлении документов почтой) – прием, регистрация заявления</w:t>
      </w:r>
      <w:r w:rsidRPr="00B447A4">
        <w:rPr>
          <w:rFonts w:eastAsia="Calibri"/>
          <w:bCs/>
          <w:lang w:eastAsia="en-US"/>
        </w:rPr>
        <w:t xml:space="preserve"> и прилагаемых документов. </w:t>
      </w:r>
      <w:r w:rsidRPr="00B447A4">
        <w:t>Максимальный срок выполнения действий административной процедур</w:t>
      </w:r>
      <w:r w:rsidR="00E1385B">
        <w:t xml:space="preserve">ы – 30 минут с момента подачи в Администрацию </w:t>
      </w:r>
      <w:proofErr w:type="spellStart"/>
      <w:r w:rsidR="00E1385B">
        <w:t>Поспелихинского</w:t>
      </w:r>
      <w:proofErr w:type="spellEnd"/>
      <w:r w:rsidR="00E1385B">
        <w:t xml:space="preserve"> района</w:t>
      </w:r>
      <w:r w:rsidRPr="00B447A4">
        <w:t xml:space="preserve"> заявления с комплектом документов.</w:t>
      </w:r>
    </w:p>
    <w:p w:rsidR="00920705" w:rsidRPr="00B447A4" w:rsidRDefault="00920705" w:rsidP="00CC19FB">
      <w:pPr>
        <w:widowControl w:val="0"/>
        <w:shd w:val="clear" w:color="auto" w:fill="FFFFFF"/>
        <w:autoSpaceDE w:val="0"/>
        <w:autoSpaceDN w:val="0"/>
        <w:adjustRightInd w:val="0"/>
        <w:ind w:firstLine="709"/>
        <w:jc w:val="both"/>
      </w:pPr>
      <w:r w:rsidRPr="00B447A4">
        <w:t xml:space="preserve">2) При представлении заявителем заявления через </w:t>
      </w:r>
      <w:r w:rsidR="00CC19FB" w:rsidRPr="00B447A4">
        <w:t>Единый портал государственных и муниципальных услуг (функций)</w:t>
      </w:r>
      <w:r w:rsidR="00817870">
        <w:t xml:space="preserve"> </w:t>
      </w:r>
      <w:r w:rsidRPr="00B447A4">
        <w:t>– прием и регистрация заявления и документов заявителя</w:t>
      </w:r>
      <w:r w:rsidRPr="00B447A4">
        <w:rPr>
          <w:rFonts w:eastAsia="Calibri"/>
          <w:bCs/>
          <w:lang w:eastAsia="en-US"/>
        </w:rPr>
        <w:t xml:space="preserve"> и уведомление о регистрации через «Личный </w:t>
      </w:r>
      <w:r w:rsidRPr="00B447A4">
        <w:rPr>
          <w:rFonts w:eastAsia="Calibri"/>
          <w:lang w:eastAsia="en-US"/>
        </w:rPr>
        <w:t xml:space="preserve">кабинет» либо, по выбору заявителя, на электронную почту или путем направления СМС оповещения. </w:t>
      </w:r>
    </w:p>
    <w:p w:rsidR="00920705" w:rsidRPr="00E1385B" w:rsidRDefault="00920705" w:rsidP="00CC19FB">
      <w:pPr>
        <w:widowControl w:val="0"/>
        <w:shd w:val="clear" w:color="auto" w:fill="FFFFFF"/>
        <w:autoSpaceDE w:val="0"/>
        <w:autoSpaceDN w:val="0"/>
        <w:adjustRightInd w:val="0"/>
        <w:ind w:firstLine="709"/>
        <w:jc w:val="both"/>
      </w:pPr>
      <w:r w:rsidRPr="00E1385B">
        <w:t xml:space="preserve">Уведомление заявителя о поступлении документов в </w:t>
      </w:r>
      <w:r w:rsidR="00E1385B" w:rsidRPr="00E1385B">
        <w:t xml:space="preserve">Администрацию </w:t>
      </w:r>
      <w:proofErr w:type="spellStart"/>
      <w:r w:rsidR="00E1385B" w:rsidRPr="00E1385B">
        <w:t>Поспелихинского</w:t>
      </w:r>
      <w:proofErr w:type="spellEnd"/>
      <w:r w:rsidR="00E1385B" w:rsidRPr="00E1385B">
        <w:t xml:space="preserve"> района</w:t>
      </w:r>
      <w:r w:rsidRPr="00E1385B">
        <w:t xml:space="preserve"> осуществляется автоматически в соответствии со временем регистрации заявления на Едином портале (с точным указанием часов и минут).</w:t>
      </w:r>
    </w:p>
    <w:p w:rsidR="00920705" w:rsidRPr="00B447A4" w:rsidRDefault="00920705" w:rsidP="00CC19FB">
      <w:pPr>
        <w:widowControl w:val="0"/>
        <w:shd w:val="clear" w:color="auto" w:fill="FFFFFF"/>
        <w:autoSpaceDE w:val="0"/>
        <w:autoSpaceDN w:val="0"/>
        <w:adjustRightInd w:val="0"/>
        <w:ind w:firstLine="709"/>
        <w:jc w:val="both"/>
      </w:pPr>
      <w:r w:rsidRPr="00B447A4">
        <w:t xml:space="preserve">Уведомление заявителя о регистрации заявления через </w:t>
      </w:r>
      <w:r w:rsidRPr="00B447A4">
        <w:rPr>
          <w:rFonts w:eastAsia="Calibri"/>
          <w:bCs/>
          <w:lang w:eastAsia="en-US"/>
        </w:rPr>
        <w:t xml:space="preserve">«Личный </w:t>
      </w:r>
      <w:r w:rsidRPr="00B447A4">
        <w:rPr>
          <w:rFonts w:eastAsia="Calibri"/>
          <w:lang w:eastAsia="en-US"/>
        </w:rPr>
        <w:t xml:space="preserve">кабинет» </w:t>
      </w:r>
      <w:r w:rsidRPr="00B447A4">
        <w:t>на Едином портале</w:t>
      </w:r>
      <w:r w:rsidR="009205F1" w:rsidRPr="00B447A4">
        <w:t xml:space="preserve"> государственных и муниципальных услуг (функций)</w:t>
      </w:r>
      <w:r w:rsidRPr="00B447A4">
        <w:t xml:space="preserve"> осуществляется автоматически после внесения в АИС сведений о регистрации заявления. </w:t>
      </w:r>
    </w:p>
    <w:p w:rsidR="00A576E3" w:rsidRPr="00E1385B" w:rsidRDefault="00920705" w:rsidP="003415CF">
      <w:pPr>
        <w:widowControl w:val="0"/>
        <w:shd w:val="clear" w:color="auto" w:fill="FFFFFF"/>
        <w:autoSpaceDE w:val="0"/>
        <w:autoSpaceDN w:val="0"/>
        <w:adjustRightInd w:val="0"/>
        <w:ind w:firstLine="709"/>
        <w:jc w:val="both"/>
      </w:pPr>
      <w:r w:rsidRPr="00E1385B">
        <w:t xml:space="preserve">3) При представлении заявителем заявления через </w:t>
      </w:r>
      <w:r w:rsidRPr="00E1385B">
        <w:rPr>
          <w:rFonts w:eastAsia="Calibri"/>
          <w:bCs/>
        </w:rPr>
        <w:t xml:space="preserve">Многофункциональный центр – </w:t>
      </w:r>
      <w:r w:rsidRPr="00E1385B">
        <w:t xml:space="preserve">прием и регистрация </w:t>
      </w:r>
      <w:r w:rsidRPr="00E1385B">
        <w:rPr>
          <w:rFonts w:eastAsia="Calibri"/>
          <w:bCs/>
          <w:lang w:eastAsia="en-US"/>
        </w:rPr>
        <w:t xml:space="preserve">заявления и документов, </w:t>
      </w:r>
      <w:r w:rsidRPr="00E1385B">
        <w:rPr>
          <w:rFonts w:eastAsia="Calibri"/>
          <w:lang w:eastAsia="en-US"/>
        </w:rPr>
        <w:t>назначение уполномоченного специалиста</w:t>
      </w:r>
      <w:r w:rsidRPr="00E1385B">
        <w:rPr>
          <w:rFonts w:eastAsia="Calibri"/>
          <w:bCs/>
          <w:lang w:eastAsia="en-US"/>
        </w:rPr>
        <w:t xml:space="preserve">. </w:t>
      </w:r>
      <w:r w:rsidRPr="00E1385B">
        <w:t xml:space="preserve">Максимальный срок выполнения действий административной процедуры – в течение дня с момента приема </w:t>
      </w:r>
      <w:r w:rsidRPr="00E1385B">
        <w:rPr>
          <w:rFonts w:eastAsia="Calibri"/>
          <w:bCs/>
          <w:lang w:eastAsia="en-US"/>
        </w:rPr>
        <w:t xml:space="preserve">из </w:t>
      </w:r>
      <w:r w:rsidRPr="00E1385B">
        <w:rPr>
          <w:rFonts w:eastAsia="Calibri"/>
          <w:bCs/>
        </w:rPr>
        <w:t xml:space="preserve">Многофункционального центра </w:t>
      </w:r>
      <w:r w:rsidRPr="00E1385B">
        <w:t xml:space="preserve">в </w:t>
      </w:r>
      <w:r w:rsidR="00E1385B" w:rsidRPr="00E1385B">
        <w:t xml:space="preserve">Администрацию </w:t>
      </w:r>
      <w:proofErr w:type="spellStart"/>
      <w:r w:rsidR="00E1385B" w:rsidRPr="00E1385B">
        <w:t>Поспелихинского</w:t>
      </w:r>
      <w:proofErr w:type="spellEnd"/>
      <w:r w:rsidR="00E1385B" w:rsidRPr="00E1385B">
        <w:t xml:space="preserve"> района</w:t>
      </w:r>
      <w:r w:rsidRPr="00E1385B">
        <w:t xml:space="preserve"> заявле</w:t>
      </w:r>
      <w:r w:rsidR="003415CF" w:rsidRPr="00E1385B">
        <w:t>ния с прилагаемыми документами.</w:t>
      </w:r>
    </w:p>
    <w:p w:rsidR="000434BC" w:rsidRPr="00B447A4" w:rsidRDefault="000434BC" w:rsidP="00CC19FB">
      <w:pPr>
        <w:widowControl w:val="0"/>
        <w:autoSpaceDE w:val="0"/>
        <w:autoSpaceDN w:val="0"/>
        <w:adjustRightInd w:val="0"/>
        <w:ind w:firstLine="709"/>
        <w:jc w:val="both"/>
        <w:rPr>
          <w:rFonts w:eastAsia="Calibri"/>
        </w:rPr>
      </w:pPr>
      <w:r w:rsidRPr="00B447A4">
        <w:t xml:space="preserve">3.3. </w:t>
      </w:r>
      <w:r w:rsidR="005A54D3">
        <w:t>Р</w:t>
      </w:r>
      <w:r w:rsidR="005A54D3" w:rsidRPr="00B447A4">
        <w:t xml:space="preserve">ассмотрение и проверка заявления и документов, подготовка проекта решения о </w:t>
      </w:r>
      <w:r w:rsidR="005A54D3" w:rsidRPr="00B447A4">
        <w:lastRenderedPageBreak/>
        <w:t>предоставлении (отказе в предоставлении) муниципальной услуги</w:t>
      </w:r>
      <w:r w:rsidRPr="00B447A4">
        <w:t>.</w:t>
      </w:r>
    </w:p>
    <w:p w:rsidR="000434BC" w:rsidRPr="00B447A4" w:rsidRDefault="000434BC" w:rsidP="00CC19FB">
      <w:pPr>
        <w:widowControl w:val="0"/>
        <w:autoSpaceDE w:val="0"/>
        <w:autoSpaceDN w:val="0"/>
        <w:adjustRightInd w:val="0"/>
        <w:ind w:firstLine="709"/>
        <w:jc w:val="both"/>
        <w:rPr>
          <w:rFonts w:eastAsia="Calibri"/>
        </w:rPr>
      </w:pPr>
      <w:r w:rsidRPr="00B447A4">
        <w:rPr>
          <w:rFonts w:eastAsia="Calibri"/>
        </w:rPr>
        <w:t>3.3.1. Основанием для начала исполнения процедуры</w:t>
      </w:r>
      <w:r w:rsidRPr="00B447A4">
        <w:t xml:space="preserve"> проверки пакета документов </w:t>
      </w:r>
      <w:r w:rsidRPr="00B447A4">
        <w:rPr>
          <w:rFonts w:eastAsia="Calibri"/>
        </w:rPr>
        <w:t>является назначение уполномоченного специалиста.</w:t>
      </w:r>
    </w:p>
    <w:p w:rsidR="000434BC" w:rsidRPr="00B447A4" w:rsidRDefault="000434BC" w:rsidP="00CC19FB">
      <w:pPr>
        <w:autoSpaceDE w:val="0"/>
        <w:autoSpaceDN w:val="0"/>
        <w:adjustRightInd w:val="0"/>
        <w:ind w:firstLine="709"/>
        <w:jc w:val="both"/>
      </w:pPr>
      <w:r w:rsidRPr="00B447A4">
        <w:t xml:space="preserve">3.3.2. Уполномоченный специалист в течение 5-ти рабочих дней </w:t>
      </w:r>
      <w:proofErr w:type="gramStart"/>
      <w:r w:rsidRPr="00B447A4">
        <w:t>с даты поступления</w:t>
      </w:r>
      <w:proofErr w:type="gramEnd"/>
      <w:r w:rsidRPr="00B447A4">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w:t>
      </w:r>
      <w:r w:rsidR="003415CF" w:rsidRPr="00B447A4">
        <w:t>ги в соответствии с пунктом 2.12</w:t>
      </w:r>
      <w:r w:rsidRPr="00B447A4">
        <w:t xml:space="preserve"> Административного регламента.</w:t>
      </w:r>
    </w:p>
    <w:p w:rsidR="000434BC" w:rsidRPr="00B447A4" w:rsidRDefault="000434BC" w:rsidP="00CC19FB">
      <w:pPr>
        <w:autoSpaceDE w:val="0"/>
        <w:autoSpaceDN w:val="0"/>
        <w:adjustRightInd w:val="0"/>
        <w:ind w:firstLine="709"/>
        <w:jc w:val="both"/>
      </w:pPr>
      <w:r w:rsidRPr="00B447A4">
        <w:t>3.3.2.1.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0434BC" w:rsidRPr="00E1385B" w:rsidRDefault="000434BC" w:rsidP="00CC19FB">
      <w:pPr>
        <w:autoSpaceDE w:val="0"/>
        <w:autoSpaceDN w:val="0"/>
        <w:adjustRightInd w:val="0"/>
        <w:ind w:firstLine="709"/>
        <w:jc w:val="both"/>
      </w:pPr>
      <w:bookmarkStart w:id="4" w:name="sub_63"/>
      <w:r w:rsidRPr="00E1385B">
        <w:t>3.3.</w:t>
      </w:r>
      <w:r w:rsidR="005B2160" w:rsidRPr="00E1385B">
        <w:t>3</w:t>
      </w:r>
      <w:r w:rsidRPr="00E1385B">
        <w:t xml:space="preserve">. </w:t>
      </w:r>
      <w:proofErr w:type="gramStart"/>
      <w:r w:rsidRPr="00E1385B">
        <w:t xml:space="preserve">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подготовку проекта </w:t>
      </w:r>
      <w:r w:rsidR="005B2160" w:rsidRPr="00E1385B">
        <w:t xml:space="preserve">решения о </w:t>
      </w:r>
      <w:r w:rsidRPr="00E1385B">
        <w:t>выдач</w:t>
      </w:r>
      <w:r w:rsidR="005B2160" w:rsidRPr="00E1385B">
        <w:t>е</w:t>
      </w:r>
      <w:r w:rsidRPr="00E1385B">
        <w:t xml:space="preserve"> разрешения на право организаци</w:t>
      </w:r>
      <w:r w:rsidR="003415CF" w:rsidRPr="00E1385B">
        <w:t xml:space="preserve">и розничного рынка, </w:t>
      </w:r>
      <w:r w:rsidR="005B2160" w:rsidRPr="00E1385B">
        <w:t>а при установлении основан</w:t>
      </w:r>
      <w:r w:rsidR="003415CF" w:rsidRPr="00E1385B">
        <w:t>ий, предусмотренных пунктом 2.12</w:t>
      </w:r>
      <w:r w:rsidR="005B2160" w:rsidRPr="00E1385B">
        <w:t xml:space="preserve"> Административного регламента проекта решения </w:t>
      </w:r>
      <w:r w:rsidRPr="00E1385B">
        <w:t xml:space="preserve">об отказе в </w:t>
      </w:r>
      <w:r w:rsidR="00484BE4" w:rsidRPr="00E1385B">
        <w:t>выдаче</w:t>
      </w:r>
      <w:r w:rsidRPr="00E1385B">
        <w:t xml:space="preserve"> разрешения на право организации розничного рынка</w:t>
      </w:r>
      <w:r w:rsidR="003415CF" w:rsidRPr="00E1385B">
        <w:t xml:space="preserve"> </w:t>
      </w:r>
      <w:r w:rsidRPr="00E1385B">
        <w:t xml:space="preserve">и направляет с приложенными документами на согласование </w:t>
      </w:r>
      <w:r w:rsidR="00E1385B" w:rsidRPr="00E1385B">
        <w:t>заместителем главы Администрации района</w:t>
      </w:r>
      <w:proofErr w:type="gramEnd"/>
      <w:r w:rsidR="00E1385B" w:rsidRPr="00E1385B">
        <w:t xml:space="preserve">, </w:t>
      </w:r>
      <w:proofErr w:type="gramStart"/>
      <w:r w:rsidR="00E1385B" w:rsidRPr="00E1385B">
        <w:t>курирующим экономические вопросы</w:t>
      </w:r>
      <w:r w:rsidR="00E1385B">
        <w:t xml:space="preserve"> </w:t>
      </w:r>
      <w:r w:rsidRPr="00E1385B">
        <w:t>в соответствии с порядком делопроизводства.</w:t>
      </w:r>
      <w:proofErr w:type="gramEnd"/>
    </w:p>
    <w:p w:rsidR="00F416A0" w:rsidRPr="00E1385B" w:rsidRDefault="005B2160" w:rsidP="00F416A0">
      <w:pPr>
        <w:widowControl w:val="0"/>
        <w:autoSpaceDE w:val="0"/>
        <w:autoSpaceDN w:val="0"/>
        <w:adjustRightInd w:val="0"/>
        <w:ind w:firstLine="709"/>
        <w:jc w:val="both"/>
      </w:pPr>
      <w:r w:rsidRPr="00E1385B">
        <w:t xml:space="preserve">3.3.4. В случае принятия решения о выдаче разрешения на право организации розничного рынка </w:t>
      </w:r>
      <w:r w:rsidR="00E1385B" w:rsidRPr="00E1385B">
        <w:t xml:space="preserve">Администрация </w:t>
      </w:r>
      <w:proofErr w:type="spellStart"/>
      <w:r w:rsidR="00E1385B" w:rsidRPr="00E1385B">
        <w:t>Поспелихинского</w:t>
      </w:r>
      <w:proofErr w:type="spellEnd"/>
      <w:r w:rsidR="00E1385B" w:rsidRPr="00E1385B">
        <w:t xml:space="preserve"> района</w:t>
      </w:r>
      <w:r w:rsidRPr="00E1385B">
        <w:t xml:space="preserve"> осуществляет согласование</w:t>
      </w:r>
      <w:r w:rsidR="003415CF" w:rsidRPr="00E1385B">
        <w:t xml:space="preserve"> данного</w:t>
      </w:r>
      <w:r w:rsidRPr="00E1385B">
        <w:t xml:space="preserve"> </w:t>
      </w:r>
      <w:r w:rsidR="003415CF" w:rsidRPr="00E1385B">
        <w:t xml:space="preserve">проекта </w:t>
      </w:r>
      <w:r w:rsidR="00E1385B">
        <w:t>с А</w:t>
      </w:r>
      <w:r w:rsidRPr="00E1385B">
        <w:t>дминистрацией поселения, в границах которого предполагается организация розничного рынка.</w:t>
      </w:r>
    </w:p>
    <w:p w:rsidR="005B2160" w:rsidRPr="00B447A4" w:rsidRDefault="000434BC" w:rsidP="00CC19FB">
      <w:pPr>
        <w:widowControl w:val="0"/>
        <w:autoSpaceDE w:val="0"/>
        <w:autoSpaceDN w:val="0"/>
        <w:adjustRightInd w:val="0"/>
        <w:ind w:firstLine="709"/>
        <w:jc w:val="both"/>
      </w:pPr>
      <w:bookmarkStart w:id="5" w:name="sub_64"/>
      <w:bookmarkEnd w:id="4"/>
      <w:r w:rsidRPr="00B447A4">
        <w:t xml:space="preserve">3.3.5. </w:t>
      </w:r>
      <w:bookmarkEnd w:id="5"/>
      <w:r w:rsidRPr="00B447A4">
        <w:t xml:space="preserve">Результатом выполнения административной процедуры является подготовка </w:t>
      </w:r>
      <w:r w:rsidR="005B2160" w:rsidRPr="00B447A4">
        <w:t xml:space="preserve">проекта решения о выдаче разрешения на право организации розничного рынка; </w:t>
      </w:r>
      <w:r w:rsidR="003415CF" w:rsidRPr="00B447A4">
        <w:t>либо</w:t>
      </w:r>
      <w:r w:rsidR="005B2160" w:rsidRPr="00B447A4">
        <w:t xml:space="preserve"> проекта решения об отказе в </w:t>
      </w:r>
      <w:r w:rsidR="00B92131" w:rsidRPr="00B447A4">
        <w:t>выдаче</w:t>
      </w:r>
      <w:r w:rsidR="005B2160" w:rsidRPr="00B447A4">
        <w:t xml:space="preserve"> разрешения на право</w:t>
      </w:r>
      <w:r w:rsidR="003415CF" w:rsidRPr="00B447A4">
        <w:t xml:space="preserve"> организации розничного рынка.</w:t>
      </w:r>
    </w:p>
    <w:p w:rsidR="003415CF" w:rsidRPr="00B447A4" w:rsidRDefault="000434BC" w:rsidP="00CC19FB">
      <w:pPr>
        <w:widowControl w:val="0"/>
        <w:autoSpaceDE w:val="0"/>
        <w:autoSpaceDN w:val="0"/>
        <w:adjustRightInd w:val="0"/>
        <w:ind w:firstLine="709"/>
        <w:jc w:val="both"/>
      </w:pPr>
      <w:r w:rsidRPr="00B447A4">
        <w:t>Максимальный срок выполнения административной процедуры не должен превышать</w:t>
      </w:r>
      <w:r w:rsidR="005B2160" w:rsidRPr="00B447A4">
        <w:t>:</w:t>
      </w:r>
      <w:r w:rsidRPr="00B447A4">
        <w:t xml:space="preserve"> </w:t>
      </w:r>
    </w:p>
    <w:p w:rsidR="000434BC" w:rsidRPr="00B447A4" w:rsidRDefault="005B2160" w:rsidP="00CC19FB">
      <w:pPr>
        <w:widowControl w:val="0"/>
        <w:autoSpaceDE w:val="0"/>
        <w:autoSpaceDN w:val="0"/>
        <w:adjustRightInd w:val="0"/>
        <w:ind w:firstLine="709"/>
        <w:jc w:val="both"/>
      </w:pPr>
      <w:r w:rsidRPr="00B447A4">
        <w:t>1) 2</w:t>
      </w:r>
      <w:r w:rsidR="00817870">
        <w:t>3</w:t>
      </w:r>
      <w:r w:rsidR="000434BC" w:rsidRPr="00B447A4">
        <w:t xml:space="preserve"> дней</w:t>
      </w:r>
      <w:r w:rsidRPr="00B447A4">
        <w:t xml:space="preserve"> для подготовки проекта решения о выдаче разрешения на право организации розничного рынка, либо проекта решения об отказе в </w:t>
      </w:r>
      <w:r w:rsidR="00B92131" w:rsidRPr="00B447A4">
        <w:t>выдаче</w:t>
      </w:r>
      <w:r w:rsidRPr="00B447A4">
        <w:t xml:space="preserve"> разрешения на право организации розничного рынка;</w:t>
      </w:r>
    </w:p>
    <w:p w:rsidR="003415CF" w:rsidRPr="00B447A4" w:rsidRDefault="003415CF" w:rsidP="00CC19FB">
      <w:pPr>
        <w:widowControl w:val="0"/>
        <w:autoSpaceDE w:val="0"/>
        <w:autoSpaceDN w:val="0"/>
        <w:adjustRightInd w:val="0"/>
        <w:ind w:firstLine="709"/>
        <w:jc w:val="both"/>
      </w:pPr>
      <w:r w:rsidRPr="00B447A4">
        <w:t>2)</w:t>
      </w:r>
      <w:r w:rsidR="00817870">
        <w:t xml:space="preserve"> 8 дней в случаях, предусмотренных</w:t>
      </w:r>
      <w:r w:rsidR="00F00D62" w:rsidRPr="00B447A4">
        <w:t xml:space="preserve"> </w:t>
      </w:r>
      <w:r w:rsidR="00817870">
        <w:t xml:space="preserve">пунктом 2.7.3 </w:t>
      </w:r>
      <w:r w:rsidR="00F00D62" w:rsidRPr="00B447A4">
        <w:t>Административного регламента</w:t>
      </w:r>
      <w:r w:rsidR="00F416A0" w:rsidRPr="00B447A4">
        <w:t>.</w:t>
      </w:r>
    </w:p>
    <w:p w:rsidR="005B2160" w:rsidRPr="00B447A4" w:rsidRDefault="005B2160" w:rsidP="00CC19FB">
      <w:pPr>
        <w:widowControl w:val="0"/>
        <w:autoSpaceDE w:val="0"/>
        <w:autoSpaceDN w:val="0"/>
        <w:adjustRightInd w:val="0"/>
        <w:ind w:firstLine="709"/>
        <w:jc w:val="both"/>
        <w:rPr>
          <w:color w:val="000000"/>
        </w:rPr>
      </w:pPr>
      <w:r w:rsidRPr="00B447A4">
        <w:rPr>
          <w:color w:val="000000"/>
        </w:rPr>
        <w:t>3.4. Направление органом местного самоуправления заявителю сведений о ходе выполнения запроса о предоставлении услуги.</w:t>
      </w:r>
    </w:p>
    <w:p w:rsidR="005B2160" w:rsidRPr="00B447A4" w:rsidRDefault="005B2160" w:rsidP="00CC19FB">
      <w:pPr>
        <w:widowControl w:val="0"/>
        <w:shd w:val="clear" w:color="auto" w:fill="FFFFFF"/>
        <w:autoSpaceDE w:val="0"/>
        <w:autoSpaceDN w:val="0"/>
        <w:adjustRightInd w:val="0"/>
        <w:ind w:firstLine="709"/>
        <w:jc w:val="both"/>
        <w:rPr>
          <w:color w:val="000000"/>
        </w:rPr>
      </w:pPr>
      <w:r w:rsidRPr="00B447A4">
        <w:rPr>
          <w:color w:val="000000"/>
        </w:rPr>
        <w:t>3.4.1. Под направлением заявителю сведений о ходе выполнения запроса (заявления)</w:t>
      </w:r>
      <w:r w:rsidR="00E1385B">
        <w:rPr>
          <w:color w:val="000000"/>
        </w:rPr>
        <w:t xml:space="preserve"> </w:t>
      </w:r>
      <w:r w:rsidRPr="00B447A4">
        <w:rPr>
          <w:color w:val="000000"/>
        </w:rPr>
        <w:t>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5B2160" w:rsidRPr="00B447A4" w:rsidRDefault="005B2160" w:rsidP="00CC19FB">
      <w:pPr>
        <w:widowControl w:val="0"/>
        <w:shd w:val="clear" w:color="auto" w:fill="FFFFFF"/>
        <w:autoSpaceDE w:val="0"/>
        <w:autoSpaceDN w:val="0"/>
        <w:adjustRightInd w:val="0"/>
        <w:ind w:firstLine="709"/>
        <w:jc w:val="both"/>
        <w:rPr>
          <w:color w:val="000000"/>
        </w:rPr>
      </w:pPr>
      <w:r w:rsidRPr="00B447A4">
        <w:rPr>
          <w:color w:val="000000"/>
        </w:rPr>
        <w:t>3.4.2. Уведомления о ходе предоставления услуги направляется органом местного самоуправления в «Личный кабинет» заявителя на Едином портале.</w:t>
      </w:r>
    </w:p>
    <w:p w:rsidR="005B2160" w:rsidRPr="00B447A4" w:rsidRDefault="005B2160" w:rsidP="00CC19FB">
      <w:pPr>
        <w:widowControl w:val="0"/>
        <w:shd w:val="clear" w:color="auto" w:fill="FFFFFF"/>
        <w:autoSpaceDE w:val="0"/>
        <w:autoSpaceDN w:val="0"/>
        <w:adjustRightInd w:val="0"/>
        <w:ind w:firstLine="709"/>
        <w:jc w:val="both"/>
        <w:rPr>
          <w:color w:val="000000"/>
        </w:rPr>
      </w:pPr>
      <w:r w:rsidRPr="00B447A4">
        <w:rPr>
          <w:color w:val="000000"/>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5B2160" w:rsidRPr="00B447A4" w:rsidRDefault="005B2160" w:rsidP="00CC19FB">
      <w:pPr>
        <w:widowControl w:val="0"/>
        <w:shd w:val="clear" w:color="auto" w:fill="FFFFFF"/>
        <w:autoSpaceDE w:val="0"/>
        <w:autoSpaceDN w:val="0"/>
        <w:adjustRightInd w:val="0"/>
        <w:ind w:firstLine="709"/>
        <w:jc w:val="both"/>
        <w:rPr>
          <w:color w:val="000000"/>
        </w:rPr>
      </w:pPr>
      <w:r w:rsidRPr="00B447A4">
        <w:rPr>
          <w:color w:val="000000"/>
        </w:rPr>
        <w:t>3.4.3. При предоставлении муниципальной услуги в электронной форме используются следующие уведомления:</w:t>
      </w:r>
    </w:p>
    <w:p w:rsidR="005B2160" w:rsidRPr="00B447A4" w:rsidRDefault="005B2160" w:rsidP="00CC19FB">
      <w:pPr>
        <w:widowControl w:val="0"/>
        <w:shd w:val="clear" w:color="auto" w:fill="FFFFFF"/>
        <w:autoSpaceDE w:val="0"/>
        <w:autoSpaceDN w:val="0"/>
        <w:adjustRightInd w:val="0"/>
        <w:ind w:firstLine="709"/>
        <w:jc w:val="both"/>
        <w:rPr>
          <w:color w:val="000000"/>
        </w:rPr>
      </w:pPr>
      <w:r w:rsidRPr="00B447A4">
        <w:rPr>
          <w:color w:val="000000"/>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5B2160" w:rsidRPr="00B447A4" w:rsidRDefault="005B2160" w:rsidP="00CC19FB">
      <w:pPr>
        <w:widowControl w:val="0"/>
        <w:shd w:val="clear" w:color="auto" w:fill="FFFFFF"/>
        <w:autoSpaceDE w:val="0"/>
        <w:autoSpaceDN w:val="0"/>
        <w:adjustRightInd w:val="0"/>
        <w:ind w:firstLine="709"/>
        <w:jc w:val="both"/>
        <w:rPr>
          <w:color w:val="000000"/>
        </w:rPr>
      </w:pPr>
      <w:r w:rsidRPr="00B447A4">
        <w:rPr>
          <w:color w:val="000000"/>
        </w:rPr>
        <w:t xml:space="preserve">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w:t>
      </w:r>
      <w:r w:rsidRPr="00B447A4">
        <w:rPr>
          <w:color w:val="000000"/>
        </w:rPr>
        <w:lastRenderedPageBreak/>
        <w:t>мотивированный отказ в приеме документов;</w:t>
      </w:r>
    </w:p>
    <w:p w:rsidR="005B2160" w:rsidRPr="00B447A4" w:rsidRDefault="005B2160" w:rsidP="00CC19FB">
      <w:pPr>
        <w:pStyle w:val="aff"/>
        <w:ind w:left="0" w:firstLine="709"/>
        <w:jc w:val="both"/>
        <w:rPr>
          <w:color w:val="000000"/>
        </w:rPr>
      </w:pPr>
      <w:r w:rsidRPr="00B447A4">
        <w:rPr>
          <w:color w:val="000000"/>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5B2160" w:rsidRPr="00B447A4" w:rsidRDefault="005B2160" w:rsidP="00CC19FB">
      <w:pPr>
        <w:pStyle w:val="aff"/>
        <w:ind w:left="0" w:firstLine="709"/>
        <w:jc w:val="both"/>
        <w:rPr>
          <w:color w:val="000000"/>
        </w:rPr>
      </w:pPr>
      <w:r w:rsidRPr="00B447A4">
        <w:rPr>
          <w:color w:val="000000"/>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5B2160" w:rsidRPr="00B447A4" w:rsidRDefault="005B2160" w:rsidP="00CC19FB">
      <w:pPr>
        <w:pStyle w:val="aff"/>
        <w:ind w:left="0" w:firstLine="709"/>
        <w:jc w:val="both"/>
        <w:rPr>
          <w:color w:val="000000"/>
        </w:rPr>
      </w:pPr>
      <w:r w:rsidRPr="00B447A4">
        <w:rPr>
          <w:color w:val="000000"/>
        </w:rPr>
        <w:t xml:space="preserve">уведомление заявителя о факте получения или </w:t>
      </w:r>
      <w:proofErr w:type="gramStart"/>
      <w:r w:rsidRPr="00B447A4">
        <w:rPr>
          <w:color w:val="000000"/>
        </w:rPr>
        <w:t>не получения</w:t>
      </w:r>
      <w:proofErr w:type="gramEnd"/>
      <w:r w:rsidRPr="00B447A4">
        <w:rPr>
          <w:color w:val="000000"/>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5B2160" w:rsidRPr="00B447A4" w:rsidRDefault="005B2160" w:rsidP="00CC19FB">
      <w:pPr>
        <w:pStyle w:val="aff"/>
        <w:ind w:left="0" w:firstLine="709"/>
        <w:jc w:val="both"/>
        <w:rPr>
          <w:color w:val="000000"/>
        </w:rPr>
      </w:pPr>
      <w:proofErr w:type="gramStart"/>
      <w:r w:rsidRPr="00B447A4">
        <w:rPr>
          <w:color w:val="000000"/>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5B2160" w:rsidRPr="00B447A4" w:rsidRDefault="005B2160" w:rsidP="00CC19FB">
      <w:pPr>
        <w:pStyle w:val="aff"/>
        <w:ind w:left="0" w:firstLine="709"/>
        <w:jc w:val="both"/>
        <w:rPr>
          <w:color w:val="000000"/>
        </w:rPr>
      </w:pPr>
      <w:r w:rsidRPr="00B447A4">
        <w:rPr>
          <w:color w:val="000000"/>
        </w:rPr>
        <w:t>уведомление о завершении процедуры предоставления услуги, содержащее сведения о получении заявителем результата услуги;</w:t>
      </w:r>
    </w:p>
    <w:p w:rsidR="005B2160" w:rsidRPr="00B447A4" w:rsidRDefault="005B2160" w:rsidP="00CC19FB">
      <w:pPr>
        <w:pStyle w:val="aff"/>
        <w:ind w:left="0" w:firstLine="709"/>
        <w:jc w:val="both"/>
        <w:rPr>
          <w:color w:val="000000"/>
        </w:rPr>
      </w:pPr>
      <w:r w:rsidRPr="00B447A4">
        <w:rPr>
          <w:color w:val="000000"/>
        </w:rPr>
        <w:t>и другие.</w:t>
      </w:r>
    </w:p>
    <w:p w:rsidR="00F732A5" w:rsidRPr="00B447A4" w:rsidRDefault="005B2160" w:rsidP="00CC19FB">
      <w:pPr>
        <w:widowControl w:val="0"/>
        <w:autoSpaceDE w:val="0"/>
        <w:autoSpaceDN w:val="0"/>
        <w:adjustRightInd w:val="0"/>
        <w:ind w:firstLine="709"/>
        <w:jc w:val="both"/>
      </w:pPr>
      <w:r w:rsidRPr="00B447A4">
        <w:t xml:space="preserve">3.5. Принятие </w:t>
      </w:r>
      <w:r w:rsidR="00F732A5" w:rsidRPr="00B447A4">
        <w:t>решения о выдаче разрешения на право</w:t>
      </w:r>
      <w:r w:rsidR="00F00D62" w:rsidRPr="00B447A4">
        <w:t xml:space="preserve"> организации розничного рынка либо </w:t>
      </w:r>
      <w:r w:rsidR="00B92131" w:rsidRPr="00B447A4">
        <w:t>решения об отказе в выдаче</w:t>
      </w:r>
      <w:r w:rsidR="00F732A5" w:rsidRPr="00B447A4">
        <w:t xml:space="preserve"> разрешения на право организации розничного рынка</w:t>
      </w:r>
      <w:r w:rsidR="00F00D62" w:rsidRPr="00B447A4">
        <w:t>.</w:t>
      </w:r>
    </w:p>
    <w:p w:rsidR="005B2160" w:rsidRPr="00C464DE" w:rsidRDefault="005B2160" w:rsidP="00CC19FB">
      <w:pPr>
        <w:widowControl w:val="0"/>
        <w:autoSpaceDE w:val="0"/>
        <w:autoSpaceDN w:val="0"/>
        <w:adjustRightInd w:val="0"/>
        <w:ind w:firstLine="709"/>
        <w:jc w:val="both"/>
      </w:pPr>
      <w:r w:rsidRPr="00C464DE">
        <w:t xml:space="preserve">3.5.1. </w:t>
      </w:r>
      <w:proofErr w:type="gramStart"/>
      <w:r w:rsidRPr="00C464DE">
        <w:t xml:space="preserve">Основанием для начала административной процедуры является поступление </w:t>
      </w:r>
      <w:r w:rsidR="00E1385B" w:rsidRPr="00C464DE">
        <w:t>главе</w:t>
      </w:r>
      <w:r w:rsidR="00F732A5" w:rsidRPr="00C464DE">
        <w:t xml:space="preserve"> </w:t>
      </w:r>
      <w:r w:rsidR="00E1385B" w:rsidRPr="00C464DE">
        <w:t xml:space="preserve">Администрации </w:t>
      </w:r>
      <w:proofErr w:type="spellStart"/>
      <w:r w:rsidR="00E1385B" w:rsidRPr="00C464DE">
        <w:t>Поспелихинского</w:t>
      </w:r>
      <w:proofErr w:type="spellEnd"/>
      <w:r w:rsidR="00E1385B" w:rsidRPr="00C464DE">
        <w:t xml:space="preserve"> района</w:t>
      </w:r>
      <w:r w:rsidRPr="00C464DE">
        <w:t xml:space="preserve"> подготовленных уполномоченным специали</w:t>
      </w:r>
      <w:r w:rsidR="00F732A5" w:rsidRPr="00C464DE">
        <w:t>стом (</w:t>
      </w:r>
      <w:r w:rsidRPr="00C464DE">
        <w:t>согласованных уполномоченными должностными лицами</w:t>
      </w:r>
      <w:r w:rsidR="00F732A5" w:rsidRPr="00C464DE">
        <w:t>), а также в случаях, предусмотренных пунктом 3.3.4.</w:t>
      </w:r>
      <w:proofErr w:type="gramEnd"/>
      <w:r w:rsidR="00F732A5" w:rsidRPr="00C464DE">
        <w:t xml:space="preserve"> Административного регламента, согласованных</w:t>
      </w:r>
      <w:r w:rsidRPr="00C464DE">
        <w:t xml:space="preserve"> </w:t>
      </w:r>
      <w:r w:rsidR="00C464DE" w:rsidRPr="00C464DE">
        <w:t>с А</w:t>
      </w:r>
      <w:r w:rsidR="00F732A5" w:rsidRPr="00C464DE">
        <w:t xml:space="preserve">дминистрацией поселения, в границах которого предполагается организация розничного рынка, </w:t>
      </w:r>
      <w:r w:rsidRPr="00C464DE">
        <w:t>проект</w:t>
      </w:r>
      <w:r w:rsidR="00F732A5" w:rsidRPr="00C464DE">
        <w:t>а</w:t>
      </w:r>
      <w:r w:rsidRPr="00C464DE">
        <w:t xml:space="preserve"> решения о предоставлении муниципальной услуги, и приложенных документов либо проекта решения об отказе в предоставлении муниципальной услуги с указанием мотивированных причин отказа.</w:t>
      </w:r>
    </w:p>
    <w:p w:rsidR="005B2160" w:rsidRPr="00C464DE" w:rsidRDefault="005B2160" w:rsidP="00CC19FB">
      <w:pPr>
        <w:widowControl w:val="0"/>
        <w:autoSpaceDE w:val="0"/>
        <w:autoSpaceDN w:val="0"/>
        <w:adjustRightInd w:val="0"/>
        <w:ind w:firstLine="709"/>
        <w:jc w:val="both"/>
      </w:pPr>
      <w:r w:rsidRPr="00C464DE">
        <w:t xml:space="preserve">3.5.2. </w:t>
      </w:r>
      <w:r w:rsidR="00C464DE" w:rsidRPr="00C464DE">
        <w:t>Г</w:t>
      </w:r>
      <w:r w:rsidRPr="00C464DE">
        <w:t xml:space="preserve">лава </w:t>
      </w:r>
      <w:r w:rsidR="00C464DE" w:rsidRPr="00C464DE">
        <w:t xml:space="preserve">Администрации </w:t>
      </w:r>
      <w:proofErr w:type="spellStart"/>
      <w:r w:rsidR="00C464DE" w:rsidRPr="00C464DE">
        <w:t>Поспелихинского</w:t>
      </w:r>
      <w:proofErr w:type="spellEnd"/>
      <w:r w:rsidR="00C464DE" w:rsidRPr="00C464DE">
        <w:t xml:space="preserve"> района</w:t>
      </w:r>
      <w:r w:rsidRPr="00C464DE">
        <w:t xml:space="preserve"> рассматривает представленные документы, подписывает решение </w:t>
      </w:r>
      <w:r w:rsidR="00F732A5" w:rsidRPr="00C464DE">
        <w:t>о выдаче разрешения на право</w:t>
      </w:r>
      <w:r w:rsidR="00F00D62" w:rsidRPr="00C464DE">
        <w:t xml:space="preserve"> организации розничного рынка либо </w:t>
      </w:r>
      <w:r w:rsidR="00F732A5" w:rsidRPr="00C464DE">
        <w:t xml:space="preserve">проекта решения об отказе в </w:t>
      </w:r>
      <w:r w:rsidR="00B92131" w:rsidRPr="00C464DE">
        <w:t>выдаче</w:t>
      </w:r>
      <w:r w:rsidR="00F732A5" w:rsidRPr="00C464DE">
        <w:t xml:space="preserve"> разрешения на право организации розничного рынка</w:t>
      </w:r>
      <w:r w:rsidR="00F00D62" w:rsidRPr="00C464DE">
        <w:t xml:space="preserve">. </w:t>
      </w:r>
      <w:r w:rsidRPr="00C464DE">
        <w:t xml:space="preserve">Максимальный срок выполнения действий данной административной процедуры не должен превышать </w:t>
      </w:r>
      <w:r w:rsidR="00F732A5" w:rsidRPr="00C464DE">
        <w:t>трех</w:t>
      </w:r>
      <w:r w:rsidRPr="00C464DE">
        <w:t xml:space="preserve"> дней.</w:t>
      </w:r>
    </w:p>
    <w:p w:rsidR="002E09A6" w:rsidRPr="00A73165" w:rsidRDefault="001778C9" w:rsidP="002E09A6">
      <w:pPr>
        <w:autoSpaceDE w:val="0"/>
        <w:autoSpaceDN w:val="0"/>
        <w:adjustRightInd w:val="0"/>
        <w:ind w:firstLine="709"/>
        <w:jc w:val="both"/>
      </w:pPr>
      <w:proofErr w:type="gramStart"/>
      <w:r w:rsidRPr="00A73165">
        <w:t xml:space="preserve">Уполномоченный </w:t>
      </w:r>
      <w:r w:rsidR="003F5C5F">
        <w:t>специалист</w:t>
      </w:r>
      <w:r w:rsidRPr="00A73165">
        <w:t xml:space="preserve"> в 15-дневный срок со дня принятия одного из решений, предусмотренных пунктом 3.5.2. направляет в управление Алтайского края по развитию предпринимательства и рыночной инфраструктуры информацию о выданном разрешении и содержащихся в нем сведениях, состав которых установлен статьей 10 </w:t>
      </w:r>
      <w:r w:rsidR="002E09A6" w:rsidRPr="00A73165">
        <w:t>Федерального закона от 30.12.2006 № 271-ФЗ «О розничных рынках и о внесении изменений в Трудовой кодекс Российской Федерации».</w:t>
      </w:r>
      <w:proofErr w:type="gramEnd"/>
    </w:p>
    <w:p w:rsidR="001778C9" w:rsidRPr="00A73165" w:rsidRDefault="001778C9" w:rsidP="001778C9">
      <w:pPr>
        <w:widowControl w:val="0"/>
        <w:autoSpaceDE w:val="0"/>
        <w:autoSpaceDN w:val="0"/>
        <w:adjustRightInd w:val="0"/>
        <w:ind w:firstLine="709"/>
        <w:jc w:val="both"/>
      </w:pPr>
      <w:r w:rsidRPr="00A73165">
        <w:t xml:space="preserve">Информация о принятом решении подлежит опубликованию в официальных </w:t>
      </w:r>
      <w:r w:rsidR="00EF284A">
        <w:t>источниках</w:t>
      </w:r>
      <w:r w:rsidRPr="00A73165">
        <w:t xml:space="preserve"> органа местного </w:t>
      </w:r>
      <w:proofErr w:type="gramStart"/>
      <w:r w:rsidRPr="00A73165">
        <w:t>самоуправления</w:t>
      </w:r>
      <w:proofErr w:type="gramEnd"/>
      <w:r w:rsidRPr="00A73165">
        <w:t xml:space="preserve"> </w:t>
      </w:r>
      <w:r w:rsidR="00E064B0" w:rsidRPr="00A73165">
        <w:t>на территории которого предполагается организация розничного рынка</w:t>
      </w:r>
      <w:r w:rsidR="00D62A8D" w:rsidRPr="00A73165">
        <w:t>, а также на официальном сайте</w:t>
      </w:r>
      <w:r w:rsidRPr="00A73165">
        <w:t xml:space="preserve"> управления Алтайского края по развитию предприниматель</w:t>
      </w:r>
      <w:r w:rsidR="00E064B0" w:rsidRPr="00A73165">
        <w:t>ства и рыночной инфраструктуры</w:t>
      </w:r>
      <w:r w:rsidRPr="00A73165">
        <w:t>, не позднее 15 рабочих дней со дня принятия указанного решения.</w:t>
      </w:r>
    </w:p>
    <w:p w:rsidR="005B2160" w:rsidRPr="00A73165" w:rsidRDefault="005B2160" w:rsidP="00CC19FB">
      <w:pPr>
        <w:ind w:firstLine="709"/>
        <w:jc w:val="both"/>
      </w:pPr>
      <w:r w:rsidRPr="00A73165">
        <w:t>3.5.3. Информирование и выдача результата предоставления муниципальной услуги.</w:t>
      </w:r>
    </w:p>
    <w:p w:rsidR="005B2160" w:rsidRDefault="005B2160" w:rsidP="00CC19FB">
      <w:pPr>
        <w:ind w:firstLine="709"/>
        <w:jc w:val="both"/>
      </w:pPr>
      <w:r w:rsidRPr="00A73165">
        <w:t xml:space="preserve">3.5.3.1. </w:t>
      </w:r>
      <w:proofErr w:type="gramStart"/>
      <w:r w:rsidR="005D5EF5" w:rsidRPr="00A73165">
        <w:t xml:space="preserve">В срок не позднее </w:t>
      </w:r>
      <w:r w:rsidR="00B92131" w:rsidRPr="00A73165">
        <w:t>дня</w:t>
      </w:r>
      <w:r w:rsidR="0061148F" w:rsidRPr="00A73165">
        <w:t xml:space="preserve">, следующего за днем </w:t>
      </w:r>
      <w:r w:rsidR="005D5EF5" w:rsidRPr="00A73165">
        <w:t>принятия указанного решения</w:t>
      </w:r>
      <w:r w:rsidR="0061148F" w:rsidRPr="00A73165">
        <w:t>,</w:t>
      </w:r>
      <w:r w:rsidR="005D5EF5" w:rsidRPr="00A73165">
        <w:t xml:space="preserve"> уполномоченный специалист вручает или направляет по адресу, указанному</w:t>
      </w:r>
      <w:r w:rsidR="005D5EF5" w:rsidRPr="00B447A4">
        <w:t xml:space="preserve"> в заявлении, либо через Многофункциональный центр</w:t>
      </w:r>
      <w:r w:rsidR="005D5EF5" w:rsidRPr="00B447A4">
        <w:rPr>
          <w:bCs/>
        </w:rPr>
        <w:t xml:space="preserve"> </w:t>
      </w:r>
      <w:r w:rsidR="005D5EF5" w:rsidRPr="00B447A4">
        <w:t xml:space="preserve">заявителю, уведомление о выдаче разрешения </w:t>
      </w:r>
      <w:r w:rsidR="00521EC3">
        <w:t xml:space="preserve">на право организации розничного рынка </w:t>
      </w:r>
      <w:r w:rsidR="005D5EF5" w:rsidRPr="00B447A4">
        <w:t xml:space="preserve">с приложением </w:t>
      </w:r>
      <w:r w:rsidR="00521EC3">
        <w:t xml:space="preserve">разрешения на право организации </w:t>
      </w:r>
      <w:r w:rsidR="00521EC3">
        <w:lastRenderedPageBreak/>
        <w:t xml:space="preserve">розничного рынка, </w:t>
      </w:r>
      <w:r w:rsidR="005D5EF5" w:rsidRPr="00B447A4">
        <w:t>оформленного</w:t>
      </w:r>
      <w:r w:rsidR="00521EC3">
        <w:t xml:space="preserve"> в соответствии с формой разрешения на право организации розничного рынка, утвержденной постановлением Администрации Алтайского края от</w:t>
      </w:r>
      <w:proofErr w:type="gramEnd"/>
      <w:r w:rsidR="00521EC3">
        <w:t xml:space="preserve"> 08.05.2007 № 195 «</w:t>
      </w:r>
      <w:r w:rsidR="00521EC3" w:rsidRPr="00521EC3">
        <w:t>Об основных требованиях к торговым местам и размерах площади рынко</w:t>
      </w:r>
      <w:r w:rsidR="00521EC3">
        <w:t>в на территории Алтайского края»</w:t>
      </w:r>
      <w:r w:rsidR="005D5EF5" w:rsidRPr="00B447A4">
        <w:t>, а в случае отказа в выдаче разрешения - уведомление об отказе в выдаче разрешени</w:t>
      </w:r>
      <w:r w:rsidR="00521EC3">
        <w:t xml:space="preserve">я на право организации розничного рынка, </w:t>
      </w:r>
      <w:r w:rsidR="005D5EF5" w:rsidRPr="00B447A4">
        <w:t>в котором приводится обоснование причин такого отказа.</w:t>
      </w:r>
      <w:r w:rsidRPr="00B447A4">
        <w:t xml:space="preserve"> </w:t>
      </w:r>
    </w:p>
    <w:p w:rsidR="0000522F" w:rsidRDefault="00521EC3" w:rsidP="00521EC3">
      <w:pPr>
        <w:ind w:firstLine="709"/>
        <w:jc w:val="both"/>
      </w:pPr>
      <w:proofErr w:type="gramStart"/>
      <w:r>
        <w:t xml:space="preserve">Уведомления о выдаче разрешения на право организации розничного рынка либо отказе в выдаче разрешения на право организации розничного рынка оформляется в соответствии с формой уведомления о выдаче либо отказе в выдаче разрешения на право организации розничного рынка, </w:t>
      </w:r>
      <w:r w:rsidR="0000522F">
        <w:t>утвержденной постановлением Администрации Алтайского края от 08.05.2007 № 195 «</w:t>
      </w:r>
      <w:r w:rsidR="0000522F" w:rsidRPr="00521EC3">
        <w:t>Об основных требованиях к торговым местам и размерах площади рынко</w:t>
      </w:r>
      <w:r w:rsidR="0000522F">
        <w:t>в на территории Алтайского края».</w:t>
      </w:r>
      <w:proofErr w:type="gramEnd"/>
    </w:p>
    <w:p w:rsidR="005B2160" w:rsidRPr="00521EC3" w:rsidRDefault="005B2160" w:rsidP="00521EC3">
      <w:pPr>
        <w:ind w:firstLine="709"/>
        <w:jc w:val="both"/>
      </w:pPr>
      <w:r w:rsidRPr="00B447A4">
        <w:rPr>
          <w:bCs/>
        </w:rPr>
        <w:t>При этом заявителю сообщается о принятом решении и о возможности получения результата</w:t>
      </w:r>
      <w:r w:rsidRPr="00B447A4">
        <w:rPr>
          <w:bCs/>
          <w:iCs/>
        </w:rPr>
        <w:t xml:space="preserve"> муниципальной услуги лично в течение одного дня, следующего за днем принятия решения.</w:t>
      </w:r>
    </w:p>
    <w:p w:rsidR="005B2160" w:rsidRPr="00B447A4" w:rsidRDefault="005B2160" w:rsidP="00CC19FB">
      <w:pPr>
        <w:ind w:firstLine="709"/>
        <w:jc w:val="both"/>
        <w:rPr>
          <w:rFonts w:eastAsia="Calibri"/>
          <w:lang w:eastAsia="en-US"/>
        </w:rPr>
      </w:pPr>
      <w:r w:rsidRPr="00B447A4">
        <w:rPr>
          <w:rFonts w:eastAsia="Calibri"/>
          <w:lang w:eastAsia="en-US"/>
        </w:rPr>
        <w:t xml:space="preserve">3.5.3.2. При обращении заявителя через </w:t>
      </w:r>
      <w:r w:rsidR="00CC19FB" w:rsidRPr="00B447A4">
        <w:t xml:space="preserve">Единый портал государственных и муниципальных услуг (функций) </w:t>
      </w:r>
      <w:r w:rsidRPr="00B447A4">
        <w:rPr>
          <w:bCs/>
        </w:rPr>
        <w:t xml:space="preserve">уведомление о принятом решении и о необходимости явиться за получением результата </w:t>
      </w:r>
      <w:r w:rsidRPr="00B447A4">
        <w:rPr>
          <w:rFonts w:eastAsia="Calibri"/>
          <w:lang w:eastAsia="en-US"/>
        </w:rPr>
        <w:t xml:space="preserve">(уведомление о статусе заявления) </w:t>
      </w:r>
      <w:r w:rsidRPr="00B447A4">
        <w:rPr>
          <w:bCs/>
        </w:rPr>
        <w:t>направляется заявителю</w:t>
      </w:r>
      <w:r w:rsidRPr="00B447A4">
        <w:rPr>
          <w:rFonts w:eastAsia="Calibri"/>
          <w:lang w:eastAsia="en-US"/>
        </w:rPr>
        <w:t xml:space="preserve"> в «Личный кабинет» заявителя на Едином портале</w:t>
      </w:r>
      <w:r w:rsidRPr="00B447A4">
        <w:t xml:space="preserve"> </w:t>
      </w:r>
      <w:r w:rsidRPr="00B447A4">
        <w:rPr>
          <w:rFonts w:eastAsia="Calibri"/>
          <w:lang w:eastAsia="en-US"/>
        </w:rPr>
        <w:t>либо, по выбору заявителя, на электронную почту или путем направления СМС оповещения.</w:t>
      </w:r>
    </w:p>
    <w:p w:rsidR="005B2160" w:rsidRPr="00C464DE" w:rsidRDefault="005B2160" w:rsidP="00CC19FB">
      <w:pPr>
        <w:widowControl w:val="0"/>
        <w:autoSpaceDE w:val="0"/>
        <w:autoSpaceDN w:val="0"/>
        <w:adjustRightInd w:val="0"/>
        <w:ind w:firstLine="709"/>
        <w:jc w:val="both"/>
        <w:rPr>
          <w:rFonts w:eastAsia="Calibri"/>
          <w:lang w:eastAsia="en-US"/>
        </w:rPr>
      </w:pPr>
      <w:r w:rsidRPr="00C464DE">
        <w:rPr>
          <w:rFonts w:eastAsia="Calibri"/>
          <w:lang w:eastAsia="en-US"/>
        </w:rPr>
        <w:t>3.5.3.3.</w:t>
      </w:r>
      <w:r w:rsidRPr="00C464DE">
        <w:rPr>
          <w:bCs/>
          <w:iCs/>
        </w:rPr>
        <w:t xml:space="preserve"> </w:t>
      </w:r>
      <w:r w:rsidRPr="00C464DE">
        <w:rPr>
          <w:rFonts w:eastAsia="Calibri"/>
          <w:lang w:eastAsia="en-US"/>
        </w:rPr>
        <w:t xml:space="preserve">При предоставлении муниципальной услуги через Многофункциональный центр </w:t>
      </w:r>
      <w:r w:rsidR="00C464DE" w:rsidRPr="00C464DE">
        <w:rPr>
          <w:rFonts w:eastAsia="Calibri"/>
          <w:lang w:eastAsia="en-US"/>
        </w:rPr>
        <w:t xml:space="preserve">Администрация </w:t>
      </w:r>
      <w:proofErr w:type="spellStart"/>
      <w:r w:rsidR="00C464DE" w:rsidRPr="00C464DE">
        <w:rPr>
          <w:rFonts w:eastAsia="Calibri"/>
          <w:lang w:eastAsia="en-US"/>
        </w:rPr>
        <w:t>Поспелихинского</w:t>
      </w:r>
      <w:proofErr w:type="spellEnd"/>
      <w:r w:rsidR="00C464DE" w:rsidRPr="00C464DE">
        <w:rPr>
          <w:rFonts w:eastAsia="Calibri"/>
          <w:lang w:eastAsia="en-US"/>
        </w:rPr>
        <w:t xml:space="preserve"> района</w:t>
      </w:r>
      <w:r w:rsidRPr="00C464DE">
        <w:rPr>
          <w:rFonts w:eastAsia="Calibri"/>
          <w:lang w:eastAsia="en-US"/>
        </w:rPr>
        <w:t xml:space="preserve">: </w:t>
      </w:r>
    </w:p>
    <w:p w:rsidR="005B2160" w:rsidRPr="00B447A4" w:rsidRDefault="005B2160" w:rsidP="00CC19FB">
      <w:pPr>
        <w:ind w:firstLine="709"/>
        <w:jc w:val="both"/>
        <w:rPr>
          <w:rFonts w:eastAsia="Calibri"/>
          <w:lang w:eastAsia="en-US"/>
        </w:rPr>
      </w:pPr>
      <w:proofErr w:type="gramStart"/>
      <w:r w:rsidRPr="00B447A4">
        <w:rPr>
          <w:rFonts w:eastAsia="Calibri"/>
          <w:lang w:eastAsia="en-US"/>
        </w:rPr>
        <w:t>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w:t>
      </w:r>
      <w:r w:rsidR="00F00D62" w:rsidRPr="00B447A4">
        <w:rPr>
          <w:rFonts w:eastAsia="Calibri"/>
          <w:lang w:eastAsia="en-US"/>
        </w:rPr>
        <w:t>-</w:t>
      </w:r>
      <w:r w:rsidRPr="00B447A4">
        <w:rPr>
          <w:rFonts w:eastAsia="Calibri"/>
          <w:lang w:eastAsia="en-US"/>
        </w:rPr>
        <w:t>функциональный центр (при отметке в заявлении о получении результата услуги в Многофункциональном центре);</w:t>
      </w:r>
      <w:proofErr w:type="gramEnd"/>
    </w:p>
    <w:p w:rsidR="005B2160" w:rsidRPr="00C464DE" w:rsidRDefault="005B2160" w:rsidP="00CC19FB">
      <w:pPr>
        <w:ind w:firstLine="709"/>
        <w:jc w:val="both"/>
        <w:rPr>
          <w:rFonts w:eastAsia="Calibri"/>
          <w:lang w:eastAsia="en-US"/>
        </w:rPr>
      </w:pPr>
      <w:proofErr w:type="gramStart"/>
      <w:r w:rsidRPr="00C464DE">
        <w:rPr>
          <w:rFonts w:eastAsia="Calibri"/>
          <w:lang w:eastAsia="en-US"/>
        </w:rPr>
        <w:t>2) в срок, указанный в пункте 3.5.3.1 Административного регламента, сообщает о принятом решении заявителю</w:t>
      </w:r>
      <w:r w:rsidRPr="00C464DE">
        <w:rPr>
          <w:bCs/>
        </w:rPr>
        <w:t xml:space="preserve"> и</w:t>
      </w:r>
      <w:r w:rsidRPr="00C464DE">
        <w:rPr>
          <w:rFonts w:eastAsia="Calibri"/>
          <w:lang w:eastAsia="en-US"/>
        </w:rPr>
        <w:t xml:space="preserve"> выдает соответствующий документ заявителю при его личном обращении </w:t>
      </w:r>
      <w:r w:rsidRPr="00C464DE">
        <w:t xml:space="preserve">либо направляет по адресу, указанному в заявлении, </w:t>
      </w:r>
      <w:r w:rsidRPr="00C464DE">
        <w:rPr>
          <w:rFonts w:eastAsia="Calibri"/>
          <w:lang w:eastAsia="en-US"/>
        </w:rPr>
        <w:t xml:space="preserve">а также направляет в Многофункциональный центр </w:t>
      </w:r>
      <w:r w:rsidRPr="00C464DE">
        <w:t>уведомление, в котором раскрывает суть решения, принятого по обращению, указывает дату принятия решения</w:t>
      </w:r>
      <w:r w:rsidRPr="00C464DE">
        <w:rPr>
          <w:rFonts w:eastAsia="Calibri"/>
          <w:lang w:eastAsia="en-US"/>
        </w:rPr>
        <w:t xml:space="preserve"> (при отметке в заявлении о получении услуги в </w:t>
      </w:r>
      <w:r w:rsidR="00C464DE" w:rsidRPr="00C464DE">
        <w:rPr>
          <w:rFonts w:eastAsia="Calibri"/>
          <w:lang w:eastAsia="en-US"/>
        </w:rPr>
        <w:t xml:space="preserve">Администрации </w:t>
      </w:r>
      <w:proofErr w:type="spellStart"/>
      <w:r w:rsidR="00C464DE" w:rsidRPr="00C464DE">
        <w:rPr>
          <w:rFonts w:eastAsia="Calibri"/>
          <w:lang w:eastAsia="en-US"/>
        </w:rPr>
        <w:t>Поспелихинского</w:t>
      </w:r>
      <w:proofErr w:type="spellEnd"/>
      <w:r w:rsidR="00C464DE" w:rsidRPr="00C464DE">
        <w:rPr>
          <w:rFonts w:eastAsia="Calibri"/>
          <w:lang w:eastAsia="en-US"/>
        </w:rPr>
        <w:t xml:space="preserve"> района</w:t>
      </w:r>
      <w:r w:rsidRPr="00C464DE">
        <w:rPr>
          <w:rFonts w:eastAsia="Calibri"/>
          <w:lang w:eastAsia="en-US"/>
        </w:rPr>
        <w:t>).</w:t>
      </w:r>
      <w:proofErr w:type="gramEnd"/>
    </w:p>
    <w:p w:rsidR="005B2160" w:rsidRPr="00EB5972" w:rsidRDefault="005B2160" w:rsidP="00CC19FB">
      <w:pPr>
        <w:widowControl w:val="0"/>
        <w:autoSpaceDE w:val="0"/>
        <w:autoSpaceDN w:val="0"/>
        <w:adjustRightInd w:val="0"/>
        <w:ind w:firstLine="709"/>
        <w:jc w:val="both"/>
        <w:rPr>
          <w:rFonts w:eastAsia="Calibri"/>
          <w:lang w:eastAsia="en-US"/>
        </w:rPr>
      </w:pPr>
      <w:r w:rsidRPr="00EB5972">
        <w:rPr>
          <w:rFonts w:eastAsia="Calibri"/>
          <w:lang w:eastAsia="en-US"/>
        </w:rPr>
        <w:t xml:space="preserve">3.5.3.4. Заявителю передаются документы, подготовленные </w:t>
      </w:r>
      <w:r w:rsidR="00C464DE" w:rsidRPr="00EB5972">
        <w:rPr>
          <w:rFonts w:eastAsia="Calibri"/>
          <w:lang w:eastAsia="en-US"/>
        </w:rPr>
        <w:t xml:space="preserve">Администрацией </w:t>
      </w:r>
      <w:proofErr w:type="spellStart"/>
      <w:r w:rsidR="00C464DE" w:rsidRPr="00EB5972">
        <w:rPr>
          <w:rFonts w:eastAsia="Calibri"/>
          <w:lang w:eastAsia="en-US"/>
        </w:rPr>
        <w:t>Поспелихинского</w:t>
      </w:r>
      <w:proofErr w:type="spellEnd"/>
      <w:r w:rsidR="00C464DE" w:rsidRPr="00EB5972">
        <w:rPr>
          <w:rFonts w:eastAsia="Calibri"/>
          <w:lang w:eastAsia="en-US"/>
        </w:rPr>
        <w:t xml:space="preserve"> района</w:t>
      </w:r>
      <w:r w:rsidRPr="00EB5972">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73165" w:rsidRPr="00EB5972" w:rsidRDefault="00A73165" w:rsidP="00CC19FB">
      <w:pPr>
        <w:widowControl w:val="0"/>
        <w:autoSpaceDE w:val="0"/>
        <w:autoSpaceDN w:val="0"/>
        <w:adjustRightInd w:val="0"/>
        <w:ind w:firstLine="709"/>
        <w:jc w:val="both"/>
        <w:rPr>
          <w:rFonts w:eastAsia="Calibri"/>
          <w:lang w:eastAsia="en-US"/>
        </w:rPr>
      </w:pPr>
      <w:r w:rsidRPr="00EB5972">
        <w:rPr>
          <w:rFonts w:eastAsia="Calibri"/>
          <w:lang w:eastAsia="en-US"/>
        </w:rPr>
        <w:t xml:space="preserve">Выдача </w:t>
      </w:r>
      <w:r w:rsidRPr="00EB5972">
        <w:t xml:space="preserve">разрешения на право организации розничного рынка </w:t>
      </w:r>
      <w:r w:rsidRPr="00EB5972">
        <w:rPr>
          <w:rFonts w:eastAsia="Calibri"/>
          <w:lang w:eastAsia="en-US"/>
        </w:rPr>
        <w:t xml:space="preserve">осуществляется после принятия </w:t>
      </w:r>
      <w:r w:rsidR="00C464DE" w:rsidRPr="00EB5972">
        <w:rPr>
          <w:rFonts w:eastAsia="Calibri"/>
          <w:lang w:eastAsia="en-US"/>
        </w:rPr>
        <w:t xml:space="preserve">Администрацией </w:t>
      </w:r>
      <w:proofErr w:type="spellStart"/>
      <w:r w:rsidR="00C464DE" w:rsidRPr="00EB5972">
        <w:rPr>
          <w:rFonts w:eastAsia="Calibri"/>
          <w:lang w:eastAsia="en-US"/>
        </w:rPr>
        <w:t>Поспелихинского</w:t>
      </w:r>
      <w:proofErr w:type="spellEnd"/>
      <w:r w:rsidR="00C464DE" w:rsidRPr="00EB5972">
        <w:rPr>
          <w:rFonts w:eastAsia="Calibri"/>
          <w:lang w:eastAsia="en-US"/>
        </w:rPr>
        <w:t xml:space="preserve"> района</w:t>
      </w:r>
      <w:r w:rsidRPr="00EB5972">
        <w:rPr>
          <w:rFonts w:eastAsia="Calibri"/>
          <w:lang w:eastAsia="en-US"/>
        </w:rPr>
        <w:t xml:space="preserve"> </w:t>
      </w:r>
      <w:r w:rsidR="00C464DE" w:rsidRPr="00EB5972">
        <w:t>решения</w:t>
      </w:r>
      <w:r w:rsidRPr="00EB5972">
        <w:t xml:space="preserve"> о выдаче разрешения на право организации розничного рынка не позднее трех дней со дня принятия указанного решения.</w:t>
      </w:r>
    </w:p>
    <w:p w:rsidR="005B2160" w:rsidRPr="00EB5972" w:rsidRDefault="005B2160" w:rsidP="00CC19FB">
      <w:pPr>
        <w:ind w:firstLine="709"/>
        <w:jc w:val="both"/>
        <w:rPr>
          <w:rFonts w:eastAsia="Calibri"/>
          <w:lang w:eastAsia="en-US"/>
        </w:rPr>
      </w:pPr>
      <w:r w:rsidRPr="00EB5972">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p>
    <w:p w:rsidR="005B2160" w:rsidRPr="00EB5972" w:rsidRDefault="005B2160" w:rsidP="00CC19FB">
      <w:pPr>
        <w:widowControl w:val="0"/>
        <w:autoSpaceDE w:val="0"/>
        <w:autoSpaceDN w:val="0"/>
        <w:adjustRightInd w:val="0"/>
        <w:ind w:firstLine="709"/>
        <w:jc w:val="both"/>
      </w:pPr>
      <w:r w:rsidRPr="00EB5972">
        <w:rPr>
          <w:rFonts w:eastAsia="Calibri"/>
          <w:lang w:eastAsia="en-US"/>
        </w:rPr>
        <w:t xml:space="preserve">3.5.4. </w:t>
      </w:r>
      <w:r w:rsidRPr="00EB5972">
        <w:t>Результатом выполнения административной процедуры является:</w:t>
      </w:r>
    </w:p>
    <w:p w:rsidR="00F00D62" w:rsidRPr="00EB5972" w:rsidRDefault="005B2160" w:rsidP="00CC19FB">
      <w:pPr>
        <w:widowControl w:val="0"/>
        <w:autoSpaceDE w:val="0"/>
        <w:autoSpaceDN w:val="0"/>
        <w:adjustRightInd w:val="0"/>
        <w:ind w:firstLine="709"/>
        <w:jc w:val="both"/>
      </w:pPr>
      <w:r w:rsidRPr="00EB5972">
        <w:t xml:space="preserve">1) </w:t>
      </w:r>
      <w:r w:rsidRPr="00EB5972">
        <w:rPr>
          <w:rFonts w:eastAsia="Calibri"/>
          <w:lang w:eastAsia="en-US"/>
        </w:rPr>
        <w:t xml:space="preserve">выдача </w:t>
      </w:r>
      <w:r w:rsidRPr="00EB5972">
        <w:t xml:space="preserve">разрешения на </w:t>
      </w:r>
      <w:r w:rsidR="00F00D62" w:rsidRPr="00EB5972">
        <w:t>право организации розничного рынка;</w:t>
      </w:r>
    </w:p>
    <w:p w:rsidR="00F416A0" w:rsidRPr="00EB5972" w:rsidRDefault="005B2160" w:rsidP="00F416A0">
      <w:pPr>
        <w:autoSpaceDE w:val="0"/>
        <w:autoSpaceDN w:val="0"/>
        <w:adjustRightInd w:val="0"/>
        <w:ind w:firstLine="709"/>
        <w:jc w:val="both"/>
      </w:pPr>
      <w:r w:rsidRPr="00EB5972">
        <w:t xml:space="preserve">2) выдача решения об отказе </w:t>
      </w:r>
      <w:r w:rsidR="00F416A0" w:rsidRPr="00EB5972">
        <w:t>в предоставлении разрешения на право организации розничного рынка.</w:t>
      </w:r>
    </w:p>
    <w:p w:rsidR="005B2160" w:rsidRPr="00B447A4" w:rsidRDefault="005B2160" w:rsidP="00F00D62">
      <w:pPr>
        <w:widowControl w:val="0"/>
        <w:autoSpaceDE w:val="0"/>
        <w:autoSpaceDN w:val="0"/>
        <w:adjustRightInd w:val="0"/>
        <w:ind w:firstLine="709"/>
        <w:jc w:val="both"/>
      </w:pPr>
      <w:r w:rsidRPr="00EB5972">
        <w:t>Максимальный срок выполнения</w:t>
      </w:r>
      <w:r w:rsidRPr="00B447A4">
        <w:t xml:space="preserve"> данной административной процедуры не должен превышать</w:t>
      </w:r>
      <w:r w:rsidR="00A73165">
        <w:t xml:space="preserve"> шести</w:t>
      </w:r>
      <w:r w:rsidRPr="00B447A4">
        <w:t xml:space="preserve"> дней. </w:t>
      </w:r>
    </w:p>
    <w:p w:rsidR="005B2160" w:rsidRPr="00B447A4" w:rsidRDefault="005B2160" w:rsidP="00CC19FB">
      <w:pPr>
        <w:ind w:firstLine="709"/>
        <w:jc w:val="both"/>
        <w:rPr>
          <w:color w:val="000000"/>
          <w:vertAlign w:val="superscript"/>
        </w:rPr>
      </w:pPr>
      <w:r w:rsidRPr="00B447A4">
        <w:t xml:space="preserve">3.6. </w:t>
      </w:r>
      <w:r w:rsidRPr="00B447A4">
        <w:rPr>
          <w:color w:val="000000"/>
        </w:rPr>
        <w:t>Обеспечение</w:t>
      </w:r>
      <w:r w:rsidR="00C464DE">
        <w:rPr>
          <w:color w:val="000000"/>
        </w:rPr>
        <w:t xml:space="preserve"> Администрацией </w:t>
      </w:r>
      <w:proofErr w:type="spellStart"/>
      <w:r w:rsidR="00C464DE">
        <w:rPr>
          <w:color w:val="000000"/>
        </w:rPr>
        <w:t>Поспелихинского</w:t>
      </w:r>
      <w:proofErr w:type="spellEnd"/>
      <w:r w:rsidR="00C464DE">
        <w:rPr>
          <w:color w:val="000000"/>
        </w:rPr>
        <w:t xml:space="preserve"> района</w:t>
      </w:r>
      <w:r w:rsidRPr="00B447A4">
        <w:rPr>
          <w:color w:val="000000"/>
        </w:rPr>
        <w:t xml:space="preserve"> возможности для заявителя оценить качество предоставления </w:t>
      </w:r>
      <w:r w:rsidR="00A73165" w:rsidRPr="00B447A4">
        <w:rPr>
          <w:color w:val="000000"/>
        </w:rPr>
        <w:t>услуги.</w:t>
      </w:r>
    </w:p>
    <w:p w:rsidR="005B2160" w:rsidRPr="00B447A4" w:rsidRDefault="005B2160" w:rsidP="00CC19FB">
      <w:pPr>
        <w:ind w:firstLine="709"/>
        <w:jc w:val="both"/>
      </w:pPr>
      <w:r w:rsidRPr="00B447A4">
        <w:lastRenderedPageBreak/>
        <w:t>3.6.1. В</w:t>
      </w:r>
      <w:r w:rsidR="00C464DE">
        <w:t xml:space="preserve"> целях предоставления услуг Администрация </w:t>
      </w:r>
      <w:proofErr w:type="spellStart"/>
      <w:r w:rsidR="00C464DE">
        <w:t>Поспелихинского</w:t>
      </w:r>
      <w:proofErr w:type="spellEnd"/>
      <w:r w:rsidR="00C464DE">
        <w:t xml:space="preserve"> района</w:t>
      </w:r>
      <w:r w:rsidRPr="00B447A4">
        <w:t xml:space="preserve">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6B7F38" w:rsidRPr="00B447A4" w:rsidRDefault="005B2160" w:rsidP="00CC19FB">
      <w:pPr>
        <w:ind w:firstLine="709"/>
        <w:jc w:val="both"/>
      </w:pPr>
      <w:r w:rsidRPr="00B447A4">
        <w:t>3.6.</w:t>
      </w:r>
      <w:r w:rsidR="00C464DE">
        <w:t xml:space="preserve">2. Администрация </w:t>
      </w:r>
      <w:proofErr w:type="spellStart"/>
      <w:r w:rsidR="00C464DE">
        <w:t>Поспелихинского</w:t>
      </w:r>
      <w:proofErr w:type="spellEnd"/>
      <w:r w:rsidR="00C464DE">
        <w:t xml:space="preserve"> района</w:t>
      </w:r>
      <w:r w:rsidRPr="00B447A4">
        <w:t xml:space="preserve"> обеспечивает возможность заявителю оценить на Едином портале качество выполнения административной процедуры непос</w:t>
      </w:r>
      <w:r w:rsidR="006B7F38" w:rsidRPr="00B447A4">
        <w:t>редственно после ее завершения.</w:t>
      </w:r>
    </w:p>
    <w:p w:rsidR="005B2160" w:rsidRPr="00B447A4" w:rsidRDefault="005B2160" w:rsidP="00CC19FB">
      <w:pPr>
        <w:ind w:firstLine="709"/>
        <w:jc w:val="both"/>
      </w:pPr>
      <w:r w:rsidRPr="00B447A4">
        <w:t>3.6.3. Оценка заявителем качества выполнения административной процедуры не может являться обязательным условием продолжения предостав</w:t>
      </w:r>
      <w:r w:rsidR="00C464DE">
        <w:t xml:space="preserve">ления Администрацией </w:t>
      </w:r>
      <w:proofErr w:type="spellStart"/>
      <w:r w:rsidR="00C464DE">
        <w:t>Поспелихинского</w:t>
      </w:r>
      <w:proofErr w:type="spellEnd"/>
      <w:r w:rsidR="00C464DE">
        <w:t xml:space="preserve"> района</w:t>
      </w:r>
      <w:r w:rsidRPr="00B447A4">
        <w:t xml:space="preserve"> услуги.</w:t>
      </w:r>
    </w:p>
    <w:p w:rsidR="005B2160" w:rsidRPr="00B447A4" w:rsidRDefault="005B2160" w:rsidP="00CC19FB">
      <w:pPr>
        <w:ind w:firstLine="709"/>
        <w:jc w:val="both"/>
      </w:pPr>
      <w:r w:rsidRPr="00B447A4">
        <w:t>3.7. Обеспечение органом местного самоуправления возможности для обжалования решений, действий или бездействия должностных</w:t>
      </w:r>
      <w:r w:rsidRPr="00B447A4">
        <w:rPr>
          <w:vertAlign w:val="subscript"/>
        </w:rPr>
        <w:t xml:space="preserve"> </w:t>
      </w:r>
      <w:r w:rsidRPr="00B447A4">
        <w:t>лиц органа местного самоуправления при предоставлении муниципальной услуги.</w:t>
      </w:r>
    </w:p>
    <w:p w:rsidR="005B2160" w:rsidRPr="00B447A4" w:rsidRDefault="005B2160" w:rsidP="00CC19FB">
      <w:pPr>
        <w:ind w:firstLine="709"/>
        <w:jc w:val="both"/>
      </w:pPr>
      <w:r w:rsidRPr="00B447A4">
        <w:t xml:space="preserve">В целях </w:t>
      </w:r>
      <w:r w:rsidR="00C464DE">
        <w:t xml:space="preserve">предоставления услуг Администрация </w:t>
      </w:r>
      <w:proofErr w:type="spellStart"/>
      <w:r w:rsidR="00C464DE">
        <w:t>Поспелихинского</w:t>
      </w:r>
      <w:proofErr w:type="spellEnd"/>
      <w:r w:rsidR="00C464DE">
        <w:t xml:space="preserve"> района</w:t>
      </w:r>
      <w:r w:rsidRPr="00B447A4">
        <w:t xml:space="preserve"> обеспечивает возможность для заявителя направить жалобу на решения, действия или бездействие должностного лиц</w:t>
      </w:r>
      <w:r w:rsidR="00C464DE">
        <w:t xml:space="preserve">а Администрации </w:t>
      </w:r>
      <w:proofErr w:type="spellStart"/>
      <w:r w:rsidR="00C464DE">
        <w:t>Поспелихинского</w:t>
      </w:r>
      <w:proofErr w:type="spellEnd"/>
      <w:r w:rsidR="00C464DE">
        <w:t xml:space="preserve"> района, предоставляющей</w:t>
      </w:r>
      <w:r w:rsidRPr="00B447A4">
        <w:t xml:space="preserve"> муниципальную услугу, в том числе посредством Единого портала государственных и муниципальных услуг (функций).</w:t>
      </w:r>
    </w:p>
    <w:p w:rsidR="005E51D8" w:rsidRDefault="005E51D8" w:rsidP="00CC19FB">
      <w:pPr>
        <w:widowControl w:val="0"/>
        <w:autoSpaceDE w:val="0"/>
        <w:autoSpaceDN w:val="0"/>
        <w:adjustRightInd w:val="0"/>
        <w:ind w:firstLine="709"/>
        <w:jc w:val="both"/>
      </w:pPr>
    </w:p>
    <w:p w:rsidR="001778C9" w:rsidRPr="00E60380" w:rsidRDefault="001778C9" w:rsidP="001778C9">
      <w:pPr>
        <w:autoSpaceDE w:val="0"/>
        <w:autoSpaceDN w:val="0"/>
        <w:adjustRightInd w:val="0"/>
        <w:ind w:firstLine="709"/>
        <w:jc w:val="center"/>
        <w:rPr>
          <w:b/>
        </w:rPr>
      </w:pPr>
      <w:r w:rsidRPr="00E60380">
        <w:rPr>
          <w:b/>
          <w:lang w:val="en-US"/>
        </w:rPr>
        <w:t>IV</w:t>
      </w:r>
      <w:r w:rsidRPr="00E60380">
        <w:rPr>
          <w:b/>
        </w:rPr>
        <w:t>. Формы контроля за исполнением Административного регламента</w:t>
      </w:r>
    </w:p>
    <w:p w:rsidR="001778C9" w:rsidRPr="00E60380" w:rsidRDefault="001778C9" w:rsidP="001778C9">
      <w:pPr>
        <w:autoSpaceDE w:val="0"/>
        <w:autoSpaceDN w:val="0"/>
        <w:adjustRightInd w:val="0"/>
        <w:ind w:firstLine="709"/>
        <w:jc w:val="both"/>
        <w:rPr>
          <w:b/>
        </w:rPr>
      </w:pPr>
    </w:p>
    <w:p w:rsidR="001778C9" w:rsidRPr="00C464DE" w:rsidRDefault="001778C9" w:rsidP="00C464DE">
      <w:pPr>
        <w:autoSpaceDE w:val="0"/>
        <w:autoSpaceDN w:val="0"/>
        <w:adjustRightInd w:val="0"/>
        <w:ind w:firstLine="709"/>
        <w:jc w:val="both"/>
      </w:pPr>
      <w:r w:rsidRPr="00C464DE">
        <w:t xml:space="preserve">4.1. </w:t>
      </w:r>
      <w:proofErr w:type="gramStart"/>
      <w:r w:rsidRPr="00C464DE">
        <w:t>Контроль за</w:t>
      </w:r>
      <w:proofErr w:type="gramEnd"/>
      <w:r w:rsidRPr="00C464DE">
        <w:t xml:space="preserve"> предоставлением муниципальной услуги осуществляется в форме текущего контроля за соблюдением и исполнением </w:t>
      </w:r>
      <w:r w:rsidRPr="00C464DE">
        <w:rPr>
          <w:rFonts w:eastAsia="Calibri"/>
          <w:lang w:eastAsia="en-US"/>
        </w:rPr>
        <w:t xml:space="preserve">ответственными </w:t>
      </w:r>
      <w:r w:rsidRPr="00C464DE">
        <w:t xml:space="preserve">должностными лицами </w:t>
      </w:r>
      <w:r w:rsidR="00C464DE" w:rsidRPr="00C464DE">
        <w:t xml:space="preserve">Администрации </w:t>
      </w:r>
      <w:proofErr w:type="spellStart"/>
      <w:r w:rsidR="00C464DE" w:rsidRPr="00C464DE">
        <w:t>Поспелихинского</w:t>
      </w:r>
      <w:proofErr w:type="spellEnd"/>
      <w:r w:rsidR="00C464DE" w:rsidRPr="00C464DE">
        <w:t xml:space="preserve"> района</w:t>
      </w:r>
      <w:r w:rsidRPr="00C464DE">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778C9" w:rsidRPr="00C464DE" w:rsidRDefault="001778C9" w:rsidP="001778C9">
      <w:pPr>
        <w:widowControl w:val="0"/>
        <w:tabs>
          <w:tab w:val="left" w:pos="426"/>
        </w:tabs>
        <w:ind w:firstLine="709"/>
        <w:jc w:val="both"/>
        <w:rPr>
          <w:spacing w:val="-4"/>
        </w:rPr>
      </w:pPr>
      <w:r w:rsidRPr="00C464DE">
        <w:rPr>
          <w:rFonts w:eastAsia="Calibri"/>
          <w:lang w:eastAsia="en-US"/>
        </w:rPr>
        <w:t xml:space="preserve">4.2. Порядок осуществления текущего </w:t>
      </w:r>
      <w:proofErr w:type="gramStart"/>
      <w:r w:rsidRPr="00C464DE">
        <w:rPr>
          <w:rFonts w:eastAsia="Calibri"/>
          <w:lang w:eastAsia="en-US"/>
        </w:rPr>
        <w:t>контроля за</w:t>
      </w:r>
      <w:proofErr w:type="gramEnd"/>
      <w:r w:rsidRPr="00C464DE">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464DE">
        <w:t xml:space="preserve"> должностными</w:t>
      </w:r>
      <w:r w:rsidRPr="00C464DE">
        <w:rPr>
          <w:rFonts w:eastAsia="Calibri"/>
          <w:lang w:eastAsia="en-US"/>
        </w:rPr>
        <w:t xml:space="preserve"> лицами </w:t>
      </w:r>
      <w:r w:rsidRPr="00C464DE">
        <w:rPr>
          <w:spacing w:val="-4"/>
        </w:rPr>
        <w:t xml:space="preserve">осуществляется </w:t>
      </w:r>
      <w:r w:rsidR="00C464DE" w:rsidRPr="00C464DE">
        <w:rPr>
          <w:spacing w:val="-4"/>
        </w:rPr>
        <w:t>заместителем главы Администрации района, курирующим экономические вопросы</w:t>
      </w:r>
      <w:r w:rsidRPr="00C464DE">
        <w:rPr>
          <w:spacing w:val="-4"/>
        </w:rPr>
        <w:t>.</w:t>
      </w:r>
    </w:p>
    <w:p w:rsidR="001778C9" w:rsidRPr="00B447A4" w:rsidRDefault="001778C9" w:rsidP="001778C9">
      <w:pPr>
        <w:ind w:firstLine="709"/>
        <w:jc w:val="both"/>
        <w:rPr>
          <w:rFonts w:eastAsia="Calibri"/>
          <w:lang w:eastAsia="en-US"/>
        </w:rPr>
      </w:pPr>
      <w:r w:rsidRPr="00B447A4">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447A4">
        <w:rPr>
          <w:rFonts w:eastAsia="Calibri"/>
          <w:lang w:eastAsia="en-US"/>
        </w:rPr>
        <w:t>контроля за</w:t>
      </w:r>
      <w:proofErr w:type="gramEnd"/>
      <w:r w:rsidRPr="00B447A4">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778C9" w:rsidRPr="00B447A4" w:rsidRDefault="001778C9" w:rsidP="001778C9">
      <w:pPr>
        <w:widowControl w:val="0"/>
        <w:tabs>
          <w:tab w:val="left" w:pos="426"/>
        </w:tabs>
        <w:ind w:firstLine="709"/>
        <w:jc w:val="both"/>
        <w:rPr>
          <w:spacing w:val="-4"/>
        </w:rPr>
      </w:pPr>
      <w:r w:rsidRPr="00B447A4">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78C9" w:rsidRPr="00C464DE" w:rsidRDefault="001778C9" w:rsidP="001778C9">
      <w:pPr>
        <w:widowControl w:val="0"/>
        <w:tabs>
          <w:tab w:val="left" w:pos="426"/>
        </w:tabs>
        <w:ind w:firstLine="709"/>
        <w:jc w:val="both"/>
      </w:pPr>
      <w:r w:rsidRPr="00C464DE">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464DE">
        <w:rPr>
          <w:spacing w:val="-4"/>
        </w:rPr>
        <w:t>главой (</w:t>
      </w:r>
      <w:r w:rsidR="00C464DE" w:rsidRPr="00C464DE">
        <w:rPr>
          <w:spacing w:val="-4"/>
        </w:rPr>
        <w:t>заместителем главы) А</w:t>
      </w:r>
      <w:r w:rsidRPr="00C464DE">
        <w:rPr>
          <w:spacing w:val="-4"/>
        </w:rPr>
        <w:t>дминист</w:t>
      </w:r>
      <w:r w:rsidR="00C464DE" w:rsidRPr="00C464DE">
        <w:rPr>
          <w:spacing w:val="-4"/>
        </w:rPr>
        <w:t xml:space="preserve">рации </w:t>
      </w:r>
      <w:proofErr w:type="spellStart"/>
      <w:r w:rsidR="00C464DE" w:rsidRPr="00C464DE">
        <w:rPr>
          <w:spacing w:val="-4"/>
        </w:rPr>
        <w:t>Поспелихинского</w:t>
      </w:r>
      <w:proofErr w:type="spellEnd"/>
      <w:r w:rsidR="00C464DE" w:rsidRPr="00C464DE">
        <w:rPr>
          <w:spacing w:val="-4"/>
        </w:rPr>
        <w:t xml:space="preserve"> района</w:t>
      </w:r>
      <w:r w:rsidRPr="00C464DE">
        <w:rPr>
          <w:spacing w:val="-4"/>
        </w:rPr>
        <w:t>.</w:t>
      </w:r>
    </w:p>
    <w:p w:rsidR="001778C9" w:rsidRPr="00B447A4" w:rsidRDefault="001778C9" w:rsidP="001778C9">
      <w:pPr>
        <w:widowControl w:val="0"/>
        <w:tabs>
          <w:tab w:val="left" w:pos="426"/>
        </w:tabs>
        <w:ind w:firstLine="709"/>
        <w:jc w:val="both"/>
      </w:pPr>
      <w:r w:rsidRPr="00B447A4">
        <w:rPr>
          <w:spacing w:val="-2"/>
        </w:rPr>
        <w:t>Результаты деятельности комиссии оформляются в виде Акта</w:t>
      </w:r>
      <w:r w:rsidRPr="00B447A4">
        <w:t xml:space="preserve"> проверки полноты и качества предоставления муниципальной услуги (далее – «Акт»)</w:t>
      </w:r>
      <w:r w:rsidRPr="00B447A4">
        <w:rPr>
          <w:spacing w:val="-2"/>
        </w:rPr>
        <w:t xml:space="preserve">, в котором отмечаются выявленные недостатки и предложения по их устранению. </w:t>
      </w:r>
      <w:r w:rsidRPr="00B447A4">
        <w:t>Акт подписывается членами комиссии.</w:t>
      </w:r>
    </w:p>
    <w:p w:rsidR="001778C9" w:rsidRPr="00B447A4" w:rsidRDefault="001778C9" w:rsidP="001778C9">
      <w:pPr>
        <w:autoSpaceDE w:val="0"/>
        <w:autoSpaceDN w:val="0"/>
        <w:adjustRightInd w:val="0"/>
        <w:ind w:firstLine="709"/>
        <w:jc w:val="both"/>
        <w:outlineLvl w:val="1"/>
        <w:rPr>
          <w:rFonts w:eastAsia="Calibri"/>
          <w:lang w:eastAsia="en-US"/>
        </w:rPr>
      </w:pPr>
      <w:r w:rsidRPr="00B447A4">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778C9" w:rsidRPr="00B447A4" w:rsidRDefault="001778C9" w:rsidP="001778C9">
      <w:pPr>
        <w:widowControl w:val="0"/>
        <w:ind w:firstLine="709"/>
        <w:jc w:val="both"/>
      </w:pPr>
      <w:r w:rsidRPr="00B447A4">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78C9" w:rsidRDefault="001778C9" w:rsidP="001778C9">
      <w:pPr>
        <w:widowControl w:val="0"/>
        <w:ind w:firstLine="709"/>
        <w:jc w:val="both"/>
      </w:pPr>
      <w:r w:rsidRPr="00D443B0">
        <w:t xml:space="preserve">Персональная ответственность </w:t>
      </w:r>
      <w:r w:rsidRPr="00D443B0">
        <w:rPr>
          <w:rFonts w:eastAsia="Calibri"/>
          <w:lang w:eastAsia="en-US"/>
        </w:rPr>
        <w:t xml:space="preserve">должностных лиц </w:t>
      </w:r>
      <w:r w:rsidR="00D443B0">
        <w:rPr>
          <w:rFonts w:eastAsia="Calibri"/>
          <w:lang w:eastAsia="en-US"/>
        </w:rPr>
        <w:t xml:space="preserve">Администрации </w:t>
      </w:r>
      <w:proofErr w:type="spellStart"/>
      <w:r w:rsidR="00D443B0">
        <w:rPr>
          <w:rFonts w:eastAsia="Calibri"/>
          <w:lang w:eastAsia="en-US"/>
        </w:rPr>
        <w:t>Поспелихинского</w:t>
      </w:r>
      <w:proofErr w:type="spellEnd"/>
      <w:r w:rsidR="00D443B0">
        <w:rPr>
          <w:rFonts w:eastAsia="Calibri"/>
          <w:lang w:eastAsia="en-US"/>
        </w:rPr>
        <w:t xml:space="preserve"> </w:t>
      </w:r>
      <w:r w:rsidR="00D443B0">
        <w:rPr>
          <w:rFonts w:eastAsia="Calibri"/>
          <w:lang w:eastAsia="en-US"/>
        </w:rPr>
        <w:lastRenderedPageBreak/>
        <w:t>района</w:t>
      </w:r>
      <w:r w:rsidRPr="00D443B0">
        <w:rPr>
          <w:rFonts w:eastAsia="Calibri"/>
          <w:lang w:eastAsia="en-US"/>
        </w:rPr>
        <w:t xml:space="preserve"> </w:t>
      </w:r>
      <w:r w:rsidRPr="00D443B0">
        <w:t>закрепляется в их должностных инструкциях в соответствии с требованиями законодательства Российской Федерации.</w:t>
      </w:r>
    </w:p>
    <w:p w:rsidR="00D443B0" w:rsidRPr="00E60380" w:rsidRDefault="00D443B0" w:rsidP="001778C9">
      <w:pPr>
        <w:widowControl w:val="0"/>
        <w:ind w:firstLine="709"/>
        <w:jc w:val="both"/>
        <w:rPr>
          <w:b/>
        </w:rPr>
      </w:pPr>
    </w:p>
    <w:p w:rsidR="00F71746" w:rsidRPr="00E60380" w:rsidRDefault="001778C9" w:rsidP="00F71746">
      <w:pPr>
        <w:widowControl w:val="0"/>
        <w:ind w:firstLine="709"/>
        <w:jc w:val="center"/>
        <w:rPr>
          <w:b/>
        </w:rPr>
      </w:pPr>
      <w:r w:rsidRPr="00E60380">
        <w:rPr>
          <w:b/>
          <w:lang w:val="en-US"/>
        </w:rPr>
        <w:t>V</w:t>
      </w:r>
      <w:r w:rsidRPr="00E60380">
        <w:rPr>
          <w:b/>
        </w:rPr>
        <w:t xml:space="preserve">. Досудебный (внесудебный) порядок обжалования решений и </w:t>
      </w:r>
      <w:r w:rsidRPr="00E60380">
        <w:rPr>
          <w:b/>
        </w:rPr>
        <w:br/>
        <w:t>действий (бездействия) органа, предоставляющего муниципальную услугу, а также должностных лиц, муниципальных служащих</w:t>
      </w:r>
    </w:p>
    <w:p w:rsidR="00F71746" w:rsidRDefault="00F71746" w:rsidP="00F71746">
      <w:pPr>
        <w:widowControl w:val="0"/>
        <w:ind w:firstLine="709"/>
        <w:jc w:val="center"/>
      </w:pPr>
    </w:p>
    <w:p w:rsidR="001778C9" w:rsidRPr="00B447A4" w:rsidRDefault="001778C9" w:rsidP="00F71746">
      <w:pPr>
        <w:widowControl w:val="0"/>
        <w:ind w:firstLine="709"/>
        <w:jc w:val="both"/>
      </w:pPr>
      <w:r w:rsidRPr="00B447A4">
        <w:rPr>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5.2. Заявитель может обратиться с жалобой, в том числе в следующих случаях:</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1) нарушение срока регистрации запроса заявителя о предоставлении муниципальной услуги;</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2) нарушение срока предоставления муниципальной услуги;</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778C9" w:rsidRPr="00B447A4" w:rsidRDefault="001778C9" w:rsidP="001778C9">
      <w:pPr>
        <w:autoSpaceDE w:val="0"/>
        <w:autoSpaceDN w:val="0"/>
        <w:adjustRightInd w:val="0"/>
        <w:ind w:firstLine="709"/>
        <w:jc w:val="both"/>
        <w:outlineLvl w:val="1"/>
        <w:rPr>
          <w:lang w:eastAsia="en-US"/>
        </w:rPr>
      </w:pPr>
      <w:proofErr w:type="gramStart"/>
      <w:r w:rsidRPr="00B447A4">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778C9" w:rsidRPr="00B447A4" w:rsidRDefault="001778C9" w:rsidP="001778C9">
      <w:pPr>
        <w:autoSpaceDE w:val="0"/>
        <w:autoSpaceDN w:val="0"/>
        <w:adjustRightInd w:val="0"/>
        <w:ind w:firstLine="709"/>
        <w:jc w:val="both"/>
        <w:outlineLvl w:val="1"/>
        <w:rPr>
          <w:lang w:eastAsia="en-US"/>
        </w:rPr>
      </w:pPr>
      <w:r w:rsidRPr="00B447A4">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778C9" w:rsidRPr="00B447A4" w:rsidRDefault="001778C9" w:rsidP="001778C9">
      <w:pPr>
        <w:autoSpaceDE w:val="0"/>
        <w:autoSpaceDN w:val="0"/>
        <w:adjustRightInd w:val="0"/>
        <w:ind w:firstLine="709"/>
        <w:jc w:val="both"/>
        <w:outlineLvl w:val="1"/>
        <w:rPr>
          <w:lang w:eastAsia="en-US"/>
        </w:rPr>
      </w:pPr>
      <w:proofErr w:type="gramStart"/>
      <w:r w:rsidRPr="00B447A4">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78C9" w:rsidRPr="00B447A4" w:rsidRDefault="001778C9" w:rsidP="001778C9">
      <w:pPr>
        <w:autoSpaceDE w:val="0"/>
        <w:autoSpaceDN w:val="0"/>
        <w:adjustRightInd w:val="0"/>
        <w:ind w:firstLine="709"/>
        <w:jc w:val="both"/>
        <w:outlineLvl w:val="1"/>
        <w:rPr>
          <w:lang w:eastAsia="en-US"/>
        </w:rPr>
      </w:pPr>
      <w:r w:rsidRPr="00B447A4">
        <w:rPr>
          <w:lang w:eastAsia="en-US"/>
        </w:rPr>
        <w:t>5.3. Общие требования к порядку подачи и рассмотрения жалобы.</w:t>
      </w:r>
    </w:p>
    <w:p w:rsidR="001778C9" w:rsidRPr="00D443B0" w:rsidRDefault="001778C9" w:rsidP="001778C9">
      <w:pPr>
        <w:autoSpaceDE w:val="0"/>
        <w:autoSpaceDN w:val="0"/>
        <w:adjustRightInd w:val="0"/>
        <w:ind w:firstLine="709"/>
        <w:jc w:val="both"/>
        <w:outlineLvl w:val="1"/>
      </w:pPr>
      <w:r w:rsidRPr="00D443B0">
        <w:rPr>
          <w:lang w:eastAsia="en-US"/>
        </w:rPr>
        <w:t xml:space="preserve">5.3.1. </w:t>
      </w:r>
      <w:r w:rsidRPr="00D443B0">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00D443B0" w:rsidRPr="00D443B0">
        <w:t xml:space="preserve">заместителя главы Администрации </w:t>
      </w:r>
      <w:proofErr w:type="spellStart"/>
      <w:r w:rsidR="00D443B0" w:rsidRPr="00D443B0">
        <w:t>Поспелихинского</w:t>
      </w:r>
      <w:proofErr w:type="spellEnd"/>
      <w:r w:rsidR="00D443B0" w:rsidRPr="00D443B0">
        <w:t xml:space="preserve"> района</w:t>
      </w:r>
      <w:r w:rsidRPr="00D443B0">
        <w:t>.</w:t>
      </w:r>
    </w:p>
    <w:p w:rsidR="001778C9" w:rsidRPr="00D443B0" w:rsidRDefault="001778C9" w:rsidP="001778C9">
      <w:pPr>
        <w:autoSpaceDE w:val="0"/>
        <w:autoSpaceDN w:val="0"/>
        <w:adjustRightInd w:val="0"/>
        <w:ind w:firstLine="709"/>
        <w:jc w:val="both"/>
        <w:outlineLvl w:val="1"/>
        <w:rPr>
          <w:lang w:eastAsia="en-US"/>
        </w:rPr>
      </w:pPr>
      <w:r w:rsidRPr="00D443B0">
        <w:rPr>
          <w:lang w:eastAsia="en-US"/>
        </w:rPr>
        <w:t xml:space="preserve">5.3.2. Жалоба может быть направлена по почте, через Многофункциональный центр, официальный сайт </w:t>
      </w:r>
      <w:r w:rsidR="00D443B0" w:rsidRPr="00D443B0">
        <w:t xml:space="preserve">Администрации </w:t>
      </w:r>
      <w:proofErr w:type="spellStart"/>
      <w:r w:rsidR="00D443B0" w:rsidRPr="00D443B0">
        <w:t>Поспелихинского</w:t>
      </w:r>
      <w:proofErr w:type="spellEnd"/>
      <w:r w:rsidR="00D443B0" w:rsidRPr="00D443B0">
        <w:t xml:space="preserve"> района</w:t>
      </w:r>
      <w:r w:rsidR="00D3567A" w:rsidRPr="00D443B0">
        <w:rPr>
          <w:lang w:eastAsia="en-US"/>
        </w:rPr>
        <w:t xml:space="preserve">, </w:t>
      </w:r>
      <w:r w:rsidR="00D3567A" w:rsidRPr="00D443B0">
        <w:t xml:space="preserve">Единый портал государственных и муниципальных услуг (функций) </w:t>
      </w:r>
      <w:r w:rsidRPr="00D443B0">
        <w:rPr>
          <w:lang w:eastAsia="en-US"/>
        </w:rPr>
        <w:t>в информационно-телекоммуникационной сети «Интернет», а также может быть принята при личном приеме заявителя.</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5.4. Жалоба должна содержать:</w:t>
      </w:r>
    </w:p>
    <w:p w:rsidR="001778C9" w:rsidRPr="00B447A4" w:rsidRDefault="001778C9" w:rsidP="001778C9">
      <w:pPr>
        <w:autoSpaceDE w:val="0"/>
        <w:autoSpaceDN w:val="0"/>
        <w:adjustRightInd w:val="0"/>
        <w:ind w:firstLine="709"/>
        <w:jc w:val="both"/>
        <w:outlineLvl w:val="1"/>
        <w:rPr>
          <w:lang w:eastAsia="en-US"/>
        </w:rPr>
      </w:pPr>
      <w:proofErr w:type="gramStart"/>
      <w:r w:rsidRPr="00B447A4">
        <w:rPr>
          <w:lang w:eastAsia="en-US"/>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roofErr w:type="gramEnd"/>
    </w:p>
    <w:p w:rsidR="001778C9" w:rsidRPr="00B447A4" w:rsidRDefault="001778C9" w:rsidP="001778C9">
      <w:pPr>
        <w:autoSpaceDE w:val="0"/>
        <w:autoSpaceDN w:val="0"/>
        <w:adjustRightInd w:val="0"/>
        <w:ind w:firstLine="709"/>
        <w:jc w:val="both"/>
        <w:outlineLvl w:val="1"/>
        <w:rPr>
          <w:lang w:eastAsia="en-US"/>
        </w:rPr>
      </w:pPr>
      <w:proofErr w:type="gramStart"/>
      <w:r w:rsidRPr="00B447A4">
        <w:rPr>
          <w:lang w:eastAsia="en-US"/>
        </w:rPr>
        <w:t xml:space="preserve">2) </w:t>
      </w:r>
      <w:r w:rsidRPr="00211A3A">
        <w:rPr>
          <w:lang w:eastAsia="en-US"/>
        </w:rPr>
        <w:t>фамилию, имя, отчество (при наличии), сведения о месте жительства заявителя - физического лица</w:t>
      </w:r>
      <w:r w:rsidR="00DF0B22" w:rsidRPr="00211A3A">
        <w:rPr>
          <w:lang w:eastAsia="en-US"/>
        </w:rPr>
        <w:t xml:space="preserve"> либо наименование, сведения о месте нахождения заявителя – юридического лица</w:t>
      </w:r>
      <w:r w:rsidRPr="00211A3A">
        <w:rPr>
          <w:lang w:eastAsia="en-US"/>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78C9" w:rsidRPr="00B447A4" w:rsidRDefault="001778C9" w:rsidP="001778C9">
      <w:pPr>
        <w:autoSpaceDE w:val="0"/>
        <w:autoSpaceDN w:val="0"/>
        <w:adjustRightInd w:val="0"/>
        <w:ind w:firstLine="709"/>
        <w:jc w:val="both"/>
        <w:outlineLvl w:val="1"/>
        <w:rPr>
          <w:lang w:eastAsia="en-US"/>
        </w:rPr>
      </w:pPr>
      <w:r w:rsidRPr="00B447A4">
        <w:rPr>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78C9" w:rsidRPr="00D443B0" w:rsidRDefault="001778C9" w:rsidP="001778C9">
      <w:pPr>
        <w:autoSpaceDE w:val="0"/>
        <w:autoSpaceDN w:val="0"/>
        <w:adjustRightInd w:val="0"/>
        <w:ind w:firstLine="709"/>
        <w:jc w:val="both"/>
        <w:outlineLvl w:val="1"/>
        <w:rPr>
          <w:lang w:eastAsia="en-US"/>
        </w:rPr>
      </w:pPr>
      <w:r w:rsidRPr="00D443B0">
        <w:rPr>
          <w:lang w:eastAsia="en-US"/>
        </w:rPr>
        <w:t xml:space="preserve">5.5. </w:t>
      </w:r>
      <w:proofErr w:type="gramStart"/>
      <w:r w:rsidRPr="00D443B0">
        <w:rPr>
          <w:lang w:eastAsia="en-US"/>
        </w:rPr>
        <w:t xml:space="preserve">Жалоба подлежит рассмотрению в течение пятнадцати рабочих дней со дня ее регистрации, а в случае обжалования отказа </w:t>
      </w:r>
      <w:r w:rsidR="00D443B0" w:rsidRPr="00D443B0">
        <w:t xml:space="preserve">Администрации </w:t>
      </w:r>
      <w:proofErr w:type="spellStart"/>
      <w:r w:rsidR="00D443B0" w:rsidRPr="00D443B0">
        <w:t>Поспелихинского</w:t>
      </w:r>
      <w:proofErr w:type="spellEnd"/>
      <w:r w:rsidR="00D443B0" w:rsidRPr="00D443B0">
        <w:t xml:space="preserve"> района</w:t>
      </w:r>
      <w:r w:rsidRPr="00D443B0">
        <w:rPr>
          <w:lang w:eastAsia="en-US"/>
        </w:rPr>
        <w:t xml:space="preserve">, должностного лица </w:t>
      </w:r>
      <w:r w:rsidR="00D443B0" w:rsidRPr="00D443B0">
        <w:t xml:space="preserve">Администрации </w:t>
      </w:r>
      <w:proofErr w:type="spellStart"/>
      <w:r w:rsidR="00D443B0" w:rsidRPr="00D443B0">
        <w:t>Поспелихинского</w:t>
      </w:r>
      <w:proofErr w:type="spellEnd"/>
      <w:r w:rsidR="00D443B0" w:rsidRPr="00D443B0">
        <w:t xml:space="preserve"> района </w:t>
      </w:r>
      <w:r w:rsidRPr="00D443B0">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778C9" w:rsidRPr="00D443B0" w:rsidRDefault="001778C9" w:rsidP="001778C9">
      <w:pPr>
        <w:autoSpaceDE w:val="0"/>
        <w:autoSpaceDN w:val="0"/>
        <w:adjustRightInd w:val="0"/>
        <w:ind w:firstLine="709"/>
        <w:jc w:val="both"/>
        <w:outlineLvl w:val="1"/>
        <w:rPr>
          <w:lang w:eastAsia="en-US"/>
        </w:rPr>
      </w:pPr>
      <w:r w:rsidRPr="00D443B0">
        <w:rPr>
          <w:lang w:eastAsia="en-US"/>
        </w:rPr>
        <w:t xml:space="preserve">5.6. По результатам рассмотрения жалобы </w:t>
      </w:r>
      <w:r w:rsidRPr="00D443B0">
        <w:t xml:space="preserve">глава </w:t>
      </w:r>
      <w:r w:rsidR="00D443B0" w:rsidRPr="00D443B0">
        <w:t xml:space="preserve">Администрации </w:t>
      </w:r>
      <w:proofErr w:type="spellStart"/>
      <w:r w:rsidR="00D443B0" w:rsidRPr="00D443B0">
        <w:t>Поспелихинского</w:t>
      </w:r>
      <w:proofErr w:type="spellEnd"/>
      <w:r w:rsidR="00D443B0" w:rsidRPr="00D443B0">
        <w:t xml:space="preserve"> района, </w:t>
      </w:r>
      <w:r w:rsidR="00D443B0" w:rsidRPr="00D443B0">
        <w:rPr>
          <w:lang w:eastAsia="en-US"/>
        </w:rPr>
        <w:t xml:space="preserve">заместитель главы Администрации </w:t>
      </w:r>
      <w:proofErr w:type="spellStart"/>
      <w:r w:rsidR="00D443B0" w:rsidRPr="00D443B0">
        <w:rPr>
          <w:lang w:eastAsia="en-US"/>
        </w:rPr>
        <w:t>Поспелихинского</w:t>
      </w:r>
      <w:proofErr w:type="spellEnd"/>
      <w:r w:rsidR="00D443B0" w:rsidRPr="00D443B0">
        <w:rPr>
          <w:lang w:eastAsia="en-US"/>
        </w:rPr>
        <w:t xml:space="preserve"> района</w:t>
      </w:r>
      <w:r w:rsidRPr="00D443B0">
        <w:rPr>
          <w:lang w:eastAsia="en-US"/>
        </w:rPr>
        <w:t xml:space="preserve"> принимает одно из следующих решений:</w:t>
      </w:r>
    </w:p>
    <w:p w:rsidR="001778C9" w:rsidRPr="00D443B0" w:rsidRDefault="001778C9" w:rsidP="001778C9">
      <w:pPr>
        <w:autoSpaceDE w:val="0"/>
        <w:autoSpaceDN w:val="0"/>
        <w:adjustRightInd w:val="0"/>
        <w:ind w:firstLine="709"/>
        <w:jc w:val="both"/>
        <w:outlineLvl w:val="1"/>
        <w:rPr>
          <w:lang w:eastAsia="en-US"/>
        </w:rPr>
      </w:pPr>
      <w:proofErr w:type="gramStart"/>
      <w:r w:rsidRPr="00D443B0">
        <w:rPr>
          <w:lang w:eastAsia="en-US"/>
        </w:rPr>
        <w:t xml:space="preserve">1) удовлетворяет жалобу, в том числе в форме отмены принятого решения, исправления допущенных </w:t>
      </w:r>
      <w:r w:rsidR="00D443B0" w:rsidRPr="00D443B0">
        <w:t xml:space="preserve">Администрацией </w:t>
      </w:r>
      <w:proofErr w:type="spellStart"/>
      <w:r w:rsidR="00D443B0" w:rsidRPr="00D443B0">
        <w:t>Поспелихинского</w:t>
      </w:r>
      <w:proofErr w:type="spellEnd"/>
      <w:r w:rsidR="00D443B0" w:rsidRPr="00D443B0">
        <w:t xml:space="preserve"> района </w:t>
      </w:r>
      <w:r w:rsidRPr="00D443B0">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1778C9" w:rsidRPr="00B447A4" w:rsidRDefault="001778C9" w:rsidP="001778C9">
      <w:pPr>
        <w:autoSpaceDE w:val="0"/>
        <w:autoSpaceDN w:val="0"/>
        <w:adjustRightInd w:val="0"/>
        <w:ind w:firstLine="709"/>
        <w:jc w:val="both"/>
        <w:outlineLvl w:val="1"/>
        <w:rPr>
          <w:lang w:eastAsia="en-US"/>
        </w:rPr>
      </w:pPr>
      <w:r w:rsidRPr="00B447A4">
        <w:rPr>
          <w:lang w:eastAsia="en-US"/>
        </w:rPr>
        <w:t>2) отказывает в удовлетворении жалобы.</w:t>
      </w:r>
    </w:p>
    <w:p w:rsidR="001778C9" w:rsidRDefault="001778C9" w:rsidP="001778C9">
      <w:pPr>
        <w:autoSpaceDE w:val="0"/>
        <w:autoSpaceDN w:val="0"/>
        <w:adjustRightInd w:val="0"/>
        <w:ind w:firstLine="709"/>
        <w:jc w:val="both"/>
        <w:outlineLvl w:val="1"/>
        <w:rPr>
          <w:lang w:eastAsia="en-US"/>
        </w:rPr>
      </w:pPr>
      <w:r w:rsidRPr="00B447A4">
        <w:rPr>
          <w:lang w:eastAsia="en-US"/>
        </w:rPr>
        <w:t>5.7. Не позднее дня, следующего за днем принятия решения, указанного в п.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974" w:rsidRPr="00211A3A" w:rsidRDefault="00EE74CA" w:rsidP="001778C9">
      <w:pPr>
        <w:autoSpaceDE w:val="0"/>
        <w:autoSpaceDN w:val="0"/>
        <w:adjustRightInd w:val="0"/>
        <w:ind w:firstLine="709"/>
        <w:jc w:val="both"/>
        <w:outlineLvl w:val="1"/>
        <w:rPr>
          <w:lang w:eastAsia="en-US"/>
        </w:rPr>
      </w:pPr>
      <w:r w:rsidRPr="00211A3A">
        <w:rPr>
          <w:lang w:eastAsia="en-US"/>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1A3A">
        <w:rPr>
          <w:lang w:eastAsia="en-US"/>
        </w:rPr>
        <w:t>неудобства</w:t>
      </w:r>
      <w:proofErr w:type="gramEnd"/>
      <w:r w:rsidRPr="00211A3A">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74CA" w:rsidRPr="00B447A4" w:rsidRDefault="00134974" w:rsidP="001778C9">
      <w:pPr>
        <w:autoSpaceDE w:val="0"/>
        <w:autoSpaceDN w:val="0"/>
        <w:adjustRightInd w:val="0"/>
        <w:ind w:firstLine="709"/>
        <w:jc w:val="both"/>
        <w:outlineLvl w:val="1"/>
        <w:rPr>
          <w:lang w:eastAsia="en-US"/>
        </w:rPr>
      </w:pPr>
      <w:r w:rsidRPr="00211A3A">
        <w:rPr>
          <w:lang w:eastAsia="en-US"/>
        </w:rPr>
        <w:t xml:space="preserve">5.7.2. В случае признания </w:t>
      </w:r>
      <w:proofErr w:type="gramStart"/>
      <w:r w:rsidRPr="00211A3A">
        <w:rPr>
          <w:lang w:eastAsia="en-US"/>
        </w:rPr>
        <w:t>жалобы</w:t>
      </w:r>
      <w:proofErr w:type="gramEnd"/>
      <w:r w:rsidRPr="00211A3A">
        <w:rPr>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E74CA">
        <w:rPr>
          <w:lang w:eastAsia="en-US"/>
        </w:rPr>
        <w:t xml:space="preserve"> </w:t>
      </w:r>
    </w:p>
    <w:p w:rsidR="001778C9" w:rsidRPr="00B447A4" w:rsidRDefault="001778C9" w:rsidP="001778C9">
      <w:pPr>
        <w:autoSpaceDE w:val="0"/>
        <w:autoSpaceDN w:val="0"/>
        <w:adjustRightInd w:val="0"/>
        <w:ind w:firstLine="709"/>
        <w:jc w:val="both"/>
        <w:outlineLvl w:val="1"/>
        <w:rPr>
          <w:lang w:eastAsia="en-US"/>
        </w:rPr>
      </w:pPr>
      <w:r w:rsidRPr="00B447A4">
        <w:rPr>
          <w:lang w:eastAsia="en-US"/>
        </w:rPr>
        <w:t>5.8. В ответе по результатам рассмотрения жалобы указываются:</w:t>
      </w:r>
    </w:p>
    <w:p w:rsidR="001778C9" w:rsidRPr="00B447A4" w:rsidRDefault="001778C9" w:rsidP="001778C9">
      <w:pPr>
        <w:autoSpaceDE w:val="0"/>
        <w:autoSpaceDN w:val="0"/>
        <w:adjustRightInd w:val="0"/>
        <w:ind w:firstLine="709"/>
        <w:jc w:val="both"/>
        <w:outlineLvl w:val="1"/>
        <w:rPr>
          <w:lang w:eastAsia="en-US"/>
        </w:rPr>
      </w:pPr>
      <w:bookmarkStart w:id="6" w:name="sub_10182"/>
      <w:proofErr w:type="gramStart"/>
      <w:r w:rsidRPr="00B447A4">
        <w:rPr>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roofErr w:type="gramEnd"/>
    </w:p>
    <w:p w:rsidR="001778C9" w:rsidRPr="00B447A4" w:rsidRDefault="001778C9" w:rsidP="001778C9">
      <w:pPr>
        <w:autoSpaceDE w:val="0"/>
        <w:autoSpaceDN w:val="0"/>
        <w:adjustRightInd w:val="0"/>
        <w:ind w:firstLine="709"/>
        <w:jc w:val="both"/>
        <w:outlineLvl w:val="1"/>
        <w:rPr>
          <w:lang w:eastAsia="en-US"/>
        </w:rPr>
      </w:pPr>
      <w:r w:rsidRPr="00B447A4">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1778C9" w:rsidRPr="00B447A4" w:rsidRDefault="001778C9" w:rsidP="001778C9">
      <w:pPr>
        <w:autoSpaceDE w:val="0"/>
        <w:autoSpaceDN w:val="0"/>
        <w:adjustRightInd w:val="0"/>
        <w:ind w:firstLine="709"/>
        <w:jc w:val="both"/>
        <w:outlineLvl w:val="1"/>
        <w:rPr>
          <w:lang w:eastAsia="en-US"/>
        </w:rPr>
      </w:pPr>
      <w:bookmarkStart w:id="7" w:name="sub_10183"/>
      <w:bookmarkEnd w:id="6"/>
      <w:r w:rsidRPr="00B447A4">
        <w:rPr>
          <w:lang w:eastAsia="en-US"/>
        </w:rPr>
        <w:t>в) фамилия, имя, отчество (при наличии) или наименование заявителя;</w:t>
      </w:r>
    </w:p>
    <w:p w:rsidR="001778C9" w:rsidRPr="00B447A4" w:rsidRDefault="001778C9" w:rsidP="001778C9">
      <w:pPr>
        <w:autoSpaceDE w:val="0"/>
        <w:autoSpaceDN w:val="0"/>
        <w:adjustRightInd w:val="0"/>
        <w:ind w:firstLine="709"/>
        <w:jc w:val="both"/>
        <w:outlineLvl w:val="1"/>
        <w:rPr>
          <w:lang w:eastAsia="en-US"/>
        </w:rPr>
      </w:pPr>
      <w:bookmarkStart w:id="8" w:name="sub_10184"/>
      <w:bookmarkEnd w:id="7"/>
      <w:r w:rsidRPr="00B447A4">
        <w:rPr>
          <w:lang w:eastAsia="en-US"/>
        </w:rPr>
        <w:t>г) основания для принятия решения по жалобе;</w:t>
      </w:r>
    </w:p>
    <w:p w:rsidR="001778C9" w:rsidRPr="00B447A4" w:rsidRDefault="001778C9" w:rsidP="001778C9">
      <w:pPr>
        <w:autoSpaceDE w:val="0"/>
        <w:autoSpaceDN w:val="0"/>
        <w:adjustRightInd w:val="0"/>
        <w:ind w:firstLine="709"/>
        <w:jc w:val="both"/>
        <w:outlineLvl w:val="1"/>
        <w:rPr>
          <w:lang w:eastAsia="en-US"/>
        </w:rPr>
      </w:pPr>
      <w:bookmarkStart w:id="9" w:name="sub_10185"/>
      <w:bookmarkEnd w:id="8"/>
      <w:r w:rsidRPr="00B447A4">
        <w:rPr>
          <w:lang w:eastAsia="en-US"/>
        </w:rPr>
        <w:t>д) принятое по жалобе решение;</w:t>
      </w:r>
    </w:p>
    <w:p w:rsidR="001778C9" w:rsidRPr="00B447A4" w:rsidRDefault="001778C9" w:rsidP="001778C9">
      <w:pPr>
        <w:autoSpaceDE w:val="0"/>
        <w:autoSpaceDN w:val="0"/>
        <w:adjustRightInd w:val="0"/>
        <w:ind w:firstLine="709"/>
        <w:jc w:val="both"/>
        <w:outlineLvl w:val="1"/>
        <w:rPr>
          <w:lang w:eastAsia="en-US"/>
        </w:rPr>
      </w:pPr>
      <w:bookmarkStart w:id="10" w:name="sub_10186"/>
      <w:bookmarkEnd w:id="9"/>
      <w:r w:rsidRPr="00B447A4">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0"/>
    <w:p w:rsidR="001778C9" w:rsidRPr="00B447A4" w:rsidRDefault="001778C9" w:rsidP="001778C9">
      <w:pPr>
        <w:autoSpaceDE w:val="0"/>
        <w:autoSpaceDN w:val="0"/>
        <w:adjustRightInd w:val="0"/>
        <w:ind w:firstLine="709"/>
        <w:jc w:val="both"/>
        <w:outlineLvl w:val="1"/>
        <w:rPr>
          <w:lang w:eastAsia="en-US"/>
        </w:rPr>
      </w:pPr>
      <w:r w:rsidRPr="00B447A4">
        <w:rPr>
          <w:lang w:eastAsia="en-US"/>
        </w:rPr>
        <w:t>ж) сведения о порядке обжалования принятого по жалобе решения.</w:t>
      </w:r>
    </w:p>
    <w:p w:rsidR="001778C9" w:rsidRPr="00B447A4" w:rsidRDefault="001778C9" w:rsidP="001778C9">
      <w:pPr>
        <w:autoSpaceDE w:val="0"/>
        <w:autoSpaceDN w:val="0"/>
        <w:adjustRightInd w:val="0"/>
        <w:ind w:firstLine="709"/>
        <w:jc w:val="both"/>
        <w:outlineLvl w:val="1"/>
        <w:rPr>
          <w:lang w:eastAsia="en-US"/>
        </w:rPr>
      </w:pPr>
      <w:bookmarkStart w:id="11" w:name="sub_1019"/>
      <w:r w:rsidRPr="00B447A4">
        <w:rPr>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1"/>
    <w:p w:rsidR="001778C9" w:rsidRPr="00B447A4" w:rsidRDefault="001778C9" w:rsidP="001778C9">
      <w:pPr>
        <w:autoSpaceDE w:val="0"/>
        <w:autoSpaceDN w:val="0"/>
        <w:adjustRightInd w:val="0"/>
        <w:ind w:firstLine="709"/>
        <w:jc w:val="both"/>
        <w:outlineLvl w:val="1"/>
        <w:rPr>
          <w:lang w:eastAsia="en-US"/>
        </w:rPr>
      </w:pPr>
      <w:r w:rsidRPr="00B447A4">
        <w:rPr>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778C9" w:rsidRPr="00B447A4" w:rsidRDefault="001778C9" w:rsidP="001778C9">
      <w:pPr>
        <w:autoSpaceDE w:val="0"/>
        <w:autoSpaceDN w:val="0"/>
        <w:adjustRightInd w:val="0"/>
        <w:ind w:firstLine="709"/>
        <w:jc w:val="both"/>
        <w:outlineLvl w:val="1"/>
        <w:rPr>
          <w:lang w:eastAsia="en-US"/>
        </w:rPr>
      </w:pPr>
      <w:bookmarkStart w:id="12" w:name="sub_1020"/>
      <w:r w:rsidRPr="00B447A4">
        <w:rPr>
          <w:lang w:eastAsia="en-US"/>
        </w:rPr>
        <w:t>5.10. Основания для отказа в удовлетворении жалобы:</w:t>
      </w:r>
    </w:p>
    <w:p w:rsidR="001778C9" w:rsidRPr="00B447A4" w:rsidRDefault="001778C9" w:rsidP="001778C9">
      <w:pPr>
        <w:autoSpaceDE w:val="0"/>
        <w:autoSpaceDN w:val="0"/>
        <w:adjustRightInd w:val="0"/>
        <w:ind w:firstLine="709"/>
        <w:jc w:val="both"/>
        <w:outlineLvl w:val="1"/>
        <w:rPr>
          <w:lang w:eastAsia="en-US"/>
        </w:rPr>
      </w:pPr>
      <w:bookmarkStart w:id="13" w:name="sub_10201"/>
      <w:bookmarkEnd w:id="12"/>
      <w:r w:rsidRPr="00B447A4">
        <w:rPr>
          <w:lang w:eastAsia="en-US"/>
        </w:rPr>
        <w:t>а) наличие вступившего в законную силу решения суда, арбитражного суда по жалобе о том же предмете и по тем же основаниям;</w:t>
      </w:r>
    </w:p>
    <w:p w:rsidR="001778C9" w:rsidRPr="00B447A4" w:rsidRDefault="001778C9" w:rsidP="001778C9">
      <w:pPr>
        <w:autoSpaceDE w:val="0"/>
        <w:autoSpaceDN w:val="0"/>
        <w:adjustRightInd w:val="0"/>
        <w:ind w:firstLine="709"/>
        <w:jc w:val="both"/>
        <w:outlineLvl w:val="1"/>
        <w:rPr>
          <w:lang w:eastAsia="en-US"/>
        </w:rPr>
      </w:pPr>
      <w:bookmarkStart w:id="14" w:name="sub_10202"/>
      <w:bookmarkEnd w:id="13"/>
      <w:r w:rsidRPr="00B447A4">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1778C9" w:rsidRPr="00B447A4" w:rsidRDefault="001778C9" w:rsidP="001778C9">
      <w:pPr>
        <w:autoSpaceDE w:val="0"/>
        <w:autoSpaceDN w:val="0"/>
        <w:adjustRightInd w:val="0"/>
        <w:ind w:firstLine="709"/>
        <w:jc w:val="both"/>
        <w:outlineLvl w:val="1"/>
        <w:rPr>
          <w:lang w:eastAsia="en-US"/>
        </w:rPr>
      </w:pPr>
      <w:bookmarkStart w:id="15" w:name="sub_10203"/>
      <w:bookmarkEnd w:id="14"/>
      <w:r w:rsidRPr="00B447A4">
        <w:rPr>
          <w:lang w:eastAsia="en-US"/>
        </w:rPr>
        <w:t>в) наличие решения по жалобе, принятого ранее в отношении того же заявителя и по тому же предмету жалобы.</w:t>
      </w:r>
    </w:p>
    <w:bookmarkEnd w:id="15"/>
    <w:p w:rsidR="001778C9" w:rsidRPr="00B447A4" w:rsidRDefault="001778C9" w:rsidP="001778C9">
      <w:pPr>
        <w:autoSpaceDE w:val="0"/>
        <w:autoSpaceDN w:val="0"/>
        <w:adjustRightInd w:val="0"/>
        <w:ind w:firstLine="709"/>
        <w:jc w:val="both"/>
        <w:outlineLvl w:val="1"/>
        <w:rPr>
          <w:lang w:eastAsia="en-US"/>
        </w:rPr>
      </w:pPr>
      <w:r w:rsidRPr="00B447A4">
        <w:rPr>
          <w:lang w:eastAsia="en-US"/>
        </w:rPr>
        <w:t>5.11. Орган местного самоуправления, предоставляющий муниципальную услугу, вправе оставить жалобу без ответа в следующих случаях:</w:t>
      </w:r>
    </w:p>
    <w:p w:rsidR="001778C9" w:rsidRPr="00B447A4" w:rsidRDefault="001778C9" w:rsidP="001778C9">
      <w:pPr>
        <w:autoSpaceDE w:val="0"/>
        <w:autoSpaceDN w:val="0"/>
        <w:adjustRightInd w:val="0"/>
        <w:ind w:firstLine="709"/>
        <w:jc w:val="both"/>
        <w:outlineLvl w:val="1"/>
        <w:rPr>
          <w:lang w:eastAsia="en-US"/>
        </w:rPr>
      </w:pPr>
      <w:bookmarkStart w:id="16" w:name="sub_10211"/>
      <w:r w:rsidRPr="00B447A4">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6"/>
    <w:p w:rsidR="001778C9" w:rsidRPr="00B447A4" w:rsidRDefault="001778C9" w:rsidP="001778C9">
      <w:pPr>
        <w:autoSpaceDE w:val="0"/>
        <w:autoSpaceDN w:val="0"/>
        <w:adjustRightInd w:val="0"/>
        <w:ind w:firstLine="709"/>
        <w:jc w:val="both"/>
        <w:outlineLvl w:val="1"/>
        <w:rPr>
          <w:lang w:eastAsia="en-US"/>
        </w:rPr>
      </w:pPr>
      <w:r w:rsidRPr="00B447A4">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78C9" w:rsidRPr="00B447A4" w:rsidRDefault="001778C9" w:rsidP="001778C9">
      <w:pPr>
        <w:autoSpaceDE w:val="0"/>
        <w:autoSpaceDN w:val="0"/>
        <w:adjustRightInd w:val="0"/>
        <w:ind w:firstLine="540"/>
        <w:jc w:val="both"/>
        <w:outlineLvl w:val="1"/>
        <w:rPr>
          <w:sz w:val="28"/>
          <w:szCs w:val="28"/>
          <w:lang w:eastAsia="en-US"/>
        </w:rPr>
      </w:pPr>
      <w:r w:rsidRPr="00B447A4">
        <w:rPr>
          <w:lang w:eastAsia="en-US"/>
        </w:rPr>
        <w:t xml:space="preserve">5.12. В случае установления в ходе или по результатам </w:t>
      </w:r>
      <w:proofErr w:type="gramStart"/>
      <w:r w:rsidRPr="00B447A4">
        <w:rPr>
          <w:lang w:eastAsia="en-US"/>
        </w:rPr>
        <w:t>рассмотрения жалобы признаков состава административного правонарушения</w:t>
      </w:r>
      <w:proofErr w:type="gramEnd"/>
      <w:r w:rsidRPr="00B447A4">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78C9" w:rsidRPr="00B447A4" w:rsidRDefault="00A576E3" w:rsidP="001778C9">
      <w:pPr>
        <w:autoSpaceDE w:val="0"/>
        <w:autoSpaceDN w:val="0"/>
        <w:adjustRightInd w:val="0"/>
        <w:spacing w:line="240" w:lineRule="exact"/>
        <w:ind w:firstLine="5670"/>
        <w:outlineLvl w:val="2"/>
      </w:pPr>
      <w:r w:rsidRPr="00B447A4">
        <w:br w:type="page"/>
      </w:r>
      <w:r w:rsidR="001778C9" w:rsidRPr="00B447A4">
        <w:lastRenderedPageBreak/>
        <w:t>Приложение 1</w:t>
      </w:r>
    </w:p>
    <w:p w:rsidR="001778C9" w:rsidRPr="00B447A4" w:rsidRDefault="001778C9" w:rsidP="001778C9">
      <w:pPr>
        <w:spacing w:line="240" w:lineRule="exact"/>
        <w:ind w:left="5670"/>
        <w:jc w:val="both"/>
      </w:pPr>
      <w:r w:rsidRPr="00B447A4">
        <w:t>к Административному регламенту</w:t>
      </w:r>
    </w:p>
    <w:p w:rsidR="001778C9" w:rsidRPr="00B447A4" w:rsidRDefault="001778C9" w:rsidP="001778C9">
      <w:pPr>
        <w:spacing w:line="240" w:lineRule="exact"/>
        <w:ind w:left="5670"/>
        <w:jc w:val="both"/>
        <w:rPr>
          <w:sz w:val="28"/>
          <w:szCs w:val="28"/>
        </w:rPr>
      </w:pPr>
      <w:r w:rsidRPr="00B447A4">
        <w:t xml:space="preserve">предоставления муниципальной </w:t>
      </w:r>
      <w:proofErr w:type="gramStart"/>
      <w:r w:rsidRPr="00B447A4">
        <w:t>ус-</w:t>
      </w:r>
      <w:proofErr w:type="spellStart"/>
      <w:r w:rsidRPr="00B447A4">
        <w:t>луги</w:t>
      </w:r>
      <w:proofErr w:type="spellEnd"/>
      <w:proofErr w:type="gramEnd"/>
      <w:r w:rsidRPr="00B447A4">
        <w:t xml:space="preserve"> </w:t>
      </w:r>
      <w:r w:rsidRPr="00B447A4">
        <w:rPr>
          <w:rStyle w:val="a9"/>
          <w:b w:val="0"/>
        </w:rPr>
        <w:t>«</w:t>
      </w:r>
      <w:r w:rsidRPr="00B447A4">
        <w:t>Выдача разрешения на право организации розничного рынка</w:t>
      </w:r>
      <w:r w:rsidRPr="00B447A4">
        <w:rPr>
          <w:rStyle w:val="a9"/>
          <w:b w:val="0"/>
        </w:rPr>
        <w:t>»</w:t>
      </w:r>
    </w:p>
    <w:p w:rsidR="00374CE5" w:rsidRPr="00B447A4" w:rsidRDefault="00374CE5" w:rsidP="001778C9">
      <w:pPr>
        <w:autoSpaceDE w:val="0"/>
        <w:autoSpaceDN w:val="0"/>
        <w:adjustRightInd w:val="0"/>
        <w:jc w:val="right"/>
        <w:outlineLvl w:val="1"/>
      </w:pPr>
    </w:p>
    <w:p w:rsidR="00374CE5" w:rsidRPr="00B447A4" w:rsidRDefault="00374CE5" w:rsidP="00CC19FB">
      <w:pPr>
        <w:autoSpaceDE w:val="0"/>
        <w:autoSpaceDN w:val="0"/>
        <w:adjustRightInd w:val="0"/>
        <w:ind w:firstLine="709"/>
        <w:jc w:val="both"/>
        <w:outlineLvl w:val="2"/>
      </w:pPr>
    </w:p>
    <w:p w:rsidR="00374CE5" w:rsidRPr="00B447A4" w:rsidRDefault="00374CE5" w:rsidP="00CC19FB">
      <w:pPr>
        <w:autoSpaceDE w:val="0"/>
        <w:autoSpaceDN w:val="0"/>
        <w:adjustRightInd w:val="0"/>
        <w:ind w:firstLine="709"/>
        <w:jc w:val="both"/>
        <w:outlineLvl w:val="2"/>
      </w:pPr>
    </w:p>
    <w:p w:rsidR="00374CE5" w:rsidRPr="00B447A4" w:rsidRDefault="00374CE5" w:rsidP="00CC19FB">
      <w:pPr>
        <w:autoSpaceDE w:val="0"/>
        <w:autoSpaceDN w:val="0"/>
        <w:adjustRightInd w:val="0"/>
        <w:ind w:firstLine="709"/>
        <w:jc w:val="center"/>
        <w:outlineLvl w:val="2"/>
      </w:pPr>
      <w:r w:rsidRPr="00B447A4">
        <w:t>Информация</w:t>
      </w:r>
    </w:p>
    <w:p w:rsidR="00374CE5" w:rsidRPr="00D443B0" w:rsidRDefault="00374CE5" w:rsidP="00CC19FB">
      <w:pPr>
        <w:autoSpaceDE w:val="0"/>
        <w:autoSpaceDN w:val="0"/>
        <w:adjustRightInd w:val="0"/>
        <w:ind w:firstLine="709"/>
        <w:jc w:val="center"/>
        <w:outlineLvl w:val="2"/>
      </w:pPr>
      <w:r w:rsidRPr="00D443B0">
        <w:t xml:space="preserve">об </w:t>
      </w:r>
      <w:r w:rsidR="00D443B0" w:rsidRPr="00D443B0">
        <w:t xml:space="preserve">Администрации </w:t>
      </w:r>
      <w:proofErr w:type="spellStart"/>
      <w:r w:rsidR="00D443B0" w:rsidRPr="00D443B0">
        <w:t>Поспелихинского</w:t>
      </w:r>
      <w:proofErr w:type="spellEnd"/>
      <w:r w:rsidR="00D443B0" w:rsidRPr="00D443B0">
        <w:t xml:space="preserve"> района, предоставляющей</w:t>
      </w:r>
      <w:r w:rsidRPr="00D443B0">
        <w:t xml:space="preserve"> муниципальную услугу</w:t>
      </w:r>
    </w:p>
    <w:p w:rsidR="00374CE5" w:rsidRPr="00B447A4" w:rsidRDefault="00374CE5" w:rsidP="00CC19FB">
      <w:pPr>
        <w:autoSpaceDE w:val="0"/>
        <w:autoSpaceDN w:val="0"/>
        <w:adjustRightInd w:val="0"/>
        <w:ind w:firstLine="709"/>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 xml:space="preserve">Наименование органа местного самоуправления, предоставляющего муниципальную услугу </w:t>
            </w:r>
          </w:p>
        </w:tc>
        <w:tc>
          <w:tcPr>
            <w:tcW w:w="4575" w:type="dxa"/>
          </w:tcPr>
          <w:p w:rsidR="00374CE5" w:rsidRPr="00B447A4" w:rsidRDefault="00D443B0" w:rsidP="00D443B0">
            <w:pPr>
              <w:autoSpaceDE w:val="0"/>
              <w:autoSpaceDN w:val="0"/>
              <w:adjustRightInd w:val="0"/>
              <w:jc w:val="center"/>
              <w:outlineLvl w:val="2"/>
            </w:pPr>
            <w:r>
              <w:t xml:space="preserve">Администрация </w:t>
            </w:r>
            <w:proofErr w:type="spellStart"/>
            <w:r>
              <w:t>Поспелихинского</w:t>
            </w:r>
            <w:proofErr w:type="spellEnd"/>
            <w:r>
              <w:t xml:space="preserve"> района Алтайского края</w:t>
            </w:r>
          </w:p>
        </w:tc>
      </w:tr>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Руководитель органа местного самоуправления, предоставляющего муниципальную услугу</w:t>
            </w:r>
          </w:p>
        </w:tc>
        <w:tc>
          <w:tcPr>
            <w:tcW w:w="4575" w:type="dxa"/>
          </w:tcPr>
          <w:p w:rsidR="00374CE5" w:rsidRPr="00B447A4" w:rsidRDefault="00211A3A" w:rsidP="00211A3A">
            <w:pPr>
              <w:autoSpaceDE w:val="0"/>
              <w:autoSpaceDN w:val="0"/>
              <w:adjustRightInd w:val="0"/>
              <w:jc w:val="center"/>
              <w:outlineLvl w:val="2"/>
            </w:pPr>
            <w:r>
              <w:t>Глава</w:t>
            </w:r>
            <w:r w:rsidR="00D443B0">
              <w:t xml:space="preserve"> района Башмаков Игорь Алексеевич</w:t>
            </w:r>
          </w:p>
        </w:tc>
      </w:tr>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Наименование структурного подразделения, осуществляющего рассмотрение заявления</w:t>
            </w:r>
          </w:p>
        </w:tc>
        <w:tc>
          <w:tcPr>
            <w:tcW w:w="4575" w:type="dxa"/>
          </w:tcPr>
          <w:p w:rsidR="00374CE5" w:rsidRPr="00B447A4" w:rsidRDefault="00D443B0" w:rsidP="00D443B0">
            <w:pPr>
              <w:autoSpaceDE w:val="0"/>
              <w:autoSpaceDN w:val="0"/>
              <w:adjustRightInd w:val="0"/>
              <w:jc w:val="center"/>
              <w:outlineLvl w:val="2"/>
            </w:pPr>
            <w:r>
              <w:t>Отдел по социально-экономическому развитию Администрации района</w:t>
            </w:r>
          </w:p>
        </w:tc>
      </w:tr>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Руководитель структурного подразделения, осуществляющего рассмотрение заявления</w:t>
            </w:r>
          </w:p>
        </w:tc>
        <w:tc>
          <w:tcPr>
            <w:tcW w:w="4575" w:type="dxa"/>
          </w:tcPr>
          <w:p w:rsidR="00374CE5" w:rsidRPr="00B447A4" w:rsidRDefault="00D443B0" w:rsidP="00CD030A">
            <w:pPr>
              <w:autoSpaceDE w:val="0"/>
              <w:autoSpaceDN w:val="0"/>
              <w:adjustRightInd w:val="0"/>
              <w:jc w:val="center"/>
              <w:outlineLvl w:val="2"/>
            </w:pPr>
            <w:r>
              <w:t xml:space="preserve">Начальник отдела по социально-экономическому развитию </w:t>
            </w:r>
            <w:proofErr w:type="spellStart"/>
            <w:r w:rsidR="00CD030A">
              <w:t>Ельникова</w:t>
            </w:r>
            <w:proofErr w:type="spellEnd"/>
            <w:r w:rsidR="00CD030A">
              <w:t xml:space="preserve"> Галина Владимировна</w:t>
            </w:r>
          </w:p>
        </w:tc>
      </w:tr>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Место нахождения и почтовый адрес</w:t>
            </w:r>
          </w:p>
        </w:tc>
        <w:tc>
          <w:tcPr>
            <w:tcW w:w="4575" w:type="dxa"/>
          </w:tcPr>
          <w:p w:rsidR="00374CE5" w:rsidRPr="00B447A4" w:rsidRDefault="00D443B0" w:rsidP="00D443B0">
            <w:pPr>
              <w:autoSpaceDE w:val="0"/>
              <w:autoSpaceDN w:val="0"/>
              <w:adjustRightInd w:val="0"/>
              <w:jc w:val="center"/>
              <w:outlineLvl w:val="2"/>
            </w:pPr>
            <w:r>
              <w:t xml:space="preserve">659700, Алтайский край, </w:t>
            </w:r>
            <w:proofErr w:type="spellStart"/>
            <w:r>
              <w:t>Поспелихинский</w:t>
            </w:r>
            <w:proofErr w:type="spellEnd"/>
            <w:r>
              <w:t xml:space="preserve"> район, </w:t>
            </w:r>
            <w:proofErr w:type="spellStart"/>
            <w:r>
              <w:t>с</w:t>
            </w:r>
            <w:proofErr w:type="gramStart"/>
            <w:r>
              <w:t>.П</w:t>
            </w:r>
            <w:proofErr w:type="gramEnd"/>
            <w:r>
              <w:t>оспелиха</w:t>
            </w:r>
            <w:proofErr w:type="spellEnd"/>
            <w:r>
              <w:t xml:space="preserve">, </w:t>
            </w:r>
            <w:proofErr w:type="spellStart"/>
            <w:r>
              <w:t>ул.Коммунистическая</w:t>
            </w:r>
            <w:proofErr w:type="spellEnd"/>
            <w:r>
              <w:t>, д.7</w:t>
            </w:r>
          </w:p>
        </w:tc>
      </w:tr>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График работы (приема заявителей)</w:t>
            </w:r>
          </w:p>
        </w:tc>
        <w:tc>
          <w:tcPr>
            <w:tcW w:w="4575" w:type="dxa"/>
          </w:tcPr>
          <w:p w:rsidR="00374CE5" w:rsidRPr="00B447A4" w:rsidRDefault="004445D1" w:rsidP="004445D1">
            <w:pPr>
              <w:autoSpaceDE w:val="0"/>
              <w:autoSpaceDN w:val="0"/>
              <w:adjustRightInd w:val="0"/>
              <w:jc w:val="center"/>
              <w:outlineLvl w:val="2"/>
            </w:pPr>
            <w:r>
              <w:t>В рабочие дни: с 9-00 до 17-00 часов, обед с 13-00 до 14-00 часов. Выходной: суббота, воскресенье</w:t>
            </w:r>
          </w:p>
        </w:tc>
      </w:tr>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Телефон, адрес электронной почты</w:t>
            </w:r>
          </w:p>
        </w:tc>
        <w:tc>
          <w:tcPr>
            <w:tcW w:w="4575" w:type="dxa"/>
          </w:tcPr>
          <w:p w:rsidR="00374CE5" w:rsidRPr="004445D1" w:rsidRDefault="004445D1" w:rsidP="00CC19FB">
            <w:pPr>
              <w:autoSpaceDE w:val="0"/>
              <w:autoSpaceDN w:val="0"/>
              <w:adjustRightInd w:val="0"/>
              <w:ind w:firstLine="709"/>
              <w:jc w:val="center"/>
              <w:outlineLvl w:val="2"/>
              <w:rPr>
                <w:lang w:val="en-US"/>
              </w:rPr>
            </w:pPr>
            <w:r>
              <w:t xml:space="preserve">8 (38556) 22471, </w:t>
            </w:r>
            <w:r>
              <w:rPr>
                <w:lang w:val="en-US"/>
              </w:rPr>
              <w:t>arnpsp@mail.ru</w:t>
            </w:r>
          </w:p>
        </w:tc>
      </w:tr>
      <w:tr w:rsidR="00374CE5" w:rsidRPr="00B447A4" w:rsidTr="00557E2C">
        <w:tc>
          <w:tcPr>
            <w:tcW w:w="4928" w:type="dxa"/>
          </w:tcPr>
          <w:p w:rsidR="00374CE5" w:rsidRPr="00B447A4" w:rsidRDefault="00374CE5" w:rsidP="002C7A01">
            <w:pPr>
              <w:autoSpaceDE w:val="0"/>
              <w:autoSpaceDN w:val="0"/>
              <w:adjustRightInd w:val="0"/>
              <w:jc w:val="both"/>
              <w:outlineLvl w:val="2"/>
            </w:pPr>
            <w:r w:rsidRPr="00B447A4">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374CE5" w:rsidRPr="00BA32C1" w:rsidRDefault="00EF1573" w:rsidP="00CC19FB">
            <w:pPr>
              <w:autoSpaceDE w:val="0"/>
              <w:autoSpaceDN w:val="0"/>
              <w:adjustRightInd w:val="0"/>
              <w:ind w:firstLine="709"/>
              <w:jc w:val="center"/>
              <w:outlineLvl w:val="2"/>
              <w:rPr>
                <w:lang w:val="en-US"/>
              </w:rPr>
            </w:pPr>
            <w:r>
              <w:rPr>
                <w:lang w:val="en-US"/>
              </w:rPr>
              <w:t>www.pos-admin.ru</w:t>
            </w:r>
          </w:p>
        </w:tc>
      </w:tr>
    </w:tbl>
    <w:p w:rsidR="001778C9" w:rsidRPr="00B447A4" w:rsidRDefault="00374CE5" w:rsidP="001778C9">
      <w:pPr>
        <w:autoSpaceDE w:val="0"/>
        <w:autoSpaceDN w:val="0"/>
        <w:adjustRightInd w:val="0"/>
        <w:ind w:firstLine="709"/>
        <w:jc w:val="both"/>
        <w:outlineLvl w:val="2"/>
      </w:pPr>
      <w:r w:rsidRPr="00B447A4">
        <w:t xml:space="preserve">Единый портал государственных и муниципальных услуг (функций) – </w:t>
      </w:r>
      <w:hyperlink r:id="rId9" w:history="1">
        <w:r w:rsidRPr="00B447A4">
          <w:rPr>
            <w:rStyle w:val="a5"/>
            <w:color w:val="auto"/>
            <w:lang w:val="en-US"/>
          </w:rPr>
          <w:t>www</w:t>
        </w:r>
        <w:r w:rsidRPr="00B447A4">
          <w:rPr>
            <w:rStyle w:val="a5"/>
            <w:color w:val="auto"/>
          </w:rPr>
          <w:t>.22.</w:t>
        </w:r>
        <w:proofErr w:type="spellStart"/>
        <w:r w:rsidRPr="00B447A4">
          <w:rPr>
            <w:rStyle w:val="a5"/>
            <w:color w:val="auto"/>
            <w:lang w:val="en-US"/>
          </w:rPr>
          <w:t>gosuslugi</w:t>
        </w:r>
        <w:proofErr w:type="spellEnd"/>
        <w:r w:rsidRPr="00B447A4">
          <w:rPr>
            <w:rStyle w:val="a5"/>
            <w:color w:val="auto"/>
          </w:rPr>
          <w:t>.</w:t>
        </w:r>
        <w:proofErr w:type="spellStart"/>
        <w:r w:rsidRPr="00B447A4">
          <w:rPr>
            <w:rStyle w:val="a5"/>
            <w:color w:val="auto"/>
            <w:lang w:val="en-US"/>
          </w:rPr>
          <w:t>ru</w:t>
        </w:r>
        <w:proofErr w:type="spellEnd"/>
        <w:r w:rsidRPr="00B447A4">
          <w:rPr>
            <w:rStyle w:val="a5"/>
            <w:color w:val="auto"/>
          </w:rPr>
          <w:t>/</w:t>
        </w:r>
        <w:proofErr w:type="spellStart"/>
        <w:r w:rsidRPr="00B447A4">
          <w:rPr>
            <w:rStyle w:val="a5"/>
            <w:color w:val="auto"/>
            <w:lang w:val="en-US"/>
          </w:rPr>
          <w:t>pgu</w:t>
        </w:r>
        <w:proofErr w:type="spellEnd"/>
        <w:r w:rsidRPr="00B447A4">
          <w:rPr>
            <w:rStyle w:val="a5"/>
            <w:color w:val="auto"/>
          </w:rPr>
          <w:t>/</w:t>
        </w:r>
      </w:hyperlink>
    </w:p>
    <w:p w:rsidR="001778C9" w:rsidRPr="00B447A4" w:rsidRDefault="001778C9" w:rsidP="007F465F">
      <w:pPr>
        <w:jc w:val="right"/>
      </w:pPr>
      <w:r w:rsidRPr="00B447A4">
        <w:br w:type="page"/>
      </w:r>
      <w:r w:rsidRPr="00B447A4">
        <w:lastRenderedPageBreak/>
        <w:t>Приложение 2</w:t>
      </w:r>
    </w:p>
    <w:p w:rsidR="001778C9" w:rsidRPr="00B447A4" w:rsidRDefault="001778C9" w:rsidP="001778C9">
      <w:pPr>
        <w:spacing w:line="240" w:lineRule="exact"/>
        <w:ind w:left="5670"/>
        <w:jc w:val="both"/>
      </w:pPr>
      <w:r w:rsidRPr="00B447A4">
        <w:t>к Административному регламенту</w:t>
      </w:r>
    </w:p>
    <w:p w:rsidR="001778C9" w:rsidRPr="00B447A4" w:rsidRDefault="001778C9" w:rsidP="001778C9">
      <w:pPr>
        <w:spacing w:line="240" w:lineRule="exact"/>
        <w:ind w:left="5670"/>
        <w:jc w:val="both"/>
        <w:rPr>
          <w:sz w:val="28"/>
          <w:szCs w:val="28"/>
        </w:rPr>
      </w:pPr>
      <w:r w:rsidRPr="00B447A4">
        <w:t xml:space="preserve">предоставления муниципальной </w:t>
      </w:r>
      <w:proofErr w:type="gramStart"/>
      <w:r w:rsidRPr="00B447A4">
        <w:t>ус-</w:t>
      </w:r>
      <w:proofErr w:type="spellStart"/>
      <w:r w:rsidRPr="00B447A4">
        <w:t>луги</w:t>
      </w:r>
      <w:proofErr w:type="spellEnd"/>
      <w:proofErr w:type="gramEnd"/>
      <w:r w:rsidRPr="00B447A4">
        <w:t xml:space="preserve"> </w:t>
      </w:r>
      <w:r w:rsidRPr="00B447A4">
        <w:rPr>
          <w:rStyle w:val="a9"/>
          <w:b w:val="0"/>
        </w:rPr>
        <w:t>«</w:t>
      </w:r>
      <w:r w:rsidRPr="00B447A4">
        <w:t>Выдача разрешения на право организации розничного рынка</w:t>
      </w:r>
      <w:r w:rsidRPr="00B447A4">
        <w:rPr>
          <w:rStyle w:val="a9"/>
          <w:b w:val="0"/>
        </w:rPr>
        <w:t>»</w:t>
      </w:r>
    </w:p>
    <w:p w:rsidR="00374CE5" w:rsidRPr="00B447A4" w:rsidRDefault="00374CE5" w:rsidP="00CC19FB">
      <w:pPr>
        <w:autoSpaceDE w:val="0"/>
        <w:autoSpaceDN w:val="0"/>
        <w:adjustRightInd w:val="0"/>
        <w:ind w:firstLine="709"/>
        <w:jc w:val="center"/>
        <w:outlineLvl w:val="2"/>
      </w:pPr>
    </w:p>
    <w:p w:rsidR="001778C9" w:rsidRPr="00B447A4" w:rsidRDefault="001778C9" w:rsidP="00CC19FB">
      <w:pPr>
        <w:autoSpaceDE w:val="0"/>
        <w:autoSpaceDN w:val="0"/>
        <w:adjustRightInd w:val="0"/>
        <w:ind w:firstLine="709"/>
        <w:jc w:val="center"/>
        <w:outlineLvl w:val="2"/>
      </w:pPr>
    </w:p>
    <w:p w:rsidR="001778C9" w:rsidRPr="00B447A4" w:rsidRDefault="001778C9" w:rsidP="001778C9">
      <w:pPr>
        <w:autoSpaceDE w:val="0"/>
        <w:autoSpaceDN w:val="0"/>
        <w:adjustRightInd w:val="0"/>
        <w:jc w:val="center"/>
        <w:outlineLvl w:val="2"/>
      </w:pPr>
      <w:r w:rsidRPr="00B447A4">
        <w:t xml:space="preserve">Сведения о многофункциональных центрах </w:t>
      </w:r>
    </w:p>
    <w:p w:rsidR="001778C9" w:rsidRPr="00B447A4" w:rsidRDefault="001778C9" w:rsidP="001778C9">
      <w:pPr>
        <w:autoSpaceDE w:val="0"/>
        <w:autoSpaceDN w:val="0"/>
        <w:adjustRightInd w:val="0"/>
        <w:jc w:val="center"/>
        <w:outlineLvl w:val="2"/>
      </w:pPr>
      <w:r w:rsidRPr="00B447A4">
        <w:t>предоставления государственных и муниципальных услуг</w:t>
      </w:r>
      <w:r w:rsidRPr="00B447A4">
        <w:rPr>
          <w:rStyle w:val="afe"/>
        </w:rPr>
        <w:footnoteReference w:id="4"/>
      </w:r>
    </w:p>
    <w:p w:rsidR="001778C9" w:rsidRPr="00B447A4" w:rsidRDefault="001778C9" w:rsidP="001778C9">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1778C9" w:rsidRPr="00B447A4" w:rsidTr="00055636">
        <w:tc>
          <w:tcPr>
            <w:tcW w:w="2808" w:type="dxa"/>
          </w:tcPr>
          <w:p w:rsidR="001778C9" w:rsidRPr="00B447A4" w:rsidRDefault="001778C9" w:rsidP="00055636">
            <w:pPr>
              <w:autoSpaceDE w:val="0"/>
              <w:autoSpaceDN w:val="0"/>
              <w:adjustRightInd w:val="0"/>
              <w:jc w:val="both"/>
              <w:outlineLvl w:val="2"/>
            </w:pPr>
            <w:r w:rsidRPr="00B447A4">
              <w:t>Место нахождения и почтовый адрес</w:t>
            </w:r>
          </w:p>
        </w:tc>
        <w:tc>
          <w:tcPr>
            <w:tcW w:w="6705" w:type="dxa"/>
          </w:tcPr>
          <w:p w:rsidR="001778C9" w:rsidRPr="00EF1573" w:rsidRDefault="007F465F" w:rsidP="00055636">
            <w:pPr>
              <w:autoSpaceDE w:val="0"/>
              <w:autoSpaceDN w:val="0"/>
              <w:adjustRightInd w:val="0"/>
              <w:jc w:val="both"/>
              <w:outlineLvl w:val="2"/>
            </w:pPr>
            <w:r w:rsidRPr="00EF1573">
              <w:t xml:space="preserve">659700, Алтайский край, </w:t>
            </w:r>
            <w:proofErr w:type="spellStart"/>
            <w:r w:rsidRPr="00EF1573">
              <w:t>Поспелихинский</w:t>
            </w:r>
            <w:proofErr w:type="spellEnd"/>
            <w:r w:rsidRPr="00EF1573">
              <w:t xml:space="preserve"> район, </w:t>
            </w:r>
            <w:proofErr w:type="spellStart"/>
            <w:r w:rsidRPr="00EF1573">
              <w:t>с</w:t>
            </w:r>
            <w:proofErr w:type="gramStart"/>
            <w:r w:rsidRPr="00EF1573">
              <w:t>.П</w:t>
            </w:r>
            <w:proofErr w:type="gramEnd"/>
            <w:r w:rsidRPr="00EF1573">
              <w:t>оспелиха</w:t>
            </w:r>
            <w:proofErr w:type="spellEnd"/>
            <w:r w:rsidRPr="00EF1573">
              <w:t xml:space="preserve">, </w:t>
            </w:r>
            <w:proofErr w:type="spellStart"/>
            <w:r w:rsidRPr="00EF1573">
              <w:t>ул.Вокзальная</w:t>
            </w:r>
            <w:proofErr w:type="spellEnd"/>
            <w:r w:rsidRPr="00EF1573">
              <w:t>, д.</w:t>
            </w:r>
            <w:r w:rsidR="00F71746" w:rsidRPr="00EF1573">
              <w:t>5</w:t>
            </w:r>
          </w:p>
        </w:tc>
      </w:tr>
      <w:tr w:rsidR="001778C9" w:rsidRPr="00B447A4" w:rsidTr="00055636">
        <w:tc>
          <w:tcPr>
            <w:tcW w:w="2808" w:type="dxa"/>
          </w:tcPr>
          <w:p w:rsidR="001778C9" w:rsidRPr="00B447A4" w:rsidRDefault="001778C9" w:rsidP="00055636">
            <w:pPr>
              <w:autoSpaceDE w:val="0"/>
              <w:autoSpaceDN w:val="0"/>
              <w:adjustRightInd w:val="0"/>
              <w:jc w:val="both"/>
              <w:outlineLvl w:val="2"/>
            </w:pPr>
            <w:r w:rsidRPr="00B447A4">
              <w:t>График работы</w:t>
            </w:r>
          </w:p>
        </w:tc>
        <w:tc>
          <w:tcPr>
            <w:tcW w:w="6705" w:type="dxa"/>
          </w:tcPr>
          <w:p w:rsidR="001778C9" w:rsidRPr="00EF1573" w:rsidRDefault="00EF1573" w:rsidP="00055636">
            <w:pPr>
              <w:autoSpaceDE w:val="0"/>
              <w:autoSpaceDN w:val="0"/>
              <w:adjustRightInd w:val="0"/>
              <w:jc w:val="both"/>
              <w:outlineLvl w:val="2"/>
            </w:pPr>
            <w:r>
              <w:t>С понедельника по пятницу: с 8-48 ч. до 17-00 ч. (без обеда), выходной: суббота, воскресенье.</w:t>
            </w:r>
          </w:p>
        </w:tc>
      </w:tr>
      <w:tr w:rsidR="001778C9" w:rsidRPr="00B447A4" w:rsidTr="00055636">
        <w:tc>
          <w:tcPr>
            <w:tcW w:w="2808" w:type="dxa"/>
          </w:tcPr>
          <w:p w:rsidR="001778C9" w:rsidRPr="00B447A4" w:rsidRDefault="001778C9" w:rsidP="00055636">
            <w:pPr>
              <w:autoSpaceDE w:val="0"/>
              <w:autoSpaceDN w:val="0"/>
              <w:adjustRightInd w:val="0"/>
              <w:jc w:val="both"/>
              <w:outlineLvl w:val="2"/>
            </w:pPr>
            <w:r w:rsidRPr="00B447A4">
              <w:t>Интернет – сайт МФЦ</w:t>
            </w:r>
          </w:p>
        </w:tc>
        <w:tc>
          <w:tcPr>
            <w:tcW w:w="6705" w:type="dxa"/>
          </w:tcPr>
          <w:p w:rsidR="001778C9" w:rsidRPr="00EF1573" w:rsidRDefault="00EF1573" w:rsidP="00055636">
            <w:pPr>
              <w:autoSpaceDE w:val="0"/>
              <w:autoSpaceDN w:val="0"/>
              <w:adjustRightInd w:val="0"/>
              <w:jc w:val="both"/>
              <w:outlineLvl w:val="2"/>
              <w:rPr>
                <w:lang w:val="en-US"/>
              </w:rPr>
            </w:pPr>
            <w:r>
              <w:rPr>
                <w:lang w:val="en-US"/>
              </w:rPr>
              <w:t>www.mfc22.ru</w:t>
            </w:r>
          </w:p>
        </w:tc>
      </w:tr>
      <w:tr w:rsidR="001778C9" w:rsidRPr="00B447A4" w:rsidTr="00055636">
        <w:tc>
          <w:tcPr>
            <w:tcW w:w="2808" w:type="dxa"/>
          </w:tcPr>
          <w:p w:rsidR="001778C9" w:rsidRPr="00B447A4" w:rsidRDefault="001778C9" w:rsidP="00055636">
            <w:pPr>
              <w:autoSpaceDE w:val="0"/>
              <w:autoSpaceDN w:val="0"/>
              <w:adjustRightInd w:val="0"/>
              <w:jc w:val="both"/>
              <w:outlineLvl w:val="2"/>
            </w:pPr>
            <w:r w:rsidRPr="00B447A4">
              <w:t xml:space="preserve">Адрес </w:t>
            </w:r>
            <w:proofErr w:type="gramStart"/>
            <w:r w:rsidRPr="00B447A4">
              <w:t>электронной</w:t>
            </w:r>
            <w:proofErr w:type="gramEnd"/>
            <w:r w:rsidRPr="00B447A4">
              <w:t xml:space="preserve"> </w:t>
            </w:r>
            <w:proofErr w:type="spellStart"/>
            <w:r w:rsidRPr="00B447A4">
              <w:t>поч</w:t>
            </w:r>
            <w:proofErr w:type="spellEnd"/>
            <w:r w:rsidRPr="00B447A4">
              <w:t>-ты</w:t>
            </w:r>
          </w:p>
        </w:tc>
        <w:tc>
          <w:tcPr>
            <w:tcW w:w="6705" w:type="dxa"/>
          </w:tcPr>
          <w:p w:rsidR="001778C9" w:rsidRPr="00EF1573" w:rsidRDefault="00EF1573" w:rsidP="00055636">
            <w:pPr>
              <w:autoSpaceDE w:val="0"/>
              <w:autoSpaceDN w:val="0"/>
              <w:adjustRightInd w:val="0"/>
              <w:jc w:val="both"/>
              <w:outlineLvl w:val="2"/>
              <w:rPr>
                <w:lang w:val="en-US"/>
              </w:rPr>
            </w:pPr>
            <w:r>
              <w:rPr>
                <w:lang w:val="en-US"/>
              </w:rPr>
              <w:t>35@mfc22.ru</w:t>
            </w:r>
          </w:p>
        </w:tc>
      </w:tr>
    </w:tbl>
    <w:p w:rsidR="001778C9" w:rsidRPr="00B447A4" w:rsidRDefault="001778C9" w:rsidP="001778C9">
      <w:pPr>
        <w:autoSpaceDE w:val="0"/>
        <w:autoSpaceDN w:val="0"/>
        <w:adjustRightInd w:val="0"/>
        <w:ind w:firstLine="540"/>
        <w:jc w:val="center"/>
        <w:outlineLvl w:val="2"/>
        <w:rPr>
          <w:sz w:val="22"/>
          <w:szCs w:val="22"/>
        </w:rPr>
      </w:pPr>
    </w:p>
    <w:p w:rsidR="001778C9" w:rsidRPr="00B447A4" w:rsidRDefault="00374CE5" w:rsidP="001778C9">
      <w:pPr>
        <w:autoSpaceDE w:val="0"/>
        <w:autoSpaceDN w:val="0"/>
        <w:adjustRightInd w:val="0"/>
        <w:spacing w:line="240" w:lineRule="exact"/>
        <w:ind w:firstLine="5670"/>
        <w:outlineLvl w:val="2"/>
      </w:pPr>
      <w:r w:rsidRPr="00B447A4">
        <w:br w:type="page"/>
      </w:r>
      <w:r w:rsidR="001778C9" w:rsidRPr="00B447A4">
        <w:lastRenderedPageBreak/>
        <w:t>Приложение 3</w:t>
      </w:r>
    </w:p>
    <w:p w:rsidR="001778C9" w:rsidRPr="00B447A4" w:rsidRDefault="001778C9" w:rsidP="001778C9">
      <w:pPr>
        <w:spacing w:line="240" w:lineRule="exact"/>
        <w:ind w:left="5670"/>
        <w:jc w:val="both"/>
      </w:pPr>
      <w:r w:rsidRPr="00B447A4">
        <w:t>к Административному регламенту</w:t>
      </w:r>
    </w:p>
    <w:p w:rsidR="001778C9" w:rsidRPr="00B447A4" w:rsidRDefault="001778C9" w:rsidP="001778C9">
      <w:pPr>
        <w:spacing w:line="240" w:lineRule="exact"/>
        <w:ind w:left="5670"/>
        <w:jc w:val="both"/>
        <w:rPr>
          <w:sz w:val="28"/>
          <w:szCs w:val="28"/>
        </w:rPr>
      </w:pPr>
      <w:r w:rsidRPr="00B447A4">
        <w:t xml:space="preserve">предоставления муниципальной </w:t>
      </w:r>
      <w:proofErr w:type="gramStart"/>
      <w:r w:rsidRPr="00B447A4">
        <w:t>ус-</w:t>
      </w:r>
      <w:proofErr w:type="spellStart"/>
      <w:r w:rsidRPr="00B447A4">
        <w:t>луги</w:t>
      </w:r>
      <w:proofErr w:type="spellEnd"/>
      <w:proofErr w:type="gramEnd"/>
      <w:r w:rsidRPr="00B447A4">
        <w:t xml:space="preserve"> </w:t>
      </w:r>
      <w:r w:rsidRPr="00B447A4">
        <w:rPr>
          <w:rStyle w:val="a9"/>
          <w:b w:val="0"/>
        </w:rPr>
        <w:t>«</w:t>
      </w:r>
      <w:r w:rsidRPr="00B447A4">
        <w:t>Выдача разрешения на право организации розничного рынка</w:t>
      </w:r>
      <w:r w:rsidRPr="00B447A4">
        <w:rPr>
          <w:rStyle w:val="a9"/>
          <w:b w:val="0"/>
        </w:rPr>
        <w:t>»</w:t>
      </w:r>
    </w:p>
    <w:p w:rsidR="00414D20" w:rsidRPr="00B447A4" w:rsidRDefault="00414D20" w:rsidP="001778C9">
      <w:pPr>
        <w:autoSpaceDE w:val="0"/>
        <w:autoSpaceDN w:val="0"/>
        <w:adjustRightInd w:val="0"/>
        <w:ind w:firstLine="709"/>
        <w:jc w:val="right"/>
        <w:outlineLvl w:val="2"/>
        <w:rPr>
          <w:rStyle w:val="a9"/>
          <w:b w:val="0"/>
          <w:bCs w:val="0"/>
        </w:rPr>
      </w:pPr>
    </w:p>
    <w:p w:rsidR="00F94B0A" w:rsidRPr="00B447A4" w:rsidRDefault="00F94B0A" w:rsidP="00CC19FB">
      <w:pPr>
        <w:ind w:firstLine="709"/>
        <w:jc w:val="right"/>
        <w:rPr>
          <w:rStyle w:val="a9"/>
          <w:b w:val="0"/>
          <w:bCs w:val="0"/>
        </w:rPr>
      </w:pPr>
    </w:p>
    <w:p w:rsidR="001778C9" w:rsidRPr="0079589F" w:rsidRDefault="00414D20" w:rsidP="00CC19FB">
      <w:pPr>
        <w:ind w:firstLine="709"/>
        <w:jc w:val="center"/>
      </w:pPr>
      <w:r w:rsidRPr="0079589F">
        <w:rPr>
          <w:rStyle w:val="a9"/>
          <w:b w:val="0"/>
          <w:bCs w:val="0"/>
        </w:rPr>
        <w:t>Блок-схема последовательности административных процедур при предоставлении муниципальной услуги</w:t>
      </w:r>
      <w:r w:rsidR="00557E2C" w:rsidRPr="0079589F">
        <w:rPr>
          <w:rStyle w:val="a9"/>
          <w:b w:val="0"/>
          <w:bCs w:val="0"/>
        </w:rPr>
        <w:t xml:space="preserve"> </w:t>
      </w:r>
      <w:r w:rsidR="001778C9" w:rsidRPr="0079589F">
        <w:rPr>
          <w:rStyle w:val="a9"/>
          <w:b w:val="0"/>
          <w:bCs w:val="0"/>
        </w:rPr>
        <w:t>«В</w:t>
      </w:r>
      <w:r w:rsidR="001778C9" w:rsidRPr="0079589F">
        <w:t>ыдача</w:t>
      </w:r>
      <w:r w:rsidR="00DE373A" w:rsidRPr="0079589F">
        <w:t xml:space="preserve"> разрешения на </w:t>
      </w:r>
      <w:r w:rsidR="00F414A7" w:rsidRPr="0079589F">
        <w:t>право организации</w:t>
      </w:r>
      <w:r w:rsidR="00DE373A" w:rsidRPr="0079589F">
        <w:t xml:space="preserve"> розничного рынка</w:t>
      </w:r>
      <w:r w:rsidR="001778C9" w:rsidRPr="0079589F">
        <w:t>»</w:t>
      </w:r>
    </w:p>
    <w:p w:rsidR="00414D20" w:rsidRPr="00B447A4" w:rsidRDefault="00414D20" w:rsidP="00CC19FB">
      <w:pPr>
        <w:ind w:firstLine="709"/>
        <w:jc w:val="center"/>
      </w:pPr>
    </w:p>
    <w:p w:rsidR="001E0D3E" w:rsidRPr="00B447A4" w:rsidRDefault="00086AA8" w:rsidP="00CC19FB">
      <w:pPr>
        <w:ind w:firstLine="709"/>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1671320</wp:posOffset>
                </wp:positionH>
                <wp:positionV relativeFrom="paragraph">
                  <wp:posOffset>17780</wp:posOffset>
                </wp:positionV>
                <wp:extent cx="2663190" cy="715645"/>
                <wp:effectExtent l="13970" t="8255" r="8890"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715645"/>
                        </a:xfrm>
                        <a:prstGeom prst="rect">
                          <a:avLst/>
                        </a:prstGeom>
                        <a:solidFill>
                          <a:srgbClr val="FFFFFF"/>
                        </a:solidFill>
                        <a:ln w="9525">
                          <a:solidFill>
                            <a:srgbClr val="000000"/>
                          </a:solidFill>
                          <a:miter lim="800000"/>
                          <a:headEnd/>
                          <a:tailEnd/>
                        </a:ln>
                      </wps:spPr>
                      <wps:txbx>
                        <w:txbxContent>
                          <w:p w:rsidR="0079589F" w:rsidRPr="0079589F" w:rsidRDefault="0079589F" w:rsidP="0079589F">
                            <w:pPr>
                              <w:jc w:val="both"/>
                              <w:rPr>
                                <w:sz w:val="16"/>
                                <w:szCs w:val="16"/>
                              </w:rPr>
                            </w:pPr>
                            <w:r>
                              <w:rPr>
                                <w:sz w:val="16"/>
                                <w:szCs w:val="16"/>
                              </w:rPr>
                              <w:t>Прием заявления на выдачу разрешения на право организации розничного рынка, документов и их регистрация (в ОМСУ-30 мин., через МФЦ – в течение дня с момента передачи из МФЦ в Администрацию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1.6pt;margin-top:1.4pt;width:209.7pt;height:56.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">
                <v:textbox>
                  <w:txbxContent>
                    <w:p w:rsidR="0079589F" w:rsidRPr="0079589F" w:rsidRDefault="0079589F" w:rsidP="0079589F">
                      <w:pPr>
                        <w:jc w:val="both"/>
                        <w:rPr>
                          <w:sz w:val="16"/>
                          <w:szCs w:val="16"/>
                        </w:rPr>
                      </w:pPr>
                      <w:r>
                        <w:rPr>
                          <w:sz w:val="16"/>
                          <w:szCs w:val="16"/>
                        </w:rPr>
                        <w:t>Прием заявления на выдачу разрешения на право организации розничного рынка, документов и их регистрация (в ОМСУ-30 мин., через МФЦ – в течение дня с момента передачи из МФЦ в Администрацию района)</w:t>
                      </w:r>
                    </w:p>
                  </w:txbxContent>
                </v:textbox>
              </v:rect>
            </w:pict>
          </mc:Fallback>
        </mc:AlternateContent>
      </w:r>
    </w:p>
    <w:p w:rsidR="00557E2C" w:rsidRPr="00B447A4" w:rsidRDefault="00557E2C" w:rsidP="00CC19FB">
      <w:pPr>
        <w:ind w:firstLine="709"/>
        <w:jc w:val="center"/>
        <w:rPr>
          <w:rStyle w:val="a9"/>
          <w:b w:val="0"/>
          <w:bCs w:val="0"/>
        </w:rPr>
      </w:pPr>
    </w:p>
    <w:p w:rsidR="00AB4CEB" w:rsidRPr="00B447A4" w:rsidRDefault="00AB4CEB" w:rsidP="00CC19FB">
      <w:pPr>
        <w:ind w:firstLine="709"/>
        <w:jc w:val="center"/>
        <w:rPr>
          <w:color w:val="7030A0"/>
        </w:rPr>
      </w:pPr>
    </w:p>
    <w:p w:rsidR="00AB4CEB" w:rsidRPr="00B447A4" w:rsidRDefault="00AB4CEB" w:rsidP="00CC19FB">
      <w:pPr>
        <w:ind w:firstLine="709"/>
        <w:jc w:val="center"/>
        <w:rPr>
          <w:color w:val="7030A0"/>
        </w:rPr>
      </w:pPr>
    </w:p>
    <w:p w:rsidR="005D661F" w:rsidRPr="00B447A4" w:rsidRDefault="00086AA8" w:rsidP="00CC19FB">
      <w:pPr>
        <w:ind w:firstLine="709"/>
        <w:jc w:val="center"/>
        <w:rPr>
          <w:color w:val="7030A0"/>
        </w:rPr>
      </w:pPr>
      <w:r>
        <w:rPr>
          <w:noProof/>
          <w:color w:val="7030A0"/>
        </w:rPr>
        <mc:AlternateContent>
          <mc:Choice Requires="wps">
            <w:drawing>
              <wp:anchor distT="0" distB="0" distL="114300" distR="114300" simplePos="0" relativeHeight="251650560" behindDoc="0" locked="0" layoutInCell="1" allowOverlap="1">
                <wp:simplePos x="0" y="0"/>
                <wp:positionH relativeFrom="column">
                  <wp:posOffset>1671320</wp:posOffset>
                </wp:positionH>
                <wp:positionV relativeFrom="paragraph">
                  <wp:posOffset>160020</wp:posOffset>
                </wp:positionV>
                <wp:extent cx="2663190" cy="667385"/>
                <wp:effectExtent l="13970" t="7620" r="8890" b="1079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667385"/>
                        </a:xfrm>
                        <a:prstGeom prst="rect">
                          <a:avLst/>
                        </a:prstGeom>
                        <a:solidFill>
                          <a:srgbClr val="FFFFFF"/>
                        </a:solidFill>
                        <a:ln w="9525">
                          <a:solidFill>
                            <a:srgbClr val="000000"/>
                          </a:solidFill>
                          <a:miter lim="800000"/>
                          <a:headEnd/>
                          <a:tailEnd/>
                        </a:ln>
                      </wps:spPr>
                      <wps:txbx>
                        <w:txbxContent>
                          <w:p w:rsidR="0079589F" w:rsidRPr="0079589F" w:rsidRDefault="0079589F" w:rsidP="00D269D3">
                            <w:pPr>
                              <w:jc w:val="both"/>
                              <w:rPr>
                                <w:sz w:val="16"/>
                                <w:szCs w:val="16"/>
                              </w:rPr>
                            </w:pPr>
                            <w:r>
                              <w:rPr>
                                <w:sz w:val="16"/>
                                <w:szCs w:val="16"/>
                              </w:rPr>
                              <w:t>Рассмотрение и проверка</w:t>
                            </w:r>
                            <w:r w:rsidR="00D269D3">
                              <w:rPr>
                                <w:sz w:val="16"/>
                                <w:szCs w:val="16"/>
                              </w:rPr>
                              <w:t xml:space="preserve"> заявления и документов (5 рабочих дней), подготовка проекта решения о выдаче разрешения (отказе в предоставлении разрешения)  - при выдаче разрешения (отказе) – 23 дня, при продлении срока действия разрешения – 8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31.6pt;margin-top:12.6pt;width:209.7pt;height:5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">
                <v:textbox>
                  <w:txbxContent>
                    <w:p w:rsidR="0079589F" w:rsidRPr="0079589F" w:rsidRDefault="0079589F" w:rsidP="00D269D3">
                      <w:pPr>
                        <w:jc w:val="both"/>
                        <w:rPr>
                          <w:sz w:val="16"/>
                          <w:szCs w:val="16"/>
                        </w:rPr>
                      </w:pPr>
                      <w:r>
                        <w:rPr>
                          <w:sz w:val="16"/>
                          <w:szCs w:val="16"/>
                        </w:rPr>
                        <w:t>Рассмотрение и проверка</w:t>
                      </w:r>
                      <w:r w:rsidR="00D269D3">
                        <w:rPr>
                          <w:sz w:val="16"/>
                          <w:szCs w:val="16"/>
                        </w:rPr>
                        <w:t xml:space="preserve"> заявления и документов (5 рабочих дней), подготовка проекта решения о выдаче разрешения (отказе в предоставлении разрешения)  - при выдаче разрешения (отказе) – 23 дня, при продлении срока действия разрешения – 8 дней.</w:t>
                      </w:r>
                    </w:p>
                  </w:txbxContent>
                </v:textbox>
              </v:rect>
            </w:pict>
          </mc:Fallback>
        </mc:AlternateContent>
      </w:r>
      <w:r>
        <w:rPr>
          <w:noProof/>
          <w:color w:val="7030A0"/>
        </w:rPr>
        <mc:AlternateContent>
          <mc:Choice Requires="wps">
            <w:drawing>
              <wp:anchor distT="0" distB="0" distL="114300" distR="114300" simplePos="0" relativeHeight="251649536" behindDoc="0" locked="0" layoutInCell="1" allowOverlap="1">
                <wp:simplePos x="0" y="0"/>
                <wp:positionH relativeFrom="column">
                  <wp:posOffset>3006725</wp:posOffset>
                </wp:positionH>
                <wp:positionV relativeFrom="paragraph">
                  <wp:posOffset>32385</wp:posOffset>
                </wp:positionV>
                <wp:extent cx="0" cy="127635"/>
                <wp:effectExtent l="53975" t="13335" r="60325" b="2095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6.75pt;margin-top:2.55pt;width:0;height:1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EPMg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">
                <v:stroke endarrow="block"/>
              </v:shape>
            </w:pict>
          </mc:Fallback>
        </mc:AlternateContent>
      </w:r>
    </w:p>
    <w:p w:rsidR="006C4D16" w:rsidRPr="00B447A4" w:rsidRDefault="00086AA8" w:rsidP="006C4D16">
      <w:pPr>
        <w:autoSpaceDE w:val="0"/>
        <w:autoSpaceDN w:val="0"/>
        <w:adjustRightInd w:val="0"/>
        <w:spacing w:line="240" w:lineRule="exact"/>
        <w:ind w:firstLine="5670"/>
        <w:outlineLvl w:val="2"/>
      </w:pPr>
      <w:r>
        <w:rPr>
          <w:noProof/>
        </w:rPr>
        <mc:AlternateContent>
          <mc:Choice Requires="wps">
            <w:drawing>
              <wp:anchor distT="0" distB="0" distL="114300" distR="114300" simplePos="0" relativeHeight="251666944" behindDoc="0" locked="0" layoutInCell="1" allowOverlap="1">
                <wp:simplePos x="0" y="0"/>
                <wp:positionH relativeFrom="column">
                  <wp:posOffset>2394585</wp:posOffset>
                </wp:positionH>
                <wp:positionV relativeFrom="paragraph">
                  <wp:posOffset>4699000</wp:posOffset>
                </wp:positionV>
                <wp:extent cx="1184910" cy="938530"/>
                <wp:effectExtent l="13335" t="12700" r="11430" b="1079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938530"/>
                        </a:xfrm>
                        <a:prstGeom prst="rect">
                          <a:avLst/>
                        </a:prstGeom>
                        <a:solidFill>
                          <a:srgbClr val="FFFFFF"/>
                        </a:solidFill>
                        <a:ln w="9525">
                          <a:solidFill>
                            <a:srgbClr val="000000"/>
                          </a:solidFill>
                          <a:miter lim="800000"/>
                          <a:headEnd/>
                          <a:tailEnd/>
                        </a:ln>
                      </wps:spPr>
                      <wps:txbx>
                        <w:txbxContent>
                          <w:p w:rsidR="00807E81" w:rsidRPr="00807E81" w:rsidRDefault="00807E81" w:rsidP="00807E81">
                            <w:pPr>
                              <w:jc w:val="both"/>
                              <w:rPr>
                                <w:sz w:val="16"/>
                                <w:szCs w:val="16"/>
                              </w:rPr>
                            </w:pPr>
                            <w:r>
                              <w:rPr>
                                <w:sz w:val="16"/>
                                <w:szCs w:val="16"/>
                              </w:rPr>
                              <w:t>Обеспечение ОМСУ возможности для обжалования решения, действия или бездействия должностных лиц ОМСУ</w:t>
                            </w:r>
                          </w:p>
                          <w:p w:rsidR="00807E81" w:rsidRPr="00807E81" w:rsidRDefault="00807E81" w:rsidP="00807E81">
                            <w:pPr>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188.55pt;margin-top:370pt;width:93.3pt;height:7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">
                <v:textbox>
                  <w:txbxContent>
                    <w:p w:rsidR="00807E81" w:rsidRPr="00807E81" w:rsidRDefault="00807E81" w:rsidP="00807E81">
                      <w:pPr>
                        <w:jc w:val="both"/>
                        <w:rPr>
                          <w:sz w:val="16"/>
                          <w:szCs w:val="16"/>
                        </w:rPr>
                      </w:pPr>
                      <w:r>
                        <w:rPr>
                          <w:sz w:val="16"/>
                          <w:szCs w:val="16"/>
                        </w:rPr>
                        <w:t>Обеспечение ОМСУ возможности для обжалования решения, действия или бездействия должностных лиц ОМСУ</w:t>
                      </w:r>
                    </w:p>
                    <w:p w:rsidR="00807E81" w:rsidRPr="00807E81" w:rsidRDefault="00807E81" w:rsidP="00807E81">
                      <w:pPr>
                        <w:jc w:val="both"/>
                        <w:rPr>
                          <w:sz w:val="16"/>
                          <w:szCs w:val="16"/>
                        </w:rPr>
                      </w:pP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3006725</wp:posOffset>
                </wp:positionH>
                <wp:positionV relativeFrom="paragraph">
                  <wp:posOffset>4524375</wp:posOffset>
                </wp:positionV>
                <wp:extent cx="0" cy="174625"/>
                <wp:effectExtent l="53975" t="9525" r="60325" b="1587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36.75pt;margin-top:356.25pt;width:0;height:1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KlMgIAAF4EAAAOAAAAZHJzL2Uyb0RvYy54bWysVE2P2yAQvVfqf0DcE9upk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2394585</wp:posOffset>
                </wp:positionH>
                <wp:positionV relativeFrom="paragraph">
                  <wp:posOffset>3729355</wp:posOffset>
                </wp:positionV>
                <wp:extent cx="1184910" cy="795020"/>
                <wp:effectExtent l="13335" t="5080" r="11430" b="952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795020"/>
                        </a:xfrm>
                        <a:prstGeom prst="rect">
                          <a:avLst/>
                        </a:prstGeom>
                        <a:solidFill>
                          <a:srgbClr val="FFFFFF"/>
                        </a:solidFill>
                        <a:ln w="9525">
                          <a:solidFill>
                            <a:srgbClr val="000000"/>
                          </a:solidFill>
                          <a:miter lim="800000"/>
                          <a:headEnd/>
                          <a:tailEnd/>
                        </a:ln>
                      </wps:spPr>
                      <wps:txbx>
                        <w:txbxContent>
                          <w:p w:rsidR="00807E81" w:rsidRPr="00807E81" w:rsidRDefault="00807E81" w:rsidP="00807E81">
                            <w:pPr>
                              <w:jc w:val="both"/>
                              <w:rPr>
                                <w:sz w:val="16"/>
                                <w:szCs w:val="16"/>
                              </w:rPr>
                            </w:pPr>
                            <w:r>
                              <w:rPr>
                                <w:sz w:val="16"/>
                                <w:szCs w:val="16"/>
                              </w:rPr>
                              <w:t>Обеспечение ОМСУ возможности для заявителя оценить качество предоставленных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188.55pt;margin-top:293.65pt;width:93.3pt;height:6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">
                <v:textbox>
                  <w:txbxContent>
                    <w:p w:rsidR="00807E81" w:rsidRPr="00807E81" w:rsidRDefault="00807E81" w:rsidP="00807E81">
                      <w:pPr>
                        <w:jc w:val="both"/>
                        <w:rPr>
                          <w:sz w:val="16"/>
                          <w:szCs w:val="16"/>
                        </w:rPr>
                      </w:pPr>
                      <w:r>
                        <w:rPr>
                          <w:sz w:val="16"/>
                          <w:szCs w:val="16"/>
                        </w:rPr>
                        <w:t>Обеспечение ОМСУ возможности для заявителя оценить качество предоставленных услуг</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3007360</wp:posOffset>
                </wp:positionH>
                <wp:positionV relativeFrom="paragraph">
                  <wp:posOffset>3578225</wp:posOffset>
                </wp:positionV>
                <wp:extent cx="0" cy="151130"/>
                <wp:effectExtent l="54610" t="6350" r="59690" b="2349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36.8pt;margin-top:281.75pt;width:0;height:1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Qt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3698875</wp:posOffset>
                </wp:positionH>
                <wp:positionV relativeFrom="paragraph">
                  <wp:posOffset>2910840</wp:posOffset>
                </wp:positionV>
                <wp:extent cx="1247775" cy="1653540"/>
                <wp:effectExtent l="12700" t="5715" r="6350" b="762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653540"/>
                        </a:xfrm>
                        <a:prstGeom prst="rect">
                          <a:avLst/>
                        </a:prstGeom>
                        <a:solidFill>
                          <a:srgbClr val="FFFFFF"/>
                        </a:solidFill>
                        <a:ln w="9525">
                          <a:solidFill>
                            <a:srgbClr val="000000"/>
                          </a:solidFill>
                          <a:miter lim="800000"/>
                          <a:headEnd/>
                          <a:tailEnd/>
                        </a:ln>
                      </wps:spPr>
                      <wps:txbx>
                        <w:txbxContent>
                          <w:p w:rsidR="00790D7B" w:rsidRPr="00790D7B" w:rsidRDefault="00790D7B" w:rsidP="00790D7B">
                            <w:pPr>
                              <w:jc w:val="both"/>
                              <w:rPr>
                                <w:sz w:val="16"/>
                                <w:szCs w:val="16"/>
                              </w:rPr>
                            </w:pPr>
                            <w:r>
                              <w:rPr>
                                <w:sz w:val="16"/>
                                <w:szCs w:val="16"/>
                              </w:rPr>
                              <w:t xml:space="preserve">Опубликование информации о </w:t>
                            </w:r>
                            <w:r w:rsidR="00EF284A">
                              <w:rPr>
                                <w:sz w:val="16"/>
                                <w:szCs w:val="16"/>
                              </w:rPr>
                              <w:t>принятом реше</w:t>
                            </w:r>
                            <w:r w:rsidR="006528EE">
                              <w:rPr>
                                <w:sz w:val="16"/>
                                <w:szCs w:val="16"/>
                              </w:rPr>
                              <w:t xml:space="preserve">нии </w:t>
                            </w:r>
                            <w:r w:rsidR="00EA4F81">
                              <w:rPr>
                                <w:sz w:val="16"/>
                                <w:szCs w:val="16"/>
                              </w:rPr>
                              <w:t>в официальных источниках ОМСУ</w:t>
                            </w:r>
                            <w:r w:rsidR="006528EE">
                              <w:rPr>
                                <w:sz w:val="16"/>
                                <w:szCs w:val="16"/>
                              </w:rPr>
                              <w:t>, на сайте Управления АК по развитию предпринимательства и рыночной инфраструктуры</w:t>
                            </w:r>
                            <w:r w:rsidR="00EA4F81">
                              <w:rPr>
                                <w:sz w:val="16"/>
                                <w:szCs w:val="16"/>
                              </w:rPr>
                              <w:t xml:space="preserve"> – не позднее 15 рабочих дней с</w:t>
                            </w:r>
                            <w:r w:rsidR="00EB5972">
                              <w:rPr>
                                <w:sz w:val="16"/>
                                <w:szCs w:val="16"/>
                              </w:rPr>
                              <w:t>о дня</w:t>
                            </w:r>
                            <w:r w:rsidR="00EA4F81">
                              <w:rPr>
                                <w:sz w:val="16"/>
                                <w:szCs w:val="16"/>
                              </w:rPr>
                              <w:t xml:space="preserve">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291.25pt;margin-top:229.2pt;width:98.25pt;height:13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">
                <v:textbox>
                  <w:txbxContent>
                    <w:p w:rsidR="00790D7B" w:rsidRPr="00790D7B" w:rsidRDefault="00790D7B" w:rsidP="00790D7B">
                      <w:pPr>
                        <w:jc w:val="both"/>
                        <w:rPr>
                          <w:sz w:val="16"/>
                          <w:szCs w:val="16"/>
                        </w:rPr>
                      </w:pPr>
                      <w:r>
                        <w:rPr>
                          <w:sz w:val="16"/>
                          <w:szCs w:val="16"/>
                        </w:rPr>
                        <w:t xml:space="preserve">Опубликование информации о </w:t>
                      </w:r>
                      <w:r w:rsidR="00EF284A">
                        <w:rPr>
                          <w:sz w:val="16"/>
                          <w:szCs w:val="16"/>
                        </w:rPr>
                        <w:t>принятом реше</w:t>
                      </w:r>
                      <w:r w:rsidR="006528EE">
                        <w:rPr>
                          <w:sz w:val="16"/>
                          <w:szCs w:val="16"/>
                        </w:rPr>
                        <w:t xml:space="preserve">нии </w:t>
                      </w:r>
                      <w:r w:rsidR="00EA4F81">
                        <w:rPr>
                          <w:sz w:val="16"/>
                          <w:szCs w:val="16"/>
                        </w:rPr>
                        <w:t>в официальных источниках ОМСУ</w:t>
                      </w:r>
                      <w:r w:rsidR="006528EE">
                        <w:rPr>
                          <w:sz w:val="16"/>
                          <w:szCs w:val="16"/>
                        </w:rPr>
                        <w:t>, на сайте Управления АК по развитию предпринимательства и рыночной инфраструктуры</w:t>
                      </w:r>
                      <w:r w:rsidR="00EA4F81">
                        <w:rPr>
                          <w:sz w:val="16"/>
                          <w:szCs w:val="16"/>
                        </w:rPr>
                        <w:t xml:space="preserve"> – не позднее 15 рабочих дней с</w:t>
                      </w:r>
                      <w:r w:rsidR="00EB5972">
                        <w:rPr>
                          <w:sz w:val="16"/>
                          <w:szCs w:val="16"/>
                        </w:rPr>
                        <w:t>о дня</w:t>
                      </w:r>
                      <w:r w:rsidR="00EA4F81">
                        <w:rPr>
                          <w:sz w:val="16"/>
                          <w:szCs w:val="16"/>
                        </w:rPr>
                        <w:t xml:space="preserve"> принятия решения</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2394585</wp:posOffset>
                </wp:positionH>
                <wp:positionV relativeFrom="paragraph">
                  <wp:posOffset>2910840</wp:posOffset>
                </wp:positionV>
                <wp:extent cx="1184910" cy="667385"/>
                <wp:effectExtent l="13335" t="5715" r="11430" b="1270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667385"/>
                        </a:xfrm>
                        <a:prstGeom prst="rect">
                          <a:avLst/>
                        </a:prstGeom>
                        <a:solidFill>
                          <a:srgbClr val="FFFFFF"/>
                        </a:solidFill>
                        <a:ln w="9525">
                          <a:solidFill>
                            <a:srgbClr val="000000"/>
                          </a:solidFill>
                          <a:miter lim="800000"/>
                          <a:headEnd/>
                          <a:tailEnd/>
                        </a:ln>
                      </wps:spPr>
                      <wps:txbx>
                        <w:txbxContent>
                          <w:p w:rsidR="009069FB" w:rsidRPr="009069FB" w:rsidRDefault="009069FB" w:rsidP="009069FB">
                            <w:pPr>
                              <w:jc w:val="both"/>
                              <w:rPr>
                                <w:sz w:val="16"/>
                                <w:szCs w:val="16"/>
                              </w:rPr>
                            </w:pPr>
                            <w:r>
                              <w:rPr>
                                <w:sz w:val="16"/>
                                <w:szCs w:val="16"/>
                              </w:rPr>
                              <w:t>Выдача разрешения осуществляется не позднее 3 дней с момента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88.55pt;margin-top:229.2pt;width:93.3pt;height:5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qxKwIAAFA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">
                <v:textbox>
                  <w:txbxContent>
                    <w:p w:rsidR="009069FB" w:rsidRPr="009069FB" w:rsidRDefault="009069FB" w:rsidP="009069FB">
                      <w:pPr>
                        <w:jc w:val="both"/>
                        <w:rPr>
                          <w:sz w:val="16"/>
                          <w:szCs w:val="16"/>
                        </w:rPr>
                      </w:pPr>
                      <w:r>
                        <w:rPr>
                          <w:sz w:val="16"/>
                          <w:szCs w:val="16"/>
                        </w:rPr>
                        <w:t>Выдача разрешения осуществляется не позднее 3 дней с момента принятия решения</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1058545</wp:posOffset>
                </wp:positionH>
                <wp:positionV relativeFrom="paragraph">
                  <wp:posOffset>2910840</wp:posOffset>
                </wp:positionV>
                <wp:extent cx="1240790" cy="1542415"/>
                <wp:effectExtent l="10795" t="5715" r="5715" b="1397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1542415"/>
                        </a:xfrm>
                        <a:prstGeom prst="rect">
                          <a:avLst/>
                        </a:prstGeom>
                        <a:solidFill>
                          <a:srgbClr val="FFFFFF"/>
                        </a:solidFill>
                        <a:ln w="9525">
                          <a:solidFill>
                            <a:srgbClr val="000000"/>
                          </a:solidFill>
                          <a:miter lim="800000"/>
                          <a:headEnd/>
                          <a:tailEnd/>
                        </a:ln>
                      </wps:spPr>
                      <wps:txbx>
                        <w:txbxContent>
                          <w:p w:rsidR="009069FB" w:rsidRPr="009069FB" w:rsidRDefault="009069FB" w:rsidP="009069FB">
                            <w:pPr>
                              <w:jc w:val="both"/>
                              <w:rPr>
                                <w:sz w:val="16"/>
                                <w:szCs w:val="16"/>
                              </w:rPr>
                            </w:pPr>
                            <w:r>
                              <w:rPr>
                                <w:sz w:val="16"/>
                                <w:szCs w:val="16"/>
                              </w:rPr>
                              <w:t>Направление в Управление АК по развитию предпринимательства и рыночной инфраструктуры информации о выдаче разрешения и содержащихся в нем сведениях – в 15-дневный срок со дня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83.35pt;margin-top:229.2pt;width:97.7pt;height:12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">
                <v:textbox>
                  <w:txbxContent>
                    <w:p w:rsidR="009069FB" w:rsidRPr="009069FB" w:rsidRDefault="009069FB" w:rsidP="009069FB">
                      <w:pPr>
                        <w:jc w:val="both"/>
                        <w:rPr>
                          <w:sz w:val="16"/>
                          <w:szCs w:val="16"/>
                        </w:rPr>
                      </w:pPr>
                      <w:r>
                        <w:rPr>
                          <w:sz w:val="16"/>
                          <w:szCs w:val="16"/>
                        </w:rPr>
                        <w:t>Направление в Управление АК по развитию предпринимательства и рыночной инфраструктуры информации о выдаче разрешения и содержащихся в нем сведениях – в 15-дневный срок со дня принятия решения</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4334510</wp:posOffset>
                </wp:positionH>
                <wp:positionV relativeFrom="paragraph">
                  <wp:posOffset>2751455</wp:posOffset>
                </wp:positionV>
                <wp:extent cx="0" cy="159385"/>
                <wp:effectExtent l="57785" t="8255" r="56515" b="2286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41.3pt;margin-top:216.65pt;width:0;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cd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1671320</wp:posOffset>
                </wp:positionH>
                <wp:positionV relativeFrom="paragraph">
                  <wp:posOffset>2751455</wp:posOffset>
                </wp:positionV>
                <wp:extent cx="0" cy="159385"/>
                <wp:effectExtent l="61595" t="8255" r="52705" b="2286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1.6pt;margin-top:216.65pt;width:0;height: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I7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3006725</wp:posOffset>
                </wp:positionH>
                <wp:positionV relativeFrom="paragraph">
                  <wp:posOffset>2751455</wp:posOffset>
                </wp:positionV>
                <wp:extent cx="0" cy="159385"/>
                <wp:effectExtent l="53975" t="8255" r="60325" b="228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6.75pt;margin-top:216.65pt;width:0;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DW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1671320</wp:posOffset>
                </wp:positionH>
                <wp:positionV relativeFrom="paragraph">
                  <wp:posOffset>2282190</wp:posOffset>
                </wp:positionV>
                <wp:extent cx="2663190" cy="469265"/>
                <wp:effectExtent l="13970" t="5715" r="8890" b="1079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469265"/>
                        </a:xfrm>
                        <a:prstGeom prst="rect">
                          <a:avLst/>
                        </a:prstGeom>
                        <a:solidFill>
                          <a:srgbClr val="FFFFFF"/>
                        </a:solidFill>
                        <a:ln w="9525">
                          <a:solidFill>
                            <a:srgbClr val="000000"/>
                          </a:solidFill>
                          <a:miter lim="800000"/>
                          <a:headEnd/>
                          <a:tailEnd/>
                        </a:ln>
                      </wps:spPr>
                      <wps:txbx>
                        <w:txbxContent>
                          <w:p w:rsidR="0019541D" w:rsidRPr="0019541D" w:rsidRDefault="0019541D" w:rsidP="0019541D">
                            <w:pPr>
                              <w:jc w:val="both"/>
                              <w:rPr>
                                <w:sz w:val="16"/>
                                <w:szCs w:val="16"/>
                              </w:rPr>
                            </w:pPr>
                            <w:r>
                              <w:rPr>
                                <w:sz w:val="16"/>
                                <w:szCs w:val="16"/>
                              </w:rPr>
                              <w:t>Уведомление заявителю о принятом решении (выдача разрешения/отказ в выдаче разрешения) – не позднее дня, следующего за днем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131.6pt;margin-top:179.7pt;width:209.7pt;height:3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">
                <v:textbox>
                  <w:txbxContent>
                    <w:p w:rsidR="0019541D" w:rsidRPr="0019541D" w:rsidRDefault="0019541D" w:rsidP="0019541D">
                      <w:pPr>
                        <w:jc w:val="both"/>
                        <w:rPr>
                          <w:sz w:val="16"/>
                          <w:szCs w:val="16"/>
                        </w:rPr>
                      </w:pPr>
                      <w:r>
                        <w:rPr>
                          <w:sz w:val="16"/>
                          <w:szCs w:val="16"/>
                        </w:rPr>
                        <w:t>Уведомление заявителю о принятом решении (выдача разрешения/отказ в выдаче разрешения) – не позднее дня, следующего за днем принятия решения</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3006725</wp:posOffset>
                </wp:positionH>
                <wp:positionV relativeFrom="paragraph">
                  <wp:posOffset>2131060</wp:posOffset>
                </wp:positionV>
                <wp:extent cx="635" cy="151130"/>
                <wp:effectExtent l="53975" t="6985" r="59690" b="228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36.75pt;margin-top:167.8pt;width:.05pt;height:1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6xSNw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1671320</wp:posOffset>
                </wp:positionH>
                <wp:positionV relativeFrom="paragraph">
                  <wp:posOffset>1407795</wp:posOffset>
                </wp:positionV>
                <wp:extent cx="2663190" cy="723265"/>
                <wp:effectExtent l="13970" t="7620" r="8890" b="1206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723265"/>
                        </a:xfrm>
                        <a:prstGeom prst="rect">
                          <a:avLst/>
                        </a:prstGeom>
                        <a:solidFill>
                          <a:srgbClr val="FFFFFF"/>
                        </a:solidFill>
                        <a:ln w="9525">
                          <a:solidFill>
                            <a:srgbClr val="000000"/>
                          </a:solidFill>
                          <a:miter lim="800000"/>
                          <a:headEnd/>
                          <a:tailEnd/>
                        </a:ln>
                      </wps:spPr>
                      <wps:txbx>
                        <w:txbxContent>
                          <w:p w:rsidR="00D269D3" w:rsidRPr="00D269D3" w:rsidRDefault="00D269D3" w:rsidP="00D269D3">
                            <w:pPr>
                              <w:jc w:val="both"/>
                              <w:rPr>
                                <w:sz w:val="16"/>
                                <w:szCs w:val="16"/>
                              </w:rPr>
                            </w:pPr>
                            <w:r>
                              <w:rPr>
                                <w:sz w:val="16"/>
                                <w:szCs w:val="16"/>
                              </w:rPr>
                              <w:t>Принятие решения о выдаче (отказе в выдаче) разрешения на право организации розничного рынка – не более 3 дней</w:t>
                            </w:r>
                            <w:r w:rsidR="0019541D">
                              <w:rPr>
                                <w:sz w:val="16"/>
                                <w:szCs w:val="16"/>
                              </w:rPr>
                              <w:t xml:space="preserve"> с момента поступления главе Администрации района проекта решения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131.6pt;margin-top:110.85pt;width:209.7pt;height:5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">
                <v:textbox>
                  <w:txbxContent>
                    <w:p w:rsidR="00D269D3" w:rsidRPr="00D269D3" w:rsidRDefault="00D269D3" w:rsidP="00D269D3">
                      <w:pPr>
                        <w:jc w:val="both"/>
                        <w:rPr>
                          <w:sz w:val="16"/>
                          <w:szCs w:val="16"/>
                        </w:rPr>
                      </w:pPr>
                      <w:r>
                        <w:rPr>
                          <w:sz w:val="16"/>
                          <w:szCs w:val="16"/>
                        </w:rPr>
                        <w:t>Принятие решения о выдаче (отказе в выдаче) разрешения на право организации розничного рынка – не более 3 дней</w:t>
                      </w:r>
                      <w:r w:rsidR="0019541D">
                        <w:rPr>
                          <w:sz w:val="16"/>
                          <w:szCs w:val="16"/>
                        </w:rPr>
                        <w:t xml:space="preserve"> с момента поступления главе Администрации района проекта решения и пакета документов</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3006725</wp:posOffset>
                </wp:positionH>
                <wp:positionV relativeFrom="paragraph">
                  <wp:posOffset>1272540</wp:posOffset>
                </wp:positionV>
                <wp:extent cx="0" cy="135255"/>
                <wp:effectExtent l="53975" t="5715" r="60325" b="209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6.75pt;margin-top:100.2pt;width:0;height:1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fMAIAAFw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1671320</wp:posOffset>
                </wp:positionH>
                <wp:positionV relativeFrom="paragraph">
                  <wp:posOffset>787400</wp:posOffset>
                </wp:positionV>
                <wp:extent cx="2663190" cy="485140"/>
                <wp:effectExtent l="13970" t="6350" r="8890" b="1333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485140"/>
                        </a:xfrm>
                        <a:prstGeom prst="rect">
                          <a:avLst/>
                        </a:prstGeom>
                        <a:solidFill>
                          <a:srgbClr val="FFFFFF"/>
                        </a:solidFill>
                        <a:ln w="9525">
                          <a:solidFill>
                            <a:srgbClr val="000000"/>
                          </a:solidFill>
                          <a:miter lim="800000"/>
                          <a:headEnd/>
                          <a:tailEnd/>
                        </a:ln>
                      </wps:spPr>
                      <wps:txbx>
                        <w:txbxContent>
                          <w:p w:rsidR="00D269D3" w:rsidRPr="00D269D3" w:rsidRDefault="00D269D3" w:rsidP="00D269D3">
                            <w:pPr>
                              <w:jc w:val="both"/>
                              <w:rPr>
                                <w:sz w:val="16"/>
                                <w:szCs w:val="16"/>
                              </w:rPr>
                            </w:pPr>
                            <w:r>
                              <w:rPr>
                                <w:sz w:val="16"/>
                                <w:szCs w:val="16"/>
                              </w:rPr>
                              <w:t>Направление ОМСУ заявителю сведений о ходе выполнения запроса о предоставлении услуги – не позднее дня завершения административных процедур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131.6pt;margin-top:62pt;width:209.7pt;height:3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">
                <v:textbox>
                  <w:txbxContent>
                    <w:p w:rsidR="00D269D3" w:rsidRPr="00D269D3" w:rsidRDefault="00D269D3" w:rsidP="00D269D3">
                      <w:pPr>
                        <w:jc w:val="both"/>
                        <w:rPr>
                          <w:sz w:val="16"/>
                          <w:szCs w:val="16"/>
                        </w:rPr>
                      </w:pPr>
                      <w:r>
                        <w:rPr>
                          <w:sz w:val="16"/>
                          <w:szCs w:val="16"/>
                        </w:rPr>
                        <w:t>Направление ОМСУ заявителю сведений о ходе выполнения запроса о предоставлении услуги – не позднее дня завершения административных процедур</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3006725</wp:posOffset>
                </wp:positionH>
                <wp:positionV relativeFrom="paragraph">
                  <wp:posOffset>652145</wp:posOffset>
                </wp:positionV>
                <wp:extent cx="0" cy="135255"/>
                <wp:effectExtent l="53975" t="13970" r="60325" b="222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6.75pt;margin-top:51.35pt;width:0;height:1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dyMAIAAFw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">
                <v:stroke endarrow="block"/>
              </v:shape>
            </w:pict>
          </mc:Fallback>
        </mc:AlternateContent>
      </w:r>
      <w:r w:rsidR="00AB4CEB" w:rsidRPr="00B447A4">
        <w:br w:type="page"/>
      </w:r>
      <w:r w:rsidR="00ED08ED">
        <w:lastRenderedPageBreak/>
        <w:t xml:space="preserve">                                                                                              </w:t>
      </w:r>
      <w:r w:rsidR="001778C9" w:rsidRPr="00B447A4">
        <w:t xml:space="preserve"> </w:t>
      </w:r>
      <w:r w:rsidR="006C4D16" w:rsidRPr="00B447A4">
        <w:t>Приложение 4</w:t>
      </w:r>
    </w:p>
    <w:p w:rsidR="006C4D16" w:rsidRPr="00B447A4" w:rsidRDefault="006C4D16" w:rsidP="006C4D16">
      <w:pPr>
        <w:spacing w:line="240" w:lineRule="exact"/>
        <w:ind w:left="5670"/>
        <w:jc w:val="both"/>
      </w:pPr>
      <w:r w:rsidRPr="00B447A4">
        <w:t>к Административному регламенту</w:t>
      </w:r>
    </w:p>
    <w:p w:rsidR="006C4D16" w:rsidRPr="00B447A4" w:rsidRDefault="006C4D16" w:rsidP="006C4D16">
      <w:pPr>
        <w:spacing w:line="240" w:lineRule="exact"/>
        <w:ind w:left="5670"/>
        <w:jc w:val="both"/>
        <w:rPr>
          <w:rStyle w:val="a9"/>
          <w:b w:val="0"/>
        </w:rPr>
      </w:pPr>
      <w:r w:rsidRPr="00B447A4">
        <w:t xml:space="preserve">предоставления муниципальной </w:t>
      </w:r>
      <w:proofErr w:type="gramStart"/>
      <w:r w:rsidRPr="00B447A4">
        <w:t>ус-</w:t>
      </w:r>
      <w:proofErr w:type="spellStart"/>
      <w:r w:rsidRPr="00B447A4">
        <w:t>луги</w:t>
      </w:r>
      <w:proofErr w:type="spellEnd"/>
      <w:proofErr w:type="gramEnd"/>
      <w:r w:rsidRPr="00B447A4">
        <w:t xml:space="preserve"> </w:t>
      </w:r>
      <w:r w:rsidRPr="00B447A4">
        <w:rPr>
          <w:rStyle w:val="a9"/>
          <w:b w:val="0"/>
        </w:rPr>
        <w:t>«</w:t>
      </w:r>
      <w:r w:rsidRPr="00B447A4">
        <w:t>Выдача разрешения на право организации розничного рынка</w:t>
      </w:r>
      <w:r w:rsidRPr="00B447A4">
        <w:rPr>
          <w:rStyle w:val="a9"/>
          <w:b w:val="0"/>
        </w:rPr>
        <w:t>»</w:t>
      </w:r>
    </w:p>
    <w:p w:rsidR="006C4D16" w:rsidRPr="00B447A4" w:rsidRDefault="006C4D16" w:rsidP="006C4D16">
      <w:pPr>
        <w:autoSpaceDE w:val="0"/>
        <w:autoSpaceDN w:val="0"/>
        <w:adjustRightInd w:val="0"/>
        <w:ind w:firstLine="540"/>
        <w:jc w:val="center"/>
        <w:outlineLvl w:val="2"/>
      </w:pPr>
    </w:p>
    <w:p w:rsidR="006C4D16" w:rsidRPr="00B447A4" w:rsidRDefault="006C4D16" w:rsidP="006C4D16">
      <w:pPr>
        <w:autoSpaceDE w:val="0"/>
        <w:autoSpaceDN w:val="0"/>
        <w:adjustRightInd w:val="0"/>
        <w:ind w:firstLine="540"/>
        <w:jc w:val="center"/>
        <w:outlineLvl w:val="2"/>
      </w:pPr>
    </w:p>
    <w:p w:rsidR="006C4D16" w:rsidRPr="00B447A4" w:rsidRDefault="006C4D16" w:rsidP="006C4D16">
      <w:pPr>
        <w:autoSpaceDE w:val="0"/>
        <w:autoSpaceDN w:val="0"/>
        <w:adjustRightInd w:val="0"/>
        <w:ind w:firstLine="540"/>
        <w:jc w:val="center"/>
        <w:outlineLvl w:val="2"/>
      </w:pPr>
      <w:r w:rsidRPr="00B447A4">
        <w:t>Контактные данные для подачи жалоб в связи с предоставлением муниципальной услуги</w:t>
      </w:r>
    </w:p>
    <w:p w:rsidR="006C4D16" w:rsidRPr="00B447A4" w:rsidRDefault="006C4D16" w:rsidP="006C4D1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5449"/>
      </w:tblGrid>
      <w:tr w:rsidR="006C4D16" w:rsidRPr="00B447A4" w:rsidTr="0079589F">
        <w:trPr>
          <w:trHeight w:val="2016"/>
        </w:trPr>
        <w:tc>
          <w:tcPr>
            <w:tcW w:w="3941" w:type="dxa"/>
          </w:tcPr>
          <w:p w:rsidR="006C4D16" w:rsidRPr="00F75ADD" w:rsidRDefault="006C4D16" w:rsidP="002E3CB1">
            <w:pPr>
              <w:autoSpaceDE w:val="0"/>
              <w:autoSpaceDN w:val="0"/>
              <w:adjustRightInd w:val="0"/>
              <w:jc w:val="both"/>
              <w:outlineLvl w:val="2"/>
            </w:pPr>
            <w:r w:rsidRPr="00F75ADD">
              <w:t xml:space="preserve">Администрация </w:t>
            </w:r>
            <w:proofErr w:type="spellStart"/>
            <w:r w:rsidR="00F75ADD" w:rsidRPr="00F75ADD">
              <w:t>Поспелихинского</w:t>
            </w:r>
            <w:proofErr w:type="spellEnd"/>
            <w:r w:rsidR="00F75ADD" w:rsidRPr="00F75ADD">
              <w:t xml:space="preserve"> района Алтайского края</w:t>
            </w:r>
          </w:p>
        </w:tc>
        <w:tc>
          <w:tcPr>
            <w:tcW w:w="5449" w:type="dxa"/>
          </w:tcPr>
          <w:p w:rsidR="006C4D16" w:rsidRPr="00B447A4" w:rsidRDefault="00F75ADD" w:rsidP="002E3CB1">
            <w:pPr>
              <w:autoSpaceDE w:val="0"/>
              <w:autoSpaceDN w:val="0"/>
              <w:adjustRightInd w:val="0"/>
              <w:jc w:val="both"/>
              <w:outlineLvl w:val="1"/>
            </w:pPr>
            <w:r>
              <w:t xml:space="preserve">Адрес: 659700, Алтайский край, </w:t>
            </w:r>
            <w:proofErr w:type="spellStart"/>
            <w:r>
              <w:t>Поспелихинский</w:t>
            </w:r>
            <w:proofErr w:type="spellEnd"/>
            <w:r>
              <w:t xml:space="preserve"> район, </w:t>
            </w:r>
            <w:proofErr w:type="spellStart"/>
            <w:r>
              <w:t>с</w:t>
            </w:r>
            <w:proofErr w:type="gramStart"/>
            <w:r>
              <w:t>.П</w:t>
            </w:r>
            <w:proofErr w:type="gramEnd"/>
            <w:r>
              <w:t>оспелиха</w:t>
            </w:r>
            <w:proofErr w:type="spellEnd"/>
            <w:r>
              <w:t>, ул. Коммунистическая</w:t>
            </w:r>
            <w:r w:rsidR="006C4D16" w:rsidRPr="00B447A4">
              <w:t>, дом</w:t>
            </w:r>
            <w:r>
              <w:t xml:space="preserve"> 7,  телефон 8 (38556) 22401</w:t>
            </w:r>
            <w:r w:rsidR="006C4D16" w:rsidRPr="00B447A4">
              <w:t>.</w:t>
            </w:r>
          </w:p>
          <w:p w:rsidR="006C4D16" w:rsidRPr="00B447A4" w:rsidRDefault="00F75ADD" w:rsidP="00211A3A">
            <w:pPr>
              <w:autoSpaceDE w:val="0"/>
              <w:autoSpaceDN w:val="0"/>
              <w:adjustRightInd w:val="0"/>
              <w:jc w:val="both"/>
              <w:outlineLvl w:val="1"/>
            </w:pPr>
            <w:r>
              <w:t xml:space="preserve">Руководитель: Глава </w:t>
            </w:r>
            <w:proofErr w:type="spellStart"/>
            <w:r>
              <w:t>Поспелихинского</w:t>
            </w:r>
            <w:proofErr w:type="spellEnd"/>
            <w:r>
              <w:t xml:space="preserve"> района Башмаков Игорь Алексеевич</w:t>
            </w:r>
          </w:p>
        </w:tc>
      </w:tr>
    </w:tbl>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6C4D16" w:rsidRPr="00B447A4" w:rsidRDefault="006C4D16" w:rsidP="006C4D16">
      <w:pPr>
        <w:spacing w:line="240" w:lineRule="exact"/>
        <w:ind w:left="5670"/>
        <w:jc w:val="both"/>
        <w:rPr>
          <w:sz w:val="28"/>
          <w:szCs w:val="28"/>
        </w:rPr>
      </w:pPr>
    </w:p>
    <w:p w:rsidR="001778C9" w:rsidRPr="00B447A4" w:rsidRDefault="001778C9" w:rsidP="001778C9">
      <w:pPr>
        <w:ind w:firstLine="709"/>
        <w:jc w:val="right"/>
      </w:pPr>
    </w:p>
    <w:p w:rsidR="008F4C6A" w:rsidRPr="00B447A4" w:rsidRDefault="008F4C6A" w:rsidP="008F4C6A">
      <w:pPr>
        <w:autoSpaceDE w:val="0"/>
        <w:autoSpaceDN w:val="0"/>
        <w:adjustRightInd w:val="0"/>
        <w:spacing w:line="240" w:lineRule="exact"/>
        <w:ind w:firstLine="5670"/>
        <w:outlineLvl w:val="2"/>
      </w:pPr>
      <w:r w:rsidRPr="00B447A4">
        <w:t>Приложение 5</w:t>
      </w:r>
    </w:p>
    <w:p w:rsidR="008F4C6A" w:rsidRPr="00B447A4" w:rsidRDefault="008F4C6A" w:rsidP="008F4C6A">
      <w:pPr>
        <w:spacing w:line="240" w:lineRule="exact"/>
        <w:ind w:left="5670"/>
        <w:jc w:val="both"/>
      </w:pPr>
      <w:r w:rsidRPr="00B447A4">
        <w:t>к Административному регламенту</w:t>
      </w:r>
    </w:p>
    <w:p w:rsidR="008F4C6A" w:rsidRPr="00B447A4" w:rsidRDefault="008F4C6A" w:rsidP="008F4C6A">
      <w:pPr>
        <w:spacing w:line="240" w:lineRule="exact"/>
        <w:ind w:left="5670"/>
        <w:jc w:val="both"/>
        <w:rPr>
          <w:sz w:val="28"/>
          <w:szCs w:val="28"/>
        </w:rPr>
      </w:pPr>
      <w:r w:rsidRPr="00B447A4">
        <w:t xml:space="preserve">предоставления муниципальной </w:t>
      </w:r>
      <w:proofErr w:type="gramStart"/>
      <w:r w:rsidRPr="00B447A4">
        <w:t>ус-</w:t>
      </w:r>
      <w:proofErr w:type="spellStart"/>
      <w:r w:rsidRPr="00B447A4">
        <w:t>луги</w:t>
      </w:r>
      <w:proofErr w:type="spellEnd"/>
      <w:proofErr w:type="gramEnd"/>
      <w:r w:rsidRPr="00B447A4">
        <w:t xml:space="preserve"> </w:t>
      </w:r>
      <w:r w:rsidRPr="00B447A4">
        <w:rPr>
          <w:rStyle w:val="a9"/>
          <w:b w:val="0"/>
        </w:rPr>
        <w:t>«</w:t>
      </w:r>
      <w:r w:rsidRPr="00B447A4">
        <w:t>Выдача разрешения на право организации розничного рынка</w:t>
      </w:r>
      <w:r w:rsidRPr="00B447A4">
        <w:rPr>
          <w:rStyle w:val="a9"/>
          <w:b w:val="0"/>
        </w:rPr>
        <w:t>»</w:t>
      </w:r>
    </w:p>
    <w:p w:rsidR="00414D20" w:rsidRPr="00B447A4" w:rsidRDefault="00414D20" w:rsidP="008F4C6A">
      <w:pPr>
        <w:autoSpaceDE w:val="0"/>
        <w:autoSpaceDN w:val="0"/>
        <w:adjustRightInd w:val="0"/>
        <w:ind w:firstLine="709"/>
        <w:jc w:val="right"/>
        <w:outlineLvl w:val="2"/>
      </w:pPr>
      <w:r w:rsidRPr="00B447A4">
        <w:t xml:space="preserve">                                                                                                     </w:t>
      </w:r>
    </w:p>
    <w:p w:rsidR="008F4C6A" w:rsidRPr="00B447A4" w:rsidRDefault="008F4C6A" w:rsidP="008F4C6A">
      <w:pPr>
        <w:ind w:left="4536"/>
        <w:jc w:val="both"/>
      </w:pPr>
      <w:bookmarkStart w:id="17" w:name="Par286"/>
      <w:bookmarkEnd w:id="17"/>
      <w:r w:rsidRPr="00B447A4">
        <w:t>Руководителю органа местного самоуправления ____</w:t>
      </w:r>
      <w:r w:rsidR="007F465F">
        <w:t>_____________________</w:t>
      </w:r>
    </w:p>
    <w:p w:rsidR="008F4C6A" w:rsidRPr="00B447A4" w:rsidRDefault="008F4C6A" w:rsidP="008F4C6A">
      <w:pPr>
        <w:ind w:left="4678"/>
      </w:pPr>
      <w:r w:rsidRPr="00B447A4">
        <w:t>от ____________________________________</w:t>
      </w:r>
    </w:p>
    <w:p w:rsidR="008F4C6A" w:rsidRPr="00B447A4" w:rsidRDefault="008F4C6A" w:rsidP="008F4C6A">
      <w:pPr>
        <w:spacing w:after="120"/>
        <w:ind w:left="4678"/>
      </w:pPr>
      <w:r w:rsidRPr="00B447A4">
        <w:t>______________________________________</w:t>
      </w:r>
    </w:p>
    <w:p w:rsidR="008F4C6A" w:rsidRPr="00B447A4" w:rsidRDefault="008F4C6A" w:rsidP="008F4C6A">
      <w:pPr>
        <w:ind w:left="4678"/>
      </w:pPr>
      <w:r w:rsidRPr="00B447A4">
        <w:t>адрес место нахождения:_________________</w:t>
      </w:r>
    </w:p>
    <w:p w:rsidR="008F4C6A" w:rsidRPr="00B447A4" w:rsidRDefault="008F4C6A" w:rsidP="008F4C6A">
      <w:pPr>
        <w:spacing w:after="120" w:line="240" w:lineRule="exact"/>
        <w:ind w:left="4678"/>
      </w:pPr>
      <w:r w:rsidRPr="00B447A4">
        <w:t>______________________________________</w:t>
      </w:r>
    </w:p>
    <w:p w:rsidR="008F4C6A" w:rsidRPr="00B447A4" w:rsidRDefault="008F4C6A" w:rsidP="008F4C6A">
      <w:pPr>
        <w:ind w:left="4678"/>
      </w:pPr>
      <w:r w:rsidRPr="00B447A4">
        <w:t>телефон: ______________________________</w:t>
      </w:r>
    </w:p>
    <w:p w:rsidR="008F4C6A" w:rsidRPr="00B447A4" w:rsidRDefault="008F4C6A" w:rsidP="008F4C6A">
      <w:pPr>
        <w:ind w:left="4678"/>
      </w:pPr>
      <w:r w:rsidRPr="00B447A4">
        <w:t>адрес электронной почты:________________</w:t>
      </w:r>
    </w:p>
    <w:p w:rsidR="00D14DFC" w:rsidRPr="00B447A4" w:rsidRDefault="00D14DFC" w:rsidP="00CC19FB">
      <w:pPr>
        <w:ind w:firstLine="709"/>
        <w:jc w:val="center"/>
        <w:rPr>
          <w:caps/>
        </w:rPr>
      </w:pPr>
    </w:p>
    <w:p w:rsidR="00D14DFC" w:rsidRPr="00B447A4" w:rsidRDefault="00D14DFC" w:rsidP="00CC19FB">
      <w:pPr>
        <w:ind w:firstLine="709"/>
        <w:jc w:val="center"/>
        <w:rPr>
          <w:caps/>
        </w:rPr>
      </w:pPr>
    </w:p>
    <w:p w:rsidR="00DF5658" w:rsidRPr="00B447A4" w:rsidRDefault="00414D20" w:rsidP="00CC19FB">
      <w:pPr>
        <w:ind w:firstLine="709"/>
        <w:jc w:val="center"/>
        <w:rPr>
          <w:caps/>
        </w:rPr>
      </w:pPr>
      <w:r w:rsidRPr="00B447A4">
        <w:rPr>
          <w:caps/>
        </w:rPr>
        <w:t>Заявление</w:t>
      </w:r>
    </w:p>
    <w:p w:rsidR="00022B18" w:rsidRPr="00B447A4" w:rsidRDefault="00DF5658" w:rsidP="00CC19FB">
      <w:pPr>
        <w:ind w:firstLine="709"/>
        <w:jc w:val="center"/>
      </w:pPr>
      <w:r w:rsidRPr="00B447A4">
        <w:t xml:space="preserve">о выдаче разрешения на </w:t>
      </w:r>
      <w:r w:rsidR="00F414A7" w:rsidRPr="00B447A4">
        <w:t>право организации</w:t>
      </w:r>
      <w:r w:rsidRPr="00B447A4">
        <w:t xml:space="preserve"> розничного рынка</w:t>
      </w:r>
      <w:r w:rsidR="00414D20" w:rsidRPr="00B447A4">
        <w:br/>
      </w:r>
    </w:p>
    <w:p w:rsidR="00FE5BE7" w:rsidRPr="00B447A4" w:rsidRDefault="00FE5BE7" w:rsidP="00FE5BE7">
      <w:pPr>
        <w:pStyle w:val="afb"/>
      </w:pPr>
      <w:r w:rsidRPr="00B447A4">
        <w:t>Прошу выдать (продлить, переоформить) разрешение на право</w:t>
      </w:r>
    </w:p>
    <w:p w:rsidR="00FE5BE7" w:rsidRPr="00B447A4" w:rsidRDefault="00FE5BE7" w:rsidP="00FE5BE7">
      <w:pPr>
        <w:pStyle w:val="afb"/>
      </w:pPr>
      <w:r w:rsidRPr="00B447A4">
        <w:t>организации розничного _______________рынка по адресу_______________</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 xml:space="preserve"> полное и (если имеется) сокращенное наименование юридического лица</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 xml:space="preserve">             фирменное наименование юридического лица</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 xml:space="preserve">          организационно-правовая форма юридического лица</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 xml:space="preserve">            место нахождения юридического лица, телефон</w:t>
      </w:r>
    </w:p>
    <w:p w:rsidR="005D5EF5" w:rsidRPr="00B447A4" w:rsidRDefault="005D5EF5" w:rsidP="005D5EF5">
      <w:r w:rsidRPr="00B447A4">
        <w:t>___________________________________________________________________________</w:t>
      </w:r>
    </w:p>
    <w:p w:rsidR="005D5EF5" w:rsidRPr="00B447A4" w:rsidRDefault="005D5EF5" w:rsidP="005D5EF5">
      <w:pPr>
        <w:rPr>
          <w:rFonts w:ascii="Courier New" w:hAnsi="Courier New" w:cs="Courier New"/>
          <w:sz w:val="20"/>
          <w:szCs w:val="20"/>
        </w:rPr>
      </w:pPr>
      <w:r w:rsidRPr="00B447A4">
        <w:rPr>
          <w:sz w:val="20"/>
          <w:szCs w:val="20"/>
        </w:rPr>
        <w:t xml:space="preserve">              </w:t>
      </w:r>
      <w:r w:rsidRPr="00B447A4">
        <w:rPr>
          <w:rFonts w:ascii="Courier New" w:hAnsi="Courier New" w:cs="Courier New"/>
          <w:sz w:val="20"/>
          <w:szCs w:val="20"/>
        </w:rPr>
        <w:t xml:space="preserve">ИНН юридического лица </w:t>
      </w:r>
    </w:p>
    <w:p w:rsidR="005D5EF5" w:rsidRPr="00B447A4" w:rsidRDefault="005D5EF5" w:rsidP="00FE5BE7">
      <w:pPr>
        <w:pStyle w:val="afb"/>
      </w:pPr>
      <w:r w:rsidRPr="00B447A4">
        <w:t>_____________________________________________________________________</w:t>
      </w:r>
    </w:p>
    <w:p w:rsidR="00FE5BE7" w:rsidRPr="00B447A4" w:rsidRDefault="00FE5BE7" w:rsidP="00FE5BE7">
      <w:pPr>
        <w:pStyle w:val="afb"/>
      </w:pPr>
      <w:r w:rsidRPr="00B447A4">
        <w:t>место нахождения объекта или объектов недвижимости, расположенного на территории, в пределах которой предполагается организовать розничный рынок</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государственный регистрационный номер записи о создании юридического лица</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 xml:space="preserve">     данные документа, подтверждающего факт внесения сведений</w:t>
      </w:r>
    </w:p>
    <w:p w:rsidR="00FE5BE7" w:rsidRPr="00B447A4" w:rsidRDefault="00FE5BE7" w:rsidP="00FE5BE7">
      <w:pPr>
        <w:pStyle w:val="afb"/>
      </w:pPr>
      <w:r w:rsidRPr="00B447A4">
        <w:t xml:space="preserve"> о юридическом лице в Единый государственный реестр юридических лиц</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____________________________________________________________________</w:t>
      </w:r>
    </w:p>
    <w:p w:rsidR="00FE5BE7" w:rsidRPr="00B447A4" w:rsidRDefault="00FE5BE7" w:rsidP="00FE5BE7">
      <w:pPr>
        <w:pStyle w:val="afb"/>
      </w:pPr>
      <w:r w:rsidRPr="00B447A4">
        <w:t xml:space="preserve">          тип рынка, который предполагается организовать</w:t>
      </w:r>
    </w:p>
    <w:p w:rsidR="00FE5BE7" w:rsidRPr="00B447A4" w:rsidRDefault="00FE5BE7" w:rsidP="00FE5BE7">
      <w:pPr>
        <w:pStyle w:val="afb"/>
      </w:pPr>
      <w:r w:rsidRPr="00B447A4">
        <w:t>Перечень прилагаемых к заявлению документов:</w:t>
      </w:r>
    </w:p>
    <w:p w:rsidR="00FE5BE7" w:rsidRPr="00B447A4" w:rsidRDefault="00FE5BE7" w:rsidP="00FE5BE7">
      <w:pPr>
        <w:pStyle w:val="afb"/>
      </w:pPr>
      <w:r w:rsidRPr="00B447A4">
        <w:t>1.__________________________________________________________________</w:t>
      </w:r>
    </w:p>
    <w:p w:rsidR="00FE5BE7" w:rsidRPr="00B447A4" w:rsidRDefault="00FE5BE7" w:rsidP="00FE5BE7">
      <w:pPr>
        <w:pStyle w:val="afb"/>
      </w:pPr>
      <w:r w:rsidRPr="00B447A4">
        <w:t>2.__________________________________________________________________</w:t>
      </w:r>
    </w:p>
    <w:p w:rsidR="00FE5BE7" w:rsidRPr="00B447A4" w:rsidRDefault="00FE5BE7" w:rsidP="00FE5BE7">
      <w:pPr>
        <w:pStyle w:val="afb"/>
      </w:pPr>
      <w:r w:rsidRPr="00B447A4">
        <w:t>3.__________________________________________________________________</w:t>
      </w:r>
    </w:p>
    <w:p w:rsidR="00FE5BE7" w:rsidRPr="00B447A4" w:rsidRDefault="00FE5BE7" w:rsidP="00FE5BE7">
      <w:pPr>
        <w:pStyle w:val="afb"/>
      </w:pPr>
    </w:p>
    <w:p w:rsidR="00FE5BE7" w:rsidRPr="00B447A4" w:rsidRDefault="00FE5BE7" w:rsidP="00FE5BE7">
      <w:pPr>
        <w:pStyle w:val="afb"/>
      </w:pPr>
      <w:r w:rsidRPr="00B447A4">
        <w:t>"_____"                                                         М.П.</w:t>
      </w:r>
    </w:p>
    <w:p w:rsidR="00093989" w:rsidRPr="00B447A4" w:rsidRDefault="00093989" w:rsidP="00FE5BE7">
      <w:pPr>
        <w:jc w:val="both"/>
        <w:rPr>
          <w:rFonts w:ascii="Courier New" w:hAnsi="Courier New" w:cs="Courier New"/>
        </w:rPr>
      </w:pPr>
    </w:p>
    <w:p w:rsidR="00FE5BE7" w:rsidRPr="00B447A4" w:rsidRDefault="00FE5BE7" w:rsidP="00FE5BE7">
      <w:pPr>
        <w:pStyle w:val="ConsPlusNormal"/>
        <w:ind w:firstLine="0"/>
        <w:jc w:val="both"/>
        <w:rPr>
          <w:rFonts w:ascii="Courier New" w:hAnsi="Courier New" w:cs="Courier New"/>
          <w:sz w:val="24"/>
          <w:szCs w:val="24"/>
        </w:rPr>
      </w:pPr>
      <w:r w:rsidRPr="00B447A4">
        <w:rPr>
          <w:rFonts w:ascii="Courier New" w:hAnsi="Courier New" w:cs="Courier New"/>
          <w:sz w:val="24"/>
          <w:szCs w:val="24"/>
        </w:rPr>
        <w:t>Результат предоставления услуги выдать:</w:t>
      </w:r>
    </w:p>
    <w:p w:rsidR="00FE5BE7" w:rsidRPr="00B447A4" w:rsidRDefault="00FE5BE7" w:rsidP="00FE5BE7">
      <w:pPr>
        <w:pStyle w:val="ConsPlusNormal"/>
        <w:ind w:firstLine="0"/>
        <w:jc w:val="both"/>
        <w:rPr>
          <w:rFonts w:ascii="Courier New" w:hAnsi="Courier New" w:cs="Courier New"/>
          <w:sz w:val="24"/>
          <w:szCs w:val="24"/>
        </w:rPr>
      </w:pPr>
      <w:r w:rsidRPr="00B447A4">
        <w:rPr>
          <w:rFonts w:ascii="Courier New" w:hAnsi="Courier New" w:cs="Courier New"/>
          <w:sz w:val="24"/>
          <w:szCs w:val="24"/>
        </w:rPr>
        <w:t>в органе местного самоуправления____</w:t>
      </w:r>
    </w:p>
    <w:p w:rsidR="00FE5BE7" w:rsidRPr="00B447A4" w:rsidRDefault="00FE5BE7" w:rsidP="00FE5BE7">
      <w:pPr>
        <w:pStyle w:val="ConsPlusNormal"/>
        <w:ind w:firstLine="0"/>
        <w:jc w:val="both"/>
        <w:rPr>
          <w:rFonts w:ascii="Courier New" w:hAnsi="Courier New" w:cs="Courier New"/>
          <w:sz w:val="24"/>
          <w:szCs w:val="24"/>
        </w:rPr>
      </w:pPr>
      <w:r w:rsidRPr="00B447A4">
        <w:rPr>
          <w:rFonts w:ascii="Courier New" w:hAnsi="Courier New" w:cs="Courier New"/>
          <w:sz w:val="24"/>
          <w:szCs w:val="24"/>
        </w:rPr>
        <w:lastRenderedPageBreak/>
        <w:t>в Многофункциональном центре (МФЦ) ___________________________</w:t>
      </w:r>
    </w:p>
    <w:p w:rsidR="00FE5BE7" w:rsidRPr="00B447A4" w:rsidRDefault="00FE5BE7" w:rsidP="00FE5BE7">
      <w:pPr>
        <w:pStyle w:val="ConsPlusNormal"/>
        <w:ind w:firstLine="0"/>
        <w:jc w:val="both"/>
        <w:rPr>
          <w:rFonts w:ascii="Courier New" w:hAnsi="Courier New" w:cs="Courier New"/>
          <w:sz w:val="24"/>
          <w:szCs w:val="24"/>
        </w:rPr>
      </w:pPr>
    </w:p>
    <w:p w:rsidR="00FE5BE7" w:rsidRPr="00B447A4" w:rsidRDefault="00FE5BE7" w:rsidP="00FE5BE7">
      <w:pPr>
        <w:pStyle w:val="ConsPlusNormal"/>
        <w:ind w:firstLine="0"/>
        <w:jc w:val="both"/>
        <w:rPr>
          <w:rFonts w:ascii="Courier New" w:hAnsi="Courier New" w:cs="Courier New"/>
          <w:sz w:val="24"/>
          <w:szCs w:val="24"/>
        </w:rPr>
      </w:pPr>
      <w:r w:rsidRPr="00B447A4">
        <w:rPr>
          <w:rFonts w:ascii="Courier New" w:hAnsi="Courier New" w:cs="Courier New"/>
          <w:sz w:val="24"/>
          <w:szCs w:val="24"/>
        </w:rPr>
        <w:t>На обработку предоставленных персональных данных согласе</w:t>
      </w:r>
      <w:proofErr w:type="gramStart"/>
      <w:r w:rsidRPr="00B447A4">
        <w:rPr>
          <w:rFonts w:ascii="Courier New" w:hAnsi="Courier New" w:cs="Courier New"/>
          <w:sz w:val="24"/>
          <w:szCs w:val="24"/>
        </w:rPr>
        <w:t>н(</w:t>
      </w:r>
      <w:proofErr w:type="gramEnd"/>
      <w:r w:rsidRPr="00B447A4">
        <w:rPr>
          <w:rFonts w:ascii="Courier New" w:hAnsi="Courier New" w:cs="Courier New"/>
          <w:sz w:val="24"/>
          <w:szCs w:val="24"/>
        </w:rPr>
        <w:t xml:space="preserve">на). </w:t>
      </w:r>
    </w:p>
    <w:p w:rsidR="00FE5BE7" w:rsidRPr="00B447A4" w:rsidRDefault="00FE5BE7" w:rsidP="00FE5BE7">
      <w:pPr>
        <w:widowControl w:val="0"/>
        <w:tabs>
          <w:tab w:val="left" w:pos="540"/>
          <w:tab w:val="left" w:pos="576"/>
          <w:tab w:val="left" w:pos="864"/>
          <w:tab w:val="left" w:pos="1152"/>
          <w:tab w:val="left" w:pos="2160"/>
          <w:tab w:val="left" w:pos="5184"/>
        </w:tabs>
        <w:autoSpaceDE w:val="0"/>
        <w:autoSpaceDN w:val="0"/>
        <w:adjustRightInd w:val="0"/>
        <w:ind w:firstLine="709"/>
        <w:jc w:val="both"/>
        <w:rPr>
          <w:rFonts w:ascii="Courier New" w:hAnsi="Courier New" w:cs="Courier New"/>
        </w:rPr>
      </w:pPr>
      <w:r w:rsidRPr="00B447A4">
        <w:rPr>
          <w:rFonts w:ascii="Courier New" w:hAnsi="Courier New" w:cs="Courier New"/>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FE5BE7" w:rsidRPr="00B447A4" w:rsidRDefault="00FE5BE7" w:rsidP="00FE5BE7">
      <w:pPr>
        <w:tabs>
          <w:tab w:val="num" w:pos="180"/>
        </w:tabs>
        <w:ind w:firstLine="720"/>
        <w:jc w:val="both"/>
        <w:rPr>
          <w:rFonts w:ascii="Courier New" w:hAnsi="Courier New" w:cs="Courier New"/>
        </w:rPr>
      </w:pPr>
      <w:r w:rsidRPr="00B447A4">
        <w:rPr>
          <w:rFonts w:ascii="Courier New" w:hAnsi="Courier New" w:cs="Courier New"/>
        </w:rPr>
        <w:t xml:space="preserve">За достоверность предоставленных документов и содержащихся в них сведений несу ответственность. </w:t>
      </w:r>
    </w:p>
    <w:p w:rsidR="00FE5BE7" w:rsidRPr="00B447A4" w:rsidRDefault="00FE5BE7" w:rsidP="00FE5BE7">
      <w:pPr>
        <w:spacing w:line="240" w:lineRule="exact"/>
        <w:jc w:val="both"/>
        <w:rPr>
          <w:rFonts w:ascii="Courier New" w:hAnsi="Courier New" w:cs="Courier New"/>
        </w:rPr>
      </w:pP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__________________ </w:t>
      </w:r>
    </w:p>
    <w:p w:rsidR="00FE5BE7" w:rsidRDefault="007F465F" w:rsidP="00FE5BE7">
      <w:pPr>
        <w:autoSpaceDE w:val="0"/>
        <w:autoSpaceDN w:val="0"/>
        <w:adjustRightInd w:val="0"/>
        <w:jc w:val="both"/>
        <w:rPr>
          <w:rFonts w:ascii="Courier New" w:hAnsi="Courier New" w:cs="Courier New"/>
          <w:color w:val="000000"/>
          <w:sz w:val="16"/>
          <w:szCs w:val="16"/>
        </w:rPr>
      </w:pPr>
      <w:r>
        <w:rPr>
          <w:rFonts w:ascii="Courier New" w:hAnsi="Courier New" w:cs="Courier New"/>
          <w:color w:val="000000"/>
          <w:sz w:val="16"/>
          <w:szCs w:val="16"/>
        </w:rPr>
        <w:t xml:space="preserve"> (подпись заявителя</w:t>
      </w:r>
      <w:r w:rsidR="00FE5BE7" w:rsidRPr="00B447A4">
        <w:rPr>
          <w:rFonts w:ascii="Courier New" w:hAnsi="Courier New" w:cs="Courier New"/>
          <w:color w:val="000000"/>
          <w:sz w:val="16"/>
          <w:szCs w:val="16"/>
        </w:rPr>
        <w:t>)</w:t>
      </w:r>
    </w:p>
    <w:p w:rsidR="007F465F" w:rsidRPr="00B447A4" w:rsidRDefault="007F465F" w:rsidP="00FE5BE7">
      <w:pPr>
        <w:autoSpaceDE w:val="0"/>
        <w:autoSpaceDN w:val="0"/>
        <w:adjustRightInd w:val="0"/>
        <w:jc w:val="both"/>
        <w:rPr>
          <w:rFonts w:ascii="Courier New" w:hAnsi="Courier New" w:cs="Courier New"/>
          <w:color w:val="000000"/>
          <w:sz w:val="16"/>
          <w:szCs w:val="16"/>
        </w:rPr>
      </w:pP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Документы приняты «_____»______________20___г. </w:t>
      </w: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под №______ </w:t>
      </w:r>
    </w:p>
    <w:p w:rsidR="00FE5BE7" w:rsidRPr="00B447A4" w:rsidRDefault="00FE5BE7" w:rsidP="00FE5BE7">
      <w:pPr>
        <w:autoSpaceDE w:val="0"/>
        <w:autoSpaceDN w:val="0"/>
        <w:adjustRightInd w:val="0"/>
        <w:jc w:val="both"/>
        <w:rPr>
          <w:rFonts w:ascii="Courier New" w:hAnsi="Courier New" w:cs="Courier New"/>
          <w:color w:val="000000"/>
        </w:rPr>
      </w:pP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Специалист органа местного самоуправл</w:t>
      </w:r>
      <w:r w:rsidR="007F465F">
        <w:rPr>
          <w:rFonts w:ascii="Courier New" w:hAnsi="Courier New" w:cs="Courier New"/>
          <w:color w:val="000000"/>
        </w:rPr>
        <w:t>ения ______________________</w:t>
      </w:r>
    </w:p>
    <w:p w:rsidR="00FE5BE7" w:rsidRPr="00B447A4" w:rsidRDefault="007F465F" w:rsidP="00FE5BE7">
      <w:pPr>
        <w:autoSpaceDE w:val="0"/>
        <w:autoSpaceDN w:val="0"/>
        <w:adjustRightInd w:val="0"/>
        <w:ind w:left="4248" w:firstLine="708"/>
        <w:jc w:val="both"/>
        <w:rPr>
          <w:rFonts w:ascii="Courier New" w:hAnsi="Courier New" w:cs="Courier New"/>
          <w:color w:val="000000"/>
          <w:sz w:val="16"/>
          <w:szCs w:val="16"/>
        </w:rPr>
      </w:pPr>
      <w:r>
        <w:rPr>
          <w:rFonts w:ascii="Courier New" w:hAnsi="Courier New" w:cs="Courier New"/>
          <w:color w:val="000000"/>
          <w:sz w:val="16"/>
          <w:szCs w:val="16"/>
        </w:rPr>
        <w:t xml:space="preserve">                   </w:t>
      </w:r>
      <w:r w:rsidR="00FE5BE7" w:rsidRPr="00B447A4">
        <w:rPr>
          <w:rFonts w:ascii="Courier New" w:hAnsi="Courier New" w:cs="Courier New"/>
          <w:color w:val="000000"/>
          <w:sz w:val="16"/>
          <w:szCs w:val="16"/>
        </w:rPr>
        <w:t xml:space="preserve"> (расшифровка фамилии) </w:t>
      </w: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Документы приняты: </w:t>
      </w: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в МФЦ: </w:t>
      </w: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«____» ______________ 20__</w:t>
      </w:r>
      <w:r w:rsidR="007F465F">
        <w:rPr>
          <w:rFonts w:ascii="Courier New" w:hAnsi="Courier New" w:cs="Courier New"/>
          <w:color w:val="000000"/>
        </w:rPr>
        <w:t xml:space="preserve">г. </w:t>
      </w:r>
      <w:r w:rsidR="007F465F">
        <w:rPr>
          <w:rFonts w:ascii="Courier New" w:hAnsi="Courier New" w:cs="Courier New"/>
          <w:color w:val="000000"/>
        </w:rPr>
        <w:tab/>
      </w:r>
      <w:r w:rsidR="007F465F">
        <w:rPr>
          <w:rFonts w:ascii="Courier New" w:hAnsi="Courier New" w:cs="Courier New"/>
          <w:color w:val="000000"/>
        </w:rPr>
        <w:tab/>
      </w:r>
      <w:r w:rsidR="007F465F">
        <w:rPr>
          <w:rFonts w:ascii="Courier New" w:hAnsi="Courier New" w:cs="Courier New"/>
          <w:color w:val="000000"/>
        </w:rPr>
        <w:tab/>
        <w:t>Регистрационный № _______</w:t>
      </w:r>
    </w:p>
    <w:p w:rsidR="00FE5BE7" w:rsidRPr="00B447A4" w:rsidRDefault="00FE5BE7" w:rsidP="00FE5BE7">
      <w:pPr>
        <w:autoSpaceDE w:val="0"/>
        <w:autoSpaceDN w:val="0"/>
        <w:adjustRightInd w:val="0"/>
        <w:jc w:val="both"/>
        <w:rPr>
          <w:rFonts w:ascii="Courier New" w:hAnsi="Courier New" w:cs="Courier New"/>
          <w:color w:val="000000"/>
        </w:rPr>
      </w:pP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Специалист МФЦ ______________ _________________________ </w:t>
      </w:r>
    </w:p>
    <w:p w:rsidR="00FE5BE7" w:rsidRPr="00B447A4" w:rsidRDefault="00FE5BE7" w:rsidP="00FE5BE7">
      <w:pPr>
        <w:autoSpaceDE w:val="0"/>
        <w:autoSpaceDN w:val="0"/>
        <w:adjustRightInd w:val="0"/>
        <w:rPr>
          <w:rFonts w:ascii="Courier New" w:hAnsi="Courier New" w:cs="Courier New"/>
          <w:color w:val="000000"/>
          <w:sz w:val="16"/>
          <w:szCs w:val="16"/>
        </w:rPr>
      </w:pPr>
      <w:r w:rsidRPr="00B447A4">
        <w:rPr>
          <w:rFonts w:ascii="Courier New" w:hAnsi="Courier New" w:cs="Courier New"/>
          <w:color w:val="000000"/>
          <w:sz w:val="16"/>
          <w:szCs w:val="16"/>
        </w:rPr>
        <w:t xml:space="preserve">           </w:t>
      </w:r>
      <w:r w:rsidR="007F465F">
        <w:rPr>
          <w:rFonts w:ascii="Courier New" w:hAnsi="Courier New" w:cs="Courier New"/>
          <w:color w:val="000000"/>
          <w:sz w:val="16"/>
          <w:szCs w:val="16"/>
        </w:rPr>
        <w:t xml:space="preserve">                        </w:t>
      </w:r>
      <w:r w:rsidRPr="00B447A4">
        <w:rPr>
          <w:rFonts w:ascii="Courier New" w:hAnsi="Courier New" w:cs="Courier New"/>
          <w:color w:val="000000"/>
          <w:sz w:val="16"/>
          <w:szCs w:val="16"/>
        </w:rPr>
        <w:t>(подпись) (расшифровка фамилии)</w:t>
      </w: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в органе местного самоуправления: </w:t>
      </w: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«_</w:t>
      </w:r>
      <w:r w:rsidR="007F465F">
        <w:rPr>
          <w:rFonts w:ascii="Courier New" w:hAnsi="Courier New" w:cs="Courier New"/>
          <w:color w:val="000000"/>
        </w:rPr>
        <w:t xml:space="preserve">___» ______________ 20__г. </w:t>
      </w:r>
      <w:r w:rsidR="007F465F">
        <w:rPr>
          <w:rFonts w:ascii="Courier New" w:hAnsi="Courier New" w:cs="Courier New"/>
          <w:color w:val="000000"/>
        </w:rPr>
        <w:tab/>
      </w:r>
      <w:r w:rsidR="007F465F">
        <w:rPr>
          <w:rFonts w:ascii="Courier New" w:hAnsi="Courier New" w:cs="Courier New"/>
          <w:color w:val="000000"/>
        </w:rPr>
        <w:tab/>
        <w:t xml:space="preserve">    </w:t>
      </w:r>
      <w:r w:rsidRPr="00B447A4">
        <w:rPr>
          <w:rFonts w:ascii="Courier New" w:hAnsi="Courier New" w:cs="Courier New"/>
          <w:color w:val="000000"/>
        </w:rPr>
        <w:t xml:space="preserve">Регистрационный № ________ </w:t>
      </w:r>
    </w:p>
    <w:p w:rsidR="00FE5BE7" w:rsidRPr="00B447A4" w:rsidRDefault="00FE5BE7" w:rsidP="00FE5BE7">
      <w:pPr>
        <w:autoSpaceDE w:val="0"/>
        <w:autoSpaceDN w:val="0"/>
        <w:adjustRightInd w:val="0"/>
        <w:jc w:val="both"/>
        <w:rPr>
          <w:rFonts w:ascii="Courier New" w:hAnsi="Courier New" w:cs="Courier New"/>
          <w:color w:val="000000"/>
          <w:sz w:val="16"/>
          <w:szCs w:val="16"/>
        </w:rPr>
      </w:pPr>
      <w:proofErr w:type="gramStart"/>
      <w:r w:rsidRPr="00B447A4">
        <w:rPr>
          <w:rFonts w:ascii="Courier New" w:hAnsi="Courier New" w:cs="Courier New"/>
          <w:color w:val="000000"/>
          <w:sz w:val="16"/>
          <w:szCs w:val="16"/>
        </w:rPr>
        <w:t xml:space="preserve">(дата получена документов из МФЦ – </w:t>
      </w:r>
      <w:proofErr w:type="gramEnd"/>
    </w:p>
    <w:p w:rsidR="00FE5BE7" w:rsidRPr="00B447A4" w:rsidRDefault="00FE5BE7" w:rsidP="00FE5BE7">
      <w:pPr>
        <w:autoSpaceDE w:val="0"/>
        <w:autoSpaceDN w:val="0"/>
        <w:adjustRightInd w:val="0"/>
        <w:jc w:val="both"/>
        <w:rPr>
          <w:rFonts w:ascii="Courier New" w:hAnsi="Courier New" w:cs="Courier New"/>
          <w:color w:val="000000"/>
          <w:sz w:val="16"/>
          <w:szCs w:val="16"/>
        </w:rPr>
      </w:pPr>
      <w:r w:rsidRPr="00B447A4">
        <w:rPr>
          <w:rFonts w:ascii="Courier New" w:hAnsi="Courier New" w:cs="Courier New"/>
          <w:color w:val="000000"/>
          <w:sz w:val="16"/>
          <w:szCs w:val="16"/>
        </w:rPr>
        <w:t xml:space="preserve">при обращении гражданина в МФЦ) </w:t>
      </w:r>
    </w:p>
    <w:p w:rsidR="00FE5BE7" w:rsidRPr="00B447A4" w:rsidRDefault="00FE5BE7" w:rsidP="00FE5BE7">
      <w:pPr>
        <w:autoSpaceDE w:val="0"/>
        <w:autoSpaceDN w:val="0"/>
        <w:adjustRightInd w:val="0"/>
        <w:jc w:val="both"/>
        <w:rPr>
          <w:rFonts w:ascii="Courier New" w:hAnsi="Courier New" w:cs="Courier New"/>
          <w:color w:val="000000"/>
        </w:rPr>
      </w:pPr>
    </w:p>
    <w:p w:rsidR="00FE5BE7" w:rsidRPr="00B447A4" w:rsidRDefault="00FE5BE7" w:rsidP="00FE5BE7">
      <w:pPr>
        <w:autoSpaceDE w:val="0"/>
        <w:autoSpaceDN w:val="0"/>
        <w:adjustRightInd w:val="0"/>
        <w:jc w:val="both"/>
        <w:rPr>
          <w:rFonts w:ascii="Courier New" w:hAnsi="Courier New" w:cs="Courier New"/>
          <w:color w:val="000000"/>
        </w:rPr>
      </w:pPr>
      <w:r w:rsidRPr="00B447A4">
        <w:rPr>
          <w:rFonts w:ascii="Courier New" w:hAnsi="Courier New" w:cs="Courier New"/>
          <w:color w:val="000000"/>
        </w:rPr>
        <w:t xml:space="preserve">Специалист органа местного самоуправления____________ _______________________ </w:t>
      </w:r>
    </w:p>
    <w:p w:rsidR="00FE5BE7" w:rsidRPr="007F465F" w:rsidRDefault="00FE5BE7" w:rsidP="00FE5BE7">
      <w:pPr>
        <w:pStyle w:val="ConsNormal"/>
        <w:widowControl/>
        <w:ind w:firstLine="0"/>
        <w:jc w:val="both"/>
        <w:rPr>
          <w:rFonts w:ascii="Courier New" w:hAnsi="Courier New" w:cs="Courier New"/>
          <w:sz w:val="16"/>
          <w:szCs w:val="16"/>
        </w:rPr>
      </w:pPr>
      <w:r w:rsidRPr="007F465F">
        <w:rPr>
          <w:rFonts w:ascii="Courier New" w:hAnsi="Courier New" w:cs="Courier New"/>
          <w:color w:val="000000"/>
          <w:sz w:val="16"/>
          <w:szCs w:val="16"/>
        </w:rPr>
        <w:t>(подпись) (расшифровка фамилии)</w:t>
      </w:r>
    </w:p>
    <w:p w:rsidR="00FE5BE7" w:rsidRPr="00B447A4" w:rsidRDefault="00FE5BE7" w:rsidP="00FE5BE7">
      <w:pPr>
        <w:pStyle w:val="ConsNormal"/>
        <w:widowControl/>
        <w:ind w:firstLine="0"/>
        <w:jc w:val="both"/>
        <w:rPr>
          <w:rFonts w:ascii="Courier New" w:hAnsi="Courier New" w:cs="Courier New"/>
          <w:sz w:val="24"/>
          <w:szCs w:val="24"/>
        </w:rPr>
      </w:pPr>
    </w:p>
    <w:p w:rsidR="00263563" w:rsidRPr="00CC19FB" w:rsidRDefault="00263563" w:rsidP="00CC19FB">
      <w:pPr>
        <w:pBdr>
          <w:bottom w:val="dashed" w:sz="4" w:space="1" w:color="auto"/>
        </w:pBdr>
        <w:ind w:firstLine="709"/>
      </w:pPr>
    </w:p>
    <w:p w:rsidR="00D14DFC" w:rsidRPr="00CC19FB" w:rsidRDefault="00D14DFC" w:rsidP="00CC19FB">
      <w:pPr>
        <w:pBdr>
          <w:bottom w:val="dashed" w:sz="4" w:space="1" w:color="auto"/>
        </w:pBdr>
        <w:ind w:firstLine="709"/>
      </w:pPr>
    </w:p>
    <w:p w:rsidR="00D14DFC" w:rsidRPr="00CC19FB" w:rsidRDefault="00D14DFC" w:rsidP="00CC19FB">
      <w:pPr>
        <w:pBdr>
          <w:bottom w:val="dashed" w:sz="4" w:space="1" w:color="auto"/>
        </w:pBdr>
        <w:ind w:firstLine="709"/>
      </w:pPr>
    </w:p>
    <w:p w:rsidR="00D14DFC" w:rsidRPr="00CC19FB" w:rsidRDefault="00D14DFC" w:rsidP="00CC19FB">
      <w:pPr>
        <w:pBdr>
          <w:bottom w:val="dashed" w:sz="4" w:space="1" w:color="auto"/>
        </w:pBdr>
        <w:ind w:firstLine="709"/>
      </w:pPr>
    </w:p>
    <w:p w:rsidR="00414D20" w:rsidRPr="00CC19FB" w:rsidRDefault="00414D20" w:rsidP="00CC19FB">
      <w:pPr>
        <w:ind w:firstLine="709"/>
        <w:jc w:val="right"/>
        <w:rPr>
          <w:color w:val="7030A0"/>
        </w:rPr>
      </w:pPr>
      <w:r w:rsidRPr="00CC19FB">
        <w:rPr>
          <w:bCs/>
          <w:color w:val="7030A0"/>
        </w:rPr>
        <w:t> </w:t>
      </w:r>
    </w:p>
    <w:sectPr w:rsidR="00414D20" w:rsidRPr="00CC19FB" w:rsidSect="0079589F">
      <w:headerReference w:type="default" r:id="rId10"/>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71" w:rsidRDefault="00832871">
      <w:r>
        <w:separator/>
      </w:r>
    </w:p>
  </w:endnote>
  <w:endnote w:type="continuationSeparator" w:id="0">
    <w:p w:rsidR="00832871" w:rsidRDefault="0083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71" w:rsidRDefault="00832871">
      <w:r>
        <w:separator/>
      </w:r>
    </w:p>
  </w:footnote>
  <w:footnote w:type="continuationSeparator" w:id="0">
    <w:p w:rsidR="00832871" w:rsidRDefault="00832871">
      <w:r>
        <w:continuationSeparator/>
      </w:r>
    </w:p>
  </w:footnote>
  <w:footnote w:id="1">
    <w:p w:rsidR="005D2426" w:rsidRPr="00403EBE" w:rsidRDefault="005D2426" w:rsidP="00F64C4C">
      <w:pPr>
        <w:pStyle w:val="a6"/>
      </w:pPr>
      <w:r w:rsidRPr="00403EBE">
        <w:rPr>
          <w:rStyle w:val="afe"/>
        </w:rPr>
        <w:footnoteRef/>
      </w:r>
      <w:r w:rsidRPr="00403EBE">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5D2426" w:rsidRPr="00403EBE" w:rsidRDefault="005D2426" w:rsidP="00F64C4C">
      <w:pPr>
        <w:pStyle w:val="a6"/>
        <w:jc w:val="both"/>
      </w:pPr>
      <w:r w:rsidRPr="00403EBE">
        <w:rPr>
          <w:rStyle w:val="afe"/>
        </w:rPr>
        <w:footnoteRef/>
      </w:r>
      <w:r w:rsidRPr="00403EBE">
        <w:t xml:space="preserve"> </w:t>
      </w:r>
      <w:r w:rsidRPr="00403EBE">
        <w:rPr>
          <w:szCs w:val="28"/>
        </w:rPr>
        <w:t xml:space="preserve">предоставление муниципальной услуги </w:t>
      </w:r>
      <w:r w:rsidRPr="00403EBE">
        <w:rPr>
          <w:szCs w:val="19"/>
        </w:rPr>
        <w:t xml:space="preserve">осуществляется </w:t>
      </w:r>
      <w:r w:rsidRPr="00403EBE">
        <w:rPr>
          <w:szCs w:val="28"/>
        </w:rPr>
        <w:t xml:space="preserve">в электронной форме </w:t>
      </w:r>
      <w:r w:rsidRPr="00403EB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403EBE">
        <w:rPr>
          <w:szCs w:val="28"/>
        </w:rPr>
        <w:t>.</w:t>
      </w:r>
    </w:p>
  </w:footnote>
  <w:footnote w:id="3">
    <w:p w:rsidR="005D2426" w:rsidRDefault="005D2426" w:rsidP="00384F7C">
      <w:pPr>
        <w:pStyle w:val="a6"/>
        <w:jc w:val="both"/>
      </w:pPr>
      <w:r>
        <w:rPr>
          <w:rStyle w:val="afe"/>
        </w:rPr>
        <w:footnoteRef/>
      </w:r>
      <w:r>
        <w:t xml:space="preserve"> при наличии </w:t>
      </w:r>
      <w:r w:rsidRPr="005A4C7D">
        <w:t xml:space="preserve">интерактивного </w:t>
      </w:r>
      <w:r w:rsidRPr="00154494">
        <w:t>сервиса Единого портала</w:t>
      </w:r>
      <w:r>
        <w:t xml:space="preserve"> государственных и муниципальных услуг (функций)</w:t>
      </w:r>
    </w:p>
  </w:footnote>
  <w:footnote w:id="4">
    <w:p w:rsidR="005D2426" w:rsidRDefault="005D2426" w:rsidP="001778C9">
      <w:pPr>
        <w:pStyle w:val="a6"/>
        <w:jc w:val="both"/>
      </w:pPr>
      <w:r>
        <w:rPr>
          <w:rStyle w:val="afe"/>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26" w:rsidRDefault="005D2426">
    <w:pPr>
      <w:pStyle w:val="ab"/>
      <w:jc w:val="right"/>
    </w:pPr>
    <w:r>
      <w:fldChar w:fldCharType="begin"/>
    </w:r>
    <w:r>
      <w:instrText>PAGE   \* MERGEFORMAT</w:instrText>
    </w:r>
    <w:r>
      <w:fldChar w:fldCharType="separate"/>
    </w:r>
    <w:r w:rsidR="00AC3C50">
      <w:rPr>
        <w:noProof/>
      </w:rPr>
      <w:t>25</w:t>
    </w:r>
    <w:r>
      <w:fldChar w:fldCharType="end"/>
    </w:r>
  </w:p>
  <w:p w:rsidR="005D2426" w:rsidRDefault="005D24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5"/>
  </w:num>
  <w:num w:numId="4">
    <w:abstractNumId w:val="10"/>
  </w:num>
  <w:num w:numId="5">
    <w:abstractNumId w:val="0"/>
  </w:num>
  <w:num w:numId="6">
    <w:abstractNumId w:val="9"/>
  </w:num>
  <w:num w:numId="7">
    <w:abstractNumId w:val="2"/>
  </w:num>
  <w:num w:numId="8">
    <w:abstractNumId w:val="11"/>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51"/>
    <w:rsid w:val="000051A0"/>
    <w:rsid w:val="0000522F"/>
    <w:rsid w:val="00006A35"/>
    <w:rsid w:val="00006CC0"/>
    <w:rsid w:val="00011C11"/>
    <w:rsid w:val="00020A5F"/>
    <w:rsid w:val="00021A14"/>
    <w:rsid w:val="00022B18"/>
    <w:rsid w:val="0002609A"/>
    <w:rsid w:val="00030D6D"/>
    <w:rsid w:val="00036410"/>
    <w:rsid w:val="000434BC"/>
    <w:rsid w:val="00045E15"/>
    <w:rsid w:val="000522C2"/>
    <w:rsid w:val="00055636"/>
    <w:rsid w:val="0006265E"/>
    <w:rsid w:val="00070E0C"/>
    <w:rsid w:val="00070E58"/>
    <w:rsid w:val="00071FAC"/>
    <w:rsid w:val="00074893"/>
    <w:rsid w:val="00086AA8"/>
    <w:rsid w:val="00093989"/>
    <w:rsid w:val="000942C4"/>
    <w:rsid w:val="0009617D"/>
    <w:rsid w:val="000A0607"/>
    <w:rsid w:val="000A074B"/>
    <w:rsid w:val="000A39B6"/>
    <w:rsid w:val="000A469F"/>
    <w:rsid w:val="000A7780"/>
    <w:rsid w:val="000B12CB"/>
    <w:rsid w:val="000B2951"/>
    <w:rsid w:val="000C042F"/>
    <w:rsid w:val="000C284A"/>
    <w:rsid w:val="000C39F4"/>
    <w:rsid w:val="000C4B56"/>
    <w:rsid w:val="000C5DCC"/>
    <w:rsid w:val="000D0440"/>
    <w:rsid w:val="000D3F4C"/>
    <w:rsid w:val="000D7112"/>
    <w:rsid w:val="000E35F4"/>
    <w:rsid w:val="000E3C34"/>
    <w:rsid w:val="000E423D"/>
    <w:rsid w:val="000F6B64"/>
    <w:rsid w:val="001026D4"/>
    <w:rsid w:val="00104278"/>
    <w:rsid w:val="0010438C"/>
    <w:rsid w:val="0012230C"/>
    <w:rsid w:val="001303CA"/>
    <w:rsid w:val="00134974"/>
    <w:rsid w:val="00144948"/>
    <w:rsid w:val="00156072"/>
    <w:rsid w:val="001704B1"/>
    <w:rsid w:val="00173694"/>
    <w:rsid w:val="001764E3"/>
    <w:rsid w:val="001778C9"/>
    <w:rsid w:val="00192ED3"/>
    <w:rsid w:val="0019541D"/>
    <w:rsid w:val="001970EF"/>
    <w:rsid w:val="001A2B18"/>
    <w:rsid w:val="001B07B0"/>
    <w:rsid w:val="001B622B"/>
    <w:rsid w:val="001D6963"/>
    <w:rsid w:val="001E0D3E"/>
    <w:rsid w:val="001F0FA8"/>
    <w:rsid w:val="001F3D19"/>
    <w:rsid w:val="001F5186"/>
    <w:rsid w:val="001F52B5"/>
    <w:rsid w:val="001F567C"/>
    <w:rsid w:val="001F6155"/>
    <w:rsid w:val="001F692B"/>
    <w:rsid w:val="0020319F"/>
    <w:rsid w:val="0021073C"/>
    <w:rsid w:val="00211A3A"/>
    <w:rsid w:val="00220BEE"/>
    <w:rsid w:val="00223847"/>
    <w:rsid w:val="0022394D"/>
    <w:rsid w:val="002370CB"/>
    <w:rsid w:val="00237E68"/>
    <w:rsid w:val="00240DC6"/>
    <w:rsid w:val="00241615"/>
    <w:rsid w:val="00242832"/>
    <w:rsid w:val="00243D20"/>
    <w:rsid w:val="002568DB"/>
    <w:rsid w:val="00263563"/>
    <w:rsid w:val="00263DE0"/>
    <w:rsid w:val="0027231E"/>
    <w:rsid w:val="002731A7"/>
    <w:rsid w:val="00273535"/>
    <w:rsid w:val="00275281"/>
    <w:rsid w:val="00275AC7"/>
    <w:rsid w:val="00283FD4"/>
    <w:rsid w:val="00291366"/>
    <w:rsid w:val="002A2005"/>
    <w:rsid w:val="002B1625"/>
    <w:rsid w:val="002B1D38"/>
    <w:rsid w:val="002B7779"/>
    <w:rsid w:val="002C7A01"/>
    <w:rsid w:val="002D2092"/>
    <w:rsid w:val="002D67D4"/>
    <w:rsid w:val="002D7EE8"/>
    <w:rsid w:val="002E09A6"/>
    <w:rsid w:val="002E3CB1"/>
    <w:rsid w:val="002F17CE"/>
    <w:rsid w:val="002F2947"/>
    <w:rsid w:val="002F32E3"/>
    <w:rsid w:val="002F4887"/>
    <w:rsid w:val="002F4A26"/>
    <w:rsid w:val="002F67F6"/>
    <w:rsid w:val="00301D82"/>
    <w:rsid w:val="00313A83"/>
    <w:rsid w:val="00324519"/>
    <w:rsid w:val="003313C2"/>
    <w:rsid w:val="00331604"/>
    <w:rsid w:val="003323C9"/>
    <w:rsid w:val="003341DC"/>
    <w:rsid w:val="003415CF"/>
    <w:rsid w:val="00344CD6"/>
    <w:rsid w:val="00345AE3"/>
    <w:rsid w:val="00347C81"/>
    <w:rsid w:val="00353A79"/>
    <w:rsid w:val="003606CE"/>
    <w:rsid w:val="003639DF"/>
    <w:rsid w:val="003657B7"/>
    <w:rsid w:val="003706CA"/>
    <w:rsid w:val="00370794"/>
    <w:rsid w:val="00372AAB"/>
    <w:rsid w:val="00373842"/>
    <w:rsid w:val="00373EB6"/>
    <w:rsid w:val="00374CE5"/>
    <w:rsid w:val="00380F13"/>
    <w:rsid w:val="00384A74"/>
    <w:rsid w:val="00384F7C"/>
    <w:rsid w:val="0038514A"/>
    <w:rsid w:val="003868C4"/>
    <w:rsid w:val="003873E6"/>
    <w:rsid w:val="00387B87"/>
    <w:rsid w:val="003A3761"/>
    <w:rsid w:val="003B21AE"/>
    <w:rsid w:val="003B6397"/>
    <w:rsid w:val="003C1A38"/>
    <w:rsid w:val="003C21EB"/>
    <w:rsid w:val="003C27D6"/>
    <w:rsid w:val="003C4AA7"/>
    <w:rsid w:val="003C79A6"/>
    <w:rsid w:val="003D1DBD"/>
    <w:rsid w:val="003D3571"/>
    <w:rsid w:val="003D4A4E"/>
    <w:rsid w:val="003E51ED"/>
    <w:rsid w:val="003F315E"/>
    <w:rsid w:val="003F5C5F"/>
    <w:rsid w:val="004022F0"/>
    <w:rsid w:val="0040253D"/>
    <w:rsid w:val="00403EBE"/>
    <w:rsid w:val="00403F8D"/>
    <w:rsid w:val="00406626"/>
    <w:rsid w:val="004119A4"/>
    <w:rsid w:val="00413C20"/>
    <w:rsid w:val="00414D20"/>
    <w:rsid w:val="00415384"/>
    <w:rsid w:val="00423E89"/>
    <w:rsid w:val="00424AF6"/>
    <w:rsid w:val="00424DF6"/>
    <w:rsid w:val="0042553B"/>
    <w:rsid w:val="00425A85"/>
    <w:rsid w:val="0043516C"/>
    <w:rsid w:val="0043643E"/>
    <w:rsid w:val="00436749"/>
    <w:rsid w:val="0044013F"/>
    <w:rsid w:val="004445D1"/>
    <w:rsid w:val="00444E9F"/>
    <w:rsid w:val="00445F2F"/>
    <w:rsid w:val="00452538"/>
    <w:rsid w:val="00453A39"/>
    <w:rsid w:val="0046011A"/>
    <w:rsid w:val="00464121"/>
    <w:rsid w:val="00474EC8"/>
    <w:rsid w:val="00484BE4"/>
    <w:rsid w:val="0049100E"/>
    <w:rsid w:val="00494BC8"/>
    <w:rsid w:val="004A609E"/>
    <w:rsid w:val="004B4AE6"/>
    <w:rsid w:val="004B6C9E"/>
    <w:rsid w:val="004C6CC4"/>
    <w:rsid w:val="004C771B"/>
    <w:rsid w:val="004D1C49"/>
    <w:rsid w:val="004E79F9"/>
    <w:rsid w:val="004F04D6"/>
    <w:rsid w:val="005004ED"/>
    <w:rsid w:val="00500964"/>
    <w:rsid w:val="005020B4"/>
    <w:rsid w:val="005028F2"/>
    <w:rsid w:val="00511073"/>
    <w:rsid w:val="00511B46"/>
    <w:rsid w:val="00515B45"/>
    <w:rsid w:val="00521610"/>
    <w:rsid w:val="00521EC3"/>
    <w:rsid w:val="00526045"/>
    <w:rsid w:val="005304E3"/>
    <w:rsid w:val="005309F0"/>
    <w:rsid w:val="00531BA5"/>
    <w:rsid w:val="005407AB"/>
    <w:rsid w:val="00541C39"/>
    <w:rsid w:val="0054303F"/>
    <w:rsid w:val="00544A8E"/>
    <w:rsid w:val="005459FA"/>
    <w:rsid w:val="0055665F"/>
    <w:rsid w:val="005579F1"/>
    <w:rsid w:val="00557E2C"/>
    <w:rsid w:val="005619D6"/>
    <w:rsid w:val="00562E1D"/>
    <w:rsid w:val="00580FB9"/>
    <w:rsid w:val="00583D2E"/>
    <w:rsid w:val="005952E7"/>
    <w:rsid w:val="00597CD5"/>
    <w:rsid w:val="005A38D8"/>
    <w:rsid w:val="005A54D3"/>
    <w:rsid w:val="005A626C"/>
    <w:rsid w:val="005B2160"/>
    <w:rsid w:val="005B5000"/>
    <w:rsid w:val="005C091F"/>
    <w:rsid w:val="005C1BE2"/>
    <w:rsid w:val="005C33A3"/>
    <w:rsid w:val="005C35B8"/>
    <w:rsid w:val="005C64EC"/>
    <w:rsid w:val="005C70C5"/>
    <w:rsid w:val="005C7268"/>
    <w:rsid w:val="005D2426"/>
    <w:rsid w:val="005D2CCA"/>
    <w:rsid w:val="005D3D70"/>
    <w:rsid w:val="005D5EF5"/>
    <w:rsid w:val="005D661F"/>
    <w:rsid w:val="005E313F"/>
    <w:rsid w:val="005E3B50"/>
    <w:rsid w:val="005E51D8"/>
    <w:rsid w:val="005E5E36"/>
    <w:rsid w:val="005F6434"/>
    <w:rsid w:val="005F643D"/>
    <w:rsid w:val="00601EFA"/>
    <w:rsid w:val="0060526C"/>
    <w:rsid w:val="0061148F"/>
    <w:rsid w:val="00612468"/>
    <w:rsid w:val="006157BB"/>
    <w:rsid w:val="006272EC"/>
    <w:rsid w:val="006300B5"/>
    <w:rsid w:val="00632747"/>
    <w:rsid w:val="00633214"/>
    <w:rsid w:val="0063391D"/>
    <w:rsid w:val="00641B5E"/>
    <w:rsid w:val="006528EE"/>
    <w:rsid w:val="0065427A"/>
    <w:rsid w:val="00663433"/>
    <w:rsid w:val="00663FAD"/>
    <w:rsid w:val="006668C3"/>
    <w:rsid w:val="00667C21"/>
    <w:rsid w:val="0067357F"/>
    <w:rsid w:val="00674D28"/>
    <w:rsid w:val="006944C9"/>
    <w:rsid w:val="006B7CF7"/>
    <w:rsid w:val="006B7F38"/>
    <w:rsid w:val="006C4D16"/>
    <w:rsid w:val="006D4090"/>
    <w:rsid w:val="006E4582"/>
    <w:rsid w:val="006E4A67"/>
    <w:rsid w:val="006E61DF"/>
    <w:rsid w:val="006F1224"/>
    <w:rsid w:val="006F1851"/>
    <w:rsid w:val="00704FD6"/>
    <w:rsid w:val="00712109"/>
    <w:rsid w:val="00722DC4"/>
    <w:rsid w:val="00725716"/>
    <w:rsid w:val="00741858"/>
    <w:rsid w:val="007429F3"/>
    <w:rsid w:val="00751468"/>
    <w:rsid w:val="00751518"/>
    <w:rsid w:val="00752A23"/>
    <w:rsid w:val="00757853"/>
    <w:rsid w:val="007610CE"/>
    <w:rsid w:val="007656FB"/>
    <w:rsid w:val="00765F60"/>
    <w:rsid w:val="00771048"/>
    <w:rsid w:val="00772232"/>
    <w:rsid w:val="007738A1"/>
    <w:rsid w:val="00775384"/>
    <w:rsid w:val="00784A09"/>
    <w:rsid w:val="00790D7B"/>
    <w:rsid w:val="0079589F"/>
    <w:rsid w:val="007A03BE"/>
    <w:rsid w:val="007A4175"/>
    <w:rsid w:val="007A7794"/>
    <w:rsid w:val="007B311A"/>
    <w:rsid w:val="007B4741"/>
    <w:rsid w:val="007B56C2"/>
    <w:rsid w:val="007B644D"/>
    <w:rsid w:val="007B73BA"/>
    <w:rsid w:val="007C3EF9"/>
    <w:rsid w:val="007C6C32"/>
    <w:rsid w:val="007C778A"/>
    <w:rsid w:val="007D6D4B"/>
    <w:rsid w:val="007E264A"/>
    <w:rsid w:val="007E446F"/>
    <w:rsid w:val="007E474E"/>
    <w:rsid w:val="007E7C8A"/>
    <w:rsid w:val="007F35FC"/>
    <w:rsid w:val="007F465F"/>
    <w:rsid w:val="007F798E"/>
    <w:rsid w:val="00800715"/>
    <w:rsid w:val="00803DBD"/>
    <w:rsid w:val="00807E81"/>
    <w:rsid w:val="0081203E"/>
    <w:rsid w:val="00817870"/>
    <w:rsid w:val="00820596"/>
    <w:rsid w:val="00822718"/>
    <w:rsid w:val="00832871"/>
    <w:rsid w:val="00842202"/>
    <w:rsid w:val="00843A91"/>
    <w:rsid w:val="00846186"/>
    <w:rsid w:val="00850AFA"/>
    <w:rsid w:val="00866BFD"/>
    <w:rsid w:val="00874DC3"/>
    <w:rsid w:val="008753CA"/>
    <w:rsid w:val="00880D03"/>
    <w:rsid w:val="008844FE"/>
    <w:rsid w:val="008854DF"/>
    <w:rsid w:val="008A498B"/>
    <w:rsid w:val="008B2403"/>
    <w:rsid w:val="008B2788"/>
    <w:rsid w:val="008B2DD0"/>
    <w:rsid w:val="008C26EB"/>
    <w:rsid w:val="008C607F"/>
    <w:rsid w:val="008C6EBA"/>
    <w:rsid w:val="008C7279"/>
    <w:rsid w:val="008D0570"/>
    <w:rsid w:val="008D1F46"/>
    <w:rsid w:val="008D476E"/>
    <w:rsid w:val="008E0E07"/>
    <w:rsid w:val="008E4175"/>
    <w:rsid w:val="008E6095"/>
    <w:rsid w:val="008E7045"/>
    <w:rsid w:val="008F2ED8"/>
    <w:rsid w:val="008F4C6A"/>
    <w:rsid w:val="00901E9E"/>
    <w:rsid w:val="009069FB"/>
    <w:rsid w:val="00906A13"/>
    <w:rsid w:val="00916490"/>
    <w:rsid w:val="00917F57"/>
    <w:rsid w:val="009205F1"/>
    <w:rsid w:val="00920705"/>
    <w:rsid w:val="009260FB"/>
    <w:rsid w:val="009422BB"/>
    <w:rsid w:val="0095019A"/>
    <w:rsid w:val="00960482"/>
    <w:rsid w:val="00963D55"/>
    <w:rsid w:val="009758E0"/>
    <w:rsid w:val="00984606"/>
    <w:rsid w:val="009871A9"/>
    <w:rsid w:val="00990758"/>
    <w:rsid w:val="00994565"/>
    <w:rsid w:val="0099706A"/>
    <w:rsid w:val="00997E77"/>
    <w:rsid w:val="009B6493"/>
    <w:rsid w:val="009D437B"/>
    <w:rsid w:val="009F147B"/>
    <w:rsid w:val="009F78EE"/>
    <w:rsid w:val="00A103CA"/>
    <w:rsid w:val="00A1048D"/>
    <w:rsid w:val="00A11C58"/>
    <w:rsid w:val="00A128F4"/>
    <w:rsid w:val="00A1710E"/>
    <w:rsid w:val="00A17162"/>
    <w:rsid w:val="00A178FE"/>
    <w:rsid w:val="00A205E7"/>
    <w:rsid w:val="00A218F0"/>
    <w:rsid w:val="00A23C4F"/>
    <w:rsid w:val="00A26E07"/>
    <w:rsid w:val="00A33A7F"/>
    <w:rsid w:val="00A4047C"/>
    <w:rsid w:val="00A432C5"/>
    <w:rsid w:val="00A522E7"/>
    <w:rsid w:val="00A576E3"/>
    <w:rsid w:val="00A65728"/>
    <w:rsid w:val="00A70601"/>
    <w:rsid w:val="00A73165"/>
    <w:rsid w:val="00A748D5"/>
    <w:rsid w:val="00A8342C"/>
    <w:rsid w:val="00A91CDD"/>
    <w:rsid w:val="00A96648"/>
    <w:rsid w:val="00A9770F"/>
    <w:rsid w:val="00AB0790"/>
    <w:rsid w:val="00AB24B0"/>
    <w:rsid w:val="00AB331B"/>
    <w:rsid w:val="00AB4CEB"/>
    <w:rsid w:val="00AC3C50"/>
    <w:rsid w:val="00AC7076"/>
    <w:rsid w:val="00AD3E0A"/>
    <w:rsid w:val="00AD5092"/>
    <w:rsid w:val="00AE0C5D"/>
    <w:rsid w:val="00AE1002"/>
    <w:rsid w:val="00AE2FE6"/>
    <w:rsid w:val="00AE36BB"/>
    <w:rsid w:val="00AE4941"/>
    <w:rsid w:val="00AF62DB"/>
    <w:rsid w:val="00B0049F"/>
    <w:rsid w:val="00B02A4E"/>
    <w:rsid w:val="00B04930"/>
    <w:rsid w:val="00B11921"/>
    <w:rsid w:val="00B17F2D"/>
    <w:rsid w:val="00B21CEE"/>
    <w:rsid w:val="00B25C46"/>
    <w:rsid w:val="00B303A4"/>
    <w:rsid w:val="00B31CDC"/>
    <w:rsid w:val="00B33A65"/>
    <w:rsid w:val="00B4278E"/>
    <w:rsid w:val="00B447A4"/>
    <w:rsid w:val="00B454D2"/>
    <w:rsid w:val="00B62404"/>
    <w:rsid w:val="00B63951"/>
    <w:rsid w:val="00B66AF2"/>
    <w:rsid w:val="00B7354E"/>
    <w:rsid w:val="00B837E5"/>
    <w:rsid w:val="00B92131"/>
    <w:rsid w:val="00B95B77"/>
    <w:rsid w:val="00BA0497"/>
    <w:rsid w:val="00BA1FC1"/>
    <w:rsid w:val="00BA32C1"/>
    <w:rsid w:val="00BB2839"/>
    <w:rsid w:val="00BC1751"/>
    <w:rsid w:val="00BC38A3"/>
    <w:rsid w:val="00BC5E6F"/>
    <w:rsid w:val="00BD4218"/>
    <w:rsid w:val="00BE483A"/>
    <w:rsid w:val="00BE65B2"/>
    <w:rsid w:val="00BF1C95"/>
    <w:rsid w:val="00C05594"/>
    <w:rsid w:val="00C1055F"/>
    <w:rsid w:val="00C10DF0"/>
    <w:rsid w:val="00C12B47"/>
    <w:rsid w:val="00C26A21"/>
    <w:rsid w:val="00C41AD1"/>
    <w:rsid w:val="00C464DE"/>
    <w:rsid w:val="00C53441"/>
    <w:rsid w:val="00C54739"/>
    <w:rsid w:val="00C55C19"/>
    <w:rsid w:val="00C55FF7"/>
    <w:rsid w:val="00C576BA"/>
    <w:rsid w:val="00C60BD6"/>
    <w:rsid w:val="00C7568B"/>
    <w:rsid w:val="00C90A3B"/>
    <w:rsid w:val="00C9338B"/>
    <w:rsid w:val="00CA14E6"/>
    <w:rsid w:val="00CA2086"/>
    <w:rsid w:val="00CB06A1"/>
    <w:rsid w:val="00CB287D"/>
    <w:rsid w:val="00CC19FB"/>
    <w:rsid w:val="00CC73EE"/>
    <w:rsid w:val="00CD030A"/>
    <w:rsid w:val="00CD2E08"/>
    <w:rsid w:val="00CF0ED4"/>
    <w:rsid w:val="00CF11B3"/>
    <w:rsid w:val="00CF4D46"/>
    <w:rsid w:val="00CF53E0"/>
    <w:rsid w:val="00CF7284"/>
    <w:rsid w:val="00D0396C"/>
    <w:rsid w:val="00D123FB"/>
    <w:rsid w:val="00D14DFC"/>
    <w:rsid w:val="00D269D3"/>
    <w:rsid w:val="00D316C2"/>
    <w:rsid w:val="00D35298"/>
    <w:rsid w:val="00D3567A"/>
    <w:rsid w:val="00D37C03"/>
    <w:rsid w:val="00D42179"/>
    <w:rsid w:val="00D443B0"/>
    <w:rsid w:val="00D45ED2"/>
    <w:rsid w:val="00D46D57"/>
    <w:rsid w:val="00D50661"/>
    <w:rsid w:val="00D609C5"/>
    <w:rsid w:val="00D62A8D"/>
    <w:rsid w:val="00D63F58"/>
    <w:rsid w:val="00D71464"/>
    <w:rsid w:val="00D810E7"/>
    <w:rsid w:val="00D83DD5"/>
    <w:rsid w:val="00D90BF7"/>
    <w:rsid w:val="00D971AE"/>
    <w:rsid w:val="00DB1FBA"/>
    <w:rsid w:val="00DB212E"/>
    <w:rsid w:val="00DD23B6"/>
    <w:rsid w:val="00DE373A"/>
    <w:rsid w:val="00DF0B22"/>
    <w:rsid w:val="00DF4D16"/>
    <w:rsid w:val="00DF5658"/>
    <w:rsid w:val="00E02E7A"/>
    <w:rsid w:val="00E05F45"/>
    <w:rsid w:val="00E064B0"/>
    <w:rsid w:val="00E11CEB"/>
    <w:rsid w:val="00E1385B"/>
    <w:rsid w:val="00E20457"/>
    <w:rsid w:val="00E2147C"/>
    <w:rsid w:val="00E30618"/>
    <w:rsid w:val="00E32DBA"/>
    <w:rsid w:val="00E33620"/>
    <w:rsid w:val="00E37E34"/>
    <w:rsid w:val="00E46090"/>
    <w:rsid w:val="00E470C1"/>
    <w:rsid w:val="00E505E6"/>
    <w:rsid w:val="00E526E1"/>
    <w:rsid w:val="00E60380"/>
    <w:rsid w:val="00E63A03"/>
    <w:rsid w:val="00E67171"/>
    <w:rsid w:val="00E701A4"/>
    <w:rsid w:val="00E709B6"/>
    <w:rsid w:val="00E83B15"/>
    <w:rsid w:val="00E8608B"/>
    <w:rsid w:val="00E90F4F"/>
    <w:rsid w:val="00E9258A"/>
    <w:rsid w:val="00E94748"/>
    <w:rsid w:val="00E95B27"/>
    <w:rsid w:val="00EA4F81"/>
    <w:rsid w:val="00EB1A9E"/>
    <w:rsid w:val="00EB5972"/>
    <w:rsid w:val="00EC70BC"/>
    <w:rsid w:val="00ED08ED"/>
    <w:rsid w:val="00EE7355"/>
    <w:rsid w:val="00EE74CA"/>
    <w:rsid w:val="00EF1573"/>
    <w:rsid w:val="00EF284A"/>
    <w:rsid w:val="00F00D62"/>
    <w:rsid w:val="00F256F9"/>
    <w:rsid w:val="00F2604A"/>
    <w:rsid w:val="00F2674E"/>
    <w:rsid w:val="00F37D7B"/>
    <w:rsid w:val="00F414A7"/>
    <w:rsid w:val="00F416A0"/>
    <w:rsid w:val="00F4774C"/>
    <w:rsid w:val="00F53205"/>
    <w:rsid w:val="00F57EB6"/>
    <w:rsid w:val="00F64C4C"/>
    <w:rsid w:val="00F71746"/>
    <w:rsid w:val="00F71E06"/>
    <w:rsid w:val="00F732A5"/>
    <w:rsid w:val="00F75ADD"/>
    <w:rsid w:val="00F77773"/>
    <w:rsid w:val="00F80EF1"/>
    <w:rsid w:val="00F91966"/>
    <w:rsid w:val="00F94B0A"/>
    <w:rsid w:val="00F954C2"/>
    <w:rsid w:val="00F97C45"/>
    <w:rsid w:val="00FB59AA"/>
    <w:rsid w:val="00FB70AC"/>
    <w:rsid w:val="00FD4CC7"/>
    <w:rsid w:val="00FE110C"/>
    <w:rsid w:val="00FE1853"/>
    <w:rsid w:val="00FE19DE"/>
    <w:rsid w:val="00FE2250"/>
    <w:rsid w:val="00FE2C81"/>
    <w:rsid w:val="00FE30FB"/>
    <w:rsid w:val="00FE36BD"/>
    <w:rsid w:val="00FE3CAA"/>
    <w:rsid w:val="00FE4E92"/>
    <w:rsid w:val="00FE5959"/>
    <w:rsid w:val="00FE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paragraph" w:styleId="2">
    <w:name w:val="heading 2"/>
    <w:basedOn w:val="a"/>
    <w:next w:val="a"/>
    <w:qFormat/>
    <w:pPr>
      <w:keepNext/>
      <w:autoSpaceDE w:val="0"/>
      <w:autoSpaceDN w:val="0"/>
      <w:adjustRightInd w:val="0"/>
      <w:ind w:firstLine="540"/>
      <w:jc w:val="center"/>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8"/>
    </w:rPr>
  </w:style>
  <w:style w:type="paragraph" w:styleId="20">
    <w:name w:val="Body Text Indent 2"/>
    <w:basedOn w:val="a"/>
    <w:link w:val="21"/>
    <w:pPr>
      <w:autoSpaceDE w:val="0"/>
      <w:autoSpaceDN w:val="0"/>
      <w:adjustRightInd w:val="0"/>
      <w:ind w:firstLine="540"/>
      <w:jc w:val="center"/>
    </w:pPr>
    <w:rPr>
      <w:sz w:val="28"/>
      <w:lang w:val="x-none" w:eastAsia="x-none"/>
    </w:rPr>
  </w:style>
  <w:style w:type="paragraph" w:styleId="22">
    <w:name w:val="Body Text 2"/>
    <w:basedOn w:val="a"/>
    <w:semiHidden/>
    <w:pPr>
      <w:autoSpaceDE w:val="0"/>
      <w:autoSpaceDN w:val="0"/>
      <w:adjustRightInd w:val="0"/>
      <w:jc w:val="center"/>
    </w:pPr>
    <w:rPr>
      <w:sz w:val="28"/>
      <w:szCs w:val="28"/>
    </w:rPr>
  </w:style>
  <w:style w:type="paragraph" w:styleId="a4">
    <w:name w:val="Normal (Web)"/>
    <w:basedOn w:val="a"/>
    <w:semiHidden/>
    <w:pPr>
      <w:spacing w:before="100" w:beforeAutospacing="1" w:after="100" w:afterAutospacing="1"/>
    </w:pPr>
  </w:style>
  <w:style w:type="character" w:styleId="a5">
    <w:name w:val="Hyperlink"/>
    <w:semiHidden/>
    <w:rPr>
      <w:color w:val="074592"/>
      <w:u w:val="single"/>
    </w:rPr>
  </w:style>
  <w:style w:type="paragraph" w:styleId="a6">
    <w:name w:val="footnote text"/>
    <w:basedOn w:val="a"/>
    <w:link w:val="a7"/>
    <w:semiHidden/>
    <w:rPr>
      <w:sz w:val="20"/>
      <w:szCs w:val="20"/>
    </w:rPr>
  </w:style>
  <w:style w:type="character" w:customStyle="1" w:styleId="FontStyle26">
    <w:name w:val="Font Style26"/>
    <w:rPr>
      <w:rFonts w:ascii="Times New Roman" w:hAnsi="Times New Roman" w:cs="Times New Roman"/>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8">
    <w:name w:val="Emphasis"/>
    <w:qFormat/>
    <w:rPr>
      <w:i/>
      <w:iCs/>
    </w:rPr>
  </w:style>
  <w:style w:type="character" w:styleId="a9">
    <w:name w:val="Strong"/>
    <w:uiPriority w:val="22"/>
    <w:qFormat/>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semiHidden/>
    <w:pPr>
      <w:tabs>
        <w:tab w:val="center" w:pos="4677"/>
        <w:tab w:val="right" w:pos="9355"/>
      </w:tabs>
    </w:pPr>
    <w:rPr>
      <w:lang w:val="x-none" w:eastAsia="x-none"/>
    </w:rPr>
  </w:style>
  <w:style w:type="character" w:customStyle="1" w:styleId="ac">
    <w:name w:val="Верхний колонтитул Знак"/>
    <w:rPr>
      <w:sz w:val="24"/>
      <w:szCs w:val="24"/>
    </w:rPr>
  </w:style>
  <w:style w:type="paragraph" w:styleId="ad">
    <w:name w:val="footer"/>
    <w:basedOn w:val="a"/>
    <w:semiHidden/>
    <w:pPr>
      <w:tabs>
        <w:tab w:val="center" w:pos="4677"/>
        <w:tab w:val="right" w:pos="9355"/>
      </w:tabs>
    </w:pPr>
    <w:rPr>
      <w:lang w:val="x-none" w:eastAsia="x-none"/>
    </w:rPr>
  </w:style>
  <w:style w:type="character" w:customStyle="1" w:styleId="ae">
    <w:name w:val="Нижний колонтитул Знак"/>
    <w:rPr>
      <w:sz w:val="24"/>
      <w:szCs w:val="24"/>
    </w:rPr>
  </w:style>
  <w:style w:type="paragraph" w:customStyle="1" w:styleId="ConsPlusCell">
    <w:name w:val="ConsPlusCell"/>
    <w:uiPriority w:val="99"/>
    <w:pPr>
      <w:autoSpaceDE w:val="0"/>
      <w:autoSpaceDN w:val="0"/>
      <w:adjustRightInd w:val="0"/>
    </w:pPr>
    <w:rPr>
      <w:rFonts w:ascii="Arial" w:hAnsi="Arial" w:cs="Arial"/>
    </w:rPr>
  </w:style>
  <w:style w:type="character" w:customStyle="1" w:styleId="23">
    <w:name w:val="Заголовок 2 Знак"/>
    <w:rPr>
      <w:sz w:val="28"/>
      <w:szCs w:val="24"/>
    </w:rPr>
  </w:style>
  <w:style w:type="paragraph" w:customStyle="1" w:styleId="ConsPlusNormal">
    <w:name w:val="ConsPlusNormal"/>
    <w:pPr>
      <w:autoSpaceDE w:val="0"/>
      <w:autoSpaceDN w:val="0"/>
      <w:adjustRightInd w:val="0"/>
      <w:ind w:firstLine="720"/>
    </w:pPr>
    <w:rPr>
      <w:rFonts w:ascii="Arial" w:hAnsi="Arial" w:cs="Arial"/>
    </w:rPr>
  </w:style>
  <w:style w:type="character" w:styleId="af">
    <w:name w:val="FollowedHyperlink"/>
    <w:semiHidden/>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lang w:val="x-none" w:eastAsia="x-none"/>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lang w:val="x-none" w:eastAsia="x-none"/>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rPr>
      <w:lang w:val="x-none" w:eastAsia="x-none"/>
    </w:r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paragraph" w:styleId="2">
    <w:name w:val="heading 2"/>
    <w:basedOn w:val="a"/>
    <w:next w:val="a"/>
    <w:qFormat/>
    <w:pPr>
      <w:keepNext/>
      <w:autoSpaceDE w:val="0"/>
      <w:autoSpaceDN w:val="0"/>
      <w:adjustRightInd w:val="0"/>
      <w:ind w:firstLine="540"/>
      <w:jc w:val="center"/>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8"/>
    </w:rPr>
  </w:style>
  <w:style w:type="paragraph" w:styleId="20">
    <w:name w:val="Body Text Indent 2"/>
    <w:basedOn w:val="a"/>
    <w:link w:val="21"/>
    <w:pPr>
      <w:autoSpaceDE w:val="0"/>
      <w:autoSpaceDN w:val="0"/>
      <w:adjustRightInd w:val="0"/>
      <w:ind w:firstLine="540"/>
      <w:jc w:val="center"/>
    </w:pPr>
    <w:rPr>
      <w:sz w:val="28"/>
      <w:lang w:val="x-none" w:eastAsia="x-none"/>
    </w:rPr>
  </w:style>
  <w:style w:type="paragraph" w:styleId="22">
    <w:name w:val="Body Text 2"/>
    <w:basedOn w:val="a"/>
    <w:semiHidden/>
    <w:pPr>
      <w:autoSpaceDE w:val="0"/>
      <w:autoSpaceDN w:val="0"/>
      <w:adjustRightInd w:val="0"/>
      <w:jc w:val="center"/>
    </w:pPr>
    <w:rPr>
      <w:sz w:val="28"/>
      <w:szCs w:val="28"/>
    </w:rPr>
  </w:style>
  <w:style w:type="paragraph" w:styleId="a4">
    <w:name w:val="Normal (Web)"/>
    <w:basedOn w:val="a"/>
    <w:semiHidden/>
    <w:pPr>
      <w:spacing w:before="100" w:beforeAutospacing="1" w:after="100" w:afterAutospacing="1"/>
    </w:pPr>
  </w:style>
  <w:style w:type="character" w:styleId="a5">
    <w:name w:val="Hyperlink"/>
    <w:semiHidden/>
    <w:rPr>
      <w:color w:val="074592"/>
      <w:u w:val="single"/>
    </w:rPr>
  </w:style>
  <w:style w:type="paragraph" w:styleId="a6">
    <w:name w:val="footnote text"/>
    <w:basedOn w:val="a"/>
    <w:link w:val="a7"/>
    <w:semiHidden/>
    <w:rPr>
      <w:sz w:val="20"/>
      <w:szCs w:val="20"/>
    </w:rPr>
  </w:style>
  <w:style w:type="character" w:customStyle="1" w:styleId="FontStyle26">
    <w:name w:val="Font Style26"/>
    <w:rPr>
      <w:rFonts w:ascii="Times New Roman" w:hAnsi="Times New Roman" w:cs="Times New Roman"/>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8">
    <w:name w:val="Emphasis"/>
    <w:qFormat/>
    <w:rPr>
      <w:i/>
      <w:iCs/>
    </w:rPr>
  </w:style>
  <w:style w:type="character" w:styleId="a9">
    <w:name w:val="Strong"/>
    <w:uiPriority w:val="22"/>
    <w:qFormat/>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semiHidden/>
    <w:pPr>
      <w:tabs>
        <w:tab w:val="center" w:pos="4677"/>
        <w:tab w:val="right" w:pos="9355"/>
      </w:tabs>
    </w:pPr>
    <w:rPr>
      <w:lang w:val="x-none" w:eastAsia="x-none"/>
    </w:rPr>
  </w:style>
  <w:style w:type="character" w:customStyle="1" w:styleId="ac">
    <w:name w:val="Верхний колонтитул Знак"/>
    <w:rPr>
      <w:sz w:val="24"/>
      <w:szCs w:val="24"/>
    </w:rPr>
  </w:style>
  <w:style w:type="paragraph" w:styleId="ad">
    <w:name w:val="footer"/>
    <w:basedOn w:val="a"/>
    <w:semiHidden/>
    <w:pPr>
      <w:tabs>
        <w:tab w:val="center" w:pos="4677"/>
        <w:tab w:val="right" w:pos="9355"/>
      </w:tabs>
    </w:pPr>
    <w:rPr>
      <w:lang w:val="x-none" w:eastAsia="x-none"/>
    </w:rPr>
  </w:style>
  <w:style w:type="character" w:customStyle="1" w:styleId="ae">
    <w:name w:val="Нижний колонтитул Знак"/>
    <w:rPr>
      <w:sz w:val="24"/>
      <w:szCs w:val="24"/>
    </w:rPr>
  </w:style>
  <w:style w:type="paragraph" w:customStyle="1" w:styleId="ConsPlusCell">
    <w:name w:val="ConsPlusCell"/>
    <w:uiPriority w:val="99"/>
    <w:pPr>
      <w:autoSpaceDE w:val="0"/>
      <w:autoSpaceDN w:val="0"/>
      <w:adjustRightInd w:val="0"/>
    </w:pPr>
    <w:rPr>
      <w:rFonts w:ascii="Arial" w:hAnsi="Arial" w:cs="Arial"/>
    </w:rPr>
  </w:style>
  <w:style w:type="character" w:customStyle="1" w:styleId="23">
    <w:name w:val="Заголовок 2 Знак"/>
    <w:rPr>
      <w:sz w:val="28"/>
      <w:szCs w:val="24"/>
    </w:rPr>
  </w:style>
  <w:style w:type="paragraph" w:customStyle="1" w:styleId="ConsPlusNormal">
    <w:name w:val="ConsPlusNormal"/>
    <w:pPr>
      <w:autoSpaceDE w:val="0"/>
      <w:autoSpaceDN w:val="0"/>
      <w:adjustRightInd w:val="0"/>
      <w:ind w:firstLine="720"/>
    </w:pPr>
    <w:rPr>
      <w:rFonts w:ascii="Arial" w:hAnsi="Arial" w:cs="Arial"/>
    </w:rPr>
  </w:style>
  <w:style w:type="character" w:styleId="af">
    <w:name w:val="FollowedHyperlink"/>
    <w:semiHidden/>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lang w:val="x-none" w:eastAsia="x-none"/>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lang w:val="x-none" w:eastAsia="x-none"/>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rPr>
      <w:lang w:val="x-none" w:eastAsia="x-none"/>
    </w:r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9851</Words>
  <Characters>56153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65873</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PR manager</cp:lastModifiedBy>
  <cp:revision>3</cp:revision>
  <cp:lastPrinted>2016-09-26T11:34:00Z</cp:lastPrinted>
  <dcterms:created xsi:type="dcterms:W3CDTF">2019-11-01T05:56:00Z</dcterms:created>
  <dcterms:modified xsi:type="dcterms:W3CDTF">2024-01-11T07:45:00Z</dcterms:modified>
</cp:coreProperties>
</file>