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FED" w:rsidRPr="0030201A" w:rsidRDefault="00C06FED" w:rsidP="00C06FED">
      <w:pPr>
        <w:autoSpaceDE w:val="0"/>
        <w:autoSpaceDN w:val="0"/>
        <w:adjustRightInd w:val="0"/>
        <w:jc w:val="center"/>
        <w:rPr>
          <w:bCs/>
          <w:szCs w:val="28"/>
        </w:rPr>
      </w:pPr>
      <w:r w:rsidRPr="0030201A">
        <w:rPr>
          <w:bCs/>
          <w:szCs w:val="28"/>
        </w:rPr>
        <w:t xml:space="preserve">АДМИНИСТРАЦИЯ ПОСПЕЛИХИНСКОГО РАЙОНА </w:t>
      </w:r>
    </w:p>
    <w:p w:rsidR="00C06FED" w:rsidRPr="0030201A" w:rsidRDefault="00C06FED" w:rsidP="00C06FED">
      <w:pPr>
        <w:autoSpaceDE w:val="0"/>
        <w:autoSpaceDN w:val="0"/>
        <w:adjustRightInd w:val="0"/>
        <w:jc w:val="center"/>
        <w:rPr>
          <w:szCs w:val="28"/>
        </w:rPr>
      </w:pPr>
      <w:r w:rsidRPr="0030201A">
        <w:rPr>
          <w:bCs/>
          <w:szCs w:val="28"/>
        </w:rPr>
        <w:t>АЛТАЙСКОГО КРАЯ</w:t>
      </w:r>
    </w:p>
    <w:p w:rsidR="00C06FED" w:rsidRDefault="00C06FED" w:rsidP="00C06FED">
      <w:pPr>
        <w:autoSpaceDE w:val="0"/>
        <w:autoSpaceDN w:val="0"/>
        <w:adjustRightInd w:val="0"/>
        <w:jc w:val="center"/>
        <w:rPr>
          <w:szCs w:val="28"/>
        </w:rPr>
      </w:pPr>
    </w:p>
    <w:p w:rsidR="00A87FEA" w:rsidRPr="0030201A" w:rsidRDefault="00A87FEA" w:rsidP="00C06FED">
      <w:pPr>
        <w:autoSpaceDE w:val="0"/>
        <w:autoSpaceDN w:val="0"/>
        <w:adjustRightInd w:val="0"/>
        <w:jc w:val="center"/>
        <w:rPr>
          <w:szCs w:val="28"/>
        </w:rPr>
      </w:pPr>
    </w:p>
    <w:p w:rsidR="00C06FED" w:rsidRPr="0030201A" w:rsidRDefault="00C06FED" w:rsidP="00C06FED">
      <w:pPr>
        <w:autoSpaceDE w:val="0"/>
        <w:autoSpaceDN w:val="0"/>
        <w:adjustRightInd w:val="0"/>
        <w:jc w:val="center"/>
        <w:rPr>
          <w:bCs/>
          <w:szCs w:val="28"/>
        </w:rPr>
      </w:pPr>
      <w:r w:rsidRPr="0030201A">
        <w:rPr>
          <w:bCs/>
          <w:szCs w:val="28"/>
        </w:rPr>
        <w:t>ПОСТАНОВЛЕНИЕ</w:t>
      </w:r>
    </w:p>
    <w:p w:rsidR="00C06FED" w:rsidRPr="00C71895" w:rsidRDefault="00C06FED" w:rsidP="00C06FED">
      <w:pPr>
        <w:autoSpaceDE w:val="0"/>
        <w:autoSpaceDN w:val="0"/>
        <w:adjustRightInd w:val="0"/>
        <w:jc w:val="center"/>
        <w:rPr>
          <w:bCs/>
          <w:szCs w:val="28"/>
        </w:rPr>
      </w:pPr>
    </w:p>
    <w:p w:rsidR="00C06FED" w:rsidRPr="00C71895" w:rsidRDefault="00C06FED" w:rsidP="00C06FED">
      <w:pPr>
        <w:autoSpaceDE w:val="0"/>
        <w:autoSpaceDN w:val="0"/>
        <w:adjustRightInd w:val="0"/>
        <w:jc w:val="center"/>
        <w:rPr>
          <w:bCs/>
          <w:szCs w:val="28"/>
        </w:rPr>
      </w:pPr>
    </w:p>
    <w:p w:rsidR="00A87FEA" w:rsidRPr="00C71895" w:rsidRDefault="002B72C5" w:rsidP="00C06FED">
      <w:pPr>
        <w:autoSpaceDE w:val="0"/>
        <w:autoSpaceDN w:val="0"/>
        <w:adjustRightInd w:val="0"/>
        <w:jc w:val="left"/>
        <w:rPr>
          <w:bCs/>
          <w:szCs w:val="28"/>
        </w:rPr>
      </w:pPr>
      <w:r>
        <w:rPr>
          <w:bCs/>
          <w:szCs w:val="28"/>
        </w:rPr>
        <w:t>17.08.2022</w:t>
      </w:r>
      <w:r w:rsidR="00A87FEA" w:rsidRPr="00C71895">
        <w:rPr>
          <w:bCs/>
          <w:szCs w:val="28"/>
        </w:rPr>
        <w:tab/>
      </w:r>
      <w:r w:rsidR="00A87FEA" w:rsidRPr="00C71895">
        <w:rPr>
          <w:bCs/>
          <w:szCs w:val="28"/>
        </w:rPr>
        <w:tab/>
      </w:r>
      <w:r w:rsidR="00A87FEA" w:rsidRPr="00C71895">
        <w:rPr>
          <w:bCs/>
          <w:szCs w:val="28"/>
        </w:rPr>
        <w:tab/>
      </w:r>
      <w:r w:rsidR="00A87FEA" w:rsidRPr="00C71895">
        <w:rPr>
          <w:bCs/>
          <w:szCs w:val="28"/>
        </w:rPr>
        <w:tab/>
      </w:r>
      <w:r w:rsidR="00A87FEA" w:rsidRPr="00C71895">
        <w:rPr>
          <w:bCs/>
          <w:szCs w:val="28"/>
        </w:rPr>
        <w:tab/>
      </w:r>
      <w:r w:rsidR="00A87FEA" w:rsidRPr="00C71895">
        <w:rPr>
          <w:bCs/>
          <w:szCs w:val="28"/>
        </w:rPr>
        <w:tab/>
      </w:r>
      <w:r w:rsidR="00A87FEA" w:rsidRPr="00C71895">
        <w:rPr>
          <w:bCs/>
          <w:szCs w:val="28"/>
        </w:rPr>
        <w:tab/>
      </w:r>
      <w:r w:rsidR="00A87FEA" w:rsidRPr="00C71895">
        <w:rPr>
          <w:bCs/>
          <w:szCs w:val="28"/>
        </w:rPr>
        <w:tab/>
      </w:r>
      <w:r>
        <w:rPr>
          <w:bCs/>
          <w:szCs w:val="28"/>
        </w:rPr>
        <w:tab/>
      </w:r>
      <w:r>
        <w:rPr>
          <w:bCs/>
          <w:szCs w:val="28"/>
        </w:rPr>
        <w:tab/>
      </w:r>
      <w:r>
        <w:rPr>
          <w:bCs/>
          <w:szCs w:val="28"/>
        </w:rPr>
        <w:tab/>
        <w:t xml:space="preserve">       </w:t>
      </w:r>
      <w:r w:rsidR="00A87FEA" w:rsidRPr="00C71895">
        <w:rPr>
          <w:bCs/>
          <w:szCs w:val="28"/>
        </w:rPr>
        <w:t xml:space="preserve">№ </w:t>
      </w:r>
      <w:r>
        <w:rPr>
          <w:bCs/>
          <w:szCs w:val="28"/>
        </w:rPr>
        <w:t>378</w:t>
      </w:r>
    </w:p>
    <w:p w:rsidR="00C06FED" w:rsidRPr="00C71895" w:rsidRDefault="00A87FEA" w:rsidP="00A87FEA">
      <w:pPr>
        <w:autoSpaceDE w:val="0"/>
        <w:autoSpaceDN w:val="0"/>
        <w:adjustRightInd w:val="0"/>
        <w:jc w:val="center"/>
        <w:rPr>
          <w:bCs/>
          <w:szCs w:val="28"/>
        </w:rPr>
      </w:pPr>
      <w:proofErr w:type="gramStart"/>
      <w:r w:rsidRPr="00C71895">
        <w:rPr>
          <w:bCs/>
          <w:szCs w:val="28"/>
        </w:rPr>
        <w:t>с</w:t>
      </w:r>
      <w:proofErr w:type="gramEnd"/>
      <w:r w:rsidRPr="00C71895">
        <w:rPr>
          <w:bCs/>
          <w:szCs w:val="28"/>
        </w:rPr>
        <w:t>. Поспелиха</w:t>
      </w:r>
    </w:p>
    <w:p w:rsidR="00C06FED" w:rsidRPr="00C71895" w:rsidRDefault="00C06FED" w:rsidP="00C06FED">
      <w:pPr>
        <w:autoSpaceDE w:val="0"/>
        <w:autoSpaceDN w:val="0"/>
        <w:adjustRightInd w:val="0"/>
        <w:jc w:val="center"/>
        <w:rPr>
          <w:bCs/>
          <w:szCs w:val="28"/>
        </w:rPr>
      </w:pPr>
    </w:p>
    <w:p w:rsidR="00C06FED" w:rsidRPr="00C71895" w:rsidRDefault="00C06FED" w:rsidP="00C06FED">
      <w:pPr>
        <w:pStyle w:val="ConsPlusTitle"/>
        <w:jc w:val="center"/>
        <w:rPr>
          <w:b w:val="0"/>
          <w:sz w:val="28"/>
          <w:szCs w:val="28"/>
        </w:rPr>
      </w:pPr>
    </w:p>
    <w:p w:rsidR="00C06FED" w:rsidRDefault="00537137" w:rsidP="00A87FEA">
      <w:pPr>
        <w:ind w:right="5385"/>
        <w:rPr>
          <w:szCs w:val="28"/>
        </w:rPr>
      </w:pPr>
      <w:r>
        <w:rPr>
          <w:szCs w:val="28"/>
        </w:rPr>
        <w:t>О внесении</w:t>
      </w:r>
      <w:r w:rsidR="00C06FED" w:rsidRPr="00C71895">
        <w:rPr>
          <w:szCs w:val="28"/>
        </w:rPr>
        <w:t xml:space="preserve"> </w:t>
      </w:r>
      <w:r w:rsidR="00372D92">
        <w:rPr>
          <w:szCs w:val="28"/>
        </w:rPr>
        <w:t>изменений</w:t>
      </w:r>
      <w:r w:rsidR="00C06FED" w:rsidRPr="00C71895">
        <w:rPr>
          <w:szCs w:val="28"/>
        </w:rPr>
        <w:t xml:space="preserve"> в постановл</w:t>
      </w:r>
      <w:r w:rsidR="00C06FED" w:rsidRPr="00C71895">
        <w:rPr>
          <w:szCs w:val="28"/>
        </w:rPr>
        <w:t>е</w:t>
      </w:r>
      <w:r w:rsidR="00C06FED" w:rsidRPr="00C71895">
        <w:rPr>
          <w:szCs w:val="28"/>
        </w:rPr>
        <w:t xml:space="preserve">ние Администрации </w:t>
      </w:r>
      <w:proofErr w:type="spellStart"/>
      <w:r w:rsidR="00C06FED" w:rsidRPr="00C71895">
        <w:rPr>
          <w:szCs w:val="28"/>
        </w:rPr>
        <w:t>Поспелихинско</w:t>
      </w:r>
      <w:r w:rsidR="00EC5664">
        <w:rPr>
          <w:szCs w:val="28"/>
        </w:rPr>
        <w:t>го</w:t>
      </w:r>
      <w:proofErr w:type="spellEnd"/>
      <w:r w:rsidR="00EC5664">
        <w:rPr>
          <w:szCs w:val="28"/>
        </w:rPr>
        <w:t xml:space="preserve"> района от</w:t>
      </w:r>
      <w:r>
        <w:rPr>
          <w:szCs w:val="28"/>
        </w:rPr>
        <w:t xml:space="preserve"> 02</w:t>
      </w:r>
      <w:r w:rsidR="00EC5664">
        <w:rPr>
          <w:szCs w:val="28"/>
        </w:rPr>
        <w:t>.</w:t>
      </w:r>
      <w:r>
        <w:rPr>
          <w:szCs w:val="28"/>
        </w:rPr>
        <w:t>10.</w:t>
      </w:r>
      <w:r w:rsidR="00EC5664">
        <w:rPr>
          <w:szCs w:val="28"/>
        </w:rPr>
        <w:t>2018 № 5</w:t>
      </w:r>
      <w:r>
        <w:rPr>
          <w:szCs w:val="28"/>
        </w:rPr>
        <w:t xml:space="preserve">74 </w:t>
      </w:r>
    </w:p>
    <w:p w:rsidR="00723B90" w:rsidRDefault="00723B90" w:rsidP="004042E7">
      <w:pPr>
        <w:ind w:firstLine="709"/>
        <w:rPr>
          <w:szCs w:val="28"/>
        </w:rPr>
      </w:pPr>
    </w:p>
    <w:p w:rsidR="00B509F0" w:rsidRDefault="00B509F0" w:rsidP="004042E7">
      <w:pPr>
        <w:ind w:firstLine="709"/>
        <w:rPr>
          <w:szCs w:val="28"/>
        </w:rPr>
      </w:pPr>
    </w:p>
    <w:p w:rsidR="00C84471" w:rsidRPr="00BF5383" w:rsidRDefault="004042E7" w:rsidP="004042E7">
      <w:pPr>
        <w:ind w:firstLine="709"/>
        <w:rPr>
          <w:rFonts w:eastAsia="Calibri"/>
          <w:szCs w:val="28"/>
          <w:lang w:eastAsia="en-US"/>
        </w:rPr>
      </w:pPr>
      <w:r w:rsidRPr="00BF5383">
        <w:rPr>
          <w:szCs w:val="28"/>
        </w:rPr>
        <w:t>В соответствии с</w:t>
      </w:r>
      <w:r w:rsidRPr="00BF5383">
        <w:rPr>
          <w:rFonts w:eastAsia="Calibri"/>
          <w:szCs w:val="28"/>
          <w:lang w:eastAsia="en-US"/>
        </w:rPr>
        <w:t xml:space="preserve"> Федеральными законами от 27.07.2010 № 210-</w:t>
      </w:r>
      <w:r w:rsidR="00680747" w:rsidRPr="00BF5383">
        <w:rPr>
          <w:rFonts w:eastAsia="Calibri"/>
          <w:szCs w:val="28"/>
          <w:lang w:eastAsia="en-US"/>
        </w:rPr>
        <w:t>ФЗ «</w:t>
      </w:r>
      <w:r w:rsidRPr="00BF5383">
        <w:rPr>
          <w:rFonts w:eastAsia="Calibri"/>
          <w:szCs w:val="28"/>
          <w:lang w:eastAsia="en-US"/>
        </w:rPr>
        <w:t>Об орг</w:t>
      </w:r>
      <w:r w:rsidRPr="00BF5383">
        <w:rPr>
          <w:rFonts w:eastAsia="Calibri"/>
          <w:szCs w:val="28"/>
          <w:lang w:eastAsia="en-US"/>
        </w:rPr>
        <w:t>а</w:t>
      </w:r>
      <w:r w:rsidRPr="00BF5383">
        <w:rPr>
          <w:rFonts w:eastAsia="Calibri"/>
          <w:szCs w:val="28"/>
          <w:lang w:eastAsia="en-US"/>
        </w:rPr>
        <w:t>низации предоставления государственных и муниципальных услуг</w:t>
      </w:r>
      <w:r w:rsidR="00E24C9D" w:rsidRPr="00BF5383">
        <w:rPr>
          <w:rFonts w:eastAsia="Calibri"/>
          <w:szCs w:val="28"/>
          <w:lang w:eastAsia="en-US"/>
        </w:rPr>
        <w:t>», от</w:t>
      </w:r>
      <w:r w:rsidRPr="00BF5383">
        <w:rPr>
          <w:rFonts w:eastAsia="Calibri"/>
          <w:szCs w:val="28"/>
          <w:lang w:eastAsia="en-US"/>
        </w:rPr>
        <w:t xml:space="preserve"> </w:t>
      </w:r>
      <w:r w:rsidR="006F46B2">
        <w:rPr>
          <w:rFonts w:eastAsia="Calibri"/>
          <w:szCs w:val="28"/>
          <w:lang w:eastAsia="en-US"/>
        </w:rPr>
        <w:t>2</w:t>
      </w:r>
      <w:r w:rsidRPr="00BF5383">
        <w:rPr>
          <w:rFonts w:eastAsia="Calibri"/>
          <w:szCs w:val="28"/>
          <w:lang w:eastAsia="en-US"/>
        </w:rPr>
        <w:t>9.</w:t>
      </w:r>
      <w:r w:rsidR="006F46B2">
        <w:rPr>
          <w:rFonts w:eastAsia="Calibri"/>
          <w:szCs w:val="28"/>
          <w:lang w:eastAsia="en-US"/>
        </w:rPr>
        <w:t>12</w:t>
      </w:r>
      <w:r w:rsidRPr="00BF5383">
        <w:rPr>
          <w:rFonts w:eastAsia="Calibri"/>
          <w:szCs w:val="28"/>
          <w:lang w:eastAsia="en-US"/>
        </w:rPr>
        <w:t>.20</w:t>
      </w:r>
      <w:r w:rsidR="006F46B2">
        <w:rPr>
          <w:rFonts w:eastAsia="Calibri"/>
          <w:szCs w:val="28"/>
          <w:lang w:eastAsia="en-US"/>
        </w:rPr>
        <w:t>20</w:t>
      </w:r>
      <w:r w:rsidRPr="00BF5383">
        <w:rPr>
          <w:rFonts w:eastAsia="Calibri"/>
          <w:szCs w:val="28"/>
          <w:lang w:eastAsia="en-US"/>
        </w:rPr>
        <w:t xml:space="preserve"> № </w:t>
      </w:r>
      <w:r w:rsidR="006F46B2">
        <w:rPr>
          <w:rFonts w:eastAsia="Calibri"/>
          <w:szCs w:val="28"/>
          <w:lang w:eastAsia="en-US"/>
        </w:rPr>
        <w:t>479</w:t>
      </w:r>
      <w:r w:rsidRPr="00BF5383">
        <w:rPr>
          <w:rFonts w:eastAsia="Calibri"/>
          <w:szCs w:val="28"/>
          <w:lang w:eastAsia="en-US"/>
        </w:rPr>
        <w:t>-ФЗ</w:t>
      </w:r>
      <w:r w:rsidR="00680747">
        <w:rPr>
          <w:rFonts w:eastAsia="Calibri"/>
          <w:szCs w:val="28"/>
          <w:lang w:eastAsia="en-US"/>
        </w:rPr>
        <w:t xml:space="preserve"> «О внесении изменений в Федеральный закон «Об организации пред</w:t>
      </w:r>
      <w:r w:rsidR="00680747">
        <w:rPr>
          <w:rFonts w:eastAsia="Calibri"/>
          <w:szCs w:val="28"/>
          <w:lang w:eastAsia="en-US"/>
        </w:rPr>
        <w:t>о</w:t>
      </w:r>
      <w:r w:rsidR="00680747">
        <w:rPr>
          <w:rFonts w:eastAsia="Calibri"/>
          <w:szCs w:val="28"/>
          <w:lang w:eastAsia="en-US"/>
        </w:rPr>
        <w:t>ставления государственных и муниципальных услуг</w:t>
      </w:r>
      <w:r w:rsidR="006F46B2">
        <w:rPr>
          <w:rFonts w:eastAsia="Calibri"/>
          <w:szCs w:val="28"/>
          <w:lang w:eastAsia="en-US"/>
        </w:rPr>
        <w:t>»</w:t>
      </w:r>
      <w:r w:rsidR="00B525F1">
        <w:rPr>
          <w:rFonts w:eastAsia="Calibri"/>
          <w:szCs w:val="28"/>
          <w:lang w:eastAsia="en-US"/>
        </w:rPr>
        <w:t xml:space="preserve"> </w:t>
      </w:r>
      <w:r w:rsidR="006F46B2">
        <w:rPr>
          <w:rFonts w:eastAsia="Calibri"/>
          <w:szCs w:val="28"/>
          <w:lang w:eastAsia="en-US"/>
        </w:rPr>
        <w:t xml:space="preserve">и принимая во </w:t>
      </w:r>
      <w:r w:rsidR="00B525F1">
        <w:rPr>
          <w:rFonts w:eastAsia="Calibri"/>
          <w:szCs w:val="28"/>
          <w:lang w:eastAsia="en-US"/>
        </w:rPr>
        <w:t xml:space="preserve">внимание протест прокуратуры </w:t>
      </w:r>
      <w:proofErr w:type="spellStart"/>
      <w:r w:rsidR="00B525F1">
        <w:rPr>
          <w:rFonts w:eastAsia="Calibri"/>
          <w:szCs w:val="28"/>
          <w:lang w:eastAsia="en-US"/>
        </w:rPr>
        <w:t>Поспелихинского</w:t>
      </w:r>
      <w:proofErr w:type="spellEnd"/>
      <w:r w:rsidR="00B525F1">
        <w:rPr>
          <w:rFonts w:eastAsia="Calibri"/>
          <w:szCs w:val="28"/>
          <w:lang w:eastAsia="en-US"/>
        </w:rPr>
        <w:t xml:space="preserve"> </w:t>
      </w:r>
      <w:r w:rsidR="00E24C9D">
        <w:rPr>
          <w:rFonts w:eastAsia="Calibri"/>
          <w:szCs w:val="28"/>
          <w:lang w:eastAsia="en-US"/>
        </w:rPr>
        <w:t xml:space="preserve">района </w:t>
      </w:r>
      <w:r w:rsidR="0057241E">
        <w:rPr>
          <w:rFonts w:eastAsia="Calibri"/>
          <w:szCs w:val="28"/>
          <w:lang w:eastAsia="en-US"/>
        </w:rPr>
        <w:t xml:space="preserve">на постановление Администрации </w:t>
      </w:r>
      <w:proofErr w:type="spellStart"/>
      <w:r w:rsidR="0057241E">
        <w:rPr>
          <w:rFonts w:eastAsia="Calibri"/>
          <w:szCs w:val="28"/>
          <w:lang w:eastAsia="en-US"/>
        </w:rPr>
        <w:t>Поспелихинского</w:t>
      </w:r>
      <w:proofErr w:type="spellEnd"/>
      <w:r w:rsidR="0057241E">
        <w:rPr>
          <w:rFonts w:eastAsia="Calibri"/>
          <w:szCs w:val="28"/>
          <w:lang w:eastAsia="en-US"/>
        </w:rPr>
        <w:t xml:space="preserve"> района от 02.10.2018 № 574 «Об утверждении административн</w:t>
      </w:r>
      <w:r w:rsidR="0057241E">
        <w:rPr>
          <w:rFonts w:eastAsia="Calibri"/>
          <w:szCs w:val="28"/>
          <w:lang w:eastAsia="en-US"/>
        </w:rPr>
        <w:t>о</w:t>
      </w:r>
      <w:r w:rsidR="0057241E">
        <w:rPr>
          <w:rFonts w:eastAsia="Calibri"/>
          <w:szCs w:val="28"/>
          <w:lang w:eastAsia="en-US"/>
        </w:rPr>
        <w:t>го регламента «</w:t>
      </w:r>
      <w:r w:rsidR="0057241E" w:rsidRPr="00680747">
        <w:rPr>
          <w:szCs w:val="28"/>
        </w:rPr>
        <w:t>Информационное обеспечение граждан и юридических лиц на о</w:t>
      </w:r>
      <w:r w:rsidR="0057241E" w:rsidRPr="00680747">
        <w:rPr>
          <w:szCs w:val="28"/>
        </w:rPr>
        <w:t>с</w:t>
      </w:r>
      <w:r w:rsidR="0057241E" w:rsidRPr="00680747">
        <w:rPr>
          <w:szCs w:val="28"/>
        </w:rPr>
        <w:t>нове документов Архивного фонда Российской Федерации и других архивных д</w:t>
      </w:r>
      <w:r w:rsidR="0057241E" w:rsidRPr="00680747">
        <w:rPr>
          <w:szCs w:val="28"/>
        </w:rPr>
        <w:t>о</w:t>
      </w:r>
      <w:r w:rsidR="0057241E" w:rsidRPr="00680747">
        <w:rPr>
          <w:szCs w:val="28"/>
        </w:rPr>
        <w:t>кументов»</w:t>
      </w:r>
      <w:r w:rsidR="00EE2C6C">
        <w:rPr>
          <w:szCs w:val="28"/>
        </w:rPr>
        <w:t xml:space="preserve"> </w:t>
      </w:r>
      <w:r w:rsidR="00E24C9D">
        <w:rPr>
          <w:rFonts w:eastAsia="Calibri"/>
          <w:szCs w:val="28"/>
          <w:lang w:eastAsia="en-US"/>
        </w:rPr>
        <w:t>от</w:t>
      </w:r>
      <w:r w:rsidR="00B525F1">
        <w:rPr>
          <w:rFonts w:eastAsia="Calibri"/>
          <w:szCs w:val="28"/>
          <w:lang w:eastAsia="en-US"/>
        </w:rPr>
        <w:t xml:space="preserve"> 04.08. 2022 № 02-42-2022 </w:t>
      </w:r>
      <w:r w:rsidR="00680747" w:rsidRPr="00BF5383">
        <w:rPr>
          <w:rFonts w:eastAsia="Calibri"/>
          <w:szCs w:val="28"/>
          <w:lang w:eastAsia="ar-SA"/>
        </w:rPr>
        <w:t>ПОСТАНОВЛЯЮ</w:t>
      </w:r>
      <w:r w:rsidRPr="00BF5383">
        <w:rPr>
          <w:rFonts w:eastAsia="Calibri"/>
          <w:szCs w:val="28"/>
          <w:lang w:eastAsia="en-US"/>
        </w:rPr>
        <w:t>:</w:t>
      </w:r>
    </w:p>
    <w:p w:rsidR="00C06FED" w:rsidRDefault="00B525F1" w:rsidP="00B509F0">
      <w:pPr>
        <w:numPr>
          <w:ilvl w:val="0"/>
          <w:numId w:val="3"/>
        </w:numPr>
        <w:ind w:left="0" w:firstLine="709"/>
        <w:rPr>
          <w:szCs w:val="28"/>
        </w:rPr>
      </w:pPr>
      <w:r>
        <w:rPr>
          <w:szCs w:val="28"/>
        </w:rPr>
        <w:t>В</w:t>
      </w:r>
      <w:r w:rsidR="00C84471" w:rsidRPr="00680747">
        <w:rPr>
          <w:szCs w:val="28"/>
        </w:rPr>
        <w:t>нести в</w:t>
      </w:r>
      <w:r>
        <w:rPr>
          <w:szCs w:val="28"/>
        </w:rPr>
        <w:t xml:space="preserve"> постановление Администрации </w:t>
      </w:r>
      <w:proofErr w:type="spellStart"/>
      <w:r>
        <w:rPr>
          <w:szCs w:val="28"/>
        </w:rPr>
        <w:t>Поспелихинского</w:t>
      </w:r>
      <w:proofErr w:type="spellEnd"/>
      <w:r>
        <w:rPr>
          <w:szCs w:val="28"/>
        </w:rPr>
        <w:t xml:space="preserve"> района</w:t>
      </w:r>
      <w:r w:rsidR="00C84471" w:rsidRPr="00680747">
        <w:rPr>
          <w:szCs w:val="28"/>
        </w:rPr>
        <w:t xml:space="preserve"> </w:t>
      </w:r>
      <w:r>
        <w:rPr>
          <w:szCs w:val="28"/>
        </w:rPr>
        <w:t xml:space="preserve">от </w:t>
      </w:r>
      <w:r w:rsidRPr="00680747">
        <w:rPr>
          <w:szCs w:val="28"/>
        </w:rPr>
        <w:t>02.10.2018 №</w:t>
      </w:r>
      <w:r>
        <w:rPr>
          <w:szCs w:val="28"/>
        </w:rPr>
        <w:t xml:space="preserve"> </w:t>
      </w:r>
      <w:r w:rsidRPr="00680747">
        <w:rPr>
          <w:szCs w:val="28"/>
        </w:rPr>
        <w:t>5</w:t>
      </w:r>
      <w:r>
        <w:rPr>
          <w:szCs w:val="28"/>
        </w:rPr>
        <w:t xml:space="preserve">74 </w:t>
      </w:r>
      <w:r>
        <w:rPr>
          <w:rFonts w:eastAsia="Calibri"/>
          <w:szCs w:val="28"/>
          <w:lang w:eastAsia="en-US"/>
        </w:rPr>
        <w:t>«Об утверждении административного регламента предоставл</w:t>
      </w:r>
      <w:r>
        <w:rPr>
          <w:rFonts w:eastAsia="Calibri"/>
          <w:szCs w:val="28"/>
          <w:lang w:eastAsia="en-US"/>
        </w:rPr>
        <w:t>е</w:t>
      </w:r>
      <w:r>
        <w:rPr>
          <w:rFonts w:eastAsia="Calibri"/>
          <w:szCs w:val="28"/>
          <w:lang w:eastAsia="en-US"/>
        </w:rPr>
        <w:t xml:space="preserve">ния муниципальной </w:t>
      </w:r>
      <w:r w:rsidR="00E24C9D">
        <w:rPr>
          <w:rFonts w:eastAsia="Calibri"/>
          <w:szCs w:val="28"/>
          <w:lang w:eastAsia="en-US"/>
        </w:rPr>
        <w:t xml:space="preserve">услуги </w:t>
      </w:r>
      <w:r>
        <w:rPr>
          <w:rFonts w:eastAsia="Calibri"/>
          <w:szCs w:val="28"/>
          <w:lang w:eastAsia="en-US"/>
        </w:rPr>
        <w:t>«</w:t>
      </w:r>
      <w:r w:rsidRPr="00680747">
        <w:rPr>
          <w:szCs w:val="28"/>
        </w:rPr>
        <w:t>Информационное обеспечение граждан и юридич</w:t>
      </w:r>
      <w:r w:rsidRPr="00680747">
        <w:rPr>
          <w:szCs w:val="28"/>
        </w:rPr>
        <w:t>е</w:t>
      </w:r>
      <w:r w:rsidRPr="00680747">
        <w:rPr>
          <w:szCs w:val="28"/>
        </w:rPr>
        <w:t>ских лиц на основе документов Архивного фонда Российской Федерации и других архивных документов</w:t>
      </w:r>
      <w:r w:rsidR="0057241E" w:rsidRPr="00680747">
        <w:rPr>
          <w:szCs w:val="28"/>
        </w:rPr>
        <w:t>», следующие</w:t>
      </w:r>
      <w:r w:rsidR="00C84471" w:rsidRPr="00680747">
        <w:rPr>
          <w:szCs w:val="28"/>
        </w:rPr>
        <w:t xml:space="preserve"> </w:t>
      </w:r>
      <w:r w:rsidR="00680747">
        <w:rPr>
          <w:szCs w:val="28"/>
        </w:rPr>
        <w:t>изменения</w:t>
      </w:r>
      <w:r w:rsidR="00C84471" w:rsidRPr="00680747">
        <w:rPr>
          <w:szCs w:val="28"/>
        </w:rPr>
        <w:t>:</w:t>
      </w:r>
    </w:p>
    <w:p w:rsidR="005126FA" w:rsidRDefault="0013699B" w:rsidP="00B509F0">
      <w:pPr>
        <w:ind w:firstLine="709"/>
        <w:jc w:val="left"/>
        <w:rPr>
          <w:szCs w:val="28"/>
        </w:rPr>
      </w:pPr>
      <w:r>
        <w:rPr>
          <w:szCs w:val="28"/>
        </w:rPr>
        <w:t xml:space="preserve">- статью 11, </w:t>
      </w:r>
      <w:r w:rsidR="004D54E4" w:rsidRPr="00723B90">
        <w:rPr>
          <w:szCs w:val="28"/>
        </w:rPr>
        <w:t>п</w:t>
      </w:r>
      <w:r w:rsidR="00B8521F" w:rsidRPr="00723B90">
        <w:rPr>
          <w:szCs w:val="28"/>
        </w:rPr>
        <w:t>ункт</w:t>
      </w:r>
      <w:r>
        <w:rPr>
          <w:szCs w:val="28"/>
        </w:rPr>
        <w:t>а</w:t>
      </w:r>
      <w:r w:rsidR="00B8521F" w:rsidRPr="00723B90">
        <w:rPr>
          <w:szCs w:val="28"/>
        </w:rPr>
        <w:t xml:space="preserve"> </w:t>
      </w:r>
      <w:r>
        <w:rPr>
          <w:szCs w:val="28"/>
        </w:rPr>
        <w:t>2.6, раздела 2</w:t>
      </w:r>
      <w:r w:rsidR="00B8521F" w:rsidRPr="00723B90">
        <w:rPr>
          <w:szCs w:val="28"/>
        </w:rPr>
        <w:t xml:space="preserve"> </w:t>
      </w:r>
      <w:r w:rsidR="00DB1717" w:rsidRPr="00723B90">
        <w:rPr>
          <w:szCs w:val="28"/>
        </w:rPr>
        <w:t xml:space="preserve">Административного регламента </w:t>
      </w:r>
      <w:r>
        <w:rPr>
          <w:szCs w:val="28"/>
        </w:rPr>
        <w:t xml:space="preserve">исключить как </w:t>
      </w:r>
      <w:r w:rsidR="0057241E">
        <w:rPr>
          <w:szCs w:val="28"/>
        </w:rPr>
        <w:t>утратившую</w:t>
      </w:r>
      <w:r>
        <w:rPr>
          <w:szCs w:val="28"/>
        </w:rPr>
        <w:t xml:space="preserve"> силу;</w:t>
      </w:r>
    </w:p>
    <w:p w:rsidR="0013699B" w:rsidRDefault="005254EE" w:rsidP="00B509F0">
      <w:pPr>
        <w:ind w:firstLine="709"/>
        <w:rPr>
          <w:szCs w:val="28"/>
        </w:rPr>
      </w:pPr>
      <w:r>
        <w:rPr>
          <w:szCs w:val="28"/>
        </w:rPr>
        <w:t xml:space="preserve"> - </w:t>
      </w:r>
      <w:r w:rsidR="003378A0">
        <w:rPr>
          <w:szCs w:val="28"/>
        </w:rPr>
        <w:t>в</w:t>
      </w:r>
      <w:r>
        <w:rPr>
          <w:szCs w:val="28"/>
        </w:rPr>
        <w:t xml:space="preserve"> пункт</w:t>
      </w:r>
      <w:r w:rsidR="003378A0">
        <w:rPr>
          <w:szCs w:val="28"/>
        </w:rPr>
        <w:t>е</w:t>
      </w:r>
      <w:r>
        <w:rPr>
          <w:szCs w:val="28"/>
        </w:rPr>
        <w:t xml:space="preserve"> 1.2</w:t>
      </w:r>
      <w:r w:rsidR="003378A0">
        <w:rPr>
          <w:szCs w:val="28"/>
        </w:rPr>
        <w:t>, раздела 1</w:t>
      </w:r>
      <w:r w:rsidR="00AF2DF8">
        <w:rPr>
          <w:szCs w:val="28"/>
        </w:rPr>
        <w:t xml:space="preserve"> </w:t>
      </w:r>
      <w:r>
        <w:rPr>
          <w:szCs w:val="28"/>
        </w:rPr>
        <w:t xml:space="preserve">Административного регламента, </w:t>
      </w:r>
      <w:r w:rsidR="003378A0">
        <w:rPr>
          <w:szCs w:val="28"/>
        </w:rPr>
        <w:t>изложить в след</w:t>
      </w:r>
      <w:r w:rsidR="003378A0">
        <w:rPr>
          <w:szCs w:val="28"/>
        </w:rPr>
        <w:t>у</w:t>
      </w:r>
      <w:r w:rsidR="003378A0">
        <w:rPr>
          <w:szCs w:val="28"/>
        </w:rPr>
        <w:t>ющей редакции: «Описание заявителей. Заявитель (состав (перечень заявителей»</w:t>
      </w:r>
      <w:r>
        <w:rPr>
          <w:szCs w:val="28"/>
        </w:rPr>
        <w:t>)</w:t>
      </w:r>
      <w:r w:rsidR="009549ED">
        <w:rPr>
          <w:szCs w:val="28"/>
        </w:rPr>
        <w:t>;</w:t>
      </w:r>
    </w:p>
    <w:p w:rsidR="005254EE" w:rsidRDefault="009549ED" w:rsidP="00B509F0">
      <w:pPr>
        <w:ind w:firstLine="709"/>
        <w:rPr>
          <w:szCs w:val="28"/>
        </w:rPr>
      </w:pPr>
      <w:r>
        <w:rPr>
          <w:szCs w:val="28"/>
        </w:rPr>
        <w:t xml:space="preserve">- </w:t>
      </w:r>
      <w:r w:rsidR="00EA1FDE">
        <w:rPr>
          <w:szCs w:val="28"/>
        </w:rPr>
        <w:t>пункт 2.3, раздела 2 Административного регламента дополнить подпункт</w:t>
      </w:r>
      <w:r w:rsidR="00EA1FDE">
        <w:rPr>
          <w:szCs w:val="28"/>
        </w:rPr>
        <w:t>а</w:t>
      </w:r>
      <w:r w:rsidR="00EA1FDE">
        <w:rPr>
          <w:szCs w:val="28"/>
        </w:rPr>
        <w:t>ми следующего содержания:</w:t>
      </w:r>
    </w:p>
    <w:p w:rsidR="00EA1FDE" w:rsidRPr="00EA1FDE" w:rsidRDefault="00EA1FDE" w:rsidP="00B509F0">
      <w:pPr>
        <w:autoSpaceDE w:val="0"/>
        <w:autoSpaceDN w:val="0"/>
        <w:adjustRightInd w:val="0"/>
        <w:ind w:firstLine="709"/>
        <w:rPr>
          <w:bCs/>
          <w:szCs w:val="28"/>
        </w:rPr>
      </w:pPr>
      <w:r>
        <w:rPr>
          <w:szCs w:val="28"/>
        </w:rPr>
        <w:t xml:space="preserve">2.3.4.7. </w:t>
      </w:r>
      <w:r w:rsidRPr="00EA1FDE">
        <w:rPr>
          <w:bCs/>
          <w:szCs w:val="28"/>
        </w:rPr>
        <w:t>способ (способы) направления запроса о предоставлении госуда</w:t>
      </w:r>
      <w:r w:rsidRPr="00EA1FDE">
        <w:rPr>
          <w:bCs/>
          <w:szCs w:val="28"/>
        </w:rPr>
        <w:t>р</w:t>
      </w:r>
      <w:r w:rsidRPr="00EA1FDE">
        <w:rPr>
          <w:bCs/>
          <w:szCs w:val="28"/>
        </w:rPr>
        <w:t>ственной или муниципальной услуги;</w:t>
      </w:r>
    </w:p>
    <w:p w:rsidR="00EA1FDE" w:rsidRPr="00EA1FDE" w:rsidRDefault="00EA1FDE" w:rsidP="00B509F0">
      <w:pPr>
        <w:autoSpaceDE w:val="0"/>
        <w:autoSpaceDN w:val="0"/>
        <w:adjustRightInd w:val="0"/>
        <w:ind w:firstLine="709"/>
        <w:rPr>
          <w:bCs/>
          <w:szCs w:val="28"/>
        </w:rPr>
      </w:pPr>
      <w:r>
        <w:rPr>
          <w:bCs/>
          <w:szCs w:val="28"/>
        </w:rPr>
        <w:t>2.3.4.8</w:t>
      </w:r>
      <w:r w:rsidRPr="00EA1FDE">
        <w:rPr>
          <w:bCs/>
          <w:szCs w:val="28"/>
        </w:rPr>
        <w:t xml:space="preserve"> размер платы, взимаемой с заявителя при предоставлении госуда</w:t>
      </w:r>
      <w:r w:rsidRPr="00EA1FDE">
        <w:rPr>
          <w:bCs/>
          <w:szCs w:val="28"/>
        </w:rPr>
        <w:t>р</w:t>
      </w:r>
      <w:r w:rsidRPr="00EA1FDE">
        <w:rPr>
          <w:bCs/>
          <w:szCs w:val="28"/>
        </w:rPr>
        <w:t>ственной или муниципальной услуги, и способы ее взимания в случаях, пред</w:t>
      </w:r>
      <w:r w:rsidRPr="00EA1FDE">
        <w:rPr>
          <w:bCs/>
          <w:szCs w:val="28"/>
        </w:rPr>
        <w:t>у</w:t>
      </w:r>
      <w:r w:rsidRPr="00EA1FDE">
        <w:rPr>
          <w:bCs/>
          <w:szCs w:val="28"/>
        </w:rPr>
        <w:t>смотренных федеральными законами и принимаемыми в соответствии с ними иными нормативными правовыми актами Российской Федерации;</w:t>
      </w:r>
    </w:p>
    <w:p w:rsidR="00EA1FDE" w:rsidRPr="00EA1FDE" w:rsidRDefault="00EA1FDE" w:rsidP="00B509F0">
      <w:pPr>
        <w:autoSpaceDE w:val="0"/>
        <w:autoSpaceDN w:val="0"/>
        <w:adjustRightInd w:val="0"/>
        <w:ind w:firstLine="709"/>
        <w:rPr>
          <w:bCs/>
          <w:szCs w:val="28"/>
        </w:rPr>
      </w:pPr>
      <w:r>
        <w:rPr>
          <w:bCs/>
          <w:szCs w:val="28"/>
        </w:rPr>
        <w:t>2.3.4.</w:t>
      </w:r>
      <w:r w:rsidR="0057241E">
        <w:rPr>
          <w:bCs/>
          <w:szCs w:val="28"/>
        </w:rPr>
        <w:t>9</w:t>
      </w:r>
      <w:r w:rsidR="00EE2C6C">
        <w:rPr>
          <w:bCs/>
          <w:szCs w:val="28"/>
        </w:rPr>
        <w:t>.</w:t>
      </w:r>
      <w:r w:rsidRPr="00EA1FDE">
        <w:rPr>
          <w:bCs/>
          <w:szCs w:val="28"/>
        </w:rPr>
        <w:t xml:space="preserve"> порядок получения заявителем сведений, в том числе в электронной форме, о ходе рассмотрения запроса о предоставлении государственной или мун</w:t>
      </w:r>
      <w:r w:rsidRPr="00EA1FDE">
        <w:rPr>
          <w:bCs/>
          <w:szCs w:val="28"/>
        </w:rPr>
        <w:t>и</w:t>
      </w:r>
      <w:r w:rsidRPr="00EA1FDE">
        <w:rPr>
          <w:bCs/>
          <w:szCs w:val="28"/>
        </w:rPr>
        <w:t>ципальной услуги;</w:t>
      </w:r>
    </w:p>
    <w:p w:rsidR="00EA1FDE" w:rsidRPr="00EA1FDE" w:rsidRDefault="00EA1FDE" w:rsidP="00B509F0">
      <w:pPr>
        <w:autoSpaceDE w:val="0"/>
        <w:autoSpaceDN w:val="0"/>
        <w:adjustRightInd w:val="0"/>
        <w:ind w:firstLine="709"/>
        <w:rPr>
          <w:bCs/>
          <w:szCs w:val="28"/>
        </w:rPr>
      </w:pPr>
      <w:r>
        <w:rPr>
          <w:bCs/>
          <w:szCs w:val="28"/>
        </w:rPr>
        <w:lastRenderedPageBreak/>
        <w:t>2.3.4.</w:t>
      </w:r>
      <w:r w:rsidR="0057241E">
        <w:rPr>
          <w:bCs/>
          <w:szCs w:val="28"/>
        </w:rPr>
        <w:t>10</w:t>
      </w:r>
      <w:r w:rsidR="00EE2C6C">
        <w:rPr>
          <w:bCs/>
          <w:szCs w:val="28"/>
        </w:rPr>
        <w:t>.</w:t>
      </w:r>
      <w:r w:rsidRPr="00EA1FDE">
        <w:rPr>
          <w:bCs/>
          <w:szCs w:val="28"/>
        </w:rPr>
        <w:t xml:space="preserve"> порядок исправления допущенных опечаток и ошибок в выданных в результате предоставления государственной или муниципальной услуги докуме</w:t>
      </w:r>
      <w:r w:rsidRPr="00EA1FDE">
        <w:rPr>
          <w:bCs/>
          <w:szCs w:val="28"/>
        </w:rPr>
        <w:t>н</w:t>
      </w:r>
      <w:r w:rsidRPr="00EA1FDE">
        <w:rPr>
          <w:bCs/>
          <w:szCs w:val="28"/>
        </w:rPr>
        <w:t>тах, в том числе исчерпывающий перечень оснований для отказа в исправлении т</w:t>
      </w:r>
      <w:r w:rsidRPr="00EA1FDE">
        <w:rPr>
          <w:bCs/>
          <w:szCs w:val="28"/>
        </w:rPr>
        <w:t>а</w:t>
      </w:r>
      <w:r w:rsidRPr="00EA1FDE">
        <w:rPr>
          <w:bCs/>
          <w:szCs w:val="28"/>
        </w:rPr>
        <w:t>ких опечаток и ошибок;</w:t>
      </w:r>
    </w:p>
    <w:p w:rsidR="00EA1FDE" w:rsidRPr="00EA1FDE" w:rsidRDefault="00EA1FDE" w:rsidP="00B509F0">
      <w:pPr>
        <w:autoSpaceDE w:val="0"/>
        <w:autoSpaceDN w:val="0"/>
        <w:adjustRightInd w:val="0"/>
        <w:ind w:firstLine="709"/>
        <w:rPr>
          <w:bCs/>
          <w:szCs w:val="28"/>
        </w:rPr>
      </w:pPr>
      <w:r>
        <w:rPr>
          <w:bCs/>
          <w:szCs w:val="28"/>
        </w:rPr>
        <w:t>2.3.4.</w:t>
      </w:r>
      <w:r w:rsidR="0057241E">
        <w:rPr>
          <w:bCs/>
          <w:szCs w:val="28"/>
        </w:rPr>
        <w:t>11</w:t>
      </w:r>
      <w:r w:rsidR="00EE2C6C">
        <w:rPr>
          <w:bCs/>
          <w:szCs w:val="28"/>
        </w:rPr>
        <w:t>.</w:t>
      </w:r>
      <w:r w:rsidRPr="00EA1FDE">
        <w:rPr>
          <w:bCs/>
          <w:szCs w:val="28"/>
        </w:rPr>
        <w:t xml:space="preserve"> порядок выдачи дубликата документа, выданного по результатам предоставления государственной или муниципальной услуги, в том числе исче</w:t>
      </w:r>
      <w:r w:rsidRPr="00EA1FDE">
        <w:rPr>
          <w:bCs/>
          <w:szCs w:val="28"/>
        </w:rPr>
        <w:t>р</w:t>
      </w:r>
      <w:r w:rsidRPr="00EA1FDE">
        <w:rPr>
          <w:bCs/>
          <w:szCs w:val="28"/>
        </w:rPr>
        <w:t>пывающий перечень оснований для отказа в выдаче этого дубликата;</w:t>
      </w:r>
    </w:p>
    <w:p w:rsidR="00EA1FDE" w:rsidRPr="00EA1FDE" w:rsidRDefault="00EA1FDE" w:rsidP="00B509F0">
      <w:pPr>
        <w:autoSpaceDE w:val="0"/>
        <w:autoSpaceDN w:val="0"/>
        <w:adjustRightInd w:val="0"/>
        <w:ind w:firstLine="709"/>
        <w:rPr>
          <w:bCs/>
          <w:szCs w:val="28"/>
        </w:rPr>
      </w:pPr>
      <w:r>
        <w:rPr>
          <w:bCs/>
          <w:szCs w:val="28"/>
        </w:rPr>
        <w:t>2.3.4.</w:t>
      </w:r>
      <w:r w:rsidR="0057241E">
        <w:rPr>
          <w:bCs/>
          <w:szCs w:val="28"/>
        </w:rPr>
        <w:t>1</w:t>
      </w:r>
      <w:r w:rsidR="00EE2C6C">
        <w:rPr>
          <w:bCs/>
          <w:szCs w:val="28"/>
        </w:rPr>
        <w:t>2.</w:t>
      </w:r>
      <w:r w:rsidRPr="00EA1FDE">
        <w:rPr>
          <w:bCs/>
          <w:szCs w:val="28"/>
        </w:rPr>
        <w:t xml:space="preserve"> порядок оставления запроса заявителя о предоставлении госуда</w:t>
      </w:r>
      <w:r w:rsidRPr="00EA1FDE">
        <w:rPr>
          <w:bCs/>
          <w:szCs w:val="28"/>
        </w:rPr>
        <w:t>р</w:t>
      </w:r>
      <w:r w:rsidRPr="00EA1FDE">
        <w:rPr>
          <w:bCs/>
          <w:szCs w:val="28"/>
        </w:rPr>
        <w:t>ственной или муниципальной услуги без рассмотрения;</w:t>
      </w:r>
    </w:p>
    <w:p w:rsidR="00EA1FDE" w:rsidRPr="00EA1FDE" w:rsidRDefault="00EA1FDE" w:rsidP="00B509F0">
      <w:pPr>
        <w:autoSpaceDE w:val="0"/>
        <w:autoSpaceDN w:val="0"/>
        <w:adjustRightInd w:val="0"/>
        <w:ind w:firstLine="709"/>
        <w:rPr>
          <w:bCs/>
          <w:szCs w:val="28"/>
        </w:rPr>
      </w:pPr>
      <w:r>
        <w:rPr>
          <w:bCs/>
          <w:szCs w:val="28"/>
        </w:rPr>
        <w:t>2.3.4.</w:t>
      </w:r>
      <w:r w:rsidR="0057241E">
        <w:rPr>
          <w:bCs/>
          <w:szCs w:val="28"/>
        </w:rPr>
        <w:t>1</w:t>
      </w:r>
      <w:r w:rsidR="00EE2C6C">
        <w:rPr>
          <w:bCs/>
          <w:szCs w:val="28"/>
        </w:rPr>
        <w:t>3.</w:t>
      </w:r>
      <w:r w:rsidRPr="00EA1FDE">
        <w:rPr>
          <w:bCs/>
          <w:szCs w:val="28"/>
        </w:rPr>
        <w:t xml:space="preserve">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C06FED" w:rsidRDefault="0057241E" w:rsidP="00B509F0">
      <w:pPr>
        <w:autoSpaceDE w:val="0"/>
        <w:autoSpaceDN w:val="0"/>
        <w:adjustRightInd w:val="0"/>
        <w:ind w:firstLine="709"/>
        <w:rPr>
          <w:szCs w:val="28"/>
        </w:rPr>
      </w:pPr>
      <w:r>
        <w:rPr>
          <w:bCs/>
          <w:szCs w:val="28"/>
        </w:rPr>
        <w:t>2.3.4.1</w:t>
      </w:r>
      <w:r w:rsidR="00EE2C6C">
        <w:rPr>
          <w:bCs/>
          <w:szCs w:val="28"/>
        </w:rPr>
        <w:t>4.</w:t>
      </w:r>
      <w:r w:rsidR="00EA1FDE" w:rsidRPr="00EA1FDE">
        <w:rPr>
          <w:bCs/>
          <w:szCs w:val="28"/>
        </w:rPr>
        <w:t xml:space="preserve">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C06FED" w:rsidRDefault="00C06FED" w:rsidP="00B509F0">
      <w:pPr>
        <w:ind w:firstLine="709"/>
        <w:rPr>
          <w:szCs w:val="28"/>
        </w:rPr>
      </w:pPr>
      <w:r>
        <w:rPr>
          <w:szCs w:val="28"/>
        </w:rPr>
        <w:t xml:space="preserve">2. </w:t>
      </w:r>
      <w:r w:rsidR="00723B90">
        <w:rPr>
          <w:szCs w:val="28"/>
        </w:rPr>
        <w:t xml:space="preserve">Опубликовать настоящее постановление официальном </w:t>
      </w:r>
      <w:proofErr w:type="gramStart"/>
      <w:r w:rsidR="00EE2C6C">
        <w:rPr>
          <w:szCs w:val="28"/>
        </w:rPr>
        <w:t>сайте</w:t>
      </w:r>
      <w:proofErr w:type="gramEnd"/>
      <w:r w:rsidR="00EE2C6C">
        <w:rPr>
          <w:szCs w:val="28"/>
        </w:rPr>
        <w:t xml:space="preserve"> </w:t>
      </w:r>
      <w:r w:rsidR="00EE2C6C" w:rsidRPr="00401776">
        <w:rPr>
          <w:szCs w:val="28"/>
        </w:rPr>
        <w:t>Администр</w:t>
      </w:r>
      <w:r w:rsidR="00EE2C6C" w:rsidRPr="00401776">
        <w:rPr>
          <w:szCs w:val="28"/>
        </w:rPr>
        <w:t>а</w:t>
      </w:r>
      <w:r w:rsidR="00EE2C6C" w:rsidRPr="00401776">
        <w:rPr>
          <w:szCs w:val="28"/>
        </w:rPr>
        <w:t>ции</w:t>
      </w:r>
      <w:r w:rsidRPr="00401776">
        <w:rPr>
          <w:szCs w:val="28"/>
        </w:rPr>
        <w:t xml:space="preserve"> </w:t>
      </w:r>
      <w:proofErr w:type="spellStart"/>
      <w:r w:rsidRPr="00401776">
        <w:rPr>
          <w:szCs w:val="28"/>
        </w:rPr>
        <w:t>Поспелихинского</w:t>
      </w:r>
      <w:proofErr w:type="spellEnd"/>
      <w:r w:rsidRPr="00401776">
        <w:rPr>
          <w:szCs w:val="28"/>
        </w:rPr>
        <w:t xml:space="preserve"> района </w:t>
      </w:r>
      <w:r w:rsidR="00723B90">
        <w:rPr>
          <w:szCs w:val="28"/>
        </w:rPr>
        <w:t>и в сборнике муниципальных правовых актов</w:t>
      </w:r>
      <w:r w:rsidR="00EE2C6C">
        <w:rPr>
          <w:szCs w:val="28"/>
        </w:rPr>
        <w:t>.</w:t>
      </w:r>
      <w:r w:rsidR="00723B90">
        <w:rPr>
          <w:szCs w:val="28"/>
        </w:rPr>
        <w:t xml:space="preserve"> </w:t>
      </w:r>
    </w:p>
    <w:p w:rsidR="00C06FED" w:rsidRDefault="00C06FED" w:rsidP="0057241E">
      <w:pPr>
        <w:ind w:firstLine="540"/>
        <w:rPr>
          <w:szCs w:val="28"/>
        </w:rPr>
      </w:pPr>
    </w:p>
    <w:p w:rsidR="00C06FED" w:rsidRDefault="00C06FED" w:rsidP="0057241E">
      <w:pPr>
        <w:ind w:firstLine="540"/>
        <w:rPr>
          <w:szCs w:val="28"/>
        </w:rPr>
      </w:pPr>
    </w:p>
    <w:p w:rsidR="00C71895" w:rsidRPr="00C71895" w:rsidRDefault="00C06FED" w:rsidP="00726E24">
      <w:pPr>
        <w:rPr>
          <w:szCs w:val="28"/>
        </w:rPr>
      </w:pPr>
      <w:r>
        <w:rPr>
          <w:szCs w:val="28"/>
        </w:rPr>
        <w:t xml:space="preserve">Глава района                                                      </w:t>
      </w:r>
      <w:r w:rsidR="00A87FEA">
        <w:rPr>
          <w:szCs w:val="28"/>
        </w:rPr>
        <w:t xml:space="preserve">                              </w:t>
      </w:r>
      <w:r>
        <w:rPr>
          <w:szCs w:val="28"/>
        </w:rPr>
        <w:t xml:space="preserve"> </w:t>
      </w:r>
      <w:r w:rsidR="00EE2C6C">
        <w:rPr>
          <w:szCs w:val="28"/>
        </w:rPr>
        <w:t xml:space="preserve">     </w:t>
      </w:r>
      <w:r>
        <w:rPr>
          <w:szCs w:val="28"/>
        </w:rPr>
        <w:t xml:space="preserve"> И.А. Башмаков</w:t>
      </w:r>
      <w:bookmarkStart w:id="0" w:name="_GoBack"/>
      <w:bookmarkEnd w:id="0"/>
    </w:p>
    <w:sectPr w:rsidR="00C71895" w:rsidRPr="00C71895" w:rsidSect="005126FA">
      <w:headerReference w:type="even" r:id="rId8"/>
      <w:headerReference w:type="default" r:id="rId9"/>
      <w:pgSz w:w="11906" w:h="16838"/>
      <w:pgMar w:top="1134" w:right="567" w:bottom="899"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67D" w:rsidRDefault="0036367D">
      <w:r>
        <w:separator/>
      </w:r>
    </w:p>
  </w:endnote>
  <w:endnote w:type="continuationSeparator" w:id="0">
    <w:p w:rsidR="0036367D" w:rsidRDefault="00363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67D" w:rsidRDefault="0036367D">
      <w:r>
        <w:separator/>
      </w:r>
    </w:p>
  </w:footnote>
  <w:footnote w:type="continuationSeparator" w:id="0">
    <w:p w:rsidR="0036367D" w:rsidRDefault="003636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4E" w:rsidRDefault="0087684E" w:rsidP="009F263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7684E" w:rsidRDefault="0087684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4E" w:rsidRDefault="0087684E" w:rsidP="009F263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26E24">
      <w:rPr>
        <w:rStyle w:val="a7"/>
        <w:noProof/>
      </w:rPr>
      <w:t>2</w:t>
    </w:r>
    <w:r>
      <w:rPr>
        <w:rStyle w:val="a7"/>
      </w:rPr>
      <w:fldChar w:fldCharType="end"/>
    </w:r>
  </w:p>
  <w:p w:rsidR="0087684E" w:rsidRDefault="0087684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441A"/>
    <w:multiLevelType w:val="multilevel"/>
    <w:tmpl w:val="F412E434"/>
    <w:lvl w:ilvl="0">
      <w:start w:val="1"/>
      <w:numFmt w:val="decimal"/>
      <w:lvlText w:val="%1."/>
      <w:lvlJc w:val="left"/>
      <w:pPr>
        <w:ind w:left="786" w:hanging="360"/>
      </w:pPr>
      <w:rPr>
        <w:rFonts w:eastAsia="Calibri" w:hint="default"/>
      </w:rPr>
    </w:lvl>
    <w:lvl w:ilvl="1">
      <w:start w:val="1"/>
      <w:numFmt w:val="decimal"/>
      <w:isLgl/>
      <w:lvlText w:val="%1.%2."/>
      <w:lvlJc w:val="left"/>
      <w:pPr>
        <w:ind w:left="1430" w:hanging="720"/>
      </w:pPr>
      <w:rPr>
        <w:rFonts w:hint="default"/>
        <w:i w:val="0"/>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
    <w:nsid w:val="110B74DC"/>
    <w:multiLevelType w:val="hybridMultilevel"/>
    <w:tmpl w:val="E43A468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11866C68"/>
    <w:multiLevelType w:val="hybridMultilevel"/>
    <w:tmpl w:val="1DAC9BB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8FF"/>
    <w:rsid w:val="0000189B"/>
    <w:rsid w:val="0000455C"/>
    <w:rsid w:val="0000625C"/>
    <w:rsid w:val="00006726"/>
    <w:rsid w:val="00010A3F"/>
    <w:rsid w:val="00011B96"/>
    <w:rsid w:val="00012215"/>
    <w:rsid w:val="00012A4B"/>
    <w:rsid w:val="00014679"/>
    <w:rsid w:val="0001658B"/>
    <w:rsid w:val="00016BDA"/>
    <w:rsid w:val="00016E24"/>
    <w:rsid w:val="00017137"/>
    <w:rsid w:val="00021630"/>
    <w:rsid w:val="000220AB"/>
    <w:rsid w:val="000223F7"/>
    <w:rsid w:val="00022779"/>
    <w:rsid w:val="00022C50"/>
    <w:rsid w:val="000235D4"/>
    <w:rsid w:val="00023C89"/>
    <w:rsid w:val="00023CB9"/>
    <w:rsid w:val="000256F9"/>
    <w:rsid w:val="00025C5D"/>
    <w:rsid w:val="00026477"/>
    <w:rsid w:val="00026A4A"/>
    <w:rsid w:val="00026ADD"/>
    <w:rsid w:val="00027D1C"/>
    <w:rsid w:val="0003232E"/>
    <w:rsid w:val="000331D9"/>
    <w:rsid w:val="00033D74"/>
    <w:rsid w:val="000364C2"/>
    <w:rsid w:val="000428C0"/>
    <w:rsid w:val="00043049"/>
    <w:rsid w:val="000458C7"/>
    <w:rsid w:val="00045E19"/>
    <w:rsid w:val="0004649B"/>
    <w:rsid w:val="0004767E"/>
    <w:rsid w:val="00051036"/>
    <w:rsid w:val="00051373"/>
    <w:rsid w:val="00051CF6"/>
    <w:rsid w:val="000523E4"/>
    <w:rsid w:val="000524E0"/>
    <w:rsid w:val="000527DC"/>
    <w:rsid w:val="0005419F"/>
    <w:rsid w:val="0005466F"/>
    <w:rsid w:val="00054822"/>
    <w:rsid w:val="00055E06"/>
    <w:rsid w:val="00056A3A"/>
    <w:rsid w:val="000615C8"/>
    <w:rsid w:val="0006225D"/>
    <w:rsid w:val="00062372"/>
    <w:rsid w:val="00062C4B"/>
    <w:rsid w:val="0006360F"/>
    <w:rsid w:val="00063D73"/>
    <w:rsid w:val="000651EF"/>
    <w:rsid w:val="00065797"/>
    <w:rsid w:val="00065EC0"/>
    <w:rsid w:val="000703C9"/>
    <w:rsid w:val="00070C75"/>
    <w:rsid w:val="00072139"/>
    <w:rsid w:val="00072D35"/>
    <w:rsid w:val="00073759"/>
    <w:rsid w:val="000748D2"/>
    <w:rsid w:val="000750EA"/>
    <w:rsid w:val="00075459"/>
    <w:rsid w:val="00075B57"/>
    <w:rsid w:val="0008115B"/>
    <w:rsid w:val="000830FF"/>
    <w:rsid w:val="0008312E"/>
    <w:rsid w:val="000837D1"/>
    <w:rsid w:val="0008415D"/>
    <w:rsid w:val="00085362"/>
    <w:rsid w:val="000863FB"/>
    <w:rsid w:val="00086EC2"/>
    <w:rsid w:val="00090035"/>
    <w:rsid w:val="000910E9"/>
    <w:rsid w:val="000938C7"/>
    <w:rsid w:val="00094021"/>
    <w:rsid w:val="00095065"/>
    <w:rsid w:val="000951D5"/>
    <w:rsid w:val="00095C69"/>
    <w:rsid w:val="00096C0B"/>
    <w:rsid w:val="00096CEE"/>
    <w:rsid w:val="00097CFF"/>
    <w:rsid w:val="000A13E5"/>
    <w:rsid w:val="000A1769"/>
    <w:rsid w:val="000A19D2"/>
    <w:rsid w:val="000A4803"/>
    <w:rsid w:val="000A4BB0"/>
    <w:rsid w:val="000A6DE9"/>
    <w:rsid w:val="000A7DDD"/>
    <w:rsid w:val="000B1D47"/>
    <w:rsid w:val="000B3260"/>
    <w:rsid w:val="000B4298"/>
    <w:rsid w:val="000B4689"/>
    <w:rsid w:val="000B4B3D"/>
    <w:rsid w:val="000B505E"/>
    <w:rsid w:val="000B5D1A"/>
    <w:rsid w:val="000B67F7"/>
    <w:rsid w:val="000B6B6E"/>
    <w:rsid w:val="000B7520"/>
    <w:rsid w:val="000B7C53"/>
    <w:rsid w:val="000B7FE1"/>
    <w:rsid w:val="000C1927"/>
    <w:rsid w:val="000C2342"/>
    <w:rsid w:val="000C48C4"/>
    <w:rsid w:val="000C4F05"/>
    <w:rsid w:val="000C71A3"/>
    <w:rsid w:val="000D0EA5"/>
    <w:rsid w:val="000D1758"/>
    <w:rsid w:val="000D1BE0"/>
    <w:rsid w:val="000D3249"/>
    <w:rsid w:val="000D42E8"/>
    <w:rsid w:val="000D5A79"/>
    <w:rsid w:val="000D6141"/>
    <w:rsid w:val="000D6B2C"/>
    <w:rsid w:val="000E012A"/>
    <w:rsid w:val="000E09F4"/>
    <w:rsid w:val="000E1D33"/>
    <w:rsid w:val="000E1FB9"/>
    <w:rsid w:val="000E4B5B"/>
    <w:rsid w:val="000E5807"/>
    <w:rsid w:val="000E59DB"/>
    <w:rsid w:val="000E600A"/>
    <w:rsid w:val="000E76F3"/>
    <w:rsid w:val="000F0954"/>
    <w:rsid w:val="000F1511"/>
    <w:rsid w:val="000F27D8"/>
    <w:rsid w:val="000F30B5"/>
    <w:rsid w:val="000F4E34"/>
    <w:rsid w:val="000F4EB9"/>
    <w:rsid w:val="000F544F"/>
    <w:rsid w:val="000F5BF8"/>
    <w:rsid w:val="000F6361"/>
    <w:rsid w:val="000F67DA"/>
    <w:rsid w:val="000F7BA1"/>
    <w:rsid w:val="00100637"/>
    <w:rsid w:val="0010162B"/>
    <w:rsid w:val="001018FA"/>
    <w:rsid w:val="0010330A"/>
    <w:rsid w:val="001048FB"/>
    <w:rsid w:val="00104E05"/>
    <w:rsid w:val="00104F03"/>
    <w:rsid w:val="0010612E"/>
    <w:rsid w:val="001069D0"/>
    <w:rsid w:val="00106CC9"/>
    <w:rsid w:val="0011103C"/>
    <w:rsid w:val="00112417"/>
    <w:rsid w:val="0011268D"/>
    <w:rsid w:val="00112DFC"/>
    <w:rsid w:val="00114279"/>
    <w:rsid w:val="00114DE1"/>
    <w:rsid w:val="00115474"/>
    <w:rsid w:val="0011596A"/>
    <w:rsid w:val="00116D65"/>
    <w:rsid w:val="00117E98"/>
    <w:rsid w:val="00120D2C"/>
    <w:rsid w:val="00122A5B"/>
    <w:rsid w:val="00123F69"/>
    <w:rsid w:val="001245C1"/>
    <w:rsid w:val="001246FE"/>
    <w:rsid w:val="001247C1"/>
    <w:rsid w:val="00127053"/>
    <w:rsid w:val="0013030F"/>
    <w:rsid w:val="001311FA"/>
    <w:rsid w:val="001313E5"/>
    <w:rsid w:val="00131A2E"/>
    <w:rsid w:val="001332C8"/>
    <w:rsid w:val="001334A1"/>
    <w:rsid w:val="00133F5A"/>
    <w:rsid w:val="00134C9D"/>
    <w:rsid w:val="00135235"/>
    <w:rsid w:val="00135810"/>
    <w:rsid w:val="0013699B"/>
    <w:rsid w:val="001375DE"/>
    <w:rsid w:val="00137670"/>
    <w:rsid w:val="00140BDF"/>
    <w:rsid w:val="0014141D"/>
    <w:rsid w:val="001423B9"/>
    <w:rsid w:val="00143687"/>
    <w:rsid w:val="00143C6D"/>
    <w:rsid w:val="00143EE1"/>
    <w:rsid w:val="00145B02"/>
    <w:rsid w:val="001468EE"/>
    <w:rsid w:val="001476C3"/>
    <w:rsid w:val="00150FF9"/>
    <w:rsid w:val="00151EF2"/>
    <w:rsid w:val="00153D75"/>
    <w:rsid w:val="00155FF3"/>
    <w:rsid w:val="00157101"/>
    <w:rsid w:val="0016533C"/>
    <w:rsid w:val="00165429"/>
    <w:rsid w:val="0016579F"/>
    <w:rsid w:val="00166417"/>
    <w:rsid w:val="00171244"/>
    <w:rsid w:val="00172415"/>
    <w:rsid w:val="0017377A"/>
    <w:rsid w:val="0017474C"/>
    <w:rsid w:val="0017509D"/>
    <w:rsid w:val="00175505"/>
    <w:rsid w:val="001757C5"/>
    <w:rsid w:val="00176809"/>
    <w:rsid w:val="00177209"/>
    <w:rsid w:val="00177ACE"/>
    <w:rsid w:val="0018042D"/>
    <w:rsid w:val="00181614"/>
    <w:rsid w:val="00184BBE"/>
    <w:rsid w:val="00185694"/>
    <w:rsid w:val="0018675A"/>
    <w:rsid w:val="00187392"/>
    <w:rsid w:val="0019059A"/>
    <w:rsid w:val="00190FB1"/>
    <w:rsid w:val="0019128B"/>
    <w:rsid w:val="001912E5"/>
    <w:rsid w:val="001921C5"/>
    <w:rsid w:val="00192D07"/>
    <w:rsid w:val="00193558"/>
    <w:rsid w:val="00194AF7"/>
    <w:rsid w:val="001957D4"/>
    <w:rsid w:val="00197CAC"/>
    <w:rsid w:val="001A1008"/>
    <w:rsid w:val="001A16E4"/>
    <w:rsid w:val="001A6AE9"/>
    <w:rsid w:val="001A7AD2"/>
    <w:rsid w:val="001B10A5"/>
    <w:rsid w:val="001B1FE3"/>
    <w:rsid w:val="001B5163"/>
    <w:rsid w:val="001B5380"/>
    <w:rsid w:val="001B6B70"/>
    <w:rsid w:val="001B6FFB"/>
    <w:rsid w:val="001C4151"/>
    <w:rsid w:val="001C42C3"/>
    <w:rsid w:val="001C438B"/>
    <w:rsid w:val="001C4CB9"/>
    <w:rsid w:val="001C5F2C"/>
    <w:rsid w:val="001C604D"/>
    <w:rsid w:val="001C72A4"/>
    <w:rsid w:val="001D17D2"/>
    <w:rsid w:val="001D2019"/>
    <w:rsid w:val="001D2287"/>
    <w:rsid w:val="001D39A5"/>
    <w:rsid w:val="001D5A8F"/>
    <w:rsid w:val="001D67CB"/>
    <w:rsid w:val="001D6F2C"/>
    <w:rsid w:val="001E0D51"/>
    <w:rsid w:val="001E0F56"/>
    <w:rsid w:val="001E1FC4"/>
    <w:rsid w:val="001E738F"/>
    <w:rsid w:val="001F13B4"/>
    <w:rsid w:val="001F37CE"/>
    <w:rsid w:val="001F47B9"/>
    <w:rsid w:val="001F49A7"/>
    <w:rsid w:val="001F49FA"/>
    <w:rsid w:val="001F5004"/>
    <w:rsid w:val="001F5971"/>
    <w:rsid w:val="00200058"/>
    <w:rsid w:val="00200540"/>
    <w:rsid w:val="002009E9"/>
    <w:rsid w:val="002013F1"/>
    <w:rsid w:val="00203903"/>
    <w:rsid w:val="00203F51"/>
    <w:rsid w:val="002048ED"/>
    <w:rsid w:val="002053D9"/>
    <w:rsid w:val="00207955"/>
    <w:rsid w:val="00207EA6"/>
    <w:rsid w:val="00210575"/>
    <w:rsid w:val="00210A37"/>
    <w:rsid w:val="00210ACB"/>
    <w:rsid w:val="00212ACC"/>
    <w:rsid w:val="00215018"/>
    <w:rsid w:val="00215166"/>
    <w:rsid w:val="002155F9"/>
    <w:rsid w:val="00215C8C"/>
    <w:rsid w:val="00216D60"/>
    <w:rsid w:val="00217209"/>
    <w:rsid w:val="0022021B"/>
    <w:rsid w:val="00220F88"/>
    <w:rsid w:val="00223836"/>
    <w:rsid w:val="00225383"/>
    <w:rsid w:val="002260E0"/>
    <w:rsid w:val="00227229"/>
    <w:rsid w:val="00227A5F"/>
    <w:rsid w:val="002320DE"/>
    <w:rsid w:val="00232CBB"/>
    <w:rsid w:val="00232EFA"/>
    <w:rsid w:val="0024592D"/>
    <w:rsid w:val="00247770"/>
    <w:rsid w:val="002517C7"/>
    <w:rsid w:val="0025230E"/>
    <w:rsid w:val="002532F6"/>
    <w:rsid w:val="00254141"/>
    <w:rsid w:val="00254344"/>
    <w:rsid w:val="002543DC"/>
    <w:rsid w:val="00256409"/>
    <w:rsid w:val="00257106"/>
    <w:rsid w:val="002574E3"/>
    <w:rsid w:val="00257E5C"/>
    <w:rsid w:val="00260039"/>
    <w:rsid w:val="002602EA"/>
    <w:rsid w:val="00261420"/>
    <w:rsid w:val="0026295D"/>
    <w:rsid w:val="00265712"/>
    <w:rsid w:val="0026652E"/>
    <w:rsid w:val="00271163"/>
    <w:rsid w:val="002711E4"/>
    <w:rsid w:val="00271584"/>
    <w:rsid w:val="00271BF7"/>
    <w:rsid w:val="00272479"/>
    <w:rsid w:val="00273043"/>
    <w:rsid w:val="00274153"/>
    <w:rsid w:val="00274E1B"/>
    <w:rsid w:val="0027547E"/>
    <w:rsid w:val="00277300"/>
    <w:rsid w:val="002819FC"/>
    <w:rsid w:val="0028282F"/>
    <w:rsid w:val="00284000"/>
    <w:rsid w:val="00284623"/>
    <w:rsid w:val="00284643"/>
    <w:rsid w:val="00286409"/>
    <w:rsid w:val="0028695F"/>
    <w:rsid w:val="00287229"/>
    <w:rsid w:val="002900C1"/>
    <w:rsid w:val="00290867"/>
    <w:rsid w:val="002912A1"/>
    <w:rsid w:val="0029219E"/>
    <w:rsid w:val="00292C0F"/>
    <w:rsid w:val="00292F2E"/>
    <w:rsid w:val="00293CD0"/>
    <w:rsid w:val="00296459"/>
    <w:rsid w:val="002A0F17"/>
    <w:rsid w:val="002A1A87"/>
    <w:rsid w:val="002A21CA"/>
    <w:rsid w:val="002A2BE6"/>
    <w:rsid w:val="002A3136"/>
    <w:rsid w:val="002A47B1"/>
    <w:rsid w:val="002A5BC1"/>
    <w:rsid w:val="002A6395"/>
    <w:rsid w:val="002B07D1"/>
    <w:rsid w:val="002B200C"/>
    <w:rsid w:val="002B286D"/>
    <w:rsid w:val="002B2955"/>
    <w:rsid w:val="002B3886"/>
    <w:rsid w:val="002B482E"/>
    <w:rsid w:val="002B5266"/>
    <w:rsid w:val="002B5814"/>
    <w:rsid w:val="002B5ECF"/>
    <w:rsid w:val="002B7226"/>
    <w:rsid w:val="002B72C5"/>
    <w:rsid w:val="002C08B1"/>
    <w:rsid w:val="002C1CEB"/>
    <w:rsid w:val="002C245C"/>
    <w:rsid w:val="002C2C33"/>
    <w:rsid w:val="002C48C4"/>
    <w:rsid w:val="002C48E4"/>
    <w:rsid w:val="002C4B43"/>
    <w:rsid w:val="002C6100"/>
    <w:rsid w:val="002C64CA"/>
    <w:rsid w:val="002C7D9F"/>
    <w:rsid w:val="002C7E15"/>
    <w:rsid w:val="002D00A8"/>
    <w:rsid w:val="002D039E"/>
    <w:rsid w:val="002D124B"/>
    <w:rsid w:val="002D1810"/>
    <w:rsid w:val="002D1AEC"/>
    <w:rsid w:val="002D2B9C"/>
    <w:rsid w:val="002D3323"/>
    <w:rsid w:val="002D3327"/>
    <w:rsid w:val="002D4179"/>
    <w:rsid w:val="002D4C4E"/>
    <w:rsid w:val="002E130A"/>
    <w:rsid w:val="002E142F"/>
    <w:rsid w:val="002E1930"/>
    <w:rsid w:val="002E2A10"/>
    <w:rsid w:val="002E3600"/>
    <w:rsid w:val="002E396D"/>
    <w:rsid w:val="002E6E8C"/>
    <w:rsid w:val="002F014C"/>
    <w:rsid w:val="002F2C60"/>
    <w:rsid w:val="002F39F9"/>
    <w:rsid w:val="003006C9"/>
    <w:rsid w:val="003017BB"/>
    <w:rsid w:val="0030442C"/>
    <w:rsid w:val="003053C4"/>
    <w:rsid w:val="0030552D"/>
    <w:rsid w:val="00305752"/>
    <w:rsid w:val="00306C87"/>
    <w:rsid w:val="0031046F"/>
    <w:rsid w:val="0031214E"/>
    <w:rsid w:val="003130A9"/>
    <w:rsid w:val="00313264"/>
    <w:rsid w:val="00313CEB"/>
    <w:rsid w:val="003149DA"/>
    <w:rsid w:val="00315ABF"/>
    <w:rsid w:val="003160DF"/>
    <w:rsid w:val="00320D18"/>
    <w:rsid w:val="0032263B"/>
    <w:rsid w:val="00324503"/>
    <w:rsid w:val="00325704"/>
    <w:rsid w:val="00326A95"/>
    <w:rsid w:val="00326B6F"/>
    <w:rsid w:val="003279E9"/>
    <w:rsid w:val="003303EB"/>
    <w:rsid w:val="00330BF9"/>
    <w:rsid w:val="003332E4"/>
    <w:rsid w:val="00334461"/>
    <w:rsid w:val="00335B00"/>
    <w:rsid w:val="00335B83"/>
    <w:rsid w:val="00335FFE"/>
    <w:rsid w:val="00336594"/>
    <w:rsid w:val="00336842"/>
    <w:rsid w:val="00336EAC"/>
    <w:rsid w:val="003378A0"/>
    <w:rsid w:val="003378AE"/>
    <w:rsid w:val="0034026E"/>
    <w:rsid w:val="00343065"/>
    <w:rsid w:val="00344441"/>
    <w:rsid w:val="00351372"/>
    <w:rsid w:val="00352ECD"/>
    <w:rsid w:val="0035304C"/>
    <w:rsid w:val="003542AF"/>
    <w:rsid w:val="003548CF"/>
    <w:rsid w:val="003555E1"/>
    <w:rsid w:val="00355EF5"/>
    <w:rsid w:val="003609BA"/>
    <w:rsid w:val="00360D2F"/>
    <w:rsid w:val="003621FA"/>
    <w:rsid w:val="0036367D"/>
    <w:rsid w:val="0036472A"/>
    <w:rsid w:val="00364B4A"/>
    <w:rsid w:val="00365093"/>
    <w:rsid w:val="00365DEF"/>
    <w:rsid w:val="003663CE"/>
    <w:rsid w:val="00367D24"/>
    <w:rsid w:val="003702BE"/>
    <w:rsid w:val="003723E3"/>
    <w:rsid w:val="00372D92"/>
    <w:rsid w:val="0037355F"/>
    <w:rsid w:val="00377ADE"/>
    <w:rsid w:val="00383710"/>
    <w:rsid w:val="00384E8D"/>
    <w:rsid w:val="00387491"/>
    <w:rsid w:val="0039093F"/>
    <w:rsid w:val="00392E54"/>
    <w:rsid w:val="003937B0"/>
    <w:rsid w:val="003945F9"/>
    <w:rsid w:val="00394E64"/>
    <w:rsid w:val="00394F6A"/>
    <w:rsid w:val="00397395"/>
    <w:rsid w:val="003A01F0"/>
    <w:rsid w:val="003A098C"/>
    <w:rsid w:val="003A2091"/>
    <w:rsid w:val="003A33B3"/>
    <w:rsid w:val="003A3A1B"/>
    <w:rsid w:val="003A3A62"/>
    <w:rsid w:val="003A3F1A"/>
    <w:rsid w:val="003A46A3"/>
    <w:rsid w:val="003A5AD7"/>
    <w:rsid w:val="003A5F8F"/>
    <w:rsid w:val="003A690C"/>
    <w:rsid w:val="003A697E"/>
    <w:rsid w:val="003B0D7F"/>
    <w:rsid w:val="003B5180"/>
    <w:rsid w:val="003B5492"/>
    <w:rsid w:val="003B5C74"/>
    <w:rsid w:val="003B641C"/>
    <w:rsid w:val="003B7018"/>
    <w:rsid w:val="003B7637"/>
    <w:rsid w:val="003B7D7A"/>
    <w:rsid w:val="003C1B38"/>
    <w:rsid w:val="003C1FE9"/>
    <w:rsid w:val="003C6B28"/>
    <w:rsid w:val="003D118D"/>
    <w:rsid w:val="003D2BB9"/>
    <w:rsid w:val="003D5753"/>
    <w:rsid w:val="003D595C"/>
    <w:rsid w:val="003D6BFC"/>
    <w:rsid w:val="003D6C04"/>
    <w:rsid w:val="003D7426"/>
    <w:rsid w:val="003E08AA"/>
    <w:rsid w:val="003E19A2"/>
    <w:rsid w:val="003E205A"/>
    <w:rsid w:val="003E574E"/>
    <w:rsid w:val="003E605C"/>
    <w:rsid w:val="003E6545"/>
    <w:rsid w:val="003E78FC"/>
    <w:rsid w:val="003F0187"/>
    <w:rsid w:val="003F0282"/>
    <w:rsid w:val="003F0ED3"/>
    <w:rsid w:val="003F5240"/>
    <w:rsid w:val="003F5274"/>
    <w:rsid w:val="003F5959"/>
    <w:rsid w:val="003F5E6D"/>
    <w:rsid w:val="003F5E80"/>
    <w:rsid w:val="003F60B6"/>
    <w:rsid w:val="003F6AA9"/>
    <w:rsid w:val="003F703B"/>
    <w:rsid w:val="003F73BA"/>
    <w:rsid w:val="00400B24"/>
    <w:rsid w:val="00400FB2"/>
    <w:rsid w:val="004011AF"/>
    <w:rsid w:val="00401529"/>
    <w:rsid w:val="0040169D"/>
    <w:rsid w:val="004042E7"/>
    <w:rsid w:val="00404E5A"/>
    <w:rsid w:val="00406B70"/>
    <w:rsid w:val="00407711"/>
    <w:rsid w:val="004104CC"/>
    <w:rsid w:val="00410CAD"/>
    <w:rsid w:val="00410E4E"/>
    <w:rsid w:val="00411197"/>
    <w:rsid w:val="00415112"/>
    <w:rsid w:val="00415F36"/>
    <w:rsid w:val="00416808"/>
    <w:rsid w:val="00417E25"/>
    <w:rsid w:val="00421240"/>
    <w:rsid w:val="004214DA"/>
    <w:rsid w:val="00421E7A"/>
    <w:rsid w:val="0042381D"/>
    <w:rsid w:val="00423B86"/>
    <w:rsid w:val="00424586"/>
    <w:rsid w:val="0042642B"/>
    <w:rsid w:val="00426A63"/>
    <w:rsid w:val="00430C9F"/>
    <w:rsid w:val="00431457"/>
    <w:rsid w:val="00431E77"/>
    <w:rsid w:val="00432FAE"/>
    <w:rsid w:val="00433FAC"/>
    <w:rsid w:val="004346F3"/>
    <w:rsid w:val="00435711"/>
    <w:rsid w:val="00436290"/>
    <w:rsid w:val="00437A41"/>
    <w:rsid w:val="00444F2E"/>
    <w:rsid w:val="004458F0"/>
    <w:rsid w:val="004510D8"/>
    <w:rsid w:val="00451C8D"/>
    <w:rsid w:val="004539D3"/>
    <w:rsid w:val="00454EBB"/>
    <w:rsid w:val="0045568B"/>
    <w:rsid w:val="004574BA"/>
    <w:rsid w:val="00461466"/>
    <w:rsid w:val="0046419D"/>
    <w:rsid w:val="00464E78"/>
    <w:rsid w:val="00465096"/>
    <w:rsid w:val="00467109"/>
    <w:rsid w:val="00467467"/>
    <w:rsid w:val="00470858"/>
    <w:rsid w:val="00470A7D"/>
    <w:rsid w:val="00475013"/>
    <w:rsid w:val="004765C3"/>
    <w:rsid w:val="004769DB"/>
    <w:rsid w:val="00476C1B"/>
    <w:rsid w:val="004817A7"/>
    <w:rsid w:val="00484908"/>
    <w:rsid w:val="004855D7"/>
    <w:rsid w:val="00486022"/>
    <w:rsid w:val="00487700"/>
    <w:rsid w:val="004879E6"/>
    <w:rsid w:val="00487E67"/>
    <w:rsid w:val="0049049E"/>
    <w:rsid w:val="004912D3"/>
    <w:rsid w:val="00493373"/>
    <w:rsid w:val="00493C61"/>
    <w:rsid w:val="00493D4E"/>
    <w:rsid w:val="00495814"/>
    <w:rsid w:val="004A2173"/>
    <w:rsid w:val="004A2EBB"/>
    <w:rsid w:val="004A444C"/>
    <w:rsid w:val="004A6194"/>
    <w:rsid w:val="004A661C"/>
    <w:rsid w:val="004B03DD"/>
    <w:rsid w:val="004B0716"/>
    <w:rsid w:val="004B0C7B"/>
    <w:rsid w:val="004B4383"/>
    <w:rsid w:val="004B5E0C"/>
    <w:rsid w:val="004B7662"/>
    <w:rsid w:val="004B7C84"/>
    <w:rsid w:val="004B7FB0"/>
    <w:rsid w:val="004C0143"/>
    <w:rsid w:val="004C0DD8"/>
    <w:rsid w:val="004C1908"/>
    <w:rsid w:val="004C29D3"/>
    <w:rsid w:val="004C351F"/>
    <w:rsid w:val="004C3C94"/>
    <w:rsid w:val="004C5FE8"/>
    <w:rsid w:val="004C79AC"/>
    <w:rsid w:val="004D035C"/>
    <w:rsid w:val="004D092E"/>
    <w:rsid w:val="004D20C9"/>
    <w:rsid w:val="004D4C62"/>
    <w:rsid w:val="004D54E4"/>
    <w:rsid w:val="004D616A"/>
    <w:rsid w:val="004D7121"/>
    <w:rsid w:val="004E1036"/>
    <w:rsid w:val="004E3036"/>
    <w:rsid w:val="004E3939"/>
    <w:rsid w:val="004E44A0"/>
    <w:rsid w:val="004E4E82"/>
    <w:rsid w:val="004E5D2E"/>
    <w:rsid w:val="004E6520"/>
    <w:rsid w:val="004E6EB4"/>
    <w:rsid w:val="004F11A0"/>
    <w:rsid w:val="004F1911"/>
    <w:rsid w:val="004F1A3A"/>
    <w:rsid w:val="004F1C65"/>
    <w:rsid w:val="004F3565"/>
    <w:rsid w:val="004F3776"/>
    <w:rsid w:val="004F37C5"/>
    <w:rsid w:val="004F3C6B"/>
    <w:rsid w:val="004F420D"/>
    <w:rsid w:val="004F4519"/>
    <w:rsid w:val="004F5677"/>
    <w:rsid w:val="004F5A0C"/>
    <w:rsid w:val="004F6630"/>
    <w:rsid w:val="0050057B"/>
    <w:rsid w:val="00500880"/>
    <w:rsid w:val="00501383"/>
    <w:rsid w:val="00501444"/>
    <w:rsid w:val="005014F8"/>
    <w:rsid w:val="00502248"/>
    <w:rsid w:val="00503121"/>
    <w:rsid w:val="005032B0"/>
    <w:rsid w:val="00504133"/>
    <w:rsid w:val="00504529"/>
    <w:rsid w:val="005048C5"/>
    <w:rsid w:val="00504A1D"/>
    <w:rsid w:val="00504AE2"/>
    <w:rsid w:val="00505145"/>
    <w:rsid w:val="00506957"/>
    <w:rsid w:val="005075BB"/>
    <w:rsid w:val="00511B01"/>
    <w:rsid w:val="005126FA"/>
    <w:rsid w:val="00513CF2"/>
    <w:rsid w:val="00514780"/>
    <w:rsid w:val="00517AF8"/>
    <w:rsid w:val="005203D0"/>
    <w:rsid w:val="00521F46"/>
    <w:rsid w:val="00522579"/>
    <w:rsid w:val="00523C9E"/>
    <w:rsid w:val="005254EE"/>
    <w:rsid w:val="005258C4"/>
    <w:rsid w:val="0052673A"/>
    <w:rsid w:val="00526B5A"/>
    <w:rsid w:val="005313BB"/>
    <w:rsid w:val="0053604E"/>
    <w:rsid w:val="00537137"/>
    <w:rsid w:val="005408A3"/>
    <w:rsid w:val="00543159"/>
    <w:rsid w:val="00543AF9"/>
    <w:rsid w:val="00543C49"/>
    <w:rsid w:val="00545598"/>
    <w:rsid w:val="00546984"/>
    <w:rsid w:val="00546FAB"/>
    <w:rsid w:val="0055003F"/>
    <w:rsid w:val="00551F99"/>
    <w:rsid w:val="00553D8E"/>
    <w:rsid w:val="00553E6B"/>
    <w:rsid w:val="005545F5"/>
    <w:rsid w:val="00555E34"/>
    <w:rsid w:val="00560932"/>
    <w:rsid w:val="00561B19"/>
    <w:rsid w:val="00562F68"/>
    <w:rsid w:val="00563174"/>
    <w:rsid w:val="00563D1F"/>
    <w:rsid w:val="00565415"/>
    <w:rsid w:val="00565EF1"/>
    <w:rsid w:val="00566022"/>
    <w:rsid w:val="00566D69"/>
    <w:rsid w:val="00567602"/>
    <w:rsid w:val="00567960"/>
    <w:rsid w:val="005705E5"/>
    <w:rsid w:val="00571EC9"/>
    <w:rsid w:val="0057241E"/>
    <w:rsid w:val="005725A1"/>
    <w:rsid w:val="005732CE"/>
    <w:rsid w:val="00573660"/>
    <w:rsid w:val="0057419D"/>
    <w:rsid w:val="0057595D"/>
    <w:rsid w:val="00575EA1"/>
    <w:rsid w:val="00576CA1"/>
    <w:rsid w:val="005812B8"/>
    <w:rsid w:val="00581D5D"/>
    <w:rsid w:val="00582132"/>
    <w:rsid w:val="00582C4C"/>
    <w:rsid w:val="005838FF"/>
    <w:rsid w:val="005871B2"/>
    <w:rsid w:val="0059108D"/>
    <w:rsid w:val="00593CBE"/>
    <w:rsid w:val="00594E97"/>
    <w:rsid w:val="00595A92"/>
    <w:rsid w:val="00595EB0"/>
    <w:rsid w:val="00597217"/>
    <w:rsid w:val="00597490"/>
    <w:rsid w:val="005A05F7"/>
    <w:rsid w:val="005A1E3A"/>
    <w:rsid w:val="005A20CA"/>
    <w:rsid w:val="005A2761"/>
    <w:rsid w:val="005A3263"/>
    <w:rsid w:val="005A579C"/>
    <w:rsid w:val="005A7BC0"/>
    <w:rsid w:val="005B0084"/>
    <w:rsid w:val="005B0119"/>
    <w:rsid w:val="005B096C"/>
    <w:rsid w:val="005B0F57"/>
    <w:rsid w:val="005B2D82"/>
    <w:rsid w:val="005B3899"/>
    <w:rsid w:val="005B4A7B"/>
    <w:rsid w:val="005B58BD"/>
    <w:rsid w:val="005B71E4"/>
    <w:rsid w:val="005C014B"/>
    <w:rsid w:val="005C09BD"/>
    <w:rsid w:val="005C0AE6"/>
    <w:rsid w:val="005C500F"/>
    <w:rsid w:val="005C512D"/>
    <w:rsid w:val="005C64AA"/>
    <w:rsid w:val="005C7D90"/>
    <w:rsid w:val="005D1319"/>
    <w:rsid w:val="005D475C"/>
    <w:rsid w:val="005D477A"/>
    <w:rsid w:val="005D4B2F"/>
    <w:rsid w:val="005D580B"/>
    <w:rsid w:val="005D5F2E"/>
    <w:rsid w:val="005D677A"/>
    <w:rsid w:val="005D6A1B"/>
    <w:rsid w:val="005D711C"/>
    <w:rsid w:val="005E0807"/>
    <w:rsid w:val="005E19C3"/>
    <w:rsid w:val="005E2B6D"/>
    <w:rsid w:val="005E3A04"/>
    <w:rsid w:val="005E6749"/>
    <w:rsid w:val="005F083A"/>
    <w:rsid w:val="005F42C1"/>
    <w:rsid w:val="005F5A6D"/>
    <w:rsid w:val="005F5DD2"/>
    <w:rsid w:val="005F75DD"/>
    <w:rsid w:val="005F7896"/>
    <w:rsid w:val="0060033C"/>
    <w:rsid w:val="0060092F"/>
    <w:rsid w:val="00601A64"/>
    <w:rsid w:val="006052E1"/>
    <w:rsid w:val="006056A5"/>
    <w:rsid w:val="006063FE"/>
    <w:rsid w:val="00606C83"/>
    <w:rsid w:val="00606E37"/>
    <w:rsid w:val="00607D44"/>
    <w:rsid w:val="0061031F"/>
    <w:rsid w:val="006125DF"/>
    <w:rsid w:val="0061286F"/>
    <w:rsid w:val="00613EAB"/>
    <w:rsid w:val="0061488F"/>
    <w:rsid w:val="00615AEA"/>
    <w:rsid w:val="006202CC"/>
    <w:rsid w:val="00620451"/>
    <w:rsid w:val="00621172"/>
    <w:rsid w:val="00621848"/>
    <w:rsid w:val="00621C71"/>
    <w:rsid w:val="00623453"/>
    <w:rsid w:val="006239C6"/>
    <w:rsid w:val="00625492"/>
    <w:rsid w:val="00626645"/>
    <w:rsid w:val="006303AD"/>
    <w:rsid w:val="00631787"/>
    <w:rsid w:val="00631C7E"/>
    <w:rsid w:val="00633F2A"/>
    <w:rsid w:val="00634AD7"/>
    <w:rsid w:val="0063633A"/>
    <w:rsid w:val="00636E22"/>
    <w:rsid w:val="00636F8B"/>
    <w:rsid w:val="00637A82"/>
    <w:rsid w:val="00644A24"/>
    <w:rsid w:val="006461C8"/>
    <w:rsid w:val="006506CC"/>
    <w:rsid w:val="006510EE"/>
    <w:rsid w:val="00652ABA"/>
    <w:rsid w:val="00653EE5"/>
    <w:rsid w:val="006544E8"/>
    <w:rsid w:val="006547F2"/>
    <w:rsid w:val="00654EA4"/>
    <w:rsid w:val="00655751"/>
    <w:rsid w:val="00655B65"/>
    <w:rsid w:val="006565D1"/>
    <w:rsid w:val="006565E2"/>
    <w:rsid w:val="00656ED1"/>
    <w:rsid w:val="00657042"/>
    <w:rsid w:val="00657D76"/>
    <w:rsid w:val="00660895"/>
    <w:rsid w:val="00660D27"/>
    <w:rsid w:val="00663559"/>
    <w:rsid w:val="00663DB8"/>
    <w:rsid w:val="00663F32"/>
    <w:rsid w:val="006640CF"/>
    <w:rsid w:val="006646E9"/>
    <w:rsid w:val="00664F1A"/>
    <w:rsid w:val="00667459"/>
    <w:rsid w:val="00670171"/>
    <w:rsid w:val="00671D14"/>
    <w:rsid w:val="00672041"/>
    <w:rsid w:val="006746BD"/>
    <w:rsid w:val="00674DE4"/>
    <w:rsid w:val="00675920"/>
    <w:rsid w:val="00675E6B"/>
    <w:rsid w:val="00676108"/>
    <w:rsid w:val="0067687E"/>
    <w:rsid w:val="00680071"/>
    <w:rsid w:val="00680747"/>
    <w:rsid w:val="00680CBB"/>
    <w:rsid w:val="00680EF1"/>
    <w:rsid w:val="006823E4"/>
    <w:rsid w:val="00682A96"/>
    <w:rsid w:val="00682EF9"/>
    <w:rsid w:val="00683272"/>
    <w:rsid w:val="0068440B"/>
    <w:rsid w:val="0068586C"/>
    <w:rsid w:val="00685F28"/>
    <w:rsid w:val="00686FEE"/>
    <w:rsid w:val="00690458"/>
    <w:rsid w:val="00694CEE"/>
    <w:rsid w:val="00694D7C"/>
    <w:rsid w:val="00694EF9"/>
    <w:rsid w:val="0069737F"/>
    <w:rsid w:val="006A00E6"/>
    <w:rsid w:val="006A166C"/>
    <w:rsid w:val="006A25D6"/>
    <w:rsid w:val="006A36BB"/>
    <w:rsid w:val="006A46B5"/>
    <w:rsid w:val="006A51FE"/>
    <w:rsid w:val="006A5266"/>
    <w:rsid w:val="006A5BD8"/>
    <w:rsid w:val="006B2BDA"/>
    <w:rsid w:val="006B37EE"/>
    <w:rsid w:val="006B39FE"/>
    <w:rsid w:val="006B63BE"/>
    <w:rsid w:val="006B6552"/>
    <w:rsid w:val="006C0076"/>
    <w:rsid w:val="006C1EBA"/>
    <w:rsid w:val="006C1FE8"/>
    <w:rsid w:val="006C30CD"/>
    <w:rsid w:val="006C496C"/>
    <w:rsid w:val="006C4C13"/>
    <w:rsid w:val="006C530C"/>
    <w:rsid w:val="006C695E"/>
    <w:rsid w:val="006C6B90"/>
    <w:rsid w:val="006C6CAE"/>
    <w:rsid w:val="006D0ABF"/>
    <w:rsid w:val="006D109F"/>
    <w:rsid w:val="006D10D1"/>
    <w:rsid w:val="006D1C16"/>
    <w:rsid w:val="006D3F4B"/>
    <w:rsid w:val="006D7373"/>
    <w:rsid w:val="006E0473"/>
    <w:rsid w:val="006E118D"/>
    <w:rsid w:val="006E18B5"/>
    <w:rsid w:val="006E4DCE"/>
    <w:rsid w:val="006F0958"/>
    <w:rsid w:val="006F21A5"/>
    <w:rsid w:val="006F46B2"/>
    <w:rsid w:val="006F5FE2"/>
    <w:rsid w:val="006F75FF"/>
    <w:rsid w:val="006F7B7F"/>
    <w:rsid w:val="006F7E7F"/>
    <w:rsid w:val="0070090D"/>
    <w:rsid w:val="00700CBE"/>
    <w:rsid w:val="0070269A"/>
    <w:rsid w:val="007028DE"/>
    <w:rsid w:val="00702C9F"/>
    <w:rsid w:val="00703ADF"/>
    <w:rsid w:val="00704502"/>
    <w:rsid w:val="00706065"/>
    <w:rsid w:val="007104C8"/>
    <w:rsid w:val="00712221"/>
    <w:rsid w:val="007126F3"/>
    <w:rsid w:val="00720424"/>
    <w:rsid w:val="00721227"/>
    <w:rsid w:val="00721F4A"/>
    <w:rsid w:val="007238C4"/>
    <w:rsid w:val="00723B90"/>
    <w:rsid w:val="00724404"/>
    <w:rsid w:val="00725490"/>
    <w:rsid w:val="007260B0"/>
    <w:rsid w:val="00726E24"/>
    <w:rsid w:val="007278C7"/>
    <w:rsid w:val="00727C5F"/>
    <w:rsid w:val="007306D8"/>
    <w:rsid w:val="00732749"/>
    <w:rsid w:val="007331B3"/>
    <w:rsid w:val="007334A9"/>
    <w:rsid w:val="00733B81"/>
    <w:rsid w:val="00733DA6"/>
    <w:rsid w:val="007351FF"/>
    <w:rsid w:val="00735367"/>
    <w:rsid w:val="00735A60"/>
    <w:rsid w:val="00736099"/>
    <w:rsid w:val="00740DB2"/>
    <w:rsid w:val="00741282"/>
    <w:rsid w:val="00743871"/>
    <w:rsid w:val="00743A65"/>
    <w:rsid w:val="00743A7B"/>
    <w:rsid w:val="00744971"/>
    <w:rsid w:val="00746B25"/>
    <w:rsid w:val="0075018D"/>
    <w:rsid w:val="0075039F"/>
    <w:rsid w:val="007513F7"/>
    <w:rsid w:val="0075158C"/>
    <w:rsid w:val="00752062"/>
    <w:rsid w:val="00752122"/>
    <w:rsid w:val="00752AB6"/>
    <w:rsid w:val="0075359A"/>
    <w:rsid w:val="007538A0"/>
    <w:rsid w:val="00753F02"/>
    <w:rsid w:val="0075604E"/>
    <w:rsid w:val="00756369"/>
    <w:rsid w:val="00756A25"/>
    <w:rsid w:val="00756B80"/>
    <w:rsid w:val="00757AB0"/>
    <w:rsid w:val="00757EBD"/>
    <w:rsid w:val="00760426"/>
    <w:rsid w:val="0076277E"/>
    <w:rsid w:val="007627D7"/>
    <w:rsid w:val="0076299C"/>
    <w:rsid w:val="00762A92"/>
    <w:rsid w:val="00767A68"/>
    <w:rsid w:val="007702BA"/>
    <w:rsid w:val="0077164A"/>
    <w:rsid w:val="007722C3"/>
    <w:rsid w:val="00772919"/>
    <w:rsid w:val="00773417"/>
    <w:rsid w:val="00775EAF"/>
    <w:rsid w:val="007768DF"/>
    <w:rsid w:val="00777628"/>
    <w:rsid w:val="00780558"/>
    <w:rsid w:val="00782260"/>
    <w:rsid w:val="00782C0D"/>
    <w:rsid w:val="00786EE9"/>
    <w:rsid w:val="007876A5"/>
    <w:rsid w:val="007900B7"/>
    <w:rsid w:val="00790462"/>
    <w:rsid w:val="00790838"/>
    <w:rsid w:val="007909AE"/>
    <w:rsid w:val="007925A5"/>
    <w:rsid w:val="00793ECE"/>
    <w:rsid w:val="0079532D"/>
    <w:rsid w:val="00796A37"/>
    <w:rsid w:val="00796C21"/>
    <w:rsid w:val="007A13BA"/>
    <w:rsid w:val="007A2E48"/>
    <w:rsid w:val="007A5210"/>
    <w:rsid w:val="007A5523"/>
    <w:rsid w:val="007A570B"/>
    <w:rsid w:val="007B1255"/>
    <w:rsid w:val="007B18FD"/>
    <w:rsid w:val="007B22F9"/>
    <w:rsid w:val="007B2D85"/>
    <w:rsid w:val="007C0D09"/>
    <w:rsid w:val="007C1DEB"/>
    <w:rsid w:val="007C37C1"/>
    <w:rsid w:val="007C415A"/>
    <w:rsid w:val="007C4A2F"/>
    <w:rsid w:val="007C7E79"/>
    <w:rsid w:val="007D04E3"/>
    <w:rsid w:val="007D1002"/>
    <w:rsid w:val="007D1515"/>
    <w:rsid w:val="007D1861"/>
    <w:rsid w:val="007D31AF"/>
    <w:rsid w:val="007D367F"/>
    <w:rsid w:val="007D4C17"/>
    <w:rsid w:val="007D7F70"/>
    <w:rsid w:val="007E0B63"/>
    <w:rsid w:val="007E161F"/>
    <w:rsid w:val="007E185A"/>
    <w:rsid w:val="007E6927"/>
    <w:rsid w:val="007F1897"/>
    <w:rsid w:val="007F1DD7"/>
    <w:rsid w:val="007F1E10"/>
    <w:rsid w:val="007F2F15"/>
    <w:rsid w:val="007F37C2"/>
    <w:rsid w:val="007F3A7E"/>
    <w:rsid w:val="007F48D7"/>
    <w:rsid w:val="007F48DB"/>
    <w:rsid w:val="007F5AFD"/>
    <w:rsid w:val="007F62BA"/>
    <w:rsid w:val="007F6FDE"/>
    <w:rsid w:val="007F78DF"/>
    <w:rsid w:val="0080060B"/>
    <w:rsid w:val="00802104"/>
    <w:rsid w:val="00802B31"/>
    <w:rsid w:val="00802DF0"/>
    <w:rsid w:val="0080518B"/>
    <w:rsid w:val="00805411"/>
    <w:rsid w:val="00805DB1"/>
    <w:rsid w:val="00806FFE"/>
    <w:rsid w:val="0080762D"/>
    <w:rsid w:val="00807BFB"/>
    <w:rsid w:val="00807EFC"/>
    <w:rsid w:val="00812B1D"/>
    <w:rsid w:val="00815653"/>
    <w:rsid w:val="00820426"/>
    <w:rsid w:val="008205CE"/>
    <w:rsid w:val="00821762"/>
    <w:rsid w:val="00821867"/>
    <w:rsid w:val="00822CCC"/>
    <w:rsid w:val="00823274"/>
    <w:rsid w:val="008235AF"/>
    <w:rsid w:val="00826988"/>
    <w:rsid w:val="00830894"/>
    <w:rsid w:val="00830D2F"/>
    <w:rsid w:val="0083447F"/>
    <w:rsid w:val="00834B93"/>
    <w:rsid w:val="00834F7F"/>
    <w:rsid w:val="00835504"/>
    <w:rsid w:val="00835AB3"/>
    <w:rsid w:val="0083600A"/>
    <w:rsid w:val="008367A9"/>
    <w:rsid w:val="00840E03"/>
    <w:rsid w:val="0084115A"/>
    <w:rsid w:val="008421CF"/>
    <w:rsid w:val="00844F85"/>
    <w:rsid w:val="0084553B"/>
    <w:rsid w:val="00847295"/>
    <w:rsid w:val="00850C40"/>
    <w:rsid w:val="008543A4"/>
    <w:rsid w:val="00855A1A"/>
    <w:rsid w:val="008567B4"/>
    <w:rsid w:val="00856DB9"/>
    <w:rsid w:val="00857FB9"/>
    <w:rsid w:val="0086326F"/>
    <w:rsid w:val="008635C7"/>
    <w:rsid w:val="00863631"/>
    <w:rsid w:val="00864D70"/>
    <w:rsid w:val="00870D24"/>
    <w:rsid w:val="00871310"/>
    <w:rsid w:val="00871705"/>
    <w:rsid w:val="00872160"/>
    <w:rsid w:val="00872240"/>
    <w:rsid w:val="00872C32"/>
    <w:rsid w:val="008740EA"/>
    <w:rsid w:val="008756D8"/>
    <w:rsid w:val="0087684E"/>
    <w:rsid w:val="008774A9"/>
    <w:rsid w:val="0088099F"/>
    <w:rsid w:val="00881512"/>
    <w:rsid w:val="008823D1"/>
    <w:rsid w:val="00882EA2"/>
    <w:rsid w:val="00882F77"/>
    <w:rsid w:val="00883009"/>
    <w:rsid w:val="008840B8"/>
    <w:rsid w:val="008849C3"/>
    <w:rsid w:val="00885223"/>
    <w:rsid w:val="00886705"/>
    <w:rsid w:val="00890D85"/>
    <w:rsid w:val="00892751"/>
    <w:rsid w:val="00894006"/>
    <w:rsid w:val="00894F67"/>
    <w:rsid w:val="00894FAA"/>
    <w:rsid w:val="0089665D"/>
    <w:rsid w:val="008A0184"/>
    <w:rsid w:val="008A1539"/>
    <w:rsid w:val="008A2907"/>
    <w:rsid w:val="008A3A5A"/>
    <w:rsid w:val="008A5366"/>
    <w:rsid w:val="008A5A34"/>
    <w:rsid w:val="008A61CD"/>
    <w:rsid w:val="008A6E67"/>
    <w:rsid w:val="008B1564"/>
    <w:rsid w:val="008B19A4"/>
    <w:rsid w:val="008B232C"/>
    <w:rsid w:val="008B382D"/>
    <w:rsid w:val="008B477B"/>
    <w:rsid w:val="008B5A43"/>
    <w:rsid w:val="008B60FB"/>
    <w:rsid w:val="008C10CE"/>
    <w:rsid w:val="008C162E"/>
    <w:rsid w:val="008C22E1"/>
    <w:rsid w:val="008C34A2"/>
    <w:rsid w:val="008C45A3"/>
    <w:rsid w:val="008D005D"/>
    <w:rsid w:val="008D09FB"/>
    <w:rsid w:val="008D0D23"/>
    <w:rsid w:val="008D12E0"/>
    <w:rsid w:val="008D18EC"/>
    <w:rsid w:val="008D33D7"/>
    <w:rsid w:val="008D3F0A"/>
    <w:rsid w:val="008D4178"/>
    <w:rsid w:val="008D59DD"/>
    <w:rsid w:val="008D752A"/>
    <w:rsid w:val="008E064F"/>
    <w:rsid w:val="008E0D57"/>
    <w:rsid w:val="008E18AE"/>
    <w:rsid w:val="008E18EA"/>
    <w:rsid w:val="008E283E"/>
    <w:rsid w:val="008E5761"/>
    <w:rsid w:val="008E588E"/>
    <w:rsid w:val="008E683A"/>
    <w:rsid w:val="008E6A76"/>
    <w:rsid w:val="008E7061"/>
    <w:rsid w:val="008F009C"/>
    <w:rsid w:val="008F1117"/>
    <w:rsid w:val="008F12A7"/>
    <w:rsid w:val="008F14CF"/>
    <w:rsid w:val="008F28C0"/>
    <w:rsid w:val="008F2BCC"/>
    <w:rsid w:val="008F2D8C"/>
    <w:rsid w:val="008F2F35"/>
    <w:rsid w:val="008F4F04"/>
    <w:rsid w:val="008F510C"/>
    <w:rsid w:val="008F7C45"/>
    <w:rsid w:val="009003CC"/>
    <w:rsid w:val="00902DD2"/>
    <w:rsid w:val="00902F86"/>
    <w:rsid w:val="009045E2"/>
    <w:rsid w:val="00904754"/>
    <w:rsid w:val="00905E92"/>
    <w:rsid w:val="00907350"/>
    <w:rsid w:val="00907560"/>
    <w:rsid w:val="009102B3"/>
    <w:rsid w:val="00910EBA"/>
    <w:rsid w:val="0091208C"/>
    <w:rsid w:val="00912852"/>
    <w:rsid w:val="009148A7"/>
    <w:rsid w:val="0091624B"/>
    <w:rsid w:val="009177ED"/>
    <w:rsid w:val="009204C6"/>
    <w:rsid w:val="00921159"/>
    <w:rsid w:val="009215BC"/>
    <w:rsid w:val="0092456E"/>
    <w:rsid w:val="00925DEB"/>
    <w:rsid w:val="00932630"/>
    <w:rsid w:val="00937809"/>
    <w:rsid w:val="00940B6C"/>
    <w:rsid w:val="00941D35"/>
    <w:rsid w:val="0094388E"/>
    <w:rsid w:val="0094434C"/>
    <w:rsid w:val="00944FC1"/>
    <w:rsid w:val="0094702A"/>
    <w:rsid w:val="0094702D"/>
    <w:rsid w:val="009473A5"/>
    <w:rsid w:val="00952A47"/>
    <w:rsid w:val="00952DA8"/>
    <w:rsid w:val="00953B25"/>
    <w:rsid w:val="0095406A"/>
    <w:rsid w:val="009549ED"/>
    <w:rsid w:val="0095564B"/>
    <w:rsid w:val="00955F83"/>
    <w:rsid w:val="00957423"/>
    <w:rsid w:val="00960404"/>
    <w:rsid w:val="00961DB1"/>
    <w:rsid w:val="009644DE"/>
    <w:rsid w:val="00965246"/>
    <w:rsid w:val="009659AA"/>
    <w:rsid w:val="00965A8E"/>
    <w:rsid w:val="009663B5"/>
    <w:rsid w:val="009679E9"/>
    <w:rsid w:val="00967AF8"/>
    <w:rsid w:val="0097232C"/>
    <w:rsid w:val="0098156F"/>
    <w:rsid w:val="00981AA4"/>
    <w:rsid w:val="009825C3"/>
    <w:rsid w:val="009836AB"/>
    <w:rsid w:val="009839DF"/>
    <w:rsid w:val="0098516E"/>
    <w:rsid w:val="009866BA"/>
    <w:rsid w:val="009929C2"/>
    <w:rsid w:val="0099334F"/>
    <w:rsid w:val="00994FC9"/>
    <w:rsid w:val="00995AC6"/>
    <w:rsid w:val="009A0E48"/>
    <w:rsid w:val="009A167A"/>
    <w:rsid w:val="009A1E8F"/>
    <w:rsid w:val="009A25A7"/>
    <w:rsid w:val="009A387E"/>
    <w:rsid w:val="009A49A0"/>
    <w:rsid w:val="009A5406"/>
    <w:rsid w:val="009A57EA"/>
    <w:rsid w:val="009A5A9E"/>
    <w:rsid w:val="009A6DB4"/>
    <w:rsid w:val="009B356F"/>
    <w:rsid w:val="009B4EAF"/>
    <w:rsid w:val="009B4F3B"/>
    <w:rsid w:val="009B504F"/>
    <w:rsid w:val="009B5309"/>
    <w:rsid w:val="009B5CA8"/>
    <w:rsid w:val="009B6071"/>
    <w:rsid w:val="009B6754"/>
    <w:rsid w:val="009C0735"/>
    <w:rsid w:val="009C10EF"/>
    <w:rsid w:val="009C1696"/>
    <w:rsid w:val="009C1D36"/>
    <w:rsid w:val="009C24A5"/>
    <w:rsid w:val="009C2DB5"/>
    <w:rsid w:val="009C305E"/>
    <w:rsid w:val="009C395D"/>
    <w:rsid w:val="009C792D"/>
    <w:rsid w:val="009C7BE4"/>
    <w:rsid w:val="009D306A"/>
    <w:rsid w:val="009D4305"/>
    <w:rsid w:val="009D4910"/>
    <w:rsid w:val="009D5792"/>
    <w:rsid w:val="009D65C7"/>
    <w:rsid w:val="009D71FD"/>
    <w:rsid w:val="009D72A1"/>
    <w:rsid w:val="009D7857"/>
    <w:rsid w:val="009E1C6E"/>
    <w:rsid w:val="009F0288"/>
    <w:rsid w:val="009F0C50"/>
    <w:rsid w:val="009F0E20"/>
    <w:rsid w:val="009F139F"/>
    <w:rsid w:val="009F171F"/>
    <w:rsid w:val="009F1A8C"/>
    <w:rsid w:val="009F20BC"/>
    <w:rsid w:val="009F2631"/>
    <w:rsid w:val="009F3790"/>
    <w:rsid w:val="009F4CFB"/>
    <w:rsid w:val="009F4D15"/>
    <w:rsid w:val="009F7292"/>
    <w:rsid w:val="00A00E47"/>
    <w:rsid w:val="00A023E5"/>
    <w:rsid w:val="00A028C7"/>
    <w:rsid w:val="00A02DD4"/>
    <w:rsid w:val="00A03D25"/>
    <w:rsid w:val="00A04CDA"/>
    <w:rsid w:val="00A0652A"/>
    <w:rsid w:val="00A06AEA"/>
    <w:rsid w:val="00A078B5"/>
    <w:rsid w:val="00A109C8"/>
    <w:rsid w:val="00A114E4"/>
    <w:rsid w:val="00A13280"/>
    <w:rsid w:val="00A13510"/>
    <w:rsid w:val="00A13C2C"/>
    <w:rsid w:val="00A147D2"/>
    <w:rsid w:val="00A14B45"/>
    <w:rsid w:val="00A1526C"/>
    <w:rsid w:val="00A1630D"/>
    <w:rsid w:val="00A16356"/>
    <w:rsid w:val="00A16966"/>
    <w:rsid w:val="00A200AF"/>
    <w:rsid w:val="00A2202D"/>
    <w:rsid w:val="00A222B3"/>
    <w:rsid w:val="00A22B09"/>
    <w:rsid w:val="00A23CC0"/>
    <w:rsid w:val="00A249CB"/>
    <w:rsid w:val="00A24F69"/>
    <w:rsid w:val="00A2679E"/>
    <w:rsid w:val="00A279B2"/>
    <w:rsid w:val="00A3074D"/>
    <w:rsid w:val="00A32E4A"/>
    <w:rsid w:val="00A34C5F"/>
    <w:rsid w:val="00A34CCB"/>
    <w:rsid w:val="00A36275"/>
    <w:rsid w:val="00A364D6"/>
    <w:rsid w:val="00A368AC"/>
    <w:rsid w:val="00A37ADF"/>
    <w:rsid w:val="00A37E90"/>
    <w:rsid w:val="00A41495"/>
    <w:rsid w:val="00A42746"/>
    <w:rsid w:val="00A433D1"/>
    <w:rsid w:val="00A44895"/>
    <w:rsid w:val="00A44C83"/>
    <w:rsid w:val="00A45B9C"/>
    <w:rsid w:val="00A466CC"/>
    <w:rsid w:val="00A46FA9"/>
    <w:rsid w:val="00A4778F"/>
    <w:rsid w:val="00A501BB"/>
    <w:rsid w:val="00A50607"/>
    <w:rsid w:val="00A517C1"/>
    <w:rsid w:val="00A5309F"/>
    <w:rsid w:val="00A53F44"/>
    <w:rsid w:val="00A5529A"/>
    <w:rsid w:val="00A575E1"/>
    <w:rsid w:val="00A608B4"/>
    <w:rsid w:val="00A627AD"/>
    <w:rsid w:val="00A62D38"/>
    <w:rsid w:val="00A63D22"/>
    <w:rsid w:val="00A662D6"/>
    <w:rsid w:val="00A6638D"/>
    <w:rsid w:val="00A66BD4"/>
    <w:rsid w:val="00A66EB3"/>
    <w:rsid w:val="00A674E9"/>
    <w:rsid w:val="00A67C78"/>
    <w:rsid w:val="00A70574"/>
    <w:rsid w:val="00A71075"/>
    <w:rsid w:val="00A71C55"/>
    <w:rsid w:val="00A72025"/>
    <w:rsid w:val="00A72350"/>
    <w:rsid w:val="00A72CBC"/>
    <w:rsid w:val="00A72EEC"/>
    <w:rsid w:val="00A73E50"/>
    <w:rsid w:val="00A75559"/>
    <w:rsid w:val="00A75DB3"/>
    <w:rsid w:val="00A77AFA"/>
    <w:rsid w:val="00A80376"/>
    <w:rsid w:val="00A81CB8"/>
    <w:rsid w:val="00A829D6"/>
    <w:rsid w:val="00A832C0"/>
    <w:rsid w:val="00A84887"/>
    <w:rsid w:val="00A85482"/>
    <w:rsid w:val="00A87FEA"/>
    <w:rsid w:val="00A90319"/>
    <w:rsid w:val="00A91A97"/>
    <w:rsid w:val="00A9347E"/>
    <w:rsid w:val="00A94493"/>
    <w:rsid w:val="00A94B74"/>
    <w:rsid w:val="00A95B49"/>
    <w:rsid w:val="00A96890"/>
    <w:rsid w:val="00A97609"/>
    <w:rsid w:val="00AA2B1F"/>
    <w:rsid w:val="00AA2DBC"/>
    <w:rsid w:val="00AA4279"/>
    <w:rsid w:val="00AA4631"/>
    <w:rsid w:val="00AA641A"/>
    <w:rsid w:val="00AA68EE"/>
    <w:rsid w:val="00AA6FE3"/>
    <w:rsid w:val="00AB1528"/>
    <w:rsid w:val="00AB2047"/>
    <w:rsid w:val="00AB28DB"/>
    <w:rsid w:val="00AB330D"/>
    <w:rsid w:val="00AB3AF3"/>
    <w:rsid w:val="00AB67F7"/>
    <w:rsid w:val="00AB71D3"/>
    <w:rsid w:val="00AC1009"/>
    <w:rsid w:val="00AC26C2"/>
    <w:rsid w:val="00AC3E52"/>
    <w:rsid w:val="00AC4D15"/>
    <w:rsid w:val="00AC5299"/>
    <w:rsid w:val="00AC54EF"/>
    <w:rsid w:val="00AC70D9"/>
    <w:rsid w:val="00AC734D"/>
    <w:rsid w:val="00AC7BE0"/>
    <w:rsid w:val="00AD080B"/>
    <w:rsid w:val="00AD1C87"/>
    <w:rsid w:val="00AD4CD0"/>
    <w:rsid w:val="00AD56BF"/>
    <w:rsid w:val="00AD6FEF"/>
    <w:rsid w:val="00AE290D"/>
    <w:rsid w:val="00AE37C2"/>
    <w:rsid w:val="00AE4442"/>
    <w:rsid w:val="00AE4CD5"/>
    <w:rsid w:val="00AE6296"/>
    <w:rsid w:val="00AE7613"/>
    <w:rsid w:val="00AE7F6C"/>
    <w:rsid w:val="00AF0357"/>
    <w:rsid w:val="00AF1F93"/>
    <w:rsid w:val="00AF2C0D"/>
    <w:rsid w:val="00AF2DF8"/>
    <w:rsid w:val="00AF34F0"/>
    <w:rsid w:val="00AF4A58"/>
    <w:rsid w:val="00AF5C46"/>
    <w:rsid w:val="00AF6E60"/>
    <w:rsid w:val="00AF7157"/>
    <w:rsid w:val="00B010D7"/>
    <w:rsid w:val="00B01BC6"/>
    <w:rsid w:val="00B03848"/>
    <w:rsid w:val="00B03E4F"/>
    <w:rsid w:val="00B04545"/>
    <w:rsid w:val="00B04C58"/>
    <w:rsid w:val="00B04FA3"/>
    <w:rsid w:val="00B07F99"/>
    <w:rsid w:val="00B10B48"/>
    <w:rsid w:val="00B11575"/>
    <w:rsid w:val="00B14FC3"/>
    <w:rsid w:val="00B1724E"/>
    <w:rsid w:val="00B2178A"/>
    <w:rsid w:val="00B21F15"/>
    <w:rsid w:val="00B229B9"/>
    <w:rsid w:val="00B23763"/>
    <w:rsid w:val="00B23D20"/>
    <w:rsid w:val="00B24543"/>
    <w:rsid w:val="00B24CB4"/>
    <w:rsid w:val="00B262E6"/>
    <w:rsid w:val="00B264A8"/>
    <w:rsid w:val="00B26BD1"/>
    <w:rsid w:val="00B306A4"/>
    <w:rsid w:val="00B3092E"/>
    <w:rsid w:val="00B31147"/>
    <w:rsid w:val="00B31586"/>
    <w:rsid w:val="00B320E2"/>
    <w:rsid w:val="00B32C38"/>
    <w:rsid w:val="00B33008"/>
    <w:rsid w:val="00B33410"/>
    <w:rsid w:val="00B33BA9"/>
    <w:rsid w:val="00B34397"/>
    <w:rsid w:val="00B34F75"/>
    <w:rsid w:val="00B35675"/>
    <w:rsid w:val="00B37052"/>
    <w:rsid w:val="00B41101"/>
    <w:rsid w:val="00B41427"/>
    <w:rsid w:val="00B42267"/>
    <w:rsid w:val="00B440EB"/>
    <w:rsid w:val="00B44719"/>
    <w:rsid w:val="00B44EC5"/>
    <w:rsid w:val="00B45468"/>
    <w:rsid w:val="00B459B2"/>
    <w:rsid w:val="00B506F2"/>
    <w:rsid w:val="00B509F0"/>
    <w:rsid w:val="00B51940"/>
    <w:rsid w:val="00B51BF4"/>
    <w:rsid w:val="00B525F1"/>
    <w:rsid w:val="00B52E41"/>
    <w:rsid w:val="00B604AC"/>
    <w:rsid w:val="00B60D0D"/>
    <w:rsid w:val="00B61348"/>
    <w:rsid w:val="00B62E2E"/>
    <w:rsid w:val="00B63822"/>
    <w:rsid w:val="00B64465"/>
    <w:rsid w:val="00B64B58"/>
    <w:rsid w:val="00B64BA2"/>
    <w:rsid w:val="00B6687C"/>
    <w:rsid w:val="00B70FFE"/>
    <w:rsid w:val="00B7116B"/>
    <w:rsid w:val="00B722C8"/>
    <w:rsid w:val="00B73085"/>
    <w:rsid w:val="00B74BDF"/>
    <w:rsid w:val="00B74C11"/>
    <w:rsid w:val="00B74D88"/>
    <w:rsid w:val="00B7648E"/>
    <w:rsid w:val="00B76B52"/>
    <w:rsid w:val="00B813FB"/>
    <w:rsid w:val="00B81C05"/>
    <w:rsid w:val="00B83764"/>
    <w:rsid w:val="00B8521F"/>
    <w:rsid w:val="00B85ABF"/>
    <w:rsid w:val="00B86C73"/>
    <w:rsid w:val="00B871EF"/>
    <w:rsid w:val="00B87702"/>
    <w:rsid w:val="00B877E5"/>
    <w:rsid w:val="00B9417D"/>
    <w:rsid w:val="00B95B61"/>
    <w:rsid w:val="00B96A1C"/>
    <w:rsid w:val="00B974A0"/>
    <w:rsid w:val="00B976AF"/>
    <w:rsid w:val="00B976C9"/>
    <w:rsid w:val="00B97BA1"/>
    <w:rsid w:val="00BA067D"/>
    <w:rsid w:val="00BA16E0"/>
    <w:rsid w:val="00BA209B"/>
    <w:rsid w:val="00BA30DE"/>
    <w:rsid w:val="00BA31CF"/>
    <w:rsid w:val="00BA3273"/>
    <w:rsid w:val="00BA43BE"/>
    <w:rsid w:val="00BA5143"/>
    <w:rsid w:val="00BA5F01"/>
    <w:rsid w:val="00BA671B"/>
    <w:rsid w:val="00BA69F7"/>
    <w:rsid w:val="00BB0A2A"/>
    <w:rsid w:val="00BB6535"/>
    <w:rsid w:val="00BB6DE0"/>
    <w:rsid w:val="00BB7E8A"/>
    <w:rsid w:val="00BC1496"/>
    <w:rsid w:val="00BC2967"/>
    <w:rsid w:val="00BC3689"/>
    <w:rsid w:val="00BC44FD"/>
    <w:rsid w:val="00BC46B2"/>
    <w:rsid w:val="00BC4ED7"/>
    <w:rsid w:val="00BC5A37"/>
    <w:rsid w:val="00BC6F16"/>
    <w:rsid w:val="00BC6F3C"/>
    <w:rsid w:val="00BC71DD"/>
    <w:rsid w:val="00BD08E2"/>
    <w:rsid w:val="00BD09F5"/>
    <w:rsid w:val="00BD35C3"/>
    <w:rsid w:val="00BD36E2"/>
    <w:rsid w:val="00BD3966"/>
    <w:rsid w:val="00BD44E4"/>
    <w:rsid w:val="00BD4A41"/>
    <w:rsid w:val="00BD4F88"/>
    <w:rsid w:val="00BD5A5B"/>
    <w:rsid w:val="00BE188A"/>
    <w:rsid w:val="00BE2A6B"/>
    <w:rsid w:val="00BE41EB"/>
    <w:rsid w:val="00BE4B15"/>
    <w:rsid w:val="00BE54F2"/>
    <w:rsid w:val="00BE6BA7"/>
    <w:rsid w:val="00BE7B56"/>
    <w:rsid w:val="00BF04D3"/>
    <w:rsid w:val="00BF0B0C"/>
    <w:rsid w:val="00BF13BB"/>
    <w:rsid w:val="00BF1981"/>
    <w:rsid w:val="00BF2662"/>
    <w:rsid w:val="00BF5383"/>
    <w:rsid w:val="00BF570F"/>
    <w:rsid w:val="00BF6A58"/>
    <w:rsid w:val="00BF6C96"/>
    <w:rsid w:val="00BF7020"/>
    <w:rsid w:val="00C00E25"/>
    <w:rsid w:val="00C01283"/>
    <w:rsid w:val="00C018FF"/>
    <w:rsid w:val="00C031C6"/>
    <w:rsid w:val="00C0373C"/>
    <w:rsid w:val="00C0385D"/>
    <w:rsid w:val="00C04976"/>
    <w:rsid w:val="00C05CD4"/>
    <w:rsid w:val="00C06A32"/>
    <w:rsid w:val="00C06FED"/>
    <w:rsid w:val="00C07299"/>
    <w:rsid w:val="00C11C70"/>
    <w:rsid w:val="00C12AFC"/>
    <w:rsid w:val="00C12CBB"/>
    <w:rsid w:val="00C1334E"/>
    <w:rsid w:val="00C1519C"/>
    <w:rsid w:val="00C15937"/>
    <w:rsid w:val="00C15B32"/>
    <w:rsid w:val="00C15C62"/>
    <w:rsid w:val="00C22309"/>
    <w:rsid w:val="00C23412"/>
    <w:rsid w:val="00C238A4"/>
    <w:rsid w:val="00C2499A"/>
    <w:rsid w:val="00C24DC9"/>
    <w:rsid w:val="00C252D9"/>
    <w:rsid w:val="00C262F2"/>
    <w:rsid w:val="00C2756C"/>
    <w:rsid w:val="00C27EE8"/>
    <w:rsid w:val="00C31F50"/>
    <w:rsid w:val="00C32B8C"/>
    <w:rsid w:val="00C3372E"/>
    <w:rsid w:val="00C33D8D"/>
    <w:rsid w:val="00C33E16"/>
    <w:rsid w:val="00C359D6"/>
    <w:rsid w:val="00C35F44"/>
    <w:rsid w:val="00C36665"/>
    <w:rsid w:val="00C37B7B"/>
    <w:rsid w:val="00C40AE3"/>
    <w:rsid w:val="00C410AB"/>
    <w:rsid w:val="00C4271A"/>
    <w:rsid w:val="00C44C76"/>
    <w:rsid w:val="00C45825"/>
    <w:rsid w:val="00C47460"/>
    <w:rsid w:val="00C47EEA"/>
    <w:rsid w:val="00C50057"/>
    <w:rsid w:val="00C52371"/>
    <w:rsid w:val="00C52F01"/>
    <w:rsid w:val="00C54CE7"/>
    <w:rsid w:val="00C57681"/>
    <w:rsid w:val="00C60048"/>
    <w:rsid w:val="00C6108D"/>
    <w:rsid w:val="00C6184C"/>
    <w:rsid w:val="00C62885"/>
    <w:rsid w:val="00C6290E"/>
    <w:rsid w:val="00C65B0D"/>
    <w:rsid w:val="00C66DDA"/>
    <w:rsid w:val="00C674FC"/>
    <w:rsid w:val="00C67E88"/>
    <w:rsid w:val="00C71580"/>
    <w:rsid w:val="00C71895"/>
    <w:rsid w:val="00C71D93"/>
    <w:rsid w:val="00C7272D"/>
    <w:rsid w:val="00C7273B"/>
    <w:rsid w:val="00C72F12"/>
    <w:rsid w:val="00C73B5A"/>
    <w:rsid w:val="00C74F2D"/>
    <w:rsid w:val="00C75FCD"/>
    <w:rsid w:val="00C76649"/>
    <w:rsid w:val="00C768ED"/>
    <w:rsid w:val="00C77438"/>
    <w:rsid w:val="00C80638"/>
    <w:rsid w:val="00C8098C"/>
    <w:rsid w:val="00C81BFC"/>
    <w:rsid w:val="00C84471"/>
    <w:rsid w:val="00C847D1"/>
    <w:rsid w:val="00C9273C"/>
    <w:rsid w:val="00C94A2D"/>
    <w:rsid w:val="00C94EED"/>
    <w:rsid w:val="00C9565F"/>
    <w:rsid w:val="00CA005D"/>
    <w:rsid w:val="00CA02BB"/>
    <w:rsid w:val="00CA1DEB"/>
    <w:rsid w:val="00CA1F62"/>
    <w:rsid w:val="00CA27B7"/>
    <w:rsid w:val="00CA6C02"/>
    <w:rsid w:val="00CA77CC"/>
    <w:rsid w:val="00CB20B0"/>
    <w:rsid w:val="00CB3D72"/>
    <w:rsid w:val="00CB40B9"/>
    <w:rsid w:val="00CB475D"/>
    <w:rsid w:val="00CB5602"/>
    <w:rsid w:val="00CB5DB9"/>
    <w:rsid w:val="00CB7B30"/>
    <w:rsid w:val="00CC1C0D"/>
    <w:rsid w:val="00CC2524"/>
    <w:rsid w:val="00CC2760"/>
    <w:rsid w:val="00CC2DB5"/>
    <w:rsid w:val="00CC2FC2"/>
    <w:rsid w:val="00CC30D3"/>
    <w:rsid w:val="00CC34EC"/>
    <w:rsid w:val="00CC520D"/>
    <w:rsid w:val="00CC73E8"/>
    <w:rsid w:val="00CC7E1C"/>
    <w:rsid w:val="00CD0D1B"/>
    <w:rsid w:val="00CD150F"/>
    <w:rsid w:val="00CD5288"/>
    <w:rsid w:val="00CD6608"/>
    <w:rsid w:val="00CD7F08"/>
    <w:rsid w:val="00CE0C81"/>
    <w:rsid w:val="00CE0EFC"/>
    <w:rsid w:val="00CE1B8F"/>
    <w:rsid w:val="00CE2135"/>
    <w:rsid w:val="00CE368C"/>
    <w:rsid w:val="00CE3F5E"/>
    <w:rsid w:val="00CF0ADD"/>
    <w:rsid w:val="00CF1A64"/>
    <w:rsid w:val="00CF4665"/>
    <w:rsid w:val="00CF4F7B"/>
    <w:rsid w:val="00D00F07"/>
    <w:rsid w:val="00D012F3"/>
    <w:rsid w:val="00D0248C"/>
    <w:rsid w:val="00D026CC"/>
    <w:rsid w:val="00D02B83"/>
    <w:rsid w:val="00D03C5F"/>
    <w:rsid w:val="00D06B46"/>
    <w:rsid w:val="00D06F4D"/>
    <w:rsid w:val="00D11A2C"/>
    <w:rsid w:val="00D14463"/>
    <w:rsid w:val="00D15D42"/>
    <w:rsid w:val="00D16BB2"/>
    <w:rsid w:val="00D20DA4"/>
    <w:rsid w:val="00D2180C"/>
    <w:rsid w:val="00D21C84"/>
    <w:rsid w:val="00D24B57"/>
    <w:rsid w:val="00D25B70"/>
    <w:rsid w:val="00D267D4"/>
    <w:rsid w:val="00D26B12"/>
    <w:rsid w:val="00D27D66"/>
    <w:rsid w:val="00D30CC5"/>
    <w:rsid w:val="00D31069"/>
    <w:rsid w:val="00D319B2"/>
    <w:rsid w:val="00D31FB1"/>
    <w:rsid w:val="00D325B2"/>
    <w:rsid w:val="00D32C2A"/>
    <w:rsid w:val="00D32C2E"/>
    <w:rsid w:val="00D34079"/>
    <w:rsid w:val="00D34694"/>
    <w:rsid w:val="00D35172"/>
    <w:rsid w:val="00D35827"/>
    <w:rsid w:val="00D36CEB"/>
    <w:rsid w:val="00D402C1"/>
    <w:rsid w:val="00D4099D"/>
    <w:rsid w:val="00D40DAD"/>
    <w:rsid w:val="00D4291C"/>
    <w:rsid w:val="00D4375A"/>
    <w:rsid w:val="00D44295"/>
    <w:rsid w:val="00D44C3C"/>
    <w:rsid w:val="00D44E4D"/>
    <w:rsid w:val="00D46082"/>
    <w:rsid w:val="00D478E7"/>
    <w:rsid w:val="00D525D6"/>
    <w:rsid w:val="00D53F75"/>
    <w:rsid w:val="00D55191"/>
    <w:rsid w:val="00D5685C"/>
    <w:rsid w:val="00D579A6"/>
    <w:rsid w:val="00D60D0B"/>
    <w:rsid w:val="00D61F55"/>
    <w:rsid w:val="00D623E0"/>
    <w:rsid w:val="00D6342E"/>
    <w:rsid w:val="00D635FB"/>
    <w:rsid w:val="00D652E5"/>
    <w:rsid w:val="00D65EF9"/>
    <w:rsid w:val="00D66F4D"/>
    <w:rsid w:val="00D67F6D"/>
    <w:rsid w:val="00D72CD9"/>
    <w:rsid w:val="00D74C4C"/>
    <w:rsid w:val="00D75343"/>
    <w:rsid w:val="00D7648D"/>
    <w:rsid w:val="00D76BB1"/>
    <w:rsid w:val="00D77F93"/>
    <w:rsid w:val="00D809FB"/>
    <w:rsid w:val="00D81323"/>
    <w:rsid w:val="00D81EC4"/>
    <w:rsid w:val="00D8234E"/>
    <w:rsid w:val="00D8389B"/>
    <w:rsid w:val="00D839D8"/>
    <w:rsid w:val="00D83EC6"/>
    <w:rsid w:val="00D845BC"/>
    <w:rsid w:val="00D854A4"/>
    <w:rsid w:val="00D85835"/>
    <w:rsid w:val="00D877AA"/>
    <w:rsid w:val="00D906BB"/>
    <w:rsid w:val="00D9149A"/>
    <w:rsid w:val="00D92F7B"/>
    <w:rsid w:val="00D96986"/>
    <w:rsid w:val="00DA315F"/>
    <w:rsid w:val="00DB1717"/>
    <w:rsid w:val="00DB68C7"/>
    <w:rsid w:val="00DC09B1"/>
    <w:rsid w:val="00DC147B"/>
    <w:rsid w:val="00DC2928"/>
    <w:rsid w:val="00DC2E91"/>
    <w:rsid w:val="00DC6311"/>
    <w:rsid w:val="00DC797F"/>
    <w:rsid w:val="00DC7A41"/>
    <w:rsid w:val="00DD09DA"/>
    <w:rsid w:val="00DD0EC3"/>
    <w:rsid w:val="00DD131A"/>
    <w:rsid w:val="00DD4E29"/>
    <w:rsid w:val="00DD50AC"/>
    <w:rsid w:val="00DD5D8A"/>
    <w:rsid w:val="00DD7179"/>
    <w:rsid w:val="00DD748C"/>
    <w:rsid w:val="00DD7537"/>
    <w:rsid w:val="00DD78CC"/>
    <w:rsid w:val="00DE145A"/>
    <w:rsid w:val="00DE16E1"/>
    <w:rsid w:val="00DE35B7"/>
    <w:rsid w:val="00DE693E"/>
    <w:rsid w:val="00DF00CF"/>
    <w:rsid w:val="00DF0579"/>
    <w:rsid w:val="00DF05FB"/>
    <w:rsid w:val="00DF23C5"/>
    <w:rsid w:val="00DF357D"/>
    <w:rsid w:val="00DF4115"/>
    <w:rsid w:val="00DF5F61"/>
    <w:rsid w:val="00DF617C"/>
    <w:rsid w:val="00DF67EB"/>
    <w:rsid w:val="00DF7297"/>
    <w:rsid w:val="00E04B8C"/>
    <w:rsid w:val="00E066C6"/>
    <w:rsid w:val="00E0684C"/>
    <w:rsid w:val="00E106F9"/>
    <w:rsid w:val="00E1077D"/>
    <w:rsid w:val="00E1294F"/>
    <w:rsid w:val="00E133B1"/>
    <w:rsid w:val="00E13EF1"/>
    <w:rsid w:val="00E14093"/>
    <w:rsid w:val="00E14D52"/>
    <w:rsid w:val="00E15F90"/>
    <w:rsid w:val="00E15FE9"/>
    <w:rsid w:val="00E167BB"/>
    <w:rsid w:val="00E20B0C"/>
    <w:rsid w:val="00E20C4A"/>
    <w:rsid w:val="00E20D8B"/>
    <w:rsid w:val="00E219E0"/>
    <w:rsid w:val="00E229EA"/>
    <w:rsid w:val="00E240EC"/>
    <w:rsid w:val="00E248DA"/>
    <w:rsid w:val="00E249A1"/>
    <w:rsid w:val="00E24C9D"/>
    <w:rsid w:val="00E27D7D"/>
    <w:rsid w:val="00E30508"/>
    <w:rsid w:val="00E31B23"/>
    <w:rsid w:val="00E31B9D"/>
    <w:rsid w:val="00E33158"/>
    <w:rsid w:val="00E33C3F"/>
    <w:rsid w:val="00E33E12"/>
    <w:rsid w:val="00E34117"/>
    <w:rsid w:val="00E3489D"/>
    <w:rsid w:val="00E35441"/>
    <w:rsid w:val="00E35A5D"/>
    <w:rsid w:val="00E35C70"/>
    <w:rsid w:val="00E37355"/>
    <w:rsid w:val="00E40047"/>
    <w:rsid w:val="00E40867"/>
    <w:rsid w:val="00E41608"/>
    <w:rsid w:val="00E438B9"/>
    <w:rsid w:val="00E440B2"/>
    <w:rsid w:val="00E44E56"/>
    <w:rsid w:val="00E478C0"/>
    <w:rsid w:val="00E47E71"/>
    <w:rsid w:val="00E50ADE"/>
    <w:rsid w:val="00E51CD4"/>
    <w:rsid w:val="00E5292B"/>
    <w:rsid w:val="00E55744"/>
    <w:rsid w:val="00E557D8"/>
    <w:rsid w:val="00E567E3"/>
    <w:rsid w:val="00E56923"/>
    <w:rsid w:val="00E575F1"/>
    <w:rsid w:val="00E57DB2"/>
    <w:rsid w:val="00E605EB"/>
    <w:rsid w:val="00E62606"/>
    <w:rsid w:val="00E62ECA"/>
    <w:rsid w:val="00E6479A"/>
    <w:rsid w:val="00E66CA8"/>
    <w:rsid w:val="00E72F6A"/>
    <w:rsid w:val="00E745A1"/>
    <w:rsid w:val="00E74E15"/>
    <w:rsid w:val="00E761AA"/>
    <w:rsid w:val="00E7630D"/>
    <w:rsid w:val="00E7632A"/>
    <w:rsid w:val="00E76626"/>
    <w:rsid w:val="00E76787"/>
    <w:rsid w:val="00E80917"/>
    <w:rsid w:val="00E82A0D"/>
    <w:rsid w:val="00E8501E"/>
    <w:rsid w:val="00E90DDE"/>
    <w:rsid w:val="00E925E7"/>
    <w:rsid w:val="00E937C2"/>
    <w:rsid w:val="00E94321"/>
    <w:rsid w:val="00E962DC"/>
    <w:rsid w:val="00E9720E"/>
    <w:rsid w:val="00E97FBB"/>
    <w:rsid w:val="00EA0016"/>
    <w:rsid w:val="00EA0A2D"/>
    <w:rsid w:val="00EA0B36"/>
    <w:rsid w:val="00EA1780"/>
    <w:rsid w:val="00EA1FDE"/>
    <w:rsid w:val="00EA44A8"/>
    <w:rsid w:val="00EA47F0"/>
    <w:rsid w:val="00EA54E5"/>
    <w:rsid w:val="00EA6165"/>
    <w:rsid w:val="00EA7B62"/>
    <w:rsid w:val="00EB0CF9"/>
    <w:rsid w:val="00EB1A03"/>
    <w:rsid w:val="00EB364F"/>
    <w:rsid w:val="00EB782F"/>
    <w:rsid w:val="00EB7B9C"/>
    <w:rsid w:val="00EB7E16"/>
    <w:rsid w:val="00EB7EB8"/>
    <w:rsid w:val="00EC2ED4"/>
    <w:rsid w:val="00EC30ED"/>
    <w:rsid w:val="00EC4BB8"/>
    <w:rsid w:val="00EC5664"/>
    <w:rsid w:val="00EC7156"/>
    <w:rsid w:val="00EC72AF"/>
    <w:rsid w:val="00ED2F20"/>
    <w:rsid w:val="00ED3127"/>
    <w:rsid w:val="00ED3D82"/>
    <w:rsid w:val="00ED3E38"/>
    <w:rsid w:val="00ED5A4A"/>
    <w:rsid w:val="00ED6397"/>
    <w:rsid w:val="00ED686D"/>
    <w:rsid w:val="00EE0504"/>
    <w:rsid w:val="00EE0FB7"/>
    <w:rsid w:val="00EE2C6C"/>
    <w:rsid w:val="00EE306C"/>
    <w:rsid w:val="00EE34E1"/>
    <w:rsid w:val="00EE371A"/>
    <w:rsid w:val="00EE60DF"/>
    <w:rsid w:val="00EE65D0"/>
    <w:rsid w:val="00EF0DB1"/>
    <w:rsid w:val="00EF1016"/>
    <w:rsid w:val="00EF2B3C"/>
    <w:rsid w:val="00EF43D8"/>
    <w:rsid w:val="00EF4C51"/>
    <w:rsid w:val="00EF5188"/>
    <w:rsid w:val="00EF603C"/>
    <w:rsid w:val="00EF67BB"/>
    <w:rsid w:val="00EF6898"/>
    <w:rsid w:val="00F01945"/>
    <w:rsid w:val="00F023C2"/>
    <w:rsid w:val="00F067EF"/>
    <w:rsid w:val="00F07805"/>
    <w:rsid w:val="00F1220A"/>
    <w:rsid w:val="00F125B8"/>
    <w:rsid w:val="00F13942"/>
    <w:rsid w:val="00F13E77"/>
    <w:rsid w:val="00F14D87"/>
    <w:rsid w:val="00F14EF9"/>
    <w:rsid w:val="00F15069"/>
    <w:rsid w:val="00F16344"/>
    <w:rsid w:val="00F173F6"/>
    <w:rsid w:val="00F17B2B"/>
    <w:rsid w:val="00F20495"/>
    <w:rsid w:val="00F22769"/>
    <w:rsid w:val="00F22BEC"/>
    <w:rsid w:val="00F22C49"/>
    <w:rsid w:val="00F24105"/>
    <w:rsid w:val="00F25ED8"/>
    <w:rsid w:val="00F2764A"/>
    <w:rsid w:val="00F27E2C"/>
    <w:rsid w:val="00F3058D"/>
    <w:rsid w:val="00F30F53"/>
    <w:rsid w:val="00F30FFE"/>
    <w:rsid w:val="00F321A8"/>
    <w:rsid w:val="00F338C4"/>
    <w:rsid w:val="00F3391A"/>
    <w:rsid w:val="00F33DE1"/>
    <w:rsid w:val="00F3515C"/>
    <w:rsid w:val="00F356BC"/>
    <w:rsid w:val="00F35AB5"/>
    <w:rsid w:val="00F36FE1"/>
    <w:rsid w:val="00F376AB"/>
    <w:rsid w:val="00F40C4E"/>
    <w:rsid w:val="00F40E74"/>
    <w:rsid w:val="00F411C0"/>
    <w:rsid w:val="00F42190"/>
    <w:rsid w:val="00F435B6"/>
    <w:rsid w:val="00F46A87"/>
    <w:rsid w:val="00F46B35"/>
    <w:rsid w:val="00F4776F"/>
    <w:rsid w:val="00F5027C"/>
    <w:rsid w:val="00F5057A"/>
    <w:rsid w:val="00F51D55"/>
    <w:rsid w:val="00F52DAF"/>
    <w:rsid w:val="00F53201"/>
    <w:rsid w:val="00F5414A"/>
    <w:rsid w:val="00F5580C"/>
    <w:rsid w:val="00F57DDA"/>
    <w:rsid w:val="00F60685"/>
    <w:rsid w:val="00F60EB8"/>
    <w:rsid w:val="00F6184F"/>
    <w:rsid w:val="00F61D36"/>
    <w:rsid w:val="00F62230"/>
    <w:rsid w:val="00F63A76"/>
    <w:rsid w:val="00F63AE7"/>
    <w:rsid w:val="00F66232"/>
    <w:rsid w:val="00F67FB1"/>
    <w:rsid w:val="00F70F7C"/>
    <w:rsid w:val="00F74542"/>
    <w:rsid w:val="00F7468A"/>
    <w:rsid w:val="00F74762"/>
    <w:rsid w:val="00F75349"/>
    <w:rsid w:val="00F75BB8"/>
    <w:rsid w:val="00F76B61"/>
    <w:rsid w:val="00F7742F"/>
    <w:rsid w:val="00F77459"/>
    <w:rsid w:val="00F82A00"/>
    <w:rsid w:val="00F831C4"/>
    <w:rsid w:val="00F83CE9"/>
    <w:rsid w:val="00F840A8"/>
    <w:rsid w:val="00F8494A"/>
    <w:rsid w:val="00F90398"/>
    <w:rsid w:val="00F9435B"/>
    <w:rsid w:val="00FA0098"/>
    <w:rsid w:val="00FA0903"/>
    <w:rsid w:val="00FA16D3"/>
    <w:rsid w:val="00FA32DE"/>
    <w:rsid w:val="00FA4293"/>
    <w:rsid w:val="00FA47E7"/>
    <w:rsid w:val="00FA5A0B"/>
    <w:rsid w:val="00FA5F5C"/>
    <w:rsid w:val="00FB28FC"/>
    <w:rsid w:val="00FB30A7"/>
    <w:rsid w:val="00FB3F89"/>
    <w:rsid w:val="00FB478A"/>
    <w:rsid w:val="00FB642B"/>
    <w:rsid w:val="00FC1704"/>
    <w:rsid w:val="00FC2417"/>
    <w:rsid w:val="00FC5FCC"/>
    <w:rsid w:val="00FC62CC"/>
    <w:rsid w:val="00FC6B37"/>
    <w:rsid w:val="00FC6F45"/>
    <w:rsid w:val="00FC792F"/>
    <w:rsid w:val="00FD0041"/>
    <w:rsid w:val="00FD20DD"/>
    <w:rsid w:val="00FD4E58"/>
    <w:rsid w:val="00FD535F"/>
    <w:rsid w:val="00FD58D8"/>
    <w:rsid w:val="00FD6425"/>
    <w:rsid w:val="00FD7066"/>
    <w:rsid w:val="00FE1581"/>
    <w:rsid w:val="00FE1944"/>
    <w:rsid w:val="00FE195D"/>
    <w:rsid w:val="00FE33FE"/>
    <w:rsid w:val="00FE49C8"/>
    <w:rsid w:val="00FE679A"/>
    <w:rsid w:val="00FE6DAC"/>
    <w:rsid w:val="00FF0F9E"/>
    <w:rsid w:val="00FF1CD9"/>
    <w:rsid w:val="00FF1D31"/>
    <w:rsid w:val="00FF1F08"/>
    <w:rsid w:val="00FF20CB"/>
    <w:rsid w:val="00FF2A65"/>
    <w:rsid w:val="00FF2C20"/>
    <w:rsid w:val="00FF5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18FF"/>
    <w:pPr>
      <w:jc w:val="both"/>
    </w:pPr>
    <w:rPr>
      <w:sz w:val="28"/>
      <w:szCs w:val="24"/>
    </w:rPr>
  </w:style>
  <w:style w:type="paragraph" w:styleId="1">
    <w:name w:val="heading 1"/>
    <w:basedOn w:val="a"/>
    <w:next w:val="a"/>
    <w:qFormat/>
    <w:rsid w:val="000A19D2"/>
    <w:pPr>
      <w:keepNext/>
      <w:spacing w:before="240" w:after="60"/>
      <w:outlineLvl w:val="0"/>
    </w:pPr>
    <w:rPr>
      <w:rFonts w:ascii="Arial" w:hAnsi="Arial" w:cs="Arial"/>
      <w:b/>
      <w:bCs/>
      <w:kern w:val="32"/>
      <w:sz w:val="32"/>
      <w:szCs w:val="32"/>
    </w:rPr>
  </w:style>
  <w:style w:type="paragraph" w:styleId="3">
    <w:name w:val="heading 3"/>
    <w:basedOn w:val="a"/>
    <w:next w:val="a"/>
    <w:qFormat/>
    <w:rsid w:val="0049049E"/>
    <w:pPr>
      <w:keepNext/>
      <w:jc w:val="left"/>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018FF"/>
    <w:pPr>
      <w:ind w:firstLine="935"/>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018FF"/>
    <w:pPr>
      <w:spacing w:before="100" w:beforeAutospacing="1" w:after="100" w:afterAutospacing="1"/>
      <w:jc w:val="left"/>
    </w:pPr>
    <w:rPr>
      <w:rFonts w:ascii="Tahoma" w:hAnsi="Tahoma"/>
      <w:sz w:val="20"/>
      <w:szCs w:val="20"/>
      <w:lang w:val="en-US" w:eastAsia="en-US"/>
    </w:rPr>
  </w:style>
  <w:style w:type="paragraph" w:customStyle="1" w:styleId="msonormalbullet2gif">
    <w:name w:val="msonormalbullet2.gif"/>
    <w:basedOn w:val="a"/>
    <w:rsid w:val="00C018FF"/>
    <w:pPr>
      <w:spacing w:before="100" w:beforeAutospacing="1" w:after="100" w:afterAutospacing="1"/>
      <w:jc w:val="left"/>
    </w:pPr>
    <w:rPr>
      <w:sz w:val="24"/>
    </w:rPr>
  </w:style>
  <w:style w:type="character" w:styleId="a4">
    <w:name w:val="Hyperlink"/>
    <w:rsid w:val="00C018FF"/>
    <w:rPr>
      <w:color w:val="0000FF"/>
      <w:u w:val="single"/>
    </w:rPr>
  </w:style>
  <w:style w:type="paragraph" w:customStyle="1" w:styleId="a5">
    <w:name w:val="Знак"/>
    <w:aliases w:val="Знак Знак Знак,Знак Знак Знак Знак Знак Знак Знак,Знак Знак,Знак Знак Знак Знак Знак Знак Знак Знак Знак,Обычный (веб)1,Обычный (веб)2,Знак Знак Знак Знак Знак Знак Знак Знак Знак Знак Знак,Знак Знак Знак Знак Знак Знак,Знак Знак Знак Знак Знак"/>
    <w:basedOn w:val="a"/>
    <w:rsid w:val="000C71A3"/>
    <w:pPr>
      <w:spacing w:after="160" w:line="240" w:lineRule="exact"/>
      <w:jc w:val="left"/>
    </w:pPr>
    <w:rPr>
      <w:rFonts w:ascii="Verdana" w:hAnsi="Verdana" w:cs="Verdana"/>
      <w:sz w:val="20"/>
      <w:szCs w:val="20"/>
      <w:lang w:val="en-US" w:eastAsia="en-US"/>
    </w:rPr>
  </w:style>
  <w:style w:type="paragraph" w:styleId="a6">
    <w:name w:val="header"/>
    <w:basedOn w:val="a"/>
    <w:rsid w:val="00296459"/>
    <w:pPr>
      <w:tabs>
        <w:tab w:val="center" w:pos="4677"/>
        <w:tab w:val="right" w:pos="9355"/>
      </w:tabs>
    </w:pPr>
  </w:style>
  <w:style w:type="character" w:styleId="a7">
    <w:name w:val="page number"/>
    <w:basedOn w:val="a0"/>
    <w:rsid w:val="00296459"/>
  </w:style>
  <w:style w:type="paragraph" w:customStyle="1" w:styleId="a8">
    <w:name w:val="Знак Знак Знак Знак Знак Знак"/>
    <w:basedOn w:val="a"/>
    <w:rsid w:val="003E78FC"/>
    <w:pPr>
      <w:spacing w:after="160" w:line="240" w:lineRule="exact"/>
      <w:jc w:val="left"/>
    </w:pPr>
    <w:rPr>
      <w:rFonts w:ascii="Verdana" w:hAnsi="Verdana" w:cs="Verdana"/>
      <w:sz w:val="20"/>
      <w:szCs w:val="20"/>
      <w:lang w:val="en-US" w:eastAsia="en-US"/>
    </w:rPr>
  </w:style>
  <w:style w:type="paragraph" w:styleId="a9">
    <w:name w:val="Body Text"/>
    <w:basedOn w:val="a"/>
    <w:rsid w:val="0049049E"/>
    <w:pPr>
      <w:spacing w:after="120"/>
      <w:jc w:val="left"/>
    </w:pPr>
    <w:rPr>
      <w:sz w:val="20"/>
      <w:szCs w:val="20"/>
    </w:rPr>
  </w:style>
  <w:style w:type="table" w:styleId="aa">
    <w:name w:val="Table Grid"/>
    <w:basedOn w:val="a1"/>
    <w:rsid w:val="00DD09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
    <w:rsid w:val="00A41495"/>
    <w:pPr>
      <w:spacing w:after="160" w:line="240" w:lineRule="exact"/>
      <w:jc w:val="left"/>
    </w:pPr>
    <w:rPr>
      <w:rFonts w:ascii="Verdana" w:hAnsi="Verdana" w:cs="Verdana"/>
      <w:sz w:val="20"/>
      <w:szCs w:val="20"/>
      <w:lang w:val="en-US" w:eastAsia="en-US"/>
    </w:rPr>
  </w:style>
  <w:style w:type="paragraph" w:customStyle="1" w:styleId="ConsPlusTitle">
    <w:name w:val="ConsPlusTitle"/>
    <w:rsid w:val="00292C0F"/>
    <w:pPr>
      <w:widowControl w:val="0"/>
      <w:autoSpaceDE w:val="0"/>
      <w:autoSpaceDN w:val="0"/>
      <w:adjustRightInd w:val="0"/>
    </w:pPr>
    <w:rPr>
      <w:rFonts w:ascii="Arial" w:hAnsi="Arial" w:cs="Arial"/>
      <w:b/>
      <w:bCs/>
    </w:rPr>
  </w:style>
  <w:style w:type="paragraph" w:customStyle="1" w:styleId="ConsPlusNormal">
    <w:name w:val="ConsPlusNormal"/>
    <w:rsid w:val="00BC2967"/>
    <w:pPr>
      <w:autoSpaceDE w:val="0"/>
      <w:autoSpaceDN w:val="0"/>
      <w:adjustRightInd w:val="0"/>
    </w:pPr>
    <w:rPr>
      <w:sz w:val="28"/>
      <w:szCs w:val="28"/>
    </w:rPr>
  </w:style>
  <w:style w:type="paragraph" w:styleId="ac">
    <w:name w:val="Balloon Text"/>
    <w:basedOn w:val="a"/>
    <w:link w:val="ad"/>
    <w:rsid w:val="00C71895"/>
    <w:rPr>
      <w:rFonts w:ascii="Tahoma" w:hAnsi="Tahoma" w:cs="Tahoma"/>
      <w:sz w:val="16"/>
      <w:szCs w:val="16"/>
    </w:rPr>
  </w:style>
  <w:style w:type="character" w:customStyle="1" w:styleId="ad">
    <w:name w:val="Текст выноски Знак"/>
    <w:link w:val="ac"/>
    <w:rsid w:val="00C718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18FF"/>
    <w:pPr>
      <w:jc w:val="both"/>
    </w:pPr>
    <w:rPr>
      <w:sz w:val="28"/>
      <w:szCs w:val="24"/>
    </w:rPr>
  </w:style>
  <w:style w:type="paragraph" w:styleId="1">
    <w:name w:val="heading 1"/>
    <w:basedOn w:val="a"/>
    <w:next w:val="a"/>
    <w:qFormat/>
    <w:rsid w:val="000A19D2"/>
    <w:pPr>
      <w:keepNext/>
      <w:spacing w:before="240" w:after="60"/>
      <w:outlineLvl w:val="0"/>
    </w:pPr>
    <w:rPr>
      <w:rFonts w:ascii="Arial" w:hAnsi="Arial" w:cs="Arial"/>
      <w:b/>
      <w:bCs/>
      <w:kern w:val="32"/>
      <w:sz w:val="32"/>
      <w:szCs w:val="32"/>
    </w:rPr>
  </w:style>
  <w:style w:type="paragraph" w:styleId="3">
    <w:name w:val="heading 3"/>
    <w:basedOn w:val="a"/>
    <w:next w:val="a"/>
    <w:qFormat/>
    <w:rsid w:val="0049049E"/>
    <w:pPr>
      <w:keepNext/>
      <w:jc w:val="left"/>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018FF"/>
    <w:pPr>
      <w:ind w:firstLine="935"/>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018FF"/>
    <w:pPr>
      <w:spacing w:before="100" w:beforeAutospacing="1" w:after="100" w:afterAutospacing="1"/>
      <w:jc w:val="left"/>
    </w:pPr>
    <w:rPr>
      <w:rFonts w:ascii="Tahoma" w:hAnsi="Tahoma"/>
      <w:sz w:val="20"/>
      <w:szCs w:val="20"/>
      <w:lang w:val="en-US" w:eastAsia="en-US"/>
    </w:rPr>
  </w:style>
  <w:style w:type="paragraph" w:customStyle="1" w:styleId="msonormalbullet2gif">
    <w:name w:val="msonormalbullet2.gif"/>
    <w:basedOn w:val="a"/>
    <w:rsid w:val="00C018FF"/>
    <w:pPr>
      <w:spacing w:before="100" w:beforeAutospacing="1" w:after="100" w:afterAutospacing="1"/>
      <w:jc w:val="left"/>
    </w:pPr>
    <w:rPr>
      <w:sz w:val="24"/>
    </w:rPr>
  </w:style>
  <w:style w:type="character" w:styleId="a4">
    <w:name w:val="Hyperlink"/>
    <w:rsid w:val="00C018FF"/>
    <w:rPr>
      <w:color w:val="0000FF"/>
      <w:u w:val="single"/>
    </w:rPr>
  </w:style>
  <w:style w:type="paragraph" w:customStyle="1" w:styleId="a5">
    <w:name w:val="Знак"/>
    <w:aliases w:val="Знак Знак Знак,Знак Знак Знак Знак Знак Знак Знак,Знак Знак,Знак Знак Знак Знак Знак Знак Знак Знак Знак,Обычный (веб)1,Обычный (веб)2,Знак Знак Знак Знак Знак Знак Знак Знак Знак Знак Знак,Знак Знак Знак Знак Знак Знак,Знак Знак Знак Знак Знак"/>
    <w:basedOn w:val="a"/>
    <w:rsid w:val="000C71A3"/>
    <w:pPr>
      <w:spacing w:after="160" w:line="240" w:lineRule="exact"/>
      <w:jc w:val="left"/>
    </w:pPr>
    <w:rPr>
      <w:rFonts w:ascii="Verdana" w:hAnsi="Verdana" w:cs="Verdana"/>
      <w:sz w:val="20"/>
      <w:szCs w:val="20"/>
      <w:lang w:val="en-US" w:eastAsia="en-US"/>
    </w:rPr>
  </w:style>
  <w:style w:type="paragraph" w:styleId="a6">
    <w:name w:val="header"/>
    <w:basedOn w:val="a"/>
    <w:rsid w:val="00296459"/>
    <w:pPr>
      <w:tabs>
        <w:tab w:val="center" w:pos="4677"/>
        <w:tab w:val="right" w:pos="9355"/>
      </w:tabs>
    </w:pPr>
  </w:style>
  <w:style w:type="character" w:styleId="a7">
    <w:name w:val="page number"/>
    <w:basedOn w:val="a0"/>
    <w:rsid w:val="00296459"/>
  </w:style>
  <w:style w:type="paragraph" w:customStyle="1" w:styleId="a8">
    <w:name w:val="Знак Знак Знак Знак Знак Знак"/>
    <w:basedOn w:val="a"/>
    <w:rsid w:val="003E78FC"/>
    <w:pPr>
      <w:spacing w:after="160" w:line="240" w:lineRule="exact"/>
      <w:jc w:val="left"/>
    </w:pPr>
    <w:rPr>
      <w:rFonts w:ascii="Verdana" w:hAnsi="Verdana" w:cs="Verdana"/>
      <w:sz w:val="20"/>
      <w:szCs w:val="20"/>
      <w:lang w:val="en-US" w:eastAsia="en-US"/>
    </w:rPr>
  </w:style>
  <w:style w:type="paragraph" w:styleId="a9">
    <w:name w:val="Body Text"/>
    <w:basedOn w:val="a"/>
    <w:rsid w:val="0049049E"/>
    <w:pPr>
      <w:spacing w:after="120"/>
      <w:jc w:val="left"/>
    </w:pPr>
    <w:rPr>
      <w:sz w:val="20"/>
      <w:szCs w:val="20"/>
    </w:rPr>
  </w:style>
  <w:style w:type="table" w:styleId="aa">
    <w:name w:val="Table Grid"/>
    <w:basedOn w:val="a1"/>
    <w:rsid w:val="00DD09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
    <w:rsid w:val="00A41495"/>
    <w:pPr>
      <w:spacing w:after="160" w:line="240" w:lineRule="exact"/>
      <w:jc w:val="left"/>
    </w:pPr>
    <w:rPr>
      <w:rFonts w:ascii="Verdana" w:hAnsi="Verdana" w:cs="Verdana"/>
      <w:sz w:val="20"/>
      <w:szCs w:val="20"/>
      <w:lang w:val="en-US" w:eastAsia="en-US"/>
    </w:rPr>
  </w:style>
  <w:style w:type="paragraph" w:customStyle="1" w:styleId="ConsPlusTitle">
    <w:name w:val="ConsPlusTitle"/>
    <w:rsid w:val="00292C0F"/>
    <w:pPr>
      <w:widowControl w:val="0"/>
      <w:autoSpaceDE w:val="0"/>
      <w:autoSpaceDN w:val="0"/>
      <w:adjustRightInd w:val="0"/>
    </w:pPr>
    <w:rPr>
      <w:rFonts w:ascii="Arial" w:hAnsi="Arial" w:cs="Arial"/>
      <w:b/>
      <w:bCs/>
    </w:rPr>
  </w:style>
  <w:style w:type="paragraph" w:customStyle="1" w:styleId="ConsPlusNormal">
    <w:name w:val="ConsPlusNormal"/>
    <w:rsid w:val="00BC2967"/>
    <w:pPr>
      <w:autoSpaceDE w:val="0"/>
      <w:autoSpaceDN w:val="0"/>
      <w:adjustRightInd w:val="0"/>
    </w:pPr>
    <w:rPr>
      <w:sz w:val="28"/>
      <w:szCs w:val="28"/>
    </w:rPr>
  </w:style>
  <w:style w:type="paragraph" w:styleId="ac">
    <w:name w:val="Balloon Text"/>
    <w:basedOn w:val="a"/>
    <w:link w:val="ad"/>
    <w:rsid w:val="00C71895"/>
    <w:rPr>
      <w:rFonts w:ascii="Tahoma" w:hAnsi="Tahoma" w:cs="Tahoma"/>
      <w:sz w:val="16"/>
      <w:szCs w:val="16"/>
    </w:rPr>
  </w:style>
  <w:style w:type="character" w:customStyle="1" w:styleId="ad">
    <w:name w:val="Текст выноски Знак"/>
    <w:link w:val="ac"/>
    <w:rsid w:val="00C718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051478">
      <w:bodyDiv w:val="1"/>
      <w:marLeft w:val="0"/>
      <w:marRight w:val="0"/>
      <w:marTop w:val="0"/>
      <w:marBottom w:val="0"/>
      <w:divBdr>
        <w:top w:val="none" w:sz="0" w:space="0" w:color="auto"/>
        <w:left w:val="none" w:sz="0" w:space="0" w:color="auto"/>
        <w:bottom w:val="none" w:sz="0" w:space="0" w:color="auto"/>
        <w:right w:val="none" w:sz="0" w:space="0" w:color="auto"/>
      </w:divBdr>
    </w:div>
    <w:div w:id="676272775">
      <w:bodyDiv w:val="1"/>
      <w:marLeft w:val="0"/>
      <w:marRight w:val="0"/>
      <w:marTop w:val="0"/>
      <w:marBottom w:val="0"/>
      <w:divBdr>
        <w:top w:val="none" w:sz="0" w:space="0" w:color="auto"/>
        <w:left w:val="none" w:sz="0" w:space="0" w:color="auto"/>
        <w:bottom w:val="none" w:sz="0" w:space="0" w:color="auto"/>
        <w:right w:val="none" w:sz="0" w:space="0" w:color="auto"/>
      </w:divBdr>
      <w:divsChild>
        <w:div w:id="504824774">
          <w:marLeft w:val="0"/>
          <w:marRight w:val="0"/>
          <w:marTop w:val="0"/>
          <w:marBottom w:val="0"/>
          <w:divBdr>
            <w:top w:val="none" w:sz="0" w:space="0" w:color="auto"/>
            <w:left w:val="none" w:sz="0" w:space="0" w:color="auto"/>
            <w:bottom w:val="none" w:sz="0" w:space="0" w:color="auto"/>
            <w:right w:val="none" w:sz="0" w:space="0" w:color="auto"/>
          </w:divBdr>
        </w:div>
        <w:div w:id="956789709">
          <w:marLeft w:val="0"/>
          <w:marRight w:val="0"/>
          <w:marTop w:val="0"/>
          <w:marBottom w:val="0"/>
          <w:divBdr>
            <w:top w:val="none" w:sz="0" w:space="0" w:color="auto"/>
            <w:left w:val="none" w:sz="0" w:space="0" w:color="auto"/>
            <w:bottom w:val="none" w:sz="0" w:space="0" w:color="auto"/>
            <w:right w:val="none" w:sz="0" w:space="0" w:color="auto"/>
          </w:divBdr>
        </w:div>
      </w:divsChild>
    </w:div>
    <w:div w:id="119827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Image&amp;Matros™</cp:lastModifiedBy>
  <cp:revision>3</cp:revision>
  <cp:lastPrinted>2022-08-17T04:34:00Z</cp:lastPrinted>
  <dcterms:created xsi:type="dcterms:W3CDTF">2022-08-18T04:45:00Z</dcterms:created>
  <dcterms:modified xsi:type="dcterms:W3CDTF">2022-08-19T09:41:00Z</dcterms:modified>
</cp:coreProperties>
</file>