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58F" w:rsidRPr="00C20692" w:rsidRDefault="00BD358F" w:rsidP="00BD358F">
      <w:pPr>
        <w:jc w:val="center"/>
        <w:rPr>
          <w:sz w:val="28"/>
          <w:szCs w:val="28"/>
        </w:rPr>
      </w:pPr>
      <w:r w:rsidRPr="00C20692">
        <w:rPr>
          <w:sz w:val="28"/>
          <w:szCs w:val="28"/>
        </w:rPr>
        <w:t>АДМИНИСТРАЦИЯ ПОСПЕЛИХИНСКОГО РАЙОНА</w:t>
      </w:r>
    </w:p>
    <w:p w:rsidR="00BD358F" w:rsidRPr="00C20692" w:rsidRDefault="00BD358F" w:rsidP="00BD358F">
      <w:pPr>
        <w:jc w:val="center"/>
        <w:rPr>
          <w:sz w:val="28"/>
          <w:szCs w:val="28"/>
        </w:rPr>
      </w:pPr>
      <w:r w:rsidRPr="00C20692">
        <w:rPr>
          <w:sz w:val="28"/>
          <w:szCs w:val="28"/>
        </w:rPr>
        <w:t>АЛТАЙСКОГО КРАЯ</w:t>
      </w:r>
    </w:p>
    <w:p w:rsidR="00BD358F" w:rsidRPr="00C20692" w:rsidRDefault="00BD358F" w:rsidP="00BD358F">
      <w:pPr>
        <w:jc w:val="center"/>
        <w:rPr>
          <w:sz w:val="28"/>
          <w:szCs w:val="28"/>
        </w:rPr>
      </w:pPr>
    </w:p>
    <w:p w:rsidR="00BD358F" w:rsidRPr="00C20692" w:rsidRDefault="00BD358F" w:rsidP="00BD358F">
      <w:pPr>
        <w:jc w:val="center"/>
        <w:rPr>
          <w:sz w:val="28"/>
          <w:szCs w:val="28"/>
        </w:rPr>
      </w:pPr>
    </w:p>
    <w:p w:rsidR="00BD358F" w:rsidRPr="00C20692" w:rsidRDefault="00BD358F" w:rsidP="00BD358F">
      <w:pPr>
        <w:jc w:val="center"/>
        <w:rPr>
          <w:sz w:val="28"/>
          <w:szCs w:val="28"/>
        </w:rPr>
      </w:pPr>
      <w:r w:rsidRPr="00C20692">
        <w:rPr>
          <w:sz w:val="28"/>
          <w:szCs w:val="28"/>
        </w:rPr>
        <w:t>ПОСТАНОВЛЕНИЕ</w:t>
      </w:r>
    </w:p>
    <w:p w:rsidR="00BD358F" w:rsidRPr="00C20692" w:rsidRDefault="00BD358F" w:rsidP="00BD358F">
      <w:pPr>
        <w:jc w:val="center"/>
        <w:rPr>
          <w:sz w:val="28"/>
          <w:szCs w:val="28"/>
        </w:rPr>
      </w:pPr>
    </w:p>
    <w:p w:rsidR="00BD358F" w:rsidRPr="00C20692" w:rsidRDefault="00BD358F" w:rsidP="00BD358F">
      <w:pPr>
        <w:jc w:val="center"/>
        <w:rPr>
          <w:sz w:val="28"/>
          <w:szCs w:val="28"/>
        </w:rPr>
      </w:pPr>
    </w:p>
    <w:p w:rsidR="00BD358F" w:rsidRPr="00C20692" w:rsidRDefault="00A92C91" w:rsidP="00BD358F">
      <w:pPr>
        <w:jc w:val="both"/>
        <w:rPr>
          <w:sz w:val="28"/>
          <w:szCs w:val="28"/>
        </w:rPr>
      </w:pPr>
      <w:r>
        <w:rPr>
          <w:sz w:val="28"/>
          <w:szCs w:val="28"/>
        </w:rPr>
        <w:t>06.09.2024</w:t>
      </w:r>
      <w:r w:rsidR="00BD358F" w:rsidRPr="00C20692">
        <w:rPr>
          <w:sz w:val="28"/>
          <w:szCs w:val="28"/>
        </w:rPr>
        <w:tab/>
      </w:r>
      <w:r w:rsidR="00BD358F" w:rsidRPr="00C20692">
        <w:rPr>
          <w:sz w:val="28"/>
          <w:szCs w:val="28"/>
        </w:rPr>
        <w:tab/>
      </w:r>
      <w:r w:rsidR="00BD358F" w:rsidRPr="00C20692">
        <w:rPr>
          <w:sz w:val="28"/>
          <w:szCs w:val="28"/>
        </w:rPr>
        <w:tab/>
      </w:r>
      <w:r w:rsidR="00BD358F" w:rsidRPr="00C20692">
        <w:rPr>
          <w:sz w:val="28"/>
          <w:szCs w:val="28"/>
        </w:rPr>
        <w:tab/>
      </w:r>
      <w:r w:rsidR="00BD358F" w:rsidRPr="00C20692">
        <w:rPr>
          <w:sz w:val="28"/>
          <w:szCs w:val="28"/>
        </w:rPr>
        <w:tab/>
        <w:t xml:space="preserve">       </w:t>
      </w:r>
      <w:r w:rsidR="00BD358F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 </w:t>
      </w:r>
      <w:r w:rsidR="00BD358F">
        <w:rPr>
          <w:sz w:val="28"/>
          <w:szCs w:val="28"/>
        </w:rPr>
        <w:t xml:space="preserve">      </w:t>
      </w:r>
      <w:r w:rsidR="00BD358F" w:rsidRPr="00C20692">
        <w:rPr>
          <w:sz w:val="28"/>
          <w:szCs w:val="28"/>
        </w:rPr>
        <w:t xml:space="preserve">№ </w:t>
      </w:r>
      <w:r>
        <w:rPr>
          <w:sz w:val="28"/>
          <w:szCs w:val="28"/>
        </w:rPr>
        <w:t>437</w:t>
      </w:r>
    </w:p>
    <w:p w:rsidR="00BD358F" w:rsidRPr="00C20692" w:rsidRDefault="00BD358F" w:rsidP="00BD358F">
      <w:pPr>
        <w:jc w:val="center"/>
        <w:rPr>
          <w:sz w:val="28"/>
          <w:szCs w:val="28"/>
        </w:rPr>
      </w:pPr>
      <w:proofErr w:type="gramStart"/>
      <w:r w:rsidRPr="00C20692">
        <w:rPr>
          <w:sz w:val="28"/>
          <w:szCs w:val="28"/>
        </w:rPr>
        <w:t>с</w:t>
      </w:r>
      <w:proofErr w:type="gramEnd"/>
      <w:r w:rsidRPr="00C2069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20692">
        <w:rPr>
          <w:sz w:val="28"/>
          <w:szCs w:val="28"/>
        </w:rPr>
        <w:t>Поспелиха</w:t>
      </w:r>
    </w:p>
    <w:p w:rsidR="00157754" w:rsidRDefault="00157754" w:rsidP="00E26D5A">
      <w:pPr>
        <w:pStyle w:val="aa"/>
        <w:jc w:val="both"/>
      </w:pPr>
    </w:p>
    <w:p w:rsidR="003C7913" w:rsidRPr="000E0249" w:rsidRDefault="003C7913" w:rsidP="00E26D5A">
      <w:pPr>
        <w:pStyle w:val="aa"/>
        <w:jc w:val="both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6"/>
      </w:tblGrid>
      <w:tr w:rsidR="00157754" w:rsidRPr="00E26D5A" w:rsidTr="00F1544C">
        <w:trPr>
          <w:trHeight w:val="801"/>
        </w:trPr>
        <w:tc>
          <w:tcPr>
            <w:tcW w:w="5396" w:type="dxa"/>
          </w:tcPr>
          <w:p w:rsidR="00766B1D" w:rsidRPr="00B33DB4" w:rsidRDefault="00E42099" w:rsidP="00BD358F">
            <w:pPr>
              <w:adjustRightInd w:val="0"/>
              <w:ind w:firstLine="426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71EA7">
              <w:rPr>
                <w:sz w:val="28"/>
                <w:szCs w:val="28"/>
              </w:rPr>
              <w:t>Об</w:t>
            </w:r>
            <w:r w:rsidR="00540C94">
              <w:rPr>
                <w:sz w:val="28"/>
                <w:szCs w:val="28"/>
              </w:rPr>
              <w:t xml:space="preserve"> </w:t>
            </w:r>
            <w:r w:rsidR="00171EA7">
              <w:rPr>
                <w:sz w:val="28"/>
                <w:szCs w:val="28"/>
              </w:rPr>
              <w:t>утв</w:t>
            </w:r>
            <w:r w:rsidR="00171EA7">
              <w:rPr>
                <w:bCs/>
                <w:sz w:val="28"/>
                <w:szCs w:val="28"/>
              </w:rPr>
              <w:t>ерждении администрати</w:t>
            </w:r>
            <w:r w:rsidR="00BD358F">
              <w:rPr>
                <w:bCs/>
                <w:sz w:val="28"/>
                <w:szCs w:val="28"/>
              </w:rPr>
              <w:t xml:space="preserve">вного регламента предоставления </w:t>
            </w:r>
            <w:r w:rsidR="00171EA7">
              <w:rPr>
                <w:bCs/>
                <w:sz w:val="28"/>
                <w:szCs w:val="28"/>
              </w:rPr>
              <w:t>муниципальной услуги</w:t>
            </w:r>
            <w:r w:rsidR="00F1544C">
              <w:rPr>
                <w:bCs/>
                <w:sz w:val="28"/>
                <w:szCs w:val="28"/>
              </w:rPr>
              <w:t xml:space="preserve"> </w:t>
            </w:r>
            <w:r w:rsidR="00BD358F">
              <w:rPr>
                <w:rFonts w:ascii="Times New Roman CYR" w:hAnsi="Times New Roman CYR" w:cs="Times New Roman CYR"/>
                <w:sz w:val="28"/>
                <w:szCs w:val="28"/>
              </w:rPr>
              <w:t xml:space="preserve">«Направление </w:t>
            </w:r>
            <w:r w:rsidR="007F11C6" w:rsidRPr="007F11C6">
              <w:rPr>
                <w:rFonts w:ascii="Times New Roman CYR" w:hAnsi="Times New Roman CYR" w:cs="Times New Roman CYR"/>
                <w:sz w:val="28"/>
                <w:szCs w:val="28"/>
              </w:rPr>
              <w:t>уведомления о планируемом сносе объекта капитального строительства и уведомления о завершении сноса объекта капитального строительства»</w:t>
            </w:r>
          </w:p>
        </w:tc>
      </w:tr>
    </w:tbl>
    <w:p w:rsidR="00766B1D" w:rsidRDefault="00766B1D" w:rsidP="00766B1D">
      <w:pPr>
        <w:pStyle w:val="1"/>
        <w:shd w:val="clear" w:color="auto" w:fill="FFFFFF"/>
        <w:jc w:val="both"/>
        <w:rPr>
          <w:b w:val="0"/>
          <w:sz w:val="28"/>
          <w:szCs w:val="28"/>
        </w:rPr>
      </w:pPr>
    </w:p>
    <w:p w:rsidR="003C7913" w:rsidRPr="003C7913" w:rsidRDefault="003C7913" w:rsidP="003C7913"/>
    <w:p w:rsidR="00A90843" w:rsidRDefault="00171EA7" w:rsidP="00A90843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EA67C8">
        <w:rPr>
          <w:sz w:val="28"/>
          <w:szCs w:val="28"/>
        </w:rPr>
        <w:t>В соответствии с Феде</w:t>
      </w:r>
      <w:r>
        <w:rPr>
          <w:sz w:val="28"/>
          <w:szCs w:val="28"/>
        </w:rPr>
        <w:t>ральным законом от 06.10.2003</w:t>
      </w:r>
      <w:r w:rsidRPr="00EA67C8">
        <w:rPr>
          <w:sz w:val="28"/>
          <w:szCs w:val="28"/>
        </w:rPr>
        <w:t xml:space="preserve"> № 131-ФЗ «Об общих принципах организации местного самоуправления </w:t>
      </w:r>
      <w:r w:rsidR="00692AC9">
        <w:rPr>
          <w:sz w:val="28"/>
          <w:szCs w:val="28"/>
        </w:rPr>
        <w:t>в Российской Федерации»,</w:t>
      </w:r>
      <w:r>
        <w:rPr>
          <w:sz w:val="28"/>
          <w:szCs w:val="28"/>
        </w:rPr>
        <w:t xml:space="preserve"> Федеральным законом от 27.07.2010</w:t>
      </w:r>
      <w:r w:rsidRPr="00EA67C8">
        <w:rPr>
          <w:sz w:val="28"/>
          <w:szCs w:val="28"/>
        </w:rPr>
        <w:t xml:space="preserve"> № 210-ФЗ «Об организации предоставления государственных и мун</w:t>
      </w:r>
      <w:r>
        <w:rPr>
          <w:sz w:val="28"/>
          <w:szCs w:val="28"/>
        </w:rPr>
        <w:t xml:space="preserve">иципальных услуг», </w:t>
      </w:r>
      <w:r w:rsidR="00692AC9">
        <w:rPr>
          <w:sz w:val="28"/>
          <w:szCs w:val="28"/>
        </w:rPr>
        <w:t>ПОСТАНОВЛЯЮ</w:t>
      </w:r>
      <w:r w:rsidRPr="00EA67C8">
        <w:rPr>
          <w:sz w:val="28"/>
          <w:szCs w:val="28"/>
        </w:rPr>
        <w:t>:</w:t>
      </w:r>
    </w:p>
    <w:p w:rsidR="00F1544C" w:rsidRDefault="00A90843" w:rsidP="00F1544C">
      <w:pPr>
        <w:adjustRightInd w:val="0"/>
        <w:ind w:right="2" w:firstLine="709"/>
        <w:jc w:val="both"/>
        <w:rPr>
          <w:rFonts w:ascii="Times New Roman CYR" w:hAnsi="Times New Roman CYR" w:cs="Times New Roman CYR"/>
        </w:rPr>
      </w:pPr>
      <w:r>
        <w:rPr>
          <w:sz w:val="28"/>
          <w:szCs w:val="28"/>
        </w:rPr>
        <w:t>1.</w:t>
      </w:r>
      <w:r w:rsidR="00B81D77">
        <w:rPr>
          <w:sz w:val="28"/>
          <w:szCs w:val="28"/>
        </w:rPr>
        <w:t> </w:t>
      </w:r>
      <w:r w:rsidR="00640C3A">
        <w:rPr>
          <w:sz w:val="28"/>
          <w:szCs w:val="28"/>
        </w:rPr>
        <w:t xml:space="preserve">Утвердить административный </w:t>
      </w:r>
      <w:r w:rsidR="00640C3A">
        <w:rPr>
          <w:bCs/>
          <w:sz w:val="28"/>
          <w:szCs w:val="28"/>
        </w:rPr>
        <w:t>регламент</w:t>
      </w:r>
      <w:r w:rsidR="00171EA7" w:rsidRPr="009A6BA0">
        <w:rPr>
          <w:bCs/>
          <w:sz w:val="28"/>
          <w:szCs w:val="28"/>
        </w:rPr>
        <w:t xml:space="preserve"> </w:t>
      </w:r>
      <w:r w:rsidR="00171EA7">
        <w:rPr>
          <w:bCs/>
          <w:sz w:val="28"/>
          <w:szCs w:val="28"/>
        </w:rPr>
        <w:t xml:space="preserve">предоставления </w:t>
      </w:r>
      <w:r w:rsidR="00171EA7" w:rsidRPr="009A6BA0">
        <w:rPr>
          <w:bCs/>
          <w:sz w:val="28"/>
          <w:szCs w:val="28"/>
        </w:rPr>
        <w:t xml:space="preserve">муниципальной услуги </w:t>
      </w:r>
      <w:r w:rsidR="007F11C6" w:rsidRPr="007F11C6">
        <w:rPr>
          <w:rFonts w:ascii="Times New Roman CYR" w:hAnsi="Times New Roman CYR" w:cs="Times New Roman CYR"/>
          <w:sz w:val="28"/>
          <w:szCs w:val="28"/>
        </w:rPr>
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3F4EAD">
        <w:rPr>
          <w:rFonts w:ascii="Times New Roman CYR" w:hAnsi="Times New Roman CYR" w:cs="Times New Roman CYR"/>
          <w:sz w:val="28"/>
          <w:szCs w:val="28"/>
        </w:rPr>
        <w:t>.</w:t>
      </w:r>
      <w:r w:rsidR="00F1544C" w:rsidRPr="00763D0C">
        <w:rPr>
          <w:rFonts w:ascii="Times New Roman CYR" w:hAnsi="Times New Roman CYR" w:cs="Times New Roman CYR"/>
        </w:rPr>
        <w:t xml:space="preserve"> </w:t>
      </w:r>
    </w:p>
    <w:p w:rsidR="00692AC9" w:rsidRPr="00C20692" w:rsidRDefault="00692AC9" w:rsidP="00692AC9">
      <w:pPr>
        <w:ind w:right="-2" w:firstLine="708"/>
        <w:jc w:val="both"/>
        <w:rPr>
          <w:rFonts w:eastAsia="Calibri"/>
          <w:bCs/>
          <w:color w:val="0000FF"/>
          <w:sz w:val="28"/>
          <w:szCs w:val="28"/>
          <w:lang w:eastAsia="en-US"/>
        </w:rPr>
      </w:pPr>
      <w:r w:rsidRPr="00C20692">
        <w:rPr>
          <w:rFonts w:eastAsia="Calibri"/>
          <w:bCs/>
          <w:sz w:val="28"/>
          <w:szCs w:val="28"/>
          <w:lang w:eastAsia="en-US"/>
        </w:rPr>
        <w:t>2.</w:t>
      </w:r>
      <w:r w:rsidRPr="00C20692">
        <w:rPr>
          <w:sz w:val="28"/>
          <w:szCs w:val="28"/>
          <w:lang w:eastAsia="en-US"/>
        </w:rPr>
        <w:t xml:space="preserve"> </w:t>
      </w:r>
      <w:r w:rsidRPr="00C20692">
        <w:rPr>
          <w:rFonts w:eastAsia="Calibri"/>
          <w:bCs/>
          <w:sz w:val="28"/>
          <w:szCs w:val="28"/>
          <w:lang w:eastAsia="en-US"/>
        </w:rPr>
        <w:t xml:space="preserve">Постановление обнародовать на информационно - справочном портале Администрации Поспелихинского района </w:t>
      </w:r>
      <w:r w:rsidRPr="00692AC9">
        <w:rPr>
          <w:rFonts w:eastAsia="Calibri"/>
          <w:bCs/>
          <w:sz w:val="28"/>
          <w:szCs w:val="28"/>
          <w:lang w:eastAsia="en-US"/>
        </w:rPr>
        <w:t>(</w:t>
      </w:r>
      <w:hyperlink r:id="rId9" w:history="1">
        <w:r w:rsidRPr="00692AC9">
          <w:rPr>
            <w:rStyle w:val="af1"/>
            <w:sz w:val="28"/>
            <w:szCs w:val="28"/>
          </w:rPr>
          <w:t>https://pospelixinskij-r22.gosweb.gosuslugi.ru/</w:t>
        </w:r>
      </w:hyperlink>
      <w:r w:rsidRPr="00692AC9">
        <w:rPr>
          <w:rFonts w:eastAsia="Calibri"/>
          <w:bCs/>
          <w:color w:val="0000FF"/>
          <w:sz w:val="28"/>
          <w:szCs w:val="28"/>
          <w:lang w:eastAsia="en-US"/>
        </w:rPr>
        <w:t>).</w:t>
      </w:r>
    </w:p>
    <w:p w:rsidR="00692AC9" w:rsidRPr="00C20692" w:rsidRDefault="00692AC9" w:rsidP="00692AC9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20692">
        <w:rPr>
          <w:rFonts w:eastAsia="Calibri"/>
          <w:bCs/>
          <w:sz w:val="28"/>
          <w:szCs w:val="28"/>
          <w:lang w:eastAsia="en-US"/>
        </w:rPr>
        <w:t xml:space="preserve">3. </w:t>
      </w:r>
      <w:proofErr w:type="gramStart"/>
      <w:r w:rsidRPr="00C20692">
        <w:rPr>
          <w:rFonts w:eastAsia="Calibri"/>
          <w:bCs/>
          <w:sz w:val="28"/>
          <w:szCs w:val="28"/>
          <w:lang w:eastAsia="en-US"/>
        </w:rPr>
        <w:t>Контроль за</w:t>
      </w:r>
      <w:proofErr w:type="gramEnd"/>
      <w:r w:rsidRPr="00C20692">
        <w:rPr>
          <w:rFonts w:eastAsia="Calibri"/>
          <w:bCs/>
          <w:sz w:val="28"/>
          <w:szCs w:val="28"/>
          <w:lang w:eastAsia="en-US"/>
        </w:rPr>
        <w:t xml:space="preserve"> исполнением настоящего постановления </w:t>
      </w:r>
      <w:r>
        <w:rPr>
          <w:rFonts w:eastAsia="Calibri"/>
          <w:bCs/>
          <w:sz w:val="28"/>
          <w:szCs w:val="28"/>
          <w:lang w:eastAsia="en-US"/>
        </w:rPr>
        <w:t>оставляю за собой</w:t>
      </w:r>
    </w:p>
    <w:p w:rsidR="00171EA7" w:rsidRPr="007E2DEE" w:rsidRDefault="00171EA7" w:rsidP="00171EA7">
      <w:pPr>
        <w:jc w:val="both"/>
        <w:rPr>
          <w:sz w:val="28"/>
          <w:szCs w:val="28"/>
        </w:rPr>
      </w:pPr>
    </w:p>
    <w:p w:rsidR="00171EA7" w:rsidRDefault="00171EA7" w:rsidP="00171EA7">
      <w:pPr>
        <w:rPr>
          <w:sz w:val="28"/>
        </w:rPr>
      </w:pPr>
    </w:p>
    <w:p w:rsidR="00692AC9" w:rsidRPr="00032CCA" w:rsidRDefault="00B01D34" w:rsidP="00692AC9">
      <w:pPr>
        <w:ind w:right="-285"/>
        <w:rPr>
          <w:sz w:val="28"/>
        </w:rPr>
      </w:pPr>
      <w:r>
        <w:rPr>
          <w:sz w:val="28"/>
        </w:rPr>
        <w:t>Г</w:t>
      </w:r>
      <w:r w:rsidR="00692AC9">
        <w:rPr>
          <w:sz w:val="28"/>
        </w:rPr>
        <w:t>лав</w:t>
      </w:r>
      <w:r>
        <w:rPr>
          <w:sz w:val="28"/>
        </w:rPr>
        <w:t>а</w:t>
      </w:r>
      <w:r w:rsidR="00692AC9">
        <w:rPr>
          <w:sz w:val="28"/>
        </w:rPr>
        <w:t xml:space="preserve"> района</w:t>
      </w:r>
      <w:r>
        <w:rPr>
          <w:sz w:val="28"/>
        </w:rPr>
        <w:t xml:space="preserve">                  </w:t>
      </w:r>
      <w:r w:rsidR="00692AC9" w:rsidRPr="00032CCA">
        <w:rPr>
          <w:sz w:val="28"/>
        </w:rPr>
        <w:t xml:space="preserve">                              </w:t>
      </w:r>
      <w:r w:rsidR="00692AC9">
        <w:rPr>
          <w:sz w:val="28"/>
        </w:rPr>
        <w:t xml:space="preserve">                     </w:t>
      </w:r>
      <w:r>
        <w:rPr>
          <w:sz w:val="28"/>
        </w:rPr>
        <w:t xml:space="preserve">      </w:t>
      </w:r>
      <w:r w:rsidR="00692AC9">
        <w:rPr>
          <w:sz w:val="28"/>
        </w:rPr>
        <w:t xml:space="preserve">       </w:t>
      </w:r>
      <w:r w:rsidR="00692AC9" w:rsidRPr="00032CCA">
        <w:rPr>
          <w:sz w:val="28"/>
        </w:rPr>
        <w:t xml:space="preserve"> </w:t>
      </w:r>
      <w:r>
        <w:rPr>
          <w:sz w:val="28"/>
        </w:rPr>
        <w:t xml:space="preserve">   И</w:t>
      </w:r>
      <w:r w:rsidR="00692AC9" w:rsidRPr="00032CCA">
        <w:rPr>
          <w:sz w:val="28"/>
        </w:rPr>
        <w:t xml:space="preserve">.А. </w:t>
      </w:r>
      <w:r>
        <w:rPr>
          <w:sz w:val="28"/>
        </w:rPr>
        <w:t>Башма</w:t>
      </w:r>
      <w:r w:rsidR="00692AC9">
        <w:rPr>
          <w:sz w:val="28"/>
        </w:rPr>
        <w:t>ко</w:t>
      </w:r>
      <w:r>
        <w:rPr>
          <w:sz w:val="28"/>
        </w:rPr>
        <w:t>в</w:t>
      </w:r>
    </w:p>
    <w:p w:rsidR="00C009C9" w:rsidRDefault="00171EA7" w:rsidP="00171EA7">
      <w:pPr>
        <w:tabs>
          <w:tab w:val="left" w:pos="7016"/>
        </w:tabs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</w:t>
      </w:r>
    </w:p>
    <w:p w:rsidR="00F1544C" w:rsidRPr="00E16505" w:rsidRDefault="00F1544C" w:rsidP="00F1544C">
      <w:pPr>
        <w:pStyle w:val="a3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</w:t>
      </w:r>
    </w:p>
    <w:p w:rsidR="00171EA7" w:rsidRDefault="00171EA7" w:rsidP="00171EA7">
      <w:pPr>
        <w:tabs>
          <w:tab w:val="left" w:pos="7016"/>
        </w:tabs>
        <w:rPr>
          <w:sz w:val="28"/>
        </w:rPr>
      </w:pPr>
    </w:p>
    <w:p w:rsidR="00171EA7" w:rsidRDefault="00171EA7" w:rsidP="00171EA7">
      <w:pPr>
        <w:tabs>
          <w:tab w:val="left" w:pos="7016"/>
        </w:tabs>
        <w:rPr>
          <w:sz w:val="28"/>
        </w:rPr>
      </w:pPr>
    </w:p>
    <w:p w:rsidR="002A5A04" w:rsidRDefault="002A5A04" w:rsidP="00171EA7">
      <w:pPr>
        <w:tabs>
          <w:tab w:val="left" w:pos="7016"/>
        </w:tabs>
        <w:rPr>
          <w:sz w:val="28"/>
        </w:rPr>
      </w:pPr>
    </w:p>
    <w:p w:rsidR="002A5A04" w:rsidRDefault="002A5A04" w:rsidP="00171EA7">
      <w:pPr>
        <w:tabs>
          <w:tab w:val="left" w:pos="7016"/>
        </w:tabs>
        <w:rPr>
          <w:sz w:val="28"/>
        </w:rPr>
      </w:pPr>
    </w:p>
    <w:p w:rsidR="002A5A04" w:rsidRDefault="002A5A04" w:rsidP="00171EA7">
      <w:pPr>
        <w:tabs>
          <w:tab w:val="left" w:pos="7016"/>
        </w:tabs>
        <w:rPr>
          <w:sz w:val="28"/>
        </w:rPr>
      </w:pPr>
    </w:p>
    <w:p w:rsidR="002A5A04" w:rsidRDefault="002A5A04" w:rsidP="00171EA7">
      <w:pPr>
        <w:tabs>
          <w:tab w:val="left" w:pos="7016"/>
        </w:tabs>
        <w:rPr>
          <w:sz w:val="28"/>
        </w:rPr>
      </w:pPr>
    </w:p>
    <w:p w:rsidR="002A5A04" w:rsidRDefault="002A5A04" w:rsidP="00171EA7">
      <w:pPr>
        <w:tabs>
          <w:tab w:val="left" w:pos="7016"/>
        </w:tabs>
        <w:rPr>
          <w:sz w:val="28"/>
        </w:rPr>
      </w:pPr>
    </w:p>
    <w:p w:rsidR="00B01D34" w:rsidRDefault="00B01D34" w:rsidP="00171EA7">
      <w:pPr>
        <w:tabs>
          <w:tab w:val="left" w:pos="7016"/>
        </w:tabs>
        <w:rPr>
          <w:sz w:val="28"/>
        </w:rPr>
      </w:pPr>
    </w:p>
    <w:p w:rsidR="00B01D34" w:rsidRDefault="00B01D34" w:rsidP="00171EA7">
      <w:pPr>
        <w:tabs>
          <w:tab w:val="left" w:pos="7016"/>
        </w:tabs>
        <w:rPr>
          <w:sz w:val="28"/>
        </w:rPr>
      </w:pPr>
    </w:p>
    <w:p w:rsidR="00012152" w:rsidRDefault="00012152" w:rsidP="00DD676F">
      <w:pPr>
        <w:tabs>
          <w:tab w:val="left" w:pos="709"/>
          <w:tab w:val="left" w:pos="7016"/>
        </w:tabs>
        <w:rPr>
          <w:sz w:val="28"/>
        </w:rPr>
      </w:pPr>
      <w:bookmarkStart w:id="0" w:name="_GoBack"/>
      <w:bookmarkEnd w:id="0"/>
    </w:p>
    <w:p w:rsidR="00C009C9" w:rsidRDefault="00C009C9" w:rsidP="00DD676F">
      <w:pPr>
        <w:tabs>
          <w:tab w:val="left" w:pos="709"/>
          <w:tab w:val="left" w:pos="7016"/>
        </w:tabs>
        <w:rPr>
          <w:sz w:val="28"/>
        </w:rPr>
      </w:pPr>
    </w:p>
    <w:p w:rsidR="00012152" w:rsidRDefault="00012152" w:rsidP="00DD676F">
      <w:pPr>
        <w:tabs>
          <w:tab w:val="left" w:pos="709"/>
          <w:tab w:val="left" w:pos="7016"/>
        </w:tabs>
        <w:rPr>
          <w:sz w:val="28"/>
        </w:rPr>
      </w:pPr>
    </w:p>
    <w:p w:rsidR="009A4640" w:rsidRDefault="009A4640" w:rsidP="00DD676F">
      <w:pPr>
        <w:tabs>
          <w:tab w:val="left" w:pos="709"/>
          <w:tab w:val="left" w:pos="7016"/>
        </w:tabs>
        <w:rPr>
          <w:sz w:val="28"/>
        </w:rPr>
      </w:pPr>
    </w:p>
    <w:p w:rsidR="009A4640" w:rsidRDefault="009A4640" w:rsidP="00DD676F">
      <w:pPr>
        <w:tabs>
          <w:tab w:val="left" w:pos="709"/>
          <w:tab w:val="left" w:pos="7016"/>
        </w:tabs>
        <w:rPr>
          <w:sz w:val="28"/>
        </w:rPr>
      </w:pPr>
    </w:p>
    <w:p w:rsidR="009A4640" w:rsidRDefault="009A4640" w:rsidP="00DD676F">
      <w:pPr>
        <w:tabs>
          <w:tab w:val="left" w:pos="709"/>
          <w:tab w:val="left" w:pos="7016"/>
        </w:tabs>
        <w:rPr>
          <w:sz w:val="28"/>
        </w:rPr>
      </w:pPr>
    </w:p>
    <w:p w:rsidR="009A4640" w:rsidRDefault="009A4640" w:rsidP="00DD676F">
      <w:pPr>
        <w:tabs>
          <w:tab w:val="left" w:pos="709"/>
          <w:tab w:val="left" w:pos="7016"/>
        </w:tabs>
        <w:rPr>
          <w:sz w:val="28"/>
        </w:rPr>
      </w:pPr>
    </w:p>
    <w:p w:rsidR="009A4640" w:rsidRDefault="009A4640" w:rsidP="00DD676F">
      <w:pPr>
        <w:tabs>
          <w:tab w:val="left" w:pos="709"/>
          <w:tab w:val="left" w:pos="7016"/>
        </w:tabs>
        <w:rPr>
          <w:sz w:val="28"/>
        </w:rPr>
      </w:pPr>
    </w:p>
    <w:p w:rsidR="009A4640" w:rsidRDefault="009A4640" w:rsidP="00DD676F">
      <w:pPr>
        <w:tabs>
          <w:tab w:val="left" w:pos="709"/>
          <w:tab w:val="left" w:pos="7016"/>
        </w:tabs>
        <w:rPr>
          <w:sz w:val="28"/>
        </w:rPr>
      </w:pPr>
    </w:p>
    <w:p w:rsidR="009A4640" w:rsidRDefault="009A4640" w:rsidP="00DD676F">
      <w:pPr>
        <w:tabs>
          <w:tab w:val="left" w:pos="709"/>
          <w:tab w:val="left" w:pos="7016"/>
        </w:tabs>
        <w:rPr>
          <w:sz w:val="28"/>
        </w:rPr>
      </w:pPr>
    </w:p>
    <w:p w:rsidR="009A4640" w:rsidRDefault="009A4640" w:rsidP="00DD676F">
      <w:pPr>
        <w:tabs>
          <w:tab w:val="left" w:pos="709"/>
          <w:tab w:val="left" w:pos="7016"/>
        </w:tabs>
        <w:rPr>
          <w:sz w:val="28"/>
        </w:rPr>
      </w:pPr>
    </w:p>
    <w:p w:rsidR="007F11C6" w:rsidRDefault="007F11C6" w:rsidP="00DD676F">
      <w:pPr>
        <w:tabs>
          <w:tab w:val="left" w:pos="709"/>
          <w:tab w:val="left" w:pos="7016"/>
        </w:tabs>
        <w:rPr>
          <w:sz w:val="28"/>
        </w:rPr>
      </w:pPr>
    </w:p>
    <w:p w:rsidR="007F11C6" w:rsidRDefault="007F11C6" w:rsidP="00DD676F">
      <w:pPr>
        <w:tabs>
          <w:tab w:val="left" w:pos="709"/>
          <w:tab w:val="left" w:pos="7016"/>
        </w:tabs>
        <w:rPr>
          <w:sz w:val="28"/>
        </w:rPr>
      </w:pPr>
    </w:p>
    <w:p w:rsidR="007F11C6" w:rsidRDefault="007F11C6" w:rsidP="00DD676F">
      <w:pPr>
        <w:tabs>
          <w:tab w:val="left" w:pos="709"/>
          <w:tab w:val="left" w:pos="7016"/>
        </w:tabs>
        <w:rPr>
          <w:sz w:val="28"/>
        </w:rPr>
      </w:pPr>
    </w:p>
    <w:p w:rsidR="007F11C6" w:rsidRDefault="007F11C6" w:rsidP="00DD676F">
      <w:pPr>
        <w:tabs>
          <w:tab w:val="left" w:pos="709"/>
          <w:tab w:val="left" w:pos="7016"/>
        </w:tabs>
        <w:rPr>
          <w:sz w:val="28"/>
        </w:rPr>
      </w:pPr>
    </w:p>
    <w:p w:rsidR="007F11C6" w:rsidRDefault="007F11C6" w:rsidP="00DD676F">
      <w:pPr>
        <w:tabs>
          <w:tab w:val="left" w:pos="709"/>
          <w:tab w:val="left" w:pos="7016"/>
        </w:tabs>
        <w:rPr>
          <w:sz w:val="28"/>
        </w:rPr>
      </w:pPr>
    </w:p>
    <w:p w:rsidR="007F11C6" w:rsidRDefault="007F11C6" w:rsidP="00DD676F">
      <w:pPr>
        <w:tabs>
          <w:tab w:val="left" w:pos="709"/>
          <w:tab w:val="left" w:pos="7016"/>
        </w:tabs>
        <w:rPr>
          <w:sz w:val="28"/>
        </w:rPr>
      </w:pPr>
    </w:p>
    <w:p w:rsidR="007F11C6" w:rsidRDefault="007F11C6" w:rsidP="00DD676F">
      <w:pPr>
        <w:tabs>
          <w:tab w:val="left" w:pos="709"/>
          <w:tab w:val="left" w:pos="7016"/>
        </w:tabs>
        <w:rPr>
          <w:sz w:val="28"/>
        </w:rPr>
      </w:pPr>
    </w:p>
    <w:p w:rsidR="00640EC3" w:rsidRDefault="00640EC3" w:rsidP="00171EA7">
      <w:pPr>
        <w:widowControl w:val="0"/>
        <w:tabs>
          <w:tab w:val="left" w:pos="6663"/>
        </w:tabs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</w:rPr>
        <w:sectPr w:rsidR="00640EC3" w:rsidSect="00640EC3">
          <w:pgSz w:w="11910" w:h="16840" w:code="9"/>
          <w:pgMar w:top="851" w:right="851" w:bottom="851" w:left="1701" w:header="720" w:footer="720" w:gutter="0"/>
          <w:cols w:space="720"/>
        </w:sectPr>
      </w:pPr>
    </w:p>
    <w:p w:rsidR="00171EA7" w:rsidRPr="00345B5C" w:rsidRDefault="00012152" w:rsidP="008B4DB7">
      <w:pPr>
        <w:widowControl w:val="0"/>
        <w:tabs>
          <w:tab w:val="left" w:pos="6663"/>
        </w:tabs>
        <w:autoSpaceDE w:val="0"/>
        <w:autoSpaceDN w:val="0"/>
        <w:adjustRightInd w:val="0"/>
        <w:ind w:left="5245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lastRenderedPageBreak/>
        <w:t xml:space="preserve">                                             </w:t>
      </w:r>
      <w:r w:rsidR="00071DB7" w:rsidRPr="00345B5C">
        <w:rPr>
          <w:rFonts w:ascii="Times New Roman CYR" w:hAnsi="Times New Roman CYR" w:cs="Times New Roman CYR"/>
          <w:sz w:val="28"/>
          <w:szCs w:val="28"/>
        </w:rPr>
        <w:t xml:space="preserve">                               </w:t>
      </w:r>
      <w:r w:rsidR="00171EA7" w:rsidRPr="00345B5C">
        <w:rPr>
          <w:rFonts w:ascii="Times New Roman CYR" w:hAnsi="Times New Roman CYR" w:cs="Times New Roman CYR"/>
          <w:sz w:val="28"/>
          <w:szCs w:val="28"/>
        </w:rPr>
        <w:t xml:space="preserve">Приложение к постановлению                                                                                                                                                                   </w:t>
      </w:r>
      <w:r w:rsidR="003F4EAD" w:rsidRPr="00345B5C">
        <w:rPr>
          <w:rFonts w:ascii="Times New Roman CYR" w:hAnsi="Times New Roman CYR" w:cs="Times New Roman CYR"/>
          <w:sz w:val="28"/>
          <w:szCs w:val="28"/>
        </w:rPr>
        <w:t xml:space="preserve">                           </w:t>
      </w:r>
      <w:r w:rsidR="00071DB7" w:rsidRPr="00345B5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B4DB7">
        <w:rPr>
          <w:rFonts w:ascii="Times New Roman CYR" w:hAnsi="Times New Roman CYR" w:cs="Times New Roman CYR"/>
          <w:sz w:val="28"/>
          <w:szCs w:val="28"/>
        </w:rPr>
        <w:t>А</w:t>
      </w:r>
      <w:r w:rsidR="00171EA7" w:rsidRPr="00345B5C">
        <w:rPr>
          <w:rFonts w:ascii="Times New Roman CYR" w:hAnsi="Times New Roman CYR" w:cs="Times New Roman CYR"/>
          <w:sz w:val="28"/>
          <w:szCs w:val="28"/>
        </w:rPr>
        <w:t>дминистрации</w:t>
      </w:r>
      <w:r w:rsidR="008B4DB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518F9" w:rsidRPr="00345B5C">
        <w:rPr>
          <w:rFonts w:ascii="Times New Roman CYR" w:hAnsi="Times New Roman CYR" w:cs="Times New Roman CYR"/>
          <w:sz w:val="28"/>
          <w:szCs w:val="28"/>
        </w:rPr>
        <w:t>района</w:t>
      </w:r>
    </w:p>
    <w:p w:rsidR="00540C94" w:rsidRDefault="00DD676F" w:rsidP="006B2952">
      <w:pPr>
        <w:widowControl w:val="0"/>
        <w:autoSpaceDE w:val="0"/>
        <w:autoSpaceDN w:val="0"/>
        <w:ind w:firstLine="992"/>
        <w:jc w:val="both"/>
        <w:rPr>
          <w:sz w:val="28"/>
          <w:szCs w:val="28"/>
        </w:rPr>
      </w:pPr>
      <w:r w:rsidRPr="00345B5C">
        <w:rPr>
          <w:sz w:val="28"/>
          <w:szCs w:val="28"/>
        </w:rPr>
        <w:t xml:space="preserve">                                                         </w:t>
      </w:r>
      <w:r w:rsidR="008B4DB7">
        <w:rPr>
          <w:sz w:val="28"/>
          <w:szCs w:val="28"/>
        </w:rPr>
        <w:t xml:space="preserve">   </w:t>
      </w:r>
      <w:r w:rsidR="00012152" w:rsidRPr="00345B5C">
        <w:rPr>
          <w:sz w:val="28"/>
          <w:szCs w:val="28"/>
        </w:rPr>
        <w:t xml:space="preserve"> </w:t>
      </w:r>
      <w:r w:rsidR="009815AC" w:rsidRPr="00345B5C">
        <w:rPr>
          <w:sz w:val="28"/>
          <w:szCs w:val="28"/>
        </w:rPr>
        <w:t xml:space="preserve">от </w:t>
      </w:r>
      <w:r w:rsidR="00A92C91">
        <w:rPr>
          <w:sz w:val="28"/>
          <w:szCs w:val="28"/>
        </w:rPr>
        <w:t>06.09.2024</w:t>
      </w:r>
      <w:r w:rsidR="00211AB0" w:rsidRPr="00345B5C">
        <w:rPr>
          <w:sz w:val="28"/>
          <w:szCs w:val="28"/>
        </w:rPr>
        <w:t xml:space="preserve"> </w:t>
      </w:r>
      <w:r w:rsidR="004E66AE" w:rsidRPr="00345B5C">
        <w:rPr>
          <w:sz w:val="28"/>
          <w:szCs w:val="28"/>
        </w:rPr>
        <w:t xml:space="preserve">№ </w:t>
      </w:r>
      <w:r w:rsidR="00A92C91">
        <w:rPr>
          <w:sz w:val="28"/>
          <w:szCs w:val="28"/>
        </w:rPr>
        <w:t>437</w:t>
      </w:r>
    </w:p>
    <w:p w:rsidR="006B2952" w:rsidRDefault="006B2952" w:rsidP="006B2952">
      <w:pPr>
        <w:widowControl w:val="0"/>
        <w:autoSpaceDE w:val="0"/>
        <w:autoSpaceDN w:val="0"/>
        <w:ind w:firstLine="992"/>
        <w:jc w:val="both"/>
        <w:rPr>
          <w:sz w:val="28"/>
          <w:szCs w:val="28"/>
        </w:rPr>
      </w:pPr>
    </w:p>
    <w:p w:rsidR="006B2952" w:rsidRPr="006B2952" w:rsidRDefault="006B2952" w:rsidP="006B2952">
      <w:pPr>
        <w:widowControl w:val="0"/>
        <w:autoSpaceDE w:val="0"/>
        <w:autoSpaceDN w:val="0"/>
        <w:ind w:firstLine="992"/>
        <w:jc w:val="both"/>
        <w:rPr>
          <w:b/>
          <w:sz w:val="28"/>
          <w:szCs w:val="28"/>
        </w:rPr>
      </w:pPr>
    </w:p>
    <w:p w:rsidR="007F11C6" w:rsidRPr="00345B5C" w:rsidRDefault="006B2952" w:rsidP="00345B5C">
      <w:pPr>
        <w:pStyle w:val="1"/>
        <w:ind w:left="521" w:right="499" w:firstLine="992"/>
        <w:rPr>
          <w:sz w:val="28"/>
          <w:szCs w:val="28"/>
        </w:rPr>
      </w:pPr>
      <w:bookmarkStart w:id="1" w:name="P60"/>
      <w:bookmarkEnd w:id="1"/>
      <w:r>
        <w:rPr>
          <w:sz w:val="28"/>
          <w:szCs w:val="28"/>
        </w:rPr>
        <w:t>А</w:t>
      </w:r>
      <w:r w:rsidR="007F11C6" w:rsidRPr="00345B5C">
        <w:rPr>
          <w:sz w:val="28"/>
          <w:szCs w:val="28"/>
        </w:rPr>
        <w:t>дминистративный регламент</w:t>
      </w:r>
    </w:p>
    <w:p w:rsidR="007F11C6" w:rsidRPr="00345B5C" w:rsidRDefault="007F11C6" w:rsidP="00345B5C">
      <w:pPr>
        <w:pStyle w:val="1"/>
        <w:ind w:left="521" w:right="499" w:firstLine="992"/>
        <w:rPr>
          <w:b w:val="0"/>
          <w:i/>
          <w:sz w:val="28"/>
          <w:szCs w:val="28"/>
        </w:rPr>
      </w:pPr>
      <w:r w:rsidRPr="00345B5C">
        <w:rPr>
          <w:sz w:val="28"/>
          <w:szCs w:val="28"/>
        </w:rPr>
        <w:t>предоставления</w:t>
      </w:r>
      <w:r w:rsidRPr="00345B5C">
        <w:rPr>
          <w:spacing w:val="1"/>
          <w:sz w:val="28"/>
          <w:szCs w:val="28"/>
        </w:rPr>
        <w:t xml:space="preserve"> </w:t>
      </w:r>
      <w:r w:rsidRPr="00345B5C">
        <w:rPr>
          <w:sz w:val="28"/>
          <w:szCs w:val="28"/>
        </w:rPr>
        <w:t>муниципальной услуги «Направление уведомления о</w:t>
      </w:r>
      <w:r w:rsidRPr="00345B5C">
        <w:rPr>
          <w:spacing w:val="1"/>
          <w:sz w:val="28"/>
          <w:szCs w:val="28"/>
        </w:rPr>
        <w:t xml:space="preserve"> </w:t>
      </w:r>
      <w:r w:rsidRPr="00345B5C">
        <w:rPr>
          <w:sz w:val="28"/>
          <w:szCs w:val="28"/>
        </w:rPr>
        <w:t>планируемом сносе объекта капитального строительства и уведомления о</w:t>
      </w:r>
      <w:r w:rsidRPr="00345B5C">
        <w:rPr>
          <w:spacing w:val="-67"/>
          <w:sz w:val="28"/>
          <w:szCs w:val="28"/>
        </w:rPr>
        <w:t xml:space="preserve"> </w:t>
      </w:r>
      <w:r w:rsidR="00EA37DE">
        <w:rPr>
          <w:spacing w:val="-67"/>
          <w:sz w:val="28"/>
          <w:szCs w:val="28"/>
        </w:rPr>
        <w:t xml:space="preserve"> </w:t>
      </w:r>
      <w:r w:rsidR="00EA37DE">
        <w:rPr>
          <w:sz w:val="28"/>
          <w:szCs w:val="28"/>
        </w:rPr>
        <w:t xml:space="preserve"> з</w:t>
      </w:r>
      <w:r w:rsidRPr="00345B5C">
        <w:rPr>
          <w:sz w:val="28"/>
          <w:szCs w:val="28"/>
        </w:rPr>
        <w:t>авершении</w:t>
      </w:r>
      <w:r w:rsidRPr="00345B5C">
        <w:rPr>
          <w:spacing w:val="-4"/>
          <w:sz w:val="28"/>
          <w:szCs w:val="28"/>
        </w:rPr>
        <w:t xml:space="preserve"> </w:t>
      </w:r>
      <w:r w:rsidRPr="00345B5C">
        <w:rPr>
          <w:sz w:val="28"/>
          <w:szCs w:val="28"/>
        </w:rPr>
        <w:t>сноса</w:t>
      </w:r>
      <w:r w:rsidRPr="00345B5C">
        <w:rPr>
          <w:spacing w:val="-4"/>
          <w:sz w:val="28"/>
          <w:szCs w:val="28"/>
        </w:rPr>
        <w:t xml:space="preserve"> </w:t>
      </w:r>
      <w:r w:rsidRPr="00345B5C">
        <w:rPr>
          <w:sz w:val="28"/>
          <w:szCs w:val="28"/>
        </w:rPr>
        <w:t>объекта</w:t>
      </w:r>
      <w:r w:rsidRPr="00345B5C">
        <w:rPr>
          <w:spacing w:val="-1"/>
          <w:sz w:val="28"/>
          <w:szCs w:val="28"/>
        </w:rPr>
        <w:t xml:space="preserve"> </w:t>
      </w:r>
      <w:r w:rsidRPr="00345B5C">
        <w:rPr>
          <w:sz w:val="28"/>
          <w:szCs w:val="28"/>
        </w:rPr>
        <w:t>капитального</w:t>
      </w:r>
      <w:r w:rsidRPr="00345B5C">
        <w:rPr>
          <w:spacing w:val="-1"/>
          <w:sz w:val="28"/>
          <w:szCs w:val="28"/>
        </w:rPr>
        <w:t xml:space="preserve"> </w:t>
      </w:r>
      <w:r w:rsidRPr="00345B5C">
        <w:rPr>
          <w:sz w:val="28"/>
          <w:szCs w:val="28"/>
        </w:rPr>
        <w:t>строительства»</w:t>
      </w:r>
      <w:r w:rsidR="00B863D0" w:rsidRPr="00345B5C">
        <w:rPr>
          <w:sz w:val="28"/>
          <w:szCs w:val="28"/>
        </w:rPr>
        <w:t xml:space="preserve"> на территории Поспелихинского района Алтайского края</w:t>
      </w:r>
    </w:p>
    <w:p w:rsidR="007F11C6" w:rsidRPr="00345B5C" w:rsidRDefault="007F11C6" w:rsidP="00345B5C">
      <w:pPr>
        <w:pStyle w:val="a3"/>
        <w:ind w:right="74" w:firstLine="992"/>
        <w:rPr>
          <w:b/>
          <w:i/>
          <w:sz w:val="28"/>
          <w:szCs w:val="28"/>
        </w:rPr>
      </w:pPr>
    </w:p>
    <w:p w:rsidR="007F11C6" w:rsidRPr="00345B5C" w:rsidRDefault="00DE3FD1" w:rsidP="00345B5C">
      <w:pPr>
        <w:pStyle w:val="1"/>
        <w:keepNext w:val="0"/>
        <w:widowControl w:val="0"/>
        <w:tabs>
          <w:tab w:val="left" w:pos="4718"/>
          <w:tab w:val="left" w:pos="5670"/>
          <w:tab w:val="left" w:pos="5954"/>
        </w:tabs>
        <w:autoSpaceDE w:val="0"/>
        <w:autoSpaceDN w:val="0"/>
        <w:ind w:right="74" w:firstLine="992"/>
        <w:rPr>
          <w:sz w:val="28"/>
          <w:szCs w:val="28"/>
        </w:rPr>
      </w:pPr>
      <w:r w:rsidRPr="00345B5C">
        <w:rPr>
          <w:sz w:val="28"/>
          <w:szCs w:val="28"/>
          <w:lang w:val="en-US"/>
        </w:rPr>
        <w:t>I</w:t>
      </w:r>
      <w:r w:rsidRPr="00345B5C">
        <w:rPr>
          <w:sz w:val="28"/>
          <w:szCs w:val="28"/>
        </w:rPr>
        <w:t xml:space="preserve">. </w:t>
      </w:r>
      <w:r w:rsidR="00220E5B" w:rsidRPr="00345B5C">
        <w:rPr>
          <w:sz w:val="28"/>
          <w:szCs w:val="28"/>
        </w:rPr>
        <w:t>Общие положения</w:t>
      </w:r>
    </w:p>
    <w:p w:rsidR="00B863D0" w:rsidRPr="00345B5C" w:rsidRDefault="00B863D0" w:rsidP="00345B5C">
      <w:pPr>
        <w:adjustRightInd w:val="0"/>
        <w:ind w:firstLine="99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E4008" w:rsidRPr="00345B5C" w:rsidRDefault="00B863D0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 xml:space="preserve">1.1. </w:t>
      </w:r>
      <w:proofErr w:type="gramStart"/>
      <w:r w:rsidR="003C7913" w:rsidRPr="003C7913">
        <w:rPr>
          <w:rFonts w:ascii="Times New Roman CYR" w:hAnsi="Times New Roman CYR" w:cs="Times New Roman CYR"/>
          <w:sz w:val="28"/>
          <w:szCs w:val="28"/>
        </w:rPr>
        <w:t>Административный регламент</w:t>
      </w:r>
      <w:r w:rsidR="003C7913">
        <w:rPr>
          <w:rFonts w:ascii="Times New Roman CYR" w:hAnsi="Times New Roman CYR" w:cs="Times New Roman CYR"/>
          <w:sz w:val="28"/>
          <w:szCs w:val="28"/>
        </w:rPr>
        <w:t xml:space="preserve"> предоставления </w:t>
      </w:r>
      <w:r w:rsidR="006B2952">
        <w:rPr>
          <w:rFonts w:ascii="Times New Roman CYR" w:hAnsi="Times New Roman CYR" w:cs="Times New Roman CYR"/>
          <w:sz w:val="28"/>
          <w:szCs w:val="28"/>
        </w:rPr>
        <w:t>муниципаль</w:t>
      </w:r>
      <w:r w:rsidR="003C7913">
        <w:rPr>
          <w:rFonts w:ascii="Times New Roman CYR" w:hAnsi="Times New Roman CYR" w:cs="Times New Roman CYR"/>
          <w:sz w:val="28"/>
          <w:szCs w:val="28"/>
        </w:rPr>
        <w:t xml:space="preserve">ной </w:t>
      </w:r>
      <w:r w:rsidR="003C7913" w:rsidRPr="003C7913">
        <w:rPr>
          <w:rFonts w:ascii="Times New Roman CYR" w:hAnsi="Times New Roman CYR" w:cs="Times New Roman CYR"/>
          <w:sz w:val="28"/>
          <w:szCs w:val="28"/>
        </w:rPr>
        <w:t>услуги «Направление уведомле</w:t>
      </w:r>
      <w:r w:rsidR="003C7913">
        <w:rPr>
          <w:rFonts w:ascii="Times New Roman CYR" w:hAnsi="Times New Roman CYR" w:cs="Times New Roman CYR"/>
          <w:sz w:val="28"/>
          <w:szCs w:val="28"/>
        </w:rPr>
        <w:t xml:space="preserve">ния о планируемом сносе объекта капитального </w:t>
      </w:r>
      <w:r w:rsidR="003C7913" w:rsidRPr="003C7913">
        <w:rPr>
          <w:rFonts w:ascii="Times New Roman CYR" w:hAnsi="Times New Roman CYR" w:cs="Times New Roman CYR"/>
          <w:sz w:val="28"/>
          <w:szCs w:val="28"/>
        </w:rPr>
        <w:t>строительства и уведомления о завершении сноса объекта капи</w:t>
      </w:r>
      <w:r w:rsidR="003C7913">
        <w:rPr>
          <w:rFonts w:ascii="Times New Roman CYR" w:hAnsi="Times New Roman CYR" w:cs="Times New Roman CYR"/>
          <w:sz w:val="28"/>
          <w:szCs w:val="28"/>
        </w:rPr>
        <w:t xml:space="preserve">тального </w:t>
      </w:r>
      <w:r w:rsidR="003C7913" w:rsidRPr="003C7913">
        <w:rPr>
          <w:rFonts w:ascii="Times New Roman CYR" w:hAnsi="Times New Roman CYR" w:cs="Times New Roman CYR"/>
          <w:sz w:val="28"/>
          <w:szCs w:val="28"/>
        </w:rPr>
        <w:t xml:space="preserve">строительства» разработан в целях </w:t>
      </w:r>
      <w:r w:rsidR="003C7913">
        <w:rPr>
          <w:rFonts w:ascii="Times New Roman CYR" w:hAnsi="Times New Roman CYR" w:cs="Times New Roman CYR"/>
          <w:sz w:val="28"/>
          <w:szCs w:val="28"/>
        </w:rPr>
        <w:t xml:space="preserve">повышения качества исполнения и </w:t>
      </w:r>
      <w:r w:rsidR="003C7913" w:rsidRPr="003C7913">
        <w:rPr>
          <w:rFonts w:ascii="Times New Roman CYR" w:hAnsi="Times New Roman CYR" w:cs="Times New Roman CYR"/>
          <w:sz w:val="28"/>
          <w:szCs w:val="28"/>
        </w:rPr>
        <w:t>доступности результатов предоставления</w:t>
      </w:r>
      <w:r w:rsidR="003C7913">
        <w:rPr>
          <w:rFonts w:ascii="Times New Roman CYR" w:hAnsi="Times New Roman CYR" w:cs="Times New Roman CYR"/>
          <w:sz w:val="28"/>
          <w:szCs w:val="28"/>
        </w:rPr>
        <w:t xml:space="preserve"> муниципальной услуги, создания </w:t>
      </w:r>
      <w:r w:rsidR="003C7913" w:rsidRPr="003C7913">
        <w:rPr>
          <w:rFonts w:ascii="Times New Roman CYR" w:hAnsi="Times New Roman CYR" w:cs="Times New Roman CYR"/>
          <w:sz w:val="28"/>
          <w:szCs w:val="28"/>
        </w:rPr>
        <w:t>комфортных услови</w:t>
      </w:r>
      <w:r w:rsidR="003C7913">
        <w:rPr>
          <w:rFonts w:ascii="Times New Roman CYR" w:hAnsi="Times New Roman CYR" w:cs="Times New Roman CYR"/>
          <w:sz w:val="28"/>
          <w:szCs w:val="28"/>
        </w:rPr>
        <w:t xml:space="preserve">й для получателей муниципальной услуги «Направление </w:t>
      </w:r>
      <w:r w:rsidR="003C7913" w:rsidRPr="003C7913">
        <w:rPr>
          <w:rFonts w:ascii="Times New Roman CYR" w:hAnsi="Times New Roman CYR" w:cs="Times New Roman CYR"/>
          <w:sz w:val="28"/>
          <w:szCs w:val="28"/>
        </w:rPr>
        <w:t>уведомления о планируемом сносе объекта ка</w:t>
      </w:r>
      <w:r w:rsidR="003C7913">
        <w:rPr>
          <w:rFonts w:ascii="Times New Roman CYR" w:hAnsi="Times New Roman CYR" w:cs="Times New Roman CYR"/>
          <w:sz w:val="28"/>
          <w:szCs w:val="28"/>
        </w:rPr>
        <w:t xml:space="preserve">питального строительства и </w:t>
      </w:r>
      <w:r w:rsidR="003C7913" w:rsidRPr="003C7913">
        <w:rPr>
          <w:rFonts w:ascii="Times New Roman CYR" w:hAnsi="Times New Roman CYR" w:cs="Times New Roman CYR"/>
          <w:sz w:val="28"/>
          <w:szCs w:val="28"/>
        </w:rPr>
        <w:t>уведомл</w:t>
      </w:r>
      <w:r w:rsidR="003C7913">
        <w:rPr>
          <w:rFonts w:ascii="Times New Roman CYR" w:hAnsi="Times New Roman CYR" w:cs="Times New Roman CYR"/>
          <w:sz w:val="28"/>
          <w:szCs w:val="28"/>
        </w:rPr>
        <w:t xml:space="preserve">ения о завершении сноса объекта </w:t>
      </w:r>
      <w:r w:rsidR="003C7913" w:rsidRPr="003C7913">
        <w:rPr>
          <w:rFonts w:ascii="Times New Roman CYR" w:hAnsi="Times New Roman CYR" w:cs="Times New Roman CYR"/>
          <w:sz w:val="28"/>
          <w:szCs w:val="28"/>
        </w:rPr>
        <w:t>капит</w:t>
      </w:r>
      <w:r w:rsidR="003C7913">
        <w:rPr>
          <w:rFonts w:ascii="Times New Roman CYR" w:hAnsi="Times New Roman CYR" w:cs="Times New Roman CYR"/>
          <w:sz w:val="28"/>
          <w:szCs w:val="28"/>
        </w:rPr>
        <w:t xml:space="preserve">ального строительства» (далее – </w:t>
      </w:r>
      <w:r w:rsidR="003C7913" w:rsidRPr="003C7913">
        <w:rPr>
          <w:rFonts w:ascii="Times New Roman CYR" w:hAnsi="Times New Roman CYR" w:cs="Times New Roman CYR"/>
          <w:sz w:val="28"/>
          <w:szCs w:val="28"/>
        </w:rPr>
        <w:t>Муниципальная услуга) и</w:t>
      </w:r>
      <w:proofErr w:type="gramEnd"/>
      <w:r w:rsidR="003C7913" w:rsidRPr="003C7913">
        <w:rPr>
          <w:rFonts w:ascii="Times New Roman CYR" w:hAnsi="Times New Roman CYR" w:cs="Times New Roman CYR"/>
          <w:sz w:val="28"/>
          <w:szCs w:val="28"/>
        </w:rPr>
        <w:t xml:space="preserve"> определяет сроки и последовательность действий</w:t>
      </w:r>
      <w:r w:rsidRPr="00345B5C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4365DB" w:rsidRDefault="00B863D0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>Настоящий Административный регламент регулирует отношения,</w:t>
      </w:r>
      <w:r w:rsidRPr="00345B5C">
        <w:rPr>
          <w:rFonts w:ascii="Times New Roman CYR" w:hAnsi="Times New Roman CYR" w:cs="Times New Roman CYR"/>
          <w:sz w:val="28"/>
          <w:szCs w:val="28"/>
        </w:rPr>
        <w:br/>
        <w:t>возникающие п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ри оказании </w:t>
      </w:r>
      <w:proofErr w:type="gramStart"/>
      <w:r w:rsidR="004365DB">
        <w:rPr>
          <w:rFonts w:ascii="Times New Roman CYR" w:hAnsi="Times New Roman CYR" w:cs="Times New Roman CYR"/>
          <w:sz w:val="28"/>
          <w:szCs w:val="28"/>
        </w:rPr>
        <w:t>следующих</w:t>
      </w:r>
      <w:proofErr w:type="gramEnd"/>
      <w:r w:rsidR="004365DB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4365DB">
        <w:rPr>
          <w:rFonts w:ascii="Times New Roman CYR" w:hAnsi="Times New Roman CYR" w:cs="Times New Roman CYR"/>
          <w:sz w:val="28"/>
          <w:szCs w:val="28"/>
        </w:rPr>
        <w:t>подуслуг</w:t>
      </w:r>
      <w:proofErr w:type="spellEnd"/>
      <w:r w:rsidR="004365DB">
        <w:rPr>
          <w:rFonts w:ascii="Times New Roman CYR" w:hAnsi="Times New Roman CYR" w:cs="Times New Roman CYR"/>
          <w:sz w:val="28"/>
          <w:szCs w:val="28"/>
        </w:rPr>
        <w:t>:</w:t>
      </w:r>
    </w:p>
    <w:p w:rsidR="00AE2B9D" w:rsidRPr="00345B5C" w:rsidRDefault="00B863D0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>1. Направление уведомления о сносе объекта капитального строительства;</w:t>
      </w:r>
      <w:r w:rsidRPr="00345B5C">
        <w:rPr>
          <w:rFonts w:ascii="Times New Roman CYR" w:hAnsi="Times New Roman CYR" w:cs="Times New Roman CYR"/>
          <w:sz w:val="28"/>
          <w:szCs w:val="28"/>
        </w:rPr>
        <w:br/>
      </w:r>
      <w:r w:rsidRPr="00345B5C">
        <w:rPr>
          <w:rFonts w:ascii="Times New Roman CYR" w:hAnsi="Times New Roman CYR" w:cs="Times New Roman CYR"/>
          <w:sz w:val="28"/>
          <w:szCs w:val="28"/>
        </w:rPr>
        <w:tab/>
        <w:t>2. Направление уведомления о завершении сноса объекта капитального</w:t>
      </w:r>
      <w:r w:rsidRPr="00345B5C">
        <w:rPr>
          <w:rFonts w:ascii="Times New Roman CYR" w:hAnsi="Times New Roman CYR" w:cs="Times New Roman CYR"/>
          <w:sz w:val="28"/>
          <w:szCs w:val="28"/>
        </w:rPr>
        <w:br/>
        <w:t>строительства.</w:t>
      </w:r>
    </w:p>
    <w:p w:rsidR="00AE2B9D" w:rsidRPr="00345B5C" w:rsidRDefault="00AE2B9D" w:rsidP="00345B5C">
      <w:pPr>
        <w:pStyle w:val="a3"/>
        <w:ind w:firstLine="992"/>
        <w:jc w:val="center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b/>
          <w:sz w:val="28"/>
          <w:szCs w:val="28"/>
        </w:rPr>
        <w:t>Круг заявителей</w:t>
      </w:r>
    </w:p>
    <w:p w:rsidR="001C33BA" w:rsidRPr="00345B5C" w:rsidRDefault="00B863D0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br/>
      </w:r>
      <w:r w:rsidRPr="00345B5C">
        <w:rPr>
          <w:rFonts w:ascii="Times New Roman CYR" w:hAnsi="Times New Roman CYR" w:cs="Times New Roman CYR"/>
          <w:sz w:val="28"/>
          <w:szCs w:val="28"/>
        </w:rPr>
        <w:tab/>
        <w:t xml:space="preserve">1.2. Заявителями на получение </w:t>
      </w:r>
      <w:r w:rsidR="006B2952">
        <w:rPr>
          <w:rFonts w:ascii="Times New Roman CYR" w:hAnsi="Times New Roman CYR" w:cs="Times New Roman CYR"/>
          <w:sz w:val="28"/>
          <w:szCs w:val="28"/>
        </w:rPr>
        <w:t>муниципальн</w:t>
      </w:r>
      <w:r w:rsidRPr="00345B5C">
        <w:rPr>
          <w:rFonts w:ascii="Times New Roman CYR" w:hAnsi="Times New Roman CYR" w:cs="Times New Roman CYR"/>
          <w:sz w:val="28"/>
          <w:szCs w:val="28"/>
        </w:rPr>
        <w:t>ой услуги являются</w:t>
      </w:r>
      <w:r w:rsidRPr="00345B5C">
        <w:rPr>
          <w:rFonts w:ascii="Times New Roman CYR" w:hAnsi="Times New Roman CYR" w:cs="Times New Roman CYR"/>
          <w:sz w:val="28"/>
          <w:szCs w:val="28"/>
        </w:rPr>
        <w:br/>
        <w:t>физические лица, юридические лица, индивидуальные предприниматели,</w:t>
      </w:r>
      <w:r w:rsidRPr="00345B5C">
        <w:rPr>
          <w:rFonts w:ascii="Times New Roman CYR" w:hAnsi="Times New Roman CYR" w:cs="Times New Roman CYR"/>
          <w:sz w:val="28"/>
          <w:szCs w:val="28"/>
        </w:rPr>
        <w:br/>
        <w:t>являющиеся застройщиками (далее – Заявитель).</w:t>
      </w:r>
    </w:p>
    <w:p w:rsidR="00AE2B9D" w:rsidRPr="00345B5C" w:rsidRDefault="00B863D0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>1.3. Интересы заявителей, указанных в пункте 1.2 настоящего</w:t>
      </w:r>
      <w:r w:rsidRPr="00345B5C">
        <w:rPr>
          <w:rFonts w:ascii="Times New Roman CYR" w:hAnsi="Times New Roman CYR" w:cs="Times New Roman CYR"/>
          <w:sz w:val="28"/>
          <w:szCs w:val="28"/>
        </w:rPr>
        <w:br/>
        <w:t>Административного регламента, могут представлять лица, обладающие</w:t>
      </w:r>
      <w:r w:rsidRPr="00345B5C">
        <w:rPr>
          <w:rFonts w:ascii="Times New Roman CYR" w:hAnsi="Times New Roman CYR" w:cs="Times New Roman CYR"/>
          <w:sz w:val="28"/>
          <w:szCs w:val="28"/>
        </w:rPr>
        <w:br/>
        <w:t>соответствующими полномочиями (далее – представитель).</w:t>
      </w:r>
    </w:p>
    <w:p w:rsidR="00AE2B9D" w:rsidRPr="00345B5C" w:rsidRDefault="00B863D0" w:rsidP="00345B5C">
      <w:pPr>
        <w:pStyle w:val="a3"/>
        <w:ind w:firstLine="992"/>
        <w:jc w:val="center"/>
        <w:rPr>
          <w:rFonts w:ascii="Times New Roman CYR" w:hAnsi="Times New Roman CYR" w:cs="Times New Roman CYR"/>
          <w:b/>
          <w:iCs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br/>
      </w:r>
      <w:r w:rsidRPr="00345B5C">
        <w:rPr>
          <w:rFonts w:ascii="Times New Roman CYR" w:hAnsi="Times New Roman CYR" w:cs="Times New Roman CYR"/>
          <w:sz w:val="28"/>
          <w:szCs w:val="28"/>
        </w:rPr>
        <w:tab/>
      </w:r>
      <w:r w:rsidR="00AE2B9D" w:rsidRPr="00345B5C">
        <w:rPr>
          <w:rFonts w:ascii="Times New Roman CYR" w:hAnsi="Times New Roman CYR" w:cs="Times New Roman CYR"/>
          <w:b/>
          <w:iCs/>
          <w:sz w:val="28"/>
          <w:szCs w:val="28"/>
        </w:rPr>
        <w:t xml:space="preserve"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</w:t>
      </w:r>
      <w:proofErr w:type="gramStart"/>
      <w:r w:rsidR="00AE2B9D" w:rsidRPr="00345B5C">
        <w:rPr>
          <w:rFonts w:ascii="Times New Roman CYR" w:hAnsi="Times New Roman CYR" w:cs="Times New Roman CYR"/>
          <w:b/>
          <w:iCs/>
          <w:sz w:val="28"/>
          <w:szCs w:val="28"/>
        </w:rPr>
        <w:t>–п</w:t>
      </w:r>
      <w:proofErr w:type="gramEnd"/>
      <w:r w:rsidR="00AE2B9D" w:rsidRPr="00345B5C">
        <w:rPr>
          <w:rFonts w:ascii="Times New Roman CYR" w:hAnsi="Times New Roman CYR" w:cs="Times New Roman CYR"/>
          <w:b/>
          <w:iCs/>
          <w:sz w:val="28"/>
          <w:szCs w:val="28"/>
        </w:rPr>
        <w:t>рофилирование), а также результата, за предоставлением которого обратился заявитель</w:t>
      </w:r>
    </w:p>
    <w:p w:rsidR="00AE2B9D" w:rsidRPr="00345B5C" w:rsidRDefault="00AE2B9D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</w:p>
    <w:p w:rsidR="003C7913" w:rsidRDefault="00B863D0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lastRenderedPageBreak/>
        <w:t xml:space="preserve">1.4. Информирование о порядке предоставления </w:t>
      </w:r>
      <w:r w:rsidR="00EE4008" w:rsidRPr="00345B5C"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="003C7913">
        <w:rPr>
          <w:rFonts w:ascii="Times New Roman CYR" w:hAnsi="Times New Roman CYR" w:cs="Times New Roman CYR"/>
          <w:sz w:val="28"/>
          <w:szCs w:val="28"/>
        </w:rPr>
        <w:t xml:space="preserve"> услуги осуществляется:</w:t>
      </w:r>
    </w:p>
    <w:p w:rsidR="006B2952" w:rsidRDefault="00B863D0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 xml:space="preserve">1) непосредственно при личном приеме заявителя в </w:t>
      </w:r>
      <w:r w:rsidR="006B2952">
        <w:rPr>
          <w:rFonts w:ascii="Times New Roman CYR" w:hAnsi="Times New Roman CYR" w:cs="Times New Roman CYR"/>
          <w:sz w:val="28"/>
          <w:szCs w:val="28"/>
        </w:rPr>
        <w:t>Администрации</w:t>
      </w:r>
      <w:r w:rsidR="00EE4008" w:rsidRPr="00345B5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B4DB7">
        <w:rPr>
          <w:rFonts w:ascii="Times New Roman CYR" w:hAnsi="Times New Roman CYR" w:cs="Times New Roman CYR"/>
          <w:sz w:val="28"/>
          <w:szCs w:val="28"/>
        </w:rPr>
        <w:t>Поспелихинского</w:t>
      </w:r>
      <w:r w:rsidR="00EE4008" w:rsidRPr="00345B5C">
        <w:rPr>
          <w:rFonts w:ascii="Times New Roman CYR" w:hAnsi="Times New Roman CYR" w:cs="Times New Roman CYR"/>
          <w:sz w:val="28"/>
          <w:szCs w:val="28"/>
        </w:rPr>
        <w:t xml:space="preserve"> район</w:t>
      </w:r>
      <w:r w:rsidR="008B4DB7">
        <w:rPr>
          <w:rFonts w:ascii="Times New Roman CYR" w:hAnsi="Times New Roman CYR" w:cs="Times New Roman CYR"/>
          <w:sz w:val="28"/>
          <w:szCs w:val="28"/>
        </w:rPr>
        <w:t>а Алтайского края (дале</w:t>
      </w:r>
      <w:proofErr w:type="gramStart"/>
      <w:r w:rsidR="008B4DB7">
        <w:rPr>
          <w:rFonts w:ascii="Times New Roman CYR" w:hAnsi="Times New Roman CYR" w:cs="Times New Roman CYR"/>
          <w:sz w:val="28"/>
          <w:szCs w:val="28"/>
        </w:rPr>
        <w:t>е-</w:t>
      </w:r>
      <w:proofErr w:type="gramEnd"/>
      <w:r w:rsidR="008B4DB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E4008" w:rsidRPr="00345B5C">
        <w:rPr>
          <w:rFonts w:ascii="Times New Roman CYR" w:hAnsi="Times New Roman CYR" w:cs="Times New Roman CYR"/>
          <w:sz w:val="28"/>
          <w:szCs w:val="28"/>
        </w:rPr>
        <w:t>Администрация</w:t>
      </w:r>
      <w:r w:rsidR="008B4DB7">
        <w:rPr>
          <w:rFonts w:ascii="Times New Roman CYR" w:hAnsi="Times New Roman CYR" w:cs="Times New Roman CYR"/>
          <w:sz w:val="28"/>
          <w:szCs w:val="28"/>
        </w:rPr>
        <w:t xml:space="preserve">) или </w:t>
      </w:r>
      <w:r w:rsidRPr="00345B5C">
        <w:rPr>
          <w:rFonts w:ascii="Times New Roman CYR" w:hAnsi="Times New Roman CYR" w:cs="Times New Roman CYR"/>
          <w:sz w:val="28"/>
          <w:szCs w:val="28"/>
        </w:rPr>
        <w:t>многофункц</w:t>
      </w:r>
      <w:r w:rsidR="008B4DB7">
        <w:rPr>
          <w:rFonts w:ascii="Times New Roman CYR" w:hAnsi="Times New Roman CYR" w:cs="Times New Roman CYR"/>
          <w:sz w:val="28"/>
          <w:szCs w:val="28"/>
        </w:rPr>
        <w:t xml:space="preserve">иональном центре предоставления </w:t>
      </w:r>
      <w:r w:rsidRPr="00345B5C">
        <w:rPr>
          <w:rFonts w:ascii="Times New Roman CYR" w:hAnsi="Times New Roman CYR" w:cs="Times New Roman CYR"/>
          <w:sz w:val="28"/>
          <w:szCs w:val="28"/>
        </w:rPr>
        <w:t>государственных и муниципальных услуг (далее – многофункциональный центр);</w:t>
      </w:r>
      <w:r w:rsidRPr="00345B5C">
        <w:rPr>
          <w:rFonts w:ascii="Times New Roman CYR" w:hAnsi="Times New Roman CYR" w:cs="Times New Roman CYR"/>
          <w:sz w:val="28"/>
          <w:szCs w:val="28"/>
        </w:rPr>
        <w:br/>
      </w:r>
      <w:r w:rsidRPr="00345B5C">
        <w:rPr>
          <w:rFonts w:ascii="Times New Roman CYR" w:hAnsi="Times New Roman CYR" w:cs="Times New Roman CYR"/>
          <w:sz w:val="28"/>
          <w:szCs w:val="28"/>
        </w:rPr>
        <w:tab/>
        <w:t xml:space="preserve">2) по телефону </w:t>
      </w:r>
      <w:r w:rsidR="008B4DB7">
        <w:rPr>
          <w:rFonts w:ascii="Times New Roman CYR" w:hAnsi="Times New Roman CYR" w:cs="Times New Roman CYR"/>
          <w:sz w:val="28"/>
          <w:szCs w:val="28"/>
        </w:rPr>
        <w:t>в Администрацию</w:t>
      </w:r>
      <w:r w:rsidRPr="00345B5C">
        <w:rPr>
          <w:rFonts w:ascii="Times New Roman CYR" w:hAnsi="Times New Roman CYR" w:cs="Times New Roman CYR"/>
          <w:sz w:val="28"/>
          <w:szCs w:val="28"/>
        </w:rPr>
        <w:t xml:space="preserve"> или многофункциональном центре;</w:t>
      </w:r>
      <w:r w:rsidRPr="00345B5C">
        <w:rPr>
          <w:rFonts w:ascii="Times New Roman CYR" w:hAnsi="Times New Roman CYR" w:cs="Times New Roman CYR"/>
          <w:sz w:val="28"/>
          <w:szCs w:val="28"/>
        </w:rPr>
        <w:br/>
      </w:r>
      <w:r w:rsidRPr="00345B5C">
        <w:rPr>
          <w:rFonts w:ascii="Times New Roman CYR" w:hAnsi="Times New Roman CYR" w:cs="Times New Roman CYR"/>
          <w:sz w:val="28"/>
          <w:szCs w:val="28"/>
        </w:rPr>
        <w:tab/>
        <w:t xml:space="preserve">3) письменно, в том числе посредством </w:t>
      </w:r>
      <w:r w:rsidR="006B2952">
        <w:rPr>
          <w:rFonts w:ascii="Times New Roman CYR" w:hAnsi="Times New Roman CYR" w:cs="Times New Roman CYR"/>
          <w:sz w:val="28"/>
          <w:szCs w:val="28"/>
        </w:rPr>
        <w:t>электронной почты, факсимильной связи;</w:t>
      </w:r>
    </w:p>
    <w:p w:rsidR="004365DB" w:rsidRDefault="00B863D0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>4) посредством размещения в открыто</w:t>
      </w:r>
      <w:r w:rsidR="006B2952">
        <w:rPr>
          <w:rFonts w:ascii="Times New Roman CYR" w:hAnsi="Times New Roman CYR" w:cs="Times New Roman CYR"/>
          <w:sz w:val="28"/>
          <w:szCs w:val="28"/>
        </w:rPr>
        <w:t xml:space="preserve">й и доступной форме информации: </w:t>
      </w:r>
      <w:r w:rsidRPr="00345B5C">
        <w:rPr>
          <w:rFonts w:ascii="Times New Roman CYR" w:hAnsi="Times New Roman CYR" w:cs="Times New Roman CYR"/>
          <w:sz w:val="28"/>
          <w:szCs w:val="28"/>
        </w:rPr>
        <w:t>в федеральной государственной информ</w:t>
      </w:r>
      <w:r w:rsidR="003C7913">
        <w:rPr>
          <w:rFonts w:ascii="Times New Roman CYR" w:hAnsi="Times New Roman CYR" w:cs="Times New Roman CYR"/>
          <w:sz w:val="28"/>
          <w:szCs w:val="28"/>
        </w:rPr>
        <w:t xml:space="preserve">ационной системе «Единый портал </w:t>
      </w:r>
      <w:r w:rsidRPr="00345B5C">
        <w:rPr>
          <w:rFonts w:ascii="Times New Roman CYR" w:hAnsi="Times New Roman CYR" w:cs="Times New Roman CYR"/>
          <w:sz w:val="28"/>
          <w:szCs w:val="28"/>
        </w:rPr>
        <w:t>государственных и муниципальных услуг (функци</w:t>
      </w:r>
      <w:r w:rsidR="003C7913">
        <w:rPr>
          <w:rFonts w:ascii="Times New Roman CYR" w:hAnsi="Times New Roman CYR" w:cs="Times New Roman CYR"/>
          <w:sz w:val="28"/>
          <w:szCs w:val="28"/>
        </w:rPr>
        <w:t xml:space="preserve">й)» </w:t>
      </w:r>
      <w:r w:rsidR="004365DB">
        <w:rPr>
          <w:rFonts w:ascii="Times New Roman CYR" w:hAnsi="Times New Roman CYR" w:cs="Times New Roman CYR"/>
          <w:sz w:val="28"/>
          <w:szCs w:val="28"/>
        </w:rPr>
        <w:t>(</w:t>
      </w:r>
      <w:hyperlink r:id="rId10" w:history="1">
        <w:r w:rsidR="004365DB" w:rsidRPr="00917CA1">
          <w:rPr>
            <w:rStyle w:val="af1"/>
            <w:rFonts w:ascii="Times New Roman CYR" w:hAnsi="Times New Roman CYR" w:cs="Times New Roman CYR"/>
            <w:sz w:val="28"/>
            <w:szCs w:val="28"/>
          </w:rPr>
          <w:t>https://www.gosuslugi.ru/</w:t>
        </w:r>
      </w:hyperlink>
      <w:r w:rsidR="004365DB">
        <w:rPr>
          <w:rFonts w:ascii="Times New Roman CYR" w:hAnsi="Times New Roman CYR" w:cs="Times New Roman CYR"/>
          <w:sz w:val="28"/>
          <w:szCs w:val="28"/>
        </w:rPr>
        <w:t xml:space="preserve">) (далее – ЕПГУ, Единый портал); </w:t>
      </w:r>
    </w:p>
    <w:p w:rsidR="004365DB" w:rsidRDefault="00B863D0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>на региональном портале государственных и муниципальных услуг</w:t>
      </w:r>
      <w:r w:rsidRPr="00345B5C">
        <w:rPr>
          <w:rFonts w:ascii="Times New Roman CYR" w:hAnsi="Times New Roman CYR" w:cs="Times New Roman CYR"/>
          <w:sz w:val="28"/>
          <w:szCs w:val="28"/>
        </w:rPr>
        <w:br/>
        <w:t>(функций), являющегося государственной и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нформационной системой субъекта </w:t>
      </w:r>
      <w:r w:rsidRPr="00345B5C">
        <w:rPr>
          <w:rFonts w:ascii="Times New Roman CYR" w:hAnsi="Times New Roman CYR" w:cs="Times New Roman CYR"/>
          <w:sz w:val="28"/>
          <w:szCs w:val="28"/>
        </w:rPr>
        <w:t>Российской Федерации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 (далее – региональный портал);</w:t>
      </w:r>
    </w:p>
    <w:p w:rsidR="008B4DB7" w:rsidRDefault="00B863D0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 xml:space="preserve">на официальном сайте </w:t>
      </w:r>
      <w:r w:rsidR="008B4DB7">
        <w:rPr>
          <w:rFonts w:ascii="Times New Roman CYR" w:hAnsi="Times New Roman CYR" w:cs="Times New Roman CYR"/>
          <w:sz w:val="28"/>
          <w:szCs w:val="28"/>
        </w:rPr>
        <w:t>Администрации</w:t>
      </w:r>
      <w:r w:rsidR="006B295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45B5C">
        <w:rPr>
          <w:rFonts w:ascii="Times New Roman CYR" w:hAnsi="Times New Roman CYR" w:cs="Times New Roman CYR"/>
          <w:sz w:val="28"/>
          <w:szCs w:val="28"/>
        </w:rPr>
        <w:t>(</w:t>
      </w:r>
      <w:hyperlink r:id="rId11" w:history="1">
        <w:r w:rsidR="00B77525" w:rsidRPr="00345B5C">
          <w:rPr>
            <w:rStyle w:val="af1"/>
            <w:rFonts w:ascii="Times New Roman CYR" w:hAnsi="Times New Roman CYR" w:cs="Times New Roman CYR"/>
            <w:sz w:val="28"/>
            <w:szCs w:val="28"/>
          </w:rPr>
          <w:t>https://pospelixinskij-r22.gosweb.gosuslugi.ru/</w:t>
        </w:r>
      </w:hyperlink>
      <w:r w:rsidRPr="00345B5C">
        <w:rPr>
          <w:rFonts w:ascii="Times New Roman CYR" w:hAnsi="Times New Roman CYR" w:cs="Times New Roman CYR"/>
          <w:sz w:val="28"/>
          <w:szCs w:val="28"/>
        </w:rPr>
        <w:t>);</w:t>
      </w:r>
      <w:r w:rsidRPr="00345B5C">
        <w:rPr>
          <w:rFonts w:ascii="Times New Roman CYR" w:hAnsi="Times New Roman CYR" w:cs="Times New Roman CYR"/>
          <w:sz w:val="28"/>
          <w:szCs w:val="28"/>
        </w:rPr>
        <w:br/>
      </w:r>
      <w:r w:rsidRPr="00345B5C">
        <w:rPr>
          <w:rFonts w:ascii="Times New Roman CYR" w:hAnsi="Times New Roman CYR" w:cs="Times New Roman CYR"/>
          <w:sz w:val="28"/>
          <w:szCs w:val="28"/>
        </w:rPr>
        <w:tab/>
        <w:t>5) посредством размещения информации на информационных стендах</w:t>
      </w:r>
      <w:r w:rsidRPr="00345B5C">
        <w:rPr>
          <w:rFonts w:ascii="Times New Roman CYR" w:hAnsi="Times New Roman CYR" w:cs="Times New Roman CYR"/>
          <w:sz w:val="28"/>
          <w:szCs w:val="28"/>
        </w:rPr>
        <w:br/>
      </w:r>
      <w:r w:rsidR="008B4DB7">
        <w:rPr>
          <w:rFonts w:ascii="Times New Roman CYR" w:hAnsi="Times New Roman CYR" w:cs="Times New Roman CYR"/>
          <w:sz w:val="28"/>
          <w:szCs w:val="28"/>
        </w:rPr>
        <w:t>Администрации</w:t>
      </w:r>
      <w:r w:rsidRPr="00345B5C">
        <w:rPr>
          <w:rFonts w:ascii="Times New Roman CYR" w:hAnsi="Times New Roman CYR" w:cs="Times New Roman CYR"/>
          <w:sz w:val="28"/>
          <w:szCs w:val="28"/>
        </w:rPr>
        <w:t xml:space="preserve"> ил</w:t>
      </w:r>
      <w:r w:rsidR="008B4DB7">
        <w:rPr>
          <w:rFonts w:ascii="Times New Roman CYR" w:hAnsi="Times New Roman CYR" w:cs="Times New Roman CYR"/>
          <w:sz w:val="28"/>
          <w:szCs w:val="28"/>
        </w:rPr>
        <w:t>и многофункционального центра.</w:t>
      </w:r>
    </w:p>
    <w:p w:rsidR="008B4DB7" w:rsidRDefault="00B863D0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>1.5. Информирование осуществ</w:t>
      </w:r>
      <w:r w:rsidR="008B4DB7">
        <w:rPr>
          <w:rFonts w:ascii="Times New Roman CYR" w:hAnsi="Times New Roman CYR" w:cs="Times New Roman CYR"/>
          <w:sz w:val="28"/>
          <w:szCs w:val="28"/>
        </w:rPr>
        <w:t>ляется по вопросам, касающимся:</w:t>
      </w:r>
    </w:p>
    <w:p w:rsidR="003C7913" w:rsidRDefault="00B863D0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>способов подачи уведомления о планиру</w:t>
      </w:r>
      <w:r w:rsidR="00D942F9" w:rsidRPr="00345B5C">
        <w:rPr>
          <w:rFonts w:ascii="Times New Roman CYR" w:hAnsi="Times New Roman CYR" w:cs="Times New Roman CYR"/>
          <w:sz w:val="28"/>
          <w:szCs w:val="28"/>
        </w:rPr>
        <w:t xml:space="preserve">емом сносе объекта капитального </w:t>
      </w:r>
      <w:r w:rsidRPr="00345B5C">
        <w:rPr>
          <w:rFonts w:ascii="Times New Roman CYR" w:hAnsi="Times New Roman CYR" w:cs="Times New Roman CYR"/>
          <w:sz w:val="28"/>
          <w:szCs w:val="28"/>
        </w:rPr>
        <w:t>строительства и уведомления о заверш</w:t>
      </w:r>
      <w:r w:rsidR="00D942F9" w:rsidRPr="00345B5C">
        <w:rPr>
          <w:rFonts w:ascii="Times New Roman CYR" w:hAnsi="Times New Roman CYR" w:cs="Times New Roman CYR"/>
          <w:sz w:val="28"/>
          <w:szCs w:val="28"/>
        </w:rPr>
        <w:t xml:space="preserve">ении сноса объекта капитального </w:t>
      </w:r>
      <w:r w:rsidRPr="00345B5C">
        <w:rPr>
          <w:rFonts w:ascii="Times New Roman CYR" w:hAnsi="Times New Roman CYR" w:cs="Times New Roman CYR"/>
          <w:sz w:val="28"/>
          <w:szCs w:val="28"/>
        </w:rPr>
        <w:t>строительства (далее – уведомление о сносе,</w:t>
      </w:r>
      <w:r w:rsidR="00D942F9" w:rsidRPr="00345B5C">
        <w:rPr>
          <w:rFonts w:ascii="Times New Roman CYR" w:hAnsi="Times New Roman CYR" w:cs="Times New Roman CYR"/>
          <w:sz w:val="28"/>
          <w:szCs w:val="28"/>
        </w:rPr>
        <w:t xml:space="preserve"> уведомление о завершении сноса </w:t>
      </w:r>
      <w:r w:rsidR="003C7913">
        <w:rPr>
          <w:rFonts w:ascii="Times New Roman CYR" w:hAnsi="Times New Roman CYR" w:cs="Times New Roman CYR"/>
          <w:sz w:val="28"/>
          <w:szCs w:val="28"/>
        </w:rPr>
        <w:t>соответственно);</w:t>
      </w:r>
    </w:p>
    <w:p w:rsidR="00D942F9" w:rsidRPr="00345B5C" w:rsidRDefault="00B863D0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 xml:space="preserve">адресов </w:t>
      </w:r>
      <w:r w:rsidR="00896F22">
        <w:rPr>
          <w:rFonts w:ascii="Times New Roman CYR" w:hAnsi="Times New Roman CYR" w:cs="Times New Roman CYR"/>
          <w:sz w:val="28"/>
          <w:szCs w:val="28"/>
        </w:rPr>
        <w:t>Администрации</w:t>
      </w:r>
      <w:r w:rsidR="006B2952">
        <w:rPr>
          <w:rFonts w:ascii="Times New Roman CYR" w:hAnsi="Times New Roman CYR" w:cs="Times New Roman CYR"/>
          <w:sz w:val="28"/>
          <w:szCs w:val="28"/>
        </w:rPr>
        <w:t xml:space="preserve"> и многофункционального центра</w:t>
      </w:r>
      <w:r w:rsidR="00D942F9" w:rsidRPr="00345B5C"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345B5C">
        <w:rPr>
          <w:rFonts w:ascii="Times New Roman CYR" w:hAnsi="Times New Roman CYR" w:cs="Times New Roman CYR"/>
          <w:sz w:val="28"/>
          <w:szCs w:val="28"/>
        </w:rPr>
        <w:t>обращение в которые необходимо для предост</w:t>
      </w:r>
      <w:r w:rsidR="00D942F9" w:rsidRPr="00345B5C">
        <w:rPr>
          <w:rFonts w:ascii="Times New Roman CYR" w:hAnsi="Times New Roman CYR" w:cs="Times New Roman CYR"/>
          <w:sz w:val="28"/>
          <w:szCs w:val="28"/>
        </w:rPr>
        <w:t>авления государственной услуги;</w:t>
      </w:r>
    </w:p>
    <w:p w:rsidR="00D942F9" w:rsidRPr="00345B5C" w:rsidRDefault="00B863D0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 xml:space="preserve">справочной информации о работе </w:t>
      </w:r>
      <w:r w:rsidR="00896F22">
        <w:rPr>
          <w:rFonts w:ascii="Times New Roman CYR" w:hAnsi="Times New Roman CYR" w:cs="Times New Roman CYR"/>
          <w:sz w:val="28"/>
          <w:szCs w:val="28"/>
        </w:rPr>
        <w:t>Администрации</w:t>
      </w:r>
      <w:r w:rsidR="00896F22" w:rsidRPr="00345B5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942F9" w:rsidRPr="00345B5C">
        <w:rPr>
          <w:rFonts w:ascii="Times New Roman CYR" w:hAnsi="Times New Roman CYR" w:cs="Times New Roman CYR"/>
          <w:sz w:val="28"/>
          <w:szCs w:val="28"/>
        </w:rPr>
        <w:t xml:space="preserve">(структурных </w:t>
      </w:r>
      <w:r w:rsidRPr="00345B5C">
        <w:rPr>
          <w:rFonts w:ascii="Times New Roman CYR" w:hAnsi="Times New Roman CYR" w:cs="Times New Roman CYR"/>
          <w:sz w:val="28"/>
          <w:szCs w:val="28"/>
        </w:rPr>
        <w:t>подразд</w:t>
      </w:r>
      <w:r w:rsidR="00D942F9" w:rsidRPr="00345B5C">
        <w:rPr>
          <w:rFonts w:ascii="Times New Roman CYR" w:hAnsi="Times New Roman CYR" w:cs="Times New Roman CYR"/>
          <w:sz w:val="28"/>
          <w:szCs w:val="28"/>
        </w:rPr>
        <w:t xml:space="preserve">елений </w:t>
      </w:r>
      <w:r w:rsidR="00896F22">
        <w:rPr>
          <w:rFonts w:ascii="Times New Roman CYR" w:hAnsi="Times New Roman CYR" w:cs="Times New Roman CYR"/>
          <w:sz w:val="28"/>
          <w:szCs w:val="28"/>
        </w:rPr>
        <w:t>Администрации</w:t>
      </w:r>
      <w:r w:rsidR="00D942F9" w:rsidRPr="00345B5C">
        <w:rPr>
          <w:rFonts w:ascii="Times New Roman CYR" w:hAnsi="Times New Roman CYR" w:cs="Times New Roman CYR"/>
          <w:sz w:val="28"/>
          <w:szCs w:val="28"/>
        </w:rPr>
        <w:t>);</w:t>
      </w:r>
    </w:p>
    <w:p w:rsidR="00D942F9" w:rsidRPr="00345B5C" w:rsidRDefault="00B863D0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 xml:space="preserve">документов, необходимых для предоставления </w:t>
      </w:r>
      <w:r w:rsidR="00477F49" w:rsidRPr="00345B5C"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="00D942F9" w:rsidRPr="00345B5C">
        <w:rPr>
          <w:rFonts w:ascii="Times New Roman CYR" w:hAnsi="Times New Roman CYR" w:cs="Times New Roman CYR"/>
          <w:sz w:val="28"/>
          <w:szCs w:val="28"/>
        </w:rPr>
        <w:t xml:space="preserve"> услуги;</w:t>
      </w:r>
    </w:p>
    <w:p w:rsidR="00D942F9" w:rsidRPr="00345B5C" w:rsidRDefault="00B863D0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 xml:space="preserve">порядка и сроков предоставления </w:t>
      </w:r>
      <w:r w:rsidR="00477F49" w:rsidRPr="00345B5C"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="00D942F9" w:rsidRPr="00345B5C">
        <w:rPr>
          <w:rFonts w:ascii="Times New Roman CYR" w:hAnsi="Times New Roman CYR" w:cs="Times New Roman CYR"/>
          <w:sz w:val="28"/>
          <w:szCs w:val="28"/>
        </w:rPr>
        <w:t xml:space="preserve"> услуги;</w:t>
      </w:r>
    </w:p>
    <w:p w:rsidR="00886DD9" w:rsidRPr="00345B5C" w:rsidRDefault="00B863D0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>порядка получения сведений о ходе рассмо</w:t>
      </w:r>
      <w:r w:rsidR="00886DD9" w:rsidRPr="00345B5C">
        <w:rPr>
          <w:rFonts w:ascii="Times New Roman CYR" w:hAnsi="Times New Roman CYR" w:cs="Times New Roman CYR"/>
          <w:sz w:val="28"/>
          <w:szCs w:val="28"/>
        </w:rPr>
        <w:t xml:space="preserve">трения уведомления об окончании </w:t>
      </w:r>
      <w:r w:rsidRPr="00345B5C">
        <w:rPr>
          <w:rFonts w:ascii="Times New Roman CYR" w:hAnsi="Times New Roman CYR" w:cs="Times New Roman CYR"/>
          <w:sz w:val="28"/>
          <w:szCs w:val="28"/>
        </w:rPr>
        <w:t>строительства и о результатах предо</w:t>
      </w:r>
      <w:r w:rsidR="00886DD9" w:rsidRPr="00345B5C">
        <w:rPr>
          <w:rFonts w:ascii="Times New Roman CYR" w:hAnsi="Times New Roman CYR" w:cs="Times New Roman CYR"/>
          <w:sz w:val="28"/>
          <w:szCs w:val="28"/>
        </w:rPr>
        <w:t>ставления муниципальной услуги;</w:t>
      </w:r>
    </w:p>
    <w:p w:rsidR="004365DB" w:rsidRDefault="00B863D0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>порядка досудебного (внесудебного) обж</w:t>
      </w:r>
      <w:r w:rsidR="00886DD9" w:rsidRPr="00345B5C">
        <w:rPr>
          <w:rFonts w:ascii="Times New Roman CYR" w:hAnsi="Times New Roman CYR" w:cs="Times New Roman CYR"/>
          <w:sz w:val="28"/>
          <w:szCs w:val="28"/>
        </w:rPr>
        <w:t xml:space="preserve">алования действий (бездействия) </w:t>
      </w:r>
      <w:r w:rsidRPr="00345B5C">
        <w:rPr>
          <w:rFonts w:ascii="Times New Roman CYR" w:hAnsi="Times New Roman CYR" w:cs="Times New Roman CYR"/>
          <w:sz w:val="28"/>
          <w:szCs w:val="28"/>
        </w:rPr>
        <w:t>должностных лиц, и принимаемых</w:t>
      </w:r>
      <w:r w:rsidR="00886DD9" w:rsidRPr="00345B5C">
        <w:rPr>
          <w:rFonts w:ascii="Times New Roman CYR" w:hAnsi="Times New Roman CYR" w:cs="Times New Roman CYR"/>
          <w:sz w:val="28"/>
          <w:szCs w:val="28"/>
        </w:rPr>
        <w:t xml:space="preserve"> ими решений при предоставлении </w:t>
      </w:r>
      <w:r w:rsidR="00477F49" w:rsidRPr="00345B5C"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 услуги.</w:t>
      </w:r>
    </w:p>
    <w:p w:rsidR="00886DD9" w:rsidRPr="00345B5C" w:rsidRDefault="00B863D0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 xml:space="preserve">Получение информации по вопросам предоставления </w:t>
      </w:r>
      <w:r w:rsidR="00477F49" w:rsidRPr="00345B5C"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="00886DD9" w:rsidRPr="00345B5C">
        <w:rPr>
          <w:rFonts w:ascii="Times New Roman CYR" w:hAnsi="Times New Roman CYR" w:cs="Times New Roman CYR"/>
          <w:sz w:val="28"/>
          <w:szCs w:val="28"/>
        </w:rPr>
        <w:t xml:space="preserve"> услуги и </w:t>
      </w:r>
      <w:r w:rsidRPr="00345B5C">
        <w:rPr>
          <w:rFonts w:ascii="Times New Roman CYR" w:hAnsi="Times New Roman CYR" w:cs="Times New Roman CYR"/>
          <w:sz w:val="28"/>
          <w:szCs w:val="28"/>
        </w:rPr>
        <w:t xml:space="preserve">услуг, </w:t>
      </w:r>
      <w:r w:rsidR="00886DD9" w:rsidRPr="00345B5C">
        <w:rPr>
          <w:rFonts w:ascii="Times New Roman CYR" w:hAnsi="Times New Roman CYR" w:cs="Times New Roman CYR"/>
          <w:sz w:val="28"/>
          <w:szCs w:val="28"/>
        </w:rPr>
        <w:t xml:space="preserve">которые являются необходимыми и </w:t>
      </w:r>
      <w:r w:rsidRPr="00345B5C">
        <w:rPr>
          <w:rFonts w:ascii="Times New Roman CYR" w:hAnsi="Times New Roman CYR" w:cs="Times New Roman CYR"/>
          <w:sz w:val="28"/>
          <w:szCs w:val="28"/>
        </w:rPr>
        <w:t xml:space="preserve">обязательными для предоставления </w:t>
      </w:r>
      <w:r w:rsidR="00477F49" w:rsidRPr="00345B5C"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="00886DD9" w:rsidRPr="00345B5C">
        <w:rPr>
          <w:rFonts w:ascii="Times New Roman CYR" w:hAnsi="Times New Roman CYR" w:cs="Times New Roman CYR"/>
          <w:sz w:val="28"/>
          <w:szCs w:val="28"/>
        </w:rPr>
        <w:t xml:space="preserve"> услуги осуществляется бесплатно.</w:t>
      </w:r>
    </w:p>
    <w:p w:rsidR="00886DD9" w:rsidRPr="00345B5C" w:rsidRDefault="00B863D0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>1.6. При устном обращении Заявителя (лич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но или по телефону) должностное </w:t>
      </w:r>
      <w:r w:rsidRPr="00345B5C">
        <w:rPr>
          <w:rFonts w:ascii="Times New Roman CYR" w:hAnsi="Times New Roman CYR" w:cs="Times New Roman CYR"/>
          <w:sz w:val="28"/>
          <w:szCs w:val="28"/>
        </w:rPr>
        <w:t xml:space="preserve">лицо </w:t>
      </w:r>
      <w:r w:rsidR="00896F22">
        <w:rPr>
          <w:rFonts w:ascii="Times New Roman CYR" w:hAnsi="Times New Roman CYR" w:cs="Times New Roman CYR"/>
          <w:sz w:val="28"/>
          <w:szCs w:val="28"/>
        </w:rPr>
        <w:t>Администрации</w:t>
      </w:r>
      <w:r w:rsidRPr="00345B5C">
        <w:rPr>
          <w:rFonts w:ascii="Times New Roman CYR" w:hAnsi="Times New Roman CYR" w:cs="Times New Roman CYR"/>
          <w:sz w:val="28"/>
          <w:szCs w:val="28"/>
        </w:rPr>
        <w:t>, работн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ик многофункционального центра, </w:t>
      </w:r>
      <w:r w:rsidRPr="00345B5C">
        <w:rPr>
          <w:rFonts w:ascii="Times New Roman CYR" w:hAnsi="Times New Roman CYR" w:cs="Times New Roman CYR"/>
          <w:sz w:val="28"/>
          <w:szCs w:val="28"/>
        </w:rPr>
        <w:t>осуществляющий консультирование, подробно и</w:t>
      </w:r>
      <w:r w:rsidR="00886DD9" w:rsidRPr="00345B5C">
        <w:rPr>
          <w:rFonts w:ascii="Times New Roman CYR" w:hAnsi="Times New Roman CYR" w:cs="Times New Roman CYR"/>
          <w:sz w:val="28"/>
          <w:szCs w:val="28"/>
        </w:rPr>
        <w:t xml:space="preserve"> в вежливой (корректной) форме </w:t>
      </w:r>
      <w:r w:rsidRPr="00345B5C">
        <w:rPr>
          <w:rFonts w:ascii="Times New Roman CYR" w:hAnsi="Times New Roman CYR" w:cs="Times New Roman CYR"/>
          <w:sz w:val="28"/>
          <w:szCs w:val="28"/>
        </w:rPr>
        <w:t xml:space="preserve">информирует </w:t>
      </w:r>
      <w:proofErr w:type="gramStart"/>
      <w:r w:rsidRPr="00345B5C">
        <w:rPr>
          <w:rFonts w:ascii="Times New Roman CYR" w:hAnsi="Times New Roman CYR" w:cs="Times New Roman CYR"/>
          <w:sz w:val="28"/>
          <w:szCs w:val="28"/>
        </w:rPr>
        <w:t>обратив</w:t>
      </w:r>
      <w:r w:rsidR="004365DB">
        <w:rPr>
          <w:rFonts w:ascii="Times New Roman CYR" w:hAnsi="Times New Roman CYR" w:cs="Times New Roman CYR"/>
          <w:sz w:val="28"/>
          <w:szCs w:val="28"/>
        </w:rPr>
        <w:t>шихся</w:t>
      </w:r>
      <w:proofErr w:type="gramEnd"/>
      <w:r w:rsidR="004365DB">
        <w:rPr>
          <w:rFonts w:ascii="Times New Roman CYR" w:hAnsi="Times New Roman CYR" w:cs="Times New Roman CYR"/>
          <w:sz w:val="28"/>
          <w:szCs w:val="28"/>
        </w:rPr>
        <w:t xml:space="preserve"> по </w:t>
      </w:r>
      <w:r w:rsidR="00886DD9" w:rsidRPr="00345B5C">
        <w:rPr>
          <w:rFonts w:ascii="Times New Roman CYR" w:hAnsi="Times New Roman CYR" w:cs="Times New Roman CYR"/>
          <w:sz w:val="28"/>
          <w:szCs w:val="28"/>
        </w:rPr>
        <w:t xml:space="preserve">интересующим вопросам. </w:t>
      </w:r>
    </w:p>
    <w:p w:rsidR="004365DB" w:rsidRDefault="00B863D0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lastRenderedPageBreak/>
        <w:t>Ответ на телефонный звонок должен начинаться с информации о</w:t>
      </w:r>
      <w:r w:rsidRPr="00345B5C">
        <w:rPr>
          <w:rFonts w:ascii="Times New Roman CYR" w:hAnsi="Times New Roman CYR" w:cs="Times New Roman CYR"/>
          <w:sz w:val="28"/>
          <w:szCs w:val="28"/>
        </w:rPr>
        <w:br/>
        <w:t>наименовании органа, в который позв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онил Заявитель, фамилии, имени, отчества </w:t>
      </w:r>
      <w:r w:rsidRPr="00345B5C">
        <w:rPr>
          <w:rFonts w:ascii="Times New Roman CYR" w:hAnsi="Times New Roman CYR" w:cs="Times New Roman CYR"/>
          <w:sz w:val="28"/>
          <w:szCs w:val="28"/>
        </w:rPr>
        <w:t>(последнее – при наличии) и должности спе</w:t>
      </w:r>
      <w:r w:rsidR="004365DB">
        <w:rPr>
          <w:rFonts w:ascii="Times New Roman CYR" w:hAnsi="Times New Roman CYR" w:cs="Times New Roman CYR"/>
          <w:sz w:val="28"/>
          <w:szCs w:val="28"/>
        </w:rPr>
        <w:t>циалиста, принявшего телефонный звонок.</w:t>
      </w:r>
    </w:p>
    <w:p w:rsidR="004365DB" w:rsidRDefault="00B863D0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 xml:space="preserve">Если должностное лицо </w:t>
      </w:r>
      <w:r w:rsidR="00896F22">
        <w:rPr>
          <w:rFonts w:ascii="Times New Roman CYR" w:hAnsi="Times New Roman CYR" w:cs="Times New Roman CYR"/>
          <w:sz w:val="28"/>
          <w:szCs w:val="28"/>
        </w:rPr>
        <w:t>Администрации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 не может самостоятельно </w:t>
      </w:r>
      <w:r w:rsidRPr="00345B5C">
        <w:rPr>
          <w:rFonts w:ascii="Times New Roman CYR" w:hAnsi="Times New Roman CYR" w:cs="Times New Roman CYR"/>
          <w:sz w:val="28"/>
          <w:szCs w:val="28"/>
        </w:rPr>
        <w:t>дать ответ, телефонный звонок должен быть пере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адресован (переведен) на другое </w:t>
      </w:r>
      <w:r w:rsidRPr="00345B5C">
        <w:rPr>
          <w:rFonts w:ascii="Times New Roman CYR" w:hAnsi="Times New Roman CYR" w:cs="Times New Roman CYR"/>
          <w:sz w:val="28"/>
          <w:szCs w:val="28"/>
        </w:rPr>
        <w:t>должностное лицо или же обратившемуся лицу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 должен быть сообщен телефонный </w:t>
      </w:r>
      <w:r w:rsidRPr="00345B5C">
        <w:rPr>
          <w:rFonts w:ascii="Times New Roman CYR" w:hAnsi="Times New Roman CYR" w:cs="Times New Roman CYR"/>
          <w:sz w:val="28"/>
          <w:szCs w:val="28"/>
        </w:rPr>
        <w:t xml:space="preserve">номер, по которому можно будет </w:t>
      </w:r>
      <w:r w:rsidR="004365DB">
        <w:rPr>
          <w:rFonts w:ascii="Times New Roman CYR" w:hAnsi="Times New Roman CYR" w:cs="Times New Roman CYR"/>
          <w:sz w:val="28"/>
          <w:szCs w:val="28"/>
        </w:rPr>
        <w:t>получить необходимую информацию</w:t>
      </w:r>
    </w:p>
    <w:p w:rsidR="00D942F9" w:rsidRPr="00345B5C" w:rsidRDefault="00B863D0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>Если подготовка ответа требует продолжи</w:t>
      </w:r>
      <w:r w:rsidR="00D942F9" w:rsidRPr="00345B5C">
        <w:rPr>
          <w:rFonts w:ascii="Times New Roman CYR" w:hAnsi="Times New Roman CYR" w:cs="Times New Roman CYR"/>
          <w:sz w:val="28"/>
          <w:szCs w:val="28"/>
        </w:rPr>
        <w:t xml:space="preserve">тельного времени, он предлагает </w:t>
      </w:r>
      <w:r w:rsidRPr="00345B5C">
        <w:rPr>
          <w:rFonts w:ascii="Times New Roman CYR" w:hAnsi="Times New Roman CYR" w:cs="Times New Roman CYR"/>
          <w:sz w:val="28"/>
          <w:szCs w:val="28"/>
        </w:rPr>
        <w:t>Заявителю один из следующих</w:t>
      </w:r>
      <w:r w:rsidR="00D942F9" w:rsidRPr="00345B5C">
        <w:rPr>
          <w:rFonts w:ascii="Times New Roman CYR" w:hAnsi="Times New Roman CYR" w:cs="Times New Roman CYR"/>
          <w:sz w:val="28"/>
          <w:szCs w:val="28"/>
        </w:rPr>
        <w:t xml:space="preserve"> вариантов дальнейших действий:</w:t>
      </w:r>
    </w:p>
    <w:p w:rsidR="00D942F9" w:rsidRPr="00345B5C" w:rsidRDefault="00B863D0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>изложит</w:t>
      </w:r>
      <w:r w:rsidR="00D942F9" w:rsidRPr="00345B5C">
        <w:rPr>
          <w:rFonts w:ascii="Times New Roman CYR" w:hAnsi="Times New Roman CYR" w:cs="Times New Roman CYR"/>
          <w:sz w:val="28"/>
          <w:szCs w:val="28"/>
        </w:rPr>
        <w:t>ь обращение в письменной форме;</w:t>
      </w:r>
    </w:p>
    <w:p w:rsidR="00D942F9" w:rsidRPr="00345B5C" w:rsidRDefault="00B863D0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>назначить др</w:t>
      </w:r>
      <w:r w:rsidR="00D942F9" w:rsidRPr="00345B5C">
        <w:rPr>
          <w:rFonts w:ascii="Times New Roman CYR" w:hAnsi="Times New Roman CYR" w:cs="Times New Roman CYR"/>
          <w:sz w:val="28"/>
          <w:szCs w:val="28"/>
        </w:rPr>
        <w:t>угое время для консультаций.</w:t>
      </w:r>
    </w:p>
    <w:p w:rsidR="003C7913" w:rsidRDefault="00B863D0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 xml:space="preserve">Должностное лицо </w:t>
      </w:r>
      <w:r w:rsidR="00896F22">
        <w:rPr>
          <w:rFonts w:ascii="Times New Roman CYR" w:hAnsi="Times New Roman CYR" w:cs="Times New Roman CYR"/>
          <w:sz w:val="28"/>
          <w:szCs w:val="28"/>
        </w:rPr>
        <w:t>Администрации</w:t>
      </w:r>
      <w:r w:rsidR="00D942F9" w:rsidRPr="00345B5C">
        <w:rPr>
          <w:rFonts w:ascii="Times New Roman CYR" w:hAnsi="Times New Roman CYR" w:cs="Times New Roman CYR"/>
          <w:sz w:val="28"/>
          <w:szCs w:val="28"/>
        </w:rPr>
        <w:t xml:space="preserve"> не вправе осуществлять </w:t>
      </w:r>
      <w:r w:rsidRPr="00345B5C">
        <w:rPr>
          <w:rFonts w:ascii="Times New Roman CYR" w:hAnsi="Times New Roman CYR" w:cs="Times New Roman CYR"/>
          <w:sz w:val="28"/>
          <w:szCs w:val="28"/>
        </w:rPr>
        <w:t>информирование, выходящее за рамки</w:t>
      </w:r>
      <w:r w:rsidR="00D942F9" w:rsidRPr="00345B5C">
        <w:rPr>
          <w:rFonts w:ascii="Times New Roman CYR" w:hAnsi="Times New Roman CYR" w:cs="Times New Roman CYR"/>
          <w:sz w:val="28"/>
          <w:szCs w:val="28"/>
        </w:rPr>
        <w:t xml:space="preserve"> стандартных процедур и условий предоставления </w:t>
      </w:r>
      <w:r w:rsidR="00477F49" w:rsidRPr="00345B5C"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="00D942F9" w:rsidRPr="00345B5C">
        <w:rPr>
          <w:rFonts w:ascii="Times New Roman CYR" w:hAnsi="Times New Roman CYR" w:cs="Times New Roman CYR"/>
          <w:sz w:val="28"/>
          <w:szCs w:val="28"/>
        </w:rPr>
        <w:t xml:space="preserve"> услуги, и влияющее прямо или </w:t>
      </w:r>
      <w:r w:rsidRPr="00345B5C">
        <w:rPr>
          <w:rFonts w:ascii="Times New Roman CYR" w:hAnsi="Times New Roman CYR" w:cs="Times New Roman CYR"/>
          <w:sz w:val="28"/>
          <w:szCs w:val="28"/>
        </w:rPr>
        <w:t>косве</w:t>
      </w:r>
      <w:r w:rsidR="003C7913">
        <w:rPr>
          <w:rFonts w:ascii="Times New Roman CYR" w:hAnsi="Times New Roman CYR" w:cs="Times New Roman CYR"/>
          <w:sz w:val="28"/>
          <w:szCs w:val="28"/>
        </w:rPr>
        <w:t>нно на принимаемое решение.</w:t>
      </w:r>
    </w:p>
    <w:p w:rsidR="004365DB" w:rsidRDefault="00B863D0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 xml:space="preserve">Продолжительность информирования по </w:t>
      </w:r>
      <w:r w:rsidR="00D942F9" w:rsidRPr="00345B5C">
        <w:rPr>
          <w:rFonts w:ascii="Times New Roman CYR" w:hAnsi="Times New Roman CYR" w:cs="Times New Roman CYR"/>
          <w:sz w:val="28"/>
          <w:szCs w:val="28"/>
        </w:rPr>
        <w:t xml:space="preserve">телефону не должна превышать 10 </w:t>
      </w:r>
      <w:r w:rsidR="004365DB">
        <w:rPr>
          <w:rFonts w:ascii="Times New Roman CYR" w:hAnsi="Times New Roman CYR" w:cs="Times New Roman CYR"/>
          <w:sz w:val="28"/>
          <w:szCs w:val="28"/>
        </w:rPr>
        <w:t>минут.</w:t>
      </w:r>
    </w:p>
    <w:p w:rsidR="00D942F9" w:rsidRPr="00345B5C" w:rsidRDefault="00B863D0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>Информирование осуществляется в соответствии с графиком приема</w:t>
      </w:r>
      <w:r w:rsidRPr="00345B5C">
        <w:rPr>
          <w:rFonts w:ascii="Times New Roman CYR" w:hAnsi="Times New Roman CYR" w:cs="Times New Roman CYR"/>
          <w:sz w:val="28"/>
          <w:szCs w:val="28"/>
        </w:rPr>
        <w:br/>
        <w:t>граждан.</w:t>
      </w:r>
      <w:r w:rsidRPr="00345B5C">
        <w:rPr>
          <w:rFonts w:ascii="Times New Roman CYR" w:hAnsi="Times New Roman CYR" w:cs="Times New Roman CYR"/>
          <w:sz w:val="28"/>
          <w:szCs w:val="28"/>
        </w:rPr>
        <w:br/>
      </w:r>
      <w:r w:rsidRPr="00345B5C">
        <w:rPr>
          <w:rFonts w:ascii="Times New Roman CYR" w:hAnsi="Times New Roman CYR" w:cs="Times New Roman CYR"/>
          <w:sz w:val="28"/>
          <w:szCs w:val="28"/>
        </w:rPr>
        <w:tab/>
        <w:t>1.7. По письменному обращению д</w:t>
      </w:r>
      <w:r w:rsidR="00D942F9" w:rsidRPr="00345B5C">
        <w:rPr>
          <w:rFonts w:ascii="Times New Roman CYR" w:hAnsi="Times New Roman CYR" w:cs="Times New Roman CYR"/>
          <w:sz w:val="28"/>
          <w:szCs w:val="28"/>
        </w:rPr>
        <w:t xml:space="preserve">олжностное лицо </w:t>
      </w:r>
      <w:r w:rsidR="00896F22">
        <w:rPr>
          <w:rFonts w:ascii="Times New Roman CYR" w:hAnsi="Times New Roman CYR" w:cs="Times New Roman CYR"/>
          <w:sz w:val="28"/>
          <w:szCs w:val="28"/>
        </w:rPr>
        <w:t>Администрации</w:t>
      </w:r>
      <w:r w:rsidR="00D942F9" w:rsidRPr="00345B5C"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345B5C">
        <w:rPr>
          <w:rFonts w:ascii="Times New Roman CYR" w:hAnsi="Times New Roman CYR" w:cs="Times New Roman CYR"/>
          <w:sz w:val="28"/>
          <w:szCs w:val="28"/>
        </w:rPr>
        <w:t>ответственный за предоставление муниципал</w:t>
      </w:r>
      <w:r w:rsidR="00D942F9" w:rsidRPr="00345B5C">
        <w:rPr>
          <w:rFonts w:ascii="Times New Roman CYR" w:hAnsi="Times New Roman CYR" w:cs="Times New Roman CYR"/>
          <w:sz w:val="28"/>
          <w:szCs w:val="28"/>
        </w:rPr>
        <w:t xml:space="preserve">ьной </w:t>
      </w:r>
      <w:r w:rsidRPr="00345B5C">
        <w:rPr>
          <w:rFonts w:ascii="Times New Roman CYR" w:hAnsi="Times New Roman CYR" w:cs="Times New Roman CYR"/>
          <w:sz w:val="28"/>
          <w:szCs w:val="28"/>
        </w:rPr>
        <w:t>услуги, подробно в письменной форме ра</w:t>
      </w:r>
      <w:r w:rsidR="00D942F9" w:rsidRPr="00345B5C">
        <w:rPr>
          <w:rFonts w:ascii="Times New Roman CYR" w:hAnsi="Times New Roman CYR" w:cs="Times New Roman CYR"/>
          <w:sz w:val="28"/>
          <w:szCs w:val="28"/>
        </w:rPr>
        <w:t xml:space="preserve">зъясняет гражданину сведения по </w:t>
      </w:r>
      <w:r w:rsidRPr="00345B5C">
        <w:rPr>
          <w:rFonts w:ascii="Times New Roman CYR" w:hAnsi="Times New Roman CYR" w:cs="Times New Roman CYR"/>
          <w:sz w:val="28"/>
          <w:szCs w:val="28"/>
        </w:rPr>
        <w:t>вопросам, ука</w:t>
      </w:r>
      <w:r w:rsidR="00D942F9" w:rsidRPr="00345B5C">
        <w:rPr>
          <w:rFonts w:ascii="Times New Roman CYR" w:hAnsi="Times New Roman CYR" w:cs="Times New Roman CYR"/>
          <w:sz w:val="28"/>
          <w:szCs w:val="28"/>
        </w:rPr>
        <w:t xml:space="preserve">занным в пункте 1.5. настоящего Административного регламента в </w:t>
      </w:r>
      <w:r w:rsidRPr="00345B5C">
        <w:rPr>
          <w:rFonts w:ascii="Times New Roman CYR" w:hAnsi="Times New Roman CYR" w:cs="Times New Roman CYR"/>
          <w:sz w:val="28"/>
          <w:szCs w:val="28"/>
        </w:rPr>
        <w:t>порядке, установленном Федеральным з</w:t>
      </w:r>
      <w:r w:rsidR="00D942F9" w:rsidRPr="00345B5C">
        <w:rPr>
          <w:rFonts w:ascii="Times New Roman CYR" w:hAnsi="Times New Roman CYR" w:cs="Times New Roman CYR"/>
          <w:sz w:val="28"/>
          <w:szCs w:val="28"/>
        </w:rPr>
        <w:t xml:space="preserve">аконом от 2 мая 2006 г. № 59-ФЗ </w:t>
      </w:r>
      <w:r w:rsidRPr="00345B5C">
        <w:rPr>
          <w:rFonts w:ascii="Times New Roman CYR" w:hAnsi="Times New Roman CYR" w:cs="Times New Roman CYR"/>
          <w:sz w:val="28"/>
          <w:szCs w:val="28"/>
        </w:rPr>
        <w:t>«О порядке рассмотрения обращений граждан</w:t>
      </w:r>
      <w:r w:rsidR="00D942F9" w:rsidRPr="00345B5C">
        <w:rPr>
          <w:rFonts w:ascii="Times New Roman CYR" w:hAnsi="Times New Roman CYR" w:cs="Times New Roman CYR"/>
          <w:sz w:val="28"/>
          <w:szCs w:val="28"/>
        </w:rPr>
        <w:t xml:space="preserve"> Российской Федерации» (далее – Федеральный закон № 59-ФЗ).</w:t>
      </w:r>
    </w:p>
    <w:p w:rsidR="00B217E2" w:rsidRPr="00345B5C" w:rsidRDefault="00AE2B9D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>1.8</w:t>
      </w:r>
      <w:r w:rsidR="00B217E2" w:rsidRPr="00345B5C">
        <w:rPr>
          <w:rFonts w:ascii="Times New Roman CYR" w:hAnsi="Times New Roman CYR" w:cs="Times New Roman CYR"/>
          <w:sz w:val="28"/>
          <w:szCs w:val="28"/>
        </w:rPr>
        <w:t>. Информация о ходе рассмо</w:t>
      </w:r>
      <w:r w:rsidR="00D942F9" w:rsidRPr="00345B5C">
        <w:rPr>
          <w:rFonts w:ascii="Times New Roman CYR" w:hAnsi="Times New Roman CYR" w:cs="Times New Roman CYR"/>
          <w:sz w:val="28"/>
          <w:szCs w:val="28"/>
        </w:rPr>
        <w:t xml:space="preserve">трения уведомления об окончании </w:t>
      </w:r>
      <w:r w:rsidR="00B217E2" w:rsidRPr="00345B5C">
        <w:rPr>
          <w:rFonts w:ascii="Times New Roman CYR" w:hAnsi="Times New Roman CYR" w:cs="Times New Roman CYR"/>
          <w:sz w:val="28"/>
          <w:szCs w:val="28"/>
        </w:rPr>
        <w:t>с</w:t>
      </w:r>
      <w:r w:rsidR="006B2952">
        <w:rPr>
          <w:rFonts w:ascii="Times New Roman CYR" w:hAnsi="Times New Roman CYR" w:cs="Times New Roman CYR"/>
          <w:sz w:val="28"/>
          <w:szCs w:val="28"/>
        </w:rPr>
        <w:t>носа</w:t>
      </w:r>
      <w:r w:rsidR="00B217E2" w:rsidRPr="00345B5C">
        <w:rPr>
          <w:rFonts w:ascii="Times New Roman CYR" w:hAnsi="Times New Roman CYR" w:cs="Times New Roman CYR"/>
          <w:sz w:val="28"/>
          <w:szCs w:val="28"/>
        </w:rPr>
        <w:t xml:space="preserve"> и о результатах предоставления </w:t>
      </w:r>
      <w:r w:rsidR="00477F49" w:rsidRPr="00345B5C"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="00D942F9" w:rsidRPr="00345B5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217E2" w:rsidRPr="00345B5C">
        <w:rPr>
          <w:rFonts w:ascii="Times New Roman CYR" w:hAnsi="Times New Roman CYR" w:cs="Times New Roman CYR"/>
          <w:sz w:val="28"/>
          <w:szCs w:val="28"/>
        </w:rPr>
        <w:t>услуги может быть получена заявителем (его пр</w:t>
      </w:r>
      <w:r w:rsidR="00D942F9" w:rsidRPr="00345B5C">
        <w:rPr>
          <w:rFonts w:ascii="Times New Roman CYR" w:hAnsi="Times New Roman CYR" w:cs="Times New Roman CYR"/>
          <w:sz w:val="28"/>
          <w:szCs w:val="28"/>
        </w:rPr>
        <w:t xml:space="preserve">едставителем) в личном кабинете </w:t>
      </w:r>
      <w:r w:rsidR="00B217E2" w:rsidRPr="00345B5C">
        <w:rPr>
          <w:rFonts w:ascii="Times New Roman CYR" w:hAnsi="Times New Roman CYR" w:cs="Times New Roman CYR"/>
          <w:sz w:val="28"/>
          <w:szCs w:val="28"/>
        </w:rPr>
        <w:t>на ЕПГУ, региональном портале, а такж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е в соответствующем структурном </w:t>
      </w:r>
      <w:r w:rsidR="00B217E2" w:rsidRPr="00345B5C">
        <w:rPr>
          <w:rFonts w:ascii="Times New Roman CYR" w:hAnsi="Times New Roman CYR" w:cs="Times New Roman CYR"/>
          <w:sz w:val="28"/>
          <w:szCs w:val="28"/>
        </w:rPr>
        <w:t xml:space="preserve">подразделении </w:t>
      </w:r>
      <w:r w:rsidR="00896F22">
        <w:rPr>
          <w:rFonts w:ascii="Times New Roman CYR" w:hAnsi="Times New Roman CYR" w:cs="Times New Roman CYR"/>
          <w:sz w:val="28"/>
          <w:szCs w:val="28"/>
        </w:rPr>
        <w:t>Администрации</w:t>
      </w:r>
      <w:r w:rsidR="00B217E2" w:rsidRPr="00345B5C">
        <w:rPr>
          <w:rFonts w:ascii="Times New Roman CYR" w:hAnsi="Times New Roman CYR" w:cs="Times New Roman CYR"/>
          <w:sz w:val="28"/>
          <w:szCs w:val="28"/>
        </w:rPr>
        <w:t xml:space="preserve"> при обращении заявителя лично, по</w:t>
      </w:r>
      <w:r w:rsidR="00D60916" w:rsidRPr="00345B5C">
        <w:rPr>
          <w:rFonts w:ascii="Times New Roman CYR" w:hAnsi="Times New Roman CYR" w:cs="Times New Roman CYR"/>
          <w:sz w:val="28"/>
          <w:szCs w:val="28"/>
        </w:rPr>
        <w:t xml:space="preserve"> телефону посредством электронной почты.</w:t>
      </w:r>
    </w:p>
    <w:p w:rsidR="00B863D0" w:rsidRPr="00345B5C" w:rsidRDefault="00B863D0" w:rsidP="00345B5C">
      <w:pPr>
        <w:pStyle w:val="a3"/>
        <w:ind w:firstLine="992"/>
        <w:rPr>
          <w:b/>
          <w:sz w:val="28"/>
          <w:szCs w:val="28"/>
          <w:lang w:eastAsia="en-US"/>
        </w:rPr>
      </w:pPr>
    </w:p>
    <w:p w:rsidR="007F11C6" w:rsidRPr="00345B5C" w:rsidRDefault="007F11C6" w:rsidP="00345B5C">
      <w:pPr>
        <w:pStyle w:val="a3"/>
        <w:ind w:firstLine="992"/>
        <w:jc w:val="center"/>
        <w:rPr>
          <w:b/>
          <w:bCs/>
          <w:sz w:val="28"/>
          <w:szCs w:val="28"/>
        </w:rPr>
      </w:pPr>
      <w:bookmarkStart w:id="2" w:name="sub_402"/>
      <w:r w:rsidRPr="00345B5C">
        <w:rPr>
          <w:b/>
          <w:bCs/>
          <w:sz w:val="28"/>
          <w:szCs w:val="28"/>
        </w:rPr>
        <w:t>II. Стандарт предоставления муниципальной услуги</w:t>
      </w:r>
      <w:bookmarkEnd w:id="2"/>
    </w:p>
    <w:p w:rsidR="007F11C6" w:rsidRPr="00345B5C" w:rsidRDefault="007F11C6" w:rsidP="00345B5C">
      <w:pPr>
        <w:pStyle w:val="a3"/>
        <w:ind w:firstLine="992"/>
        <w:rPr>
          <w:b/>
          <w:bCs/>
          <w:sz w:val="28"/>
          <w:szCs w:val="28"/>
        </w:rPr>
      </w:pPr>
    </w:p>
    <w:p w:rsidR="00AE2B9D" w:rsidRPr="00345B5C" w:rsidRDefault="00AE2B9D" w:rsidP="00345B5C">
      <w:pPr>
        <w:pStyle w:val="a3"/>
        <w:ind w:firstLine="992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45B5C">
        <w:rPr>
          <w:rFonts w:ascii="Times New Roman CYR" w:hAnsi="Times New Roman CYR" w:cs="Times New Roman CYR"/>
          <w:b/>
          <w:bCs/>
          <w:sz w:val="28"/>
          <w:szCs w:val="28"/>
        </w:rPr>
        <w:t>Наименование муниципальной услуги</w:t>
      </w:r>
    </w:p>
    <w:p w:rsidR="00AE2B9D" w:rsidRPr="00345B5C" w:rsidRDefault="00AE2B9D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</w:p>
    <w:p w:rsidR="00AE2B9D" w:rsidRPr="00345B5C" w:rsidRDefault="00477F49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 xml:space="preserve">2.1. Наименование государственной и муниципальной услуги </w:t>
      </w:r>
      <w:r w:rsidR="00EB1450" w:rsidRPr="00345B5C"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345B5C">
        <w:rPr>
          <w:rFonts w:ascii="Times New Roman CYR" w:hAnsi="Times New Roman CYR" w:cs="Times New Roman CYR"/>
          <w:sz w:val="28"/>
          <w:szCs w:val="28"/>
        </w:rPr>
        <w:t>"</w:t>
      </w:r>
      <w:r w:rsidRPr="00345B5C">
        <w:rPr>
          <w:rFonts w:ascii="Times New Roman CYR" w:hAnsi="Times New Roman CYR" w:cs="Times New Roman CYR"/>
          <w:sz w:val="28"/>
          <w:szCs w:val="28"/>
        </w:rPr>
        <w:br/>
        <w:t>Направление уведомления о планируемом сносе объекта капитального</w:t>
      </w:r>
      <w:r w:rsidRPr="00345B5C">
        <w:rPr>
          <w:rFonts w:ascii="Times New Roman CYR" w:hAnsi="Times New Roman CYR" w:cs="Times New Roman CYR"/>
          <w:sz w:val="28"/>
          <w:szCs w:val="28"/>
        </w:rPr>
        <w:br/>
        <w:t>строительства и уведомления о завершении сноса объекта капитального</w:t>
      </w:r>
      <w:r w:rsidRPr="00345B5C">
        <w:rPr>
          <w:rFonts w:ascii="Times New Roman CYR" w:hAnsi="Times New Roman CYR" w:cs="Times New Roman CYR"/>
          <w:sz w:val="28"/>
          <w:szCs w:val="28"/>
        </w:rPr>
        <w:br/>
        <w:t>строительства".</w:t>
      </w:r>
    </w:p>
    <w:p w:rsidR="00AE2B9D" w:rsidRPr="00345B5C" w:rsidRDefault="00AE2B9D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</w:p>
    <w:p w:rsidR="00AE2B9D" w:rsidRPr="00345B5C" w:rsidRDefault="00AE2B9D" w:rsidP="00345B5C">
      <w:pPr>
        <w:pStyle w:val="a3"/>
        <w:ind w:firstLine="992"/>
        <w:jc w:val="center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b/>
          <w:bCs/>
          <w:sz w:val="28"/>
          <w:szCs w:val="28"/>
        </w:rPr>
        <w:t>Наименование органа, предоставляющего муниципальную услугу</w:t>
      </w:r>
    </w:p>
    <w:p w:rsidR="004F29E3" w:rsidRPr="00345B5C" w:rsidRDefault="00477F49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lastRenderedPageBreak/>
        <w:br/>
      </w:r>
      <w:r w:rsidRPr="00345B5C">
        <w:rPr>
          <w:rFonts w:ascii="Times New Roman CYR" w:hAnsi="Times New Roman CYR" w:cs="Times New Roman CYR"/>
          <w:sz w:val="28"/>
          <w:szCs w:val="28"/>
        </w:rPr>
        <w:tab/>
      </w:r>
      <w:r w:rsidR="00EB1450" w:rsidRPr="00345B5C">
        <w:rPr>
          <w:rFonts w:ascii="Times New Roman CYR" w:hAnsi="Times New Roman CYR" w:cs="Times New Roman CYR"/>
          <w:sz w:val="28"/>
          <w:szCs w:val="28"/>
        </w:rPr>
        <w:t>Муниципаль</w:t>
      </w:r>
      <w:r w:rsidRPr="00345B5C">
        <w:rPr>
          <w:rFonts w:ascii="Times New Roman CYR" w:hAnsi="Times New Roman CYR" w:cs="Times New Roman CYR"/>
          <w:sz w:val="28"/>
          <w:szCs w:val="28"/>
        </w:rPr>
        <w:t>ная услуга предоставляется</w:t>
      </w:r>
      <w:r w:rsidR="00AE2B9D" w:rsidRPr="00345B5C">
        <w:rPr>
          <w:rFonts w:ascii="Times New Roman CYR" w:hAnsi="Times New Roman CYR" w:cs="Times New Roman CYR"/>
          <w:sz w:val="28"/>
          <w:szCs w:val="28"/>
        </w:rPr>
        <w:t xml:space="preserve"> отделом по строительству и архитектуре</w:t>
      </w:r>
      <w:r w:rsidRPr="00345B5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E2B9D" w:rsidRPr="00345B5C">
        <w:rPr>
          <w:rFonts w:ascii="Times New Roman CYR" w:hAnsi="Times New Roman CYR" w:cs="Times New Roman CYR"/>
          <w:sz w:val="28"/>
          <w:szCs w:val="28"/>
        </w:rPr>
        <w:t>Администрации Поспелихинского района (дале</w:t>
      </w:r>
      <w:proofErr w:type="gramStart"/>
      <w:r w:rsidR="00AE2B9D" w:rsidRPr="00345B5C">
        <w:rPr>
          <w:rFonts w:ascii="Times New Roman CYR" w:hAnsi="Times New Roman CYR" w:cs="Times New Roman CYR"/>
          <w:sz w:val="28"/>
          <w:szCs w:val="28"/>
        </w:rPr>
        <w:t>е-</w:t>
      </w:r>
      <w:proofErr w:type="gramEnd"/>
      <w:r w:rsidR="00AE2B9D" w:rsidRPr="00345B5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96F22">
        <w:rPr>
          <w:rFonts w:ascii="Times New Roman CYR" w:hAnsi="Times New Roman CYR" w:cs="Times New Roman CYR"/>
          <w:sz w:val="28"/>
          <w:szCs w:val="28"/>
        </w:rPr>
        <w:t>Администрация</w:t>
      </w:r>
      <w:r w:rsidR="00AE2B9D" w:rsidRPr="00345B5C">
        <w:rPr>
          <w:rFonts w:ascii="Times New Roman CYR" w:hAnsi="Times New Roman CYR" w:cs="Times New Roman CYR"/>
          <w:sz w:val="28"/>
          <w:szCs w:val="28"/>
        </w:rPr>
        <w:t>)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>.</w:t>
      </w:r>
    </w:p>
    <w:p w:rsidR="004F29E3" w:rsidRPr="00345B5C" w:rsidRDefault="001C33BA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 xml:space="preserve">2.2. Состав 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>заявителей.</w:t>
      </w:r>
    </w:p>
    <w:p w:rsidR="004F29E3" w:rsidRPr="00345B5C" w:rsidRDefault="00477F49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>Заявителями при обращении за получени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 xml:space="preserve">ем услуги являются застройщики. </w:t>
      </w:r>
      <w:r w:rsidRPr="00345B5C">
        <w:rPr>
          <w:rFonts w:ascii="Times New Roman CYR" w:hAnsi="Times New Roman CYR" w:cs="Times New Roman CYR"/>
          <w:sz w:val="28"/>
          <w:szCs w:val="28"/>
        </w:rPr>
        <w:t>Заявитель вправе обратиться за получением услуги через представителя.</w:t>
      </w:r>
      <w:r w:rsidRPr="00345B5C">
        <w:rPr>
          <w:rFonts w:ascii="Times New Roman CYR" w:hAnsi="Times New Roman CYR" w:cs="Times New Roman CYR"/>
          <w:sz w:val="28"/>
          <w:szCs w:val="28"/>
        </w:rPr>
        <w:br/>
      </w:r>
      <w:r w:rsidR="00EB1450" w:rsidRPr="00345B5C">
        <w:rPr>
          <w:rFonts w:ascii="Times New Roman CYR" w:hAnsi="Times New Roman CYR" w:cs="Times New Roman CYR"/>
          <w:sz w:val="28"/>
          <w:szCs w:val="28"/>
        </w:rPr>
        <w:tab/>
      </w:r>
      <w:r w:rsidRPr="00345B5C">
        <w:rPr>
          <w:rFonts w:ascii="Times New Roman CYR" w:hAnsi="Times New Roman CYR" w:cs="Times New Roman CYR"/>
          <w:sz w:val="28"/>
          <w:szCs w:val="28"/>
        </w:rPr>
        <w:t>Полномочия представителя, в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ыступающего от имени заявителя, подтверждаются </w:t>
      </w:r>
      <w:r w:rsidRPr="00345B5C">
        <w:rPr>
          <w:rFonts w:ascii="Times New Roman CYR" w:hAnsi="Times New Roman CYR" w:cs="Times New Roman CYR"/>
          <w:sz w:val="28"/>
          <w:szCs w:val="28"/>
        </w:rPr>
        <w:t>доверенностью, оформленной в соответствии с требованиями законодат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ельства 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>Российской Федерации.</w:t>
      </w:r>
    </w:p>
    <w:p w:rsidR="00AE2B9D" w:rsidRPr="00345B5C" w:rsidRDefault="00AE2B9D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</w:p>
    <w:p w:rsidR="00AE2B9D" w:rsidRPr="00345B5C" w:rsidRDefault="00AE2B9D" w:rsidP="00345B5C">
      <w:pPr>
        <w:pStyle w:val="a3"/>
        <w:ind w:firstLine="992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345B5C">
        <w:rPr>
          <w:rFonts w:ascii="Times New Roman CYR" w:hAnsi="Times New Roman CYR" w:cs="Times New Roman CYR"/>
          <w:b/>
          <w:sz w:val="28"/>
          <w:szCs w:val="28"/>
        </w:rPr>
        <w:t>Основания для предоставления услуги</w:t>
      </w:r>
    </w:p>
    <w:p w:rsidR="00AE2B9D" w:rsidRPr="00345B5C" w:rsidRDefault="00AE2B9D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</w:p>
    <w:p w:rsidR="004F29E3" w:rsidRPr="00345B5C" w:rsidRDefault="00477F49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>2.3. Правовые основ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>ания для предоставления услуги:</w:t>
      </w:r>
    </w:p>
    <w:p w:rsidR="004F29E3" w:rsidRPr="00345B5C" w:rsidRDefault="00477F49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>Градостроительн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>ый кодекс Российской Федерации;</w:t>
      </w:r>
    </w:p>
    <w:p w:rsidR="004F29E3" w:rsidRPr="00345B5C" w:rsidRDefault="00477F49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>Земельн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>ый кодекс Российской Федерации;</w:t>
      </w:r>
    </w:p>
    <w:p w:rsidR="004F29E3" w:rsidRPr="00345B5C" w:rsidRDefault="00477F49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>Федеральный закон "Об общих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 xml:space="preserve"> принципах организации местного </w:t>
      </w:r>
      <w:r w:rsidRPr="00345B5C">
        <w:rPr>
          <w:rFonts w:ascii="Times New Roman CYR" w:hAnsi="Times New Roman CYR" w:cs="Times New Roman CYR"/>
          <w:sz w:val="28"/>
          <w:szCs w:val="28"/>
        </w:rPr>
        <w:t>самоуправления в Российско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>й Федерации";</w:t>
      </w:r>
    </w:p>
    <w:p w:rsidR="004F29E3" w:rsidRPr="00345B5C" w:rsidRDefault="00477F49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>Федеральный закон "Об организации предоставления государс</w:t>
      </w:r>
      <w:r w:rsidR="006B2952">
        <w:rPr>
          <w:rFonts w:ascii="Times New Roman CYR" w:hAnsi="Times New Roman CYR" w:cs="Times New Roman CYR"/>
          <w:sz w:val="28"/>
          <w:szCs w:val="28"/>
        </w:rPr>
        <w:t xml:space="preserve">твенных и 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>муниципальных услуг";</w:t>
      </w:r>
    </w:p>
    <w:p w:rsidR="004F29E3" w:rsidRPr="00345B5C" w:rsidRDefault="00477F49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>Федеральный закон "Об объектах к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 xml:space="preserve">ультурного наследия (памятниках </w:t>
      </w:r>
      <w:r w:rsidRPr="00345B5C">
        <w:rPr>
          <w:rFonts w:ascii="Times New Roman CYR" w:hAnsi="Times New Roman CYR" w:cs="Times New Roman CYR"/>
          <w:sz w:val="28"/>
          <w:szCs w:val="28"/>
        </w:rPr>
        <w:t>истории и культуры)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 xml:space="preserve"> народов Российской Федерации"; </w:t>
      </w:r>
    </w:p>
    <w:p w:rsidR="004F29E3" w:rsidRPr="00345B5C" w:rsidRDefault="00477F49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>Федеральный закон "Об электронной п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>одписи";</w:t>
      </w:r>
    </w:p>
    <w:p w:rsidR="004F29E3" w:rsidRPr="00345B5C" w:rsidRDefault="00477F49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>Федеральный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 xml:space="preserve"> закон "О персональных данных";</w:t>
      </w:r>
    </w:p>
    <w:p w:rsidR="004F29E3" w:rsidRPr="00345B5C" w:rsidRDefault="00477F49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 xml:space="preserve">постановление Правительства Российской 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 xml:space="preserve">Федерации от 22 декабря 2012 г. </w:t>
      </w:r>
      <w:r w:rsidRPr="00345B5C">
        <w:rPr>
          <w:rFonts w:ascii="Times New Roman CYR" w:hAnsi="Times New Roman CYR" w:cs="Times New Roman CYR"/>
          <w:sz w:val="28"/>
          <w:szCs w:val="28"/>
        </w:rPr>
        <w:t xml:space="preserve">№ 1376 "Об утверждении </w:t>
      </w:r>
      <w:proofErr w:type="gramStart"/>
      <w:r w:rsidR="004F29E3" w:rsidRPr="00345B5C">
        <w:rPr>
          <w:rFonts w:ascii="Times New Roman CYR" w:hAnsi="Times New Roman CYR" w:cs="Times New Roman CYR"/>
          <w:sz w:val="28"/>
          <w:szCs w:val="28"/>
        </w:rPr>
        <w:t xml:space="preserve">Правил организации деятельности </w:t>
      </w:r>
      <w:r w:rsidRPr="00345B5C">
        <w:rPr>
          <w:rFonts w:ascii="Times New Roman CYR" w:hAnsi="Times New Roman CYR" w:cs="Times New Roman CYR"/>
          <w:sz w:val="28"/>
          <w:szCs w:val="28"/>
        </w:rPr>
        <w:t>многофункциональных центров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 xml:space="preserve"> предоставления государственных</w:t>
      </w:r>
      <w:proofErr w:type="gramEnd"/>
      <w:r w:rsidR="004F29E3" w:rsidRPr="00345B5C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45B5C">
        <w:rPr>
          <w:rFonts w:ascii="Times New Roman CYR" w:hAnsi="Times New Roman CYR" w:cs="Times New Roman CYR"/>
          <w:sz w:val="28"/>
          <w:szCs w:val="28"/>
        </w:rPr>
        <w:t>и муниципальных у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>слуг";</w:t>
      </w:r>
    </w:p>
    <w:p w:rsidR="007F11C6" w:rsidRPr="00345B5C" w:rsidRDefault="00477F49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>постановление Правительства Российской Ф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 xml:space="preserve">едерации от 27 сентября 2011 г. </w:t>
      </w:r>
      <w:r w:rsidRPr="00345B5C">
        <w:rPr>
          <w:rFonts w:ascii="Times New Roman CYR" w:hAnsi="Times New Roman CYR" w:cs="Times New Roman CYR"/>
          <w:sz w:val="28"/>
          <w:szCs w:val="28"/>
        </w:rPr>
        <w:t>№ 797 "О взаимодействии межд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 xml:space="preserve">у многофункциональными центрами предоставления </w:t>
      </w:r>
      <w:r w:rsidRPr="00345B5C">
        <w:rPr>
          <w:rFonts w:ascii="Times New Roman CYR" w:hAnsi="Times New Roman CYR" w:cs="Times New Roman CYR"/>
          <w:sz w:val="28"/>
          <w:szCs w:val="28"/>
        </w:rPr>
        <w:t>госуда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 xml:space="preserve">рственных и муниципальных услуг </w:t>
      </w:r>
      <w:r w:rsidRPr="00345B5C">
        <w:rPr>
          <w:rFonts w:ascii="Times New Roman CYR" w:hAnsi="Times New Roman CYR" w:cs="Times New Roman CYR"/>
          <w:sz w:val="28"/>
          <w:szCs w:val="28"/>
        </w:rPr>
        <w:t>и федеральными органами исполнительной власти, органами государственных</w:t>
      </w:r>
      <w:r w:rsidR="00EB1450" w:rsidRPr="00345B5C">
        <w:rPr>
          <w:rFonts w:ascii="Times New Roman CYR" w:hAnsi="Times New Roman CYR" w:cs="Times New Roman CYR"/>
          <w:sz w:val="28"/>
          <w:szCs w:val="28"/>
        </w:rPr>
        <w:t xml:space="preserve"> внебюджетных ф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 xml:space="preserve">ондов, органами государственной власти субъектов Российской </w:t>
      </w:r>
      <w:r w:rsidR="00EB1450" w:rsidRPr="00345B5C">
        <w:rPr>
          <w:rFonts w:ascii="Times New Roman CYR" w:hAnsi="Times New Roman CYR" w:cs="Times New Roman CYR"/>
          <w:sz w:val="28"/>
          <w:szCs w:val="28"/>
        </w:rPr>
        <w:t>Федерации, органами местного самоуправления";</w:t>
      </w:r>
    </w:p>
    <w:p w:rsidR="004F29E3" w:rsidRPr="00345B5C" w:rsidRDefault="00EB1450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>постановление Правительства Российской Ф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 xml:space="preserve">едерации от 25 января 2013 г. № </w:t>
      </w:r>
      <w:r w:rsidRPr="00345B5C">
        <w:rPr>
          <w:rFonts w:ascii="Times New Roman CYR" w:hAnsi="Times New Roman CYR" w:cs="Times New Roman CYR"/>
          <w:sz w:val="28"/>
          <w:szCs w:val="28"/>
        </w:rPr>
        <w:t>33 "Об использовании простой электронной подписи при ок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>азании государственных и муниципальных услуг";</w:t>
      </w:r>
    </w:p>
    <w:p w:rsidR="004F29E3" w:rsidRPr="00345B5C" w:rsidRDefault="00EB1450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345B5C">
        <w:rPr>
          <w:rFonts w:ascii="Times New Roman CYR" w:hAnsi="Times New Roman CYR" w:cs="Times New Roman CYR"/>
          <w:sz w:val="28"/>
          <w:szCs w:val="28"/>
        </w:rPr>
        <w:t>постановление Правительства Российско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й Федерации от 18 марта 2015 г. </w:t>
      </w:r>
      <w:r w:rsidRPr="00345B5C">
        <w:rPr>
          <w:rFonts w:ascii="Times New Roman CYR" w:hAnsi="Times New Roman CYR" w:cs="Times New Roman CYR"/>
          <w:sz w:val="28"/>
          <w:szCs w:val="28"/>
        </w:rPr>
        <w:t>№ 250 "Об утверждении тр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ебований к составлению и выдаче заявителям </w:t>
      </w:r>
      <w:r w:rsidRPr="00345B5C">
        <w:rPr>
          <w:rFonts w:ascii="Times New Roman CYR" w:hAnsi="Times New Roman CYR" w:cs="Times New Roman CYR"/>
          <w:sz w:val="28"/>
          <w:szCs w:val="28"/>
        </w:rPr>
        <w:t>документов на бумажном носи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теле, подтверждающих содержание электронных </w:t>
      </w:r>
      <w:r w:rsidRPr="00345B5C">
        <w:rPr>
          <w:rFonts w:ascii="Times New Roman CYR" w:hAnsi="Times New Roman CYR" w:cs="Times New Roman CYR"/>
          <w:sz w:val="28"/>
          <w:szCs w:val="28"/>
        </w:rPr>
        <w:t>документов, направленных в многофунк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циональный центр предоставления </w:t>
      </w:r>
      <w:r w:rsidRPr="00345B5C">
        <w:rPr>
          <w:rFonts w:ascii="Times New Roman CYR" w:hAnsi="Times New Roman CYR" w:cs="Times New Roman CYR"/>
          <w:sz w:val="28"/>
          <w:szCs w:val="28"/>
        </w:rPr>
        <w:t>государственных и муниципальных услуг по результатам предоставления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45B5C">
        <w:rPr>
          <w:rFonts w:ascii="Times New Roman CYR" w:hAnsi="Times New Roman CYR" w:cs="Times New Roman CYR"/>
          <w:sz w:val="28"/>
          <w:szCs w:val="28"/>
        </w:rPr>
        <w:t>государственных и муниципальных у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слуг органами, предоставляющими </w:t>
      </w:r>
      <w:r w:rsidRPr="00345B5C">
        <w:rPr>
          <w:rFonts w:ascii="Times New Roman CYR" w:hAnsi="Times New Roman CYR" w:cs="Times New Roman CYR"/>
          <w:sz w:val="28"/>
          <w:szCs w:val="28"/>
        </w:rPr>
        <w:t>государственные услуги, и органами, предост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авляющими муниципальные услуги, </w:t>
      </w:r>
      <w:r w:rsidRPr="00345B5C">
        <w:rPr>
          <w:rFonts w:ascii="Times New Roman CYR" w:hAnsi="Times New Roman CYR" w:cs="Times New Roman CYR"/>
          <w:sz w:val="28"/>
          <w:szCs w:val="28"/>
        </w:rPr>
        <w:t>и к выдаче заявителям на основании инфо</w:t>
      </w:r>
      <w:r w:rsidR="004365DB">
        <w:rPr>
          <w:rFonts w:ascii="Times New Roman CYR" w:hAnsi="Times New Roman CYR" w:cs="Times New Roman CYR"/>
          <w:sz w:val="28"/>
          <w:szCs w:val="28"/>
        </w:rPr>
        <w:t>рмации из информационных</w:t>
      </w:r>
      <w:proofErr w:type="gramEnd"/>
      <w:r w:rsidR="004365DB">
        <w:rPr>
          <w:rFonts w:ascii="Times New Roman CYR" w:hAnsi="Times New Roman CYR" w:cs="Times New Roman CYR"/>
          <w:sz w:val="28"/>
          <w:szCs w:val="28"/>
        </w:rPr>
        <w:t xml:space="preserve"> систем </w:t>
      </w:r>
      <w:r w:rsidRPr="00345B5C">
        <w:rPr>
          <w:rFonts w:ascii="Times New Roman CYR" w:hAnsi="Times New Roman CYR" w:cs="Times New Roman CYR"/>
          <w:sz w:val="28"/>
          <w:szCs w:val="28"/>
        </w:rPr>
        <w:t xml:space="preserve">органов, </w:t>
      </w:r>
      <w:r w:rsidRPr="00345B5C">
        <w:rPr>
          <w:rFonts w:ascii="Times New Roman CYR" w:hAnsi="Times New Roman CYR" w:cs="Times New Roman CYR"/>
          <w:sz w:val="28"/>
          <w:szCs w:val="28"/>
        </w:rPr>
        <w:lastRenderedPageBreak/>
        <w:t>предоставляющих государственные усл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уги, и органов, предоставляющих </w:t>
      </w:r>
      <w:r w:rsidRPr="00345B5C">
        <w:rPr>
          <w:rFonts w:ascii="Times New Roman CYR" w:hAnsi="Times New Roman CYR" w:cs="Times New Roman CYR"/>
          <w:sz w:val="28"/>
          <w:szCs w:val="28"/>
        </w:rPr>
        <w:t xml:space="preserve">муниципальные услуги, в том числе </w:t>
      </w:r>
      <w:r w:rsidR="004365DB">
        <w:rPr>
          <w:rFonts w:ascii="Times New Roman CYR" w:hAnsi="Times New Roman CYR" w:cs="Times New Roman CYR"/>
          <w:sz w:val="28"/>
          <w:szCs w:val="28"/>
        </w:rPr>
        <w:t>с использованием информационн</w:t>
      </w:r>
      <w:proofErr w:type="gramStart"/>
      <w:r w:rsidR="004365DB">
        <w:rPr>
          <w:rFonts w:ascii="Times New Roman CYR" w:hAnsi="Times New Roman CYR" w:cs="Times New Roman CYR"/>
          <w:sz w:val="28"/>
          <w:szCs w:val="28"/>
        </w:rPr>
        <w:t>о-</w:t>
      </w:r>
      <w:proofErr w:type="gramEnd"/>
      <w:r w:rsidR="004365DB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45B5C">
        <w:rPr>
          <w:rFonts w:ascii="Times New Roman CYR" w:hAnsi="Times New Roman CYR" w:cs="Times New Roman CYR"/>
          <w:sz w:val="28"/>
          <w:szCs w:val="28"/>
        </w:rPr>
        <w:t>тех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нологической и коммуникационной </w:t>
      </w:r>
      <w:r w:rsidRPr="00345B5C">
        <w:rPr>
          <w:rFonts w:ascii="Times New Roman CYR" w:hAnsi="Times New Roman CYR" w:cs="Times New Roman CYR"/>
          <w:sz w:val="28"/>
          <w:szCs w:val="28"/>
        </w:rPr>
        <w:t>инфр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аструктуры, документов, включая </w:t>
      </w:r>
      <w:r w:rsidRPr="00345B5C">
        <w:rPr>
          <w:rFonts w:ascii="Times New Roman CYR" w:hAnsi="Times New Roman CYR" w:cs="Times New Roman CYR"/>
          <w:sz w:val="28"/>
          <w:szCs w:val="28"/>
        </w:rPr>
        <w:t>составление на бумажном носителе и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 заверение выписок из указанных </w:t>
      </w:r>
      <w:r w:rsidRPr="00345B5C">
        <w:rPr>
          <w:rFonts w:ascii="Times New Roman CYR" w:hAnsi="Times New Roman CYR" w:cs="Times New Roman CYR"/>
          <w:sz w:val="28"/>
          <w:szCs w:val="28"/>
        </w:rPr>
        <w:t>информационных систем;</w:t>
      </w:r>
      <w:r w:rsidRPr="00345B5C">
        <w:rPr>
          <w:rFonts w:ascii="Times New Roman CYR" w:hAnsi="Times New Roman CYR" w:cs="Times New Roman CYR"/>
          <w:sz w:val="28"/>
          <w:szCs w:val="28"/>
        </w:rPr>
        <w:br/>
      </w:r>
      <w:r w:rsidRPr="00345B5C">
        <w:rPr>
          <w:rFonts w:ascii="Times New Roman CYR" w:hAnsi="Times New Roman CYR" w:cs="Times New Roman CYR"/>
          <w:sz w:val="28"/>
          <w:szCs w:val="28"/>
        </w:rPr>
        <w:tab/>
        <w:t>постановление Правительства Российско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й Федерации от 26 марта 2016 г. </w:t>
      </w:r>
      <w:r w:rsidRPr="00345B5C">
        <w:rPr>
          <w:rFonts w:ascii="Times New Roman CYR" w:hAnsi="Times New Roman CYR" w:cs="Times New Roman CYR"/>
          <w:sz w:val="28"/>
          <w:szCs w:val="28"/>
        </w:rPr>
        <w:t>№ 236 "О требованиях к предоставлению в электронной форме государс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твенных и 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>муниципальных услуг";</w:t>
      </w:r>
    </w:p>
    <w:p w:rsidR="004365DB" w:rsidRDefault="00EB1450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>нормативный правовой акт, субъекта Российской Федерации,</w:t>
      </w:r>
      <w:r w:rsidRPr="00345B5C">
        <w:rPr>
          <w:rFonts w:ascii="Times New Roman CYR" w:hAnsi="Times New Roman CYR" w:cs="Times New Roman CYR"/>
          <w:sz w:val="28"/>
          <w:szCs w:val="28"/>
        </w:rPr>
        <w:br/>
        <w:t>муниципальный правовой акт, закрепляющий соответствующие функции и</w:t>
      </w:r>
      <w:r w:rsidRPr="00345B5C">
        <w:rPr>
          <w:rFonts w:ascii="Times New Roman CYR" w:hAnsi="Times New Roman CYR" w:cs="Times New Roman CYR"/>
          <w:sz w:val="28"/>
          <w:szCs w:val="28"/>
        </w:rPr>
        <w:br/>
        <w:t>полномочия органа государственной власти (орг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ана местного самоуправления) по </w:t>
      </w:r>
      <w:r w:rsidRPr="00345B5C">
        <w:rPr>
          <w:rFonts w:ascii="Times New Roman CYR" w:hAnsi="Times New Roman CYR" w:cs="Times New Roman CYR"/>
          <w:sz w:val="28"/>
          <w:szCs w:val="28"/>
        </w:rPr>
        <w:t>предоставлению услуги.</w:t>
      </w:r>
    </w:p>
    <w:p w:rsidR="004F29E3" w:rsidRPr="00345B5C" w:rsidRDefault="00EB1450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 xml:space="preserve">2.4. </w:t>
      </w:r>
      <w:proofErr w:type="gramStart"/>
      <w:r w:rsidRPr="00345B5C">
        <w:rPr>
          <w:rFonts w:ascii="Times New Roman CYR" w:hAnsi="Times New Roman CYR" w:cs="Times New Roman CYR"/>
          <w:sz w:val="28"/>
          <w:szCs w:val="28"/>
        </w:rPr>
        <w:t>Заявитель или его представитель предс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тавляет в </w:t>
      </w:r>
      <w:r w:rsidR="006B2952">
        <w:rPr>
          <w:rFonts w:ascii="Times New Roman CYR" w:hAnsi="Times New Roman CYR" w:cs="Times New Roman CYR"/>
          <w:sz w:val="28"/>
          <w:szCs w:val="28"/>
        </w:rPr>
        <w:t>Администрацию района</w:t>
      </w:r>
      <w:r w:rsidRPr="00345B5C">
        <w:rPr>
          <w:rFonts w:ascii="Times New Roman CYR" w:hAnsi="Times New Roman CYR" w:cs="Times New Roman CYR"/>
          <w:sz w:val="28"/>
          <w:szCs w:val="28"/>
        </w:rPr>
        <w:t xml:space="preserve"> уведомление о сносе,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 уведомление о завершении сноса </w:t>
      </w:r>
      <w:r w:rsidRPr="00345B5C">
        <w:rPr>
          <w:rFonts w:ascii="Times New Roman CYR" w:hAnsi="Times New Roman CYR" w:cs="Times New Roman CYR"/>
          <w:sz w:val="28"/>
          <w:szCs w:val="28"/>
        </w:rPr>
        <w:t>по форме, утвержденной федеральным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 органом исполнительной власти, </w:t>
      </w:r>
      <w:r w:rsidRPr="00345B5C">
        <w:rPr>
          <w:rFonts w:ascii="Times New Roman CYR" w:hAnsi="Times New Roman CYR" w:cs="Times New Roman CYR"/>
          <w:sz w:val="28"/>
          <w:szCs w:val="28"/>
        </w:rPr>
        <w:t>осущес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твляющим функции по выработке и </w:t>
      </w:r>
      <w:r w:rsidRPr="00345B5C">
        <w:rPr>
          <w:rFonts w:ascii="Times New Roman CYR" w:hAnsi="Times New Roman CYR" w:cs="Times New Roman CYR"/>
          <w:sz w:val="28"/>
          <w:szCs w:val="28"/>
        </w:rPr>
        <w:t>реал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изации государственной политики </w:t>
      </w:r>
      <w:r w:rsidRPr="00345B5C">
        <w:rPr>
          <w:rFonts w:ascii="Times New Roman CYR" w:hAnsi="Times New Roman CYR" w:cs="Times New Roman CYR"/>
          <w:sz w:val="28"/>
          <w:szCs w:val="28"/>
        </w:rPr>
        <w:t>и нормативно-правовому регулированию в сф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ере строительства, архитектуры, </w:t>
      </w:r>
      <w:r w:rsidRPr="00345B5C">
        <w:rPr>
          <w:rFonts w:ascii="Times New Roman CYR" w:hAnsi="Times New Roman CYR" w:cs="Times New Roman CYR"/>
          <w:sz w:val="28"/>
          <w:szCs w:val="28"/>
        </w:rPr>
        <w:t>градостроит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ельства, а </w:t>
      </w:r>
      <w:r w:rsidRPr="00345B5C">
        <w:rPr>
          <w:rFonts w:ascii="Times New Roman CYR" w:hAnsi="Times New Roman CYR" w:cs="Times New Roman CYR"/>
          <w:sz w:val="28"/>
          <w:szCs w:val="28"/>
        </w:rPr>
        <w:t>также прилагаемые к нем</w:t>
      </w:r>
      <w:r w:rsidR="004365DB">
        <w:rPr>
          <w:rFonts w:ascii="Times New Roman CYR" w:hAnsi="Times New Roman CYR" w:cs="Times New Roman CYR"/>
          <w:sz w:val="28"/>
          <w:szCs w:val="28"/>
        </w:rPr>
        <w:t>у документы, указанные в пункте</w:t>
      </w:r>
      <w:r w:rsidR="006B295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A37DE">
        <w:rPr>
          <w:rFonts w:ascii="Times New Roman CYR" w:hAnsi="Times New Roman CYR" w:cs="Times New Roman CYR"/>
          <w:sz w:val="28"/>
          <w:szCs w:val="28"/>
        </w:rPr>
        <w:t>2.8</w:t>
      </w:r>
      <w:r w:rsidRPr="00345B5C">
        <w:rPr>
          <w:rFonts w:ascii="Times New Roman CYR" w:hAnsi="Times New Roman CYR" w:cs="Times New Roman CYR"/>
          <w:sz w:val="28"/>
          <w:szCs w:val="28"/>
        </w:rPr>
        <w:t xml:space="preserve"> настоящего Административного регламента, одним из следующи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х способов по 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>выбору заявителя:</w:t>
      </w:r>
      <w:proofErr w:type="gramEnd"/>
    </w:p>
    <w:p w:rsidR="004F29E3" w:rsidRPr="00345B5C" w:rsidRDefault="00EB1450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>а) в электронной форме посредст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 xml:space="preserve">вом федеральной государственной </w:t>
      </w:r>
      <w:r w:rsidRPr="00345B5C">
        <w:rPr>
          <w:rFonts w:ascii="Times New Roman CYR" w:hAnsi="Times New Roman CYR" w:cs="Times New Roman CYR"/>
          <w:sz w:val="28"/>
          <w:szCs w:val="28"/>
        </w:rPr>
        <w:t>информационной системы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 xml:space="preserve"> "Единый по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ртал государственных и 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 xml:space="preserve">муниципальных услуг </w:t>
      </w:r>
      <w:r w:rsidRPr="00345B5C">
        <w:rPr>
          <w:rFonts w:ascii="Times New Roman CYR" w:hAnsi="Times New Roman CYR" w:cs="Times New Roman CYR"/>
          <w:sz w:val="28"/>
          <w:szCs w:val="28"/>
        </w:rPr>
        <w:t>(функций)", регионал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ьного портала государственных и </w:t>
      </w:r>
      <w:r w:rsidRPr="00345B5C">
        <w:rPr>
          <w:rFonts w:ascii="Times New Roman CYR" w:hAnsi="Times New Roman CYR" w:cs="Times New Roman CYR"/>
          <w:sz w:val="28"/>
          <w:szCs w:val="28"/>
        </w:rPr>
        <w:t>муниципальных услуг (функций), являющегося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 государственной 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 xml:space="preserve">информационной </w:t>
      </w:r>
      <w:r w:rsidRPr="00345B5C">
        <w:rPr>
          <w:rFonts w:ascii="Times New Roman CYR" w:hAnsi="Times New Roman CYR" w:cs="Times New Roman CYR"/>
          <w:sz w:val="28"/>
          <w:szCs w:val="28"/>
        </w:rPr>
        <w:t>системой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 xml:space="preserve"> субъекта Российской Федерации.</w:t>
      </w:r>
    </w:p>
    <w:p w:rsidR="004F29E3" w:rsidRPr="00345B5C" w:rsidRDefault="00EB1450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>В случае направления уведомления о сносе, уведо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мления о завершении сноса </w:t>
      </w:r>
      <w:r w:rsidRPr="00345B5C">
        <w:rPr>
          <w:rFonts w:ascii="Times New Roman CYR" w:hAnsi="Times New Roman CYR" w:cs="Times New Roman CYR"/>
          <w:sz w:val="28"/>
          <w:szCs w:val="28"/>
        </w:rPr>
        <w:t>и прилагаемых к нему документов указанным сп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особом заявитель (представитель </w:t>
      </w:r>
      <w:r w:rsidRPr="00345B5C">
        <w:rPr>
          <w:rFonts w:ascii="Times New Roman CYR" w:hAnsi="Times New Roman CYR" w:cs="Times New Roman CYR"/>
          <w:sz w:val="28"/>
          <w:szCs w:val="28"/>
        </w:rPr>
        <w:t>заявителя), п</w:t>
      </w:r>
      <w:r w:rsidR="004365DB">
        <w:rPr>
          <w:rFonts w:ascii="Times New Roman CYR" w:hAnsi="Times New Roman CYR" w:cs="Times New Roman CYR"/>
          <w:sz w:val="28"/>
          <w:szCs w:val="28"/>
        </w:rPr>
        <w:t>рошедший процедуры регистрации, идентификац</w:t>
      </w:r>
      <w:proofErr w:type="gramStart"/>
      <w:r w:rsidR="004365DB">
        <w:rPr>
          <w:rFonts w:ascii="Times New Roman CYR" w:hAnsi="Times New Roman CYR" w:cs="Times New Roman CYR"/>
          <w:sz w:val="28"/>
          <w:szCs w:val="28"/>
        </w:rPr>
        <w:t>ии и ау</w:t>
      </w:r>
      <w:proofErr w:type="gramEnd"/>
      <w:r w:rsidR="004365DB">
        <w:rPr>
          <w:rFonts w:ascii="Times New Roman CYR" w:hAnsi="Times New Roman CYR" w:cs="Times New Roman CYR"/>
          <w:sz w:val="28"/>
          <w:szCs w:val="28"/>
        </w:rPr>
        <w:t xml:space="preserve">тентификации </w:t>
      </w:r>
      <w:r w:rsidRPr="00345B5C">
        <w:rPr>
          <w:rFonts w:ascii="Times New Roman CYR" w:hAnsi="Times New Roman CYR" w:cs="Times New Roman CYR"/>
          <w:sz w:val="28"/>
          <w:szCs w:val="28"/>
        </w:rPr>
        <w:t>с использованием Единой системы идентифи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 xml:space="preserve">кации и аутентификации (далее – </w:t>
      </w:r>
      <w:r w:rsidRPr="00345B5C">
        <w:rPr>
          <w:rFonts w:ascii="Times New Roman CYR" w:hAnsi="Times New Roman CYR" w:cs="Times New Roman CYR"/>
          <w:sz w:val="28"/>
          <w:szCs w:val="28"/>
        </w:rPr>
        <w:t>ЕСИА), заполняет формы указанн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>ых уведомлений с использованием интерактивной формы в электронном виде.</w:t>
      </w:r>
    </w:p>
    <w:p w:rsidR="00477F49" w:rsidRPr="00345B5C" w:rsidRDefault="00EB1450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 xml:space="preserve">Уведомление о сносе, уведомление 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 xml:space="preserve">о завершении сноса направляется заявителем или </w:t>
      </w:r>
      <w:r w:rsidRPr="00345B5C">
        <w:rPr>
          <w:rFonts w:ascii="Times New Roman CYR" w:hAnsi="Times New Roman CYR" w:cs="Times New Roman CYR"/>
          <w:sz w:val="28"/>
          <w:szCs w:val="28"/>
        </w:rPr>
        <w:t>его представителем вмест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 xml:space="preserve">е с прикрепленными электронными </w:t>
      </w:r>
      <w:r w:rsidRPr="00345B5C">
        <w:rPr>
          <w:rFonts w:ascii="Times New Roman CYR" w:hAnsi="Times New Roman CYR" w:cs="Times New Roman CYR"/>
          <w:sz w:val="28"/>
          <w:szCs w:val="28"/>
        </w:rPr>
        <w:t xml:space="preserve">документами, указанными в пункте 2.8 настоящего Административного регламента. </w:t>
      </w:r>
      <w:proofErr w:type="gramStart"/>
      <w:r w:rsidRPr="00345B5C">
        <w:rPr>
          <w:rFonts w:ascii="Times New Roman CYR" w:hAnsi="Times New Roman CYR" w:cs="Times New Roman CYR"/>
          <w:sz w:val="28"/>
          <w:szCs w:val="28"/>
        </w:rPr>
        <w:t>Уведомление о сносе, уведомление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 xml:space="preserve"> о завершении сноса </w:t>
      </w:r>
      <w:r w:rsidRPr="00345B5C">
        <w:rPr>
          <w:rFonts w:ascii="Times New Roman CYR" w:hAnsi="Times New Roman CYR" w:cs="Times New Roman CYR"/>
          <w:sz w:val="28"/>
          <w:szCs w:val="28"/>
        </w:rPr>
        <w:t>подписываются заявителем или его пр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 xml:space="preserve">едставителем, уполномоченным на </w:t>
      </w:r>
      <w:r w:rsidRPr="00345B5C">
        <w:rPr>
          <w:rFonts w:ascii="Times New Roman CYR" w:hAnsi="Times New Roman CYR" w:cs="Times New Roman CYR"/>
          <w:sz w:val="28"/>
          <w:szCs w:val="28"/>
        </w:rPr>
        <w:t>подписание такого уведомления, простой элект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 xml:space="preserve">ронной подписью, либо усиленной </w:t>
      </w:r>
      <w:r w:rsidRPr="00345B5C">
        <w:rPr>
          <w:rFonts w:ascii="Times New Roman CYR" w:hAnsi="Times New Roman CYR" w:cs="Times New Roman CYR"/>
          <w:sz w:val="28"/>
          <w:szCs w:val="28"/>
        </w:rPr>
        <w:t>квалифицированной элект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 xml:space="preserve">ронной подписью, либо усиленной </w:t>
      </w:r>
      <w:r w:rsidRPr="00345B5C">
        <w:rPr>
          <w:rFonts w:ascii="Times New Roman CYR" w:hAnsi="Times New Roman CYR" w:cs="Times New Roman CYR"/>
          <w:sz w:val="28"/>
          <w:szCs w:val="28"/>
        </w:rPr>
        <w:t>неквалифицированной электронной подп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 xml:space="preserve">исью, сертификат ключа проверки </w:t>
      </w:r>
      <w:r w:rsidRPr="00345B5C">
        <w:rPr>
          <w:rFonts w:ascii="Times New Roman CYR" w:hAnsi="Times New Roman CYR" w:cs="Times New Roman CYR"/>
          <w:sz w:val="28"/>
          <w:szCs w:val="28"/>
        </w:rPr>
        <w:t>которой создан и используется в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 xml:space="preserve"> инфраструктуре, обеспечивающей </w:t>
      </w:r>
      <w:r w:rsidRPr="00345B5C">
        <w:rPr>
          <w:rFonts w:ascii="Times New Roman CYR" w:hAnsi="Times New Roman CYR" w:cs="Times New Roman CYR"/>
          <w:sz w:val="28"/>
          <w:szCs w:val="28"/>
        </w:rPr>
        <w:t>информационно-технологическое взаимо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 xml:space="preserve">действие информационных систем, </w:t>
      </w:r>
      <w:r w:rsidRPr="00345B5C">
        <w:rPr>
          <w:rFonts w:ascii="Times New Roman CYR" w:hAnsi="Times New Roman CYR" w:cs="Times New Roman CYR"/>
          <w:sz w:val="28"/>
          <w:szCs w:val="28"/>
        </w:rPr>
        <w:t>используемых для предоставления государс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 xml:space="preserve">твенных и муниципальных услуг в </w:t>
      </w:r>
      <w:r w:rsidRPr="00345B5C">
        <w:rPr>
          <w:rFonts w:ascii="Times New Roman CYR" w:hAnsi="Times New Roman CYR" w:cs="Times New Roman CYR"/>
          <w:sz w:val="28"/>
          <w:szCs w:val="28"/>
        </w:rPr>
        <w:t>электронной форме, которая создается и проверяется с ис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>пользованием</w:t>
      </w:r>
      <w:proofErr w:type="gramEnd"/>
      <w:r w:rsidR="004F29E3" w:rsidRPr="00345B5C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="004F29E3" w:rsidRPr="00345B5C">
        <w:rPr>
          <w:rFonts w:ascii="Times New Roman CYR" w:hAnsi="Times New Roman CYR" w:cs="Times New Roman CYR"/>
          <w:sz w:val="28"/>
          <w:szCs w:val="28"/>
        </w:rPr>
        <w:t xml:space="preserve">средств </w:t>
      </w:r>
      <w:r w:rsidRPr="00345B5C">
        <w:rPr>
          <w:rFonts w:ascii="Times New Roman CYR" w:hAnsi="Times New Roman CYR" w:cs="Times New Roman CYR"/>
          <w:sz w:val="28"/>
          <w:szCs w:val="28"/>
        </w:rPr>
        <w:t xml:space="preserve">электронной подписи и средств 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 xml:space="preserve">удостоверяющего центра, имеющих </w:t>
      </w:r>
      <w:r w:rsidRPr="00345B5C">
        <w:rPr>
          <w:rFonts w:ascii="Times New Roman CYR" w:hAnsi="Times New Roman CYR" w:cs="Times New Roman CYR"/>
          <w:sz w:val="28"/>
          <w:szCs w:val="28"/>
        </w:rPr>
        <w:t>подтверждение соответствия требованиям, установленным федеральным органом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45B5C">
        <w:rPr>
          <w:rFonts w:ascii="Times New Roman CYR" w:hAnsi="Times New Roman CYR" w:cs="Times New Roman CYR"/>
          <w:sz w:val="28"/>
          <w:szCs w:val="28"/>
        </w:rPr>
        <w:t>исполнительной власти в области обеспечени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я безопасности в </w:t>
      </w:r>
      <w:r w:rsidR="004365DB">
        <w:rPr>
          <w:rFonts w:ascii="Times New Roman CYR" w:hAnsi="Times New Roman CYR" w:cs="Times New Roman CYR"/>
          <w:sz w:val="28"/>
          <w:szCs w:val="28"/>
        </w:rPr>
        <w:lastRenderedPageBreak/>
        <w:t xml:space="preserve">соответствии с </w:t>
      </w:r>
      <w:r w:rsidRPr="00345B5C">
        <w:rPr>
          <w:rFonts w:ascii="Times New Roman CYR" w:hAnsi="Times New Roman CYR" w:cs="Times New Roman CYR"/>
          <w:sz w:val="28"/>
          <w:szCs w:val="28"/>
        </w:rPr>
        <w:t>частью 5 статьи 8 Федерального закона "Об эл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ектронной подписи", а также при </w:t>
      </w:r>
      <w:r w:rsidRPr="00345B5C">
        <w:rPr>
          <w:rFonts w:ascii="Times New Roman CYR" w:hAnsi="Times New Roman CYR" w:cs="Times New Roman CYR"/>
          <w:sz w:val="28"/>
          <w:szCs w:val="28"/>
        </w:rPr>
        <w:t>наличии у владе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льца сертификата ключа проверки ключа простой электронной </w:t>
      </w:r>
      <w:r w:rsidRPr="00345B5C">
        <w:rPr>
          <w:rFonts w:ascii="Times New Roman CYR" w:hAnsi="Times New Roman CYR" w:cs="Times New Roman CYR"/>
          <w:sz w:val="28"/>
          <w:szCs w:val="28"/>
        </w:rPr>
        <w:t>подписи, выдан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ного ему при личном приеме в соответствии с Правилами </w:t>
      </w:r>
      <w:r w:rsidRPr="00345B5C">
        <w:rPr>
          <w:rFonts w:ascii="Times New Roman CYR" w:hAnsi="Times New Roman CYR" w:cs="Times New Roman CYR"/>
          <w:sz w:val="28"/>
          <w:szCs w:val="28"/>
        </w:rPr>
        <w:t>использования простой электронной подп</w:t>
      </w:r>
      <w:r w:rsidR="004365DB">
        <w:rPr>
          <w:rFonts w:ascii="Times New Roman CYR" w:hAnsi="Times New Roman CYR" w:cs="Times New Roman CYR"/>
          <w:sz w:val="28"/>
          <w:szCs w:val="28"/>
        </w:rPr>
        <w:t>иси при обращении</w:t>
      </w:r>
      <w:proofErr w:type="gramEnd"/>
      <w:r w:rsidR="004365DB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="004365DB">
        <w:rPr>
          <w:rFonts w:ascii="Times New Roman CYR" w:hAnsi="Times New Roman CYR" w:cs="Times New Roman CYR"/>
          <w:sz w:val="28"/>
          <w:szCs w:val="28"/>
        </w:rPr>
        <w:t xml:space="preserve">за получением </w:t>
      </w:r>
      <w:r w:rsidRPr="00345B5C">
        <w:rPr>
          <w:rFonts w:ascii="Times New Roman CYR" w:hAnsi="Times New Roman CYR" w:cs="Times New Roman CYR"/>
          <w:sz w:val="28"/>
          <w:szCs w:val="28"/>
        </w:rPr>
        <w:t>государственных и муниципальных услу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 xml:space="preserve">г, утвержденными постановлением </w:t>
      </w:r>
      <w:r w:rsidRPr="00345B5C">
        <w:rPr>
          <w:rFonts w:ascii="Times New Roman CYR" w:hAnsi="Times New Roman CYR" w:cs="Times New Roman CYR"/>
          <w:sz w:val="28"/>
          <w:szCs w:val="28"/>
        </w:rPr>
        <w:t>Правительства Российской Федераци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 xml:space="preserve">и от 25 января 2013 г. № 33 "Об </w:t>
      </w:r>
      <w:r w:rsidRPr="00345B5C">
        <w:rPr>
          <w:rFonts w:ascii="Times New Roman CYR" w:hAnsi="Times New Roman CYR" w:cs="Times New Roman CYR"/>
          <w:sz w:val="28"/>
          <w:szCs w:val="28"/>
        </w:rPr>
        <w:t>использовании простой электронной подписи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 xml:space="preserve"> при оказании государственных и </w:t>
      </w:r>
      <w:r w:rsidRPr="00345B5C">
        <w:rPr>
          <w:rFonts w:ascii="Times New Roman CYR" w:hAnsi="Times New Roman CYR" w:cs="Times New Roman CYR"/>
          <w:sz w:val="28"/>
          <w:szCs w:val="28"/>
        </w:rPr>
        <w:t>муниципальных услуг", в соответствии с Прави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 xml:space="preserve">лами определения видов </w:t>
      </w:r>
      <w:r w:rsidRPr="00345B5C">
        <w:rPr>
          <w:rFonts w:ascii="Times New Roman CYR" w:hAnsi="Times New Roman CYR" w:cs="Times New Roman CYR"/>
          <w:sz w:val="28"/>
          <w:szCs w:val="28"/>
        </w:rPr>
        <w:t>электронной подписи, использование котор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 xml:space="preserve">ых допускается при обращении за </w:t>
      </w:r>
      <w:r w:rsidRPr="00345B5C">
        <w:rPr>
          <w:rFonts w:ascii="Times New Roman CYR" w:hAnsi="Times New Roman CYR" w:cs="Times New Roman CYR"/>
          <w:sz w:val="28"/>
          <w:szCs w:val="28"/>
        </w:rPr>
        <w:t>получением государственных и мун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 xml:space="preserve">иципальных услуг, утвержденными </w:t>
      </w:r>
      <w:r w:rsidRPr="00345B5C">
        <w:rPr>
          <w:rFonts w:ascii="Times New Roman CYR" w:hAnsi="Times New Roman CYR" w:cs="Times New Roman CYR"/>
          <w:sz w:val="28"/>
          <w:szCs w:val="28"/>
        </w:rPr>
        <w:t>постановлением Правительства Российской Фед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>ерации от 25 июня 2012 г. № 634 "О видах</w:t>
      </w:r>
      <w:proofErr w:type="gramEnd"/>
      <w:r w:rsidR="004F29E3" w:rsidRPr="00345B5C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45B5C">
        <w:rPr>
          <w:rFonts w:ascii="Times New Roman CYR" w:hAnsi="Times New Roman CYR" w:cs="Times New Roman CYR"/>
          <w:sz w:val="28"/>
          <w:szCs w:val="28"/>
        </w:rPr>
        <w:t>электронной подписи,</w:t>
      </w:r>
      <w:r w:rsidRPr="00345B5C">
        <w:rPr>
          <w:rFonts w:ascii="CairoFont-22-1" w:hAnsi="CairoFont-22-1"/>
          <w:color w:val="000000"/>
          <w:sz w:val="28"/>
          <w:szCs w:val="28"/>
        </w:rPr>
        <w:t xml:space="preserve"> </w:t>
      </w:r>
      <w:r w:rsidRPr="00345B5C">
        <w:rPr>
          <w:rFonts w:ascii="Times New Roman CYR" w:hAnsi="Times New Roman CYR" w:cs="Times New Roman CYR"/>
          <w:sz w:val="28"/>
          <w:szCs w:val="28"/>
        </w:rPr>
        <w:t>исполь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 xml:space="preserve">зование которых допускается при обращении за получением </w:t>
      </w:r>
      <w:r w:rsidRPr="00345B5C">
        <w:rPr>
          <w:rFonts w:ascii="Times New Roman CYR" w:hAnsi="Times New Roman CYR" w:cs="Times New Roman CYR"/>
          <w:sz w:val="28"/>
          <w:szCs w:val="28"/>
        </w:rPr>
        <w:t xml:space="preserve">государственных 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 xml:space="preserve">и муниципальных услуг" (далее – </w:t>
      </w:r>
      <w:r w:rsidRPr="00345B5C">
        <w:rPr>
          <w:rFonts w:ascii="Times New Roman CYR" w:hAnsi="Times New Roman CYR" w:cs="Times New Roman CYR"/>
          <w:sz w:val="28"/>
          <w:szCs w:val="28"/>
        </w:rPr>
        <w:t>усиленная неквалифицированная электронная подпись).</w:t>
      </w:r>
    </w:p>
    <w:p w:rsidR="004F29E3" w:rsidRPr="00345B5C" w:rsidRDefault="00A66851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345B5C">
        <w:rPr>
          <w:rFonts w:ascii="Times New Roman CYR" w:hAnsi="Times New Roman CYR" w:cs="Times New Roman CYR"/>
          <w:sz w:val="28"/>
          <w:szCs w:val="28"/>
        </w:rPr>
        <w:t xml:space="preserve">б) на бумажном носителе 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 xml:space="preserve">посредством личного обращения в </w:t>
      </w:r>
      <w:r w:rsidR="00896F22">
        <w:rPr>
          <w:rFonts w:ascii="Times New Roman CYR" w:hAnsi="Times New Roman CYR" w:cs="Times New Roman CYR"/>
          <w:sz w:val="28"/>
          <w:szCs w:val="28"/>
        </w:rPr>
        <w:t>Администрацию</w:t>
      </w:r>
      <w:r w:rsidRPr="00345B5C">
        <w:rPr>
          <w:rFonts w:ascii="Times New Roman CYR" w:hAnsi="Times New Roman CYR" w:cs="Times New Roman CYR"/>
          <w:sz w:val="28"/>
          <w:szCs w:val="28"/>
        </w:rPr>
        <w:t>, в том числе че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 xml:space="preserve">рез многофункциональный центр в </w:t>
      </w:r>
      <w:r w:rsidRPr="00345B5C">
        <w:rPr>
          <w:rFonts w:ascii="Times New Roman CYR" w:hAnsi="Times New Roman CYR" w:cs="Times New Roman CYR"/>
          <w:sz w:val="28"/>
          <w:szCs w:val="28"/>
        </w:rPr>
        <w:t>соответствии с соглашением о взаимодей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 xml:space="preserve">ствии между многофункциональным </w:t>
      </w:r>
      <w:r w:rsidRPr="00345B5C">
        <w:rPr>
          <w:rFonts w:ascii="Times New Roman CYR" w:hAnsi="Times New Roman CYR" w:cs="Times New Roman CYR"/>
          <w:sz w:val="28"/>
          <w:szCs w:val="28"/>
        </w:rPr>
        <w:t xml:space="preserve">центром и </w:t>
      </w:r>
      <w:r w:rsidR="00896F22">
        <w:rPr>
          <w:rFonts w:ascii="Times New Roman CYR" w:hAnsi="Times New Roman CYR" w:cs="Times New Roman CYR"/>
          <w:sz w:val="28"/>
          <w:szCs w:val="28"/>
        </w:rPr>
        <w:t>Администрации</w:t>
      </w:r>
      <w:r w:rsidRPr="00345B5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 xml:space="preserve">в соответствии с постановлением </w:t>
      </w:r>
      <w:r w:rsidRPr="00345B5C">
        <w:rPr>
          <w:rFonts w:ascii="Times New Roman CYR" w:hAnsi="Times New Roman CYR" w:cs="Times New Roman CYR"/>
          <w:sz w:val="28"/>
          <w:szCs w:val="28"/>
        </w:rPr>
        <w:t xml:space="preserve">Правительства Российской Федерации 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 xml:space="preserve">от 27 сентября 2011 г. № 797 "О </w:t>
      </w:r>
      <w:r w:rsidRPr="00345B5C">
        <w:rPr>
          <w:rFonts w:ascii="Times New Roman CYR" w:hAnsi="Times New Roman CYR" w:cs="Times New Roman CYR"/>
          <w:sz w:val="28"/>
          <w:szCs w:val="28"/>
        </w:rPr>
        <w:t>взаимодействии между многофункцион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 xml:space="preserve">альными центрами предоставления </w:t>
      </w:r>
      <w:r w:rsidRPr="00345B5C">
        <w:rPr>
          <w:rFonts w:ascii="Times New Roman CYR" w:hAnsi="Times New Roman CYR" w:cs="Times New Roman CYR"/>
          <w:sz w:val="28"/>
          <w:szCs w:val="28"/>
        </w:rPr>
        <w:t>государственных и муниципальны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 xml:space="preserve">х услуг и федеральными органами </w:t>
      </w:r>
      <w:r w:rsidRPr="00345B5C">
        <w:rPr>
          <w:rFonts w:ascii="Times New Roman CYR" w:hAnsi="Times New Roman CYR" w:cs="Times New Roman CYR"/>
          <w:sz w:val="28"/>
          <w:szCs w:val="28"/>
        </w:rPr>
        <w:t>исполнительной власти, органами госуд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 xml:space="preserve">арственных внебюджетных фондов, </w:t>
      </w:r>
      <w:r w:rsidRPr="00345B5C">
        <w:rPr>
          <w:rFonts w:ascii="Times New Roman CYR" w:hAnsi="Times New Roman CYR" w:cs="Times New Roman CYR"/>
          <w:sz w:val="28"/>
          <w:szCs w:val="28"/>
        </w:rPr>
        <w:t>органами государственной</w:t>
      </w:r>
      <w:proofErr w:type="gramEnd"/>
      <w:r w:rsidRPr="00345B5C">
        <w:rPr>
          <w:rFonts w:ascii="Times New Roman CYR" w:hAnsi="Times New Roman CYR" w:cs="Times New Roman CYR"/>
          <w:sz w:val="28"/>
          <w:szCs w:val="28"/>
        </w:rPr>
        <w:t xml:space="preserve"> власти субъектов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 xml:space="preserve"> Российской Федерации, органами </w:t>
      </w:r>
      <w:r w:rsidRPr="00345B5C">
        <w:rPr>
          <w:rFonts w:ascii="Times New Roman CYR" w:hAnsi="Times New Roman CYR" w:cs="Times New Roman CYR"/>
          <w:sz w:val="28"/>
          <w:szCs w:val="28"/>
        </w:rPr>
        <w:t>ме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 xml:space="preserve">стного самоуправления", либо </w:t>
      </w:r>
      <w:r w:rsidRPr="00345B5C">
        <w:rPr>
          <w:rFonts w:ascii="Times New Roman CYR" w:hAnsi="Times New Roman CYR" w:cs="Times New Roman CYR"/>
          <w:sz w:val="28"/>
          <w:szCs w:val="28"/>
        </w:rPr>
        <w:t>поср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>едством почтового отправления с уведомлением о вручении.</w:t>
      </w:r>
    </w:p>
    <w:p w:rsidR="00A66851" w:rsidRPr="00345B5C" w:rsidRDefault="00A66851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>В целях предоставления услуги заявителю или его представителю</w:t>
      </w:r>
      <w:r w:rsidRPr="00345B5C">
        <w:rPr>
          <w:rFonts w:ascii="Times New Roman CYR" w:hAnsi="Times New Roman CYR" w:cs="Times New Roman CYR"/>
          <w:sz w:val="28"/>
          <w:szCs w:val="28"/>
        </w:rPr>
        <w:br/>
        <w:t>обеспечивается в многофункциональных центрах доступ к Единому порталу,</w:t>
      </w:r>
      <w:r w:rsidRPr="00345B5C">
        <w:rPr>
          <w:rFonts w:ascii="Times New Roman CYR" w:hAnsi="Times New Roman CYR" w:cs="Times New Roman CYR"/>
          <w:sz w:val="28"/>
          <w:szCs w:val="28"/>
        </w:rPr>
        <w:br/>
        <w:t>региональному порталу в соответствии с постановлением Правительства</w:t>
      </w:r>
      <w:r w:rsidRPr="00345B5C">
        <w:rPr>
          <w:rFonts w:ascii="Times New Roman CYR" w:hAnsi="Times New Roman CYR" w:cs="Times New Roman CYR"/>
          <w:sz w:val="28"/>
          <w:szCs w:val="28"/>
        </w:rPr>
        <w:br/>
        <w:t xml:space="preserve">Российской Федерации от 22 декабря 2012 г. № 1376 "Об утверждении </w:t>
      </w:r>
      <w:proofErr w:type="gramStart"/>
      <w:r w:rsidRPr="00345B5C">
        <w:rPr>
          <w:rFonts w:ascii="Times New Roman CYR" w:hAnsi="Times New Roman CYR" w:cs="Times New Roman CYR"/>
          <w:sz w:val="28"/>
          <w:szCs w:val="28"/>
        </w:rPr>
        <w:t>Правил организации деятельности многофункци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 xml:space="preserve">ональных центров предоставления </w:t>
      </w:r>
      <w:r w:rsidRPr="00345B5C">
        <w:rPr>
          <w:rFonts w:ascii="Times New Roman CYR" w:hAnsi="Times New Roman CYR" w:cs="Times New Roman CYR"/>
          <w:sz w:val="28"/>
          <w:szCs w:val="28"/>
        </w:rPr>
        <w:t>государственных</w:t>
      </w:r>
      <w:proofErr w:type="gramEnd"/>
      <w:r w:rsidRPr="00345B5C">
        <w:rPr>
          <w:rFonts w:ascii="Times New Roman CYR" w:hAnsi="Times New Roman CYR" w:cs="Times New Roman CYR"/>
          <w:sz w:val="28"/>
          <w:szCs w:val="28"/>
        </w:rPr>
        <w:t xml:space="preserve"> и муниципальных услуг".</w:t>
      </w:r>
    </w:p>
    <w:p w:rsidR="00AE2B9D" w:rsidRPr="00345B5C" w:rsidRDefault="00AE2B9D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</w:p>
    <w:p w:rsidR="00AE2B9D" w:rsidRPr="00345B5C" w:rsidRDefault="00AE2B9D" w:rsidP="00345B5C">
      <w:pPr>
        <w:pStyle w:val="a3"/>
        <w:ind w:firstLine="992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45B5C">
        <w:rPr>
          <w:rFonts w:ascii="Times New Roman CYR" w:hAnsi="Times New Roman CYR" w:cs="Times New Roman CYR"/>
          <w:b/>
          <w:bCs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AE2B9D" w:rsidRPr="00345B5C" w:rsidRDefault="00AE2B9D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</w:p>
    <w:p w:rsidR="003C7913" w:rsidRDefault="006B2952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2.5</w:t>
      </w:r>
      <w:r w:rsidR="00725BCC" w:rsidRPr="00345B5C">
        <w:rPr>
          <w:rFonts w:ascii="Times New Roman CYR" w:hAnsi="Times New Roman CYR" w:cs="Times New Roman CYR"/>
          <w:sz w:val="28"/>
          <w:szCs w:val="28"/>
        </w:rPr>
        <w:t>. Документы, прилагаемые к уведомлен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 xml:space="preserve">ию о сносе, уведомлению о </w:t>
      </w:r>
      <w:r w:rsidR="00725BCC" w:rsidRPr="00345B5C">
        <w:rPr>
          <w:rFonts w:ascii="Times New Roman CYR" w:hAnsi="Times New Roman CYR" w:cs="Times New Roman CYR"/>
          <w:sz w:val="28"/>
          <w:szCs w:val="28"/>
        </w:rPr>
        <w:t>завершении сноса, представляемые в эл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 xml:space="preserve">ектронной форме, направляются в </w:t>
      </w:r>
      <w:r w:rsidR="003C7913">
        <w:rPr>
          <w:rFonts w:ascii="Times New Roman CYR" w:hAnsi="Times New Roman CYR" w:cs="Times New Roman CYR"/>
          <w:sz w:val="28"/>
          <w:szCs w:val="28"/>
        </w:rPr>
        <w:t>следующих форматах:</w:t>
      </w:r>
    </w:p>
    <w:p w:rsidR="003C7913" w:rsidRDefault="00725BCC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 xml:space="preserve">а) </w:t>
      </w:r>
      <w:proofErr w:type="spellStart"/>
      <w:r w:rsidRPr="00345B5C">
        <w:rPr>
          <w:rFonts w:ascii="Times New Roman CYR" w:hAnsi="Times New Roman CYR" w:cs="Times New Roman CYR"/>
          <w:sz w:val="28"/>
          <w:szCs w:val="28"/>
        </w:rPr>
        <w:t>xml</w:t>
      </w:r>
      <w:proofErr w:type="spellEnd"/>
      <w:r w:rsidRPr="00345B5C">
        <w:rPr>
          <w:rFonts w:ascii="Times New Roman CYR" w:hAnsi="Times New Roman CYR" w:cs="Times New Roman CYR"/>
          <w:sz w:val="28"/>
          <w:szCs w:val="28"/>
        </w:rPr>
        <w:t xml:space="preserve"> - для документов, в отношении которых утверждены формы и</w:t>
      </w:r>
      <w:r w:rsidRPr="00345B5C">
        <w:rPr>
          <w:rFonts w:ascii="Times New Roman CYR" w:hAnsi="Times New Roman CYR" w:cs="Times New Roman CYR"/>
          <w:sz w:val="28"/>
          <w:szCs w:val="28"/>
        </w:rPr>
        <w:br/>
        <w:t>требования по формированию электронных док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 xml:space="preserve">ументов в виде файлов в формате </w:t>
      </w:r>
      <w:proofErr w:type="spellStart"/>
      <w:r w:rsidR="003C7913">
        <w:rPr>
          <w:rFonts w:ascii="Times New Roman CYR" w:hAnsi="Times New Roman CYR" w:cs="Times New Roman CYR"/>
          <w:sz w:val="28"/>
          <w:szCs w:val="28"/>
        </w:rPr>
        <w:t>xml</w:t>
      </w:r>
      <w:proofErr w:type="spellEnd"/>
      <w:r w:rsidR="003C7913">
        <w:rPr>
          <w:rFonts w:ascii="Times New Roman CYR" w:hAnsi="Times New Roman CYR" w:cs="Times New Roman CYR"/>
          <w:sz w:val="28"/>
          <w:szCs w:val="28"/>
        </w:rPr>
        <w:t>;</w:t>
      </w:r>
    </w:p>
    <w:p w:rsidR="003C7913" w:rsidRDefault="00725BCC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 xml:space="preserve">б) </w:t>
      </w:r>
      <w:proofErr w:type="spellStart"/>
      <w:r w:rsidRPr="00345B5C">
        <w:rPr>
          <w:rFonts w:ascii="Times New Roman CYR" w:hAnsi="Times New Roman CYR" w:cs="Times New Roman CYR"/>
          <w:sz w:val="28"/>
          <w:szCs w:val="28"/>
        </w:rPr>
        <w:t>doc</w:t>
      </w:r>
      <w:proofErr w:type="spellEnd"/>
      <w:r w:rsidRPr="00345B5C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 w:rsidRPr="00345B5C">
        <w:rPr>
          <w:rFonts w:ascii="Times New Roman CYR" w:hAnsi="Times New Roman CYR" w:cs="Times New Roman CYR"/>
          <w:sz w:val="28"/>
          <w:szCs w:val="28"/>
        </w:rPr>
        <w:t>docx</w:t>
      </w:r>
      <w:proofErr w:type="spellEnd"/>
      <w:r w:rsidRPr="00345B5C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 w:rsidRPr="00345B5C">
        <w:rPr>
          <w:rFonts w:ascii="Times New Roman CYR" w:hAnsi="Times New Roman CYR" w:cs="Times New Roman CYR"/>
          <w:sz w:val="28"/>
          <w:szCs w:val="28"/>
        </w:rPr>
        <w:t>odt</w:t>
      </w:r>
      <w:proofErr w:type="spellEnd"/>
      <w:r w:rsidRPr="00345B5C">
        <w:rPr>
          <w:rFonts w:ascii="Times New Roman CYR" w:hAnsi="Times New Roman CYR" w:cs="Times New Roman CYR"/>
          <w:sz w:val="28"/>
          <w:szCs w:val="28"/>
        </w:rPr>
        <w:t xml:space="preserve"> - для доку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 xml:space="preserve">ментов с текстовым содержанием, </w:t>
      </w:r>
      <w:r w:rsidR="003C7913">
        <w:rPr>
          <w:rFonts w:ascii="Times New Roman CYR" w:hAnsi="Times New Roman CYR" w:cs="Times New Roman CYR"/>
          <w:sz w:val="28"/>
          <w:szCs w:val="28"/>
        </w:rPr>
        <w:t>не включающим формулы;</w:t>
      </w:r>
    </w:p>
    <w:p w:rsidR="004F29E3" w:rsidRPr="00345B5C" w:rsidRDefault="00725BCC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lastRenderedPageBreak/>
        <w:t xml:space="preserve">в) </w:t>
      </w:r>
      <w:proofErr w:type="spellStart"/>
      <w:r w:rsidRPr="00345B5C">
        <w:rPr>
          <w:rFonts w:ascii="Times New Roman CYR" w:hAnsi="Times New Roman CYR" w:cs="Times New Roman CYR"/>
          <w:sz w:val="28"/>
          <w:szCs w:val="28"/>
        </w:rPr>
        <w:t>pdf</w:t>
      </w:r>
      <w:proofErr w:type="spellEnd"/>
      <w:r w:rsidRPr="00345B5C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 w:rsidRPr="00345B5C">
        <w:rPr>
          <w:rFonts w:ascii="Times New Roman CYR" w:hAnsi="Times New Roman CYR" w:cs="Times New Roman CYR"/>
          <w:sz w:val="28"/>
          <w:szCs w:val="28"/>
        </w:rPr>
        <w:t>jpg</w:t>
      </w:r>
      <w:proofErr w:type="spellEnd"/>
      <w:r w:rsidRPr="00345B5C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 w:rsidRPr="00345B5C">
        <w:rPr>
          <w:rFonts w:ascii="Times New Roman CYR" w:hAnsi="Times New Roman CYR" w:cs="Times New Roman CYR"/>
          <w:sz w:val="28"/>
          <w:szCs w:val="28"/>
        </w:rPr>
        <w:t>jpeg</w:t>
      </w:r>
      <w:proofErr w:type="spellEnd"/>
      <w:r w:rsidRPr="00345B5C">
        <w:rPr>
          <w:rFonts w:ascii="Times New Roman CYR" w:hAnsi="Times New Roman CYR" w:cs="Times New Roman CYR"/>
          <w:sz w:val="28"/>
          <w:szCs w:val="28"/>
        </w:rPr>
        <w:t xml:space="preserve"> - для документов с тек</w:t>
      </w:r>
      <w:r w:rsidR="003C7913">
        <w:rPr>
          <w:rFonts w:ascii="Times New Roman CYR" w:hAnsi="Times New Roman CYR" w:cs="Times New Roman CYR"/>
          <w:sz w:val="28"/>
          <w:szCs w:val="28"/>
        </w:rPr>
        <w:t xml:space="preserve">стовым содержанием, в том числе </w:t>
      </w:r>
      <w:r w:rsidRPr="00345B5C">
        <w:rPr>
          <w:rFonts w:ascii="Times New Roman CYR" w:hAnsi="Times New Roman CYR" w:cs="Times New Roman CYR"/>
          <w:sz w:val="28"/>
          <w:szCs w:val="28"/>
        </w:rPr>
        <w:t>включающих формулы и (или) графические из</w:t>
      </w:r>
      <w:r w:rsidR="003C7913">
        <w:rPr>
          <w:rFonts w:ascii="Times New Roman CYR" w:hAnsi="Times New Roman CYR" w:cs="Times New Roman CYR"/>
          <w:sz w:val="28"/>
          <w:szCs w:val="28"/>
        </w:rPr>
        <w:t xml:space="preserve">ображения, а также 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 xml:space="preserve">документов с </w:t>
      </w:r>
      <w:r w:rsidRPr="00345B5C">
        <w:rPr>
          <w:rFonts w:ascii="Times New Roman CYR" w:hAnsi="Times New Roman CYR" w:cs="Times New Roman CYR"/>
          <w:sz w:val="28"/>
          <w:szCs w:val="28"/>
        </w:rPr>
        <w:t>графическим содержанием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>.</w:t>
      </w:r>
    </w:p>
    <w:p w:rsidR="004365DB" w:rsidRDefault="006B2952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2.6</w:t>
      </w:r>
      <w:r w:rsidR="00725BCC" w:rsidRPr="00345B5C"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gramStart"/>
      <w:r w:rsidR="00725BCC" w:rsidRPr="00345B5C">
        <w:rPr>
          <w:rFonts w:ascii="Times New Roman CYR" w:hAnsi="Times New Roman CYR" w:cs="Times New Roman CYR"/>
          <w:sz w:val="28"/>
          <w:szCs w:val="28"/>
        </w:rPr>
        <w:t>В случае если оригиналы документ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ов, прилагаемых к уведомлению о </w:t>
      </w:r>
      <w:r w:rsidR="00725BCC" w:rsidRPr="00345B5C">
        <w:rPr>
          <w:rFonts w:ascii="Times New Roman CYR" w:hAnsi="Times New Roman CYR" w:cs="Times New Roman CYR"/>
          <w:sz w:val="28"/>
          <w:szCs w:val="28"/>
        </w:rPr>
        <w:t>сносе, уведомлению о завер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шении сноса, выданы и подписаны </w:t>
      </w:r>
      <w:r w:rsidR="00896F22">
        <w:rPr>
          <w:rFonts w:ascii="Times New Roman CYR" w:hAnsi="Times New Roman CYR" w:cs="Times New Roman CYR"/>
          <w:sz w:val="28"/>
          <w:szCs w:val="28"/>
        </w:rPr>
        <w:t>Администрацией</w:t>
      </w:r>
      <w:r w:rsidR="00725BCC" w:rsidRPr="00345B5C">
        <w:rPr>
          <w:rFonts w:ascii="Times New Roman CYR" w:hAnsi="Times New Roman CYR" w:cs="Times New Roman CYR"/>
          <w:sz w:val="28"/>
          <w:szCs w:val="28"/>
        </w:rPr>
        <w:t xml:space="preserve"> на бумажном нос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ителе, допускается формирование таких документов, </w:t>
      </w:r>
      <w:r w:rsidR="00725BCC" w:rsidRPr="00345B5C">
        <w:rPr>
          <w:rFonts w:ascii="Times New Roman CYR" w:hAnsi="Times New Roman CYR" w:cs="Times New Roman CYR"/>
          <w:sz w:val="28"/>
          <w:szCs w:val="28"/>
        </w:rPr>
        <w:t>представляемых в электр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онной форме, путем сканирования непосредственно с </w:t>
      </w:r>
      <w:r w:rsidR="00725BCC" w:rsidRPr="00345B5C">
        <w:rPr>
          <w:rFonts w:ascii="Times New Roman CYR" w:hAnsi="Times New Roman CYR" w:cs="Times New Roman CYR"/>
          <w:sz w:val="28"/>
          <w:szCs w:val="28"/>
        </w:rPr>
        <w:t>оригинала документа (использование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 копий не допускается), которое </w:t>
      </w:r>
      <w:r w:rsidR="00725BCC" w:rsidRPr="00345B5C">
        <w:rPr>
          <w:rFonts w:ascii="Times New Roman CYR" w:hAnsi="Times New Roman CYR" w:cs="Times New Roman CYR"/>
          <w:sz w:val="28"/>
          <w:szCs w:val="28"/>
        </w:rPr>
        <w:t>осуществляется с сохранением ориентации о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 xml:space="preserve">ригинала документа в разрешении 300-500 </w:t>
      </w:r>
      <w:proofErr w:type="spellStart"/>
      <w:r w:rsidR="004F29E3" w:rsidRPr="00345B5C">
        <w:rPr>
          <w:rFonts w:ascii="Times New Roman CYR" w:hAnsi="Times New Roman CYR" w:cs="Times New Roman CYR"/>
          <w:sz w:val="28"/>
          <w:szCs w:val="28"/>
        </w:rPr>
        <w:t>dpi</w:t>
      </w:r>
      <w:proofErr w:type="spellEnd"/>
      <w:r w:rsidR="004F29E3" w:rsidRPr="00345B5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25BCC" w:rsidRPr="00345B5C">
        <w:rPr>
          <w:rFonts w:ascii="Times New Roman CYR" w:hAnsi="Times New Roman CYR" w:cs="Times New Roman CYR"/>
          <w:sz w:val="28"/>
          <w:szCs w:val="28"/>
        </w:rPr>
        <w:t>(масштаб 1:1) и всех аутентичных признаков подлинности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25BCC" w:rsidRPr="00345B5C">
        <w:rPr>
          <w:rFonts w:ascii="Times New Roman CYR" w:hAnsi="Times New Roman CYR" w:cs="Times New Roman CYR"/>
          <w:sz w:val="28"/>
          <w:szCs w:val="28"/>
        </w:rPr>
        <w:t>(графической подписи</w:t>
      </w:r>
      <w:proofErr w:type="gramEnd"/>
      <w:r w:rsidR="00725BCC" w:rsidRPr="00345B5C">
        <w:rPr>
          <w:rFonts w:ascii="Times New Roman CYR" w:hAnsi="Times New Roman CYR" w:cs="Times New Roman CYR"/>
          <w:sz w:val="28"/>
          <w:szCs w:val="28"/>
        </w:rPr>
        <w:t xml:space="preserve"> лица,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25BCC" w:rsidRPr="00345B5C">
        <w:rPr>
          <w:rFonts w:ascii="Times New Roman CYR" w:hAnsi="Times New Roman CYR" w:cs="Times New Roman CYR"/>
          <w:sz w:val="28"/>
          <w:szCs w:val="28"/>
        </w:rPr>
        <w:t>печати, углового ш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тампа 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 xml:space="preserve">бланка), с использованием </w:t>
      </w:r>
      <w:r w:rsidR="004365DB">
        <w:rPr>
          <w:rFonts w:ascii="Times New Roman CYR" w:hAnsi="Times New Roman CYR" w:cs="Times New Roman CYR"/>
          <w:sz w:val="28"/>
          <w:szCs w:val="28"/>
        </w:rPr>
        <w:t>следующих режимов:</w:t>
      </w:r>
    </w:p>
    <w:p w:rsidR="004F29E3" w:rsidRPr="00345B5C" w:rsidRDefault="00725BCC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>"черно-белый" (при отсутствии в доку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>менте графических изображений и (или) цветного текста);</w:t>
      </w:r>
    </w:p>
    <w:p w:rsidR="004F29E3" w:rsidRPr="00345B5C" w:rsidRDefault="00725BCC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>"оттенки серого" (при наличии в документе графических изображений,</w:t>
      </w:r>
      <w:r w:rsidRPr="00345B5C">
        <w:rPr>
          <w:rFonts w:ascii="Times New Roman CYR" w:hAnsi="Times New Roman CYR" w:cs="Times New Roman CYR"/>
          <w:sz w:val="28"/>
          <w:szCs w:val="28"/>
        </w:rPr>
        <w:br/>
        <w:t>отличных от цвет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>ного графического изображения);</w:t>
      </w:r>
    </w:p>
    <w:p w:rsidR="004F29E3" w:rsidRPr="00345B5C" w:rsidRDefault="00725BCC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>"цветной" или "режим пол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 xml:space="preserve">ной цветопередачи" (при наличии в документе цветных </w:t>
      </w:r>
      <w:r w:rsidRPr="00345B5C">
        <w:rPr>
          <w:rFonts w:ascii="Times New Roman CYR" w:hAnsi="Times New Roman CYR" w:cs="Times New Roman CYR"/>
          <w:sz w:val="28"/>
          <w:szCs w:val="28"/>
        </w:rPr>
        <w:t>графических изо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>бражений либо цветного текста).</w:t>
      </w:r>
    </w:p>
    <w:p w:rsidR="004365DB" w:rsidRDefault="00725BCC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>Количество файлов должно соответствовать количеству документов, каждый</w:t>
      </w:r>
      <w:r w:rsidRPr="00345B5C">
        <w:rPr>
          <w:rFonts w:ascii="Times New Roman CYR" w:hAnsi="Times New Roman CYR" w:cs="Times New Roman CYR"/>
          <w:sz w:val="28"/>
          <w:szCs w:val="28"/>
        </w:rPr>
        <w:br/>
        <w:t>из которых содержит текстовую и (или) графическую информацию.</w:t>
      </w:r>
      <w:r w:rsidRPr="00345B5C">
        <w:rPr>
          <w:rFonts w:ascii="Times New Roman CYR" w:hAnsi="Times New Roman CYR" w:cs="Times New Roman CYR"/>
          <w:sz w:val="28"/>
          <w:szCs w:val="28"/>
        </w:rPr>
        <w:br/>
      </w:r>
      <w:r w:rsidR="00B706AF" w:rsidRPr="00345B5C">
        <w:rPr>
          <w:rFonts w:ascii="Times New Roman CYR" w:hAnsi="Times New Roman CYR" w:cs="Times New Roman CYR"/>
          <w:sz w:val="28"/>
          <w:szCs w:val="28"/>
        </w:rPr>
        <w:tab/>
      </w:r>
      <w:r w:rsidR="006B2952">
        <w:rPr>
          <w:rFonts w:ascii="Times New Roman CYR" w:hAnsi="Times New Roman CYR" w:cs="Times New Roman CYR"/>
          <w:sz w:val="28"/>
          <w:szCs w:val="28"/>
        </w:rPr>
        <w:t>2.7</w:t>
      </w:r>
      <w:r w:rsidRPr="00345B5C">
        <w:rPr>
          <w:rFonts w:ascii="Times New Roman CYR" w:hAnsi="Times New Roman CYR" w:cs="Times New Roman CYR"/>
          <w:sz w:val="28"/>
          <w:szCs w:val="28"/>
        </w:rPr>
        <w:t>. Документы, прилагаемые заявителем к уведомлению о сносе,</w:t>
      </w:r>
      <w:r w:rsidRPr="00345B5C">
        <w:rPr>
          <w:rFonts w:ascii="Times New Roman CYR" w:hAnsi="Times New Roman CYR" w:cs="Times New Roman CYR"/>
          <w:sz w:val="28"/>
          <w:szCs w:val="28"/>
        </w:rPr>
        <w:br/>
        <w:t>уведомлению о завершении сноса, представляем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ые в электронной форме, должны </w:t>
      </w:r>
      <w:r w:rsidRPr="00345B5C">
        <w:rPr>
          <w:rFonts w:ascii="Times New Roman CYR" w:hAnsi="Times New Roman CYR" w:cs="Times New Roman CYR"/>
          <w:sz w:val="28"/>
          <w:szCs w:val="28"/>
        </w:rPr>
        <w:t>обеспечивать возможность идентиф</w:t>
      </w:r>
      <w:r w:rsidR="004365DB">
        <w:rPr>
          <w:rFonts w:ascii="Times New Roman CYR" w:hAnsi="Times New Roman CYR" w:cs="Times New Roman CYR"/>
          <w:sz w:val="28"/>
          <w:szCs w:val="28"/>
        </w:rPr>
        <w:t>ицировать документ и количество листов в документе.</w:t>
      </w:r>
    </w:p>
    <w:p w:rsidR="00DC3A24" w:rsidRPr="00345B5C" w:rsidRDefault="00725BCC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345B5C">
        <w:rPr>
          <w:rFonts w:ascii="Times New Roman CYR" w:hAnsi="Times New Roman CYR" w:cs="Times New Roman CYR"/>
          <w:sz w:val="28"/>
          <w:szCs w:val="28"/>
        </w:rPr>
        <w:t>xls</w:t>
      </w:r>
      <w:proofErr w:type="spellEnd"/>
      <w:r w:rsidRPr="00345B5C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 w:rsidRPr="00345B5C">
        <w:rPr>
          <w:rFonts w:ascii="Times New Roman CYR" w:hAnsi="Times New Roman CYR" w:cs="Times New Roman CYR"/>
          <w:sz w:val="28"/>
          <w:szCs w:val="28"/>
        </w:rPr>
        <w:t>xlsx</w:t>
      </w:r>
      <w:proofErr w:type="spellEnd"/>
      <w:r w:rsidRPr="00345B5C">
        <w:rPr>
          <w:rFonts w:ascii="Times New Roman CYR" w:hAnsi="Times New Roman CYR" w:cs="Times New Roman CYR"/>
          <w:sz w:val="28"/>
          <w:szCs w:val="28"/>
        </w:rPr>
        <w:t xml:space="preserve"> или </w:t>
      </w:r>
      <w:proofErr w:type="spellStart"/>
      <w:r w:rsidRPr="00345B5C">
        <w:rPr>
          <w:rFonts w:ascii="Times New Roman CYR" w:hAnsi="Times New Roman CYR" w:cs="Times New Roman CYR"/>
          <w:sz w:val="28"/>
          <w:szCs w:val="28"/>
        </w:rPr>
        <w:t>ods</w:t>
      </w:r>
      <w:proofErr w:type="spellEnd"/>
      <w:r w:rsidRPr="00345B5C">
        <w:rPr>
          <w:rFonts w:ascii="Times New Roman CYR" w:hAnsi="Times New Roman CYR" w:cs="Times New Roman CYR"/>
          <w:sz w:val="28"/>
          <w:szCs w:val="28"/>
        </w:rPr>
        <w:t>,</w:t>
      </w:r>
      <w:r w:rsidRPr="00345B5C">
        <w:rPr>
          <w:rFonts w:ascii="Times New Roman CYR" w:hAnsi="Times New Roman CYR" w:cs="Times New Roman CYR"/>
          <w:sz w:val="28"/>
          <w:szCs w:val="28"/>
        </w:rPr>
        <w:br/>
        <w:t>формируются в виде отдельного документа, представляемого в электронной</w:t>
      </w:r>
      <w:r w:rsidRPr="00345B5C">
        <w:rPr>
          <w:rFonts w:ascii="Times New Roman CYR" w:hAnsi="Times New Roman CYR" w:cs="Times New Roman CYR"/>
          <w:sz w:val="28"/>
          <w:szCs w:val="28"/>
        </w:rPr>
        <w:br/>
        <w:t>форме.</w:t>
      </w:r>
    </w:p>
    <w:p w:rsidR="00DC3A24" w:rsidRPr="00345B5C" w:rsidRDefault="00DC3A24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</w:p>
    <w:p w:rsidR="00DC3A24" w:rsidRPr="00345B5C" w:rsidRDefault="00DC3A24" w:rsidP="00345B5C">
      <w:pPr>
        <w:pStyle w:val="a3"/>
        <w:ind w:firstLine="992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45B5C">
        <w:rPr>
          <w:rFonts w:ascii="Times New Roman CYR" w:hAnsi="Times New Roman CYR" w:cs="Times New Roman CYR"/>
          <w:b/>
          <w:bCs/>
          <w:sz w:val="28"/>
          <w:szCs w:val="28"/>
        </w:rPr>
        <w:t>Исчерпывающий перечень документов, необходимых</w:t>
      </w:r>
    </w:p>
    <w:p w:rsidR="00DC3A24" w:rsidRPr="00345B5C" w:rsidRDefault="00DC3A24" w:rsidP="00345B5C">
      <w:pPr>
        <w:pStyle w:val="a3"/>
        <w:ind w:firstLine="992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45B5C">
        <w:rPr>
          <w:rFonts w:ascii="Times New Roman CYR" w:hAnsi="Times New Roman CYR" w:cs="Times New Roman CYR"/>
          <w:b/>
          <w:bCs/>
          <w:sz w:val="28"/>
          <w:szCs w:val="28"/>
        </w:rPr>
        <w:t>для предоставления муниципальной услуги</w:t>
      </w:r>
    </w:p>
    <w:p w:rsidR="00ED755B" w:rsidRDefault="00ED755B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</w:p>
    <w:p w:rsidR="00ED755B" w:rsidRDefault="00725BCC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>2.</w:t>
      </w:r>
      <w:r w:rsidR="006B2952">
        <w:rPr>
          <w:rFonts w:ascii="Times New Roman CYR" w:hAnsi="Times New Roman CYR" w:cs="Times New Roman CYR"/>
          <w:sz w:val="28"/>
          <w:szCs w:val="28"/>
        </w:rPr>
        <w:t>8</w:t>
      </w:r>
      <w:r w:rsidRPr="00345B5C">
        <w:rPr>
          <w:rFonts w:ascii="Times New Roman CYR" w:hAnsi="Times New Roman CYR" w:cs="Times New Roman CYR"/>
          <w:sz w:val="28"/>
          <w:szCs w:val="28"/>
        </w:rPr>
        <w:t>. Исчерпывающий перечень документов, необходимых для</w:t>
      </w:r>
      <w:r w:rsidRPr="00345B5C">
        <w:rPr>
          <w:rFonts w:ascii="Times New Roman CYR" w:hAnsi="Times New Roman CYR" w:cs="Times New Roman CYR"/>
          <w:sz w:val="28"/>
          <w:szCs w:val="28"/>
        </w:rPr>
        <w:br/>
        <w:t>предоставления услуги, подлежащих представл</w:t>
      </w:r>
      <w:r w:rsidR="00ED755B">
        <w:rPr>
          <w:rFonts w:ascii="Times New Roman CYR" w:hAnsi="Times New Roman CYR" w:cs="Times New Roman CYR"/>
          <w:sz w:val="28"/>
          <w:szCs w:val="28"/>
        </w:rPr>
        <w:t>ению заявителем самостоятельно:</w:t>
      </w:r>
    </w:p>
    <w:p w:rsidR="004365DB" w:rsidRDefault="00725BCC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>а) уведомление о сносе. В случае пред</w:t>
      </w:r>
      <w:r w:rsidR="00ED755B">
        <w:rPr>
          <w:rFonts w:ascii="Times New Roman CYR" w:hAnsi="Times New Roman CYR" w:cs="Times New Roman CYR"/>
          <w:sz w:val="28"/>
          <w:szCs w:val="28"/>
        </w:rPr>
        <w:t xml:space="preserve">ставления уведомления о сносе в </w:t>
      </w:r>
      <w:r w:rsidRPr="00345B5C">
        <w:rPr>
          <w:rFonts w:ascii="Times New Roman CYR" w:hAnsi="Times New Roman CYR" w:cs="Times New Roman CYR"/>
          <w:sz w:val="28"/>
          <w:szCs w:val="28"/>
        </w:rPr>
        <w:t>электронной форме посредством Единого портала, регионального портала в</w:t>
      </w:r>
      <w:r w:rsidRPr="00345B5C">
        <w:rPr>
          <w:rFonts w:ascii="Times New Roman CYR" w:hAnsi="Times New Roman CYR" w:cs="Times New Roman CYR"/>
          <w:sz w:val="28"/>
          <w:szCs w:val="28"/>
        </w:rPr>
        <w:br/>
        <w:t>соответствии с подпунктом "а" пункта 4 настоящего Административного</w:t>
      </w:r>
      <w:r w:rsidRPr="00345B5C">
        <w:rPr>
          <w:rFonts w:ascii="Times New Roman CYR" w:hAnsi="Times New Roman CYR" w:cs="Times New Roman CYR"/>
          <w:sz w:val="28"/>
          <w:szCs w:val="28"/>
        </w:rPr>
        <w:br/>
        <w:t>регламента указанное уведомление заполняется путем внесения соответствующих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45B5C">
        <w:rPr>
          <w:rFonts w:ascii="Times New Roman CYR" w:hAnsi="Times New Roman CYR" w:cs="Times New Roman CYR"/>
          <w:sz w:val="28"/>
          <w:szCs w:val="28"/>
        </w:rPr>
        <w:t>сведений в интерактивную форму на Едином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 портале, региональном портале;</w:t>
      </w:r>
    </w:p>
    <w:p w:rsidR="004365DB" w:rsidRDefault="00725BCC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>б)</w:t>
      </w:r>
      <w:r w:rsidRPr="00345B5C">
        <w:rPr>
          <w:rFonts w:ascii="CairoFont-25-1" w:hAnsi="CairoFont-25-1"/>
          <w:color w:val="000000"/>
          <w:sz w:val="28"/>
          <w:szCs w:val="28"/>
        </w:rPr>
        <w:t xml:space="preserve"> </w:t>
      </w:r>
      <w:r w:rsidRPr="00345B5C">
        <w:rPr>
          <w:rFonts w:ascii="Times New Roman CYR" w:hAnsi="Times New Roman CYR" w:cs="Times New Roman CYR"/>
          <w:sz w:val="28"/>
          <w:szCs w:val="28"/>
        </w:rPr>
        <w:t>документ, удостоверяющий личность заявителя или представителя</w:t>
      </w:r>
      <w:r w:rsidRPr="00345B5C">
        <w:rPr>
          <w:rFonts w:ascii="Times New Roman CYR" w:hAnsi="Times New Roman CYR" w:cs="Times New Roman CYR"/>
          <w:sz w:val="28"/>
          <w:szCs w:val="28"/>
        </w:rPr>
        <w:br/>
        <w:t>заявителя, в случае представления уведомления о сносе, уведомления о</w:t>
      </w:r>
      <w:r w:rsidRPr="00345B5C">
        <w:rPr>
          <w:rFonts w:ascii="Times New Roman CYR" w:hAnsi="Times New Roman CYR" w:cs="Times New Roman CYR"/>
          <w:sz w:val="28"/>
          <w:szCs w:val="28"/>
        </w:rPr>
        <w:br/>
        <w:t xml:space="preserve">завершении сноса посредством личного обращения в </w:t>
      </w:r>
      <w:r w:rsidR="00896F22">
        <w:rPr>
          <w:rFonts w:ascii="Times New Roman CYR" w:hAnsi="Times New Roman CYR" w:cs="Times New Roman CYR"/>
          <w:sz w:val="28"/>
          <w:szCs w:val="28"/>
        </w:rPr>
        <w:t>Администрацию</w:t>
      </w:r>
      <w:r w:rsidRPr="00345B5C">
        <w:rPr>
          <w:rFonts w:ascii="Times New Roman CYR" w:hAnsi="Times New Roman CYR" w:cs="Times New Roman CYR"/>
          <w:sz w:val="28"/>
          <w:szCs w:val="28"/>
        </w:rPr>
        <w:t>, в</w:t>
      </w:r>
      <w:r w:rsidR="00896F2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706AF" w:rsidRPr="00345B5C">
        <w:rPr>
          <w:rFonts w:ascii="Times New Roman CYR" w:hAnsi="Times New Roman CYR" w:cs="Times New Roman CYR"/>
          <w:sz w:val="28"/>
          <w:szCs w:val="28"/>
        </w:rPr>
        <w:t xml:space="preserve">том числе через многофункциональный центр. В случае представления </w:t>
      </w:r>
      <w:r w:rsidR="00B706AF" w:rsidRPr="00345B5C">
        <w:rPr>
          <w:rFonts w:ascii="Times New Roman CYR" w:hAnsi="Times New Roman CYR" w:cs="Times New Roman CYR"/>
          <w:sz w:val="28"/>
          <w:szCs w:val="28"/>
        </w:rPr>
        <w:lastRenderedPageBreak/>
        <w:t>документов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706AF" w:rsidRPr="00345B5C">
        <w:rPr>
          <w:rFonts w:ascii="Times New Roman CYR" w:hAnsi="Times New Roman CYR" w:cs="Times New Roman CYR"/>
          <w:sz w:val="28"/>
          <w:szCs w:val="28"/>
        </w:rPr>
        <w:t>в электронной форме посредством Единого п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ортала, регионального портала в </w:t>
      </w:r>
      <w:r w:rsidR="00B706AF" w:rsidRPr="00345B5C">
        <w:rPr>
          <w:rFonts w:ascii="Times New Roman CYR" w:hAnsi="Times New Roman CYR" w:cs="Times New Roman CYR"/>
          <w:sz w:val="28"/>
          <w:szCs w:val="28"/>
        </w:rPr>
        <w:t>соответствии с подпунктом "а" пункта 2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.4 настоящего Административного </w:t>
      </w:r>
      <w:r w:rsidR="00B706AF" w:rsidRPr="00345B5C">
        <w:rPr>
          <w:rFonts w:ascii="Times New Roman CYR" w:hAnsi="Times New Roman CYR" w:cs="Times New Roman CYR"/>
          <w:sz w:val="28"/>
          <w:szCs w:val="28"/>
        </w:rPr>
        <w:t>регламента направление ука</w:t>
      </w:r>
      <w:r w:rsidR="004365DB">
        <w:rPr>
          <w:rFonts w:ascii="Times New Roman CYR" w:hAnsi="Times New Roman CYR" w:cs="Times New Roman CYR"/>
          <w:sz w:val="28"/>
          <w:szCs w:val="28"/>
        </w:rPr>
        <w:t>занного документа не требуется;</w:t>
      </w:r>
    </w:p>
    <w:p w:rsidR="004365DB" w:rsidRDefault="00B706AF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>в) документ, подтверждающий полномочия представителя заявителя</w:t>
      </w:r>
      <w:r w:rsidRPr="00345B5C">
        <w:rPr>
          <w:rFonts w:ascii="Times New Roman CYR" w:hAnsi="Times New Roman CYR" w:cs="Times New Roman CYR"/>
          <w:sz w:val="28"/>
          <w:szCs w:val="28"/>
        </w:rPr>
        <w:br/>
        <w:t>действовать от имени заявителя (в случае обращения за получением услуги</w:t>
      </w:r>
      <w:r w:rsidRPr="00345B5C">
        <w:rPr>
          <w:rFonts w:ascii="Times New Roman CYR" w:hAnsi="Times New Roman CYR" w:cs="Times New Roman CYR"/>
          <w:sz w:val="28"/>
          <w:szCs w:val="28"/>
        </w:rPr>
        <w:br/>
        <w:t xml:space="preserve">представителя заявителя). </w:t>
      </w:r>
      <w:proofErr w:type="gramStart"/>
      <w:r w:rsidRPr="00345B5C">
        <w:rPr>
          <w:rFonts w:ascii="Times New Roman CYR" w:hAnsi="Times New Roman CYR" w:cs="Times New Roman CYR"/>
          <w:sz w:val="28"/>
          <w:szCs w:val="28"/>
        </w:rPr>
        <w:t>В случае представления документов в электронной</w:t>
      </w:r>
      <w:r w:rsidRPr="00345B5C">
        <w:rPr>
          <w:rFonts w:ascii="Times New Roman CYR" w:hAnsi="Times New Roman CYR" w:cs="Times New Roman CYR"/>
          <w:sz w:val="28"/>
          <w:szCs w:val="28"/>
        </w:rPr>
        <w:br/>
        <w:t>форме посредством Единого портала, регионального портала в соответствии с</w:t>
      </w:r>
      <w:r w:rsidRPr="00345B5C">
        <w:rPr>
          <w:rFonts w:ascii="Times New Roman CYR" w:hAnsi="Times New Roman CYR" w:cs="Times New Roman CYR"/>
          <w:sz w:val="28"/>
          <w:szCs w:val="28"/>
        </w:rPr>
        <w:br/>
        <w:t>подпунктом "а" пункта 4 настоящего Админис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тративного регламента указанный </w:t>
      </w:r>
      <w:r w:rsidRPr="00345B5C">
        <w:rPr>
          <w:rFonts w:ascii="Times New Roman CYR" w:hAnsi="Times New Roman CYR" w:cs="Times New Roman CYR"/>
          <w:sz w:val="28"/>
          <w:szCs w:val="28"/>
        </w:rPr>
        <w:t>документ, выданный заявителем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, являющимся юридическим лицом, </w:t>
      </w:r>
      <w:r w:rsidRPr="00345B5C">
        <w:rPr>
          <w:rFonts w:ascii="Times New Roman CYR" w:hAnsi="Times New Roman CYR" w:cs="Times New Roman CYR"/>
          <w:sz w:val="28"/>
          <w:szCs w:val="28"/>
        </w:rPr>
        <w:t>удостоверяется усиленной квалифициро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ванной электронной подписью или </w:t>
      </w:r>
      <w:r w:rsidRPr="00345B5C">
        <w:rPr>
          <w:rFonts w:ascii="Times New Roman CYR" w:hAnsi="Times New Roman CYR" w:cs="Times New Roman CYR"/>
          <w:sz w:val="28"/>
          <w:szCs w:val="28"/>
        </w:rPr>
        <w:t>усиленной неквалифицированной электронной подписью правомочного</w:t>
      </w:r>
      <w:r w:rsidRPr="00345B5C">
        <w:rPr>
          <w:rFonts w:ascii="Times New Roman CYR" w:hAnsi="Times New Roman CYR" w:cs="Times New Roman CYR"/>
          <w:sz w:val="28"/>
          <w:szCs w:val="28"/>
        </w:rPr>
        <w:br/>
        <w:t>должностного лица такого юридического лица, а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 документ, выданный заявителем, </w:t>
      </w:r>
      <w:r w:rsidRPr="00345B5C">
        <w:rPr>
          <w:rFonts w:ascii="Times New Roman CYR" w:hAnsi="Times New Roman CYR" w:cs="Times New Roman CYR"/>
          <w:sz w:val="28"/>
          <w:szCs w:val="28"/>
        </w:rPr>
        <w:t>являющимся физическим лицом, - усиленно</w:t>
      </w:r>
      <w:r w:rsidR="004365DB">
        <w:rPr>
          <w:rFonts w:ascii="Times New Roman CYR" w:hAnsi="Times New Roman CYR" w:cs="Times New Roman CYR"/>
          <w:sz w:val="28"/>
          <w:szCs w:val="28"/>
        </w:rPr>
        <w:t>й квалифицированной электронной подписью нотариуса;</w:t>
      </w:r>
      <w:proofErr w:type="gramEnd"/>
    </w:p>
    <w:p w:rsidR="004365DB" w:rsidRDefault="00B706AF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>г) нотариально удостоверенное согласие всех правообладателей объекта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45B5C">
        <w:rPr>
          <w:rFonts w:ascii="Times New Roman CYR" w:hAnsi="Times New Roman CYR" w:cs="Times New Roman CYR"/>
          <w:sz w:val="28"/>
          <w:szCs w:val="28"/>
        </w:rPr>
        <w:t>капитального строительства на снос (в случае, если у заявленного в уведомлении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45B5C">
        <w:rPr>
          <w:rFonts w:ascii="Times New Roman CYR" w:hAnsi="Times New Roman CYR" w:cs="Times New Roman CYR"/>
          <w:sz w:val="28"/>
          <w:szCs w:val="28"/>
        </w:rPr>
        <w:t>объекта капитального строительства более одного правообладателя).</w:t>
      </w:r>
    </w:p>
    <w:p w:rsidR="004365DB" w:rsidRDefault="00B706AF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>д) заверенный перевод на русский язык документов о государственной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45B5C">
        <w:rPr>
          <w:rFonts w:ascii="Times New Roman CYR" w:hAnsi="Times New Roman CYR" w:cs="Times New Roman CYR"/>
          <w:sz w:val="28"/>
          <w:szCs w:val="28"/>
        </w:rPr>
        <w:t>регистрации юридического лица в соответствии с законодательством ино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странного </w:t>
      </w:r>
      <w:r w:rsidRPr="00345B5C">
        <w:rPr>
          <w:rFonts w:ascii="Times New Roman CYR" w:hAnsi="Times New Roman CYR" w:cs="Times New Roman CYR"/>
          <w:sz w:val="28"/>
          <w:szCs w:val="28"/>
        </w:rPr>
        <w:t>государс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тва в случае, если застройщиком </w:t>
      </w:r>
      <w:r w:rsidRPr="00345B5C">
        <w:rPr>
          <w:rFonts w:ascii="Times New Roman CYR" w:hAnsi="Times New Roman CYR" w:cs="Times New Roman CYR"/>
          <w:sz w:val="28"/>
          <w:szCs w:val="28"/>
        </w:rPr>
        <w:t>являетс</w:t>
      </w:r>
      <w:r w:rsidR="004365DB">
        <w:rPr>
          <w:rFonts w:ascii="Times New Roman CYR" w:hAnsi="Times New Roman CYR" w:cs="Times New Roman CYR"/>
          <w:sz w:val="28"/>
          <w:szCs w:val="28"/>
        </w:rPr>
        <w:t>я иностранное юридическое лицо;</w:t>
      </w:r>
    </w:p>
    <w:p w:rsidR="006B2952" w:rsidRDefault="00B706AF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>е) результаты и материалы обследования объекта капитального</w:t>
      </w:r>
      <w:r w:rsidRPr="00345B5C">
        <w:rPr>
          <w:rFonts w:ascii="Times New Roman CYR" w:hAnsi="Times New Roman CYR" w:cs="Times New Roman CYR"/>
          <w:sz w:val="28"/>
          <w:szCs w:val="28"/>
        </w:rPr>
        <w:br/>
        <w:t>строительства (в случае нап</w:t>
      </w:r>
      <w:r w:rsidR="006B2952">
        <w:rPr>
          <w:rFonts w:ascii="Times New Roman CYR" w:hAnsi="Times New Roman CYR" w:cs="Times New Roman CYR"/>
          <w:sz w:val="28"/>
          <w:szCs w:val="28"/>
        </w:rPr>
        <w:t>равления уведомления о сносе);</w:t>
      </w:r>
    </w:p>
    <w:p w:rsidR="001C33BA" w:rsidRPr="00345B5C" w:rsidRDefault="00B706AF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>ж) проект организации работ по сносу объ</w:t>
      </w:r>
      <w:r w:rsidR="006B2952">
        <w:rPr>
          <w:rFonts w:ascii="Times New Roman CYR" w:hAnsi="Times New Roman CYR" w:cs="Times New Roman CYR"/>
          <w:sz w:val="28"/>
          <w:szCs w:val="28"/>
        </w:rPr>
        <w:t>екта капитального строительства</w:t>
      </w:r>
      <w:r w:rsidRPr="00345B5C">
        <w:rPr>
          <w:rFonts w:ascii="Times New Roman CYR" w:hAnsi="Times New Roman CYR" w:cs="Times New Roman CYR"/>
          <w:sz w:val="28"/>
          <w:szCs w:val="28"/>
        </w:rPr>
        <w:t xml:space="preserve"> (в</w:t>
      </w:r>
      <w:r w:rsidR="001C33BA" w:rsidRPr="00345B5C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45B5C">
        <w:rPr>
          <w:rFonts w:ascii="Times New Roman CYR" w:hAnsi="Times New Roman CYR" w:cs="Times New Roman CYR"/>
          <w:sz w:val="28"/>
          <w:szCs w:val="28"/>
        </w:rPr>
        <w:t>случае направления уведомления о сносе);</w:t>
      </w:r>
    </w:p>
    <w:p w:rsidR="00EA37DE" w:rsidRPr="00345B5C" w:rsidRDefault="00B706AF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>з) уведомление о завершении сноса.</w:t>
      </w:r>
    </w:p>
    <w:p w:rsidR="004F29E3" w:rsidRPr="00345B5C" w:rsidRDefault="001C33BA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>2</w:t>
      </w:r>
      <w:r w:rsidR="006B2952">
        <w:rPr>
          <w:rFonts w:ascii="Times New Roman CYR" w:hAnsi="Times New Roman CYR" w:cs="Times New Roman CYR"/>
          <w:sz w:val="28"/>
          <w:szCs w:val="28"/>
        </w:rPr>
        <w:t>.9</w:t>
      </w:r>
      <w:r w:rsidR="00B706AF" w:rsidRPr="00345B5C"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gramStart"/>
      <w:r w:rsidR="00B706AF" w:rsidRPr="00345B5C">
        <w:rPr>
          <w:rFonts w:ascii="Times New Roman CYR" w:hAnsi="Times New Roman CYR" w:cs="Times New Roman CYR"/>
          <w:sz w:val="28"/>
          <w:szCs w:val="28"/>
        </w:rPr>
        <w:t>Исчерпывающий перечень необхо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димых для предоставления услуги </w:t>
      </w:r>
      <w:r w:rsidR="00B706AF" w:rsidRPr="00345B5C">
        <w:rPr>
          <w:rFonts w:ascii="Times New Roman CYR" w:hAnsi="Times New Roman CYR" w:cs="Times New Roman CYR"/>
          <w:sz w:val="28"/>
          <w:szCs w:val="28"/>
        </w:rPr>
        <w:t>документов (их копий или сведени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й, содержащихся в них), которые </w:t>
      </w:r>
      <w:r w:rsidR="00B706AF" w:rsidRPr="00345B5C">
        <w:rPr>
          <w:rFonts w:ascii="Times New Roman CYR" w:hAnsi="Times New Roman CYR" w:cs="Times New Roman CYR"/>
          <w:sz w:val="28"/>
          <w:szCs w:val="28"/>
        </w:rPr>
        <w:t xml:space="preserve">запрашиваются </w:t>
      </w:r>
      <w:r w:rsidR="00896F22">
        <w:rPr>
          <w:rFonts w:ascii="Times New Roman CYR" w:hAnsi="Times New Roman CYR" w:cs="Times New Roman CYR"/>
          <w:sz w:val="28"/>
          <w:szCs w:val="28"/>
        </w:rPr>
        <w:t xml:space="preserve">Администрацией </w:t>
      </w:r>
      <w:r w:rsidR="00B706AF" w:rsidRPr="00345B5C">
        <w:rPr>
          <w:rFonts w:ascii="Times New Roman CYR" w:hAnsi="Times New Roman CYR" w:cs="Times New Roman CYR"/>
          <w:sz w:val="28"/>
          <w:szCs w:val="28"/>
        </w:rPr>
        <w:t>в порядке межведомственного</w:t>
      </w:r>
      <w:r w:rsidR="00B706AF" w:rsidRPr="00345B5C">
        <w:rPr>
          <w:rFonts w:ascii="Times New Roman CYR" w:hAnsi="Times New Roman CYR" w:cs="Times New Roman CYR"/>
          <w:sz w:val="28"/>
          <w:szCs w:val="28"/>
        </w:rPr>
        <w:br/>
        <w:t xml:space="preserve">информационного взаимодействия (в том числе 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с использованием единой системы </w:t>
      </w:r>
      <w:r w:rsidR="00B706AF" w:rsidRPr="00345B5C">
        <w:rPr>
          <w:rFonts w:ascii="Times New Roman CYR" w:hAnsi="Times New Roman CYR" w:cs="Times New Roman CYR"/>
          <w:sz w:val="28"/>
          <w:szCs w:val="28"/>
        </w:rPr>
        <w:t>межведомственного электронного взаи</w:t>
      </w:r>
      <w:r w:rsidR="00072DAB">
        <w:rPr>
          <w:rFonts w:ascii="Times New Roman CYR" w:hAnsi="Times New Roman CYR" w:cs="Times New Roman CYR"/>
          <w:sz w:val="28"/>
          <w:szCs w:val="28"/>
        </w:rPr>
        <w:t xml:space="preserve">модействия и подключаемых 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к ней </w:t>
      </w:r>
      <w:r w:rsidR="00B706AF" w:rsidRPr="00345B5C">
        <w:rPr>
          <w:rFonts w:ascii="Times New Roman CYR" w:hAnsi="Times New Roman CYR" w:cs="Times New Roman CYR"/>
          <w:sz w:val="28"/>
          <w:szCs w:val="28"/>
        </w:rPr>
        <w:t>региональных систем межведомственного</w:t>
      </w:r>
      <w:r w:rsidR="00072DAB">
        <w:rPr>
          <w:rFonts w:ascii="Times New Roman CYR" w:hAnsi="Times New Roman CYR" w:cs="Times New Roman CYR"/>
          <w:sz w:val="28"/>
          <w:szCs w:val="28"/>
        </w:rPr>
        <w:t xml:space="preserve"> электронного 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взаимодействия) в </w:t>
      </w:r>
      <w:r w:rsidR="00B706AF" w:rsidRPr="00345B5C">
        <w:rPr>
          <w:rFonts w:ascii="Times New Roman CYR" w:hAnsi="Times New Roman CYR" w:cs="Times New Roman CYR"/>
          <w:sz w:val="28"/>
          <w:szCs w:val="28"/>
        </w:rPr>
        <w:t>государств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енных органах, органах местного </w:t>
      </w:r>
      <w:r w:rsidR="00B706AF" w:rsidRPr="00345B5C">
        <w:rPr>
          <w:rFonts w:ascii="Times New Roman CYR" w:hAnsi="Times New Roman CYR" w:cs="Times New Roman CYR"/>
          <w:sz w:val="28"/>
          <w:szCs w:val="28"/>
        </w:rPr>
        <w:t>са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моуправления и подведомственных </w:t>
      </w:r>
      <w:r w:rsidR="00B706AF" w:rsidRPr="00345B5C">
        <w:rPr>
          <w:rFonts w:ascii="Times New Roman CYR" w:hAnsi="Times New Roman CYR" w:cs="Times New Roman CYR"/>
          <w:sz w:val="28"/>
          <w:szCs w:val="28"/>
        </w:rPr>
        <w:t>государственным органам и органам местного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 самоуправления организациях, в </w:t>
      </w:r>
      <w:r w:rsidR="00B706AF" w:rsidRPr="00345B5C">
        <w:rPr>
          <w:rFonts w:ascii="Times New Roman CYR" w:hAnsi="Times New Roman CYR" w:cs="Times New Roman CYR"/>
          <w:sz w:val="28"/>
          <w:szCs w:val="28"/>
        </w:rPr>
        <w:t>распоряжении которых находятся</w:t>
      </w:r>
      <w:proofErr w:type="gramEnd"/>
      <w:r w:rsidR="00B706AF" w:rsidRPr="00345B5C">
        <w:rPr>
          <w:rFonts w:ascii="Times New Roman CYR" w:hAnsi="Times New Roman CYR" w:cs="Times New Roman CYR"/>
          <w:sz w:val="28"/>
          <w:szCs w:val="28"/>
        </w:rPr>
        <w:t xml:space="preserve"> указанны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 xml:space="preserve">е </w:t>
      </w:r>
      <w:proofErr w:type="gramStart"/>
      <w:r w:rsidR="004F29E3" w:rsidRPr="00345B5C">
        <w:rPr>
          <w:rFonts w:ascii="Times New Roman CYR" w:hAnsi="Times New Roman CYR" w:cs="Times New Roman CYR"/>
          <w:sz w:val="28"/>
          <w:szCs w:val="28"/>
        </w:rPr>
        <w:t>документы</w:t>
      </w:r>
      <w:proofErr w:type="gramEnd"/>
      <w:r w:rsidR="004F29E3" w:rsidRPr="00345B5C">
        <w:rPr>
          <w:rFonts w:ascii="Times New Roman CYR" w:hAnsi="Times New Roman CYR" w:cs="Times New Roman CYR"/>
          <w:sz w:val="28"/>
          <w:szCs w:val="28"/>
        </w:rPr>
        <w:t xml:space="preserve"> и </w:t>
      </w:r>
      <w:proofErr w:type="gramStart"/>
      <w:r w:rsidR="004F29E3" w:rsidRPr="00345B5C">
        <w:rPr>
          <w:rFonts w:ascii="Times New Roman CYR" w:hAnsi="Times New Roman CYR" w:cs="Times New Roman CYR"/>
          <w:sz w:val="28"/>
          <w:szCs w:val="28"/>
        </w:rPr>
        <w:t>которые</w:t>
      </w:r>
      <w:proofErr w:type="gramEnd"/>
      <w:r w:rsidR="004F29E3" w:rsidRPr="00345B5C">
        <w:rPr>
          <w:rFonts w:ascii="Times New Roman CYR" w:hAnsi="Times New Roman CYR" w:cs="Times New Roman CYR"/>
          <w:sz w:val="28"/>
          <w:szCs w:val="28"/>
        </w:rPr>
        <w:t xml:space="preserve"> заявитель вправе </w:t>
      </w:r>
      <w:r w:rsidR="00B706AF" w:rsidRPr="00345B5C">
        <w:rPr>
          <w:rFonts w:ascii="Times New Roman CYR" w:hAnsi="Times New Roman CYR" w:cs="Times New Roman CYR"/>
          <w:sz w:val="28"/>
          <w:szCs w:val="28"/>
        </w:rPr>
        <w:t>предста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>вить по собственной инициативе:</w:t>
      </w:r>
    </w:p>
    <w:p w:rsidR="00ED755B" w:rsidRDefault="00B706AF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>а) сведения из Единого государственно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го реестра юридических лиц (при </w:t>
      </w:r>
      <w:r w:rsidRPr="00345B5C">
        <w:rPr>
          <w:rFonts w:ascii="Times New Roman CYR" w:hAnsi="Times New Roman CYR" w:cs="Times New Roman CYR"/>
          <w:sz w:val="28"/>
          <w:szCs w:val="28"/>
        </w:rPr>
        <w:t>обращении застройщика, являющегося юр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идическим лицом) или из Единого </w:t>
      </w:r>
      <w:r w:rsidRPr="00345B5C">
        <w:rPr>
          <w:rFonts w:ascii="Times New Roman CYR" w:hAnsi="Times New Roman CYR" w:cs="Times New Roman CYR"/>
          <w:sz w:val="28"/>
          <w:szCs w:val="28"/>
        </w:rPr>
        <w:t xml:space="preserve">государственного реестра индивидуальных </w:t>
      </w:r>
      <w:r w:rsidR="00D1106F" w:rsidRPr="00345B5C">
        <w:rPr>
          <w:rFonts w:ascii="Times New Roman CYR" w:hAnsi="Times New Roman CYR" w:cs="Times New Roman CYR"/>
          <w:sz w:val="28"/>
          <w:szCs w:val="28"/>
        </w:rPr>
        <w:t xml:space="preserve">предпринимателей (при обращении </w:t>
      </w:r>
      <w:r w:rsidRPr="00345B5C">
        <w:rPr>
          <w:rFonts w:ascii="Times New Roman CYR" w:hAnsi="Times New Roman CYR" w:cs="Times New Roman CYR"/>
          <w:sz w:val="28"/>
          <w:szCs w:val="28"/>
        </w:rPr>
        <w:t>застройщика, являющегося ин</w:t>
      </w:r>
      <w:r w:rsidR="00D1106F" w:rsidRPr="00345B5C">
        <w:rPr>
          <w:rFonts w:ascii="Times New Roman CYR" w:hAnsi="Times New Roman CYR" w:cs="Times New Roman CYR"/>
          <w:sz w:val="28"/>
          <w:szCs w:val="28"/>
        </w:rPr>
        <w:t>дивидуальным предпринимателем).</w:t>
      </w:r>
    </w:p>
    <w:p w:rsidR="00ED755B" w:rsidRDefault="00B706AF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>б) сведения из Единого государственного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 реестра недвижимости (в случае </w:t>
      </w:r>
      <w:r w:rsidRPr="00345B5C">
        <w:rPr>
          <w:rFonts w:ascii="Times New Roman CYR" w:hAnsi="Times New Roman CYR" w:cs="Times New Roman CYR"/>
          <w:sz w:val="28"/>
          <w:szCs w:val="28"/>
        </w:rPr>
        <w:t>направления уведомлений по объектам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 недвижимости, права на </w:t>
      </w:r>
      <w:r w:rsidR="004365DB">
        <w:rPr>
          <w:rFonts w:ascii="Times New Roman CYR" w:hAnsi="Times New Roman CYR" w:cs="Times New Roman CYR"/>
          <w:sz w:val="28"/>
          <w:szCs w:val="28"/>
        </w:rPr>
        <w:lastRenderedPageBreak/>
        <w:t xml:space="preserve">которые </w:t>
      </w:r>
      <w:r w:rsidRPr="00345B5C">
        <w:rPr>
          <w:rFonts w:ascii="Times New Roman CYR" w:hAnsi="Times New Roman CYR" w:cs="Times New Roman CYR"/>
          <w:sz w:val="28"/>
          <w:szCs w:val="28"/>
        </w:rPr>
        <w:t>зарегистрированы в Едином государственном реестре недвижимости).</w:t>
      </w:r>
    </w:p>
    <w:p w:rsidR="00D1106F" w:rsidRPr="00345B5C" w:rsidRDefault="00B706AF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 xml:space="preserve">в) решение суда о сносе объекта капитального строительства; </w:t>
      </w:r>
    </w:p>
    <w:p w:rsidR="004365DB" w:rsidRDefault="00B706AF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>г) решение органа местного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 самоуправления о сносе объекта </w:t>
      </w:r>
      <w:r w:rsidRPr="00345B5C">
        <w:rPr>
          <w:rFonts w:ascii="Times New Roman CYR" w:hAnsi="Times New Roman CYR" w:cs="Times New Roman CYR"/>
          <w:sz w:val="28"/>
          <w:szCs w:val="28"/>
        </w:rPr>
        <w:t>капитального строительства».</w:t>
      </w:r>
    </w:p>
    <w:p w:rsidR="00D1106F" w:rsidRPr="00345B5C" w:rsidRDefault="00B706AF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 xml:space="preserve">2.10. Уведомления о планируемом сносе, 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уведомления о завершении сноса, </w:t>
      </w:r>
      <w:r w:rsidRPr="00345B5C">
        <w:rPr>
          <w:rFonts w:ascii="Times New Roman CYR" w:hAnsi="Times New Roman CYR" w:cs="Times New Roman CYR"/>
          <w:sz w:val="28"/>
          <w:szCs w:val="28"/>
        </w:rPr>
        <w:t xml:space="preserve">представленного в </w:t>
      </w:r>
      <w:r w:rsidR="00896F22">
        <w:rPr>
          <w:rFonts w:ascii="Times New Roman CYR" w:hAnsi="Times New Roman CYR" w:cs="Times New Roman CYR"/>
          <w:sz w:val="28"/>
          <w:szCs w:val="28"/>
        </w:rPr>
        <w:t>Администрацию</w:t>
      </w:r>
      <w:r w:rsidRPr="00345B5C">
        <w:rPr>
          <w:rFonts w:ascii="Times New Roman CYR" w:hAnsi="Times New Roman CYR" w:cs="Times New Roman CYR"/>
          <w:sz w:val="28"/>
          <w:szCs w:val="28"/>
        </w:rPr>
        <w:t xml:space="preserve"> способами, указанными в пу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нкте 2.4 </w:t>
      </w:r>
      <w:r w:rsidRPr="00345B5C">
        <w:rPr>
          <w:rFonts w:ascii="Times New Roman CYR" w:hAnsi="Times New Roman CYR" w:cs="Times New Roman CYR"/>
          <w:sz w:val="28"/>
          <w:szCs w:val="28"/>
        </w:rPr>
        <w:t>настоящего Административного регламента, о</w:t>
      </w:r>
      <w:r w:rsidR="00D1106F" w:rsidRPr="00345B5C">
        <w:rPr>
          <w:rFonts w:ascii="Times New Roman CYR" w:hAnsi="Times New Roman CYR" w:cs="Times New Roman CYR"/>
          <w:sz w:val="28"/>
          <w:szCs w:val="28"/>
        </w:rPr>
        <w:t xml:space="preserve">существляется не позднее одного рабочего </w:t>
      </w:r>
      <w:r w:rsidRPr="00345B5C">
        <w:rPr>
          <w:rFonts w:ascii="Times New Roman CYR" w:hAnsi="Times New Roman CYR" w:cs="Times New Roman CYR"/>
          <w:sz w:val="28"/>
          <w:szCs w:val="28"/>
        </w:rPr>
        <w:t xml:space="preserve">дня, следующего за </w:t>
      </w:r>
      <w:r w:rsidR="00D1106F" w:rsidRPr="00345B5C">
        <w:rPr>
          <w:rFonts w:ascii="Times New Roman CYR" w:hAnsi="Times New Roman CYR" w:cs="Times New Roman CYR"/>
          <w:sz w:val="28"/>
          <w:szCs w:val="28"/>
        </w:rPr>
        <w:t>днем его поступления.</w:t>
      </w:r>
    </w:p>
    <w:p w:rsidR="00D1106F" w:rsidRPr="00345B5C" w:rsidRDefault="00B706AF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>В случае направления уведомления об окончании строительства в</w:t>
      </w:r>
      <w:r w:rsidRPr="00345B5C">
        <w:rPr>
          <w:rFonts w:ascii="Times New Roman CYR" w:hAnsi="Times New Roman CYR" w:cs="Times New Roman CYR"/>
          <w:sz w:val="28"/>
          <w:szCs w:val="28"/>
        </w:rPr>
        <w:br/>
        <w:t xml:space="preserve">электронной форме способом, указанным в подпункте «а» пункта </w:t>
      </w:r>
      <w:r w:rsidR="00072DAB">
        <w:rPr>
          <w:rFonts w:ascii="Times New Roman CYR" w:hAnsi="Times New Roman CYR" w:cs="Times New Roman CYR"/>
          <w:sz w:val="28"/>
          <w:szCs w:val="28"/>
        </w:rPr>
        <w:t xml:space="preserve">2.4 настоящего </w:t>
      </w:r>
      <w:r w:rsidRPr="00345B5C">
        <w:rPr>
          <w:rFonts w:ascii="Times New Roman CYR" w:hAnsi="Times New Roman CYR" w:cs="Times New Roman CYR"/>
          <w:sz w:val="28"/>
          <w:szCs w:val="28"/>
        </w:rPr>
        <w:t>Административного регламента, вне рабочего</w:t>
      </w:r>
      <w:r w:rsidR="00072DAB">
        <w:rPr>
          <w:rFonts w:ascii="Times New Roman CYR" w:hAnsi="Times New Roman CYR" w:cs="Times New Roman CYR"/>
          <w:sz w:val="28"/>
          <w:szCs w:val="28"/>
        </w:rPr>
        <w:t xml:space="preserve"> времени </w:t>
      </w:r>
      <w:r w:rsidR="00896F22">
        <w:rPr>
          <w:rFonts w:ascii="Times New Roman CYR" w:hAnsi="Times New Roman CYR" w:cs="Times New Roman CYR"/>
          <w:sz w:val="28"/>
          <w:szCs w:val="28"/>
        </w:rPr>
        <w:t>Администрации</w:t>
      </w:r>
      <w:r w:rsidR="00072DAB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45B5C">
        <w:rPr>
          <w:rFonts w:ascii="Times New Roman CYR" w:hAnsi="Times New Roman CYR" w:cs="Times New Roman CYR"/>
          <w:sz w:val="28"/>
          <w:szCs w:val="28"/>
        </w:rPr>
        <w:t>либо в выход</w:t>
      </w:r>
      <w:r w:rsidR="00072DAB">
        <w:rPr>
          <w:rFonts w:ascii="Times New Roman CYR" w:hAnsi="Times New Roman CYR" w:cs="Times New Roman CYR"/>
          <w:sz w:val="28"/>
          <w:szCs w:val="28"/>
        </w:rPr>
        <w:t xml:space="preserve">ной, нерабочий праздничный день днем поступления уведомления о </w:t>
      </w:r>
      <w:r w:rsidRPr="00345B5C">
        <w:rPr>
          <w:rFonts w:ascii="Times New Roman CYR" w:hAnsi="Times New Roman CYR" w:cs="Times New Roman CYR"/>
          <w:sz w:val="28"/>
          <w:szCs w:val="28"/>
        </w:rPr>
        <w:t>сносе, уведомления о завершении сноса</w:t>
      </w:r>
      <w:r w:rsidR="00D1106F" w:rsidRPr="00345B5C">
        <w:rPr>
          <w:rFonts w:ascii="Times New Roman CYR" w:hAnsi="Times New Roman CYR" w:cs="Times New Roman CYR"/>
          <w:sz w:val="28"/>
          <w:szCs w:val="28"/>
        </w:rPr>
        <w:t xml:space="preserve"> считается первый рабочий день, следующий за </w:t>
      </w:r>
      <w:r w:rsidRPr="00345B5C">
        <w:rPr>
          <w:rFonts w:ascii="Times New Roman CYR" w:hAnsi="Times New Roman CYR" w:cs="Times New Roman CYR"/>
          <w:sz w:val="28"/>
          <w:szCs w:val="28"/>
        </w:rPr>
        <w:t>днем напр</w:t>
      </w:r>
      <w:r w:rsidR="00D1106F" w:rsidRPr="00345B5C">
        <w:rPr>
          <w:rFonts w:ascii="Times New Roman CYR" w:hAnsi="Times New Roman CYR" w:cs="Times New Roman CYR"/>
          <w:sz w:val="28"/>
          <w:szCs w:val="28"/>
        </w:rPr>
        <w:t>авления указанного уведомления.</w:t>
      </w:r>
    </w:p>
    <w:p w:rsidR="00DC3A24" w:rsidRPr="00345B5C" w:rsidRDefault="00DC3A24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</w:p>
    <w:p w:rsidR="00DC3A24" w:rsidRPr="00345B5C" w:rsidRDefault="00DC3A24" w:rsidP="00345B5C">
      <w:pPr>
        <w:pStyle w:val="a3"/>
        <w:ind w:firstLine="992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45B5C">
        <w:rPr>
          <w:rFonts w:ascii="Times New Roman CYR" w:hAnsi="Times New Roman CYR" w:cs="Times New Roman CYR"/>
          <w:b/>
          <w:bCs/>
          <w:sz w:val="28"/>
          <w:szCs w:val="28"/>
        </w:rPr>
        <w:t xml:space="preserve">Срок предоставления </w:t>
      </w:r>
      <w:r w:rsidRPr="00345B5C">
        <w:rPr>
          <w:rFonts w:ascii="Times New Roman CYR" w:hAnsi="Times New Roman CYR" w:cs="Times New Roman CYR"/>
          <w:b/>
          <w:sz w:val="28"/>
          <w:szCs w:val="28"/>
        </w:rPr>
        <w:t>муниципальной</w:t>
      </w:r>
      <w:r w:rsidRPr="00345B5C">
        <w:rPr>
          <w:rFonts w:ascii="Times New Roman CYR" w:hAnsi="Times New Roman CYR" w:cs="Times New Roman CYR"/>
          <w:b/>
          <w:bCs/>
          <w:sz w:val="28"/>
          <w:szCs w:val="28"/>
        </w:rPr>
        <w:t xml:space="preserve"> услуги</w:t>
      </w:r>
    </w:p>
    <w:p w:rsidR="00DC3A24" w:rsidRPr="00345B5C" w:rsidRDefault="00DC3A24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</w:p>
    <w:p w:rsidR="00072DAB" w:rsidRDefault="00B706AF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>2.11. Срок предоставления услуги составляе</w:t>
      </w:r>
      <w:r w:rsidR="00072DAB">
        <w:rPr>
          <w:rFonts w:ascii="Times New Roman CYR" w:hAnsi="Times New Roman CYR" w:cs="Times New Roman CYR"/>
          <w:sz w:val="28"/>
          <w:szCs w:val="28"/>
        </w:rPr>
        <w:t xml:space="preserve">т не более семи рабочих дней со </w:t>
      </w:r>
      <w:r w:rsidRPr="00345B5C">
        <w:rPr>
          <w:rFonts w:ascii="Times New Roman CYR" w:hAnsi="Times New Roman CYR" w:cs="Times New Roman CYR"/>
          <w:sz w:val="28"/>
          <w:szCs w:val="28"/>
        </w:rPr>
        <w:t>дня поступления уведомления о сносе, у</w:t>
      </w:r>
      <w:r w:rsidR="00072DAB">
        <w:rPr>
          <w:rFonts w:ascii="Times New Roman CYR" w:hAnsi="Times New Roman CYR" w:cs="Times New Roman CYR"/>
          <w:sz w:val="28"/>
          <w:szCs w:val="28"/>
        </w:rPr>
        <w:t xml:space="preserve">ведомления о завершении сноса в </w:t>
      </w:r>
      <w:r w:rsidR="00896F22">
        <w:rPr>
          <w:rFonts w:ascii="Times New Roman CYR" w:hAnsi="Times New Roman CYR" w:cs="Times New Roman CYR"/>
          <w:sz w:val="28"/>
          <w:szCs w:val="28"/>
        </w:rPr>
        <w:t>Администрацию</w:t>
      </w:r>
      <w:r w:rsidRPr="00345B5C">
        <w:rPr>
          <w:rFonts w:ascii="Times New Roman CYR" w:hAnsi="Times New Roman CYR" w:cs="Times New Roman CYR"/>
          <w:sz w:val="28"/>
          <w:szCs w:val="28"/>
        </w:rPr>
        <w:t>.</w:t>
      </w:r>
    </w:p>
    <w:p w:rsidR="00DC3A24" w:rsidRPr="00345B5C" w:rsidRDefault="0092063F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ab/>
      </w:r>
    </w:p>
    <w:p w:rsidR="00DC3A24" w:rsidRPr="00345B5C" w:rsidRDefault="00DC3A24" w:rsidP="00345B5C">
      <w:pPr>
        <w:pStyle w:val="a3"/>
        <w:ind w:firstLine="992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45B5C">
        <w:rPr>
          <w:rFonts w:ascii="Times New Roman CYR" w:hAnsi="Times New Roman CYR" w:cs="Times New Roman CYR"/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DC3A24" w:rsidRPr="00345B5C" w:rsidRDefault="00DC3A24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</w:p>
    <w:p w:rsidR="00EA37DE" w:rsidRDefault="00B706AF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>2.12. Основания для отказа в предост</w:t>
      </w:r>
      <w:r w:rsidR="00EA37DE">
        <w:rPr>
          <w:rFonts w:ascii="Times New Roman CYR" w:hAnsi="Times New Roman CYR" w:cs="Times New Roman CYR"/>
          <w:sz w:val="28"/>
          <w:szCs w:val="28"/>
        </w:rPr>
        <w:t>авлении государственной услуги:</w:t>
      </w:r>
    </w:p>
    <w:p w:rsidR="00D1106F" w:rsidRPr="00345B5C" w:rsidRDefault="00B706AF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>В случае обращения за у</w:t>
      </w:r>
      <w:r w:rsidR="001C33BA" w:rsidRPr="00345B5C">
        <w:rPr>
          <w:rFonts w:ascii="Times New Roman CYR" w:hAnsi="Times New Roman CYR" w:cs="Times New Roman CYR"/>
          <w:sz w:val="28"/>
          <w:szCs w:val="28"/>
        </w:rPr>
        <w:t xml:space="preserve">слугой «Направление уведомления о планируемом сносе </w:t>
      </w:r>
      <w:r w:rsidRPr="00345B5C">
        <w:rPr>
          <w:rFonts w:ascii="Times New Roman CYR" w:hAnsi="Times New Roman CYR" w:cs="Times New Roman CYR"/>
          <w:sz w:val="28"/>
          <w:szCs w:val="28"/>
        </w:rPr>
        <w:t>объек</w:t>
      </w:r>
      <w:r w:rsidR="001C33BA" w:rsidRPr="00345B5C">
        <w:rPr>
          <w:rFonts w:ascii="Times New Roman CYR" w:hAnsi="Times New Roman CYR" w:cs="Times New Roman CYR"/>
          <w:sz w:val="28"/>
          <w:szCs w:val="28"/>
        </w:rPr>
        <w:t>та капитального ст</w:t>
      </w:r>
      <w:r w:rsidR="00D1106F" w:rsidRPr="00345B5C">
        <w:rPr>
          <w:rFonts w:ascii="Times New Roman CYR" w:hAnsi="Times New Roman CYR" w:cs="Times New Roman CYR"/>
          <w:sz w:val="28"/>
          <w:szCs w:val="28"/>
        </w:rPr>
        <w:t>роительства»:</w:t>
      </w:r>
    </w:p>
    <w:p w:rsidR="00EA37DE" w:rsidRDefault="00B706AF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>1) документы (сведения), представ</w:t>
      </w:r>
      <w:r w:rsidR="00D1106F" w:rsidRPr="00345B5C">
        <w:rPr>
          <w:rFonts w:ascii="Times New Roman CYR" w:hAnsi="Times New Roman CYR" w:cs="Times New Roman CYR"/>
          <w:sz w:val="28"/>
          <w:szCs w:val="28"/>
        </w:rPr>
        <w:t xml:space="preserve">ленные заявителем, противоречат </w:t>
      </w:r>
      <w:r w:rsidRPr="00345B5C">
        <w:rPr>
          <w:rFonts w:ascii="Times New Roman CYR" w:hAnsi="Times New Roman CYR" w:cs="Times New Roman CYR"/>
          <w:sz w:val="28"/>
          <w:szCs w:val="28"/>
        </w:rPr>
        <w:t>документам (сведениям), получе</w:t>
      </w:r>
      <w:r w:rsidR="00D1106F" w:rsidRPr="00345B5C">
        <w:rPr>
          <w:rFonts w:ascii="Times New Roman CYR" w:hAnsi="Times New Roman CYR" w:cs="Times New Roman CYR"/>
          <w:sz w:val="28"/>
          <w:szCs w:val="28"/>
        </w:rPr>
        <w:t xml:space="preserve">нным в рамках межведомственного </w:t>
      </w:r>
      <w:r w:rsidR="00EA37DE">
        <w:rPr>
          <w:rFonts w:ascii="Times New Roman CYR" w:hAnsi="Times New Roman CYR" w:cs="Times New Roman CYR"/>
          <w:sz w:val="28"/>
          <w:szCs w:val="28"/>
        </w:rPr>
        <w:t>взаимодействия;</w:t>
      </w:r>
    </w:p>
    <w:p w:rsidR="00D1106F" w:rsidRPr="00345B5C" w:rsidRDefault="00B706AF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>2) отсутствие документов (сведений</w:t>
      </w:r>
      <w:r w:rsidR="00D1106F" w:rsidRPr="00345B5C">
        <w:rPr>
          <w:rFonts w:ascii="Times New Roman CYR" w:hAnsi="Times New Roman CYR" w:cs="Times New Roman CYR"/>
          <w:sz w:val="28"/>
          <w:szCs w:val="28"/>
        </w:rPr>
        <w:t xml:space="preserve">), предусмотренных нормативными правовыми </w:t>
      </w:r>
      <w:r w:rsidRPr="00345B5C">
        <w:rPr>
          <w:rFonts w:ascii="Times New Roman CYR" w:hAnsi="Times New Roman CYR" w:cs="Times New Roman CYR"/>
          <w:sz w:val="28"/>
          <w:szCs w:val="28"/>
        </w:rPr>
        <w:t>актами Российской Феде</w:t>
      </w:r>
      <w:r w:rsidR="00D1106F" w:rsidRPr="00345B5C">
        <w:rPr>
          <w:rFonts w:ascii="Times New Roman CYR" w:hAnsi="Times New Roman CYR" w:cs="Times New Roman CYR"/>
          <w:sz w:val="28"/>
          <w:szCs w:val="28"/>
        </w:rPr>
        <w:t xml:space="preserve">рации; </w:t>
      </w:r>
    </w:p>
    <w:p w:rsidR="00D1106F" w:rsidRPr="00345B5C" w:rsidRDefault="00B706AF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>3) заявитель не является правоо</w:t>
      </w:r>
      <w:r w:rsidR="00D1106F" w:rsidRPr="00345B5C">
        <w:rPr>
          <w:rFonts w:ascii="Times New Roman CYR" w:hAnsi="Times New Roman CYR" w:cs="Times New Roman CYR"/>
          <w:sz w:val="28"/>
          <w:szCs w:val="28"/>
        </w:rPr>
        <w:t xml:space="preserve">бладателем объекта капитального </w:t>
      </w:r>
      <w:r w:rsidRPr="00345B5C">
        <w:rPr>
          <w:rFonts w:ascii="Times New Roman CYR" w:hAnsi="Times New Roman CYR" w:cs="Times New Roman CYR"/>
          <w:sz w:val="28"/>
          <w:szCs w:val="28"/>
        </w:rPr>
        <w:t>строительства;</w:t>
      </w:r>
    </w:p>
    <w:p w:rsidR="00D1106F" w:rsidRPr="00345B5C" w:rsidRDefault="0092063F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 xml:space="preserve">4) уведомление о сносе содержит </w:t>
      </w:r>
      <w:r w:rsidR="00D1106F" w:rsidRPr="00345B5C">
        <w:rPr>
          <w:rFonts w:ascii="Times New Roman CYR" w:hAnsi="Times New Roman CYR" w:cs="Times New Roman CYR"/>
          <w:sz w:val="28"/>
          <w:szCs w:val="28"/>
        </w:rPr>
        <w:t xml:space="preserve">сведения об объекте, который не является </w:t>
      </w:r>
      <w:r w:rsidRPr="00345B5C">
        <w:rPr>
          <w:rFonts w:ascii="Times New Roman CYR" w:hAnsi="Times New Roman CYR" w:cs="Times New Roman CYR"/>
          <w:sz w:val="28"/>
          <w:szCs w:val="28"/>
        </w:rPr>
        <w:t>объек</w:t>
      </w:r>
      <w:r w:rsidR="00D1106F" w:rsidRPr="00345B5C">
        <w:rPr>
          <w:rFonts w:ascii="Times New Roman CYR" w:hAnsi="Times New Roman CYR" w:cs="Times New Roman CYR"/>
          <w:sz w:val="28"/>
          <w:szCs w:val="28"/>
        </w:rPr>
        <w:t>том капитального строительства.</w:t>
      </w:r>
    </w:p>
    <w:p w:rsidR="00D1106F" w:rsidRPr="00345B5C" w:rsidRDefault="0092063F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>В случае обращения за услугой «Направление уведомления о</w:t>
      </w:r>
      <w:r w:rsidRPr="00345B5C">
        <w:rPr>
          <w:rFonts w:ascii="Times New Roman CYR" w:hAnsi="Times New Roman CYR" w:cs="Times New Roman CYR"/>
          <w:sz w:val="28"/>
          <w:szCs w:val="28"/>
        </w:rPr>
        <w:br/>
        <w:t>завершении сноса объек</w:t>
      </w:r>
      <w:r w:rsidR="00D1106F" w:rsidRPr="00345B5C">
        <w:rPr>
          <w:rFonts w:ascii="Times New Roman CYR" w:hAnsi="Times New Roman CYR" w:cs="Times New Roman CYR"/>
          <w:sz w:val="28"/>
          <w:szCs w:val="28"/>
        </w:rPr>
        <w:t>та капитального строительства»:</w:t>
      </w:r>
    </w:p>
    <w:p w:rsidR="00D1106F" w:rsidRPr="00345B5C" w:rsidRDefault="0092063F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>1) документы (сведения), представ</w:t>
      </w:r>
      <w:r w:rsidR="00D1106F" w:rsidRPr="00345B5C">
        <w:rPr>
          <w:rFonts w:ascii="Times New Roman CYR" w:hAnsi="Times New Roman CYR" w:cs="Times New Roman CYR"/>
          <w:sz w:val="28"/>
          <w:szCs w:val="28"/>
        </w:rPr>
        <w:t xml:space="preserve">ленные заявителем, противоречат документам </w:t>
      </w:r>
      <w:r w:rsidRPr="00345B5C">
        <w:rPr>
          <w:rFonts w:ascii="Times New Roman CYR" w:hAnsi="Times New Roman CYR" w:cs="Times New Roman CYR"/>
          <w:sz w:val="28"/>
          <w:szCs w:val="28"/>
        </w:rPr>
        <w:t>(сведениям), получе</w:t>
      </w:r>
      <w:r w:rsidR="00D1106F" w:rsidRPr="00345B5C">
        <w:rPr>
          <w:rFonts w:ascii="Times New Roman CYR" w:hAnsi="Times New Roman CYR" w:cs="Times New Roman CYR"/>
          <w:sz w:val="28"/>
          <w:szCs w:val="28"/>
        </w:rPr>
        <w:t>нным в рамках межведомственного взаимодействия;</w:t>
      </w:r>
    </w:p>
    <w:p w:rsidR="00EA37DE" w:rsidRDefault="0092063F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>2) отсутствие документов (сведений), предусмотренных нормат</w:t>
      </w:r>
      <w:r w:rsidR="00D1106F" w:rsidRPr="00345B5C">
        <w:rPr>
          <w:rFonts w:ascii="Times New Roman CYR" w:hAnsi="Times New Roman CYR" w:cs="Times New Roman CYR"/>
          <w:sz w:val="28"/>
          <w:szCs w:val="28"/>
        </w:rPr>
        <w:t>ивными правовыми актами Российской Федерации».</w:t>
      </w:r>
    </w:p>
    <w:p w:rsidR="00EA37DE" w:rsidRDefault="00EA37DE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</w:p>
    <w:p w:rsidR="00DC3A24" w:rsidRDefault="00EA37DE" w:rsidP="00EA37DE">
      <w:pPr>
        <w:pStyle w:val="a3"/>
        <w:ind w:firstLine="992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EA37DE">
        <w:rPr>
          <w:rFonts w:ascii="Times New Roman CYR" w:hAnsi="Times New Roman CYR" w:cs="Times New Roman CYR"/>
          <w:b/>
          <w:sz w:val="28"/>
          <w:szCs w:val="28"/>
        </w:rPr>
        <w:lastRenderedPageBreak/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EA37DE" w:rsidRPr="00EA37DE" w:rsidRDefault="00EA37DE" w:rsidP="00EA37DE">
      <w:pPr>
        <w:pStyle w:val="a3"/>
        <w:ind w:firstLine="992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072DAB" w:rsidRDefault="0092063F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 xml:space="preserve">2.13. Исчерпывающий перечень оснований </w:t>
      </w:r>
      <w:r w:rsidR="00072DAB">
        <w:rPr>
          <w:rFonts w:ascii="Times New Roman CYR" w:hAnsi="Times New Roman CYR" w:cs="Times New Roman CYR"/>
          <w:sz w:val="28"/>
          <w:szCs w:val="28"/>
        </w:rPr>
        <w:t xml:space="preserve">для отказа в приеме документов, </w:t>
      </w:r>
      <w:r w:rsidRPr="00345B5C">
        <w:rPr>
          <w:rFonts w:ascii="Times New Roman CYR" w:hAnsi="Times New Roman CYR" w:cs="Times New Roman CYR"/>
          <w:sz w:val="28"/>
          <w:szCs w:val="28"/>
        </w:rPr>
        <w:t>указанных в пункте 2.8 настоящего Администра</w:t>
      </w:r>
      <w:r w:rsidR="00072DAB">
        <w:rPr>
          <w:rFonts w:ascii="Times New Roman CYR" w:hAnsi="Times New Roman CYR" w:cs="Times New Roman CYR"/>
          <w:sz w:val="28"/>
          <w:szCs w:val="28"/>
        </w:rPr>
        <w:t xml:space="preserve">тивного регламента, в том числе </w:t>
      </w:r>
      <w:r w:rsidRPr="00345B5C">
        <w:rPr>
          <w:rFonts w:ascii="Times New Roman CYR" w:hAnsi="Times New Roman CYR" w:cs="Times New Roman CYR"/>
          <w:sz w:val="28"/>
          <w:szCs w:val="28"/>
        </w:rPr>
        <w:t>пред</w:t>
      </w:r>
      <w:r w:rsidR="00072DAB">
        <w:rPr>
          <w:rFonts w:ascii="Times New Roman CYR" w:hAnsi="Times New Roman CYR" w:cs="Times New Roman CYR"/>
          <w:sz w:val="28"/>
          <w:szCs w:val="28"/>
        </w:rPr>
        <w:t>ставленных в электронной форме:</w:t>
      </w:r>
    </w:p>
    <w:p w:rsidR="00072DAB" w:rsidRDefault="0092063F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 xml:space="preserve">а) уведомление о сносе, уведомление о </w:t>
      </w:r>
      <w:r w:rsidR="00072DAB">
        <w:rPr>
          <w:rFonts w:ascii="Times New Roman CYR" w:hAnsi="Times New Roman CYR" w:cs="Times New Roman CYR"/>
          <w:sz w:val="28"/>
          <w:szCs w:val="28"/>
        </w:rPr>
        <w:t xml:space="preserve">завершении сноса представлено в </w:t>
      </w:r>
      <w:r w:rsidRPr="00345B5C">
        <w:rPr>
          <w:rFonts w:ascii="Times New Roman CYR" w:hAnsi="Times New Roman CYR" w:cs="Times New Roman CYR"/>
          <w:sz w:val="28"/>
          <w:szCs w:val="28"/>
        </w:rPr>
        <w:t>орган государственной власти, орган местно</w:t>
      </w:r>
      <w:r w:rsidR="00072DAB">
        <w:rPr>
          <w:rFonts w:ascii="Times New Roman CYR" w:hAnsi="Times New Roman CYR" w:cs="Times New Roman CYR"/>
          <w:sz w:val="28"/>
          <w:szCs w:val="28"/>
        </w:rPr>
        <w:t xml:space="preserve">го самоуправления, в </w:t>
      </w:r>
      <w:r w:rsidR="00D1106F" w:rsidRPr="00345B5C">
        <w:rPr>
          <w:rFonts w:ascii="Times New Roman CYR" w:hAnsi="Times New Roman CYR" w:cs="Times New Roman CYR"/>
          <w:sz w:val="28"/>
          <w:szCs w:val="28"/>
        </w:rPr>
        <w:t>полномочия которых не входит предоставление услуги;</w:t>
      </w:r>
    </w:p>
    <w:p w:rsidR="001C33BA" w:rsidRPr="00345B5C" w:rsidRDefault="0092063F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>б) представленные документы утратили силу на день обращения за</w:t>
      </w:r>
      <w:r w:rsidRPr="00345B5C">
        <w:rPr>
          <w:rFonts w:ascii="Times New Roman CYR" w:hAnsi="Times New Roman CYR" w:cs="Times New Roman CYR"/>
          <w:sz w:val="28"/>
          <w:szCs w:val="28"/>
        </w:rPr>
        <w:br/>
        <w:t>получением услуги (документ, удостоверяющий личность; документ,</w:t>
      </w:r>
      <w:r w:rsidRPr="00345B5C">
        <w:rPr>
          <w:rFonts w:ascii="Times New Roman CYR" w:hAnsi="Times New Roman CYR" w:cs="Times New Roman CYR"/>
          <w:sz w:val="28"/>
          <w:szCs w:val="28"/>
        </w:rPr>
        <w:br/>
        <w:t>удостоверяющий полномочия представителя заявителя, в случае обращения за получением услуги указанным лицом);</w:t>
      </w:r>
    </w:p>
    <w:p w:rsidR="00072DAB" w:rsidRDefault="0092063F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>в) представленные заявителем документы содержат подчистки и</w:t>
      </w:r>
      <w:r w:rsidRPr="00345B5C">
        <w:rPr>
          <w:rFonts w:ascii="Times New Roman CYR" w:hAnsi="Times New Roman CYR" w:cs="Times New Roman CYR"/>
          <w:sz w:val="28"/>
          <w:szCs w:val="28"/>
        </w:rPr>
        <w:br/>
        <w:t xml:space="preserve">исправления текста, не заверенные в порядке, </w:t>
      </w:r>
      <w:r w:rsidR="00072DAB">
        <w:rPr>
          <w:rFonts w:ascii="Times New Roman CYR" w:hAnsi="Times New Roman CYR" w:cs="Times New Roman CYR"/>
          <w:sz w:val="28"/>
          <w:szCs w:val="28"/>
        </w:rPr>
        <w:t>установленном законодательством Российской Федерации;</w:t>
      </w:r>
    </w:p>
    <w:p w:rsidR="00072DAB" w:rsidRDefault="0092063F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 xml:space="preserve">г) представленные в электронной форме </w:t>
      </w:r>
      <w:r w:rsidR="00072DAB">
        <w:rPr>
          <w:rFonts w:ascii="Times New Roman CYR" w:hAnsi="Times New Roman CYR" w:cs="Times New Roman CYR"/>
          <w:sz w:val="28"/>
          <w:szCs w:val="28"/>
        </w:rPr>
        <w:t xml:space="preserve">документы содержат повреждения, </w:t>
      </w:r>
      <w:r w:rsidRPr="00345B5C">
        <w:rPr>
          <w:rFonts w:ascii="Times New Roman CYR" w:hAnsi="Times New Roman CYR" w:cs="Times New Roman CYR"/>
          <w:sz w:val="28"/>
          <w:szCs w:val="28"/>
        </w:rPr>
        <w:t xml:space="preserve">наличие которых не позволяет в полном объеме </w:t>
      </w:r>
      <w:r w:rsidR="00072DAB">
        <w:rPr>
          <w:rFonts w:ascii="Times New Roman CYR" w:hAnsi="Times New Roman CYR" w:cs="Times New Roman CYR"/>
          <w:sz w:val="28"/>
          <w:szCs w:val="28"/>
        </w:rPr>
        <w:t>получить информацию и сведения, содержащиеся в документах;</w:t>
      </w:r>
    </w:p>
    <w:p w:rsidR="00D1106F" w:rsidRPr="00345B5C" w:rsidRDefault="0092063F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 xml:space="preserve">д) уведомление о сносе, уведомление </w:t>
      </w:r>
      <w:r w:rsidR="00072DAB">
        <w:rPr>
          <w:rFonts w:ascii="Times New Roman CYR" w:hAnsi="Times New Roman CYR" w:cs="Times New Roman CYR"/>
          <w:sz w:val="28"/>
          <w:szCs w:val="28"/>
        </w:rPr>
        <w:t xml:space="preserve">о завершении сноса и документы, </w:t>
      </w:r>
      <w:r w:rsidRPr="00345B5C">
        <w:rPr>
          <w:rFonts w:ascii="Times New Roman CYR" w:hAnsi="Times New Roman CYR" w:cs="Times New Roman CYR"/>
          <w:sz w:val="28"/>
          <w:szCs w:val="28"/>
        </w:rPr>
        <w:t>указанные в пункте 2.8 настоящего Администрат</w:t>
      </w:r>
      <w:r w:rsidR="00072DAB">
        <w:rPr>
          <w:rFonts w:ascii="Times New Roman CYR" w:hAnsi="Times New Roman CYR" w:cs="Times New Roman CYR"/>
          <w:sz w:val="28"/>
          <w:szCs w:val="28"/>
        </w:rPr>
        <w:t xml:space="preserve">ивного регламента, представлены </w:t>
      </w:r>
      <w:r w:rsidRPr="00345B5C">
        <w:rPr>
          <w:rFonts w:ascii="Times New Roman CYR" w:hAnsi="Times New Roman CYR" w:cs="Times New Roman CYR"/>
          <w:sz w:val="28"/>
          <w:szCs w:val="28"/>
        </w:rPr>
        <w:t>в электронной форме с нарушением требовани</w:t>
      </w:r>
      <w:r w:rsidR="00D1106F" w:rsidRPr="00345B5C">
        <w:rPr>
          <w:rFonts w:ascii="Times New Roman CYR" w:hAnsi="Times New Roman CYR" w:cs="Times New Roman CYR"/>
          <w:sz w:val="28"/>
          <w:szCs w:val="28"/>
        </w:rPr>
        <w:t xml:space="preserve">й, установленных пунктами 5 - 7 </w:t>
      </w:r>
      <w:r w:rsidRPr="00345B5C">
        <w:rPr>
          <w:rFonts w:ascii="Times New Roman CYR" w:hAnsi="Times New Roman CYR" w:cs="Times New Roman CYR"/>
          <w:sz w:val="28"/>
          <w:szCs w:val="28"/>
        </w:rPr>
        <w:t>настоящег</w:t>
      </w:r>
      <w:r w:rsidR="00D1106F" w:rsidRPr="00345B5C">
        <w:rPr>
          <w:rFonts w:ascii="Times New Roman CYR" w:hAnsi="Times New Roman CYR" w:cs="Times New Roman CYR"/>
          <w:sz w:val="28"/>
          <w:szCs w:val="28"/>
        </w:rPr>
        <w:t>о Административного регламента;</w:t>
      </w:r>
    </w:p>
    <w:p w:rsidR="00072DAB" w:rsidRDefault="0092063F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>е) выявлено несоблюдение установленных</w:t>
      </w:r>
      <w:r w:rsidR="00072DAB">
        <w:rPr>
          <w:rFonts w:ascii="Times New Roman CYR" w:hAnsi="Times New Roman CYR" w:cs="Times New Roman CYR"/>
          <w:sz w:val="28"/>
          <w:szCs w:val="28"/>
        </w:rPr>
        <w:t xml:space="preserve"> статьей 11 Федерального закона </w:t>
      </w:r>
      <w:r w:rsidRPr="00345B5C">
        <w:rPr>
          <w:rFonts w:ascii="Times New Roman CYR" w:hAnsi="Times New Roman CYR" w:cs="Times New Roman CYR"/>
          <w:sz w:val="28"/>
          <w:szCs w:val="28"/>
        </w:rPr>
        <w:t>"Об электронной подписи" условий признани</w:t>
      </w:r>
      <w:r w:rsidR="00072DAB">
        <w:rPr>
          <w:rFonts w:ascii="Times New Roman CYR" w:hAnsi="Times New Roman CYR" w:cs="Times New Roman CYR"/>
          <w:sz w:val="28"/>
          <w:szCs w:val="28"/>
        </w:rPr>
        <w:t xml:space="preserve">я квалифицированной электронной </w:t>
      </w:r>
      <w:r w:rsidRPr="00345B5C">
        <w:rPr>
          <w:rFonts w:ascii="Times New Roman CYR" w:hAnsi="Times New Roman CYR" w:cs="Times New Roman CYR"/>
          <w:sz w:val="28"/>
          <w:szCs w:val="28"/>
        </w:rPr>
        <w:t>подписи действительной в документах, пред</w:t>
      </w:r>
      <w:r w:rsidR="00072DAB">
        <w:rPr>
          <w:rFonts w:ascii="Times New Roman CYR" w:hAnsi="Times New Roman CYR" w:cs="Times New Roman CYR"/>
          <w:sz w:val="28"/>
          <w:szCs w:val="28"/>
        </w:rPr>
        <w:t>ставленных в электронной форме.</w:t>
      </w:r>
    </w:p>
    <w:p w:rsidR="00D1106F" w:rsidRPr="00345B5C" w:rsidRDefault="0092063F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>ж) неполное заполнение полей в ф</w:t>
      </w:r>
      <w:r w:rsidR="00D1106F" w:rsidRPr="00345B5C">
        <w:rPr>
          <w:rFonts w:ascii="Times New Roman CYR" w:hAnsi="Times New Roman CYR" w:cs="Times New Roman CYR"/>
          <w:sz w:val="28"/>
          <w:szCs w:val="28"/>
        </w:rPr>
        <w:t xml:space="preserve">орме уведомления, в том числе в </w:t>
      </w:r>
      <w:r w:rsidRPr="00345B5C">
        <w:rPr>
          <w:rFonts w:ascii="Times New Roman CYR" w:hAnsi="Times New Roman CYR" w:cs="Times New Roman CYR"/>
          <w:sz w:val="28"/>
          <w:szCs w:val="28"/>
        </w:rPr>
        <w:t>интер</w:t>
      </w:r>
      <w:r w:rsidR="00D1106F" w:rsidRPr="00345B5C">
        <w:rPr>
          <w:rFonts w:ascii="Times New Roman CYR" w:hAnsi="Times New Roman CYR" w:cs="Times New Roman CYR"/>
          <w:sz w:val="28"/>
          <w:szCs w:val="28"/>
        </w:rPr>
        <w:t>активной форме уведомления на ЕПГУ;</w:t>
      </w:r>
    </w:p>
    <w:p w:rsidR="001C33BA" w:rsidRPr="00345B5C" w:rsidRDefault="0092063F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>з) представление неполного комплекта документов, необходимых для предоставления услуги».</w:t>
      </w:r>
    </w:p>
    <w:p w:rsidR="001C33BA" w:rsidRPr="00345B5C" w:rsidRDefault="0092063F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 xml:space="preserve">2.14. Решение об отказе в приеме документов, указанных в пункте 2.8 настоящего Административного регламента, оформляется по форме согласно Приложению № 1 к настоящему Административному регламенту. </w:t>
      </w:r>
    </w:p>
    <w:p w:rsidR="001C33BA" w:rsidRPr="00345B5C" w:rsidRDefault="0092063F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 xml:space="preserve">2.15. </w:t>
      </w:r>
      <w:proofErr w:type="gramStart"/>
      <w:r w:rsidRPr="00345B5C">
        <w:rPr>
          <w:rFonts w:ascii="Times New Roman CYR" w:hAnsi="Times New Roman CYR" w:cs="Times New Roman CYR"/>
          <w:sz w:val="28"/>
          <w:szCs w:val="28"/>
        </w:rPr>
        <w:t xml:space="preserve">Решение об отказе в приеме документов, указанных в пункте 2.8 настоящего Административного регламента, направляется заявителю способом, определенным заявителем в уведомлении о сносе, уведомлении о завершении сноса, не позднее рабочего дня, следующего за днем получения заявления, либо выдается в день личного обращения за получением указанного решения в многофункциональный центр или </w:t>
      </w:r>
      <w:r w:rsidR="00896F22">
        <w:rPr>
          <w:rFonts w:ascii="Times New Roman CYR" w:hAnsi="Times New Roman CYR" w:cs="Times New Roman CYR"/>
          <w:sz w:val="28"/>
          <w:szCs w:val="28"/>
        </w:rPr>
        <w:t>в Администрацию</w:t>
      </w:r>
      <w:r w:rsidRPr="00345B5C"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gramEnd"/>
    </w:p>
    <w:p w:rsidR="001C33BA" w:rsidRPr="00345B5C" w:rsidRDefault="008A03F6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>2.16. Отказ в приеме документов, указанных в пункте 2.8 настоящего</w:t>
      </w:r>
      <w:r w:rsidRPr="00345B5C">
        <w:rPr>
          <w:rFonts w:ascii="Times New Roman CYR" w:hAnsi="Times New Roman CYR" w:cs="Times New Roman CYR"/>
          <w:sz w:val="28"/>
          <w:szCs w:val="28"/>
        </w:rPr>
        <w:br/>
        <w:t>Административного регламента, не препятствует повторному обращению</w:t>
      </w:r>
      <w:r w:rsidRPr="00345B5C">
        <w:rPr>
          <w:rFonts w:ascii="Times New Roman CYR" w:hAnsi="Times New Roman CYR" w:cs="Times New Roman CYR"/>
          <w:sz w:val="28"/>
          <w:szCs w:val="28"/>
        </w:rPr>
        <w:br/>
        <w:t xml:space="preserve">заявителя в </w:t>
      </w:r>
      <w:r w:rsidR="00896F22">
        <w:rPr>
          <w:rFonts w:ascii="Times New Roman CYR" w:hAnsi="Times New Roman CYR" w:cs="Times New Roman CYR"/>
          <w:sz w:val="28"/>
          <w:szCs w:val="28"/>
        </w:rPr>
        <w:t>Администрацию</w:t>
      </w:r>
      <w:r w:rsidRPr="00345B5C">
        <w:rPr>
          <w:rFonts w:ascii="Times New Roman CYR" w:hAnsi="Times New Roman CYR" w:cs="Times New Roman CYR"/>
          <w:sz w:val="28"/>
          <w:szCs w:val="28"/>
        </w:rPr>
        <w:t xml:space="preserve"> за получением услуги.</w:t>
      </w:r>
    </w:p>
    <w:p w:rsidR="00DC3A24" w:rsidRPr="00345B5C" w:rsidRDefault="00DC3A24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</w:p>
    <w:p w:rsidR="00DC3A24" w:rsidRPr="00345B5C" w:rsidRDefault="00DC3A24" w:rsidP="00345B5C">
      <w:pPr>
        <w:pStyle w:val="a3"/>
        <w:ind w:firstLine="992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45B5C">
        <w:rPr>
          <w:rFonts w:ascii="Times New Roman CYR" w:hAnsi="Times New Roman CYR" w:cs="Times New Roman CYR"/>
          <w:b/>
          <w:bCs/>
          <w:sz w:val="28"/>
          <w:szCs w:val="28"/>
        </w:rPr>
        <w:t>Результат предоставления муниципальной услуги</w:t>
      </w:r>
    </w:p>
    <w:p w:rsidR="00DC3A24" w:rsidRPr="00345B5C" w:rsidRDefault="00DC3A24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</w:p>
    <w:p w:rsidR="003C0B70" w:rsidRPr="00345B5C" w:rsidRDefault="0092063F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 xml:space="preserve">2.17. Результатом </w:t>
      </w:r>
      <w:r w:rsidR="003C0B70" w:rsidRPr="00345B5C">
        <w:rPr>
          <w:rFonts w:ascii="Times New Roman CYR" w:hAnsi="Times New Roman CYR" w:cs="Times New Roman CYR"/>
          <w:sz w:val="28"/>
          <w:szCs w:val="28"/>
        </w:rPr>
        <w:t xml:space="preserve">предоставления услуги является: </w:t>
      </w:r>
    </w:p>
    <w:p w:rsidR="003C0B70" w:rsidRPr="00345B5C" w:rsidRDefault="0092063F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lastRenderedPageBreak/>
        <w:t>а) размещение этих уведомлени</w:t>
      </w:r>
      <w:r w:rsidR="006B2952">
        <w:rPr>
          <w:rFonts w:ascii="Times New Roman CYR" w:hAnsi="Times New Roman CYR" w:cs="Times New Roman CYR"/>
          <w:sz w:val="28"/>
          <w:szCs w:val="28"/>
        </w:rPr>
        <w:t>й</w:t>
      </w:r>
      <w:r w:rsidRPr="00345B5C">
        <w:rPr>
          <w:rFonts w:ascii="Times New Roman CYR" w:hAnsi="Times New Roman CYR" w:cs="Times New Roman CYR"/>
          <w:sz w:val="28"/>
          <w:szCs w:val="28"/>
        </w:rPr>
        <w:t xml:space="preserve"> и доку</w:t>
      </w:r>
      <w:r w:rsidR="00072DAB">
        <w:rPr>
          <w:rFonts w:ascii="Times New Roman CYR" w:hAnsi="Times New Roman CYR" w:cs="Times New Roman CYR"/>
          <w:sz w:val="28"/>
          <w:szCs w:val="28"/>
        </w:rPr>
        <w:t xml:space="preserve">ментов в информационной системе </w:t>
      </w:r>
      <w:r w:rsidRPr="00345B5C">
        <w:rPr>
          <w:rFonts w:ascii="Times New Roman CYR" w:hAnsi="Times New Roman CYR" w:cs="Times New Roman CYR"/>
          <w:sz w:val="28"/>
          <w:szCs w:val="28"/>
        </w:rPr>
        <w:t xml:space="preserve">обеспечения </w:t>
      </w:r>
      <w:r w:rsidR="003C0B70" w:rsidRPr="00345B5C">
        <w:rPr>
          <w:rFonts w:ascii="Times New Roman CYR" w:hAnsi="Times New Roman CYR" w:cs="Times New Roman CYR"/>
          <w:sz w:val="28"/>
          <w:szCs w:val="28"/>
        </w:rPr>
        <w:t xml:space="preserve">градостроительной деятельности. </w:t>
      </w:r>
    </w:p>
    <w:p w:rsidR="003C0B70" w:rsidRPr="00345B5C" w:rsidRDefault="0092063F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>В случае обращения за услугой «Направ</w:t>
      </w:r>
      <w:r w:rsidR="00072DAB">
        <w:rPr>
          <w:rFonts w:ascii="Times New Roman CYR" w:hAnsi="Times New Roman CYR" w:cs="Times New Roman CYR"/>
          <w:sz w:val="28"/>
          <w:szCs w:val="28"/>
        </w:rPr>
        <w:t xml:space="preserve">ление уведомления о планируемом </w:t>
      </w:r>
      <w:r w:rsidRPr="00345B5C">
        <w:rPr>
          <w:rFonts w:ascii="Times New Roman CYR" w:hAnsi="Times New Roman CYR" w:cs="Times New Roman CYR"/>
          <w:sz w:val="28"/>
          <w:szCs w:val="28"/>
        </w:rPr>
        <w:t>сносе объе</w:t>
      </w:r>
      <w:r w:rsidR="003C0B70" w:rsidRPr="00345B5C">
        <w:rPr>
          <w:rFonts w:ascii="Times New Roman CYR" w:hAnsi="Times New Roman CYR" w:cs="Times New Roman CYR"/>
          <w:sz w:val="28"/>
          <w:szCs w:val="28"/>
        </w:rPr>
        <w:t>кта капитального строительства:</w:t>
      </w:r>
    </w:p>
    <w:p w:rsidR="00072DAB" w:rsidRDefault="0092063F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>1) извещение о приеме уведомления о планируемом сносе объекта</w:t>
      </w:r>
      <w:r w:rsidRPr="00345B5C">
        <w:rPr>
          <w:rFonts w:ascii="Times New Roman CYR" w:hAnsi="Times New Roman CYR" w:cs="Times New Roman CYR"/>
          <w:sz w:val="28"/>
          <w:szCs w:val="28"/>
        </w:rPr>
        <w:br/>
        <w:t>капитального строительства</w:t>
      </w:r>
      <w:r w:rsidR="00EA37DE">
        <w:rPr>
          <w:rFonts w:ascii="Times New Roman CYR" w:hAnsi="Times New Roman CYR" w:cs="Times New Roman CYR"/>
          <w:sz w:val="28"/>
          <w:szCs w:val="28"/>
        </w:rPr>
        <w:t xml:space="preserve"> (форма приведена в Приложении </w:t>
      </w:r>
      <w:r w:rsidR="001518F9" w:rsidRPr="00345B5C">
        <w:rPr>
          <w:rFonts w:ascii="Times New Roman CYR" w:hAnsi="Times New Roman CYR" w:cs="Times New Roman CYR"/>
          <w:sz w:val="28"/>
          <w:szCs w:val="28"/>
        </w:rPr>
        <w:t>3</w:t>
      </w:r>
      <w:r w:rsidR="00072DAB">
        <w:rPr>
          <w:rFonts w:ascii="Times New Roman CYR" w:hAnsi="Times New Roman CYR" w:cs="Times New Roman CYR"/>
          <w:sz w:val="28"/>
          <w:szCs w:val="28"/>
        </w:rPr>
        <w:t xml:space="preserve"> к настоящему Административному регламенту);</w:t>
      </w:r>
    </w:p>
    <w:p w:rsidR="003C0B70" w:rsidRPr="00345B5C" w:rsidRDefault="0092063F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>2) отказ в предоставлении услуги (форма приведена в Приложени</w:t>
      </w:r>
      <w:r w:rsidR="00EA37DE">
        <w:rPr>
          <w:rFonts w:ascii="Times New Roman CYR" w:hAnsi="Times New Roman CYR" w:cs="Times New Roman CYR"/>
          <w:sz w:val="28"/>
          <w:szCs w:val="28"/>
        </w:rPr>
        <w:t>и</w:t>
      </w:r>
      <w:r w:rsidR="003C0B70" w:rsidRPr="00345B5C">
        <w:rPr>
          <w:rFonts w:ascii="Times New Roman CYR" w:hAnsi="Times New Roman CYR" w:cs="Times New Roman CYR"/>
          <w:sz w:val="28"/>
          <w:szCs w:val="28"/>
        </w:rPr>
        <w:t xml:space="preserve"> 5 к </w:t>
      </w:r>
      <w:r w:rsidRPr="00345B5C">
        <w:rPr>
          <w:rFonts w:ascii="Times New Roman CYR" w:hAnsi="Times New Roman CYR" w:cs="Times New Roman CYR"/>
          <w:sz w:val="28"/>
          <w:szCs w:val="28"/>
        </w:rPr>
        <w:t>настоящему</w:t>
      </w:r>
      <w:r w:rsidR="003C0B70" w:rsidRPr="00345B5C">
        <w:rPr>
          <w:rFonts w:ascii="Times New Roman CYR" w:hAnsi="Times New Roman CYR" w:cs="Times New Roman CYR"/>
          <w:sz w:val="28"/>
          <w:szCs w:val="28"/>
        </w:rPr>
        <w:t xml:space="preserve"> Административному регламенту).</w:t>
      </w:r>
    </w:p>
    <w:p w:rsidR="003C0B70" w:rsidRPr="00345B5C" w:rsidRDefault="0092063F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 xml:space="preserve">В случае обращения за услугой «Направление уведомления </w:t>
      </w:r>
      <w:r w:rsidR="003C0B70" w:rsidRPr="00345B5C">
        <w:rPr>
          <w:rFonts w:ascii="Times New Roman CYR" w:hAnsi="Times New Roman CYR" w:cs="Times New Roman CYR"/>
          <w:sz w:val="28"/>
          <w:szCs w:val="28"/>
        </w:rPr>
        <w:t xml:space="preserve">о завершении сноса </w:t>
      </w:r>
      <w:r w:rsidRPr="00345B5C">
        <w:rPr>
          <w:rFonts w:ascii="Times New Roman CYR" w:hAnsi="Times New Roman CYR" w:cs="Times New Roman CYR"/>
          <w:sz w:val="28"/>
          <w:szCs w:val="28"/>
        </w:rPr>
        <w:t>объек</w:t>
      </w:r>
      <w:r w:rsidR="003C0B70" w:rsidRPr="00345B5C">
        <w:rPr>
          <w:rFonts w:ascii="Times New Roman CYR" w:hAnsi="Times New Roman CYR" w:cs="Times New Roman CYR"/>
          <w:sz w:val="28"/>
          <w:szCs w:val="28"/>
        </w:rPr>
        <w:t>та капитального строительства»:</w:t>
      </w:r>
    </w:p>
    <w:p w:rsidR="00072DAB" w:rsidRDefault="0092063F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>1) извещение о приеме уведомления о завершении сноса объекта</w:t>
      </w:r>
      <w:r w:rsidRPr="00345B5C">
        <w:rPr>
          <w:rFonts w:ascii="Times New Roman CYR" w:hAnsi="Times New Roman CYR" w:cs="Times New Roman CYR"/>
          <w:sz w:val="28"/>
          <w:szCs w:val="28"/>
        </w:rPr>
        <w:br/>
        <w:t>капитального строительства</w:t>
      </w:r>
      <w:r w:rsidR="006B2952">
        <w:rPr>
          <w:rFonts w:ascii="Times New Roman CYR" w:hAnsi="Times New Roman CYR" w:cs="Times New Roman CYR"/>
          <w:sz w:val="28"/>
          <w:szCs w:val="28"/>
        </w:rPr>
        <w:t xml:space="preserve"> (форма приведена в Приложении</w:t>
      </w:r>
      <w:r w:rsidR="003C0B70" w:rsidRPr="00345B5C">
        <w:rPr>
          <w:rFonts w:ascii="Times New Roman CYR" w:hAnsi="Times New Roman CYR" w:cs="Times New Roman CYR"/>
          <w:sz w:val="28"/>
          <w:szCs w:val="28"/>
        </w:rPr>
        <w:t xml:space="preserve"> 3</w:t>
      </w:r>
      <w:r w:rsidR="00072DAB">
        <w:rPr>
          <w:rFonts w:ascii="Times New Roman CYR" w:hAnsi="Times New Roman CYR" w:cs="Times New Roman CYR"/>
          <w:sz w:val="28"/>
          <w:szCs w:val="28"/>
        </w:rPr>
        <w:t xml:space="preserve"> к настоящему Административному регламенту);</w:t>
      </w:r>
    </w:p>
    <w:p w:rsidR="003C0B70" w:rsidRPr="00345B5C" w:rsidRDefault="0092063F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>2) отказ в предоставлении услуги (</w:t>
      </w:r>
      <w:r w:rsidR="008A03F6" w:rsidRPr="00345B5C">
        <w:rPr>
          <w:rFonts w:ascii="Times New Roman CYR" w:hAnsi="Times New Roman CYR" w:cs="Times New Roman CYR"/>
          <w:sz w:val="28"/>
          <w:szCs w:val="28"/>
        </w:rPr>
        <w:t xml:space="preserve">форма приведена в Приложении </w:t>
      </w:r>
      <w:r w:rsidR="006B2952">
        <w:rPr>
          <w:rFonts w:ascii="Times New Roman CYR" w:hAnsi="Times New Roman CYR" w:cs="Times New Roman CYR"/>
          <w:sz w:val="28"/>
          <w:szCs w:val="28"/>
        </w:rPr>
        <w:t>4</w:t>
      </w:r>
      <w:r w:rsidR="003C0B70" w:rsidRPr="00345B5C">
        <w:rPr>
          <w:rFonts w:ascii="Times New Roman CYR" w:hAnsi="Times New Roman CYR" w:cs="Times New Roman CYR"/>
          <w:sz w:val="28"/>
          <w:szCs w:val="28"/>
        </w:rPr>
        <w:t xml:space="preserve"> к </w:t>
      </w:r>
      <w:r w:rsidR="008A03F6" w:rsidRPr="00345B5C">
        <w:rPr>
          <w:rFonts w:ascii="Times New Roman CYR" w:hAnsi="Times New Roman CYR" w:cs="Times New Roman CYR"/>
          <w:sz w:val="28"/>
          <w:szCs w:val="28"/>
        </w:rPr>
        <w:t>настоящему Административному регламенту)».</w:t>
      </w:r>
    </w:p>
    <w:p w:rsidR="00072DAB" w:rsidRDefault="00DC7E6A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>2.1</w:t>
      </w:r>
      <w:r w:rsidR="006B2952">
        <w:rPr>
          <w:rFonts w:ascii="Times New Roman CYR" w:hAnsi="Times New Roman CYR" w:cs="Times New Roman CYR"/>
          <w:sz w:val="28"/>
          <w:szCs w:val="28"/>
        </w:rPr>
        <w:t>8</w:t>
      </w:r>
      <w:r w:rsidRPr="00345B5C">
        <w:rPr>
          <w:rFonts w:ascii="Times New Roman CYR" w:hAnsi="Times New Roman CYR" w:cs="Times New Roman CYR"/>
          <w:sz w:val="28"/>
          <w:szCs w:val="28"/>
        </w:rPr>
        <w:t>. Формы уведомления о сносе, уведомления о завершении сноса</w:t>
      </w:r>
      <w:r w:rsidRPr="00345B5C">
        <w:rPr>
          <w:rFonts w:ascii="Times New Roman CYR" w:hAnsi="Times New Roman CYR" w:cs="Times New Roman CYR"/>
          <w:sz w:val="28"/>
          <w:szCs w:val="28"/>
        </w:rPr>
        <w:br/>
        <w:t>утверждаются федеральным органом исполн</w:t>
      </w:r>
      <w:r w:rsidR="00072DAB">
        <w:rPr>
          <w:rFonts w:ascii="Times New Roman CYR" w:hAnsi="Times New Roman CYR" w:cs="Times New Roman CYR"/>
          <w:sz w:val="28"/>
          <w:szCs w:val="28"/>
        </w:rPr>
        <w:t xml:space="preserve">ительной власти, осуществляющим </w:t>
      </w:r>
      <w:r w:rsidRPr="00345B5C">
        <w:rPr>
          <w:rFonts w:ascii="Times New Roman CYR" w:hAnsi="Times New Roman CYR" w:cs="Times New Roman CYR"/>
          <w:sz w:val="28"/>
          <w:szCs w:val="28"/>
        </w:rPr>
        <w:t>функции по выработке и реализации государ</w:t>
      </w:r>
      <w:r w:rsidR="00072DAB">
        <w:rPr>
          <w:rFonts w:ascii="Times New Roman CYR" w:hAnsi="Times New Roman CYR" w:cs="Times New Roman CYR"/>
          <w:sz w:val="28"/>
          <w:szCs w:val="28"/>
        </w:rPr>
        <w:t>ственной политики и нормативн</w:t>
      </w:r>
      <w:proofErr w:type="gramStart"/>
      <w:r w:rsidR="00072DAB">
        <w:rPr>
          <w:rFonts w:ascii="Times New Roman CYR" w:hAnsi="Times New Roman CYR" w:cs="Times New Roman CYR"/>
          <w:sz w:val="28"/>
          <w:szCs w:val="28"/>
        </w:rPr>
        <w:t>о-</w:t>
      </w:r>
      <w:proofErr w:type="gramEnd"/>
      <w:r w:rsidR="00072DAB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45B5C">
        <w:rPr>
          <w:rFonts w:ascii="Times New Roman CYR" w:hAnsi="Times New Roman CYR" w:cs="Times New Roman CYR"/>
          <w:sz w:val="28"/>
          <w:szCs w:val="28"/>
        </w:rPr>
        <w:t>правовому регулированию в сф</w:t>
      </w:r>
      <w:r w:rsidR="003C0B70" w:rsidRPr="00345B5C">
        <w:rPr>
          <w:rFonts w:ascii="Times New Roman CYR" w:hAnsi="Times New Roman CYR" w:cs="Times New Roman CYR"/>
          <w:sz w:val="28"/>
          <w:szCs w:val="28"/>
        </w:rPr>
        <w:t xml:space="preserve">ере строительства, архитектуры, </w:t>
      </w:r>
      <w:r w:rsidR="00072DAB">
        <w:rPr>
          <w:rFonts w:ascii="Times New Roman CYR" w:hAnsi="Times New Roman CYR" w:cs="Times New Roman CYR"/>
          <w:sz w:val="28"/>
          <w:szCs w:val="28"/>
        </w:rPr>
        <w:t>градостроительства.</w:t>
      </w:r>
    </w:p>
    <w:p w:rsidR="00072DAB" w:rsidRDefault="001C33BA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>2.1</w:t>
      </w:r>
      <w:r w:rsidR="0070591B">
        <w:rPr>
          <w:rFonts w:ascii="Times New Roman CYR" w:hAnsi="Times New Roman CYR" w:cs="Times New Roman CYR"/>
          <w:sz w:val="28"/>
          <w:szCs w:val="28"/>
        </w:rPr>
        <w:t>9</w:t>
      </w:r>
      <w:r w:rsidR="00DC7E6A" w:rsidRPr="00345B5C">
        <w:rPr>
          <w:rFonts w:ascii="Times New Roman CYR" w:hAnsi="Times New Roman CYR" w:cs="Times New Roman CYR"/>
          <w:sz w:val="28"/>
          <w:szCs w:val="28"/>
        </w:rPr>
        <w:t>. Предоставление услуги осуществляетс</w:t>
      </w:r>
      <w:r w:rsidR="00072DAB">
        <w:rPr>
          <w:rFonts w:ascii="Times New Roman CYR" w:hAnsi="Times New Roman CYR" w:cs="Times New Roman CYR"/>
          <w:sz w:val="28"/>
          <w:szCs w:val="28"/>
        </w:rPr>
        <w:t>я без взимания платы.</w:t>
      </w:r>
    </w:p>
    <w:p w:rsidR="001C33BA" w:rsidRPr="00345B5C" w:rsidRDefault="0070591B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2.20</w:t>
      </w:r>
      <w:r w:rsidR="00DC7E6A" w:rsidRPr="00345B5C"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gramStart"/>
      <w:r w:rsidR="00DC7E6A" w:rsidRPr="00345B5C">
        <w:rPr>
          <w:rFonts w:ascii="Times New Roman CYR" w:hAnsi="Times New Roman CYR" w:cs="Times New Roman CYR"/>
          <w:sz w:val="28"/>
          <w:szCs w:val="28"/>
        </w:rPr>
        <w:t>Сведения о ходе рассмотрения уве</w:t>
      </w:r>
      <w:r w:rsidR="00072DAB">
        <w:rPr>
          <w:rFonts w:ascii="Times New Roman CYR" w:hAnsi="Times New Roman CYR" w:cs="Times New Roman CYR"/>
          <w:sz w:val="28"/>
          <w:szCs w:val="28"/>
        </w:rPr>
        <w:t xml:space="preserve">домления о сносе, уведомления о </w:t>
      </w:r>
      <w:r w:rsidR="00DC7E6A" w:rsidRPr="00345B5C">
        <w:rPr>
          <w:rFonts w:ascii="Times New Roman CYR" w:hAnsi="Times New Roman CYR" w:cs="Times New Roman CYR"/>
          <w:sz w:val="28"/>
          <w:szCs w:val="28"/>
        </w:rPr>
        <w:t>завершении сноса, напр</w:t>
      </w:r>
      <w:r w:rsidR="00072DAB">
        <w:rPr>
          <w:rFonts w:ascii="Times New Roman CYR" w:hAnsi="Times New Roman CYR" w:cs="Times New Roman CYR"/>
          <w:sz w:val="28"/>
          <w:szCs w:val="28"/>
        </w:rPr>
        <w:t xml:space="preserve">авленного способом, указанным в подпункте «а» пункта 2.4 </w:t>
      </w:r>
      <w:r w:rsidR="00DC7E6A" w:rsidRPr="00345B5C">
        <w:rPr>
          <w:rFonts w:ascii="Times New Roman CYR" w:hAnsi="Times New Roman CYR" w:cs="Times New Roman CYR"/>
          <w:sz w:val="28"/>
          <w:szCs w:val="28"/>
        </w:rPr>
        <w:t>настоящего Административного регламент</w:t>
      </w:r>
      <w:r w:rsidR="00072DAB">
        <w:rPr>
          <w:rFonts w:ascii="Times New Roman CYR" w:hAnsi="Times New Roman CYR" w:cs="Times New Roman CYR"/>
          <w:sz w:val="28"/>
          <w:szCs w:val="28"/>
        </w:rPr>
        <w:t xml:space="preserve">а, доводятся до заявителя путем </w:t>
      </w:r>
      <w:r w:rsidR="00DC7E6A" w:rsidRPr="00345B5C">
        <w:rPr>
          <w:rFonts w:ascii="Times New Roman CYR" w:hAnsi="Times New Roman CYR" w:cs="Times New Roman CYR"/>
          <w:sz w:val="28"/>
          <w:szCs w:val="28"/>
        </w:rPr>
        <w:t>уведомления об</w:t>
      </w:r>
      <w:r w:rsidR="00072DAB">
        <w:rPr>
          <w:rFonts w:ascii="Times New Roman CYR" w:hAnsi="Times New Roman CYR" w:cs="Times New Roman CYR"/>
          <w:sz w:val="28"/>
          <w:szCs w:val="28"/>
        </w:rPr>
        <w:t xml:space="preserve"> изменении статуса уведомления в личном кабинете заявителя на </w:t>
      </w:r>
      <w:r w:rsidR="00DC7E6A" w:rsidRPr="00345B5C">
        <w:rPr>
          <w:rFonts w:ascii="Times New Roman CYR" w:hAnsi="Times New Roman CYR" w:cs="Times New Roman CYR"/>
          <w:sz w:val="28"/>
          <w:szCs w:val="28"/>
        </w:rPr>
        <w:t xml:space="preserve">Едином портале, региональном портале. </w:t>
      </w:r>
      <w:proofErr w:type="gramEnd"/>
    </w:p>
    <w:p w:rsidR="001C33BA" w:rsidRPr="00345B5C" w:rsidRDefault="00DC7E6A" w:rsidP="00345B5C">
      <w:pPr>
        <w:pStyle w:val="a3"/>
        <w:ind w:firstLine="992"/>
        <w:rPr>
          <w:color w:val="000000"/>
          <w:sz w:val="28"/>
          <w:szCs w:val="28"/>
        </w:rPr>
      </w:pPr>
      <w:r w:rsidRPr="00345B5C">
        <w:rPr>
          <w:color w:val="000000"/>
          <w:sz w:val="28"/>
          <w:szCs w:val="28"/>
        </w:rPr>
        <w:t>Сведения о ходе рассмотрения уведомления о сносе, уведомления о</w:t>
      </w:r>
      <w:r w:rsidRPr="00345B5C">
        <w:rPr>
          <w:color w:val="000000"/>
          <w:sz w:val="28"/>
          <w:szCs w:val="28"/>
        </w:rPr>
        <w:br/>
        <w:t>завершении сноса, направленного спос</w:t>
      </w:r>
      <w:r w:rsidR="008840E5">
        <w:rPr>
          <w:color w:val="000000"/>
          <w:sz w:val="28"/>
          <w:szCs w:val="28"/>
        </w:rPr>
        <w:t xml:space="preserve">обом, указанным в подпункте «б» пункта 2.4 </w:t>
      </w:r>
      <w:r w:rsidRPr="00345B5C">
        <w:rPr>
          <w:color w:val="000000"/>
          <w:sz w:val="28"/>
          <w:szCs w:val="28"/>
        </w:rPr>
        <w:t>настоящего Административного регламент</w:t>
      </w:r>
      <w:r w:rsidR="008840E5">
        <w:rPr>
          <w:color w:val="000000"/>
          <w:sz w:val="28"/>
          <w:szCs w:val="28"/>
        </w:rPr>
        <w:t xml:space="preserve">а, предоставляются заявителю на </w:t>
      </w:r>
      <w:r w:rsidRPr="00345B5C">
        <w:rPr>
          <w:color w:val="000000"/>
          <w:sz w:val="28"/>
          <w:szCs w:val="28"/>
        </w:rPr>
        <w:t>основании его устного (при личном обращении либ</w:t>
      </w:r>
      <w:r w:rsidR="003C0B70" w:rsidRPr="00345B5C">
        <w:rPr>
          <w:color w:val="000000"/>
          <w:sz w:val="28"/>
          <w:szCs w:val="28"/>
        </w:rPr>
        <w:t xml:space="preserve">о по телефону в </w:t>
      </w:r>
      <w:r w:rsidR="00896F22">
        <w:rPr>
          <w:rFonts w:ascii="Times New Roman CYR" w:hAnsi="Times New Roman CYR" w:cs="Times New Roman CYR"/>
          <w:sz w:val="28"/>
          <w:szCs w:val="28"/>
        </w:rPr>
        <w:t>Администрацию</w:t>
      </w:r>
      <w:r w:rsidRPr="00345B5C">
        <w:rPr>
          <w:color w:val="000000"/>
          <w:sz w:val="28"/>
          <w:szCs w:val="28"/>
        </w:rPr>
        <w:t>, многофункциональный ц</w:t>
      </w:r>
      <w:r w:rsidR="003C0B70" w:rsidRPr="00345B5C">
        <w:rPr>
          <w:color w:val="000000"/>
          <w:sz w:val="28"/>
          <w:szCs w:val="28"/>
        </w:rPr>
        <w:t xml:space="preserve">ентр) либо письменного запроса, составляемого в произвольной </w:t>
      </w:r>
      <w:r w:rsidRPr="00345B5C">
        <w:rPr>
          <w:color w:val="000000"/>
          <w:sz w:val="28"/>
          <w:szCs w:val="28"/>
        </w:rPr>
        <w:t>форме, без вз</w:t>
      </w:r>
      <w:r w:rsidR="003C0B70" w:rsidRPr="00345B5C">
        <w:rPr>
          <w:color w:val="000000"/>
          <w:sz w:val="28"/>
          <w:szCs w:val="28"/>
        </w:rPr>
        <w:t xml:space="preserve">имания платы. Письменный запрос </w:t>
      </w:r>
      <w:r w:rsidRPr="00345B5C">
        <w:rPr>
          <w:color w:val="000000"/>
          <w:sz w:val="28"/>
          <w:szCs w:val="28"/>
        </w:rPr>
        <w:t>может быть подан:</w:t>
      </w:r>
    </w:p>
    <w:p w:rsidR="001C33BA" w:rsidRPr="00345B5C" w:rsidRDefault="00DC7E6A" w:rsidP="00345B5C">
      <w:pPr>
        <w:pStyle w:val="a3"/>
        <w:ind w:firstLine="992"/>
        <w:rPr>
          <w:color w:val="000000"/>
          <w:sz w:val="28"/>
          <w:szCs w:val="28"/>
        </w:rPr>
      </w:pPr>
      <w:r w:rsidRPr="00345B5C">
        <w:rPr>
          <w:color w:val="000000"/>
          <w:sz w:val="28"/>
          <w:szCs w:val="28"/>
        </w:rPr>
        <w:t xml:space="preserve">а) на бумажном носителе </w:t>
      </w:r>
      <w:r w:rsidR="003C0B70" w:rsidRPr="00345B5C">
        <w:rPr>
          <w:color w:val="000000"/>
          <w:sz w:val="28"/>
          <w:szCs w:val="28"/>
        </w:rPr>
        <w:t xml:space="preserve">посредством личного обращения в </w:t>
      </w:r>
      <w:r w:rsidR="00896F22">
        <w:rPr>
          <w:rFonts w:ascii="Times New Roman CYR" w:hAnsi="Times New Roman CYR" w:cs="Times New Roman CYR"/>
          <w:sz w:val="28"/>
          <w:szCs w:val="28"/>
        </w:rPr>
        <w:t>Администрацию</w:t>
      </w:r>
      <w:r w:rsidRPr="00345B5C">
        <w:rPr>
          <w:color w:val="000000"/>
          <w:sz w:val="28"/>
          <w:szCs w:val="28"/>
        </w:rPr>
        <w:t>, в том числе через</w:t>
      </w:r>
      <w:r w:rsidR="003C0B70" w:rsidRPr="00345B5C">
        <w:rPr>
          <w:color w:val="000000"/>
          <w:sz w:val="28"/>
          <w:szCs w:val="28"/>
        </w:rPr>
        <w:t xml:space="preserve"> многофункциональный центр либо </w:t>
      </w:r>
      <w:r w:rsidRPr="00345B5C">
        <w:rPr>
          <w:color w:val="000000"/>
          <w:sz w:val="28"/>
          <w:szCs w:val="28"/>
        </w:rPr>
        <w:t>посредством почтового отправления с объявленн</w:t>
      </w:r>
      <w:r w:rsidR="003C0B70" w:rsidRPr="00345B5C">
        <w:rPr>
          <w:color w:val="000000"/>
          <w:sz w:val="28"/>
          <w:szCs w:val="28"/>
        </w:rPr>
        <w:t xml:space="preserve">ой ценностью при его пересылке, </w:t>
      </w:r>
      <w:r w:rsidRPr="00345B5C">
        <w:rPr>
          <w:color w:val="000000"/>
          <w:sz w:val="28"/>
          <w:szCs w:val="28"/>
        </w:rPr>
        <w:t>описью влож</w:t>
      </w:r>
      <w:r w:rsidR="001C33BA" w:rsidRPr="00345B5C">
        <w:rPr>
          <w:color w:val="000000"/>
          <w:sz w:val="28"/>
          <w:szCs w:val="28"/>
        </w:rPr>
        <w:t>ения и уведомлением о вручении;</w:t>
      </w:r>
    </w:p>
    <w:p w:rsidR="003C0B70" w:rsidRPr="00345B5C" w:rsidRDefault="00DC7E6A" w:rsidP="00345B5C">
      <w:pPr>
        <w:pStyle w:val="a3"/>
        <w:ind w:firstLine="992"/>
        <w:rPr>
          <w:color w:val="000000"/>
          <w:sz w:val="28"/>
          <w:szCs w:val="28"/>
        </w:rPr>
      </w:pPr>
      <w:r w:rsidRPr="00345B5C">
        <w:rPr>
          <w:color w:val="000000"/>
          <w:sz w:val="28"/>
          <w:szCs w:val="28"/>
        </w:rPr>
        <w:t>б) в электронной форме</w:t>
      </w:r>
      <w:r w:rsidR="003C0B70" w:rsidRPr="00345B5C">
        <w:rPr>
          <w:color w:val="000000"/>
          <w:sz w:val="28"/>
          <w:szCs w:val="28"/>
        </w:rPr>
        <w:t xml:space="preserve"> посредством электронной почты.</w:t>
      </w:r>
    </w:p>
    <w:p w:rsidR="001C33BA" w:rsidRPr="00345B5C" w:rsidRDefault="00DC7E6A" w:rsidP="00345B5C">
      <w:pPr>
        <w:pStyle w:val="a3"/>
        <w:ind w:firstLine="992"/>
        <w:rPr>
          <w:color w:val="000000"/>
          <w:sz w:val="28"/>
          <w:szCs w:val="28"/>
        </w:rPr>
      </w:pPr>
      <w:r w:rsidRPr="00345B5C">
        <w:rPr>
          <w:color w:val="000000"/>
          <w:sz w:val="28"/>
          <w:szCs w:val="28"/>
        </w:rPr>
        <w:t>На основании запроса сведения о ходе ра</w:t>
      </w:r>
      <w:r w:rsidR="008840E5">
        <w:rPr>
          <w:color w:val="000000"/>
          <w:sz w:val="28"/>
          <w:szCs w:val="28"/>
        </w:rPr>
        <w:t xml:space="preserve">ссмотрения уведомления о сносе, </w:t>
      </w:r>
      <w:r w:rsidRPr="00345B5C">
        <w:rPr>
          <w:color w:val="000000"/>
          <w:sz w:val="28"/>
          <w:szCs w:val="28"/>
        </w:rPr>
        <w:t>уведомления о завершении сноса доводятся д</w:t>
      </w:r>
      <w:r w:rsidR="008840E5">
        <w:rPr>
          <w:color w:val="000000"/>
          <w:sz w:val="28"/>
          <w:szCs w:val="28"/>
        </w:rPr>
        <w:t xml:space="preserve">о заявителя в устной форме (при </w:t>
      </w:r>
      <w:r w:rsidRPr="00345B5C">
        <w:rPr>
          <w:color w:val="000000"/>
          <w:sz w:val="28"/>
          <w:szCs w:val="28"/>
        </w:rPr>
        <w:t xml:space="preserve">личном обращении либо по телефону </w:t>
      </w:r>
      <w:r w:rsidR="008840E5">
        <w:rPr>
          <w:color w:val="000000"/>
          <w:sz w:val="28"/>
          <w:szCs w:val="28"/>
        </w:rPr>
        <w:t xml:space="preserve">в </w:t>
      </w:r>
      <w:r w:rsidR="00896F22">
        <w:rPr>
          <w:rFonts w:ascii="Times New Roman CYR" w:hAnsi="Times New Roman CYR" w:cs="Times New Roman CYR"/>
          <w:sz w:val="28"/>
          <w:szCs w:val="28"/>
        </w:rPr>
        <w:t>Администрацию</w:t>
      </w:r>
      <w:r w:rsidR="008840E5">
        <w:rPr>
          <w:color w:val="000000"/>
          <w:sz w:val="28"/>
          <w:szCs w:val="28"/>
        </w:rPr>
        <w:t xml:space="preserve">, </w:t>
      </w:r>
      <w:r w:rsidRPr="00345B5C">
        <w:rPr>
          <w:color w:val="000000"/>
          <w:sz w:val="28"/>
          <w:szCs w:val="28"/>
        </w:rPr>
        <w:t>многофункциональный центр) в день обраще</w:t>
      </w:r>
      <w:r w:rsidR="008840E5">
        <w:rPr>
          <w:color w:val="000000"/>
          <w:sz w:val="28"/>
          <w:szCs w:val="28"/>
        </w:rPr>
        <w:t xml:space="preserve">ния заявителя либо в письменной </w:t>
      </w:r>
      <w:r w:rsidRPr="00345B5C">
        <w:rPr>
          <w:color w:val="000000"/>
          <w:sz w:val="28"/>
          <w:szCs w:val="28"/>
        </w:rPr>
        <w:t>форме, в том числе в электронном виде, если это предусмотрено указанным</w:t>
      </w:r>
      <w:r w:rsidRPr="00345B5C">
        <w:rPr>
          <w:color w:val="000000"/>
          <w:sz w:val="28"/>
          <w:szCs w:val="28"/>
        </w:rPr>
        <w:br/>
      </w:r>
      <w:r w:rsidRPr="00345B5C">
        <w:rPr>
          <w:color w:val="000000"/>
          <w:sz w:val="28"/>
          <w:szCs w:val="28"/>
        </w:rPr>
        <w:lastRenderedPageBreak/>
        <w:t>запросом, в течени</w:t>
      </w:r>
      <w:proofErr w:type="gramStart"/>
      <w:r w:rsidRPr="00345B5C">
        <w:rPr>
          <w:color w:val="000000"/>
          <w:sz w:val="28"/>
          <w:szCs w:val="28"/>
        </w:rPr>
        <w:t>и</w:t>
      </w:r>
      <w:proofErr w:type="gramEnd"/>
      <w:r w:rsidRPr="00345B5C">
        <w:rPr>
          <w:color w:val="000000"/>
          <w:sz w:val="28"/>
          <w:szCs w:val="28"/>
        </w:rPr>
        <w:t xml:space="preserve"> двух рабочих дней со дня поступления соответствующего запроса. </w:t>
      </w:r>
    </w:p>
    <w:p w:rsidR="00DC3A24" w:rsidRPr="00345B5C" w:rsidRDefault="00DC3A24" w:rsidP="00345B5C">
      <w:pPr>
        <w:pStyle w:val="a3"/>
        <w:ind w:firstLine="992"/>
        <w:rPr>
          <w:color w:val="000000"/>
          <w:sz w:val="28"/>
          <w:szCs w:val="28"/>
        </w:rPr>
      </w:pPr>
    </w:p>
    <w:p w:rsidR="00DC3A24" w:rsidRPr="00345B5C" w:rsidRDefault="00DC3A24" w:rsidP="00345B5C">
      <w:pPr>
        <w:pStyle w:val="a3"/>
        <w:ind w:firstLine="992"/>
        <w:jc w:val="center"/>
        <w:rPr>
          <w:b/>
          <w:bCs/>
          <w:color w:val="000000"/>
          <w:sz w:val="28"/>
          <w:szCs w:val="28"/>
        </w:rPr>
      </w:pPr>
      <w:r w:rsidRPr="00345B5C">
        <w:rPr>
          <w:b/>
          <w:bCs/>
          <w:color w:val="000000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DC3A24" w:rsidRPr="00345B5C" w:rsidRDefault="00DC3A24" w:rsidP="00345B5C">
      <w:pPr>
        <w:pStyle w:val="a3"/>
        <w:ind w:firstLine="992"/>
        <w:jc w:val="center"/>
        <w:rPr>
          <w:color w:val="000000"/>
          <w:sz w:val="28"/>
          <w:szCs w:val="28"/>
        </w:rPr>
      </w:pPr>
    </w:p>
    <w:p w:rsidR="001C33BA" w:rsidRPr="00345B5C" w:rsidRDefault="0070591B" w:rsidP="00345B5C">
      <w:pPr>
        <w:pStyle w:val="a3"/>
        <w:ind w:firstLine="992"/>
        <w:rPr>
          <w:sz w:val="28"/>
          <w:szCs w:val="28"/>
        </w:rPr>
      </w:pPr>
      <w:r>
        <w:rPr>
          <w:sz w:val="28"/>
          <w:szCs w:val="28"/>
        </w:rPr>
        <w:t>2.21</w:t>
      </w:r>
      <w:r w:rsidR="00DC7E6A" w:rsidRPr="00345B5C">
        <w:rPr>
          <w:sz w:val="28"/>
          <w:szCs w:val="28"/>
        </w:rPr>
        <w:t>. Максимальный срок ожидания в очереди при подаче запроса о</w:t>
      </w:r>
      <w:r w:rsidR="00DC7E6A" w:rsidRPr="00345B5C">
        <w:rPr>
          <w:sz w:val="28"/>
          <w:szCs w:val="28"/>
        </w:rPr>
        <w:br/>
        <w:t xml:space="preserve">предоставлении </w:t>
      </w:r>
      <w:r w:rsidR="00F133B6" w:rsidRPr="00345B5C">
        <w:rPr>
          <w:sz w:val="28"/>
          <w:szCs w:val="28"/>
        </w:rPr>
        <w:t>муниципальной</w:t>
      </w:r>
      <w:r w:rsidR="008840E5">
        <w:rPr>
          <w:sz w:val="28"/>
          <w:szCs w:val="28"/>
        </w:rPr>
        <w:t xml:space="preserve"> услуги и при получении результата </w:t>
      </w:r>
      <w:r w:rsidR="00DC7E6A" w:rsidRPr="00345B5C">
        <w:rPr>
          <w:sz w:val="28"/>
          <w:szCs w:val="28"/>
        </w:rPr>
        <w:t xml:space="preserve">предоставления </w:t>
      </w:r>
      <w:r w:rsidR="00F133B6" w:rsidRPr="00345B5C">
        <w:rPr>
          <w:sz w:val="28"/>
          <w:szCs w:val="28"/>
        </w:rPr>
        <w:t>муниципальной</w:t>
      </w:r>
      <w:r w:rsidR="008840E5">
        <w:rPr>
          <w:sz w:val="28"/>
          <w:szCs w:val="28"/>
        </w:rPr>
        <w:t xml:space="preserve"> услуги в </w:t>
      </w:r>
      <w:r w:rsidR="00896F22">
        <w:rPr>
          <w:rFonts w:ascii="Times New Roman CYR" w:hAnsi="Times New Roman CYR" w:cs="Times New Roman CYR"/>
          <w:sz w:val="28"/>
          <w:szCs w:val="28"/>
        </w:rPr>
        <w:t>Администрацию</w:t>
      </w:r>
      <w:r w:rsidR="00DC7E6A" w:rsidRPr="00345B5C">
        <w:rPr>
          <w:sz w:val="28"/>
          <w:szCs w:val="28"/>
        </w:rPr>
        <w:t xml:space="preserve"> или многофунк</w:t>
      </w:r>
      <w:r w:rsidR="008840E5">
        <w:rPr>
          <w:sz w:val="28"/>
          <w:szCs w:val="28"/>
        </w:rPr>
        <w:t xml:space="preserve">циональном центре составляет не более 15 </w:t>
      </w:r>
      <w:r w:rsidR="00DC7E6A" w:rsidRPr="00345B5C">
        <w:rPr>
          <w:sz w:val="28"/>
          <w:szCs w:val="28"/>
        </w:rPr>
        <w:t>минут.</w:t>
      </w:r>
    </w:p>
    <w:p w:rsidR="00ED755B" w:rsidRDefault="001C33BA" w:rsidP="00345B5C">
      <w:pPr>
        <w:pStyle w:val="a3"/>
        <w:ind w:firstLine="992"/>
        <w:rPr>
          <w:sz w:val="28"/>
          <w:szCs w:val="28"/>
        </w:rPr>
      </w:pPr>
      <w:r w:rsidRPr="00345B5C">
        <w:rPr>
          <w:sz w:val="28"/>
          <w:szCs w:val="28"/>
        </w:rPr>
        <w:t>2.2</w:t>
      </w:r>
      <w:r w:rsidR="0070591B">
        <w:rPr>
          <w:sz w:val="28"/>
          <w:szCs w:val="28"/>
        </w:rPr>
        <w:t>2</w:t>
      </w:r>
      <w:r w:rsidR="00DC7E6A" w:rsidRPr="00345B5C">
        <w:rPr>
          <w:sz w:val="28"/>
          <w:szCs w:val="28"/>
        </w:rPr>
        <w:t xml:space="preserve">. Услуги, необходимые и </w:t>
      </w:r>
      <w:r w:rsidR="00F133B6" w:rsidRPr="00345B5C">
        <w:rPr>
          <w:sz w:val="28"/>
          <w:szCs w:val="28"/>
        </w:rPr>
        <w:t>обязательные для предоставления муниципальной</w:t>
      </w:r>
      <w:r w:rsidR="00DC7E6A" w:rsidRPr="00345B5C">
        <w:rPr>
          <w:sz w:val="28"/>
          <w:szCs w:val="28"/>
        </w:rPr>
        <w:t xml:space="preserve"> услуги, отсутствуют.</w:t>
      </w:r>
    </w:p>
    <w:p w:rsidR="00ED755B" w:rsidRDefault="001C33BA" w:rsidP="00345B5C">
      <w:pPr>
        <w:pStyle w:val="a3"/>
        <w:ind w:firstLine="992"/>
        <w:rPr>
          <w:sz w:val="28"/>
          <w:szCs w:val="28"/>
        </w:rPr>
      </w:pPr>
      <w:r w:rsidRPr="00345B5C">
        <w:rPr>
          <w:sz w:val="28"/>
          <w:szCs w:val="28"/>
        </w:rPr>
        <w:t>2.2</w:t>
      </w:r>
      <w:r w:rsidR="0070591B">
        <w:rPr>
          <w:sz w:val="28"/>
          <w:szCs w:val="28"/>
        </w:rPr>
        <w:t>3</w:t>
      </w:r>
      <w:r w:rsidR="00ED755B">
        <w:rPr>
          <w:sz w:val="28"/>
          <w:szCs w:val="28"/>
        </w:rPr>
        <w:t xml:space="preserve">. </w:t>
      </w:r>
      <w:r w:rsidR="00DC7E6A" w:rsidRPr="00345B5C">
        <w:rPr>
          <w:sz w:val="28"/>
          <w:szCs w:val="28"/>
        </w:rPr>
        <w:t>При предоставлении муниципальной услуги</w:t>
      </w:r>
      <w:r w:rsidR="00DC7E6A" w:rsidRPr="00345B5C">
        <w:rPr>
          <w:sz w:val="28"/>
          <w:szCs w:val="28"/>
        </w:rPr>
        <w:br/>
        <w:t>запрещается требовать от заявител</w:t>
      </w:r>
      <w:r w:rsidRPr="00345B5C">
        <w:rPr>
          <w:sz w:val="28"/>
          <w:szCs w:val="28"/>
        </w:rPr>
        <w:t>я:</w:t>
      </w:r>
      <w:r w:rsidR="00ED755B">
        <w:rPr>
          <w:sz w:val="28"/>
          <w:szCs w:val="28"/>
        </w:rPr>
        <w:t xml:space="preserve"> </w:t>
      </w:r>
    </w:p>
    <w:p w:rsidR="00ED755B" w:rsidRDefault="00F133B6" w:rsidP="00345B5C">
      <w:pPr>
        <w:pStyle w:val="a3"/>
        <w:ind w:firstLine="992"/>
        <w:rPr>
          <w:sz w:val="28"/>
          <w:szCs w:val="28"/>
        </w:rPr>
      </w:pPr>
      <w:r w:rsidRPr="00345B5C">
        <w:rPr>
          <w:sz w:val="28"/>
          <w:szCs w:val="28"/>
        </w:rPr>
        <w:t>Представления документов и информа</w:t>
      </w:r>
      <w:r w:rsidR="008840E5">
        <w:rPr>
          <w:sz w:val="28"/>
          <w:szCs w:val="28"/>
        </w:rPr>
        <w:t xml:space="preserve">ции или осуществления действий, </w:t>
      </w:r>
      <w:r w:rsidRPr="00345B5C">
        <w:rPr>
          <w:sz w:val="28"/>
          <w:szCs w:val="28"/>
        </w:rPr>
        <w:t>представление или осуществление которы</w:t>
      </w:r>
      <w:r w:rsidR="008840E5">
        <w:rPr>
          <w:sz w:val="28"/>
          <w:szCs w:val="28"/>
        </w:rPr>
        <w:t xml:space="preserve">х не предусмотрено нормативными </w:t>
      </w:r>
      <w:r w:rsidRPr="00345B5C">
        <w:rPr>
          <w:sz w:val="28"/>
          <w:szCs w:val="28"/>
        </w:rPr>
        <w:t>правовыми актами, регул</w:t>
      </w:r>
      <w:r w:rsidR="008840E5">
        <w:rPr>
          <w:sz w:val="28"/>
          <w:szCs w:val="28"/>
        </w:rPr>
        <w:t xml:space="preserve">ирующими отношения, возникающие в связи с </w:t>
      </w:r>
      <w:r w:rsidRPr="00345B5C">
        <w:rPr>
          <w:sz w:val="28"/>
          <w:szCs w:val="28"/>
        </w:rPr>
        <w:t>предоставлением муниципальной услуги;</w:t>
      </w:r>
    </w:p>
    <w:p w:rsidR="001C33BA" w:rsidRPr="00345B5C" w:rsidRDefault="00F133B6" w:rsidP="00345B5C">
      <w:pPr>
        <w:pStyle w:val="a3"/>
        <w:ind w:firstLine="992"/>
        <w:rPr>
          <w:sz w:val="28"/>
          <w:szCs w:val="28"/>
        </w:rPr>
      </w:pPr>
      <w:proofErr w:type="gramStart"/>
      <w:r w:rsidRPr="00345B5C">
        <w:rPr>
          <w:sz w:val="28"/>
          <w:szCs w:val="28"/>
        </w:rPr>
        <w:t>Представления документов и информации, которые в соответствии с</w:t>
      </w:r>
      <w:r w:rsidRPr="00345B5C">
        <w:rPr>
          <w:sz w:val="28"/>
          <w:szCs w:val="28"/>
        </w:rPr>
        <w:br/>
        <w:t>нормативными правовыми актами Российской Федерации и Алтайского края, муниципальными правовыми актам</w:t>
      </w:r>
      <w:r w:rsidR="00ED755B">
        <w:rPr>
          <w:sz w:val="28"/>
          <w:szCs w:val="28"/>
        </w:rPr>
        <w:t xml:space="preserve">и Администрации Поспелихинского </w:t>
      </w:r>
      <w:r w:rsidRPr="00345B5C">
        <w:rPr>
          <w:sz w:val="28"/>
          <w:szCs w:val="28"/>
        </w:rPr>
        <w:t>района Алтайского края</w:t>
      </w:r>
      <w:r w:rsidR="008840E5">
        <w:rPr>
          <w:sz w:val="28"/>
          <w:szCs w:val="28"/>
        </w:rPr>
        <w:t xml:space="preserve"> находятся в распоряжении органов, </w:t>
      </w:r>
      <w:r w:rsidRPr="00345B5C">
        <w:rPr>
          <w:sz w:val="28"/>
          <w:szCs w:val="28"/>
        </w:rPr>
        <w:t>предоставляющих муници</w:t>
      </w:r>
      <w:r w:rsidR="008840E5">
        <w:rPr>
          <w:sz w:val="28"/>
          <w:szCs w:val="28"/>
        </w:rPr>
        <w:t xml:space="preserve">пальную услугу, государственных </w:t>
      </w:r>
      <w:r w:rsidRPr="00345B5C">
        <w:rPr>
          <w:sz w:val="28"/>
          <w:szCs w:val="28"/>
        </w:rPr>
        <w:t>органов, органов местного самоуправления и (или) подведомственных</w:t>
      </w:r>
      <w:r w:rsidR="008840E5">
        <w:rPr>
          <w:sz w:val="28"/>
          <w:szCs w:val="28"/>
        </w:rPr>
        <w:t xml:space="preserve"> </w:t>
      </w:r>
      <w:r w:rsidRPr="00345B5C">
        <w:rPr>
          <w:sz w:val="28"/>
          <w:szCs w:val="28"/>
        </w:rPr>
        <w:t>государственным органам и органам местн</w:t>
      </w:r>
      <w:r w:rsidR="008840E5">
        <w:rPr>
          <w:sz w:val="28"/>
          <w:szCs w:val="28"/>
        </w:rPr>
        <w:t xml:space="preserve">ого самоуправления организаций, </w:t>
      </w:r>
      <w:r w:rsidRPr="00345B5C">
        <w:rPr>
          <w:sz w:val="28"/>
          <w:szCs w:val="28"/>
        </w:rPr>
        <w:t>участвующих в предоставлении муни</w:t>
      </w:r>
      <w:r w:rsidR="008840E5">
        <w:rPr>
          <w:sz w:val="28"/>
          <w:szCs w:val="28"/>
        </w:rPr>
        <w:t xml:space="preserve">ципальных услуг, за исключением </w:t>
      </w:r>
      <w:r w:rsidRPr="00345B5C">
        <w:rPr>
          <w:sz w:val="28"/>
          <w:szCs w:val="28"/>
        </w:rPr>
        <w:t>документов, указанных в части 6 статьи 7</w:t>
      </w:r>
      <w:proofErr w:type="gramEnd"/>
      <w:r w:rsidRPr="00345B5C">
        <w:rPr>
          <w:sz w:val="28"/>
          <w:szCs w:val="28"/>
        </w:rPr>
        <w:t xml:space="preserve"> Федерального закона от 27 июля 20</w:t>
      </w:r>
      <w:r w:rsidR="008840E5">
        <w:rPr>
          <w:sz w:val="28"/>
          <w:szCs w:val="28"/>
        </w:rPr>
        <w:t xml:space="preserve">10 </w:t>
      </w:r>
      <w:r w:rsidRPr="00345B5C">
        <w:rPr>
          <w:sz w:val="28"/>
          <w:szCs w:val="28"/>
        </w:rPr>
        <w:t>года № 210-ФЗ «Об организации п</w:t>
      </w:r>
      <w:r w:rsidR="008840E5">
        <w:rPr>
          <w:sz w:val="28"/>
          <w:szCs w:val="28"/>
        </w:rPr>
        <w:t xml:space="preserve">редоставления государственных и </w:t>
      </w:r>
      <w:r w:rsidRPr="00345B5C">
        <w:rPr>
          <w:sz w:val="28"/>
          <w:szCs w:val="28"/>
        </w:rPr>
        <w:t>муниципальных услуг» (далее – Федеральный закон № 210-ФЗ);</w:t>
      </w:r>
    </w:p>
    <w:p w:rsidR="001C33BA" w:rsidRPr="00345B5C" w:rsidRDefault="00F133B6" w:rsidP="00345B5C">
      <w:pPr>
        <w:pStyle w:val="a3"/>
        <w:ind w:firstLine="992"/>
        <w:rPr>
          <w:sz w:val="28"/>
          <w:szCs w:val="28"/>
        </w:rPr>
      </w:pPr>
      <w:r w:rsidRPr="00345B5C">
        <w:rPr>
          <w:sz w:val="28"/>
          <w:szCs w:val="28"/>
        </w:rPr>
        <w:t>Представления документов и информации, отсутствие и (или)</w:t>
      </w:r>
      <w:r w:rsidRPr="00345B5C">
        <w:rPr>
          <w:sz w:val="28"/>
          <w:szCs w:val="28"/>
        </w:rPr>
        <w:br/>
        <w:t>недостоверность которых не указывались при первоначальном отказе в приеме</w:t>
      </w:r>
      <w:r w:rsidRPr="00345B5C">
        <w:rPr>
          <w:sz w:val="28"/>
          <w:szCs w:val="28"/>
        </w:rPr>
        <w:br/>
        <w:t>документов, необходимых д</w:t>
      </w:r>
      <w:r w:rsidR="008840E5">
        <w:rPr>
          <w:sz w:val="28"/>
          <w:szCs w:val="28"/>
        </w:rPr>
        <w:t xml:space="preserve">ля предоставления муниципальной услуги, либо в </w:t>
      </w:r>
      <w:r w:rsidRPr="00345B5C">
        <w:rPr>
          <w:sz w:val="28"/>
          <w:szCs w:val="28"/>
        </w:rPr>
        <w:t>предоставлении муниципальной услуги, за</w:t>
      </w:r>
      <w:r w:rsidR="008840E5">
        <w:rPr>
          <w:sz w:val="28"/>
          <w:szCs w:val="28"/>
        </w:rPr>
        <w:t xml:space="preserve"> </w:t>
      </w:r>
      <w:r w:rsidR="001C33BA" w:rsidRPr="00345B5C">
        <w:rPr>
          <w:sz w:val="28"/>
          <w:szCs w:val="28"/>
        </w:rPr>
        <w:t>исключением следующих случаев:</w:t>
      </w:r>
    </w:p>
    <w:p w:rsidR="001C33BA" w:rsidRPr="00345B5C" w:rsidRDefault="00F133B6" w:rsidP="00345B5C">
      <w:pPr>
        <w:pStyle w:val="a3"/>
        <w:ind w:firstLine="992"/>
        <w:rPr>
          <w:sz w:val="28"/>
          <w:szCs w:val="28"/>
        </w:rPr>
      </w:pPr>
      <w:r w:rsidRPr="00345B5C">
        <w:rPr>
          <w:sz w:val="28"/>
          <w:szCs w:val="28"/>
        </w:rPr>
        <w:t>изменение требований нормати</w:t>
      </w:r>
      <w:r w:rsidR="008840E5">
        <w:rPr>
          <w:sz w:val="28"/>
          <w:szCs w:val="28"/>
        </w:rPr>
        <w:t xml:space="preserve">вных правовых актов, касающихся </w:t>
      </w:r>
      <w:r w:rsidRPr="00345B5C">
        <w:rPr>
          <w:sz w:val="28"/>
          <w:szCs w:val="28"/>
        </w:rPr>
        <w:t>предоставления муниципальной услуги, после первонача</w:t>
      </w:r>
      <w:r w:rsidR="008840E5">
        <w:rPr>
          <w:sz w:val="28"/>
          <w:szCs w:val="28"/>
        </w:rPr>
        <w:t xml:space="preserve">льной </w:t>
      </w:r>
      <w:r w:rsidRPr="00345B5C">
        <w:rPr>
          <w:sz w:val="28"/>
          <w:szCs w:val="28"/>
        </w:rPr>
        <w:t xml:space="preserve">подачи уведомления о сносе, </w:t>
      </w:r>
      <w:r w:rsidR="001C33BA" w:rsidRPr="00345B5C">
        <w:rPr>
          <w:sz w:val="28"/>
          <w:szCs w:val="28"/>
        </w:rPr>
        <w:t>уведомления о завершении сноса;</w:t>
      </w:r>
    </w:p>
    <w:p w:rsidR="001C33BA" w:rsidRPr="00345B5C" w:rsidRDefault="00F133B6" w:rsidP="00345B5C">
      <w:pPr>
        <w:pStyle w:val="a3"/>
        <w:ind w:firstLine="992"/>
        <w:rPr>
          <w:sz w:val="28"/>
          <w:szCs w:val="28"/>
        </w:rPr>
      </w:pPr>
      <w:r w:rsidRPr="00345B5C">
        <w:rPr>
          <w:sz w:val="28"/>
          <w:szCs w:val="28"/>
        </w:rPr>
        <w:t xml:space="preserve">наличие ошибок в уведомлении о </w:t>
      </w:r>
      <w:r w:rsidR="008840E5">
        <w:rPr>
          <w:sz w:val="28"/>
          <w:szCs w:val="28"/>
        </w:rPr>
        <w:t xml:space="preserve">сносе, уведомлении о завершении сноса и </w:t>
      </w:r>
      <w:r w:rsidRPr="00345B5C">
        <w:rPr>
          <w:sz w:val="28"/>
          <w:szCs w:val="28"/>
        </w:rPr>
        <w:t xml:space="preserve">документах, поданных заявителем после </w:t>
      </w:r>
      <w:r w:rsidR="008840E5">
        <w:rPr>
          <w:sz w:val="28"/>
          <w:szCs w:val="28"/>
        </w:rPr>
        <w:t xml:space="preserve">первоначального отказа в приеме </w:t>
      </w:r>
      <w:r w:rsidRPr="00345B5C">
        <w:rPr>
          <w:sz w:val="28"/>
          <w:szCs w:val="28"/>
        </w:rPr>
        <w:t>документов, необходимых для предоставления муниципальной</w:t>
      </w:r>
      <w:r w:rsidR="008840E5">
        <w:rPr>
          <w:sz w:val="28"/>
          <w:szCs w:val="28"/>
        </w:rPr>
        <w:t xml:space="preserve"> </w:t>
      </w:r>
      <w:r w:rsidRPr="00345B5C">
        <w:rPr>
          <w:sz w:val="28"/>
          <w:szCs w:val="28"/>
        </w:rPr>
        <w:t>услуги, либо в предостав</w:t>
      </w:r>
      <w:r w:rsidR="008840E5">
        <w:rPr>
          <w:sz w:val="28"/>
          <w:szCs w:val="28"/>
        </w:rPr>
        <w:t xml:space="preserve">лении муниципальной услуги и не </w:t>
      </w:r>
      <w:r w:rsidRPr="00345B5C">
        <w:rPr>
          <w:sz w:val="28"/>
          <w:szCs w:val="28"/>
        </w:rPr>
        <w:t>включенных в представле</w:t>
      </w:r>
      <w:r w:rsidR="001C33BA" w:rsidRPr="00345B5C">
        <w:rPr>
          <w:sz w:val="28"/>
          <w:szCs w:val="28"/>
        </w:rPr>
        <w:t>нный ранее комплект документов;</w:t>
      </w:r>
    </w:p>
    <w:p w:rsidR="001C33BA" w:rsidRPr="00345B5C" w:rsidRDefault="00F133B6" w:rsidP="00345B5C">
      <w:pPr>
        <w:pStyle w:val="a3"/>
        <w:ind w:firstLine="992"/>
        <w:rPr>
          <w:sz w:val="28"/>
          <w:szCs w:val="28"/>
        </w:rPr>
      </w:pPr>
      <w:r w:rsidRPr="00345B5C">
        <w:rPr>
          <w:sz w:val="28"/>
          <w:szCs w:val="28"/>
        </w:rPr>
        <w:t>истечение срока действия доку</w:t>
      </w:r>
      <w:r w:rsidR="008840E5">
        <w:rPr>
          <w:sz w:val="28"/>
          <w:szCs w:val="28"/>
        </w:rPr>
        <w:t xml:space="preserve">ментов или изменение информации после </w:t>
      </w:r>
      <w:r w:rsidRPr="00345B5C">
        <w:rPr>
          <w:sz w:val="28"/>
          <w:szCs w:val="28"/>
        </w:rPr>
        <w:t>первоначального отказа в при</w:t>
      </w:r>
      <w:r w:rsidR="008840E5">
        <w:rPr>
          <w:sz w:val="28"/>
          <w:szCs w:val="28"/>
        </w:rPr>
        <w:t xml:space="preserve">еме документов, необходимых для </w:t>
      </w:r>
      <w:r w:rsidRPr="00345B5C">
        <w:rPr>
          <w:sz w:val="28"/>
          <w:szCs w:val="28"/>
        </w:rPr>
        <w:lastRenderedPageBreak/>
        <w:t>предоставл</w:t>
      </w:r>
      <w:r w:rsidR="008840E5">
        <w:rPr>
          <w:sz w:val="28"/>
          <w:szCs w:val="28"/>
        </w:rPr>
        <w:t xml:space="preserve">ения </w:t>
      </w:r>
      <w:r w:rsidRPr="00345B5C">
        <w:rPr>
          <w:sz w:val="28"/>
          <w:szCs w:val="28"/>
        </w:rPr>
        <w:t>муниципальной услуги, либо в предо</w:t>
      </w:r>
      <w:r w:rsidR="008840E5">
        <w:rPr>
          <w:sz w:val="28"/>
          <w:szCs w:val="28"/>
        </w:rPr>
        <w:t xml:space="preserve">ставлении </w:t>
      </w:r>
      <w:r w:rsidR="001C33BA" w:rsidRPr="00345B5C">
        <w:rPr>
          <w:sz w:val="28"/>
          <w:szCs w:val="28"/>
        </w:rPr>
        <w:t>муниципальной услуги;</w:t>
      </w:r>
    </w:p>
    <w:p w:rsidR="001C33BA" w:rsidRPr="00345B5C" w:rsidRDefault="00F133B6" w:rsidP="00345B5C">
      <w:pPr>
        <w:pStyle w:val="a3"/>
        <w:ind w:firstLine="992"/>
        <w:rPr>
          <w:sz w:val="28"/>
          <w:szCs w:val="28"/>
        </w:rPr>
      </w:pPr>
      <w:proofErr w:type="gramStart"/>
      <w:r w:rsidRPr="00345B5C">
        <w:rPr>
          <w:sz w:val="28"/>
          <w:szCs w:val="28"/>
        </w:rPr>
        <w:t>выявление документально по</w:t>
      </w:r>
      <w:r w:rsidR="008840E5">
        <w:rPr>
          <w:sz w:val="28"/>
          <w:szCs w:val="28"/>
        </w:rPr>
        <w:t xml:space="preserve">дтвержденного факта (признаков) ошибочного </w:t>
      </w:r>
      <w:r w:rsidRPr="00345B5C">
        <w:rPr>
          <w:sz w:val="28"/>
          <w:szCs w:val="28"/>
        </w:rPr>
        <w:t xml:space="preserve">или противоправного действия </w:t>
      </w:r>
      <w:r w:rsidR="008840E5">
        <w:rPr>
          <w:sz w:val="28"/>
          <w:szCs w:val="28"/>
        </w:rPr>
        <w:t xml:space="preserve">(бездействия) должностного лица </w:t>
      </w:r>
      <w:r w:rsidR="00896F22">
        <w:rPr>
          <w:rFonts w:ascii="Times New Roman CYR" w:hAnsi="Times New Roman CYR" w:cs="Times New Roman CYR"/>
          <w:sz w:val="28"/>
          <w:szCs w:val="28"/>
        </w:rPr>
        <w:t>Администрации</w:t>
      </w:r>
      <w:r w:rsidRPr="00345B5C">
        <w:rPr>
          <w:sz w:val="28"/>
          <w:szCs w:val="28"/>
        </w:rPr>
        <w:t>, служащего, работника многофункц</w:t>
      </w:r>
      <w:r w:rsidR="008840E5">
        <w:rPr>
          <w:sz w:val="28"/>
          <w:szCs w:val="28"/>
        </w:rPr>
        <w:t xml:space="preserve">ионального центра, </w:t>
      </w:r>
      <w:r w:rsidRPr="00345B5C">
        <w:rPr>
          <w:sz w:val="28"/>
          <w:szCs w:val="28"/>
        </w:rPr>
        <w:t>работника организации, предусмотренной ча</w:t>
      </w:r>
      <w:r w:rsidR="008840E5">
        <w:rPr>
          <w:sz w:val="28"/>
          <w:szCs w:val="28"/>
        </w:rPr>
        <w:t xml:space="preserve">стью 1.1 статьи 16 Федерального </w:t>
      </w:r>
      <w:r w:rsidRPr="00345B5C">
        <w:rPr>
          <w:sz w:val="28"/>
          <w:szCs w:val="28"/>
        </w:rPr>
        <w:t>закона № 210-ФЗ, при</w:t>
      </w:r>
      <w:r w:rsidR="008840E5">
        <w:rPr>
          <w:sz w:val="28"/>
          <w:szCs w:val="28"/>
        </w:rPr>
        <w:t xml:space="preserve"> первоначальном отказе в приеме документов, необходимых </w:t>
      </w:r>
      <w:r w:rsidRPr="00345B5C">
        <w:rPr>
          <w:sz w:val="28"/>
          <w:szCs w:val="28"/>
        </w:rPr>
        <w:t>для предоставлен</w:t>
      </w:r>
      <w:r w:rsidR="008840E5">
        <w:rPr>
          <w:sz w:val="28"/>
          <w:szCs w:val="28"/>
        </w:rPr>
        <w:t xml:space="preserve">ия муниципальной услуги, либо в </w:t>
      </w:r>
      <w:r w:rsidRPr="00345B5C">
        <w:rPr>
          <w:sz w:val="28"/>
          <w:szCs w:val="28"/>
        </w:rPr>
        <w:t>предоставлении муниципальной услуги, о ч</w:t>
      </w:r>
      <w:r w:rsidR="008840E5">
        <w:rPr>
          <w:sz w:val="28"/>
          <w:szCs w:val="28"/>
        </w:rPr>
        <w:t xml:space="preserve">ем в письменном виде за подписью </w:t>
      </w:r>
      <w:r w:rsidRPr="00345B5C">
        <w:rPr>
          <w:sz w:val="28"/>
          <w:szCs w:val="28"/>
        </w:rPr>
        <w:t xml:space="preserve">руководителя </w:t>
      </w:r>
      <w:r w:rsidR="00896F22">
        <w:rPr>
          <w:rFonts w:ascii="Times New Roman CYR" w:hAnsi="Times New Roman CYR" w:cs="Times New Roman CYR"/>
          <w:sz w:val="28"/>
          <w:szCs w:val="28"/>
        </w:rPr>
        <w:t>Администрации</w:t>
      </w:r>
      <w:r w:rsidR="008840E5">
        <w:rPr>
          <w:sz w:val="28"/>
          <w:szCs w:val="28"/>
        </w:rPr>
        <w:t xml:space="preserve">, руководителя </w:t>
      </w:r>
      <w:r w:rsidRPr="00345B5C">
        <w:rPr>
          <w:sz w:val="28"/>
          <w:szCs w:val="28"/>
        </w:rPr>
        <w:t>многофункционального центра при</w:t>
      </w:r>
      <w:r w:rsidR="008840E5">
        <w:rPr>
          <w:sz w:val="28"/>
          <w:szCs w:val="28"/>
        </w:rPr>
        <w:t xml:space="preserve"> первоначальном отказе в приеме</w:t>
      </w:r>
      <w:proofErr w:type="gramEnd"/>
      <w:r w:rsidR="008840E5">
        <w:rPr>
          <w:sz w:val="28"/>
          <w:szCs w:val="28"/>
        </w:rPr>
        <w:t xml:space="preserve"> документов, </w:t>
      </w:r>
      <w:r w:rsidRPr="00345B5C">
        <w:rPr>
          <w:sz w:val="28"/>
          <w:szCs w:val="28"/>
        </w:rPr>
        <w:t>необходимых для предоставл</w:t>
      </w:r>
      <w:r w:rsidR="008840E5">
        <w:rPr>
          <w:sz w:val="28"/>
          <w:szCs w:val="28"/>
        </w:rPr>
        <w:t xml:space="preserve">ения муниципальной услуги, либо </w:t>
      </w:r>
      <w:r w:rsidRPr="00345B5C">
        <w:rPr>
          <w:sz w:val="28"/>
          <w:szCs w:val="28"/>
        </w:rPr>
        <w:t>руководителя организации, предусмотренно</w:t>
      </w:r>
      <w:r w:rsidR="008840E5">
        <w:rPr>
          <w:sz w:val="28"/>
          <w:szCs w:val="28"/>
        </w:rPr>
        <w:t>й частью 1.1 статьи 16 Федерального з</w:t>
      </w:r>
      <w:r w:rsidRPr="00345B5C">
        <w:rPr>
          <w:sz w:val="28"/>
          <w:szCs w:val="28"/>
        </w:rPr>
        <w:t>акона № 210-ФЗ, уведомляетс</w:t>
      </w:r>
      <w:r w:rsidR="008840E5">
        <w:rPr>
          <w:sz w:val="28"/>
          <w:szCs w:val="28"/>
        </w:rPr>
        <w:t xml:space="preserve">я заявитель, а также приносятся </w:t>
      </w:r>
      <w:r w:rsidRPr="00345B5C">
        <w:rPr>
          <w:sz w:val="28"/>
          <w:szCs w:val="28"/>
        </w:rPr>
        <w:t>извине</w:t>
      </w:r>
      <w:r w:rsidR="008840E5">
        <w:rPr>
          <w:sz w:val="28"/>
          <w:szCs w:val="28"/>
        </w:rPr>
        <w:t xml:space="preserve">ния за </w:t>
      </w:r>
      <w:r w:rsidR="001C33BA" w:rsidRPr="00345B5C">
        <w:rPr>
          <w:sz w:val="28"/>
          <w:szCs w:val="28"/>
        </w:rPr>
        <w:t>доставленные неудобства.</w:t>
      </w:r>
    </w:p>
    <w:p w:rsidR="00D470D8" w:rsidRPr="00345B5C" w:rsidRDefault="00D470D8" w:rsidP="00345B5C">
      <w:pPr>
        <w:pStyle w:val="a3"/>
        <w:ind w:firstLine="992"/>
        <w:rPr>
          <w:sz w:val="28"/>
          <w:szCs w:val="28"/>
        </w:rPr>
      </w:pPr>
    </w:p>
    <w:p w:rsidR="00D470D8" w:rsidRPr="00345B5C" w:rsidRDefault="00D470D8" w:rsidP="00345B5C">
      <w:pPr>
        <w:pStyle w:val="a3"/>
        <w:ind w:firstLine="992"/>
        <w:jc w:val="center"/>
        <w:rPr>
          <w:b/>
          <w:sz w:val="28"/>
          <w:szCs w:val="28"/>
        </w:rPr>
      </w:pPr>
      <w:r w:rsidRPr="00345B5C">
        <w:rPr>
          <w:b/>
          <w:sz w:val="28"/>
          <w:szCs w:val="28"/>
        </w:rPr>
        <w:t>Требования к помещениям, в которых предоставляется муниципальная услуга</w:t>
      </w:r>
    </w:p>
    <w:p w:rsidR="00D470D8" w:rsidRPr="00345B5C" w:rsidRDefault="00D470D8" w:rsidP="00345B5C">
      <w:pPr>
        <w:pStyle w:val="a3"/>
        <w:ind w:firstLine="992"/>
        <w:rPr>
          <w:sz w:val="28"/>
          <w:szCs w:val="28"/>
        </w:rPr>
      </w:pPr>
    </w:p>
    <w:p w:rsidR="001C33BA" w:rsidRPr="00345B5C" w:rsidRDefault="00F133B6" w:rsidP="00345B5C">
      <w:pPr>
        <w:pStyle w:val="a3"/>
        <w:ind w:firstLine="992"/>
        <w:rPr>
          <w:sz w:val="28"/>
          <w:szCs w:val="28"/>
        </w:rPr>
      </w:pPr>
      <w:r w:rsidRPr="00345B5C">
        <w:rPr>
          <w:sz w:val="28"/>
          <w:szCs w:val="28"/>
        </w:rPr>
        <w:t>2.</w:t>
      </w:r>
      <w:r w:rsidR="001C33BA" w:rsidRPr="00345B5C">
        <w:rPr>
          <w:sz w:val="28"/>
          <w:szCs w:val="28"/>
        </w:rPr>
        <w:t>2</w:t>
      </w:r>
      <w:r w:rsidR="0070591B">
        <w:rPr>
          <w:sz w:val="28"/>
          <w:szCs w:val="28"/>
        </w:rPr>
        <w:t>4</w:t>
      </w:r>
      <w:r w:rsidRPr="00345B5C">
        <w:rPr>
          <w:sz w:val="28"/>
          <w:szCs w:val="28"/>
        </w:rPr>
        <w:t>. Местоположение административных з</w:t>
      </w:r>
      <w:r w:rsidR="008840E5">
        <w:rPr>
          <w:sz w:val="28"/>
          <w:szCs w:val="28"/>
        </w:rPr>
        <w:t xml:space="preserve">даний, в которых осуществляется </w:t>
      </w:r>
      <w:r w:rsidRPr="00345B5C">
        <w:rPr>
          <w:sz w:val="28"/>
          <w:szCs w:val="28"/>
        </w:rPr>
        <w:t>прием уведомлений о сносе, уведомлений о завершении</w:t>
      </w:r>
      <w:r w:rsidR="008840E5">
        <w:rPr>
          <w:sz w:val="28"/>
          <w:szCs w:val="28"/>
        </w:rPr>
        <w:t xml:space="preserve"> сноса и документов, </w:t>
      </w:r>
      <w:r w:rsidRPr="00345B5C">
        <w:rPr>
          <w:sz w:val="28"/>
          <w:szCs w:val="28"/>
        </w:rPr>
        <w:t>необходимых для предост</w:t>
      </w:r>
      <w:r w:rsidR="008840E5">
        <w:rPr>
          <w:sz w:val="28"/>
          <w:szCs w:val="28"/>
        </w:rPr>
        <w:t xml:space="preserve">авления муниципальной услуги, а </w:t>
      </w:r>
      <w:r w:rsidRPr="00345B5C">
        <w:rPr>
          <w:sz w:val="28"/>
          <w:szCs w:val="28"/>
        </w:rPr>
        <w:t>также выдача результат</w:t>
      </w:r>
      <w:r w:rsidR="008840E5">
        <w:rPr>
          <w:sz w:val="28"/>
          <w:szCs w:val="28"/>
        </w:rPr>
        <w:t xml:space="preserve">ов предоставления муниципальной услуги, должно </w:t>
      </w:r>
      <w:r w:rsidRPr="00345B5C">
        <w:rPr>
          <w:sz w:val="28"/>
          <w:szCs w:val="28"/>
        </w:rPr>
        <w:t>обеспечивать удобство для гр</w:t>
      </w:r>
      <w:r w:rsidR="008840E5">
        <w:rPr>
          <w:sz w:val="28"/>
          <w:szCs w:val="28"/>
        </w:rPr>
        <w:t xml:space="preserve">аждан с точки зрения пешеходной </w:t>
      </w:r>
      <w:r w:rsidRPr="00345B5C">
        <w:rPr>
          <w:sz w:val="28"/>
          <w:szCs w:val="28"/>
        </w:rPr>
        <w:t>доступности от остановок общественного транспорта.</w:t>
      </w:r>
    </w:p>
    <w:p w:rsidR="001C33BA" w:rsidRPr="00345B5C" w:rsidRDefault="00F133B6" w:rsidP="00345B5C">
      <w:pPr>
        <w:pStyle w:val="a3"/>
        <w:ind w:firstLine="992"/>
        <w:rPr>
          <w:sz w:val="28"/>
          <w:szCs w:val="28"/>
        </w:rPr>
      </w:pPr>
      <w:r w:rsidRPr="00345B5C">
        <w:rPr>
          <w:sz w:val="28"/>
          <w:szCs w:val="28"/>
        </w:rPr>
        <w:t>В случае</w:t>
      </w:r>
      <w:proofErr w:type="gramStart"/>
      <w:r w:rsidRPr="00345B5C">
        <w:rPr>
          <w:sz w:val="28"/>
          <w:szCs w:val="28"/>
        </w:rPr>
        <w:t>,</w:t>
      </w:r>
      <w:proofErr w:type="gramEnd"/>
      <w:r w:rsidRPr="00345B5C">
        <w:rPr>
          <w:sz w:val="28"/>
          <w:szCs w:val="28"/>
        </w:rPr>
        <w:t xml:space="preserve"> если имеется возможность</w:t>
      </w:r>
      <w:r w:rsidR="008840E5">
        <w:rPr>
          <w:sz w:val="28"/>
          <w:szCs w:val="28"/>
        </w:rPr>
        <w:t xml:space="preserve"> организации стоянки (парковки) возле </w:t>
      </w:r>
      <w:r w:rsidRPr="00345B5C">
        <w:rPr>
          <w:sz w:val="28"/>
          <w:szCs w:val="28"/>
        </w:rPr>
        <w:t>здания (строения), в котором разм</w:t>
      </w:r>
      <w:r w:rsidR="008840E5">
        <w:rPr>
          <w:sz w:val="28"/>
          <w:szCs w:val="28"/>
        </w:rPr>
        <w:t xml:space="preserve">ещено помещение приема и выдачи документов, </w:t>
      </w:r>
      <w:r w:rsidRPr="00345B5C">
        <w:rPr>
          <w:sz w:val="28"/>
          <w:szCs w:val="28"/>
        </w:rPr>
        <w:t>организовывается</w:t>
      </w:r>
      <w:r w:rsidR="008840E5">
        <w:rPr>
          <w:sz w:val="28"/>
          <w:szCs w:val="28"/>
        </w:rPr>
        <w:t xml:space="preserve"> стоянка (парковка) для личного автомобильного транспорта </w:t>
      </w:r>
      <w:r w:rsidRPr="00345B5C">
        <w:rPr>
          <w:sz w:val="28"/>
          <w:szCs w:val="28"/>
        </w:rPr>
        <w:t>заявителей. За пользование стоянк</w:t>
      </w:r>
      <w:r w:rsidR="008840E5">
        <w:rPr>
          <w:sz w:val="28"/>
          <w:szCs w:val="28"/>
        </w:rPr>
        <w:t xml:space="preserve">ой (парковкой) </w:t>
      </w:r>
      <w:r w:rsidRPr="00345B5C">
        <w:rPr>
          <w:sz w:val="28"/>
          <w:szCs w:val="28"/>
        </w:rPr>
        <w:t>с</w:t>
      </w:r>
      <w:r w:rsidR="001C33BA" w:rsidRPr="00345B5C">
        <w:rPr>
          <w:sz w:val="28"/>
          <w:szCs w:val="28"/>
        </w:rPr>
        <w:t xml:space="preserve"> заявителей плата не взимается.</w:t>
      </w:r>
    </w:p>
    <w:p w:rsidR="001C33BA" w:rsidRPr="00345B5C" w:rsidRDefault="00F133B6" w:rsidP="00345B5C">
      <w:pPr>
        <w:pStyle w:val="a3"/>
        <w:ind w:firstLine="992"/>
        <w:rPr>
          <w:sz w:val="28"/>
          <w:szCs w:val="28"/>
        </w:rPr>
      </w:pPr>
      <w:r w:rsidRPr="00345B5C">
        <w:rPr>
          <w:sz w:val="28"/>
          <w:szCs w:val="28"/>
        </w:rPr>
        <w:t>Для парковки специальных автотранспортн</w:t>
      </w:r>
      <w:r w:rsidR="008840E5">
        <w:rPr>
          <w:sz w:val="28"/>
          <w:szCs w:val="28"/>
        </w:rPr>
        <w:t xml:space="preserve">ых средств инвалидов на стоянке </w:t>
      </w:r>
      <w:r w:rsidRPr="00345B5C">
        <w:rPr>
          <w:sz w:val="28"/>
          <w:szCs w:val="28"/>
        </w:rPr>
        <w:t>(парковке) выделяется не менее 10% мест</w:t>
      </w:r>
      <w:r w:rsidR="008840E5">
        <w:rPr>
          <w:sz w:val="28"/>
          <w:szCs w:val="28"/>
        </w:rPr>
        <w:t xml:space="preserve"> (но не менее одного места) для </w:t>
      </w:r>
      <w:r w:rsidRPr="00345B5C">
        <w:rPr>
          <w:sz w:val="28"/>
          <w:szCs w:val="28"/>
        </w:rPr>
        <w:t>бесплатной парковки транспортных средств, управляемых инвалидами I</w:t>
      </w:r>
      <w:r w:rsidR="008840E5">
        <w:rPr>
          <w:sz w:val="28"/>
          <w:szCs w:val="28"/>
        </w:rPr>
        <w:t xml:space="preserve">, II групп, а </w:t>
      </w:r>
      <w:r w:rsidRPr="00345B5C">
        <w:rPr>
          <w:sz w:val="28"/>
          <w:szCs w:val="28"/>
        </w:rPr>
        <w:t xml:space="preserve">также инвалидами III </w:t>
      </w:r>
      <w:r w:rsidR="008840E5">
        <w:rPr>
          <w:sz w:val="28"/>
          <w:szCs w:val="28"/>
        </w:rPr>
        <w:t xml:space="preserve">группы в порядке, установленном Правительством </w:t>
      </w:r>
      <w:r w:rsidRPr="00345B5C">
        <w:rPr>
          <w:sz w:val="28"/>
          <w:szCs w:val="28"/>
        </w:rPr>
        <w:t>Российской Фед</w:t>
      </w:r>
      <w:r w:rsidR="008840E5">
        <w:rPr>
          <w:sz w:val="28"/>
          <w:szCs w:val="28"/>
        </w:rPr>
        <w:t xml:space="preserve">ерации, и транспортных средств, перевозящих таких инвалидов и </w:t>
      </w:r>
      <w:r w:rsidRPr="00345B5C">
        <w:rPr>
          <w:sz w:val="28"/>
          <w:szCs w:val="28"/>
        </w:rPr>
        <w:t>(или) детей-инвалидов</w:t>
      </w:r>
      <w:r w:rsidR="001C33BA" w:rsidRPr="00345B5C">
        <w:rPr>
          <w:sz w:val="28"/>
          <w:szCs w:val="28"/>
        </w:rPr>
        <w:t>.</w:t>
      </w:r>
    </w:p>
    <w:p w:rsidR="001C33BA" w:rsidRPr="00345B5C" w:rsidRDefault="00F133B6" w:rsidP="00345B5C">
      <w:pPr>
        <w:pStyle w:val="a3"/>
        <w:ind w:firstLine="992"/>
        <w:rPr>
          <w:sz w:val="28"/>
          <w:szCs w:val="28"/>
        </w:rPr>
      </w:pPr>
      <w:r w:rsidRPr="00345B5C">
        <w:rPr>
          <w:sz w:val="28"/>
          <w:szCs w:val="28"/>
        </w:rPr>
        <w:t>В целях обеспечения беспрепятстве</w:t>
      </w:r>
      <w:r w:rsidR="008840E5">
        <w:rPr>
          <w:sz w:val="28"/>
          <w:szCs w:val="28"/>
        </w:rPr>
        <w:t xml:space="preserve">нного доступа заявителей, в том числе </w:t>
      </w:r>
      <w:r w:rsidRPr="00345B5C">
        <w:rPr>
          <w:sz w:val="28"/>
          <w:szCs w:val="28"/>
        </w:rPr>
        <w:t>передвигающихся на инвалидных коляс</w:t>
      </w:r>
      <w:r w:rsidR="008840E5">
        <w:rPr>
          <w:sz w:val="28"/>
          <w:szCs w:val="28"/>
        </w:rPr>
        <w:t xml:space="preserve">ках, вход в здание и помещения, в которых </w:t>
      </w:r>
      <w:r w:rsidRPr="00345B5C">
        <w:rPr>
          <w:sz w:val="28"/>
          <w:szCs w:val="28"/>
        </w:rPr>
        <w:t>предоставляется му</w:t>
      </w:r>
      <w:r w:rsidR="008840E5">
        <w:rPr>
          <w:sz w:val="28"/>
          <w:szCs w:val="28"/>
        </w:rPr>
        <w:t xml:space="preserve">ниципальная услуга, оборудуются пандусами, </w:t>
      </w:r>
      <w:r w:rsidRPr="00345B5C">
        <w:rPr>
          <w:sz w:val="28"/>
          <w:szCs w:val="28"/>
        </w:rPr>
        <w:t>поручнями, тактильными (</w:t>
      </w:r>
      <w:r w:rsidR="008840E5">
        <w:rPr>
          <w:sz w:val="28"/>
          <w:szCs w:val="28"/>
        </w:rPr>
        <w:t>контрастными) предупреждающими э</w:t>
      </w:r>
      <w:r w:rsidRPr="00345B5C">
        <w:rPr>
          <w:sz w:val="28"/>
          <w:szCs w:val="28"/>
        </w:rPr>
        <w:t>лементами, иными специальными приспособлениями, позволяющими обесп</w:t>
      </w:r>
      <w:r w:rsidR="008840E5">
        <w:rPr>
          <w:sz w:val="28"/>
          <w:szCs w:val="28"/>
        </w:rPr>
        <w:t xml:space="preserve">ечить </w:t>
      </w:r>
      <w:r w:rsidRPr="00345B5C">
        <w:rPr>
          <w:sz w:val="28"/>
          <w:szCs w:val="28"/>
        </w:rPr>
        <w:t>беспрепятственный доступ и передвиже</w:t>
      </w:r>
      <w:r w:rsidR="008840E5">
        <w:rPr>
          <w:sz w:val="28"/>
          <w:szCs w:val="28"/>
        </w:rPr>
        <w:t xml:space="preserve">ние инвалидов, в соответствии с </w:t>
      </w:r>
      <w:r w:rsidRPr="00345B5C">
        <w:rPr>
          <w:sz w:val="28"/>
          <w:szCs w:val="28"/>
        </w:rPr>
        <w:t>законодательством Российской Федерации</w:t>
      </w:r>
      <w:r w:rsidR="001C33BA" w:rsidRPr="00345B5C">
        <w:rPr>
          <w:sz w:val="28"/>
          <w:szCs w:val="28"/>
        </w:rPr>
        <w:t xml:space="preserve"> о социальной защите инвалидов.</w:t>
      </w:r>
    </w:p>
    <w:p w:rsidR="001C33BA" w:rsidRPr="00345B5C" w:rsidRDefault="00F133B6" w:rsidP="00345B5C">
      <w:pPr>
        <w:pStyle w:val="a3"/>
        <w:ind w:firstLine="992"/>
        <w:rPr>
          <w:sz w:val="28"/>
          <w:szCs w:val="28"/>
        </w:rPr>
      </w:pPr>
      <w:r w:rsidRPr="00345B5C">
        <w:rPr>
          <w:sz w:val="28"/>
          <w:szCs w:val="28"/>
        </w:rPr>
        <w:t xml:space="preserve">Центральный вход в здание </w:t>
      </w:r>
      <w:r w:rsidR="00896F22">
        <w:rPr>
          <w:rFonts w:ascii="Times New Roman CYR" w:hAnsi="Times New Roman CYR" w:cs="Times New Roman CYR"/>
          <w:sz w:val="28"/>
          <w:szCs w:val="28"/>
        </w:rPr>
        <w:t>Администрации</w:t>
      </w:r>
      <w:r w:rsidR="008840E5">
        <w:rPr>
          <w:sz w:val="28"/>
          <w:szCs w:val="28"/>
        </w:rPr>
        <w:t xml:space="preserve"> должен быть </w:t>
      </w:r>
      <w:r w:rsidRPr="00345B5C">
        <w:rPr>
          <w:sz w:val="28"/>
          <w:szCs w:val="28"/>
        </w:rPr>
        <w:t>оборудован информационной табличкой (вы</w:t>
      </w:r>
      <w:r w:rsidR="001C33BA" w:rsidRPr="00345B5C">
        <w:rPr>
          <w:sz w:val="28"/>
          <w:szCs w:val="28"/>
        </w:rPr>
        <w:t>веской), сод</w:t>
      </w:r>
      <w:r w:rsidR="008840E5">
        <w:rPr>
          <w:sz w:val="28"/>
          <w:szCs w:val="28"/>
        </w:rPr>
        <w:t xml:space="preserve">ержащей </w:t>
      </w:r>
      <w:r w:rsidR="001C33BA" w:rsidRPr="00345B5C">
        <w:rPr>
          <w:sz w:val="28"/>
          <w:szCs w:val="28"/>
        </w:rPr>
        <w:t>информацию:</w:t>
      </w:r>
    </w:p>
    <w:p w:rsidR="001C33BA" w:rsidRPr="00345B5C" w:rsidRDefault="001C33BA" w:rsidP="00345B5C">
      <w:pPr>
        <w:pStyle w:val="a3"/>
        <w:ind w:firstLine="992"/>
        <w:rPr>
          <w:sz w:val="28"/>
          <w:szCs w:val="28"/>
        </w:rPr>
      </w:pPr>
      <w:r w:rsidRPr="00345B5C">
        <w:rPr>
          <w:sz w:val="28"/>
          <w:szCs w:val="28"/>
        </w:rPr>
        <w:lastRenderedPageBreak/>
        <w:t>наименование;</w:t>
      </w:r>
    </w:p>
    <w:p w:rsidR="001C33BA" w:rsidRPr="00345B5C" w:rsidRDefault="001C33BA" w:rsidP="00345B5C">
      <w:pPr>
        <w:pStyle w:val="a3"/>
        <w:ind w:firstLine="992"/>
        <w:rPr>
          <w:sz w:val="28"/>
          <w:szCs w:val="28"/>
        </w:rPr>
      </w:pPr>
      <w:r w:rsidRPr="00345B5C">
        <w:rPr>
          <w:sz w:val="28"/>
          <w:szCs w:val="28"/>
        </w:rPr>
        <w:t>местонахождение и юридический адрес;</w:t>
      </w:r>
    </w:p>
    <w:p w:rsidR="001C33BA" w:rsidRPr="00345B5C" w:rsidRDefault="001C33BA" w:rsidP="00345B5C">
      <w:pPr>
        <w:pStyle w:val="a3"/>
        <w:ind w:firstLine="992"/>
        <w:rPr>
          <w:sz w:val="28"/>
          <w:szCs w:val="28"/>
        </w:rPr>
      </w:pPr>
      <w:r w:rsidRPr="00345B5C">
        <w:rPr>
          <w:sz w:val="28"/>
          <w:szCs w:val="28"/>
        </w:rPr>
        <w:t>режим работы;</w:t>
      </w:r>
    </w:p>
    <w:p w:rsidR="001C33BA" w:rsidRPr="00345B5C" w:rsidRDefault="001C33BA" w:rsidP="00345B5C">
      <w:pPr>
        <w:pStyle w:val="a3"/>
        <w:ind w:firstLine="992"/>
        <w:rPr>
          <w:sz w:val="28"/>
          <w:szCs w:val="28"/>
        </w:rPr>
      </w:pPr>
      <w:r w:rsidRPr="00345B5C">
        <w:rPr>
          <w:sz w:val="28"/>
          <w:szCs w:val="28"/>
        </w:rPr>
        <w:t>график приема;</w:t>
      </w:r>
    </w:p>
    <w:p w:rsidR="001C33BA" w:rsidRPr="00345B5C" w:rsidRDefault="001C33BA" w:rsidP="00345B5C">
      <w:pPr>
        <w:pStyle w:val="a3"/>
        <w:ind w:firstLine="992"/>
        <w:rPr>
          <w:sz w:val="28"/>
          <w:szCs w:val="28"/>
        </w:rPr>
      </w:pPr>
      <w:r w:rsidRPr="00345B5C">
        <w:rPr>
          <w:sz w:val="28"/>
          <w:szCs w:val="28"/>
        </w:rPr>
        <w:t>номера телефонов для справок.</w:t>
      </w:r>
    </w:p>
    <w:p w:rsidR="001C33BA" w:rsidRPr="00345B5C" w:rsidRDefault="00F133B6" w:rsidP="00345B5C">
      <w:pPr>
        <w:pStyle w:val="a3"/>
        <w:ind w:firstLine="992"/>
        <w:rPr>
          <w:sz w:val="28"/>
          <w:szCs w:val="28"/>
        </w:rPr>
      </w:pPr>
      <w:r w:rsidRPr="00345B5C">
        <w:rPr>
          <w:sz w:val="28"/>
          <w:szCs w:val="28"/>
        </w:rPr>
        <w:t>Помещения, в которых предоставляется муниципальная</w:t>
      </w:r>
      <w:r w:rsidRPr="00345B5C">
        <w:rPr>
          <w:sz w:val="28"/>
          <w:szCs w:val="28"/>
        </w:rPr>
        <w:br/>
        <w:t>услуга, должны соответствовать санитарно-эпидемиоло</w:t>
      </w:r>
      <w:r w:rsidR="001C33BA" w:rsidRPr="00345B5C">
        <w:rPr>
          <w:sz w:val="28"/>
          <w:szCs w:val="28"/>
        </w:rPr>
        <w:t>гическим правилам и</w:t>
      </w:r>
      <w:r w:rsidR="001C33BA" w:rsidRPr="00345B5C">
        <w:rPr>
          <w:sz w:val="28"/>
          <w:szCs w:val="28"/>
        </w:rPr>
        <w:br/>
        <w:t>нормативам.</w:t>
      </w:r>
    </w:p>
    <w:p w:rsidR="001C33BA" w:rsidRPr="00345B5C" w:rsidRDefault="00F133B6" w:rsidP="00345B5C">
      <w:pPr>
        <w:pStyle w:val="a3"/>
        <w:ind w:firstLine="992"/>
        <w:rPr>
          <w:sz w:val="28"/>
          <w:szCs w:val="28"/>
        </w:rPr>
      </w:pPr>
      <w:r w:rsidRPr="00345B5C">
        <w:rPr>
          <w:sz w:val="28"/>
          <w:szCs w:val="28"/>
        </w:rPr>
        <w:t>Помещения, в которых предоставляется му</w:t>
      </w:r>
      <w:r w:rsidR="001C33BA" w:rsidRPr="00345B5C">
        <w:rPr>
          <w:sz w:val="28"/>
          <w:szCs w:val="28"/>
        </w:rPr>
        <w:t>ниципальная</w:t>
      </w:r>
      <w:r w:rsidR="001C33BA" w:rsidRPr="00345B5C">
        <w:rPr>
          <w:sz w:val="28"/>
          <w:szCs w:val="28"/>
        </w:rPr>
        <w:br/>
        <w:t>услуга, оснащаются:</w:t>
      </w:r>
    </w:p>
    <w:p w:rsidR="001C33BA" w:rsidRPr="00345B5C" w:rsidRDefault="00F133B6" w:rsidP="00345B5C">
      <w:pPr>
        <w:pStyle w:val="a3"/>
        <w:ind w:firstLine="992"/>
        <w:rPr>
          <w:sz w:val="28"/>
          <w:szCs w:val="28"/>
        </w:rPr>
      </w:pPr>
      <w:r w:rsidRPr="00345B5C">
        <w:rPr>
          <w:sz w:val="28"/>
          <w:szCs w:val="28"/>
        </w:rPr>
        <w:t>противопожарной систе</w:t>
      </w:r>
      <w:r w:rsidR="001C33BA" w:rsidRPr="00345B5C">
        <w:rPr>
          <w:sz w:val="28"/>
          <w:szCs w:val="28"/>
        </w:rPr>
        <w:t>мой и средствами пожаротушения;</w:t>
      </w:r>
    </w:p>
    <w:p w:rsidR="008840E5" w:rsidRDefault="00F133B6" w:rsidP="00345B5C">
      <w:pPr>
        <w:pStyle w:val="a3"/>
        <w:ind w:firstLine="992"/>
        <w:rPr>
          <w:sz w:val="28"/>
          <w:szCs w:val="28"/>
        </w:rPr>
      </w:pPr>
      <w:r w:rsidRPr="00345B5C">
        <w:rPr>
          <w:sz w:val="28"/>
          <w:szCs w:val="28"/>
        </w:rPr>
        <w:t>системой оповещения о возни</w:t>
      </w:r>
      <w:r w:rsidR="008840E5">
        <w:rPr>
          <w:sz w:val="28"/>
          <w:szCs w:val="28"/>
        </w:rPr>
        <w:t>кновении чрезвычайной ситуации;</w:t>
      </w:r>
    </w:p>
    <w:p w:rsidR="008840E5" w:rsidRDefault="00F133B6" w:rsidP="00345B5C">
      <w:pPr>
        <w:pStyle w:val="a3"/>
        <w:ind w:firstLine="992"/>
        <w:rPr>
          <w:sz w:val="28"/>
          <w:szCs w:val="28"/>
        </w:rPr>
      </w:pPr>
      <w:r w:rsidRPr="00345B5C">
        <w:rPr>
          <w:sz w:val="28"/>
          <w:szCs w:val="28"/>
        </w:rPr>
        <w:t>средствами оказ</w:t>
      </w:r>
      <w:r w:rsidR="008840E5">
        <w:rPr>
          <w:sz w:val="28"/>
          <w:szCs w:val="28"/>
        </w:rPr>
        <w:t>ания первой медицинской помощи;</w:t>
      </w:r>
    </w:p>
    <w:p w:rsidR="00ED755B" w:rsidRDefault="00F133B6" w:rsidP="00345B5C">
      <w:pPr>
        <w:pStyle w:val="a3"/>
        <w:ind w:firstLine="992"/>
        <w:rPr>
          <w:sz w:val="28"/>
          <w:szCs w:val="28"/>
        </w:rPr>
      </w:pPr>
      <w:r w:rsidRPr="00345B5C">
        <w:rPr>
          <w:sz w:val="28"/>
          <w:szCs w:val="28"/>
        </w:rPr>
        <w:t>туалетными комна</w:t>
      </w:r>
      <w:r w:rsidR="008840E5">
        <w:rPr>
          <w:sz w:val="28"/>
          <w:szCs w:val="28"/>
        </w:rPr>
        <w:t>тами для посетителей.</w:t>
      </w:r>
    </w:p>
    <w:p w:rsidR="00ED755B" w:rsidRDefault="00F133B6" w:rsidP="00345B5C">
      <w:pPr>
        <w:pStyle w:val="a3"/>
        <w:ind w:firstLine="992"/>
        <w:rPr>
          <w:sz w:val="28"/>
          <w:szCs w:val="28"/>
        </w:rPr>
      </w:pPr>
      <w:r w:rsidRPr="00345B5C">
        <w:rPr>
          <w:sz w:val="28"/>
          <w:szCs w:val="28"/>
        </w:rPr>
        <w:t>Зал ожидания Заявителей оборудуется</w:t>
      </w:r>
      <w:r w:rsidR="00ED755B">
        <w:rPr>
          <w:sz w:val="28"/>
          <w:szCs w:val="28"/>
        </w:rPr>
        <w:t xml:space="preserve"> стульями, скамьями, </w:t>
      </w:r>
      <w:r w:rsidR="008840E5">
        <w:rPr>
          <w:sz w:val="28"/>
          <w:szCs w:val="28"/>
        </w:rPr>
        <w:t xml:space="preserve">количество </w:t>
      </w:r>
      <w:r w:rsidRPr="00345B5C">
        <w:rPr>
          <w:sz w:val="28"/>
          <w:szCs w:val="28"/>
        </w:rPr>
        <w:t>которых определяется исходя из фактической</w:t>
      </w:r>
      <w:r w:rsidR="008840E5">
        <w:rPr>
          <w:sz w:val="28"/>
          <w:szCs w:val="28"/>
        </w:rPr>
        <w:t xml:space="preserve"> нагрузки и возможностей для их </w:t>
      </w:r>
      <w:r w:rsidRPr="00345B5C">
        <w:rPr>
          <w:sz w:val="28"/>
          <w:szCs w:val="28"/>
        </w:rPr>
        <w:t>размещения в помещении, а т</w:t>
      </w:r>
      <w:r w:rsidR="00ED755B">
        <w:rPr>
          <w:sz w:val="28"/>
          <w:szCs w:val="28"/>
        </w:rPr>
        <w:t>акже информационными стендами.</w:t>
      </w:r>
    </w:p>
    <w:p w:rsidR="00ED755B" w:rsidRDefault="00F133B6" w:rsidP="00345B5C">
      <w:pPr>
        <w:pStyle w:val="a3"/>
        <w:ind w:firstLine="992"/>
        <w:rPr>
          <w:sz w:val="28"/>
          <w:szCs w:val="28"/>
        </w:rPr>
      </w:pPr>
      <w:r w:rsidRPr="00345B5C">
        <w:rPr>
          <w:sz w:val="28"/>
          <w:szCs w:val="28"/>
        </w:rPr>
        <w:t>Тексты материалов, размещенных на</w:t>
      </w:r>
      <w:r w:rsidR="008840E5">
        <w:rPr>
          <w:sz w:val="28"/>
          <w:szCs w:val="28"/>
        </w:rPr>
        <w:t xml:space="preserve"> информационном стенде, печатаются </w:t>
      </w:r>
      <w:r w:rsidRPr="00345B5C">
        <w:rPr>
          <w:sz w:val="28"/>
          <w:szCs w:val="28"/>
        </w:rPr>
        <w:t>удобным для чтения шрифтом</w:t>
      </w:r>
      <w:r w:rsidR="008840E5">
        <w:rPr>
          <w:sz w:val="28"/>
          <w:szCs w:val="28"/>
        </w:rPr>
        <w:t xml:space="preserve">, без исправлений, с выделением наиболее важных </w:t>
      </w:r>
      <w:r w:rsidR="00ED755B">
        <w:rPr>
          <w:sz w:val="28"/>
          <w:szCs w:val="28"/>
        </w:rPr>
        <w:t>мест полужирным шрифтом.</w:t>
      </w:r>
    </w:p>
    <w:p w:rsidR="00ED755B" w:rsidRDefault="00F133B6" w:rsidP="00345B5C">
      <w:pPr>
        <w:pStyle w:val="a3"/>
        <w:ind w:firstLine="992"/>
        <w:rPr>
          <w:sz w:val="28"/>
          <w:szCs w:val="28"/>
        </w:rPr>
      </w:pPr>
      <w:r w:rsidRPr="00345B5C">
        <w:rPr>
          <w:sz w:val="28"/>
          <w:szCs w:val="28"/>
        </w:rPr>
        <w:t>Места для заполнения заявлений оборудуютс</w:t>
      </w:r>
      <w:r w:rsidR="008840E5">
        <w:rPr>
          <w:sz w:val="28"/>
          <w:szCs w:val="28"/>
        </w:rPr>
        <w:t xml:space="preserve">я стульями, столами (стойками), </w:t>
      </w:r>
      <w:r w:rsidRPr="00345B5C">
        <w:rPr>
          <w:sz w:val="28"/>
          <w:szCs w:val="28"/>
        </w:rPr>
        <w:t>бланками заявлений,</w:t>
      </w:r>
      <w:r w:rsidR="00ED755B">
        <w:rPr>
          <w:sz w:val="28"/>
          <w:szCs w:val="28"/>
        </w:rPr>
        <w:t xml:space="preserve"> письменными принадлежностями.</w:t>
      </w:r>
    </w:p>
    <w:p w:rsidR="00ED755B" w:rsidRDefault="00F133B6" w:rsidP="00345B5C">
      <w:pPr>
        <w:pStyle w:val="a3"/>
        <w:ind w:firstLine="992"/>
        <w:rPr>
          <w:sz w:val="28"/>
          <w:szCs w:val="28"/>
        </w:rPr>
      </w:pPr>
      <w:r w:rsidRPr="00345B5C">
        <w:rPr>
          <w:sz w:val="28"/>
          <w:szCs w:val="28"/>
        </w:rPr>
        <w:t>Места приема Заявителей оборуду</w:t>
      </w:r>
      <w:r w:rsidR="00ED755B">
        <w:rPr>
          <w:sz w:val="28"/>
          <w:szCs w:val="28"/>
        </w:rPr>
        <w:t xml:space="preserve">ются информационными табличками </w:t>
      </w:r>
      <w:r w:rsidRPr="00345B5C">
        <w:rPr>
          <w:sz w:val="28"/>
          <w:szCs w:val="28"/>
        </w:rPr>
        <w:t>(вывесками) с указанием:</w:t>
      </w:r>
    </w:p>
    <w:p w:rsidR="00ED755B" w:rsidRDefault="00F133B6" w:rsidP="00345B5C">
      <w:pPr>
        <w:pStyle w:val="a3"/>
        <w:ind w:firstLine="992"/>
        <w:rPr>
          <w:sz w:val="28"/>
          <w:szCs w:val="28"/>
        </w:rPr>
      </w:pPr>
      <w:r w:rsidRPr="00345B5C">
        <w:rPr>
          <w:sz w:val="28"/>
          <w:szCs w:val="28"/>
        </w:rPr>
        <w:t xml:space="preserve">номера </w:t>
      </w:r>
      <w:r w:rsidR="008840E5">
        <w:rPr>
          <w:sz w:val="28"/>
          <w:szCs w:val="28"/>
        </w:rPr>
        <w:t>кабинета и наименования отдела;</w:t>
      </w:r>
    </w:p>
    <w:p w:rsidR="008840E5" w:rsidRDefault="00F133B6" w:rsidP="00345B5C">
      <w:pPr>
        <w:pStyle w:val="a3"/>
        <w:ind w:firstLine="992"/>
        <w:rPr>
          <w:sz w:val="28"/>
          <w:szCs w:val="28"/>
        </w:rPr>
      </w:pPr>
      <w:r w:rsidRPr="00345B5C">
        <w:rPr>
          <w:sz w:val="28"/>
          <w:szCs w:val="28"/>
        </w:rPr>
        <w:t>фамилии, имени и отчества (посл</w:t>
      </w:r>
      <w:r w:rsidR="008840E5">
        <w:rPr>
          <w:sz w:val="28"/>
          <w:szCs w:val="28"/>
        </w:rPr>
        <w:t xml:space="preserve">еднее – при наличии), должности </w:t>
      </w:r>
      <w:r w:rsidRPr="00345B5C">
        <w:rPr>
          <w:sz w:val="28"/>
          <w:szCs w:val="28"/>
        </w:rPr>
        <w:t>ответстве</w:t>
      </w:r>
      <w:r w:rsidR="001C33BA" w:rsidRPr="00345B5C">
        <w:rPr>
          <w:sz w:val="28"/>
          <w:szCs w:val="28"/>
        </w:rPr>
        <w:t>нного лица за прием документов;</w:t>
      </w:r>
    </w:p>
    <w:p w:rsidR="008840E5" w:rsidRDefault="00F133B6" w:rsidP="00345B5C">
      <w:pPr>
        <w:pStyle w:val="a3"/>
        <w:ind w:firstLine="992"/>
        <w:rPr>
          <w:sz w:val="28"/>
          <w:szCs w:val="28"/>
        </w:rPr>
      </w:pPr>
      <w:r w:rsidRPr="00345B5C">
        <w:rPr>
          <w:sz w:val="28"/>
          <w:szCs w:val="28"/>
        </w:rPr>
        <w:t>графика приема Заявит</w:t>
      </w:r>
      <w:r w:rsidR="008840E5">
        <w:rPr>
          <w:sz w:val="28"/>
          <w:szCs w:val="28"/>
        </w:rPr>
        <w:t>елей.</w:t>
      </w:r>
    </w:p>
    <w:p w:rsidR="008840E5" w:rsidRDefault="00F133B6" w:rsidP="00345B5C">
      <w:pPr>
        <w:pStyle w:val="a3"/>
        <w:ind w:firstLine="992"/>
        <w:rPr>
          <w:sz w:val="28"/>
          <w:szCs w:val="28"/>
        </w:rPr>
      </w:pPr>
      <w:r w:rsidRPr="00345B5C">
        <w:rPr>
          <w:sz w:val="28"/>
          <w:szCs w:val="28"/>
        </w:rPr>
        <w:t>Рабочее место каждого ответственного л</w:t>
      </w:r>
      <w:r w:rsidR="008840E5">
        <w:rPr>
          <w:sz w:val="28"/>
          <w:szCs w:val="28"/>
        </w:rPr>
        <w:t xml:space="preserve">ица за прием документов, должно </w:t>
      </w:r>
      <w:r w:rsidRPr="00345B5C">
        <w:rPr>
          <w:sz w:val="28"/>
          <w:szCs w:val="28"/>
        </w:rPr>
        <w:t>быть оборудовано персональным компь</w:t>
      </w:r>
      <w:r w:rsidR="008840E5">
        <w:rPr>
          <w:sz w:val="28"/>
          <w:szCs w:val="28"/>
        </w:rPr>
        <w:t xml:space="preserve">ютером с возможностью доступа к </w:t>
      </w:r>
      <w:r w:rsidRPr="00345B5C">
        <w:rPr>
          <w:sz w:val="28"/>
          <w:szCs w:val="28"/>
        </w:rPr>
        <w:t>необходимым информационным базам</w:t>
      </w:r>
      <w:r w:rsidR="008840E5">
        <w:rPr>
          <w:sz w:val="28"/>
          <w:szCs w:val="28"/>
        </w:rPr>
        <w:t xml:space="preserve"> данных, печатающим устройством </w:t>
      </w:r>
      <w:r w:rsidRPr="00345B5C">
        <w:rPr>
          <w:sz w:val="28"/>
          <w:szCs w:val="28"/>
        </w:rPr>
        <w:t>(принт</w:t>
      </w:r>
      <w:r w:rsidR="008840E5">
        <w:rPr>
          <w:sz w:val="28"/>
          <w:szCs w:val="28"/>
        </w:rPr>
        <w:t>ером) и копирующим устройством.</w:t>
      </w:r>
    </w:p>
    <w:p w:rsidR="00ED755B" w:rsidRDefault="00F133B6" w:rsidP="00345B5C">
      <w:pPr>
        <w:pStyle w:val="a3"/>
        <w:ind w:firstLine="992"/>
        <w:rPr>
          <w:sz w:val="28"/>
          <w:szCs w:val="28"/>
        </w:rPr>
      </w:pPr>
      <w:r w:rsidRPr="00345B5C">
        <w:rPr>
          <w:sz w:val="28"/>
          <w:szCs w:val="28"/>
        </w:rPr>
        <w:t>Лицо, ответственное за прием документов, должно иметь настольную</w:t>
      </w:r>
      <w:r w:rsidRPr="00345B5C">
        <w:rPr>
          <w:sz w:val="28"/>
          <w:szCs w:val="28"/>
        </w:rPr>
        <w:br/>
        <w:t>табличку с указанием фамилии, имени, отчества (послед</w:t>
      </w:r>
      <w:r w:rsidR="00ED755B">
        <w:rPr>
          <w:sz w:val="28"/>
          <w:szCs w:val="28"/>
        </w:rPr>
        <w:t>нее - при наличии) и</w:t>
      </w:r>
      <w:r w:rsidR="00ED755B">
        <w:rPr>
          <w:sz w:val="28"/>
          <w:szCs w:val="28"/>
        </w:rPr>
        <w:br/>
        <w:t>должности.</w:t>
      </w:r>
    </w:p>
    <w:p w:rsidR="00ED755B" w:rsidRDefault="00F133B6" w:rsidP="00345B5C">
      <w:pPr>
        <w:pStyle w:val="a3"/>
        <w:ind w:firstLine="992"/>
        <w:rPr>
          <w:sz w:val="28"/>
          <w:szCs w:val="28"/>
        </w:rPr>
      </w:pPr>
      <w:r w:rsidRPr="00345B5C">
        <w:rPr>
          <w:sz w:val="28"/>
          <w:szCs w:val="28"/>
        </w:rPr>
        <w:t xml:space="preserve">При предоставлении </w:t>
      </w:r>
      <w:r w:rsidR="00D46AD9" w:rsidRPr="00345B5C">
        <w:rPr>
          <w:sz w:val="28"/>
          <w:szCs w:val="28"/>
        </w:rPr>
        <w:t>муниципальной</w:t>
      </w:r>
      <w:r w:rsidR="001C33BA" w:rsidRPr="00345B5C">
        <w:rPr>
          <w:sz w:val="28"/>
          <w:szCs w:val="28"/>
        </w:rPr>
        <w:t xml:space="preserve"> услуги инвалидам </w:t>
      </w:r>
      <w:r w:rsidR="00ED755B">
        <w:rPr>
          <w:sz w:val="28"/>
          <w:szCs w:val="28"/>
        </w:rPr>
        <w:t>обеспечиваются:</w:t>
      </w:r>
    </w:p>
    <w:p w:rsidR="00ED755B" w:rsidRDefault="00F133B6" w:rsidP="00345B5C">
      <w:pPr>
        <w:pStyle w:val="a3"/>
        <w:ind w:firstLine="992"/>
        <w:rPr>
          <w:sz w:val="28"/>
          <w:szCs w:val="28"/>
        </w:rPr>
      </w:pPr>
      <w:r w:rsidRPr="00345B5C">
        <w:rPr>
          <w:sz w:val="28"/>
          <w:szCs w:val="28"/>
        </w:rPr>
        <w:t>возможность беспрепятственного доступа к объект</w:t>
      </w:r>
      <w:r w:rsidR="008840E5">
        <w:rPr>
          <w:sz w:val="28"/>
          <w:szCs w:val="28"/>
        </w:rPr>
        <w:t xml:space="preserve">у (зданию, помещению), в </w:t>
      </w:r>
      <w:r w:rsidRPr="00345B5C">
        <w:rPr>
          <w:sz w:val="28"/>
          <w:szCs w:val="28"/>
        </w:rPr>
        <w:t xml:space="preserve">котором предоставляется </w:t>
      </w:r>
      <w:r w:rsidR="00D46AD9" w:rsidRPr="00345B5C">
        <w:rPr>
          <w:sz w:val="28"/>
          <w:szCs w:val="28"/>
        </w:rPr>
        <w:t>муниципальная</w:t>
      </w:r>
      <w:r w:rsidRPr="00345B5C">
        <w:rPr>
          <w:sz w:val="28"/>
          <w:szCs w:val="28"/>
        </w:rPr>
        <w:t xml:space="preserve"> услуга;</w:t>
      </w:r>
    </w:p>
    <w:p w:rsidR="008840E5" w:rsidRDefault="00F133B6" w:rsidP="00345B5C">
      <w:pPr>
        <w:pStyle w:val="a3"/>
        <w:ind w:firstLine="992"/>
        <w:rPr>
          <w:sz w:val="28"/>
          <w:szCs w:val="28"/>
        </w:rPr>
      </w:pPr>
      <w:r w:rsidRPr="00345B5C">
        <w:rPr>
          <w:sz w:val="28"/>
          <w:szCs w:val="28"/>
        </w:rPr>
        <w:t>возможность самостоятельного передви</w:t>
      </w:r>
      <w:r w:rsidR="008840E5">
        <w:rPr>
          <w:sz w:val="28"/>
          <w:szCs w:val="28"/>
        </w:rPr>
        <w:t xml:space="preserve">жения по территории, на которой </w:t>
      </w:r>
      <w:r w:rsidRPr="00345B5C">
        <w:rPr>
          <w:sz w:val="28"/>
          <w:szCs w:val="28"/>
        </w:rPr>
        <w:t xml:space="preserve">расположены здания и помещения, в которых предоставляется </w:t>
      </w:r>
      <w:r w:rsidR="00D46AD9" w:rsidRPr="00345B5C">
        <w:rPr>
          <w:sz w:val="28"/>
          <w:szCs w:val="28"/>
        </w:rPr>
        <w:t>муниципальная</w:t>
      </w:r>
      <w:r w:rsidR="001C33BA" w:rsidRPr="00345B5C">
        <w:rPr>
          <w:sz w:val="28"/>
          <w:szCs w:val="28"/>
        </w:rPr>
        <w:t xml:space="preserve"> услуга, а также входа в </w:t>
      </w:r>
      <w:r w:rsidRPr="00345B5C">
        <w:rPr>
          <w:sz w:val="28"/>
          <w:szCs w:val="28"/>
        </w:rPr>
        <w:t>такие объ</w:t>
      </w:r>
      <w:r w:rsidR="001C33BA" w:rsidRPr="00345B5C">
        <w:rPr>
          <w:sz w:val="28"/>
          <w:szCs w:val="28"/>
        </w:rPr>
        <w:t xml:space="preserve">екты и выхода из них, посадки в </w:t>
      </w:r>
      <w:r w:rsidRPr="00345B5C">
        <w:rPr>
          <w:sz w:val="28"/>
          <w:szCs w:val="28"/>
        </w:rPr>
        <w:t>транспортное средство и высадки из него, в то</w:t>
      </w:r>
      <w:r w:rsidR="001C33BA" w:rsidRPr="00345B5C">
        <w:rPr>
          <w:sz w:val="28"/>
          <w:szCs w:val="28"/>
        </w:rPr>
        <w:t>м числе с</w:t>
      </w:r>
      <w:r w:rsidR="008840E5">
        <w:rPr>
          <w:sz w:val="28"/>
          <w:szCs w:val="28"/>
        </w:rPr>
        <w:t xml:space="preserve"> </w:t>
      </w:r>
      <w:r w:rsidR="001C33BA" w:rsidRPr="00345B5C">
        <w:rPr>
          <w:sz w:val="28"/>
          <w:szCs w:val="28"/>
        </w:rPr>
        <w:t>использование кресл</w:t>
      </w:r>
      <w:proofErr w:type="gramStart"/>
      <w:r w:rsidR="001C33BA" w:rsidRPr="00345B5C">
        <w:rPr>
          <w:sz w:val="28"/>
          <w:szCs w:val="28"/>
        </w:rPr>
        <w:t>а-</w:t>
      </w:r>
      <w:proofErr w:type="gramEnd"/>
      <w:r w:rsidR="001C33BA" w:rsidRPr="00345B5C">
        <w:rPr>
          <w:sz w:val="28"/>
          <w:szCs w:val="28"/>
        </w:rPr>
        <w:t xml:space="preserve"> </w:t>
      </w:r>
      <w:r w:rsidR="008840E5">
        <w:rPr>
          <w:sz w:val="28"/>
          <w:szCs w:val="28"/>
        </w:rPr>
        <w:t>коляски;</w:t>
      </w:r>
    </w:p>
    <w:p w:rsidR="001C33BA" w:rsidRPr="00345B5C" w:rsidRDefault="00F133B6" w:rsidP="00345B5C">
      <w:pPr>
        <w:pStyle w:val="a3"/>
        <w:ind w:firstLine="992"/>
        <w:rPr>
          <w:sz w:val="28"/>
          <w:szCs w:val="28"/>
        </w:rPr>
      </w:pPr>
      <w:r w:rsidRPr="00345B5C">
        <w:rPr>
          <w:sz w:val="28"/>
          <w:szCs w:val="28"/>
        </w:rPr>
        <w:lastRenderedPageBreak/>
        <w:t>сопровождение инвалидов, имеющих стой</w:t>
      </w:r>
      <w:r w:rsidR="008840E5">
        <w:rPr>
          <w:sz w:val="28"/>
          <w:szCs w:val="28"/>
        </w:rPr>
        <w:t xml:space="preserve">кие расстройства функции зрения </w:t>
      </w:r>
      <w:r w:rsidRPr="00345B5C">
        <w:rPr>
          <w:sz w:val="28"/>
          <w:szCs w:val="28"/>
        </w:rPr>
        <w:t>и самостоятельного передвижения;</w:t>
      </w:r>
    </w:p>
    <w:p w:rsidR="001C33BA" w:rsidRPr="00345B5C" w:rsidRDefault="00F133B6" w:rsidP="00345B5C">
      <w:pPr>
        <w:pStyle w:val="a3"/>
        <w:ind w:firstLine="992"/>
        <w:rPr>
          <w:sz w:val="28"/>
          <w:szCs w:val="28"/>
        </w:rPr>
      </w:pPr>
      <w:proofErr w:type="gramStart"/>
      <w:r w:rsidRPr="00345B5C">
        <w:rPr>
          <w:sz w:val="28"/>
          <w:szCs w:val="28"/>
        </w:rPr>
        <w:t>надлежащее размещение оборудования и носителей информации,</w:t>
      </w:r>
      <w:r w:rsidRPr="00345B5C">
        <w:rPr>
          <w:sz w:val="28"/>
          <w:szCs w:val="28"/>
        </w:rPr>
        <w:br/>
        <w:t>необходимых для обеспечения беспрепятственн</w:t>
      </w:r>
      <w:r w:rsidR="008840E5">
        <w:rPr>
          <w:sz w:val="28"/>
          <w:szCs w:val="28"/>
        </w:rPr>
        <w:t xml:space="preserve">ого доступа инвалидов зданиям и </w:t>
      </w:r>
      <w:r w:rsidRPr="00345B5C">
        <w:rPr>
          <w:sz w:val="28"/>
          <w:szCs w:val="28"/>
        </w:rPr>
        <w:t xml:space="preserve">помещениям, в которых предоставляется </w:t>
      </w:r>
      <w:r w:rsidR="00D46AD9" w:rsidRPr="00345B5C">
        <w:rPr>
          <w:sz w:val="28"/>
          <w:szCs w:val="28"/>
        </w:rPr>
        <w:t>муниципальная</w:t>
      </w:r>
      <w:r w:rsidR="001C33BA" w:rsidRPr="00345B5C">
        <w:rPr>
          <w:sz w:val="28"/>
          <w:szCs w:val="28"/>
        </w:rPr>
        <w:t xml:space="preserve"> услуга, </w:t>
      </w:r>
      <w:r w:rsidRPr="00345B5C">
        <w:rPr>
          <w:sz w:val="28"/>
          <w:szCs w:val="28"/>
        </w:rPr>
        <w:t xml:space="preserve">и к </w:t>
      </w:r>
      <w:r w:rsidR="00D46AD9" w:rsidRPr="00345B5C">
        <w:rPr>
          <w:sz w:val="28"/>
          <w:szCs w:val="28"/>
        </w:rPr>
        <w:t>муниципальной</w:t>
      </w:r>
      <w:r w:rsidR="001C33BA" w:rsidRPr="00345B5C">
        <w:rPr>
          <w:sz w:val="28"/>
          <w:szCs w:val="28"/>
        </w:rPr>
        <w:t xml:space="preserve"> услуге с учетом ограничений их </w:t>
      </w:r>
      <w:r w:rsidRPr="00345B5C">
        <w:rPr>
          <w:sz w:val="28"/>
          <w:szCs w:val="28"/>
        </w:rPr>
        <w:t>жизнедеятельности;</w:t>
      </w:r>
      <w:r w:rsidRPr="00345B5C">
        <w:rPr>
          <w:sz w:val="28"/>
          <w:szCs w:val="28"/>
        </w:rPr>
        <w:br/>
      </w:r>
      <w:r w:rsidR="00D46AD9" w:rsidRPr="00345B5C">
        <w:rPr>
          <w:sz w:val="28"/>
          <w:szCs w:val="28"/>
        </w:rPr>
        <w:tab/>
      </w:r>
      <w:r w:rsidRPr="00345B5C">
        <w:rPr>
          <w:sz w:val="28"/>
          <w:szCs w:val="28"/>
        </w:rPr>
        <w:t>дублирование необходимой для инвалидов звуковой и зрительной</w:t>
      </w:r>
      <w:r w:rsidRPr="00345B5C">
        <w:rPr>
          <w:sz w:val="28"/>
          <w:szCs w:val="28"/>
        </w:rPr>
        <w:br/>
        <w:t>информации, а также надписей, знаков и иной текстовой и графической</w:t>
      </w:r>
      <w:r w:rsidRPr="00345B5C">
        <w:rPr>
          <w:sz w:val="28"/>
          <w:szCs w:val="28"/>
        </w:rPr>
        <w:br/>
        <w:t>информации знаками, выполненными рельефно-точечным шрифтом Брайля;</w:t>
      </w:r>
      <w:proofErr w:type="gramEnd"/>
    </w:p>
    <w:p w:rsidR="001C33BA" w:rsidRPr="00345B5C" w:rsidRDefault="00F133B6" w:rsidP="00345B5C">
      <w:pPr>
        <w:pStyle w:val="a3"/>
        <w:ind w:firstLine="992"/>
        <w:rPr>
          <w:sz w:val="28"/>
          <w:szCs w:val="28"/>
        </w:rPr>
      </w:pPr>
      <w:r w:rsidRPr="00345B5C">
        <w:rPr>
          <w:sz w:val="28"/>
          <w:szCs w:val="28"/>
        </w:rPr>
        <w:t xml:space="preserve">допуск </w:t>
      </w:r>
      <w:proofErr w:type="spellStart"/>
      <w:r w:rsidRPr="00345B5C">
        <w:rPr>
          <w:sz w:val="28"/>
          <w:szCs w:val="28"/>
        </w:rPr>
        <w:t>сурдопереводчика</w:t>
      </w:r>
      <w:proofErr w:type="spellEnd"/>
      <w:r w:rsidRPr="00345B5C">
        <w:rPr>
          <w:sz w:val="28"/>
          <w:szCs w:val="28"/>
        </w:rPr>
        <w:t xml:space="preserve"> и </w:t>
      </w:r>
      <w:proofErr w:type="spellStart"/>
      <w:r w:rsidRPr="00345B5C">
        <w:rPr>
          <w:sz w:val="28"/>
          <w:szCs w:val="28"/>
        </w:rPr>
        <w:t>тифлосурдопереводчика</w:t>
      </w:r>
      <w:proofErr w:type="spellEnd"/>
      <w:r w:rsidRPr="00345B5C">
        <w:rPr>
          <w:sz w:val="28"/>
          <w:szCs w:val="28"/>
        </w:rPr>
        <w:t>;</w:t>
      </w:r>
    </w:p>
    <w:p w:rsidR="001C33BA" w:rsidRPr="00345B5C" w:rsidRDefault="00F133B6" w:rsidP="00345B5C">
      <w:pPr>
        <w:pStyle w:val="a3"/>
        <w:ind w:firstLine="992"/>
        <w:rPr>
          <w:sz w:val="28"/>
          <w:szCs w:val="28"/>
        </w:rPr>
      </w:pPr>
      <w:r w:rsidRPr="00345B5C">
        <w:rPr>
          <w:sz w:val="28"/>
          <w:szCs w:val="28"/>
        </w:rPr>
        <w:t>допуск собаки-пр</w:t>
      </w:r>
      <w:r w:rsidR="008840E5">
        <w:rPr>
          <w:sz w:val="28"/>
          <w:szCs w:val="28"/>
        </w:rPr>
        <w:t xml:space="preserve">оводника при наличии документа, подтверждающего ее </w:t>
      </w:r>
      <w:r w:rsidRPr="00345B5C">
        <w:rPr>
          <w:sz w:val="28"/>
          <w:szCs w:val="28"/>
        </w:rPr>
        <w:t>специальное обучение, на объекты</w:t>
      </w:r>
      <w:r w:rsidR="008840E5">
        <w:rPr>
          <w:sz w:val="28"/>
          <w:szCs w:val="28"/>
        </w:rPr>
        <w:t xml:space="preserve"> (здания, помещения), в которых </w:t>
      </w:r>
      <w:r w:rsidRPr="00345B5C">
        <w:rPr>
          <w:sz w:val="28"/>
          <w:szCs w:val="28"/>
        </w:rPr>
        <w:t xml:space="preserve">предоставляются </w:t>
      </w:r>
      <w:proofErr w:type="gramStart"/>
      <w:r w:rsidR="00D46AD9" w:rsidRPr="00345B5C">
        <w:rPr>
          <w:sz w:val="28"/>
          <w:szCs w:val="28"/>
        </w:rPr>
        <w:t>муниципальная</w:t>
      </w:r>
      <w:proofErr w:type="gramEnd"/>
      <w:r w:rsidRPr="00345B5C">
        <w:rPr>
          <w:sz w:val="28"/>
          <w:szCs w:val="28"/>
        </w:rPr>
        <w:t xml:space="preserve"> услуги;</w:t>
      </w:r>
    </w:p>
    <w:p w:rsidR="00D470D8" w:rsidRPr="00345B5C" w:rsidRDefault="00F133B6" w:rsidP="00345B5C">
      <w:pPr>
        <w:pStyle w:val="a3"/>
        <w:ind w:firstLine="992"/>
        <w:rPr>
          <w:sz w:val="28"/>
          <w:szCs w:val="28"/>
        </w:rPr>
      </w:pPr>
      <w:r w:rsidRPr="00345B5C">
        <w:rPr>
          <w:sz w:val="28"/>
          <w:szCs w:val="28"/>
        </w:rPr>
        <w:t>оказание инвалидам помощи в преодолен</w:t>
      </w:r>
      <w:r w:rsidR="008840E5">
        <w:rPr>
          <w:sz w:val="28"/>
          <w:szCs w:val="28"/>
        </w:rPr>
        <w:t xml:space="preserve">ии барьеров, мешающих получению </w:t>
      </w:r>
      <w:r w:rsidRPr="00345B5C">
        <w:rPr>
          <w:sz w:val="28"/>
          <w:szCs w:val="28"/>
        </w:rPr>
        <w:t>ими государственных и муниципальных услуг наравне с другими лицами.</w:t>
      </w:r>
      <w:r w:rsidRPr="00345B5C">
        <w:rPr>
          <w:sz w:val="28"/>
          <w:szCs w:val="28"/>
        </w:rPr>
        <w:br/>
      </w:r>
      <w:r w:rsidR="00D46AD9" w:rsidRPr="00345B5C">
        <w:rPr>
          <w:sz w:val="28"/>
          <w:szCs w:val="28"/>
        </w:rPr>
        <w:tab/>
      </w:r>
    </w:p>
    <w:p w:rsidR="00D470D8" w:rsidRPr="00345B5C" w:rsidRDefault="00D470D8" w:rsidP="00345B5C">
      <w:pPr>
        <w:pStyle w:val="a3"/>
        <w:ind w:firstLine="992"/>
        <w:jc w:val="center"/>
        <w:rPr>
          <w:b/>
          <w:sz w:val="28"/>
          <w:szCs w:val="28"/>
        </w:rPr>
      </w:pPr>
      <w:r w:rsidRPr="00345B5C">
        <w:rPr>
          <w:b/>
          <w:sz w:val="28"/>
          <w:szCs w:val="28"/>
        </w:rPr>
        <w:t>Требования к помещениям, в которых предоставляется муниципальная услуга</w:t>
      </w:r>
    </w:p>
    <w:p w:rsidR="00D470D8" w:rsidRPr="00345B5C" w:rsidRDefault="00D470D8" w:rsidP="00345B5C">
      <w:pPr>
        <w:pStyle w:val="a3"/>
        <w:ind w:firstLine="992"/>
        <w:rPr>
          <w:sz w:val="28"/>
          <w:szCs w:val="28"/>
        </w:rPr>
      </w:pPr>
    </w:p>
    <w:p w:rsidR="001C33BA" w:rsidRPr="00345B5C" w:rsidRDefault="0070591B" w:rsidP="00345B5C">
      <w:pPr>
        <w:pStyle w:val="a3"/>
        <w:ind w:firstLine="992"/>
        <w:rPr>
          <w:sz w:val="28"/>
          <w:szCs w:val="28"/>
        </w:rPr>
      </w:pPr>
      <w:r>
        <w:rPr>
          <w:sz w:val="28"/>
          <w:szCs w:val="28"/>
        </w:rPr>
        <w:t>2.25</w:t>
      </w:r>
      <w:r w:rsidR="00F133B6" w:rsidRPr="00345B5C">
        <w:rPr>
          <w:sz w:val="28"/>
          <w:szCs w:val="28"/>
        </w:rPr>
        <w:t>. Основными показателями доступности предоставления</w:t>
      </w:r>
      <w:r w:rsidR="00F133B6" w:rsidRPr="00345B5C">
        <w:rPr>
          <w:sz w:val="28"/>
          <w:szCs w:val="28"/>
        </w:rPr>
        <w:br/>
      </w:r>
      <w:r w:rsidR="00D46AD9" w:rsidRPr="00345B5C">
        <w:rPr>
          <w:sz w:val="28"/>
          <w:szCs w:val="28"/>
        </w:rPr>
        <w:t>муниципальной</w:t>
      </w:r>
      <w:r w:rsidR="001C33BA" w:rsidRPr="00345B5C">
        <w:rPr>
          <w:sz w:val="28"/>
          <w:szCs w:val="28"/>
        </w:rPr>
        <w:t xml:space="preserve"> услуги являются:</w:t>
      </w:r>
    </w:p>
    <w:p w:rsidR="008840E5" w:rsidRDefault="00F133B6" w:rsidP="00345B5C">
      <w:pPr>
        <w:pStyle w:val="a3"/>
        <w:ind w:firstLine="992"/>
        <w:rPr>
          <w:sz w:val="28"/>
          <w:szCs w:val="28"/>
        </w:rPr>
      </w:pPr>
      <w:r w:rsidRPr="00345B5C">
        <w:rPr>
          <w:sz w:val="28"/>
          <w:szCs w:val="28"/>
        </w:rPr>
        <w:t>наличие полной и понятной инфо</w:t>
      </w:r>
      <w:r w:rsidR="008840E5">
        <w:rPr>
          <w:sz w:val="28"/>
          <w:szCs w:val="28"/>
        </w:rPr>
        <w:t xml:space="preserve">рмации о порядке, сроках и ходе </w:t>
      </w:r>
      <w:r w:rsidRPr="00345B5C">
        <w:rPr>
          <w:sz w:val="28"/>
          <w:szCs w:val="28"/>
        </w:rPr>
        <w:t xml:space="preserve">предоставления </w:t>
      </w:r>
      <w:r w:rsidR="00D46AD9" w:rsidRPr="00345B5C">
        <w:rPr>
          <w:sz w:val="28"/>
          <w:szCs w:val="28"/>
        </w:rPr>
        <w:t>муниципальной</w:t>
      </w:r>
      <w:r w:rsidR="008840E5">
        <w:rPr>
          <w:sz w:val="28"/>
          <w:szCs w:val="28"/>
        </w:rPr>
        <w:t xml:space="preserve"> услуги в информационно </w:t>
      </w:r>
      <w:r w:rsidRPr="00345B5C">
        <w:rPr>
          <w:sz w:val="28"/>
          <w:szCs w:val="28"/>
        </w:rPr>
        <w:t xml:space="preserve">телекоммуникационных сетях общего </w:t>
      </w:r>
      <w:r w:rsidR="008840E5">
        <w:rPr>
          <w:sz w:val="28"/>
          <w:szCs w:val="28"/>
        </w:rPr>
        <w:t xml:space="preserve">пользования (в том числе в сети </w:t>
      </w:r>
      <w:r w:rsidRPr="00345B5C">
        <w:rPr>
          <w:sz w:val="28"/>
          <w:szCs w:val="28"/>
        </w:rPr>
        <w:t>«Интернет»),</w:t>
      </w:r>
      <w:r w:rsidRPr="00345B5C">
        <w:rPr>
          <w:rFonts w:ascii="CairoFont-39-1" w:hAnsi="CairoFont-39-1"/>
          <w:color w:val="000000"/>
          <w:sz w:val="28"/>
          <w:szCs w:val="28"/>
        </w:rPr>
        <w:t xml:space="preserve"> </w:t>
      </w:r>
      <w:r w:rsidR="008840E5">
        <w:rPr>
          <w:sz w:val="28"/>
          <w:szCs w:val="28"/>
        </w:rPr>
        <w:t>средствах массовой информации;</w:t>
      </w:r>
    </w:p>
    <w:p w:rsidR="001C33BA" w:rsidRPr="00345B5C" w:rsidRDefault="00F133B6" w:rsidP="00345B5C">
      <w:pPr>
        <w:pStyle w:val="a3"/>
        <w:ind w:firstLine="992"/>
        <w:rPr>
          <w:sz w:val="28"/>
          <w:szCs w:val="28"/>
        </w:rPr>
      </w:pPr>
      <w:r w:rsidRPr="00345B5C">
        <w:rPr>
          <w:sz w:val="28"/>
          <w:szCs w:val="28"/>
        </w:rPr>
        <w:t>возможность получения заявителем уведомлений о предоставлении</w:t>
      </w:r>
      <w:r w:rsidRPr="00345B5C">
        <w:rPr>
          <w:sz w:val="28"/>
          <w:szCs w:val="28"/>
        </w:rPr>
        <w:br/>
      </w:r>
      <w:r w:rsidR="00D46AD9" w:rsidRPr="00345B5C">
        <w:rPr>
          <w:sz w:val="28"/>
          <w:szCs w:val="28"/>
        </w:rPr>
        <w:t>муниципальной</w:t>
      </w:r>
      <w:r w:rsidRPr="00345B5C">
        <w:rPr>
          <w:sz w:val="28"/>
          <w:szCs w:val="28"/>
        </w:rPr>
        <w:t xml:space="preserve"> услуг</w:t>
      </w:r>
      <w:r w:rsidR="001C33BA" w:rsidRPr="00345B5C">
        <w:rPr>
          <w:sz w:val="28"/>
          <w:szCs w:val="28"/>
        </w:rPr>
        <w:t xml:space="preserve">и с помощью ЕПГУ, регионального </w:t>
      </w:r>
      <w:r w:rsidRPr="00345B5C">
        <w:rPr>
          <w:sz w:val="28"/>
          <w:szCs w:val="28"/>
        </w:rPr>
        <w:t>портала;</w:t>
      </w:r>
    </w:p>
    <w:p w:rsidR="0070591B" w:rsidRDefault="00D46AD9" w:rsidP="00345B5C">
      <w:pPr>
        <w:pStyle w:val="a3"/>
        <w:ind w:firstLine="992"/>
        <w:rPr>
          <w:sz w:val="28"/>
          <w:szCs w:val="28"/>
        </w:rPr>
      </w:pPr>
      <w:r w:rsidRPr="00345B5C">
        <w:rPr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</w:t>
      </w:r>
      <w:proofErr w:type="gramStart"/>
      <w:r w:rsidRPr="00345B5C">
        <w:rPr>
          <w:sz w:val="28"/>
          <w:szCs w:val="28"/>
        </w:rPr>
        <w:t>о</w:t>
      </w:r>
      <w:r w:rsidR="001C33BA" w:rsidRPr="00345B5C">
        <w:rPr>
          <w:sz w:val="28"/>
          <w:szCs w:val="28"/>
        </w:rPr>
        <w:t>-</w:t>
      </w:r>
      <w:proofErr w:type="gramEnd"/>
      <w:r w:rsidR="001C33BA" w:rsidRPr="00345B5C">
        <w:rPr>
          <w:sz w:val="28"/>
          <w:szCs w:val="28"/>
        </w:rPr>
        <w:t xml:space="preserve"> </w:t>
      </w:r>
      <w:r w:rsidRPr="00345B5C">
        <w:rPr>
          <w:sz w:val="28"/>
          <w:szCs w:val="28"/>
        </w:rPr>
        <w:t>к</w:t>
      </w:r>
      <w:r w:rsidR="0070591B">
        <w:rPr>
          <w:sz w:val="28"/>
          <w:szCs w:val="28"/>
        </w:rPr>
        <w:t>оммуникационных технологий.</w:t>
      </w:r>
    </w:p>
    <w:p w:rsidR="001C33BA" w:rsidRPr="00345B5C" w:rsidRDefault="0070591B" w:rsidP="00345B5C">
      <w:pPr>
        <w:pStyle w:val="a3"/>
        <w:ind w:firstLine="992"/>
        <w:rPr>
          <w:sz w:val="28"/>
          <w:szCs w:val="28"/>
        </w:rPr>
      </w:pPr>
      <w:r>
        <w:rPr>
          <w:sz w:val="28"/>
          <w:szCs w:val="28"/>
        </w:rPr>
        <w:t>2.26</w:t>
      </w:r>
      <w:r w:rsidR="00D46AD9" w:rsidRPr="00345B5C">
        <w:rPr>
          <w:sz w:val="28"/>
          <w:szCs w:val="28"/>
        </w:rPr>
        <w:t>. Основными показателями качества предоставления муниципальной услуги являются</w:t>
      </w:r>
      <w:r w:rsidR="001C33BA" w:rsidRPr="00345B5C">
        <w:rPr>
          <w:sz w:val="28"/>
          <w:szCs w:val="28"/>
        </w:rPr>
        <w:t>:</w:t>
      </w:r>
    </w:p>
    <w:p w:rsidR="001C33BA" w:rsidRPr="00345B5C" w:rsidRDefault="00D46AD9" w:rsidP="00345B5C">
      <w:pPr>
        <w:pStyle w:val="a3"/>
        <w:ind w:firstLine="992"/>
        <w:rPr>
          <w:sz w:val="28"/>
          <w:szCs w:val="28"/>
        </w:rPr>
      </w:pPr>
      <w:r w:rsidRPr="00345B5C">
        <w:rPr>
          <w:sz w:val="28"/>
          <w:szCs w:val="28"/>
        </w:rPr>
        <w:t>своевременность предоставления муниципальной услуги в</w:t>
      </w:r>
      <w:r w:rsidRPr="00345B5C">
        <w:rPr>
          <w:sz w:val="28"/>
          <w:szCs w:val="28"/>
        </w:rPr>
        <w:br/>
        <w:t>соответствии со стандартом ее предоставления, установленным настоящим</w:t>
      </w:r>
      <w:r w:rsidRPr="00345B5C">
        <w:rPr>
          <w:sz w:val="28"/>
          <w:szCs w:val="28"/>
        </w:rPr>
        <w:br/>
        <w:t>Административным регламентом</w:t>
      </w:r>
      <w:r w:rsidR="001C33BA" w:rsidRPr="00345B5C">
        <w:rPr>
          <w:sz w:val="28"/>
          <w:szCs w:val="28"/>
        </w:rPr>
        <w:t>;</w:t>
      </w:r>
    </w:p>
    <w:p w:rsidR="001C33BA" w:rsidRPr="00345B5C" w:rsidRDefault="00D46AD9" w:rsidP="00345B5C">
      <w:pPr>
        <w:pStyle w:val="a3"/>
        <w:ind w:firstLine="992"/>
        <w:rPr>
          <w:sz w:val="28"/>
          <w:szCs w:val="28"/>
        </w:rPr>
      </w:pPr>
      <w:r w:rsidRPr="00345B5C">
        <w:rPr>
          <w:sz w:val="28"/>
          <w:szCs w:val="28"/>
        </w:rPr>
        <w:t>минимально возможное количество взаимодействий гражданина с</w:t>
      </w:r>
      <w:r w:rsidRPr="00345B5C">
        <w:rPr>
          <w:sz w:val="28"/>
          <w:szCs w:val="28"/>
        </w:rPr>
        <w:br/>
        <w:t>должностными лицами, участвующими в предоставлении муниципальной услуги;</w:t>
      </w:r>
      <w:r w:rsidRPr="00345B5C">
        <w:rPr>
          <w:sz w:val="28"/>
          <w:szCs w:val="28"/>
        </w:rPr>
        <w:br/>
      </w:r>
      <w:r w:rsidRPr="00345B5C">
        <w:rPr>
          <w:sz w:val="28"/>
          <w:szCs w:val="28"/>
        </w:rPr>
        <w:tab/>
        <w:t>отсутствие обоснованных жалоб на дей</w:t>
      </w:r>
      <w:r w:rsidR="008840E5">
        <w:rPr>
          <w:sz w:val="28"/>
          <w:szCs w:val="28"/>
        </w:rPr>
        <w:t xml:space="preserve">ствия (бездействие) сотрудников и их </w:t>
      </w:r>
      <w:r w:rsidRPr="00345B5C">
        <w:rPr>
          <w:sz w:val="28"/>
          <w:szCs w:val="28"/>
        </w:rPr>
        <w:t>некорректное (невнимательное) отношение к заявителям</w:t>
      </w:r>
      <w:r w:rsidR="001C33BA" w:rsidRPr="00345B5C">
        <w:rPr>
          <w:sz w:val="28"/>
          <w:szCs w:val="28"/>
        </w:rPr>
        <w:t>;</w:t>
      </w:r>
    </w:p>
    <w:p w:rsidR="001C33BA" w:rsidRPr="00345B5C" w:rsidRDefault="00D46AD9" w:rsidP="00345B5C">
      <w:pPr>
        <w:pStyle w:val="a3"/>
        <w:ind w:firstLine="992"/>
        <w:rPr>
          <w:sz w:val="28"/>
          <w:szCs w:val="28"/>
        </w:rPr>
      </w:pPr>
      <w:r w:rsidRPr="00345B5C">
        <w:rPr>
          <w:sz w:val="28"/>
          <w:szCs w:val="28"/>
        </w:rPr>
        <w:t>отсутствие нарушений установленных с</w:t>
      </w:r>
      <w:r w:rsidR="008840E5">
        <w:rPr>
          <w:sz w:val="28"/>
          <w:szCs w:val="28"/>
        </w:rPr>
        <w:t xml:space="preserve">роков в процессе предоставления </w:t>
      </w:r>
      <w:r w:rsidRPr="00345B5C">
        <w:rPr>
          <w:sz w:val="28"/>
          <w:szCs w:val="28"/>
        </w:rPr>
        <w:t>муниципальной услуги</w:t>
      </w:r>
      <w:r w:rsidR="001C33BA" w:rsidRPr="00345B5C">
        <w:rPr>
          <w:sz w:val="28"/>
          <w:szCs w:val="28"/>
        </w:rPr>
        <w:t>;</w:t>
      </w:r>
    </w:p>
    <w:p w:rsidR="008840E5" w:rsidRDefault="00D46AD9" w:rsidP="00345B5C">
      <w:pPr>
        <w:pStyle w:val="a3"/>
        <w:ind w:firstLine="992"/>
        <w:rPr>
          <w:sz w:val="28"/>
          <w:szCs w:val="28"/>
        </w:rPr>
      </w:pPr>
      <w:r w:rsidRPr="00345B5C">
        <w:rPr>
          <w:sz w:val="28"/>
          <w:szCs w:val="28"/>
        </w:rPr>
        <w:t>отсутствие заявлений о</w:t>
      </w:r>
      <w:r w:rsidR="008840E5">
        <w:rPr>
          <w:sz w:val="28"/>
          <w:szCs w:val="28"/>
        </w:rPr>
        <w:t xml:space="preserve">б оспаривании решений, действий </w:t>
      </w:r>
      <w:r w:rsidRPr="00345B5C">
        <w:rPr>
          <w:sz w:val="28"/>
          <w:szCs w:val="28"/>
        </w:rPr>
        <w:t>(без</w:t>
      </w:r>
      <w:r w:rsidR="008840E5">
        <w:rPr>
          <w:sz w:val="28"/>
          <w:szCs w:val="28"/>
        </w:rPr>
        <w:t xml:space="preserve">действия) </w:t>
      </w:r>
      <w:r w:rsidR="00896F22">
        <w:rPr>
          <w:rFonts w:ascii="Times New Roman CYR" w:hAnsi="Times New Roman CYR" w:cs="Times New Roman CYR"/>
          <w:sz w:val="28"/>
          <w:szCs w:val="28"/>
        </w:rPr>
        <w:t>Администрации</w:t>
      </w:r>
      <w:r w:rsidRPr="00345B5C">
        <w:rPr>
          <w:sz w:val="28"/>
          <w:szCs w:val="28"/>
        </w:rPr>
        <w:t>, е</w:t>
      </w:r>
      <w:r w:rsidR="008840E5">
        <w:rPr>
          <w:sz w:val="28"/>
          <w:szCs w:val="28"/>
        </w:rPr>
        <w:t xml:space="preserve">го должностных лиц, принимаемых </w:t>
      </w:r>
      <w:r w:rsidRPr="00345B5C">
        <w:rPr>
          <w:sz w:val="28"/>
          <w:szCs w:val="28"/>
        </w:rPr>
        <w:t>(совершенных) при</w:t>
      </w:r>
      <w:r w:rsidR="008840E5">
        <w:rPr>
          <w:sz w:val="28"/>
          <w:szCs w:val="28"/>
        </w:rPr>
        <w:t xml:space="preserve"> </w:t>
      </w:r>
      <w:r w:rsidRPr="00345B5C">
        <w:rPr>
          <w:sz w:val="28"/>
          <w:szCs w:val="28"/>
        </w:rPr>
        <w:t>предоставлении муниципальной услуги, по итогам</w:t>
      </w:r>
      <w:r w:rsidRPr="00345B5C">
        <w:rPr>
          <w:sz w:val="28"/>
          <w:szCs w:val="28"/>
        </w:rPr>
        <w:br/>
      </w:r>
      <w:r w:rsidRPr="00345B5C">
        <w:rPr>
          <w:sz w:val="28"/>
          <w:szCs w:val="28"/>
        </w:rPr>
        <w:lastRenderedPageBreak/>
        <w:t>рассмотрения которых вынесены решения об удовлетворении (частичном</w:t>
      </w:r>
      <w:r w:rsidR="008840E5">
        <w:rPr>
          <w:sz w:val="28"/>
          <w:szCs w:val="28"/>
        </w:rPr>
        <w:t xml:space="preserve"> </w:t>
      </w:r>
      <w:r w:rsidRPr="00345B5C">
        <w:rPr>
          <w:sz w:val="28"/>
          <w:szCs w:val="28"/>
        </w:rPr>
        <w:t>удовлетворении</w:t>
      </w:r>
      <w:proofErr w:type="gramStart"/>
      <w:r w:rsidR="008840E5">
        <w:rPr>
          <w:sz w:val="28"/>
          <w:szCs w:val="28"/>
        </w:rPr>
        <w:t>)</w:t>
      </w:r>
      <w:r w:rsidRPr="00345B5C">
        <w:rPr>
          <w:sz w:val="28"/>
          <w:szCs w:val="28"/>
        </w:rPr>
        <w:t>т</w:t>
      </w:r>
      <w:proofErr w:type="gramEnd"/>
      <w:r w:rsidRPr="00345B5C">
        <w:rPr>
          <w:sz w:val="28"/>
          <w:szCs w:val="28"/>
        </w:rPr>
        <w:t>ребований заявителей</w:t>
      </w:r>
      <w:r w:rsidR="008840E5">
        <w:rPr>
          <w:sz w:val="28"/>
          <w:szCs w:val="28"/>
        </w:rPr>
        <w:t>.</w:t>
      </w:r>
    </w:p>
    <w:p w:rsidR="007F11C6" w:rsidRPr="00345B5C" w:rsidRDefault="007F11C6" w:rsidP="00345B5C">
      <w:pPr>
        <w:pStyle w:val="a3"/>
        <w:ind w:firstLine="992"/>
        <w:rPr>
          <w:sz w:val="28"/>
          <w:szCs w:val="28"/>
        </w:rPr>
      </w:pPr>
    </w:p>
    <w:p w:rsidR="007F11C6" w:rsidRPr="00345B5C" w:rsidRDefault="007F11C6" w:rsidP="00345B5C">
      <w:pPr>
        <w:adjustRightInd w:val="0"/>
        <w:ind w:firstLine="992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  <w:bookmarkStart w:id="3" w:name="sub_403"/>
      <w:r w:rsidRPr="00345B5C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III. Состав, последовательность и сроки выполнения</w:t>
      </w:r>
      <w:r w:rsidR="001C33BA" w:rsidRPr="00345B5C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 xml:space="preserve"> </w:t>
      </w:r>
      <w:r w:rsidRPr="00345B5C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административных процедур</w:t>
      </w:r>
      <w:bookmarkEnd w:id="3"/>
      <w:r w:rsidR="00D46AD9" w:rsidRPr="00345B5C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 xml:space="preserve">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7F11C6" w:rsidRPr="00345B5C" w:rsidRDefault="007F11C6" w:rsidP="00345B5C">
      <w:pPr>
        <w:ind w:firstLine="992"/>
        <w:jc w:val="both"/>
        <w:rPr>
          <w:sz w:val="28"/>
          <w:szCs w:val="28"/>
        </w:rPr>
      </w:pPr>
    </w:p>
    <w:p w:rsidR="001C33BA" w:rsidRPr="00345B5C" w:rsidRDefault="00D46AD9" w:rsidP="00345B5C">
      <w:pPr>
        <w:pStyle w:val="ae"/>
        <w:tabs>
          <w:tab w:val="left" w:pos="1417"/>
        </w:tabs>
        <w:ind w:left="0" w:firstLine="992"/>
        <w:contextualSpacing w:val="0"/>
        <w:jc w:val="both"/>
        <w:rPr>
          <w:sz w:val="28"/>
          <w:szCs w:val="28"/>
        </w:rPr>
      </w:pPr>
      <w:r w:rsidRPr="00345B5C">
        <w:rPr>
          <w:sz w:val="28"/>
          <w:szCs w:val="28"/>
        </w:rPr>
        <w:t>3.1. Предоставление государственной услуги включает в себя следующи</w:t>
      </w:r>
      <w:r w:rsidR="004365DB">
        <w:rPr>
          <w:sz w:val="28"/>
          <w:szCs w:val="28"/>
        </w:rPr>
        <w:t xml:space="preserve">е </w:t>
      </w:r>
      <w:r w:rsidRPr="00345B5C">
        <w:rPr>
          <w:sz w:val="28"/>
          <w:szCs w:val="28"/>
        </w:rPr>
        <w:t>административные процедуры</w:t>
      </w:r>
      <w:r w:rsidR="001C33BA" w:rsidRPr="00345B5C">
        <w:rPr>
          <w:sz w:val="28"/>
          <w:szCs w:val="28"/>
        </w:rPr>
        <w:t>:</w:t>
      </w:r>
    </w:p>
    <w:p w:rsidR="001C33BA" w:rsidRPr="00345B5C" w:rsidRDefault="00D46AD9" w:rsidP="00345B5C">
      <w:pPr>
        <w:pStyle w:val="ae"/>
        <w:tabs>
          <w:tab w:val="left" w:pos="1417"/>
        </w:tabs>
        <w:ind w:left="0" w:firstLine="992"/>
        <w:contextualSpacing w:val="0"/>
        <w:jc w:val="both"/>
        <w:rPr>
          <w:sz w:val="28"/>
          <w:szCs w:val="28"/>
        </w:rPr>
      </w:pPr>
      <w:r w:rsidRPr="00345B5C">
        <w:rPr>
          <w:sz w:val="28"/>
          <w:szCs w:val="28"/>
        </w:rPr>
        <w:t>1) проверка документов и регистрация заявления</w:t>
      </w:r>
      <w:r w:rsidR="001C33BA" w:rsidRPr="00345B5C">
        <w:rPr>
          <w:sz w:val="28"/>
          <w:szCs w:val="28"/>
        </w:rPr>
        <w:t>;</w:t>
      </w:r>
    </w:p>
    <w:p w:rsidR="001C33BA" w:rsidRPr="00345B5C" w:rsidRDefault="00D46AD9" w:rsidP="00345B5C">
      <w:pPr>
        <w:pStyle w:val="ae"/>
        <w:tabs>
          <w:tab w:val="left" w:pos="1417"/>
        </w:tabs>
        <w:ind w:left="0" w:firstLine="992"/>
        <w:contextualSpacing w:val="0"/>
        <w:jc w:val="both"/>
        <w:rPr>
          <w:sz w:val="28"/>
          <w:szCs w:val="28"/>
        </w:rPr>
      </w:pPr>
      <w:r w:rsidRPr="00345B5C">
        <w:rPr>
          <w:sz w:val="28"/>
          <w:szCs w:val="28"/>
        </w:rPr>
        <w:t>2) получение сведений посредством Федеральной государственной</w:t>
      </w:r>
      <w:r w:rsidRPr="00345B5C">
        <w:rPr>
          <w:sz w:val="28"/>
          <w:szCs w:val="28"/>
        </w:rPr>
        <w:br/>
        <w:t>информационной системы «Единая система межведомственного электронного</w:t>
      </w:r>
      <w:r w:rsidRPr="00345B5C">
        <w:rPr>
          <w:sz w:val="28"/>
          <w:szCs w:val="28"/>
        </w:rPr>
        <w:br/>
        <w:t>взаимодействия» (далее – СМЭВ</w:t>
      </w:r>
      <w:r w:rsidR="001C33BA" w:rsidRPr="00345B5C">
        <w:rPr>
          <w:sz w:val="28"/>
          <w:szCs w:val="28"/>
        </w:rPr>
        <w:t>);</w:t>
      </w:r>
    </w:p>
    <w:p w:rsidR="001C33BA" w:rsidRPr="00345B5C" w:rsidRDefault="00D46AD9" w:rsidP="00345B5C">
      <w:pPr>
        <w:pStyle w:val="ae"/>
        <w:tabs>
          <w:tab w:val="left" w:pos="1417"/>
        </w:tabs>
        <w:ind w:left="0" w:firstLine="992"/>
        <w:contextualSpacing w:val="0"/>
        <w:jc w:val="both"/>
        <w:rPr>
          <w:sz w:val="28"/>
          <w:szCs w:val="28"/>
        </w:rPr>
      </w:pPr>
      <w:r w:rsidRPr="00345B5C">
        <w:rPr>
          <w:sz w:val="28"/>
          <w:szCs w:val="28"/>
        </w:rPr>
        <w:t>3) рассмотрение документов и сведений</w:t>
      </w:r>
      <w:r w:rsidR="001C33BA" w:rsidRPr="00345B5C">
        <w:rPr>
          <w:sz w:val="28"/>
          <w:szCs w:val="28"/>
        </w:rPr>
        <w:t>;</w:t>
      </w:r>
    </w:p>
    <w:p w:rsidR="001C33BA" w:rsidRPr="00345B5C" w:rsidRDefault="00D46AD9" w:rsidP="00345B5C">
      <w:pPr>
        <w:pStyle w:val="ae"/>
        <w:tabs>
          <w:tab w:val="left" w:pos="1417"/>
        </w:tabs>
        <w:ind w:left="0" w:firstLine="992"/>
        <w:contextualSpacing w:val="0"/>
        <w:jc w:val="both"/>
        <w:rPr>
          <w:sz w:val="28"/>
          <w:szCs w:val="28"/>
        </w:rPr>
      </w:pPr>
      <w:r w:rsidRPr="00345B5C">
        <w:rPr>
          <w:sz w:val="28"/>
          <w:szCs w:val="28"/>
        </w:rPr>
        <w:t>4) принятие решения</w:t>
      </w:r>
      <w:r w:rsidR="001C33BA" w:rsidRPr="00345B5C">
        <w:rPr>
          <w:sz w:val="28"/>
          <w:szCs w:val="28"/>
        </w:rPr>
        <w:t>;</w:t>
      </w:r>
    </w:p>
    <w:p w:rsidR="001C33BA" w:rsidRPr="00345B5C" w:rsidRDefault="00D46AD9" w:rsidP="00345B5C">
      <w:pPr>
        <w:pStyle w:val="ae"/>
        <w:tabs>
          <w:tab w:val="left" w:pos="1417"/>
        </w:tabs>
        <w:ind w:left="0" w:firstLine="992"/>
        <w:contextualSpacing w:val="0"/>
        <w:jc w:val="both"/>
        <w:rPr>
          <w:sz w:val="28"/>
          <w:szCs w:val="28"/>
        </w:rPr>
      </w:pPr>
      <w:r w:rsidRPr="00345B5C">
        <w:rPr>
          <w:sz w:val="28"/>
          <w:szCs w:val="28"/>
        </w:rPr>
        <w:t>5) выдача результата</w:t>
      </w:r>
      <w:r w:rsidR="001C33BA" w:rsidRPr="00345B5C">
        <w:rPr>
          <w:sz w:val="28"/>
          <w:szCs w:val="28"/>
        </w:rPr>
        <w:t>;</w:t>
      </w:r>
    </w:p>
    <w:p w:rsidR="001C33BA" w:rsidRPr="00345B5C" w:rsidRDefault="00D46AD9" w:rsidP="00345B5C">
      <w:pPr>
        <w:pStyle w:val="ae"/>
        <w:tabs>
          <w:tab w:val="left" w:pos="1417"/>
        </w:tabs>
        <w:ind w:left="0" w:firstLine="992"/>
        <w:contextualSpacing w:val="0"/>
        <w:jc w:val="both"/>
        <w:rPr>
          <w:sz w:val="28"/>
          <w:szCs w:val="28"/>
        </w:rPr>
      </w:pPr>
      <w:r w:rsidRPr="00345B5C">
        <w:rPr>
          <w:sz w:val="28"/>
          <w:szCs w:val="28"/>
        </w:rPr>
        <w:t>6) внесение результата государственной услуги в реестр юридически</w:t>
      </w:r>
      <w:r w:rsidRPr="00345B5C">
        <w:rPr>
          <w:sz w:val="28"/>
          <w:szCs w:val="28"/>
        </w:rPr>
        <w:br/>
        <w:t>значимых записей</w:t>
      </w:r>
      <w:r w:rsidR="001C33BA" w:rsidRPr="00345B5C">
        <w:rPr>
          <w:sz w:val="28"/>
          <w:szCs w:val="28"/>
        </w:rPr>
        <w:t>.</w:t>
      </w:r>
    </w:p>
    <w:p w:rsidR="001C33BA" w:rsidRPr="00345B5C" w:rsidRDefault="003C4531" w:rsidP="00345B5C">
      <w:pPr>
        <w:pStyle w:val="ae"/>
        <w:tabs>
          <w:tab w:val="left" w:pos="1417"/>
        </w:tabs>
        <w:ind w:left="0" w:firstLine="992"/>
        <w:contextualSpacing w:val="0"/>
        <w:jc w:val="both"/>
        <w:rPr>
          <w:sz w:val="28"/>
          <w:szCs w:val="28"/>
        </w:rPr>
      </w:pPr>
      <w:r w:rsidRPr="00345B5C">
        <w:rPr>
          <w:sz w:val="28"/>
          <w:szCs w:val="28"/>
        </w:rPr>
        <w:t>3.2. При предоставлении муниципальной услуги в</w:t>
      </w:r>
      <w:r w:rsidRPr="00345B5C">
        <w:rPr>
          <w:sz w:val="28"/>
          <w:szCs w:val="28"/>
        </w:rPr>
        <w:br/>
        <w:t>электронной форме заявителю обеспечиваются:</w:t>
      </w:r>
    </w:p>
    <w:p w:rsidR="003C4531" w:rsidRPr="00345B5C" w:rsidRDefault="003C4531" w:rsidP="00345B5C">
      <w:pPr>
        <w:pStyle w:val="ae"/>
        <w:tabs>
          <w:tab w:val="left" w:pos="1417"/>
        </w:tabs>
        <w:ind w:left="0" w:firstLine="992"/>
        <w:contextualSpacing w:val="0"/>
        <w:jc w:val="both"/>
        <w:rPr>
          <w:sz w:val="28"/>
          <w:szCs w:val="28"/>
        </w:rPr>
      </w:pPr>
      <w:r w:rsidRPr="00345B5C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1C33BA" w:rsidRPr="00345B5C" w:rsidRDefault="003C4531" w:rsidP="00345B5C">
      <w:pPr>
        <w:pStyle w:val="ae"/>
        <w:tabs>
          <w:tab w:val="left" w:pos="1417"/>
        </w:tabs>
        <w:ind w:left="0" w:firstLine="992"/>
        <w:contextualSpacing w:val="0"/>
        <w:jc w:val="both"/>
        <w:rPr>
          <w:sz w:val="28"/>
          <w:szCs w:val="28"/>
        </w:rPr>
      </w:pPr>
      <w:r w:rsidRPr="00345B5C">
        <w:rPr>
          <w:sz w:val="28"/>
          <w:szCs w:val="28"/>
        </w:rPr>
        <w:t>формирование уведомления о сносе, уведомления о завершении сноса;</w:t>
      </w:r>
    </w:p>
    <w:p w:rsidR="001C33BA" w:rsidRPr="00345B5C" w:rsidRDefault="003C4531" w:rsidP="00345B5C">
      <w:pPr>
        <w:pStyle w:val="ae"/>
        <w:tabs>
          <w:tab w:val="left" w:pos="1417"/>
        </w:tabs>
        <w:ind w:left="0" w:firstLine="992"/>
        <w:contextualSpacing w:val="0"/>
        <w:jc w:val="both"/>
        <w:rPr>
          <w:sz w:val="28"/>
          <w:szCs w:val="28"/>
        </w:rPr>
      </w:pPr>
      <w:r w:rsidRPr="00345B5C">
        <w:rPr>
          <w:sz w:val="28"/>
          <w:szCs w:val="28"/>
        </w:rPr>
        <w:t xml:space="preserve">прием и регистрация </w:t>
      </w:r>
      <w:r w:rsidR="00896F22">
        <w:rPr>
          <w:rFonts w:ascii="Times New Roman CYR" w:hAnsi="Times New Roman CYR" w:cs="Times New Roman CYR"/>
          <w:sz w:val="28"/>
          <w:szCs w:val="28"/>
        </w:rPr>
        <w:t>Администрацией</w:t>
      </w:r>
      <w:r w:rsidRPr="00345B5C">
        <w:rPr>
          <w:sz w:val="28"/>
          <w:szCs w:val="28"/>
        </w:rPr>
        <w:t xml:space="preserve"> уведомления о сносе,</w:t>
      </w:r>
      <w:r w:rsidRPr="00345B5C">
        <w:rPr>
          <w:sz w:val="28"/>
          <w:szCs w:val="28"/>
        </w:rPr>
        <w:br/>
        <w:t xml:space="preserve">уведомления о завершении сноса и иных документов, </w:t>
      </w:r>
      <w:r w:rsidR="001C33BA" w:rsidRPr="00345B5C">
        <w:rPr>
          <w:sz w:val="28"/>
          <w:szCs w:val="28"/>
        </w:rPr>
        <w:t xml:space="preserve">необходимых для </w:t>
      </w:r>
      <w:r w:rsidRPr="00345B5C">
        <w:rPr>
          <w:sz w:val="28"/>
          <w:szCs w:val="28"/>
        </w:rPr>
        <w:t>предоставления</w:t>
      </w:r>
      <w:r w:rsidR="001C33BA" w:rsidRPr="00345B5C">
        <w:rPr>
          <w:sz w:val="28"/>
          <w:szCs w:val="28"/>
        </w:rPr>
        <w:t xml:space="preserve"> </w:t>
      </w:r>
      <w:r w:rsidRPr="00345B5C">
        <w:rPr>
          <w:sz w:val="28"/>
          <w:szCs w:val="28"/>
        </w:rPr>
        <w:t>муниципальной</w:t>
      </w:r>
      <w:r w:rsidR="001C33BA" w:rsidRPr="00345B5C">
        <w:rPr>
          <w:sz w:val="28"/>
          <w:szCs w:val="28"/>
        </w:rPr>
        <w:t xml:space="preserve"> </w:t>
      </w:r>
      <w:r w:rsidRPr="00345B5C">
        <w:rPr>
          <w:sz w:val="28"/>
          <w:szCs w:val="28"/>
        </w:rPr>
        <w:t>услуги</w:t>
      </w:r>
      <w:r w:rsidR="001C33BA" w:rsidRPr="00345B5C">
        <w:rPr>
          <w:sz w:val="28"/>
          <w:szCs w:val="28"/>
        </w:rPr>
        <w:t>;</w:t>
      </w:r>
    </w:p>
    <w:p w:rsidR="003C4531" w:rsidRPr="00345B5C" w:rsidRDefault="003C4531" w:rsidP="00345B5C">
      <w:pPr>
        <w:pStyle w:val="ae"/>
        <w:tabs>
          <w:tab w:val="left" w:pos="1417"/>
        </w:tabs>
        <w:ind w:left="0" w:firstLine="992"/>
        <w:contextualSpacing w:val="0"/>
        <w:jc w:val="both"/>
        <w:rPr>
          <w:sz w:val="28"/>
          <w:szCs w:val="28"/>
        </w:rPr>
      </w:pPr>
      <w:r w:rsidRPr="00345B5C">
        <w:rPr>
          <w:sz w:val="28"/>
          <w:szCs w:val="28"/>
        </w:rPr>
        <w:t>получение результата предоставления муниципальной</w:t>
      </w:r>
      <w:r w:rsidR="001C33BA" w:rsidRPr="00345B5C">
        <w:rPr>
          <w:sz w:val="28"/>
          <w:szCs w:val="28"/>
        </w:rPr>
        <w:t xml:space="preserve"> </w:t>
      </w:r>
      <w:r w:rsidRPr="00345B5C">
        <w:rPr>
          <w:sz w:val="28"/>
          <w:szCs w:val="28"/>
        </w:rPr>
        <w:t>услуги;</w:t>
      </w:r>
    </w:p>
    <w:p w:rsidR="003C4531" w:rsidRPr="00345B5C" w:rsidRDefault="003C4531" w:rsidP="00345B5C">
      <w:pPr>
        <w:pStyle w:val="ae"/>
        <w:tabs>
          <w:tab w:val="left" w:pos="1417"/>
        </w:tabs>
        <w:ind w:left="0" w:firstLine="992"/>
        <w:contextualSpacing w:val="0"/>
        <w:jc w:val="both"/>
        <w:rPr>
          <w:sz w:val="28"/>
          <w:szCs w:val="28"/>
        </w:rPr>
      </w:pPr>
      <w:r w:rsidRPr="00345B5C">
        <w:rPr>
          <w:sz w:val="28"/>
          <w:szCs w:val="28"/>
        </w:rPr>
        <w:t>получение сведений о ходе рассмотрения у</w:t>
      </w:r>
      <w:r w:rsidR="00896F22">
        <w:rPr>
          <w:sz w:val="28"/>
          <w:szCs w:val="28"/>
        </w:rPr>
        <w:t xml:space="preserve">ведомления о сносе, уведомления </w:t>
      </w:r>
      <w:r w:rsidRPr="00345B5C">
        <w:rPr>
          <w:sz w:val="28"/>
          <w:szCs w:val="28"/>
        </w:rPr>
        <w:t>о завершении сноса;</w:t>
      </w:r>
    </w:p>
    <w:p w:rsidR="00896F22" w:rsidRDefault="003C4531" w:rsidP="00345B5C">
      <w:pPr>
        <w:pStyle w:val="ae"/>
        <w:tabs>
          <w:tab w:val="left" w:pos="1417"/>
        </w:tabs>
        <w:ind w:left="0" w:firstLine="992"/>
        <w:contextualSpacing w:val="0"/>
        <w:jc w:val="both"/>
        <w:rPr>
          <w:sz w:val="28"/>
          <w:szCs w:val="28"/>
        </w:rPr>
      </w:pPr>
      <w:r w:rsidRPr="00345B5C">
        <w:rPr>
          <w:sz w:val="28"/>
          <w:szCs w:val="28"/>
        </w:rPr>
        <w:t>осуществление оценки качества предоставления муниципальной услуги;</w:t>
      </w:r>
      <w:r w:rsidR="001C33BA" w:rsidRPr="00345B5C">
        <w:rPr>
          <w:sz w:val="28"/>
          <w:szCs w:val="28"/>
        </w:rPr>
        <w:t xml:space="preserve"> </w:t>
      </w:r>
    </w:p>
    <w:p w:rsidR="00896F22" w:rsidRPr="00345B5C" w:rsidRDefault="003C4531" w:rsidP="00345B5C">
      <w:pPr>
        <w:pStyle w:val="ae"/>
        <w:tabs>
          <w:tab w:val="left" w:pos="1417"/>
        </w:tabs>
        <w:ind w:left="0" w:firstLine="992"/>
        <w:contextualSpacing w:val="0"/>
        <w:jc w:val="both"/>
        <w:rPr>
          <w:sz w:val="28"/>
          <w:szCs w:val="28"/>
        </w:rPr>
      </w:pPr>
      <w:proofErr w:type="gramStart"/>
      <w:r w:rsidRPr="00345B5C">
        <w:rPr>
          <w:sz w:val="28"/>
          <w:szCs w:val="28"/>
        </w:rPr>
        <w:t>досудебное (внесудебное) обжалование р</w:t>
      </w:r>
      <w:r w:rsidR="00896F22">
        <w:rPr>
          <w:sz w:val="28"/>
          <w:szCs w:val="28"/>
        </w:rPr>
        <w:t xml:space="preserve">ешений и действий (бездействия) </w:t>
      </w:r>
      <w:r w:rsidR="00896F22">
        <w:rPr>
          <w:rFonts w:ascii="Times New Roman CYR" w:hAnsi="Times New Roman CYR" w:cs="Times New Roman CYR"/>
          <w:sz w:val="28"/>
          <w:szCs w:val="28"/>
        </w:rPr>
        <w:t>Администрации</w:t>
      </w:r>
      <w:r w:rsidR="00B16C54">
        <w:rPr>
          <w:rFonts w:ascii="Times New Roman CYR" w:hAnsi="Times New Roman CYR" w:cs="Times New Roman CYR"/>
          <w:sz w:val="28"/>
          <w:szCs w:val="28"/>
        </w:rPr>
        <w:t>,</w:t>
      </w:r>
      <w:r w:rsidRPr="00345B5C">
        <w:rPr>
          <w:sz w:val="28"/>
          <w:szCs w:val="28"/>
        </w:rPr>
        <w:t xml:space="preserve"> либо действия (бездействие) </w:t>
      </w:r>
      <w:r w:rsidR="00896F22">
        <w:rPr>
          <w:sz w:val="28"/>
          <w:szCs w:val="28"/>
        </w:rPr>
        <w:t xml:space="preserve">должностных лиц </w:t>
      </w:r>
      <w:r w:rsidR="00896F22">
        <w:rPr>
          <w:rFonts w:ascii="Times New Roman CYR" w:hAnsi="Times New Roman CYR" w:cs="Times New Roman CYR"/>
          <w:sz w:val="28"/>
          <w:szCs w:val="28"/>
        </w:rPr>
        <w:t>Администрации</w:t>
      </w:r>
      <w:r w:rsidR="00896F22">
        <w:rPr>
          <w:sz w:val="28"/>
          <w:szCs w:val="28"/>
        </w:rPr>
        <w:t xml:space="preserve">, предоставляющего </w:t>
      </w:r>
      <w:r w:rsidRPr="00345B5C">
        <w:rPr>
          <w:sz w:val="28"/>
          <w:szCs w:val="28"/>
        </w:rPr>
        <w:t>муниципальную</w:t>
      </w:r>
      <w:r w:rsidR="001C33BA" w:rsidRPr="00345B5C">
        <w:rPr>
          <w:sz w:val="28"/>
          <w:szCs w:val="28"/>
        </w:rPr>
        <w:t xml:space="preserve"> </w:t>
      </w:r>
      <w:r w:rsidRPr="00345B5C">
        <w:rPr>
          <w:sz w:val="28"/>
          <w:szCs w:val="28"/>
        </w:rPr>
        <w:t>услугу, либо муниципального служащего.</w:t>
      </w:r>
      <w:proofErr w:type="gramEnd"/>
    </w:p>
    <w:p w:rsidR="003C4531" w:rsidRPr="00345B5C" w:rsidRDefault="003C4531" w:rsidP="00345B5C">
      <w:pPr>
        <w:pStyle w:val="ae"/>
        <w:tabs>
          <w:tab w:val="left" w:pos="1417"/>
        </w:tabs>
        <w:ind w:left="0" w:firstLine="992"/>
        <w:contextualSpacing w:val="0"/>
        <w:jc w:val="both"/>
        <w:rPr>
          <w:sz w:val="28"/>
          <w:szCs w:val="28"/>
        </w:rPr>
      </w:pPr>
      <w:r w:rsidRPr="00345B5C">
        <w:rPr>
          <w:sz w:val="28"/>
          <w:szCs w:val="28"/>
        </w:rPr>
        <w:t>3.3. Формирование уведомления о планируемом сносе, уведомления о</w:t>
      </w:r>
      <w:r w:rsidRPr="00345B5C">
        <w:rPr>
          <w:sz w:val="28"/>
          <w:szCs w:val="28"/>
        </w:rPr>
        <w:br/>
        <w:t>завершении сноса.</w:t>
      </w:r>
    </w:p>
    <w:p w:rsidR="003C4531" w:rsidRPr="00345B5C" w:rsidRDefault="003C4531" w:rsidP="00345B5C">
      <w:pPr>
        <w:pStyle w:val="ae"/>
        <w:tabs>
          <w:tab w:val="left" w:pos="1417"/>
        </w:tabs>
        <w:ind w:left="0" w:firstLine="992"/>
        <w:contextualSpacing w:val="0"/>
        <w:jc w:val="both"/>
        <w:rPr>
          <w:sz w:val="28"/>
          <w:szCs w:val="28"/>
        </w:rPr>
      </w:pPr>
      <w:r w:rsidRPr="00345B5C">
        <w:rPr>
          <w:sz w:val="28"/>
          <w:szCs w:val="28"/>
        </w:rPr>
        <w:t>Формирование уведомления о сносе, уведомления о завершении сноса</w:t>
      </w:r>
      <w:r w:rsidRPr="00345B5C">
        <w:rPr>
          <w:sz w:val="28"/>
          <w:szCs w:val="28"/>
        </w:rPr>
        <w:br/>
        <w:t>осуществляется посредством заполнения электронной формы уведомления о</w:t>
      </w:r>
      <w:r w:rsidRPr="00345B5C">
        <w:rPr>
          <w:sz w:val="28"/>
          <w:szCs w:val="28"/>
        </w:rPr>
        <w:br/>
        <w:t>планируемом сносе, уведомления о завершении сноса на ЕПГУ, региональном</w:t>
      </w:r>
      <w:r w:rsidRPr="00345B5C">
        <w:rPr>
          <w:sz w:val="28"/>
          <w:szCs w:val="28"/>
        </w:rPr>
        <w:br/>
      </w:r>
      <w:r w:rsidRPr="00345B5C">
        <w:rPr>
          <w:sz w:val="28"/>
          <w:szCs w:val="28"/>
        </w:rPr>
        <w:lastRenderedPageBreak/>
        <w:t>портале, без необходимости дополнительной подачи уведомления о сносе,</w:t>
      </w:r>
      <w:r w:rsidRPr="00345B5C">
        <w:rPr>
          <w:sz w:val="28"/>
          <w:szCs w:val="28"/>
        </w:rPr>
        <w:br/>
        <w:t>уведомления о завершении сноса в какой-либо иной форме.</w:t>
      </w:r>
    </w:p>
    <w:p w:rsidR="003C4531" w:rsidRPr="00345B5C" w:rsidRDefault="003C4531" w:rsidP="00345B5C">
      <w:pPr>
        <w:pStyle w:val="ae"/>
        <w:tabs>
          <w:tab w:val="left" w:pos="1417"/>
        </w:tabs>
        <w:ind w:left="0" w:firstLine="992"/>
        <w:contextualSpacing w:val="0"/>
        <w:jc w:val="both"/>
        <w:rPr>
          <w:sz w:val="28"/>
          <w:szCs w:val="28"/>
        </w:rPr>
      </w:pPr>
      <w:r w:rsidRPr="00345B5C">
        <w:rPr>
          <w:sz w:val="28"/>
          <w:szCs w:val="28"/>
        </w:rPr>
        <w:t>Форматно-логическая проверка сформиров</w:t>
      </w:r>
      <w:r w:rsidR="008840E5">
        <w:rPr>
          <w:sz w:val="28"/>
          <w:szCs w:val="28"/>
        </w:rPr>
        <w:t xml:space="preserve">анного уведомления об окончании </w:t>
      </w:r>
      <w:r w:rsidRPr="00345B5C">
        <w:rPr>
          <w:sz w:val="28"/>
          <w:szCs w:val="28"/>
        </w:rPr>
        <w:t>строительства осуществляется после заполне</w:t>
      </w:r>
      <w:r w:rsidR="008840E5">
        <w:rPr>
          <w:sz w:val="28"/>
          <w:szCs w:val="28"/>
        </w:rPr>
        <w:t xml:space="preserve">ния заявителем каждого из полей </w:t>
      </w:r>
      <w:r w:rsidRPr="00345B5C">
        <w:rPr>
          <w:sz w:val="28"/>
          <w:szCs w:val="28"/>
        </w:rPr>
        <w:t>электронной формы уведомления о сносе, увед</w:t>
      </w:r>
      <w:r w:rsidR="008840E5">
        <w:rPr>
          <w:sz w:val="28"/>
          <w:szCs w:val="28"/>
        </w:rPr>
        <w:t xml:space="preserve">омления о завершении сноса. При </w:t>
      </w:r>
      <w:r w:rsidRPr="00345B5C">
        <w:rPr>
          <w:sz w:val="28"/>
          <w:szCs w:val="28"/>
        </w:rPr>
        <w:t>выявлени</w:t>
      </w:r>
      <w:r w:rsidR="008840E5">
        <w:rPr>
          <w:sz w:val="28"/>
          <w:szCs w:val="28"/>
        </w:rPr>
        <w:t xml:space="preserve">и некорректно заполненного поля электронной формы уведомления о </w:t>
      </w:r>
      <w:r w:rsidRPr="00345B5C">
        <w:rPr>
          <w:sz w:val="28"/>
          <w:szCs w:val="28"/>
        </w:rPr>
        <w:t>сносе,</w:t>
      </w:r>
      <w:r w:rsidR="008840E5">
        <w:rPr>
          <w:sz w:val="28"/>
          <w:szCs w:val="28"/>
        </w:rPr>
        <w:t xml:space="preserve"> уведомления о завершении сноса </w:t>
      </w:r>
      <w:r w:rsidRPr="00345B5C">
        <w:rPr>
          <w:sz w:val="28"/>
          <w:szCs w:val="28"/>
        </w:rPr>
        <w:t>заявитель уведомляется о ха</w:t>
      </w:r>
      <w:r w:rsidR="008840E5">
        <w:rPr>
          <w:sz w:val="28"/>
          <w:szCs w:val="28"/>
        </w:rPr>
        <w:t xml:space="preserve">рактере выявленной ошибки и порядке ее </w:t>
      </w:r>
      <w:r w:rsidRPr="00345B5C">
        <w:rPr>
          <w:sz w:val="28"/>
          <w:szCs w:val="28"/>
        </w:rPr>
        <w:t>устране</w:t>
      </w:r>
      <w:r w:rsidR="008840E5">
        <w:rPr>
          <w:sz w:val="28"/>
          <w:szCs w:val="28"/>
        </w:rPr>
        <w:t xml:space="preserve">ния посредством информационного сообщения непосредственно в </w:t>
      </w:r>
      <w:r w:rsidRPr="00345B5C">
        <w:rPr>
          <w:sz w:val="28"/>
          <w:szCs w:val="28"/>
        </w:rPr>
        <w:t>электро</w:t>
      </w:r>
      <w:r w:rsidR="008840E5">
        <w:rPr>
          <w:sz w:val="28"/>
          <w:szCs w:val="28"/>
        </w:rPr>
        <w:t xml:space="preserve">нной форме уведомления о сносе, </w:t>
      </w:r>
      <w:r w:rsidRPr="00345B5C">
        <w:rPr>
          <w:sz w:val="28"/>
          <w:szCs w:val="28"/>
        </w:rPr>
        <w:t>уведомления о завершении сноса.</w:t>
      </w:r>
    </w:p>
    <w:p w:rsidR="003C4531" w:rsidRPr="00345B5C" w:rsidRDefault="003C4531" w:rsidP="00345B5C">
      <w:pPr>
        <w:pStyle w:val="ae"/>
        <w:tabs>
          <w:tab w:val="left" w:pos="1417"/>
        </w:tabs>
        <w:ind w:left="0" w:firstLine="992"/>
        <w:contextualSpacing w:val="0"/>
        <w:jc w:val="both"/>
        <w:rPr>
          <w:sz w:val="28"/>
          <w:szCs w:val="28"/>
        </w:rPr>
      </w:pPr>
      <w:r w:rsidRPr="00345B5C">
        <w:rPr>
          <w:sz w:val="28"/>
          <w:szCs w:val="28"/>
        </w:rPr>
        <w:t>При формировании уведомления о сносе,</w:t>
      </w:r>
      <w:r w:rsidR="008840E5">
        <w:rPr>
          <w:sz w:val="28"/>
          <w:szCs w:val="28"/>
        </w:rPr>
        <w:t xml:space="preserve"> уведомления о завершении сноса </w:t>
      </w:r>
      <w:r w:rsidRPr="00345B5C">
        <w:rPr>
          <w:sz w:val="28"/>
          <w:szCs w:val="28"/>
        </w:rPr>
        <w:t>заявителю обеспечивается:</w:t>
      </w:r>
    </w:p>
    <w:p w:rsidR="003C4531" w:rsidRPr="00345B5C" w:rsidRDefault="003C4531" w:rsidP="00345B5C">
      <w:pPr>
        <w:pStyle w:val="ae"/>
        <w:tabs>
          <w:tab w:val="left" w:pos="1417"/>
        </w:tabs>
        <w:ind w:left="0" w:firstLine="992"/>
        <w:contextualSpacing w:val="0"/>
        <w:jc w:val="both"/>
        <w:rPr>
          <w:sz w:val="28"/>
          <w:szCs w:val="28"/>
        </w:rPr>
      </w:pPr>
      <w:r w:rsidRPr="00345B5C">
        <w:rPr>
          <w:sz w:val="28"/>
          <w:szCs w:val="28"/>
        </w:rPr>
        <w:t>а) возможность копирования и сохранения уведомления о сносе,</w:t>
      </w:r>
      <w:r w:rsidRPr="00345B5C">
        <w:rPr>
          <w:sz w:val="28"/>
          <w:szCs w:val="28"/>
        </w:rPr>
        <w:br/>
        <w:t>уведомления о завершении сноса и иных документов, указанных в</w:t>
      </w:r>
      <w:r w:rsidRPr="00345B5C">
        <w:rPr>
          <w:sz w:val="28"/>
          <w:szCs w:val="28"/>
        </w:rPr>
        <w:br/>
        <w:t>Административном регламенте, необходимых для предоставления</w:t>
      </w:r>
      <w:r w:rsidRPr="00345B5C">
        <w:rPr>
          <w:sz w:val="28"/>
          <w:szCs w:val="28"/>
        </w:rPr>
        <w:br/>
        <w:t>муниципальной услуги;</w:t>
      </w:r>
    </w:p>
    <w:p w:rsidR="003C4531" w:rsidRPr="00345B5C" w:rsidRDefault="003C4531" w:rsidP="00345B5C">
      <w:pPr>
        <w:pStyle w:val="ae"/>
        <w:tabs>
          <w:tab w:val="left" w:pos="1417"/>
        </w:tabs>
        <w:ind w:left="0" w:firstLine="992"/>
        <w:contextualSpacing w:val="0"/>
        <w:jc w:val="both"/>
        <w:rPr>
          <w:sz w:val="28"/>
          <w:szCs w:val="28"/>
        </w:rPr>
      </w:pPr>
      <w:r w:rsidRPr="00345B5C">
        <w:rPr>
          <w:sz w:val="28"/>
          <w:szCs w:val="28"/>
        </w:rPr>
        <w:t>б) возможность печати на бумажном н</w:t>
      </w:r>
      <w:r w:rsidR="008840E5">
        <w:rPr>
          <w:sz w:val="28"/>
          <w:szCs w:val="28"/>
        </w:rPr>
        <w:t xml:space="preserve">осителе копии электронной формы </w:t>
      </w:r>
      <w:r w:rsidRPr="00345B5C">
        <w:rPr>
          <w:sz w:val="28"/>
          <w:szCs w:val="28"/>
        </w:rPr>
        <w:t>уведомления о сносе, уведомления о завершении сноса;</w:t>
      </w:r>
    </w:p>
    <w:p w:rsidR="003C4531" w:rsidRPr="00345B5C" w:rsidRDefault="003C4531" w:rsidP="00345B5C">
      <w:pPr>
        <w:pStyle w:val="ae"/>
        <w:tabs>
          <w:tab w:val="left" w:pos="1417"/>
        </w:tabs>
        <w:ind w:left="0" w:firstLine="992"/>
        <w:contextualSpacing w:val="0"/>
        <w:jc w:val="both"/>
        <w:rPr>
          <w:sz w:val="28"/>
          <w:szCs w:val="28"/>
        </w:rPr>
      </w:pPr>
      <w:proofErr w:type="gramStart"/>
      <w:r w:rsidRPr="00345B5C">
        <w:rPr>
          <w:sz w:val="28"/>
          <w:szCs w:val="28"/>
        </w:rPr>
        <w:t>в) сохранение ранее введенных в электронную уведомления о сносе,</w:t>
      </w:r>
      <w:r w:rsidRPr="00345B5C">
        <w:rPr>
          <w:sz w:val="28"/>
          <w:szCs w:val="28"/>
        </w:rPr>
        <w:br/>
        <w:t>уведомления о завершении сноса значений в любой момент по желанию</w:t>
      </w:r>
      <w:r w:rsidRPr="00345B5C">
        <w:rPr>
          <w:sz w:val="28"/>
          <w:szCs w:val="28"/>
        </w:rPr>
        <w:br/>
        <w:t>пользователя, в том числе при возникновении ошибок ввода и возврате для</w:t>
      </w:r>
      <w:r w:rsidRPr="00345B5C">
        <w:rPr>
          <w:sz w:val="28"/>
          <w:szCs w:val="28"/>
        </w:rPr>
        <w:br/>
        <w:t>повторного ввода значений в электронную форму уведомления о сносе,</w:t>
      </w:r>
      <w:r w:rsidRPr="00345B5C">
        <w:rPr>
          <w:sz w:val="28"/>
          <w:szCs w:val="28"/>
        </w:rPr>
        <w:br/>
        <w:t>уведомления о завершении сноса;</w:t>
      </w:r>
      <w:proofErr w:type="gramEnd"/>
    </w:p>
    <w:p w:rsidR="003C4531" w:rsidRPr="00345B5C" w:rsidRDefault="003C4531" w:rsidP="00345B5C">
      <w:pPr>
        <w:pStyle w:val="ae"/>
        <w:tabs>
          <w:tab w:val="left" w:pos="1417"/>
        </w:tabs>
        <w:ind w:left="0" w:firstLine="992"/>
        <w:contextualSpacing w:val="0"/>
        <w:jc w:val="both"/>
        <w:rPr>
          <w:sz w:val="28"/>
          <w:szCs w:val="28"/>
        </w:rPr>
      </w:pPr>
      <w:r w:rsidRPr="00345B5C">
        <w:rPr>
          <w:sz w:val="28"/>
          <w:szCs w:val="28"/>
        </w:rPr>
        <w:t>г) заполнение полей электронной формы уве</w:t>
      </w:r>
      <w:r w:rsidR="008840E5">
        <w:rPr>
          <w:sz w:val="28"/>
          <w:szCs w:val="28"/>
        </w:rPr>
        <w:t xml:space="preserve">домления о сносе, уведомления о </w:t>
      </w:r>
      <w:r w:rsidRPr="00345B5C">
        <w:rPr>
          <w:sz w:val="28"/>
          <w:szCs w:val="28"/>
        </w:rPr>
        <w:t>завершении сноса до начала ввода сведений заявителем</w:t>
      </w:r>
      <w:r w:rsidR="008840E5">
        <w:rPr>
          <w:sz w:val="28"/>
          <w:szCs w:val="28"/>
        </w:rPr>
        <w:t xml:space="preserve"> с использованием </w:t>
      </w:r>
      <w:r w:rsidRPr="00345B5C">
        <w:rPr>
          <w:sz w:val="28"/>
          <w:szCs w:val="28"/>
        </w:rPr>
        <w:t>сведений, размещенных в ЕСИА, и св</w:t>
      </w:r>
      <w:r w:rsidR="008840E5">
        <w:rPr>
          <w:sz w:val="28"/>
          <w:szCs w:val="28"/>
        </w:rPr>
        <w:t xml:space="preserve">едений, опубликованных на ЕПГУ, </w:t>
      </w:r>
      <w:r w:rsidRPr="00345B5C">
        <w:rPr>
          <w:sz w:val="28"/>
          <w:szCs w:val="28"/>
        </w:rPr>
        <w:t>региональн</w:t>
      </w:r>
      <w:r w:rsidR="008840E5">
        <w:rPr>
          <w:sz w:val="28"/>
          <w:szCs w:val="28"/>
        </w:rPr>
        <w:t xml:space="preserve">ом портале, в части, касающейся </w:t>
      </w:r>
      <w:r w:rsidRPr="00345B5C">
        <w:rPr>
          <w:sz w:val="28"/>
          <w:szCs w:val="28"/>
        </w:rPr>
        <w:t>сведений, отсутствующих в ЕСИА;</w:t>
      </w:r>
    </w:p>
    <w:p w:rsidR="003C4531" w:rsidRPr="00345B5C" w:rsidRDefault="003C4531" w:rsidP="00345B5C">
      <w:pPr>
        <w:pStyle w:val="ae"/>
        <w:tabs>
          <w:tab w:val="left" w:pos="1417"/>
        </w:tabs>
        <w:ind w:left="0" w:firstLine="992"/>
        <w:contextualSpacing w:val="0"/>
        <w:jc w:val="both"/>
        <w:rPr>
          <w:sz w:val="28"/>
          <w:szCs w:val="28"/>
        </w:rPr>
      </w:pPr>
      <w:r w:rsidRPr="00345B5C">
        <w:rPr>
          <w:sz w:val="28"/>
          <w:szCs w:val="28"/>
        </w:rPr>
        <w:t>д) возможность вернуться на любой и</w:t>
      </w:r>
      <w:r w:rsidR="007A3E88">
        <w:rPr>
          <w:sz w:val="28"/>
          <w:szCs w:val="28"/>
        </w:rPr>
        <w:t xml:space="preserve">з этапов заполнения электронной </w:t>
      </w:r>
      <w:r w:rsidRPr="00345B5C">
        <w:rPr>
          <w:sz w:val="28"/>
          <w:szCs w:val="28"/>
        </w:rPr>
        <w:t>формы уведомления о сносе, уведомления о за</w:t>
      </w:r>
      <w:r w:rsidR="007A3E88">
        <w:rPr>
          <w:sz w:val="28"/>
          <w:szCs w:val="28"/>
        </w:rPr>
        <w:t xml:space="preserve">вершении сноса без потери ранее </w:t>
      </w:r>
      <w:r w:rsidRPr="00345B5C">
        <w:rPr>
          <w:sz w:val="28"/>
          <w:szCs w:val="28"/>
        </w:rPr>
        <w:t>введенной информации;</w:t>
      </w:r>
    </w:p>
    <w:p w:rsidR="003C4531" w:rsidRPr="00345B5C" w:rsidRDefault="003C4531" w:rsidP="00345B5C">
      <w:pPr>
        <w:pStyle w:val="ae"/>
        <w:tabs>
          <w:tab w:val="left" w:pos="1417"/>
        </w:tabs>
        <w:ind w:left="0" w:firstLine="992"/>
        <w:contextualSpacing w:val="0"/>
        <w:jc w:val="both"/>
        <w:rPr>
          <w:sz w:val="28"/>
          <w:szCs w:val="28"/>
        </w:rPr>
      </w:pPr>
      <w:r w:rsidRPr="00345B5C">
        <w:rPr>
          <w:sz w:val="28"/>
          <w:szCs w:val="28"/>
        </w:rPr>
        <w:t>е) возможность доступа заявителя на ЕПГУ</w:t>
      </w:r>
      <w:r w:rsidR="004365DB">
        <w:rPr>
          <w:sz w:val="28"/>
          <w:szCs w:val="28"/>
        </w:rPr>
        <w:t xml:space="preserve">, региональном портале, к ранее </w:t>
      </w:r>
      <w:r w:rsidRPr="00345B5C">
        <w:rPr>
          <w:sz w:val="28"/>
          <w:szCs w:val="28"/>
        </w:rPr>
        <w:t>поданным им уведомлением о сносе, уведомлени</w:t>
      </w:r>
      <w:r w:rsidR="004365DB">
        <w:rPr>
          <w:sz w:val="28"/>
          <w:szCs w:val="28"/>
        </w:rPr>
        <w:t xml:space="preserve">ем о завершении сноса в течение </w:t>
      </w:r>
      <w:r w:rsidRPr="00345B5C">
        <w:rPr>
          <w:sz w:val="28"/>
          <w:szCs w:val="28"/>
        </w:rPr>
        <w:t>не менее одного года, а также к частично с</w:t>
      </w:r>
      <w:r w:rsidR="004365DB">
        <w:rPr>
          <w:sz w:val="28"/>
          <w:szCs w:val="28"/>
        </w:rPr>
        <w:t xml:space="preserve">формированным уведомлениям – в </w:t>
      </w:r>
      <w:r w:rsidRPr="00345B5C">
        <w:rPr>
          <w:sz w:val="28"/>
          <w:szCs w:val="28"/>
        </w:rPr>
        <w:t>течение не менее 3 месяцев.</w:t>
      </w:r>
    </w:p>
    <w:p w:rsidR="003C4531" w:rsidRPr="00345B5C" w:rsidRDefault="003C4531" w:rsidP="00345B5C">
      <w:pPr>
        <w:pStyle w:val="ae"/>
        <w:tabs>
          <w:tab w:val="left" w:pos="1417"/>
        </w:tabs>
        <w:ind w:left="0" w:firstLine="992"/>
        <w:contextualSpacing w:val="0"/>
        <w:jc w:val="both"/>
        <w:rPr>
          <w:sz w:val="28"/>
          <w:szCs w:val="28"/>
        </w:rPr>
      </w:pPr>
      <w:r w:rsidRPr="00345B5C">
        <w:rPr>
          <w:sz w:val="28"/>
          <w:szCs w:val="28"/>
        </w:rPr>
        <w:t>Сформированное и подписанное уведомления о сносе, уведомления о</w:t>
      </w:r>
      <w:r w:rsidRPr="00345B5C">
        <w:rPr>
          <w:sz w:val="28"/>
          <w:szCs w:val="28"/>
        </w:rPr>
        <w:br/>
        <w:t>завершении сноса и иные документы, необходимые для предоставления</w:t>
      </w:r>
      <w:r w:rsidRPr="00345B5C">
        <w:rPr>
          <w:sz w:val="28"/>
          <w:szCs w:val="28"/>
        </w:rPr>
        <w:br/>
        <w:t>муниципальной услуги, напр</w:t>
      </w:r>
      <w:r w:rsidR="007A3E88">
        <w:rPr>
          <w:sz w:val="28"/>
          <w:szCs w:val="28"/>
        </w:rPr>
        <w:t xml:space="preserve">авляются в </w:t>
      </w:r>
      <w:r w:rsidR="00B16C54">
        <w:rPr>
          <w:rFonts w:ascii="Times New Roman CYR" w:hAnsi="Times New Roman CYR" w:cs="Times New Roman CYR"/>
          <w:sz w:val="28"/>
          <w:szCs w:val="28"/>
        </w:rPr>
        <w:t>Администрацию</w:t>
      </w:r>
      <w:r w:rsidR="007A3E88">
        <w:rPr>
          <w:sz w:val="28"/>
          <w:szCs w:val="28"/>
        </w:rPr>
        <w:t xml:space="preserve"> </w:t>
      </w:r>
      <w:r w:rsidRPr="00345B5C">
        <w:rPr>
          <w:sz w:val="28"/>
          <w:szCs w:val="28"/>
        </w:rPr>
        <w:t>посредством ЕПГУ, регионального портала.</w:t>
      </w:r>
    </w:p>
    <w:p w:rsidR="003C4531" w:rsidRPr="00345B5C" w:rsidRDefault="003C4531" w:rsidP="00345B5C">
      <w:pPr>
        <w:pStyle w:val="ae"/>
        <w:tabs>
          <w:tab w:val="left" w:pos="1417"/>
        </w:tabs>
        <w:ind w:left="0" w:firstLine="992"/>
        <w:contextualSpacing w:val="0"/>
        <w:jc w:val="both"/>
        <w:rPr>
          <w:sz w:val="28"/>
          <w:szCs w:val="28"/>
        </w:rPr>
      </w:pPr>
      <w:r w:rsidRPr="00345B5C">
        <w:rPr>
          <w:sz w:val="28"/>
          <w:szCs w:val="28"/>
        </w:rPr>
        <w:t xml:space="preserve">3.4. </w:t>
      </w:r>
      <w:r w:rsidR="00B16C54">
        <w:rPr>
          <w:rFonts w:ascii="Times New Roman CYR" w:hAnsi="Times New Roman CYR" w:cs="Times New Roman CYR"/>
          <w:sz w:val="28"/>
          <w:szCs w:val="28"/>
        </w:rPr>
        <w:t>Администрация</w:t>
      </w:r>
      <w:r w:rsidRPr="00345B5C">
        <w:rPr>
          <w:sz w:val="28"/>
          <w:szCs w:val="28"/>
        </w:rPr>
        <w:t xml:space="preserve"> обеспечивает в с</w:t>
      </w:r>
      <w:r w:rsidR="007A3E88">
        <w:rPr>
          <w:sz w:val="28"/>
          <w:szCs w:val="28"/>
        </w:rPr>
        <w:t xml:space="preserve">рок не позднее 1 рабочего дня с </w:t>
      </w:r>
      <w:r w:rsidRPr="00345B5C">
        <w:rPr>
          <w:sz w:val="28"/>
          <w:szCs w:val="28"/>
        </w:rPr>
        <w:t>момента подачи уве</w:t>
      </w:r>
      <w:r w:rsidR="007A3E88">
        <w:rPr>
          <w:sz w:val="28"/>
          <w:szCs w:val="28"/>
        </w:rPr>
        <w:t xml:space="preserve">домления о сносе, уведомления о завершении сноса на ЕПГУ, </w:t>
      </w:r>
      <w:r w:rsidRPr="00345B5C">
        <w:rPr>
          <w:sz w:val="28"/>
          <w:szCs w:val="28"/>
        </w:rPr>
        <w:t>региональный пор</w:t>
      </w:r>
      <w:r w:rsidR="007A3E88">
        <w:rPr>
          <w:sz w:val="28"/>
          <w:szCs w:val="28"/>
        </w:rPr>
        <w:t xml:space="preserve">тал, а в случае его поступления </w:t>
      </w:r>
      <w:r w:rsidRPr="00345B5C">
        <w:rPr>
          <w:sz w:val="28"/>
          <w:szCs w:val="28"/>
        </w:rPr>
        <w:t>в нерабочий или праздничны</w:t>
      </w:r>
      <w:r w:rsidR="007A3E88">
        <w:rPr>
          <w:sz w:val="28"/>
          <w:szCs w:val="28"/>
        </w:rPr>
        <w:t xml:space="preserve">й </w:t>
      </w:r>
      <w:r w:rsidRPr="00345B5C">
        <w:rPr>
          <w:sz w:val="28"/>
          <w:szCs w:val="28"/>
        </w:rPr>
        <w:t>день, – в следующий за ним первый рабочий день:</w:t>
      </w:r>
    </w:p>
    <w:p w:rsidR="003C4531" w:rsidRPr="00345B5C" w:rsidRDefault="003C4531" w:rsidP="00345B5C">
      <w:pPr>
        <w:pStyle w:val="ae"/>
        <w:tabs>
          <w:tab w:val="left" w:pos="1417"/>
        </w:tabs>
        <w:ind w:left="0" w:firstLine="992"/>
        <w:contextualSpacing w:val="0"/>
        <w:jc w:val="both"/>
        <w:rPr>
          <w:sz w:val="28"/>
          <w:szCs w:val="28"/>
        </w:rPr>
      </w:pPr>
      <w:r w:rsidRPr="00345B5C">
        <w:rPr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</w:t>
      </w:r>
      <w:r w:rsidRPr="00345B5C">
        <w:rPr>
          <w:sz w:val="28"/>
          <w:szCs w:val="28"/>
        </w:rPr>
        <w:br/>
        <w:t>поступлении уведомления о сносе, уведомления о завершении сноса;</w:t>
      </w:r>
    </w:p>
    <w:p w:rsidR="003C4531" w:rsidRPr="00345B5C" w:rsidRDefault="003C4531" w:rsidP="00345B5C">
      <w:pPr>
        <w:pStyle w:val="ae"/>
        <w:tabs>
          <w:tab w:val="left" w:pos="1417"/>
        </w:tabs>
        <w:ind w:left="0" w:firstLine="992"/>
        <w:contextualSpacing w:val="0"/>
        <w:jc w:val="both"/>
        <w:rPr>
          <w:sz w:val="28"/>
          <w:szCs w:val="28"/>
        </w:rPr>
      </w:pPr>
      <w:r w:rsidRPr="00345B5C">
        <w:rPr>
          <w:sz w:val="28"/>
          <w:szCs w:val="28"/>
        </w:rPr>
        <w:lastRenderedPageBreak/>
        <w:t>б) регистрацию уведомления о сносе, у</w:t>
      </w:r>
      <w:r w:rsidR="007A3E88">
        <w:rPr>
          <w:sz w:val="28"/>
          <w:szCs w:val="28"/>
        </w:rPr>
        <w:t xml:space="preserve">ведомления о завершении сноса и </w:t>
      </w:r>
      <w:r w:rsidRPr="00345B5C">
        <w:rPr>
          <w:sz w:val="28"/>
          <w:szCs w:val="28"/>
        </w:rPr>
        <w:t>направление заявителю уведомления о р</w:t>
      </w:r>
      <w:r w:rsidR="007A3E88">
        <w:rPr>
          <w:sz w:val="28"/>
          <w:szCs w:val="28"/>
        </w:rPr>
        <w:t xml:space="preserve">егистрации уведомления о сносе, </w:t>
      </w:r>
      <w:r w:rsidRPr="00345B5C">
        <w:rPr>
          <w:sz w:val="28"/>
          <w:szCs w:val="28"/>
        </w:rPr>
        <w:t>уведомления о завершении сноса либо об отказе в приеме документов,</w:t>
      </w:r>
      <w:r w:rsidRPr="00345B5C">
        <w:rPr>
          <w:sz w:val="28"/>
          <w:szCs w:val="28"/>
        </w:rPr>
        <w:br/>
        <w:t>необходимых для предоставления муниципальной услуги.</w:t>
      </w:r>
    </w:p>
    <w:p w:rsidR="003C4531" w:rsidRPr="00345B5C" w:rsidRDefault="00B16C54" w:rsidP="00345B5C">
      <w:pPr>
        <w:pStyle w:val="ae"/>
        <w:tabs>
          <w:tab w:val="left" w:pos="1417"/>
        </w:tabs>
        <w:ind w:left="0" w:firstLine="992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3.5. Электронное уведомление</w:t>
      </w:r>
      <w:r w:rsidR="003C4531" w:rsidRPr="00345B5C">
        <w:rPr>
          <w:sz w:val="28"/>
          <w:szCs w:val="28"/>
        </w:rPr>
        <w:t xml:space="preserve"> о сносе,</w:t>
      </w:r>
      <w:r>
        <w:rPr>
          <w:sz w:val="28"/>
          <w:szCs w:val="28"/>
        </w:rPr>
        <w:t xml:space="preserve"> уведомление</w:t>
      </w:r>
      <w:r w:rsidR="007A3E88">
        <w:rPr>
          <w:sz w:val="28"/>
          <w:szCs w:val="28"/>
        </w:rPr>
        <w:t xml:space="preserve"> о завершении сноса </w:t>
      </w:r>
      <w:r w:rsidR="003C4531" w:rsidRPr="00345B5C">
        <w:rPr>
          <w:sz w:val="28"/>
          <w:szCs w:val="28"/>
        </w:rPr>
        <w:t>становится доступным для должностно</w:t>
      </w:r>
      <w:r w:rsidR="007A3E88">
        <w:rPr>
          <w:sz w:val="28"/>
          <w:szCs w:val="28"/>
        </w:rPr>
        <w:t xml:space="preserve">го лица </w:t>
      </w:r>
      <w:r>
        <w:rPr>
          <w:rFonts w:ascii="Times New Roman CYR" w:hAnsi="Times New Roman CYR" w:cs="Times New Roman CYR"/>
          <w:sz w:val="28"/>
          <w:szCs w:val="28"/>
        </w:rPr>
        <w:t>Администрации</w:t>
      </w:r>
      <w:r w:rsidR="007A3E88">
        <w:rPr>
          <w:sz w:val="28"/>
          <w:szCs w:val="28"/>
        </w:rPr>
        <w:t xml:space="preserve">, </w:t>
      </w:r>
      <w:r w:rsidR="003C4531" w:rsidRPr="00345B5C">
        <w:rPr>
          <w:sz w:val="28"/>
          <w:szCs w:val="28"/>
        </w:rPr>
        <w:t>ответственного за прием и регистрацию уве</w:t>
      </w:r>
      <w:r w:rsidR="007A3E88">
        <w:rPr>
          <w:sz w:val="28"/>
          <w:szCs w:val="28"/>
        </w:rPr>
        <w:t xml:space="preserve">домления о сносе, уведомления о </w:t>
      </w:r>
      <w:r w:rsidR="003C4531" w:rsidRPr="00345B5C">
        <w:rPr>
          <w:sz w:val="28"/>
          <w:szCs w:val="28"/>
        </w:rPr>
        <w:t>завершении сноса (далее – о</w:t>
      </w:r>
      <w:r w:rsidR="007A3E88">
        <w:rPr>
          <w:sz w:val="28"/>
          <w:szCs w:val="28"/>
        </w:rPr>
        <w:t xml:space="preserve">тветственное должностное лицо), </w:t>
      </w:r>
      <w:r w:rsidR="003C4531" w:rsidRPr="00345B5C">
        <w:rPr>
          <w:sz w:val="28"/>
          <w:szCs w:val="28"/>
        </w:rPr>
        <w:t>в го</w:t>
      </w:r>
      <w:r w:rsidR="007A3E88">
        <w:rPr>
          <w:sz w:val="28"/>
          <w:szCs w:val="28"/>
        </w:rPr>
        <w:t xml:space="preserve">сударственной </w:t>
      </w:r>
      <w:r w:rsidR="003C4531" w:rsidRPr="00345B5C">
        <w:rPr>
          <w:sz w:val="28"/>
          <w:szCs w:val="28"/>
        </w:rPr>
        <w:t>инфор</w:t>
      </w:r>
      <w:r w:rsidR="007A3E88">
        <w:rPr>
          <w:sz w:val="28"/>
          <w:szCs w:val="28"/>
        </w:rPr>
        <w:t xml:space="preserve">мационной системе, используемой </w:t>
      </w:r>
      <w:r>
        <w:rPr>
          <w:rFonts w:ascii="Times New Roman CYR" w:hAnsi="Times New Roman CYR" w:cs="Times New Roman CYR"/>
          <w:sz w:val="28"/>
          <w:szCs w:val="28"/>
        </w:rPr>
        <w:t>Администрацией</w:t>
      </w:r>
      <w:r w:rsidR="007A3E88">
        <w:rPr>
          <w:sz w:val="28"/>
          <w:szCs w:val="28"/>
        </w:rPr>
        <w:t xml:space="preserve"> для </w:t>
      </w:r>
      <w:r w:rsidR="003C4531" w:rsidRPr="00345B5C">
        <w:rPr>
          <w:sz w:val="28"/>
          <w:szCs w:val="28"/>
        </w:rPr>
        <w:t>предоставления муниципальной услуги (далее – ГИС).</w:t>
      </w:r>
    </w:p>
    <w:p w:rsidR="003C4531" w:rsidRPr="00345B5C" w:rsidRDefault="003C4531" w:rsidP="00345B5C">
      <w:pPr>
        <w:pStyle w:val="ae"/>
        <w:tabs>
          <w:tab w:val="left" w:pos="1417"/>
        </w:tabs>
        <w:ind w:left="0" w:firstLine="992"/>
        <w:contextualSpacing w:val="0"/>
        <w:jc w:val="both"/>
        <w:rPr>
          <w:sz w:val="28"/>
          <w:szCs w:val="28"/>
        </w:rPr>
      </w:pPr>
      <w:r w:rsidRPr="00345B5C">
        <w:rPr>
          <w:sz w:val="28"/>
          <w:szCs w:val="28"/>
        </w:rPr>
        <w:t>Ответственное должностное лицо:</w:t>
      </w:r>
    </w:p>
    <w:p w:rsidR="003C4531" w:rsidRPr="00345B5C" w:rsidRDefault="003C4531" w:rsidP="00345B5C">
      <w:pPr>
        <w:pStyle w:val="ae"/>
        <w:tabs>
          <w:tab w:val="left" w:pos="1417"/>
        </w:tabs>
        <w:ind w:left="0" w:firstLine="992"/>
        <w:contextualSpacing w:val="0"/>
        <w:jc w:val="both"/>
        <w:rPr>
          <w:sz w:val="28"/>
          <w:szCs w:val="28"/>
        </w:rPr>
      </w:pPr>
      <w:r w:rsidRPr="00345B5C">
        <w:rPr>
          <w:sz w:val="28"/>
          <w:szCs w:val="28"/>
        </w:rPr>
        <w:t>проверяет наличие электронных уведомлений о сносе, уведомлений о</w:t>
      </w:r>
      <w:r w:rsidRPr="00345B5C">
        <w:rPr>
          <w:sz w:val="28"/>
          <w:szCs w:val="28"/>
        </w:rPr>
        <w:br/>
        <w:t>завершении сноса, поступивших с ЕПГУ, ре</w:t>
      </w:r>
      <w:r w:rsidR="007A3E88">
        <w:rPr>
          <w:sz w:val="28"/>
          <w:szCs w:val="28"/>
        </w:rPr>
        <w:t xml:space="preserve">гионального портала, с периодом не </w:t>
      </w:r>
      <w:r w:rsidRPr="00345B5C">
        <w:rPr>
          <w:sz w:val="28"/>
          <w:szCs w:val="28"/>
        </w:rPr>
        <w:t>реже 2 раз в день;</w:t>
      </w:r>
    </w:p>
    <w:p w:rsidR="003C4531" w:rsidRPr="00345B5C" w:rsidRDefault="003C4531" w:rsidP="00345B5C">
      <w:pPr>
        <w:pStyle w:val="ae"/>
        <w:tabs>
          <w:tab w:val="left" w:pos="1417"/>
        </w:tabs>
        <w:ind w:left="0" w:firstLine="992"/>
        <w:contextualSpacing w:val="0"/>
        <w:jc w:val="both"/>
        <w:rPr>
          <w:sz w:val="28"/>
          <w:szCs w:val="28"/>
        </w:rPr>
      </w:pPr>
      <w:r w:rsidRPr="00345B5C">
        <w:rPr>
          <w:sz w:val="28"/>
          <w:szCs w:val="28"/>
        </w:rPr>
        <w:t xml:space="preserve">рассматривает поступившие уведомления о </w:t>
      </w:r>
      <w:r w:rsidR="007A3E88">
        <w:rPr>
          <w:sz w:val="28"/>
          <w:szCs w:val="28"/>
        </w:rPr>
        <w:t xml:space="preserve">сносе, уведомления о завершении </w:t>
      </w:r>
      <w:r w:rsidRPr="00345B5C">
        <w:rPr>
          <w:sz w:val="28"/>
          <w:szCs w:val="28"/>
        </w:rPr>
        <w:t>сноса и приложенные образы документов (документы);</w:t>
      </w:r>
    </w:p>
    <w:p w:rsidR="003C4531" w:rsidRPr="00345B5C" w:rsidRDefault="003C4531" w:rsidP="00345B5C">
      <w:pPr>
        <w:pStyle w:val="ae"/>
        <w:tabs>
          <w:tab w:val="left" w:pos="1417"/>
        </w:tabs>
        <w:ind w:left="0" w:firstLine="992"/>
        <w:contextualSpacing w:val="0"/>
        <w:jc w:val="both"/>
        <w:rPr>
          <w:sz w:val="28"/>
          <w:szCs w:val="28"/>
        </w:rPr>
      </w:pPr>
      <w:r w:rsidRPr="00345B5C">
        <w:rPr>
          <w:sz w:val="28"/>
          <w:szCs w:val="28"/>
        </w:rPr>
        <w:t>производит действия в соответствии с пунктом 3.4 настоящего</w:t>
      </w:r>
      <w:r w:rsidRPr="00345B5C">
        <w:rPr>
          <w:sz w:val="28"/>
          <w:szCs w:val="28"/>
        </w:rPr>
        <w:br/>
        <w:t>Административного регламента.</w:t>
      </w:r>
    </w:p>
    <w:p w:rsidR="003C4531" w:rsidRPr="00345B5C" w:rsidRDefault="003C4531" w:rsidP="00345B5C">
      <w:pPr>
        <w:pStyle w:val="ae"/>
        <w:tabs>
          <w:tab w:val="left" w:pos="1417"/>
        </w:tabs>
        <w:ind w:left="0" w:firstLine="992"/>
        <w:contextualSpacing w:val="0"/>
        <w:jc w:val="both"/>
        <w:rPr>
          <w:sz w:val="28"/>
          <w:szCs w:val="28"/>
        </w:rPr>
      </w:pPr>
      <w:r w:rsidRPr="00345B5C">
        <w:rPr>
          <w:sz w:val="28"/>
          <w:szCs w:val="28"/>
        </w:rPr>
        <w:t>3.6. Заявителю в качестве результата предоставления муниципальной услуги обеспечивается возможность получения документа:</w:t>
      </w:r>
    </w:p>
    <w:p w:rsidR="003C4531" w:rsidRPr="00345B5C" w:rsidRDefault="003C4531" w:rsidP="00345B5C">
      <w:pPr>
        <w:pStyle w:val="ae"/>
        <w:tabs>
          <w:tab w:val="left" w:pos="1417"/>
        </w:tabs>
        <w:ind w:left="0" w:firstLine="992"/>
        <w:contextualSpacing w:val="0"/>
        <w:jc w:val="both"/>
        <w:rPr>
          <w:sz w:val="28"/>
          <w:szCs w:val="28"/>
        </w:rPr>
      </w:pPr>
      <w:r w:rsidRPr="00345B5C">
        <w:rPr>
          <w:sz w:val="28"/>
          <w:szCs w:val="28"/>
        </w:rPr>
        <w:t>в форме электронного документа, подписанного усиленной</w:t>
      </w:r>
      <w:r w:rsidRPr="00345B5C">
        <w:rPr>
          <w:sz w:val="28"/>
          <w:szCs w:val="28"/>
        </w:rPr>
        <w:br/>
        <w:t>квалифицированной электронной подписью уполномоченного долж</w:t>
      </w:r>
      <w:r w:rsidR="007A3E88">
        <w:rPr>
          <w:sz w:val="28"/>
          <w:szCs w:val="28"/>
        </w:rPr>
        <w:t xml:space="preserve">ностного лица </w:t>
      </w:r>
      <w:r w:rsidR="00B16C54">
        <w:rPr>
          <w:rFonts w:ascii="Times New Roman CYR" w:hAnsi="Times New Roman CYR" w:cs="Times New Roman CYR"/>
          <w:sz w:val="28"/>
          <w:szCs w:val="28"/>
        </w:rPr>
        <w:t>Администрации</w:t>
      </w:r>
      <w:r w:rsidRPr="00345B5C">
        <w:rPr>
          <w:sz w:val="28"/>
          <w:szCs w:val="28"/>
        </w:rPr>
        <w:t>, направленног</w:t>
      </w:r>
      <w:r w:rsidR="007A3E88">
        <w:rPr>
          <w:sz w:val="28"/>
          <w:szCs w:val="28"/>
        </w:rPr>
        <w:t xml:space="preserve">о заявителю в личный кабинет на ЕПГУ, </w:t>
      </w:r>
      <w:r w:rsidRPr="00345B5C">
        <w:rPr>
          <w:sz w:val="28"/>
          <w:szCs w:val="28"/>
        </w:rPr>
        <w:t>региональном портале;</w:t>
      </w:r>
    </w:p>
    <w:p w:rsidR="003C4531" w:rsidRPr="00345B5C" w:rsidRDefault="003C4531" w:rsidP="00345B5C">
      <w:pPr>
        <w:pStyle w:val="ae"/>
        <w:tabs>
          <w:tab w:val="left" w:pos="1417"/>
        </w:tabs>
        <w:ind w:left="0" w:firstLine="992"/>
        <w:contextualSpacing w:val="0"/>
        <w:jc w:val="both"/>
        <w:rPr>
          <w:sz w:val="28"/>
          <w:szCs w:val="28"/>
        </w:rPr>
      </w:pPr>
      <w:r w:rsidRPr="00345B5C">
        <w:rPr>
          <w:sz w:val="28"/>
          <w:szCs w:val="28"/>
        </w:rPr>
        <w:t>в виде бумажного документа, подтверж</w:t>
      </w:r>
      <w:r w:rsidR="007A3E88">
        <w:rPr>
          <w:sz w:val="28"/>
          <w:szCs w:val="28"/>
        </w:rPr>
        <w:t xml:space="preserve">дающего содержание электронного </w:t>
      </w:r>
      <w:r w:rsidRPr="00345B5C">
        <w:rPr>
          <w:sz w:val="28"/>
          <w:szCs w:val="28"/>
        </w:rPr>
        <w:t xml:space="preserve">документа, который заявитель </w:t>
      </w:r>
      <w:r w:rsidR="007A3E88">
        <w:rPr>
          <w:sz w:val="28"/>
          <w:szCs w:val="28"/>
        </w:rPr>
        <w:t xml:space="preserve">получает при личном обращении в </w:t>
      </w:r>
      <w:r w:rsidRPr="00345B5C">
        <w:rPr>
          <w:sz w:val="28"/>
          <w:szCs w:val="28"/>
        </w:rPr>
        <w:t>многофункциональном центре.</w:t>
      </w:r>
    </w:p>
    <w:p w:rsidR="001C33BA" w:rsidRPr="00345B5C" w:rsidRDefault="003C4531" w:rsidP="00345B5C">
      <w:pPr>
        <w:pStyle w:val="ae"/>
        <w:tabs>
          <w:tab w:val="left" w:pos="1417"/>
        </w:tabs>
        <w:ind w:left="0" w:firstLine="992"/>
        <w:contextualSpacing w:val="0"/>
        <w:jc w:val="both"/>
        <w:rPr>
          <w:sz w:val="28"/>
          <w:szCs w:val="28"/>
        </w:rPr>
      </w:pPr>
      <w:r w:rsidRPr="00345B5C">
        <w:rPr>
          <w:sz w:val="28"/>
          <w:szCs w:val="28"/>
        </w:rPr>
        <w:t>3.7. Получение информации о ходе ра</w:t>
      </w:r>
      <w:r w:rsidR="007A3E88">
        <w:rPr>
          <w:sz w:val="28"/>
          <w:szCs w:val="28"/>
        </w:rPr>
        <w:t xml:space="preserve">ссмотрения уведомления о сносе, </w:t>
      </w:r>
      <w:r w:rsidRPr="00345B5C">
        <w:rPr>
          <w:sz w:val="28"/>
          <w:szCs w:val="28"/>
        </w:rPr>
        <w:t>уведомления о завершении сноса, заявления</w:t>
      </w:r>
      <w:r w:rsidR="007A3E88">
        <w:rPr>
          <w:sz w:val="28"/>
          <w:szCs w:val="28"/>
        </w:rPr>
        <w:t xml:space="preserve"> и о результате предоставления </w:t>
      </w:r>
      <w:r w:rsidRPr="00345B5C">
        <w:rPr>
          <w:sz w:val="28"/>
          <w:szCs w:val="28"/>
        </w:rPr>
        <w:t>муниципальной услуги пр</w:t>
      </w:r>
      <w:r w:rsidR="001C33BA" w:rsidRPr="00345B5C">
        <w:rPr>
          <w:sz w:val="28"/>
          <w:szCs w:val="28"/>
        </w:rPr>
        <w:t xml:space="preserve">оизводится в личном кабинете на </w:t>
      </w:r>
      <w:r w:rsidRPr="00345B5C">
        <w:rPr>
          <w:sz w:val="28"/>
          <w:szCs w:val="28"/>
        </w:rPr>
        <w:t xml:space="preserve">ЕПГУ, региональном портале, при условии авторизации. </w:t>
      </w:r>
      <w:r w:rsidR="001C33BA" w:rsidRPr="00345B5C">
        <w:rPr>
          <w:sz w:val="28"/>
          <w:szCs w:val="28"/>
        </w:rPr>
        <w:t xml:space="preserve">Заявитель имеет </w:t>
      </w:r>
      <w:r w:rsidRPr="00345B5C">
        <w:rPr>
          <w:sz w:val="28"/>
          <w:szCs w:val="28"/>
        </w:rPr>
        <w:t>возможность просматривать статус электронного уведомления о сносе,</w:t>
      </w:r>
      <w:r w:rsidR="001C33BA" w:rsidRPr="00345B5C">
        <w:rPr>
          <w:sz w:val="28"/>
          <w:szCs w:val="28"/>
        </w:rPr>
        <w:t xml:space="preserve"> </w:t>
      </w:r>
      <w:r w:rsidRPr="00345B5C">
        <w:rPr>
          <w:sz w:val="28"/>
          <w:szCs w:val="28"/>
        </w:rPr>
        <w:t>уведомления о завершении сноса, а также информацию</w:t>
      </w:r>
      <w:r w:rsidR="001C33BA" w:rsidRPr="00345B5C">
        <w:rPr>
          <w:sz w:val="28"/>
          <w:szCs w:val="28"/>
        </w:rPr>
        <w:t xml:space="preserve"> о дальнейших действиях в </w:t>
      </w:r>
      <w:r w:rsidRPr="00345B5C">
        <w:rPr>
          <w:sz w:val="28"/>
          <w:szCs w:val="28"/>
        </w:rPr>
        <w:t>личном кабинете по собственной инициативе, в любое время.</w:t>
      </w:r>
      <w:r w:rsidR="001C33BA" w:rsidRPr="00345B5C">
        <w:rPr>
          <w:sz w:val="28"/>
          <w:szCs w:val="28"/>
        </w:rPr>
        <w:t xml:space="preserve"> </w:t>
      </w:r>
    </w:p>
    <w:p w:rsidR="003C4531" w:rsidRPr="00345B5C" w:rsidRDefault="001C33BA" w:rsidP="00345B5C">
      <w:pPr>
        <w:pStyle w:val="ae"/>
        <w:tabs>
          <w:tab w:val="left" w:pos="1417"/>
        </w:tabs>
        <w:ind w:left="0" w:firstLine="992"/>
        <w:contextualSpacing w:val="0"/>
        <w:jc w:val="both"/>
        <w:rPr>
          <w:sz w:val="28"/>
          <w:szCs w:val="28"/>
        </w:rPr>
      </w:pPr>
      <w:r w:rsidRPr="00345B5C">
        <w:rPr>
          <w:sz w:val="28"/>
          <w:szCs w:val="28"/>
        </w:rPr>
        <w:t xml:space="preserve">При </w:t>
      </w:r>
      <w:r w:rsidR="003C4531" w:rsidRPr="00345B5C">
        <w:rPr>
          <w:sz w:val="28"/>
          <w:szCs w:val="28"/>
        </w:rPr>
        <w:t xml:space="preserve">предоставлении муниципальной </w:t>
      </w:r>
      <w:r w:rsidRPr="00345B5C">
        <w:rPr>
          <w:sz w:val="28"/>
          <w:szCs w:val="28"/>
        </w:rPr>
        <w:t xml:space="preserve">услуги в </w:t>
      </w:r>
      <w:r w:rsidR="003C4531" w:rsidRPr="00345B5C">
        <w:rPr>
          <w:sz w:val="28"/>
          <w:szCs w:val="28"/>
        </w:rPr>
        <w:t>электронной форме заявителю направляется:</w:t>
      </w:r>
    </w:p>
    <w:p w:rsidR="003C4531" w:rsidRPr="00345B5C" w:rsidRDefault="003C4531" w:rsidP="00345B5C">
      <w:pPr>
        <w:pStyle w:val="ae"/>
        <w:tabs>
          <w:tab w:val="left" w:pos="1417"/>
        </w:tabs>
        <w:ind w:left="0" w:firstLine="992"/>
        <w:contextualSpacing w:val="0"/>
        <w:jc w:val="both"/>
        <w:rPr>
          <w:sz w:val="28"/>
          <w:szCs w:val="28"/>
        </w:rPr>
      </w:pPr>
      <w:proofErr w:type="gramStart"/>
      <w:r w:rsidRPr="00345B5C">
        <w:rPr>
          <w:sz w:val="28"/>
          <w:szCs w:val="28"/>
        </w:rPr>
        <w:t>а) уведомление о приеме и регистрации уведомления о сносе, уведомления о</w:t>
      </w:r>
      <w:r w:rsidRPr="00345B5C">
        <w:rPr>
          <w:sz w:val="28"/>
          <w:szCs w:val="28"/>
        </w:rPr>
        <w:br/>
        <w:t>завершении сноса и иных документов, необходимых для предоставления</w:t>
      </w:r>
      <w:r w:rsidRPr="00345B5C">
        <w:rPr>
          <w:sz w:val="28"/>
          <w:szCs w:val="28"/>
        </w:rPr>
        <w:br/>
        <w:t>муниципальной услуги, содержащее сведения о факте приема</w:t>
      </w:r>
      <w:r w:rsidRPr="00345B5C">
        <w:rPr>
          <w:sz w:val="28"/>
          <w:szCs w:val="28"/>
        </w:rPr>
        <w:br/>
        <w:t>уведомления о сносе, уведомления о завершении сноса и документов,</w:t>
      </w:r>
      <w:r w:rsidRPr="00345B5C">
        <w:rPr>
          <w:sz w:val="28"/>
          <w:szCs w:val="28"/>
        </w:rPr>
        <w:br/>
        <w:t>необходимых для предоставления государстве</w:t>
      </w:r>
      <w:r w:rsidR="007A3E88">
        <w:rPr>
          <w:sz w:val="28"/>
          <w:szCs w:val="28"/>
        </w:rPr>
        <w:t xml:space="preserve">нной услуги, и начале процедуры </w:t>
      </w:r>
      <w:r w:rsidRPr="00345B5C">
        <w:rPr>
          <w:sz w:val="28"/>
          <w:szCs w:val="28"/>
        </w:rPr>
        <w:t xml:space="preserve">предоставления государственной услуги, а </w:t>
      </w:r>
      <w:r w:rsidR="007A3E88">
        <w:rPr>
          <w:sz w:val="28"/>
          <w:szCs w:val="28"/>
        </w:rPr>
        <w:t xml:space="preserve">также сведения о дате и времени </w:t>
      </w:r>
      <w:r w:rsidRPr="00345B5C">
        <w:rPr>
          <w:sz w:val="28"/>
          <w:szCs w:val="28"/>
        </w:rPr>
        <w:t xml:space="preserve">окончания предоставления муниципальной </w:t>
      </w:r>
      <w:r w:rsidR="001C33BA" w:rsidRPr="00345B5C">
        <w:rPr>
          <w:sz w:val="28"/>
          <w:szCs w:val="28"/>
        </w:rPr>
        <w:t xml:space="preserve">услуги либо </w:t>
      </w:r>
      <w:r w:rsidRPr="00345B5C">
        <w:rPr>
          <w:sz w:val="28"/>
          <w:szCs w:val="28"/>
        </w:rPr>
        <w:t>мотивированный отказ</w:t>
      </w:r>
      <w:proofErr w:type="gramEnd"/>
      <w:r w:rsidRPr="00345B5C">
        <w:rPr>
          <w:sz w:val="28"/>
          <w:szCs w:val="28"/>
        </w:rPr>
        <w:t xml:space="preserve"> в приеме документов, </w:t>
      </w:r>
      <w:r w:rsidR="001C33BA" w:rsidRPr="00345B5C">
        <w:rPr>
          <w:sz w:val="28"/>
          <w:szCs w:val="28"/>
        </w:rPr>
        <w:t xml:space="preserve">необходимых для предоставления </w:t>
      </w:r>
      <w:r w:rsidRPr="00345B5C">
        <w:rPr>
          <w:sz w:val="28"/>
          <w:szCs w:val="28"/>
        </w:rPr>
        <w:t>муниципальной услуги;</w:t>
      </w:r>
    </w:p>
    <w:p w:rsidR="003C4531" w:rsidRPr="00345B5C" w:rsidRDefault="003C4531" w:rsidP="00345B5C">
      <w:pPr>
        <w:pStyle w:val="ae"/>
        <w:tabs>
          <w:tab w:val="left" w:pos="1417"/>
        </w:tabs>
        <w:ind w:left="0" w:firstLine="992"/>
        <w:contextualSpacing w:val="0"/>
        <w:jc w:val="both"/>
        <w:rPr>
          <w:sz w:val="28"/>
          <w:szCs w:val="28"/>
        </w:rPr>
      </w:pPr>
      <w:r w:rsidRPr="00345B5C">
        <w:rPr>
          <w:sz w:val="28"/>
          <w:szCs w:val="28"/>
        </w:rPr>
        <w:lastRenderedPageBreak/>
        <w:t xml:space="preserve">б) уведомление о результатах рассмотрения документов, </w:t>
      </w:r>
      <w:r w:rsidR="001C33BA" w:rsidRPr="00345B5C">
        <w:rPr>
          <w:sz w:val="28"/>
          <w:szCs w:val="28"/>
        </w:rPr>
        <w:t xml:space="preserve">необходимых для </w:t>
      </w:r>
      <w:r w:rsidRPr="00345B5C">
        <w:rPr>
          <w:sz w:val="28"/>
          <w:szCs w:val="28"/>
        </w:rPr>
        <w:t xml:space="preserve">предоставления муниципальной услуги, </w:t>
      </w:r>
      <w:r w:rsidR="001C33BA" w:rsidRPr="00345B5C">
        <w:rPr>
          <w:sz w:val="28"/>
          <w:szCs w:val="28"/>
        </w:rPr>
        <w:t xml:space="preserve">содержащее сведения о </w:t>
      </w:r>
      <w:r w:rsidRPr="00345B5C">
        <w:rPr>
          <w:sz w:val="28"/>
          <w:szCs w:val="28"/>
        </w:rPr>
        <w:t>принятии положительного решения о предоставлении муниципальной услуги и</w:t>
      </w:r>
      <w:r w:rsidR="001C33BA" w:rsidRPr="00345B5C">
        <w:rPr>
          <w:sz w:val="28"/>
          <w:szCs w:val="28"/>
        </w:rPr>
        <w:t xml:space="preserve"> возможности получить результат предоставления </w:t>
      </w:r>
      <w:r w:rsidRPr="00345B5C">
        <w:rPr>
          <w:sz w:val="28"/>
          <w:szCs w:val="28"/>
        </w:rPr>
        <w:t>муниципальной услуги либо</w:t>
      </w:r>
      <w:r w:rsidR="001C33BA" w:rsidRPr="00345B5C">
        <w:rPr>
          <w:sz w:val="28"/>
          <w:szCs w:val="28"/>
        </w:rPr>
        <w:t xml:space="preserve"> мотивированный отказ в </w:t>
      </w:r>
      <w:r w:rsidRPr="00345B5C">
        <w:rPr>
          <w:sz w:val="28"/>
          <w:szCs w:val="28"/>
        </w:rPr>
        <w:t>предоставлении муниципальной услуги.</w:t>
      </w:r>
    </w:p>
    <w:p w:rsidR="001C33BA" w:rsidRPr="00345B5C" w:rsidRDefault="003C4531" w:rsidP="00345B5C">
      <w:pPr>
        <w:pStyle w:val="ae"/>
        <w:tabs>
          <w:tab w:val="left" w:pos="1417"/>
        </w:tabs>
        <w:ind w:left="0" w:firstLine="992"/>
        <w:contextualSpacing w:val="0"/>
        <w:jc w:val="both"/>
        <w:rPr>
          <w:sz w:val="28"/>
          <w:szCs w:val="28"/>
        </w:rPr>
      </w:pPr>
      <w:r w:rsidRPr="00345B5C">
        <w:rPr>
          <w:sz w:val="28"/>
          <w:szCs w:val="28"/>
        </w:rPr>
        <w:t>3.8. Оценка качества предоставления муниципальной услуги.</w:t>
      </w:r>
      <w:r w:rsidR="001C33BA" w:rsidRPr="00345B5C">
        <w:rPr>
          <w:sz w:val="28"/>
          <w:szCs w:val="28"/>
        </w:rPr>
        <w:t xml:space="preserve"> </w:t>
      </w:r>
    </w:p>
    <w:p w:rsidR="001C33BA" w:rsidRPr="00345B5C" w:rsidRDefault="003C4531" w:rsidP="00345B5C">
      <w:pPr>
        <w:pStyle w:val="ae"/>
        <w:tabs>
          <w:tab w:val="left" w:pos="1417"/>
        </w:tabs>
        <w:ind w:left="0" w:firstLine="992"/>
        <w:contextualSpacing w:val="0"/>
        <w:jc w:val="both"/>
        <w:rPr>
          <w:sz w:val="28"/>
          <w:szCs w:val="28"/>
        </w:rPr>
      </w:pPr>
      <w:proofErr w:type="gramStart"/>
      <w:r w:rsidRPr="00345B5C">
        <w:rPr>
          <w:sz w:val="28"/>
          <w:szCs w:val="28"/>
        </w:rPr>
        <w:t xml:space="preserve">Оценка качества предоставления муниципальной </w:t>
      </w:r>
      <w:r w:rsidR="001C33BA" w:rsidRPr="00345B5C">
        <w:rPr>
          <w:sz w:val="28"/>
          <w:szCs w:val="28"/>
        </w:rPr>
        <w:t xml:space="preserve">услуги осуществляется в </w:t>
      </w:r>
      <w:r w:rsidRPr="00345B5C">
        <w:rPr>
          <w:sz w:val="28"/>
          <w:szCs w:val="28"/>
        </w:rPr>
        <w:t xml:space="preserve">соответствии с Правилами оценки </w:t>
      </w:r>
      <w:r w:rsidR="001C33BA" w:rsidRPr="00345B5C">
        <w:rPr>
          <w:sz w:val="28"/>
          <w:szCs w:val="28"/>
        </w:rPr>
        <w:t xml:space="preserve">гражданами эффективности </w:t>
      </w:r>
      <w:r w:rsidRPr="00345B5C">
        <w:rPr>
          <w:sz w:val="28"/>
          <w:szCs w:val="28"/>
        </w:rPr>
        <w:t>деятельности руководителей территориаль</w:t>
      </w:r>
      <w:r w:rsidR="001C33BA" w:rsidRPr="00345B5C">
        <w:rPr>
          <w:sz w:val="28"/>
          <w:szCs w:val="28"/>
        </w:rPr>
        <w:t xml:space="preserve">ных органов федеральных органов </w:t>
      </w:r>
      <w:r w:rsidRPr="00345B5C">
        <w:rPr>
          <w:sz w:val="28"/>
          <w:szCs w:val="28"/>
        </w:rPr>
        <w:t xml:space="preserve">исполнительной власти (их структурных подразделений) </w:t>
      </w:r>
      <w:r w:rsidR="001C33BA" w:rsidRPr="00345B5C">
        <w:rPr>
          <w:sz w:val="28"/>
          <w:szCs w:val="28"/>
        </w:rPr>
        <w:t xml:space="preserve">с учетом качества </w:t>
      </w:r>
      <w:r w:rsidRPr="00345B5C">
        <w:rPr>
          <w:sz w:val="28"/>
          <w:szCs w:val="28"/>
        </w:rPr>
        <w:t xml:space="preserve">предоставления ими государственных услуг, </w:t>
      </w:r>
      <w:r w:rsidR="001C33BA" w:rsidRPr="00345B5C">
        <w:rPr>
          <w:sz w:val="28"/>
          <w:szCs w:val="28"/>
        </w:rPr>
        <w:t xml:space="preserve">а также применения результатов </w:t>
      </w:r>
      <w:r w:rsidRPr="00345B5C">
        <w:rPr>
          <w:sz w:val="28"/>
          <w:szCs w:val="28"/>
        </w:rPr>
        <w:t xml:space="preserve">указанной оценки как основания для принятия </w:t>
      </w:r>
      <w:r w:rsidR="001C33BA" w:rsidRPr="00345B5C">
        <w:rPr>
          <w:sz w:val="28"/>
          <w:szCs w:val="28"/>
        </w:rPr>
        <w:t xml:space="preserve">решений о досрочном прекращении </w:t>
      </w:r>
      <w:r w:rsidRPr="00345B5C">
        <w:rPr>
          <w:sz w:val="28"/>
          <w:szCs w:val="28"/>
        </w:rPr>
        <w:t>исполнения соответствующими руководителями своих должностных обязанностей,</w:t>
      </w:r>
      <w:r w:rsidRPr="00345B5C">
        <w:rPr>
          <w:rFonts w:ascii="CairoFont-49-1" w:hAnsi="CairoFont-49-1"/>
          <w:color w:val="000000"/>
          <w:sz w:val="28"/>
          <w:szCs w:val="28"/>
        </w:rPr>
        <w:t xml:space="preserve"> </w:t>
      </w:r>
      <w:r w:rsidRPr="00345B5C">
        <w:rPr>
          <w:sz w:val="28"/>
          <w:szCs w:val="28"/>
        </w:rPr>
        <w:t>утвержденными постанов</w:t>
      </w:r>
      <w:r w:rsidR="001C33BA" w:rsidRPr="00345B5C">
        <w:rPr>
          <w:sz w:val="28"/>
          <w:szCs w:val="28"/>
        </w:rPr>
        <w:t xml:space="preserve">лением Правительства Российской </w:t>
      </w:r>
      <w:r w:rsidRPr="00345B5C">
        <w:rPr>
          <w:sz w:val="28"/>
          <w:szCs w:val="28"/>
        </w:rPr>
        <w:t xml:space="preserve">Федерации от </w:t>
      </w:r>
      <w:r w:rsidR="001C33BA" w:rsidRPr="00345B5C">
        <w:rPr>
          <w:sz w:val="28"/>
          <w:szCs w:val="28"/>
        </w:rPr>
        <w:t xml:space="preserve">12 </w:t>
      </w:r>
      <w:r w:rsidRPr="00345B5C">
        <w:rPr>
          <w:sz w:val="28"/>
          <w:szCs w:val="28"/>
        </w:rPr>
        <w:t>декабря 2012</w:t>
      </w:r>
      <w:proofErr w:type="gramEnd"/>
      <w:r w:rsidRPr="00345B5C">
        <w:rPr>
          <w:sz w:val="28"/>
          <w:szCs w:val="28"/>
        </w:rPr>
        <w:t xml:space="preserve"> </w:t>
      </w:r>
      <w:proofErr w:type="gramStart"/>
      <w:r w:rsidRPr="00345B5C">
        <w:rPr>
          <w:sz w:val="28"/>
          <w:szCs w:val="28"/>
        </w:rPr>
        <w:t>года № 1284 «Об оценке гражда</w:t>
      </w:r>
      <w:r w:rsidR="001C33BA" w:rsidRPr="00345B5C">
        <w:rPr>
          <w:sz w:val="28"/>
          <w:szCs w:val="28"/>
        </w:rPr>
        <w:t xml:space="preserve">нами эффективности деятельности </w:t>
      </w:r>
      <w:r w:rsidRPr="00345B5C">
        <w:rPr>
          <w:sz w:val="28"/>
          <w:szCs w:val="28"/>
        </w:rPr>
        <w:t>руководителей территориальных органов федеральных органов исполнительной</w:t>
      </w:r>
      <w:r w:rsidR="001C33BA" w:rsidRPr="00345B5C">
        <w:rPr>
          <w:sz w:val="28"/>
          <w:szCs w:val="28"/>
        </w:rPr>
        <w:t xml:space="preserve"> </w:t>
      </w:r>
      <w:r w:rsidRPr="00345B5C">
        <w:rPr>
          <w:sz w:val="28"/>
          <w:szCs w:val="28"/>
        </w:rPr>
        <w:t>власти (их структурных подразделений) и территориальных органов</w:t>
      </w:r>
      <w:r w:rsidR="001C33BA" w:rsidRPr="00345B5C">
        <w:rPr>
          <w:sz w:val="28"/>
          <w:szCs w:val="28"/>
        </w:rPr>
        <w:t xml:space="preserve"> </w:t>
      </w:r>
      <w:r w:rsidRPr="00345B5C">
        <w:rPr>
          <w:sz w:val="28"/>
          <w:szCs w:val="28"/>
        </w:rPr>
        <w:t>государственных внебюджетных фондов (их региональных отделений) с уче</w:t>
      </w:r>
      <w:r w:rsidR="001C33BA" w:rsidRPr="00345B5C">
        <w:rPr>
          <w:sz w:val="28"/>
          <w:szCs w:val="28"/>
        </w:rPr>
        <w:t xml:space="preserve">том качества </w:t>
      </w:r>
      <w:r w:rsidRPr="00345B5C">
        <w:rPr>
          <w:sz w:val="28"/>
          <w:szCs w:val="28"/>
        </w:rPr>
        <w:t xml:space="preserve">предоставления государственных услуг, </w:t>
      </w:r>
      <w:r w:rsidR="001C33BA" w:rsidRPr="00345B5C">
        <w:rPr>
          <w:sz w:val="28"/>
          <w:szCs w:val="28"/>
        </w:rPr>
        <w:t xml:space="preserve">руководителей </w:t>
      </w:r>
      <w:r w:rsidRPr="00345B5C">
        <w:rPr>
          <w:sz w:val="28"/>
          <w:szCs w:val="28"/>
        </w:rPr>
        <w:t>многофункциональных центров п</w:t>
      </w:r>
      <w:r w:rsidR="001C33BA" w:rsidRPr="00345B5C">
        <w:rPr>
          <w:sz w:val="28"/>
          <w:szCs w:val="28"/>
        </w:rPr>
        <w:t xml:space="preserve">редоставления государственных и </w:t>
      </w:r>
      <w:r w:rsidRPr="00345B5C">
        <w:rPr>
          <w:sz w:val="28"/>
          <w:szCs w:val="28"/>
        </w:rPr>
        <w:t>муниципальных услуг с учетом качества организации предоставления</w:t>
      </w:r>
      <w:r w:rsidR="001C33BA" w:rsidRPr="00345B5C">
        <w:rPr>
          <w:sz w:val="28"/>
          <w:szCs w:val="28"/>
        </w:rPr>
        <w:t xml:space="preserve"> </w:t>
      </w:r>
      <w:r w:rsidRPr="00345B5C">
        <w:rPr>
          <w:sz w:val="28"/>
          <w:szCs w:val="28"/>
        </w:rPr>
        <w:t>государственных и муниципальных услуг, а также о применении результатов</w:t>
      </w:r>
      <w:r w:rsidR="001C33BA" w:rsidRPr="00345B5C">
        <w:rPr>
          <w:sz w:val="28"/>
          <w:szCs w:val="28"/>
        </w:rPr>
        <w:t xml:space="preserve"> </w:t>
      </w:r>
      <w:r w:rsidRPr="00345B5C">
        <w:rPr>
          <w:sz w:val="28"/>
          <w:szCs w:val="28"/>
        </w:rPr>
        <w:t>указанной оценки как основания для принятия</w:t>
      </w:r>
      <w:proofErr w:type="gramEnd"/>
      <w:r w:rsidRPr="00345B5C">
        <w:rPr>
          <w:sz w:val="28"/>
          <w:szCs w:val="28"/>
        </w:rPr>
        <w:t xml:space="preserve"> решений о досрочном прекращении</w:t>
      </w:r>
      <w:r w:rsidR="001C33BA" w:rsidRPr="00345B5C">
        <w:rPr>
          <w:sz w:val="28"/>
          <w:szCs w:val="28"/>
        </w:rPr>
        <w:t xml:space="preserve"> </w:t>
      </w:r>
      <w:r w:rsidRPr="00345B5C">
        <w:rPr>
          <w:sz w:val="28"/>
          <w:szCs w:val="28"/>
        </w:rPr>
        <w:t>исполнения соответствующими р</w:t>
      </w:r>
      <w:r w:rsidR="007A3E88">
        <w:rPr>
          <w:sz w:val="28"/>
          <w:szCs w:val="28"/>
        </w:rPr>
        <w:t xml:space="preserve">уководителями своих должностных </w:t>
      </w:r>
      <w:r w:rsidRPr="00345B5C">
        <w:rPr>
          <w:sz w:val="28"/>
          <w:szCs w:val="28"/>
        </w:rPr>
        <w:t>обязанностей».</w:t>
      </w:r>
    </w:p>
    <w:p w:rsidR="003C4531" w:rsidRPr="00345B5C" w:rsidRDefault="003C4531" w:rsidP="00345B5C">
      <w:pPr>
        <w:pStyle w:val="ae"/>
        <w:tabs>
          <w:tab w:val="left" w:pos="1417"/>
        </w:tabs>
        <w:ind w:left="0" w:firstLine="992"/>
        <w:contextualSpacing w:val="0"/>
        <w:jc w:val="both"/>
        <w:rPr>
          <w:sz w:val="28"/>
          <w:szCs w:val="28"/>
        </w:rPr>
      </w:pPr>
      <w:r w:rsidRPr="00345B5C">
        <w:rPr>
          <w:sz w:val="28"/>
          <w:szCs w:val="28"/>
        </w:rPr>
        <w:t xml:space="preserve">3.9. </w:t>
      </w:r>
      <w:proofErr w:type="gramStart"/>
      <w:r w:rsidRPr="00345B5C">
        <w:rPr>
          <w:sz w:val="28"/>
          <w:szCs w:val="28"/>
        </w:rPr>
        <w:t>Заявителю обеспечивается во</w:t>
      </w:r>
      <w:r w:rsidR="001C33BA" w:rsidRPr="00345B5C">
        <w:rPr>
          <w:sz w:val="28"/>
          <w:szCs w:val="28"/>
        </w:rPr>
        <w:t xml:space="preserve">зможность направления жалобы на </w:t>
      </w:r>
      <w:r w:rsidRPr="00345B5C">
        <w:rPr>
          <w:sz w:val="28"/>
          <w:szCs w:val="28"/>
        </w:rPr>
        <w:t xml:space="preserve">решения, действия или бездействие </w:t>
      </w:r>
      <w:r w:rsidR="00B16C54">
        <w:rPr>
          <w:rFonts w:ascii="Times New Roman CYR" w:hAnsi="Times New Roman CYR" w:cs="Times New Roman CYR"/>
          <w:sz w:val="28"/>
          <w:szCs w:val="28"/>
        </w:rPr>
        <w:t>Администрации</w:t>
      </w:r>
      <w:r w:rsidRPr="00345B5C">
        <w:rPr>
          <w:sz w:val="28"/>
          <w:szCs w:val="28"/>
        </w:rPr>
        <w:t xml:space="preserve">, </w:t>
      </w:r>
      <w:r w:rsidR="001C33BA" w:rsidRPr="00345B5C">
        <w:rPr>
          <w:sz w:val="28"/>
          <w:szCs w:val="28"/>
        </w:rPr>
        <w:t xml:space="preserve">должностного лица </w:t>
      </w:r>
      <w:r w:rsidR="00B16C54">
        <w:rPr>
          <w:rFonts w:ascii="Times New Roman CYR" w:hAnsi="Times New Roman CYR" w:cs="Times New Roman CYR"/>
          <w:sz w:val="28"/>
          <w:szCs w:val="28"/>
        </w:rPr>
        <w:t>Администрации</w:t>
      </w:r>
      <w:r w:rsidR="00B16C54" w:rsidRPr="00345B5C">
        <w:rPr>
          <w:sz w:val="28"/>
          <w:szCs w:val="28"/>
        </w:rPr>
        <w:t xml:space="preserve"> </w:t>
      </w:r>
      <w:r w:rsidRPr="00345B5C">
        <w:rPr>
          <w:sz w:val="28"/>
          <w:szCs w:val="28"/>
        </w:rPr>
        <w:t>либо муниципальн</w:t>
      </w:r>
      <w:r w:rsidR="001C33BA" w:rsidRPr="00345B5C">
        <w:rPr>
          <w:sz w:val="28"/>
          <w:szCs w:val="28"/>
        </w:rPr>
        <w:t xml:space="preserve">ого служащего в соответствии со </w:t>
      </w:r>
      <w:r w:rsidRPr="00345B5C">
        <w:rPr>
          <w:sz w:val="28"/>
          <w:szCs w:val="28"/>
        </w:rPr>
        <w:t xml:space="preserve">статьей 11.2 Федерального закона № 210-ФЗ и в порядке, </w:t>
      </w:r>
      <w:r w:rsidR="001C33BA" w:rsidRPr="00345B5C">
        <w:rPr>
          <w:sz w:val="28"/>
          <w:szCs w:val="28"/>
        </w:rPr>
        <w:t xml:space="preserve">установленном </w:t>
      </w:r>
      <w:r w:rsidRPr="00345B5C">
        <w:rPr>
          <w:sz w:val="28"/>
          <w:szCs w:val="28"/>
        </w:rPr>
        <w:t xml:space="preserve">постановлением Правительства Российской Федерации от 20 ноября 2012 </w:t>
      </w:r>
      <w:r w:rsidR="001C33BA" w:rsidRPr="00345B5C">
        <w:rPr>
          <w:sz w:val="28"/>
          <w:szCs w:val="28"/>
        </w:rPr>
        <w:t xml:space="preserve">года </w:t>
      </w:r>
      <w:r w:rsidRPr="00345B5C">
        <w:rPr>
          <w:sz w:val="28"/>
          <w:szCs w:val="28"/>
        </w:rPr>
        <w:t>№ 1198 «О федеральной государственной информационной системе</w:t>
      </w:r>
      <w:r w:rsidR="001C33BA" w:rsidRPr="00345B5C">
        <w:rPr>
          <w:sz w:val="28"/>
          <w:szCs w:val="28"/>
        </w:rPr>
        <w:t xml:space="preserve">, </w:t>
      </w:r>
      <w:r w:rsidRPr="00345B5C">
        <w:rPr>
          <w:sz w:val="28"/>
          <w:szCs w:val="28"/>
        </w:rPr>
        <w:t xml:space="preserve">обеспечивающей процесс досудебного, (внесудебного) </w:t>
      </w:r>
      <w:r w:rsidR="001C33BA" w:rsidRPr="00345B5C">
        <w:rPr>
          <w:sz w:val="28"/>
          <w:szCs w:val="28"/>
        </w:rPr>
        <w:t xml:space="preserve">обжалования решений и </w:t>
      </w:r>
      <w:r w:rsidRPr="00345B5C">
        <w:rPr>
          <w:sz w:val="28"/>
          <w:szCs w:val="28"/>
        </w:rPr>
        <w:t>действий (бездействия),</w:t>
      </w:r>
      <w:r w:rsidRPr="00345B5C">
        <w:rPr>
          <w:rFonts w:ascii="CairoFont-51-1" w:hAnsi="CairoFont-51-1"/>
          <w:color w:val="000000"/>
          <w:sz w:val="28"/>
          <w:szCs w:val="28"/>
        </w:rPr>
        <w:t xml:space="preserve"> </w:t>
      </w:r>
      <w:r w:rsidRPr="00345B5C">
        <w:rPr>
          <w:sz w:val="28"/>
          <w:szCs w:val="28"/>
        </w:rPr>
        <w:t>совершенных при предоставлении государственных</w:t>
      </w:r>
      <w:r w:rsidR="001C33BA" w:rsidRPr="00345B5C">
        <w:rPr>
          <w:sz w:val="28"/>
          <w:szCs w:val="28"/>
        </w:rPr>
        <w:t xml:space="preserve"> и </w:t>
      </w:r>
      <w:r w:rsidRPr="00345B5C">
        <w:rPr>
          <w:sz w:val="28"/>
          <w:szCs w:val="28"/>
        </w:rPr>
        <w:t>муниципальных услуг.</w:t>
      </w:r>
      <w:proofErr w:type="gramEnd"/>
    </w:p>
    <w:p w:rsidR="007F11C6" w:rsidRPr="00345B5C" w:rsidRDefault="007F11C6" w:rsidP="00345B5C">
      <w:pPr>
        <w:ind w:firstLine="992"/>
        <w:jc w:val="both"/>
        <w:rPr>
          <w:sz w:val="28"/>
          <w:szCs w:val="28"/>
        </w:rPr>
      </w:pPr>
    </w:p>
    <w:p w:rsidR="007F11C6" w:rsidRPr="00345B5C" w:rsidRDefault="007F11C6" w:rsidP="00345B5C">
      <w:pPr>
        <w:ind w:firstLine="992"/>
        <w:jc w:val="both"/>
        <w:outlineLvl w:val="1"/>
        <w:rPr>
          <w:b/>
          <w:sz w:val="28"/>
          <w:szCs w:val="28"/>
        </w:rPr>
      </w:pPr>
      <w:r w:rsidRPr="00345B5C">
        <w:rPr>
          <w:b/>
          <w:bCs/>
          <w:color w:val="26282F"/>
          <w:sz w:val="28"/>
          <w:szCs w:val="28"/>
        </w:rPr>
        <w:t>IV.</w:t>
      </w:r>
      <w:r w:rsidRPr="00345B5C">
        <w:rPr>
          <w:b/>
          <w:sz w:val="28"/>
          <w:szCs w:val="28"/>
        </w:rPr>
        <w:t xml:space="preserve"> Формы </w:t>
      </w:r>
      <w:proofErr w:type="gramStart"/>
      <w:r w:rsidRPr="00345B5C">
        <w:rPr>
          <w:b/>
          <w:sz w:val="28"/>
          <w:szCs w:val="28"/>
        </w:rPr>
        <w:t>контроля за</w:t>
      </w:r>
      <w:proofErr w:type="gramEnd"/>
      <w:r w:rsidRPr="00345B5C">
        <w:rPr>
          <w:b/>
          <w:sz w:val="28"/>
          <w:szCs w:val="28"/>
        </w:rPr>
        <w:t xml:space="preserve"> предоставлением муниципальной услуги</w:t>
      </w:r>
    </w:p>
    <w:p w:rsidR="007F11C6" w:rsidRPr="00345B5C" w:rsidRDefault="007F11C6" w:rsidP="00345B5C">
      <w:pPr>
        <w:ind w:firstLine="992"/>
        <w:jc w:val="both"/>
        <w:rPr>
          <w:b/>
          <w:sz w:val="28"/>
          <w:szCs w:val="28"/>
        </w:rPr>
      </w:pPr>
    </w:p>
    <w:p w:rsidR="00D470D8" w:rsidRPr="00345B5C" w:rsidRDefault="00D470D8" w:rsidP="00345B5C">
      <w:pPr>
        <w:ind w:firstLine="992"/>
        <w:jc w:val="center"/>
        <w:rPr>
          <w:b/>
          <w:sz w:val="28"/>
          <w:szCs w:val="28"/>
        </w:rPr>
      </w:pPr>
      <w:r w:rsidRPr="00345B5C">
        <w:rPr>
          <w:b/>
          <w:sz w:val="28"/>
          <w:szCs w:val="28"/>
        </w:rPr>
        <w:t xml:space="preserve">Порядок осуществления текущего </w:t>
      </w:r>
      <w:proofErr w:type="gramStart"/>
      <w:r w:rsidRPr="00345B5C">
        <w:rPr>
          <w:b/>
          <w:sz w:val="28"/>
          <w:szCs w:val="28"/>
        </w:rPr>
        <w:t>контроля за</w:t>
      </w:r>
      <w:proofErr w:type="gramEnd"/>
      <w:r w:rsidRPr="00345B5C">
        <w:rPr>
          <w:b/>
          <w:sz w:val="28"/>
          <w:szCs w:val="28"/>
        </w:rPr>
        <w:t xml:space="preserve"> соблюдением</w:t>
      </w:r>
    </w:p>
    <w:p w:rsidR="00D470D8" w:rsidRPr="00345B5C" w:rsidRDefault="00D470D8" w:rsidP="00345B5C">
      <w:pPr>
        <w:ind w:firstLine="992"/>
        <w:jc w:val="center"/>
        <w:rPr>
          <w:b/>
          <w:sz w:val="28"/>
          <w:szCs w:val="28"/>
        </w:rPr>
      </w:pPr>
      <w:r w:rsidRPr="00345B5C">
        <w:rPr>
          <w:b/>
          <w:sz w:val="28"/>
          <w:szCs w:val="28"/>
        </w:rPr>
        <w:t>и исполнением ответственными должностными лицами положений регламента и иных нормативных правовых актов,</w:t>
      </w:r>
    </w:p>
    <w:p w:rsidR="00D470D8" w:rsidRPr="00345B5C" w:rsidRDefault="00D470D8" w:rsidP="00345B5C">
      <w:pPr>
        <w:ind w:firstLine="992"/>
        <w:jc w:val="center"/>
        <w:rPr>
          <w:b/>
          <w:sz w:val="28"/>
          <w:szCs w:val="28"/>
        </w:rPr>
      </w:pPr>
      <w:r w:rsidRPr="00345B5C">
        <w:rPr>
          <w:b/>
          <w:sz w:val="28"/>
          <w:szCs w:val="28"/>
        </w:rPr>
        <w:t>устанавливающих требования к предоставлению муниципальной услуги, а также принятием ими решений</w:t>
      </w:r>
    </w:p>
    <w:p w:rsidR="00D470D8" w:rsidRPr="00345B5C" w:rsidRDefault="00D470D8" w:rsidP="00345B5C">
      <w:pPr>
        <w:ind w:firstLine="992"/>
        <w:jc w:val="both"/>
        <w:rPr>
          <w:sz w:val="28"/>
          <w:szCs w:val="28"/>
        </w:rPr>
      </w:pPr>
    </w:p>
    <w:p w:rsidR="00DB2334" w:rsidRPr="00345B5C" w:rsidRDefault="003C4531" w:rsidP="00345B5C">
      <w:pPr>
        <w:ind w:firstLine="992"/>
        <w:jc w:val="both"/>
        <w:rPr>
          <w:sz w:val="28"/>
          <w:szCs w:val="28"/>
        </w:rPr>
      </w:pPr>
      <w:r w:rsidRPr="00345B5C">
        <w:rPr>
          <w:sz w:val="28"/>
          <w:szCs w:val="28"/>
        </w:rPr>
        <w:t xml:space="preserve">4.1. Текущий </w:t>
      </w:r>
      <w:proofErr w:type="gramStart"/>
      <w:r w:rsidRPr="00345B5C">
        <w:rPr>
          <w:sz w:val="28"/>
          <w:szCs w:val="28"/>
        </w:rPr>
        <w:t>контроль за</w:t>
      </w:r>
      <w:proofErr w:type="gramEnd"/>
      <w:r w:rsidRPr="00345B5C">
        <w:rPr>
          <w:sz w:val="28"/>
          <w:szCs w:val="28"/>
        </w:rPr>
        <w:t xml:space="preserve"> соблюдением и </w:t>
      </w:r>
      <w:r w:rsidR="006731A4" w:rsidRPr="00345B5C">
        <w:rPr>
          <w:sz w:val="28"/>
          <w:szCs w:val="28"/>
        </w:rPr>
        <w:t xml:space="preserve">исполнением настоящего </w:t>
      </w:r>
      <w:r w:rsidRPr="00345B5C">
        <w:rPr>
          <w:sz w:val="28"/>
          <w:szCs w:val="28"/>
        </w:rPr>
        <w:t>Административного регламента, иных нормативных правовых актов</w:t>
      </w:r>
      <w:r w:rsidR="006731A4" w:rsidRPr="00345B5C">
        <w:rPr>
          <w:sz w:val="28"/>
          <w:szCs w:val="28"/>
        </w:rPr>
        <w:t xml:space="preserve">, </w:t>
      </w:r>
      <w:r w:rsidRPr="00345B5C">
        <w:rPr>
          <w:sz w:val="28"/>
          <w:szCs w:val="28"/>
        </w:rPr>
        <w:lastRenderedPageBreak/>
        <w:t>устанавливающих требования к предоставлению муниципальной услуги</w:t>
      </w:r>
      <w:r w:rsidR="006731A4" w:rsidRPr="00345B5C">
        <w:rPr>
          <w:sz w:val="28"/>
          <w:szCs w:val="28"/>
        </w:rPr>
        <w:t xml:space="preserve">, </w:t>
      </w:r>
      <w:r w:rsidRPr="00345B5C">
        <w:rPr>
          <w:sz w:val="28"/>
          <w:szCs w:val="28"/>
        </w:rPr>
        <w:t xml:space="preserve">осуществляется на постоянной основе </w:t>
      </w:r>
      <w:r w:rsidR="0070591B">
        <w:rPr>
          <w:sz w:val="28"/>
          <w:szCs w:val="28"/>
        </w:rPr>
        <w:t>заместителем главы Администрации района по оперативным вопросам</w:t>
      </w:r>
      <w:r w:rsidR="00B16C54">
        <w:rPr>
          <w:sz w:val="28"/>
          <w:szCs w:val="28"/>
        </w:rPr>
        <w:t xml:space="preserve">, </w:t>
      </w:r>
      <w:r w:rsidRPr="00345B5C">
        <w:rPr>
          <w:sz w:val="28"/>
          <w:szCs w:val="28"/>
        </w:rPr>
        <w:t>уполномоченны</w:t>
      </w:r>
      <w:r w:rsidR="006731A4" w:rsidRPr="00345B5C">
        <w:rPr>
          <w:sz w:val="28"/>
          <w:szCs w:val="28"/>
        </w:rPr>
        <w:t xml:space="preserve">ми на осуществление контроля за </w:t>
      </w:r>
      <w:r w:rsidRPr="00345B5C">
        <w:rPr>
          <w:sz w:val="28"/>
          <w:szCs w:val="28"/>
        </w:rPr>
        <w:t>предоставлением муниципальной услуги</w:t>
      </w:r>
      <w:r w:rsidR="00DB2334" w:rsidRPr="00345B5C">
        <w:rPr>
          <w:sz w:val="28"/>
          <w:szCs w:val="28"/>
        </w:rPr>
        <w:t>.</w:t>
      </w:r>
    </w:p>
    <w:p w:rsidR="006731A4" w:rsidRPr="00345B5C" w:rsidRDefault="003C4531" w:rsidP="00345B5C">
      <w:pPr>
        <w:ind w:firstLine="992"/>
        <w:jc w:val="both"/>
        <w:rPr>
          <w:sz w:val="28"/>
          <w:szCs w:val="28"/>
        </w:rPr>
      </w:pPr>
      <w:r w:rsidRPr="00345B5C">
        <w:rPr>
          <w:sz w:val="28"/>
          <w:szCs w:val="28"/>
        </w:rPr>
        <w:t>Для текущего контроля используются сведения служебной корреспонденции</w:t>
      </w:r>
      <w:r w:rsidR="006731A4" w:rsidRPr="00345B5C">
        <w:rPr>
          <w:sz w:val="28"/>
          <w:szCs w:val="28"/>
        </w:rPr>
        <w:t xml:space="preserve">, </w:t>
      </w:r>
      <w:r w:rsidRPr="00345B5C">
        <w:rPr>
          <w:sz w:val="28"/>
          <w:szCs w:val="28"/>
        </w:rPr>
        <w:t>устная и письменная информация</w:t>
      </w:r>
      <w:r w:rsidR="006731A4" w:rsidRPr="00345B5C">
        <w:rPr>
          <w:sz w:val="28"/>
          <w:szCs w:val="28"/>
        </w:rPr>
        <w:t xml:space="preserve"> специалистов </w:t>
      </w:r>
      <w:r w:rsidR="00B16C54">
        <w:rPr>
          <w:sz w:val="28"/>
          <w:szCs w:val="28"/>
        </w:rPr>
        <w:t>и должностных лиц Администрации.</w:t>
      </w:r>
    </w:p>
    <w:p w:rsidR="00DB2334" w:rsidRPr="00345B5C" w:rsidRDefault="003C4531" w:rsidP="00345B5C">
      <w:pPr>
        <w:ind w:firstLine="992"/>
        <w:jc w:val="both"/>
        <w:rPr>
          <w:sz w:val="28"/>
          <w:szCs w:val="28"/>
        </w:rPr>
      </w:pPr>
      <w:r w:rsidRPr="00345B5C">
        <w:rPr>
          <w:sz w:val="28"/>
          <w:szCs w:val="28"/>
        </w:rPr>
        <w:t>Текущий контроль осуществляется путем проведения проверок</w:t>
      </w:r>
      <w:r w:rsidR="00DB2334" w:rsidRPr="00345B5C">
        <w:rPr>
          <w:sz w:val="28"/>
          <w:szCs w:val="28"/>
        </w:rPr>
        <w:t>:</w:t>
      </w:r>
    </w:p>
    <w:p w:rsidR="00DB2334" w:rsidRPr="00345B5C" w:rsidRDefault="003C4531" w:rsidP="00345B5C">
      <w:pPr>
        <w:ind w:firstLine="992"/>
        <w:jc w:val="both"/>
        <w:rPr>
          <w:sz w:val="28"/>
          <w:szCs w:val="28"/>
        </w:rPr>
      </w:pPr>
      <w:r w:rsidRPr="00345B5C">
        <w:rPr>
          <w:sz w:val="28"/>
          <w:szCs w:val="28"/>
        </w:rPr>
        <w:t>решений о предоставлении (об отказе в предоставлении) муниципальной услуги</w:t>
      </w:r>
      <w:r w:rsidR="00DB2334" w:rsidRPr="00345B5C">
        <w:rPr>
          <w:sz w:val="28"/>
          <w:szCs w:val="28"/>
        </w:rPr>
        <w:t>;</w:t>
      </w:r>
    </w:p>
    <w:p w:rsidR="00DB2334" w:rsidRPr="00345B5C" w:rsidRDefault="003C4531" w:rsidP="00345B5C">
      <w:pPr>
        <w:ind w:firstLine="992"/>
        <w:jc w:val="both"/>
        <w:rPr>
          <w:sz w:val="28"/>
          <w:szCs w:val="28"/>
        </w:rPr>
      </w:pPr>
      <w:r w:rsidRPr="00345B5C">
        <w:rPr>
          <w:sz w:val="28"/>
          <w:szCs w:val="28"/>
        </w:rPr>
        <w:t>выявления и устранения нарушений прав граждан</w:t>
      </w:r>
      <w:r w:rsidR="00DB2334" w:rsidRPr="00345B5C">
        <w:rPr>
          <w:sz w:val="28"/>
          <w:szCs w:val="28"/>
        </w:rPr>
        <w:t>;</w:t>
      </w:r>
    </w:p>
    <w:p w:rsidR="00DB2334" w:rsidRPr="00345B5C" w:rsidRDefault="003C4531" w:rsidP="00345B5C">
      <w:pPr>
        <w:ind w:firstLine="992"/>
        <w:jc w:val="both"/>
        <w:rPr>
          <w:sz w:val="28"/>
          <w:szCs w:val="28"/>
        </w:rPr>
      </w:pPr>
      <w:r w:rsidRPr="00345B5C">
        <w:rPr>
          <w:sz w:val="28"/>
          <w:szCs w:val="28"/>
        </w:rPr>
        <w:t>рассмотрения, принятия решений и подготовки ответов на обращения</w:t>
      </w:r>
      <w:r w:rsidRPr="00345B5C">
        <w:rPr>
          <w:sz w:val="28"/>
          <w:szCs w:val="28"/>
        </w:rPr>
        <w:br/>
        <w:t xml:space="preserve">граждан, содержащие жалобы на </w:t>
      </w:r>
      <w:r w:rsidR="007A3E88">
        <w:rPr>
          <w:sz w:val="28"/>
          <w:szCs w:val="28"/>
        </w:rPr>
        <w:t xml:space="preserve">решения, действия (бездействие) </w:t>
      </w:r>
      <w:r w:rsidR="006731A4" w:rsidRPr="00345B5C">
        <w:rPr>
          <w:sz w:val="28"/>
          <w:szCs w:val="28"/>
        </w:rPr>
        <w:t xml:space="preserve">должностных </w:t>
      </w:r>
      <w:r w:rsidRPr="00345B5C">
        <w:rPr>
          <w:sz w:val="28"/>
          <w:szCs w:val="28"/>
        </w:rPr>
        <w:t>лиц</w:t>
      </w:r>
      <w:r w:rsidR="00DB2334" w:rsidRPr="00345B5C">
        <w:rPr>
          <w:sz w:val="28"/>
          <w:szCs w:val="28"/>
        </w:rPr>
        <w:t>.</w:t>
      </w:r>
    </w:p>
    <w:p w:rsidR="00DB2334" w:rsidRPr="00345B5C" w:rsidRDefault="003C4531" w:rsidP="00345B5C">
      <w:pPr>
        <w:ind w:firstLine="992"/>
        <w:jc w:val="both"/>
        <w:rPr>
          <w:sz w:val="28"/>
          <w:szCs w:val="28"/>
        </w:rPr>
      </w:pPr>
      <w:r w:rsidRPr="00345B5C">
        <w:rPr>
          <w:sz w:val="28"/>
          <w:szCs w:val="28"/>
        </w:rPr>
        <w:t xml:space="preserve">4.2. </w:t>
      </w:r>
      <w:proofErr w:type="gramStart"/>
      <w:r w:rsidRPr="00345B5C">
        <w:rPr>
          <w:sz w:val="28"/>
          <w:szCs w:val="28"/>
        </w:rPr>
        <w:t>Контроль за</w:t>
      </w:r>
      <w:proofErr w:type="gramEnd"/>
      <w:r w:rsidRPr="00345B5C">
        <w:rPr>
          <w:sz w:val="28"/>
          <w:szCs w:val="28"/>
        </w:rPr>
        <w:t xml:space="preserve"> полнотой и качеством предоставления муниципальной </w:t>
      </w:r>
      <w:r w:rsidR="006731A4" w:rsidRPr="00345B5C">
        <w:rPr>
          <w:sz w:val="28"/>
          <w:szCs w:val="28"/>
        </w:rPr>
        <w:t xml:space="preserve">услуги </w:t>
      </w:r>
      <w:r w:rsidRPr="00345B5C">
        <w:rPr>
          <w:sz w:val="28"/>
          <w:szCs w:val="28"/>
        </w:rPr>
        <w:t>включает в себя пр</w:t>
      </w:r>
      <w:r w:rsidR="006731A4" w:rsidRPr="00345B5C">
        <w:rPr>
          <w:sz w:val="28"/>
          <w:szCs w:val="28"/>
        </w:rPr>
        <w:t xml:space="preserve">оведение плановых и внеплановых </w:t>
      </w:r>
      <w:r w:rsidRPr="00345B5C">
        <w:rPr>
          <w:sz w:val="28"/>
          <w:szCs w:val="28"/>
        </w:rPr>
        <w:t>проверок</w:t>
      </w:r>
      <w:r w:rsidR="00DB2334" w:rsidRPr="00345B5C">
        <w:rPr>
          <w:sz w:val="28"/>
          <w:szCs w:val="28"/>
        </w:rPr>
        <w:t>.</w:t>
      </w:r>
    </w:p>
    <w:p w:rsidR="006731A4" w:rsidRPr="00345B5C" w:rsidRDefault="003C4531" w:rsidP="00345B5C">
      <w:pPr>
        <w:ind w:firstLine="992"/>
        <w:jc w:val="both"/>
        <w:rPr>
          <w:sz w:val="28"/>
          <w:szCs w:val="28"/>
        </w:rPr>
      </w:pPr>
      <w:r w:rsidRPr="00345B5C">
        <w:rPr>
          <w:sz w:val="28"/>
          <w:szCs w:val="28"/>
        </w:rPr>
        <w:t xml:space="preserve">4.3. Плановые проверки осуществляются на </w:t>
      </w:r>
      <w:r w:rsidR="006731A4" w:rsidRPr="00345B5C">
        <w:rPr>
          <w:sz w:val="28"/>
          <w:szCs w:val="28"/>
        </w:rPr>
        <w:t>основа</w:t>
      </w:r>
      <w:r w:rsidR="0070591B">
        <w:rPr>
          <w:sz w:val="28"/>
          <w:szCs w:val="28"/>
        </w:rPr>
        <w:t xml:space="preserve">нии годовых </w:t>
      </w:r>
      <w:r w:rsidR="006731A4" w:rsidRPr="00345B5C">
        <w:rPr>
          <w:sz w:val="28"/>
          <w:szCs w:val="28"/>
        </w:rPr>
        <w:t xml:space="preserve">планов работы </w:t>
      </w:r>
      <w:r w:rsidR="00965E16">
        <w:rPr>
          <w:rFonts w:ascii="Times New Roman CYR" w:hAnsi="Times New Roman CYR" w:cs="Times New Roman CYR"/>
          <w:sz w:val="28"/>
          <w:szCs w:val="28"/>
        </w:rPr>
        <w:t>Администрации</w:t>
      </w:r>
      <w:r w:rsidRPr="00345B5C">
        <w:rPr>
          <w:sz w:val="28"/>
          <w:szCs w:val="28"/>
        </w:rPr>
        <w:t>, утверждаемых руководителем</w:t>
      </w:r>
      <w:r w:rsidR="0070591B">
        <w:rPr>
          <w:sz w:val="28"/>
          <w:szCs w:val="28"/>
        </w:rPr>
        <w:t xml:space="preserve"> </w:t>
      </w:r>
      <w:r w:rsidR="00965E16">
        <w:rPr>
          <w:rFonts w:ascii="Times New Roman CYR" w:hAnsi="Times New Roman CYR" w:cs="Times New Roman CYR"/>
          <w:sz w:val="28"/>
          <w:szCs w:val="28"/>
        </w:rPr>
        <w:t>Администрации</w:t>
      </w:r>
      <w:r w:rsidR="006731A4" w:rsidRPr="00345B5C">
        <w:rPr>
          <w:sz w:val="28"/>
          <w:szCs w:val="28"/>
        </w:rPr>
        <w:t xml:space="preserve">. </w:t>
      </w:r>
      <w:r w:rsidRPr="00345B5C">
        <w:rPr>
          <w:sz w:val="28"/>
          <w:szCs w:val="28"/>
        </w:rPr>
        <w:t>При плановой проверке полноты и качества предоставления муниципальной услуги контролю подлежат</w:t>
      </w:r>
      <w:r w:rsidR="00DB2334" w:rsidRPr="00345B5C">
        <w:rPr>
          <w:sz w:val="28"/>
          <w:szCs w:val="28"/>
        </w:rPr>
        <w:t>:</w:t>
      </w:r>
    </w:p>
    <w:p w:rsidR="00DB2334" w:rsidRPr="00345B5C" w:rsidRDefault="00DB2334" w:rsidP="00345B5C">
      <w:pPr>
        <w:ind w:firstLine="992"/>
        <w:jc w:val="both"/>
        <w:rPr>
          <w:sz w:val="28"/>
          <w:szCs w:val="28"/>
        </w:rPr>
      </w:pPr>
      <w:r w:rsidRPr="00345B5C">
        <w:rPr>
          <w:sz w:val="28"/>
          <w:szCs w:val="28"/>
        </w:rPr>
        <w:t>соблюдение сроков предоставления муниципальной услуги;</w:t>
      </w:r>
    </w:p>
    <w:p w:rsidR="003C4531" w:rsidRPr="00345B5C" w:rsidRDefault="00DB2334" w:rsidP="00345B5C">
      <w:pPr>
        <w:ind w:firstLine="992"/>
        <w:jc w:val="both"/>
        <w:rPr>
          <w:sz w:val="28"/>
          <w:szCs w:val="28"/>
        </w:rPr>
      </w:pPr>
      <w:r w:rsidRPr="00345B5C">
        <w:rPr>
          <w:sz w:val="28"/>
          <w:szCs w:val="28"/>
        </w:rPr>
        <w:t>соблюдение положений настоящего Административного регламента;</w:t>
      </w:r>
    </w:p>
    <w:p w:rsidR="006731A4" w:rsidRPr="00345B5C" w:rsidRDefault="00DB2334" w:rsidP="00345B5C">
      <w:pPr>
        <w:ind w:firstLine="992"/>
        <w:jc w:val="both"/>
        <w:rPr>
          <w:sz w:val="28"/>
          <w:szCs w:val="28"/>
        </w:rPr>
      </w:pPr>
      <w:r w:rsidRPr="00345B5C">
        <w:rPr>
          <w:sz w:val="28"/>
          <w:szCs w:val="28"/>
        </w:rPr>
        <w:t>правильность и обоснованность принятого решения об отказе в</w:t>
      </w:r>
      <w:r w:rsidRPr="00345B5C">
        <w:rPr>
          <w:sz w:val="28"/>
          <w:szCs w:val="28"/>
        </w:rPr>
        <w:br/>
        <w:t>предоставлении муниципальной услуги.</w:t>
      </w:r>
    </w:p>
    <w:p w:rsidR="006731A4" w:rsidRPr="00345B5C" w:rsidRDefault="00DB2334" w:rsidP="00345B5C">
      <w:pPr>
        <w:ind w:firstLine="992"/>
        <w:jc w:val="both"/>
        <w:rPr>
          <w:sz w:val="28"/>
          <w:szCs w:val="28"/>
        </w:rPr>
      </w:pPr>
      <w:r w:rsidRPr="00345B5C">
        <w:rPr>
          <w:sz w:val="28"/>
          <w:szCs w:val="28"/>
        </w:rPr>
        <w:t>Основанием для проведения внеплановых проверок являются:</w:t>
      </w:r>
    </w:p>
    <w:p w:rsidR="006731A4" w:rsidRPr="00345B5C" w:rsidRDefault="006731A4" w:rsidP="00345B5C">
      <w:pPr>
        <w:ind w:firstLine="992"/>
        <w:jc w:val="both"/>
        <w:rPr>
          <w:sz w:val="28"/>
          <w:szCs w:val="28"/>
        </w:rPr>
      </w:pPr>
      <w:r w:rsidRPr="00345B5C">
        <w:rPr>
          <w:sz w:val="28"/>
          <w:szCs w:val="28"/>
        </w:rPr>
        <w:t>п</w:t>
      </w:r>
      <w:r w:rsidR="00DB2334" w:rsidRPr="00345B5C">
        <w:rPr>
          <w:sz w:val="28"/>
          <w:szCs w:val="28"/>
        </w:rPr>
        <w:t xml:space="preserve">олучение от государственных органов, </w:t>
      </w:r>
      <w:r w:rsidRPr="00345B5C">
        <w:rPr>
          <w:sz w:val="28"/>
          <w:szCs w:val="28"/>
        </w:rPr>
        <w:t xml:space="preserve">органов местного самоуправления </w:t>
      </w:r>
      <w:r w:rsidR="00DB2334" w:rsidRPr="00345B5C">
        <w:rPr>
          <w:sz w:val="28"/>
          <w:szCs w:val="28"/>
        </w:rPr>
        <w:t>информации о предполагаемых или вы</w:t>
      </w:r>
      <w:r w:rsidRPr="00345B5C">
        <w:rPr>
          <w:sz w:val="28"/>
          <w:szCs w:val="28"/>
        </w:rPr>
        <w:t xml:space="preserve">явленных нарушениях нормативных </w:t>
      </w:r>
      <w:r w:rsidR="00DB2334" w:rsidRPr="00345B5C">
        <w:rPr>
          <w:sz w:val="28"/>
          <w:szCs w:val="28"/>
        </w:rPr>
        <w:t>правовых актов Российской Федерации, нормативных правовых актов Алтайского края</w:t>
      </w:r>
      <w:r w:rsidR="00DB2334" w:rsidRPr="00345B5C">
        <w:rPr>
          <w:i/>
          <w:iCs/>
          <w:sz w:val="28"/>
          <w:szCs w:val="28"/>
        </w:rPr>
        <w:t xml:space="preserve"> </w:t>
      </w:r>
      <w:r w:rsidRPr="00345B5C">
        <w:rPr>
          <w:sz w:val="28"/>
          <w:szCs w:val="28"/>
        </w:rPr>
        <w:t xml:space="preserve">и нормативных правовых </w:t>
      </w:r>
      <w:r w:rsidR="0070591B">
        <w:rPr>
          <w:sz w:val="28"/>
          <w:szCs w:val="28"/>
        </w:rPr>
        <w:t xml:space="preserve">актов </w:t>
      </w:r>
      <w:r w:rsidR="00DB2334" w:rsidRPr="00345B5C">
        <w:rPr>
          <w:sz w:val="28"/>
          <w:szCs w:val="28"/>
        </w:rPr>
        <w:t>Администрации;</w:t>
      </w:r>
      <w:r w:rsidRPr="00345B5C">
        <w:rPr>
          <w:sz w:val="28"/>
          <w:szCs w:val="28"/>
        </w:rPr>
        <w:t xml:space="preserve"> </w:t>
      </w:r>
    </w:p>
    <w:p w:rsidR="00DB2334" w:rsidRPr="00345B5C" w:rsidRDefault="00DB2334" w:rsidP="00345B5C">
      <w:pPr>
        <w:ind w:firstLine="992"/>
        <w:jc w:val="both"/>
        <w:rPr>
          <w:sz w:val="28"/>
          <w:szCs w:val="28"/>
        </w:rPr>
      </w:pPr>
      <w:r w:rsidRPr="00345B5C">
        <w:rPr>
          <w:sz w:val="28"/>
          <w:szCs w:val="28"/>
        </w:rPr>
        <w:t xml:space="preserve">обращения граждан и юридических лиц на нарушения законодательства, </w:t>
      </w:r>
      <w:r w:rsidR="006731A4" w:rsidRPr="00345B5C">
        <w:rPr>
          <w:sz w:val="28"/>
          <w:szCs w:val="28"/>
        </w:rPr>
        <w:t xml:space="preserve">в том </w:t>
      </w:r>
      <w:r w:rsidRPr="00345B5C">
        <w:rPr>
          <w:sz w:val="28"/>
          <w:szCs w:val="28"/>
        </w:rPr>
        <w:t>числе на качество предоставления муниципальной услуги.</w:t>
      </w:r>
    </w:p>
    <w:p w:rsidR="00DB2334" w:rsidRPr="00345B5C" w:rsidRDefault="00DB2334" w:rsidP="00345B5C">
      <w:pPr>
        <w:ind w:firstLine="992"/>
        <w:jc w:val="both"/>
        <w:rPr>
          <w:sz w:val="28"/>
          <w:szCs w:val="28"/>
        </w:rPr>
      </w:pPr>
      <w:r w:rsidRPr="00345B5C">
        <w:rPr>
          <w:sz w:val="28"/>
          <w:szCs w:val="28"/>
        </w:rPr>
        <w:t>4.5. По результатам проведенных провер</w:t>
      </w:r>
      <w:r w:rsidR="006731A4" w:rsidRPr="00345B5C">
        <w:rPr>
          <w:sz w:val="28"/>
          <w:szCs w:val="28"/>
        </w:rPr>
        <w:t xml:space="preserve">ок в случае выявления нарушений </w:t>
      </w:r>
      <w:r w:rsidRPr="00345B5C">
        <w:rPr>
          <w:sz w:val="28"/>
          <w:szCs w:val="28"/>
        </w:rPr>
        <w:t xml:space="preserve">положений настоящего Административного регламента, </w:t>
      </w:r>
      <w:r w:rsidR="006731A4" w:rsidRPr="00345B5C">
        <w:rPr>
          <w:sz w:val="28"/>
          <w:szCs w:val="28"/>
        </w:rPr>
        <w:t xml:space="preserve">нормативных правовых </w:t>
      </w:r>
      <w:r w:rsidR="00823434" w:rsidRPr="00345B5C">
        <w:rPr>
          <w:sz w:val="28"/>
          <w:szCs w:val="28"/>
        </w:rPr>
        <w:t>актов</w:t>
      </w:r>
      <w:r w:rsidR="0047499E">
        <w:rPr>
          <w:sz w:val="28"/>
          <w:szCs w:val="28"/>
        </w:rPr>
        <w:t xml:space="preserve"> Алтайского края</w:t>
      </w:r>
      <w:r w:rsidR="00823434" w:rsidRPr="00345B5C">
        <w:rPr>
          <w:sz w:val="28"/>
          <w:szCs w:val="28"/>
        </w:rPr>
        <w:t xml:space="preserve"> и </w:t>
      </w:r>
      <w:r w:rsidRPr="00345B5C">
        <w:rPr>
          <w:sz w:val="28"/>
          <w:szCs w:val="28"/>
        </w:rPr>
        <w:t xml:space="preserve">нормативных правовых актов органов местного самоуправления </w:t>
      </w:r>
      <w:r w:rsidR="006731A4" w:rsidRPr="00345B5C">
        <w:rPr>
          <w:sz w:val="28"/>
          <w:szCs w:val="28"/>
        </w:rPr>
        <w:t xml:space="preserve">Администрации </w:t>
      </w:r>
      <w:r w:rsidR="00823434" w:rsidRPr="00345B5C">
        <w:rPr>
          <w:sz w:val="28"/>
          <w:szCs w:val="28"/>
        </w:rPr>
        <w:t xml:space="preserve">Поспелихинского района Алтайского </w:t>
      </w:r>
      <w:r w:rsidRPr="00345B5C">
        <w:rPr>
          <w:sz w:val="28"/>
          <w:szCs w:val="28"/>
        </w:rPr>
        <w:t>осуществля</w:t>
      </w:r>
      <w:r w:rsidR="006731A4" w:rsidRPr="00345B5C">
        <w:rPr>
          <w:sz w:val="28"/>
          <w:szCs w:val="28"/>
        </w:rPr>
        <w:t xml:space="preserve">ется привлечение виновных лиц к </w:t>
      </w:r>
      <w:r w:rsidRPr="00345B5C">
        <w:rPr>
          <w:sz w:val="28"/>
          <w:szCs w:val="28"/>
        </w:rPr>
        <w:t>ответственности в соответствии с законодательством Российской Федерации.</w:t>
      </w:r>
    </w:p>
    <w:p w:rsidR="006731A4" w:rsidRPr="00345B5C" w:rsidRDefault="00DB2334" w:rsidP="00345B5C">
      <w:pPr>
        <w:ind w:firstLine="992"/>
        <w:jc w:val="both"/>
        <w:rPr>
          <w:sz w:val="28"/>
          <w:szCs w:val="28"/>
        </w:rPr>
      </w:pPr>
      <w:r w:rsidRPr="00345B5C">
        <w:rPr>
          <w:sz w:val="28"/>
          <w:szCs w:val="28"/>
        </w:rPr>
        <w:t>Персональная ответственность до</w:t>
      </w:r>
      <w:r w:rsidR="006731A4" w:rsidRPr="00345B5C">
        <w:rPr>
          <w:sz w:val="28"/>
          <w:szCs w:val="28"/>
        </w:rPr>
        <w:t xml:space="preserve">лжностных лиц за правильность и </w:t>
      </w:r>
      <w:r w:rsidRPr="00345B5C">
        <w:rPr>
          <w:sz w:val="28"/>
          <w:szCs w:val="28"/>
        </w:rPr>
        <w:t>своевременность принятия решения о предоставлении (</w:t>
      </w:r>
      <w:r w:rsidR="006731A4" w:rsidRPr="00345B5C">
        <w:rPr>
          <w:sz w:val="28"/>
          <w:szCs w:val="28"/>
        </w:rPr>
        <w:t xml:space="preserve">об отказе в </w:t>
      </w:r>
      <w:r w:rsidRPr="00345B5C">
        <w:rPr>
          <w:sz w:val="28"/>
          <w:szCs w:val="28"/>
        </w:rPr>
        <w:t xml:space="preserve">предоставлении) муниципальной </w:t>
      </w:r>
      <w:r w:rsidR="006731A4" w:rsidRPr="00345B5C">
        <w:rPr>
          <w:sz w:val="28"/>
          <w:szCs w:val="28"/>
        </w:rPr>
        <w:t xml:space="preserve">услуги закрепляется в их </w:t>
      </w:r>
      <w:r w:rsidRPr="00345B5C">
        <w:rPr>
          <w:sz w:val="28"/>
          <w:szCs w:val="28"/>
        </w:rPr>
        <w:t>должностных регламентах в соответствии с требованиями законодательства.</w:t>
      </w:r>
    </w:p>
    <w:p w:rsidR="00DB2334" w:rsidRPr="00345B5C" w:rsidRDefault="00DB2334" w:rsidP="00345B5C">
      <w:pPr>
        <w:ind w:firstLine="992"/>
        <w:jc w:val="both"/>
        <w:rPr>
          <w:sz w:val="28"/>
          <w:szCs w:val="28"/>
        </w:rPr>
      </w:pPr>
      <w:r w:rsidRPr="00345B5C">
        <w:rPr>
          <w:sz w:val="28"/>
          <w:szCs w:val="28"/>
        </w:rPr>
        <w:t>4.6. Граждане, их объединения и орган</w:t>
      </w:r>
      <w:r w:rsidR="006731A4" w:rsidRPr="00345B5C">
        <w:rPr>
          <w:sz w:val="28"/>
          <w:szCs w:val="28"/>
        </w:rPr>
        <w:t xml:space="preserve">изации имеют право осуществлять </w:t>
      </w:r>
      <w:proofErr w:type="gramStart"/>
      <w:r w:rsidRPr="00345B5C">
        <w:rPr>
          <w:sz w:val="28"/>
          <w:szCs w:val="28"/>
        </w:rPr>
        <w:t>контроль за</w:t>
      </w:r>
      <w:proofErr w:type="gramEnd"/>
      <w:r w:rsidRPr="00345B5C">
        <w:rPr>
          <w:sz w:val="28"/>
          <w:szCs w:val="28"/>
        </w:rPr>
        <w:t xml:space="preserve"> предоставлением муниципальной </w:t>
      </w:r>
      <w:r w:rsidR="006731A4" w:rsidRPr="00345B5C">
        <w:rPr>
          <w:sz w:val="28"/>
          <w:szCs w:val="28"/>
        </w:rPr>
        <w:t xml:space="preserve">услуги путем </w:t>
      </w:r>
      <w:r w:rsidRPr="00345B5C">
        <w:rPr>
          <w:sz w:val="28"/>
          <w:szCs w:val="28"/>
        </w:rPr>
        <w:lastRenderedPageBreak/>
        <w:t>получения информации о ходе предоставления муниципальной</w:t>
      </w:r>
      <w:r w:rsidR="006731A4" w:rsidRPr="00345B5C">
        <w:rPr>
          <w:sz w:val="28"/>
          <w:szCs w:val="28"/>
        </w:rPr>
        <w:t xml:space="preserve"> </w:t>
      </w:r>
      <w:r w:rsidRPr="00345B5C">
        <w:rPr>
          <w:sz w:val="28"/>
          <w:szCs w:val="28"/>
        </w:rPr>
        <w:t xml:space="preserve">услуги, </w:t>
      </w:r>
      <w:r w:rsidR="006731A4" w:rsidRPr="00345B5C">
        <w:rPr>
          <w:sz w:val="28"/>
          <w:szCs w:val="28"/>
        </w:rPr>
        <w:t xml:space="preserve">в том числе о сроках завершения </w:t>
      </w:r>
      <w:r w:rsidRPr="00345B5C">
        <w:rPr>
          <w:sz w:val="28"/>
          <w:szCs w:val="28"/>
        </w:rPr>
        <w:t>административных процедур (действий).</w:t>
      </w:r>
    </w:p>
    <w:p w:rsidR="00DB2334" w:rsidRPr="00345B5C" w:rsidRDefault="00DB2334" w:rsidP="00345B5C">
      <w:pPr>
        <w:ind w:firstLine="992"/>
        <w:jc w:val="both"/>
        <w:rPr>
          <w:sz w:val="28"/>
          <w:szCs w:val="28"/>
        </w:rPr>
      </w:pPr>
      <w:r w:rsidRPr="00345B5C">
        <w:rPr>
          <w:sz w:val="28"/>
          <w:szCs w:val="28"/>
        </w:rPr>
        <w:t>Граждане, их объединения и организации также имеют право:</w:t>
      </w:r>
    </w:p>
    <w:p w:rsidR="006731A4" w:rsidRPr="00345B5C" w:rsidRDefault="00DB2334" w:rsidP="00345B5C">
      <w:pPr>
        <w:ind w:firstLine="992"/>
        <w:jc w:val="both"/>
        <w:rPr>
          <w:sz w:val="28"/>
          <w:szCs w:val="28"/>
        </w:rPr>
      </w:pPr>
      <w:r w:rsidRPr="00345B5C">
        <w:rPr>
          <w:sz w:val="28"/>
          <w:szCs w:val="28"/>
        </w:rPr>
        <w:t>направлять замечания и предложения по у</w:t>
      </w:r>
      <w:r w:rsidR="006731A4" w:rsidRPr="00345B5C">
        <w:rPr>
          <w:sz w:val="28"/>
          <w:szCs w:val="28"/>
        </w:rPr>
        <w:t xml:space="preserve">лучшению доступности и качества </w:t>
      </w:r>
      <w:r w:rsidRPr="00345B5C">
        <w:rPr>
          <w:sz w:val="28"/>
          <w:szCs w:val="28"/>
        </w:rPr>
        <w:t>предоставления муниципальной услуги;</w:t>
      </w:r>
    </w:p>
    <w:p w:rsidR="006731A4" w:rsidRPr="00345B5C" w:rsidRDefault="00DB2334" w:rsidP="00345B5C">
      <w:pPr>
        <w:ind w:firstLine="992"/>
        <w:jc w:val="both"/>
        <w:rPr>
          <w:sz w:val="28"/>
          <w:szCs w:val="28"/>
        </w:rPr>
      </w:pPr>
      <w:r w:rsidRPr="00345B5C">
        <w:rPr>
          <w:sz w:val="28"/>
          <w:szCs w:val="28"/>
        </w:rPr>
        <w:t xml:space="preserve">вносить предложения о мерах по </w:t>
      </w:r>
      <w:r w:rsidR="006731A4" w:rsidRPr="00345B5C">
        <w:rPr>
          <w:sz w:val="28"/>
          <w:szCs w:val="28"/>
        </w:rPr>
        <w:t xml:space="preserve">устранению нарушений настоящего </w:t>
      </w:r>
      <w:r w:rsidRPr="00345B5C">
        <w:rPr>
          <w:sz w:val="28"/>
          <w:szCs w:val="28"/>
        </w:rPr>
        <w:t>Административного регламента.</w:t>
      </w:r>
    </w:p>
    <w:p w:rsidR="00DB2334" w:rsidRPr="00345B5C" w:rsidRDefault="00DB2334" w:rsidP="00345B5C">
      <w:pPr>
        <w:ind w:firstLine="992"/>
        <w:jc w:val="both"/>
        <w:rPr>
          <w:sz w:val="28"/>
          <w:szCs w:val="28"/>
        </w:rPr>
      </w:pPr>
      <w:r w:rsidRPr="00345B5C">
        <w:rPr>
          <w:sz w:val="28"/>
          <w:szCs w:val="28"/>
        </w:rPr>
        <w:t xml:space="preserve">4.7. Должностные лица </w:t>
      </w:r>
      <w:r w:rsidR="00B16C54">
        <w:rPr>
          <w:rFonts w:ascii="Times New Roman CYR" w:hAnsi="Times New Roman CYR" w:cs="Times New Roman CYR"/>
          <w:sz w:val="28"/>
          <w:szCs w:val="28"/>
        </w:rPr>
        <w:t>Администрации</w:t>
      </w:r>
      <w:r w:rsidR="006731A4" w:rsidRPr="00345B5C">
        <w:rPr>
          <w:sz w:val="28"/>
          <w:szCs w:val="28"/>
        </w:rPr>
        <w:t xml:space="preserve"> принимают меры к </w:t>
      </w:r>
      <w:r w:rsidRPr="00345B5C">
        <w:rPr>
          <w:sz w:val="28"/>
          <w:szCs w:val="28"/>
        </w:rPr>
        <w:t>прекращению допущенных нарушений,</w:t>
      </w:r>
      <w:r w:rsidRPr="00345B5C">
        <w:rPr>
          <w:rFonts w:ascii="CairoFont-55-1" w:hAnsi="CairoFont-55-1"/>
          <w:color w:val="000000"/>
          <w:sz w:val="28"/>
          <w:szCs w:val="28"/>
        </w:rPr>
        <w:t xml:space="preserve"> </w:t>
      </w:r>
      <w:r w:rsidRPr="00345B5C">
        <w:rPr>
          <w:sz w:val="28"/>
          <w:szCs w:val="28"/>
        </w:rPr>
        <w:t>устраняют причины и условия,</w:t>
      </w:r>
      <w:r w:rsidRPr="00345B5C">
        <w:rPr>
          <w:sz w:val="28"/>
          <w:szCs w:val="28"/>
        </w:rPr>
        <w:br/>
        <w:t>способствующие совершению нарушений.</w:t>
      </w:r>
    </w:p>
    <w:p w:rsidR="00DB2334" w:rsidRPr="00345B5C" w:rsidRDefault="00DB2334" w:rsidP="00345B5C">
      <w:pPr>
        <w:ind w:firstLine="992"/>
        <w:jc w:val="both"/>
        <w:rPr>
          <w:sz w:val="28"/>
          <w:szCs w:val="28"/>
        </w:rPr>
      </w:pPr>
      <w:r w:rsidRPr="00345B5C">
        <w:rPr>
          <w:sz w:val="28"/>
          <w:szCs w:val="28"/>
        </w:rPr>
        <w:t>Информация о результатах рассмотрения замечаний и предложений граждан</w:t>
      </w:r>
      <w:r w:rsidR="006731A4" w:rsidRPr="00345B5C">
        <w:rPr>
          <w:sz w:val="28"/>
          <w:szCs w:val="28"/>
        </w:rPr>
        <w:t xml:space="preserve">, </w:t>
      </w:r>
      <w:r w:rsidRPr="00345B5C">
        <w:rPr>
          <w:sz w:val="28"/>
          <w:szCs w:val="28"/>
        </w:rPr>
        <w:t xml:space="preserve">их объединений и организаций доводится до сведения лиц, </w:t>
      </w:r>
      <w:r w:rsidR="006731A4" w:rsidRPr="00345B5C">
        <w:rPr>
          <w:sz w:val="28"/>
          <w:szCs w:val="28"/>
        </w:rPr>
        <w:t xml:space="preserve">направивших эти </w:t>
      </w:r>
      <w:r w:rsidRPr="00345B5C">
        <w:rPr>
          <w:sz w:val="28"/>
          <w:szCs w:val="28"/>
        </w:rPr>
        <w:t>замечания и предложения.</w:t>
      </w:r>
    </w:p>
    <w:p w:rsidR="00823434" w:rsidRPr="00345B5C" w:rsidRDefault="00823434" w:rsidP="00345B5C">
      <w:pPr>
        <w:ind w:firstLine="992"/>
        <w:jc w:val="both"/>
        <w:rPr>
          <w:sz w:val="28"/>
          <w:szCs w:val="28"/>
        </w:rPr>
      </w:pPr>
    </w:p>
    <w:p w:rsidR="007F11C6" w:rsidRPr="00345B5C" w:rsidRDefault="007F11C6" w:rsidP="00345B5C">
      <w:pPr>
        <w:ind w:firstLine="992"/>
        <w:jc w:val="center"/>
        <w:outlineLvl w:val="1"/>
        <w:rPr>
          <w:b/>
          <w:sz w:val="28"/>
          <w:szCs w:val="28"/>
        </w:rPr>
      </w:pPr>
      <w:r w:rsidRPr="00345B5C">
        <w:rPr>
          <w:b/>
          <w:sz w:val="28"/>
          <w:szCs w:val="28"/>
        </w:rPr>
        <w:t>V. Досудебный (внесудебный) порядок обжалования решений</w:t>
      </w:r>
    </w:p>
    <w:p w:rsidR="007F11C6" w:rsidRPr="00345B5C" w:rsidRDefault="007F11C6" w:rsidP="00345B5C">
      <w:pPr>
        <w:ind w:firstLine="992"/>
        <w:jc w:val="center"/>
        <w:rPr>
          <w:b/>
          <w:sz w:val="28"/>
          <w:szCs w:val="28"/>
        </w:rPr>
      </w:pPr>
      <w:r w:rsidRPr="00345B5C">
        <w:rPr>
          <w:b/>
          <w:sz w:val="28"/>
          <w:szCs w:val="28"/>
        </w:rPr>
        <w:t>и действий (бездействия) органа</w:t>
      </w:r>
      <w:r w:rsidR="00823434" w:rsidRPr="00345B5C">
        <w:rPr>
          <w:b/>
          <w:sz w:val="28"/>
          <w:szCs w:val="28"/>
        </w:rPr>
        <w:t>, представляющего муниципальную услугу,</w:t>
      </w:r>
      <w:r w:rsidRPr="00345B5C">
        <w:rPr>
          <w:b/>
          <w:sz w:val="28"/>
          <w:szCs w:val="28"/>
        </w:rPr>
        <w:t xml:space="preserve"> а также их должностных лиц, муниципальных служащих</w:t>
      </w:r>
    </w:p>
    <w:p w:rsidR="007F11C6" w:rsidRPr="00345B5C" w:rsidRDefault="007F11C6" w:rsidP="00345B5C">
      <w:pPr>
        <w:adjustRightInd w:val="0"/>
        <w:ind w:firstLine="992"/>
        <w:jc w:val="both"/>
        <w:rPr>
          <w:b/>
          <w:sz w:val="28"/>
          <w:szCs w:val="28"/>
        </w:rPr>
      </w:pPr>
    </w:p>
    <w:p w:rsidR="006731A4" w:rsidRPr="00345B5C" w:rsidRDefault="00823434" w:rsidP="00345B5C">
      <w:pPr>
        <w:adjustRightInd w:val="0"/>
        <w:ind w:firstLine="992"/>
        <w:jc w:val="both"/>
        <w:rPr>
          <w:sz w:val="28"/>
          <w:szCs w:val="28"/>
        </w:rPr>
      </w:pPr>
      <w:r w:rsidRPr="00345B5C">
        <w:rPr>
          <w:sz w:val="28"/>
          <w:szCs w:val="28"/>
        </w:rPr>
        <w:t xml:space="preserve">5.1. </w:t>
      </w:r>
      <w:proofErr w:type="gramStart"/>
      <w:r w:rsidRPr="00345B5C">
        <w:rPr>
          <w:sz w:val="28"/>
          <w:szCs w:val="28"/>
        </w:rPr>
        <w:t>Заявитель имеет право на обжалование решения и (или) действий</w:t>
      </w:r>
      <w:r w:rsidRPr="00345B5C">
        <w:rPr>
          <w:sz w:val="28"/>
          <w:szCs w:val="28"/>
        </w:rPr>
        <w:br/>
        <w:t xml:space="preserve">(бездействия) </w:t>
      </w:r>
      <w:r w:rsidR="00B16C54">
        <w:rPr>
          <w:rFonts w:ascii="Times New Roman CYR" w:hAnsi="Times New Roman CYR" w:cs="Times New Roman CYR"/>
          <w:sz w:val="28"/>
          <w:szCs w:val="28"/>
        </w:rPr>
        <w:t>Администрации</w:t>
      </w:r>
      <w:r w:rsidRPr="00345B5C">
        <w:rPr>
          <w:sz w:val="28"/>
          <w:szCs w:val="28"/>
        </w:rPr>
        <w:t xml:space="preserve">, должностных лиц </w:t>
      </w:r>
      <w:r w:rsidR="00B16C54">
        <w:rPr>
          <w:rFonts w:ascii="Times New Roman CYR" w:hAnsi="Times New Roman CYR" w:cs="Times New Roman CYR"/>
          <w:sz w:val="28"/>
          <w:szCs w:val="28"/>
        </w:rPr>
        <w:t>Администрации</w:t>
      </w:r>
      <w:r w:rsidRPr="00345B5C">
        <w:rPr>
          <w:sz w:val="28"/>
          <w:szCs w:val="28"/>
        </w:rPr>
        <w:t>,</w:t>
      </w:r>
      <w:r w:rsidR="006731A4" w:rsidRPr="00345B5C">
        <w:rPr>
          <w:sz w:val="28"/>
          <w:szCs w:val="28"/>
        </w:rPr>
        <w:t xml:space="preserve"> </w:t>
      </w:r>
      <w:r w:rsidRPr="00345B5C">
        <w:rPr>
          <w:sz w:val="28"/>
          <w:szCs w:val="28"/>
        </w:rPr>
        <w:t xml:space="preserve">муниципальных служащих, </w:t>
      </w:r>
      <w:r w:rsidR="006731A4" w:rsidRPr="00345B5C">
        <w:rPr>
          <w:sz w:val="28"/>
          <w:szCs w:val="28"/>
        </w:rPr>
        <w:t xml:space="preserve">многофункционального </w:t>
      </w:r>
      <w:r w:rsidRPr="00345B5C">
        <w:rPr>
          <w:sz w:val="28"/>
          <w:szCs w:val="28"/>
        </w:rPr>
        <w:t>центра, а также работника многофункционал</w:t>
      </w:r>
      <w:r w:rsidR="006731A4" w:rsidRPr="00345B5C">
        <w:rPr>
          <w:sz w:val="28"/>
          <w:szCs w:val="28"/>
        </w:rPr>
        <w:t xml:space="preserve">ьного центра при предоставлении </w:t>
      </w:r>
      <w:r w:rsidRPr="00345B5C">
        <w:rPr>
          <w:sz w:val="28"/>
          <w:szCs w:val="28"/>
        </w:rPr>
        <w:t xml:space="preserve">муниципальной услуги в досудебном (внесудебном) </w:t>
      </w:r>
      <w:r w:rsidR="006731A4" w:rsidRPr="00345B5C">
        <w:rPr>
          <w:sz w:val="28"/>
          <w:szCs w:val="28"/>
        </w:rPr>
        <w:t xml:space="preserve">порядке </w:t>
      </w:r>
      <w:r w:rsidRPr="00345B5C">
        <w:rPr>
          <w:sz w:val="28"/>
          <w:szCs w:val="28"/>
        </w:rPr>
        <w:t>(далее – жалоба).</w:t>
      </w:r>
      <w:proofErr w:type="gramEnd"/>
    </w:p>
    <w:p w:rsidR="006731A4" w:rsidRPr="00345B5C" w:rsidRDefault="00823434" w:rsidP="00345B5C">
      <w:pPr>
        <w:adjustRightInd w:val="0"/>
        <w:ind w:firstLine="992"/>
        <w:jc w:val="both"/>
        <w:rPr>
          <w:sz w:val="28"/>
          <w:szCs w:val="28"/>
        </w:rPr>
      </w:pPr>
      <w:r w:rsidRPr="00345B5C">
        <w:rPr>
          <w:sz w:val="28"/>
          <w:szCs w:val="28"/>
        </w:rPr>
        <w:t xml:space="preserve">5.2. В досудебном (внесудебном) порядке заявитель (представитель) </w:t>
      </w:r>
      <w:r w:rsidR="006731A4" w:rsidRPr="00345B5C">
        <w:rPr>
          <w:sz w:val="28"/>
          <w:szCs w:val="28"/>
        </w:rPr>
        <w:t xml:space="preserve">вправе </w:t>
      </w:r>
      <w:r w:rsidRPr="00345B5C">
        <w:rPr>
          <w:sz w:val="28"/>
          <w:szCs w:val="28"/>
        </w:rPr>
        <w:t>обратиться с жалобой в письменной ф</w:t>
      </w:r>
      <w:r w:rsidR="00B16C54">
        <w:rPr>
          <w:sz w:val="28"/>
          <w:szCs w:val="28"/>
        </w:rPr>
        <w:t xml:space="preserve">орме на бумажном носителе или в </w:t>
      </w:r>
      <w:r w:rsidRPr="00345B5C">
        <w:rPr>
          <w:sz w:val="28"/>
          <w:szCs w:val="28"/>
        </w:rPr>
        <w:t>электронной форме:</w:t>
      </w:r>
    </w:p>
    <w:p w:rsidR="006731A4" w:rsidRPr="00345B5C" w:rsidRDefault="00823434" w:rsidP="00345B5C">
      <w:pPr>
        <w:adjustRightInd w:val="0"/>
        <w:ind w:firstLine="992"/>
        <w:jc w:val="both"/>
        <w:rPr>
          <w:sz w:val="28"/>
          <w:szCs w:val="28"/>
        </w:rPr>
      </w:pPr>
      <w:proofErr w:type="gramStart"/>
      <w:r w:rsidRPr="00345B5C">
        <w:rPr>
          <w:sz w:val="28"/>
          <w:szCs w:val="28"/>
        </w:rPr>
        <w:t xml:space="preserve">в </w:t>
      </w:r>
      <w:r w:rsidR="00B16C54">
        <w:rPr>
          <w:rFonts w:ascii="Times New Roman CYR" w:hAnsi="Times New Roman CYR" w:cs="Times New Roman CYR"/>
          <w:sz w:val="28"/>
          <w:szCs w:val="28"/>
        </w:rPr>
        <w:t>Администраци</w:t>
      </w:r>
      <w:r w:rsidR="0070591B">
        <w:rPr>
          <w:rFonts w:ascii="Times New Roman CYR" w:hAnsi="Times New Roman CYR" w:cs="Times New Roman CYR"/>
          <w:sz w:val="28"/>
          <w:szCs w:val="28"/>
        </w:rPr>
        <w:t>ю</w:t>
      </w:r>
      <w:r w:rsidRPr="00345B5C">
        <w:rPr>
          <w:sz w:val="28"/>
          <w:szCs w:val="28"/>
        </w:rPr>
        <w:t xml:space="preserve"> – на решение и (или) действия (бездействие</w:t>
      </w:r>
      <w:r w:rsidR="006731A4" w:rsidRPr="00345B5C">
        <w:rPr>
          <w:sz w:val="28"/>
          <w:szCs w:val="28"/>
        </w:rPr>
        <w:t xml:space="preserve">) </w:t>
      </w:r>
      <w:r w:rsidRPr="00345B5C">
        <w:rPr>
          <w:sz w:val="28"/>
          <w:szCs w:val="28"/>
        </w:rPr>
        <w:t>должностного лица, руководителя структурног</w:t>
      </w:r>
      <w:r w:rsidR="006731A4" w:rsidRPr="00345B5C">
        <w:rPr>
          <w:sz w:val="28"/>
          <w:szCs w:val="28"/>
        </w:rPr>
        <w:t xml:space="preserve">о подразделения </w:t>
      </w:r>
      <w:r w:rsidR="00B16C54">
        <w:rPr>
          <w:rFonts w:ascii="Times New Roman CYR" w:hAnsi="Times New Roman CYR" w:cs="Times New Roman CYR"/>
          <w:sz w:val="28"/>
          <w:szCs w:val="28"/>
        </w:rPr>
        <w:t>Администрации</w:t>
      </w:r>
      <w:r w:rsidRPr="00345B5C">
        <w:rPr>
          <w:sz w:val="28"/>
          <w:szCs w:val="28"/>
        </w:rPr>
        <w:t xml:space="preserve">, на решение и действия (бездействие) </w:t>
      </w:r>
      <w:r w:rsidR="00B16C54">
        <w:rPr>
          <w:rFonts w:ascii="Times New Roman CYR" w:hAnsi="Times New Roman CYR" w:cs="Times New Roman CYR"/>
          <w:sz w:val="28"/>
          <w:szCs w:val="28"/>
        </w:rPr>
        <w:t>Администрации</w:t>
      </w:r>
      <w:r w:rsidR="006731A4" w:rsidRPr="00345B5C">
        <w:rPr>
          <w:sz w:val="28"/>
          <w:szCs w:val="28"/>
        </w:rPr>
        <w:t xml:space="preserve">, </w:t>
      </w:r>
      <w:r w:rsidRPr="00345B5C">
        <w:rPr>
          <w:sz w:val="28"/>
          <w:szCs w:val="28"/>
        </w:rPr>
        <w:t xml:space="preserve">руководителя </w:t>
      </w:r>
      <w:r w:rsidR="00B16C54">
        <w:rPr>
          <w:rFonts w:ascii="Times New Roman CYR" w:hAnsi="Times New Roman CYR" w:cs="Times New Roman CYR"/>
          <w:sz w:val="28"/>
          <w:szCs w:val="28"/>
        </w:rPr>
        <w:t>Администрации</w:t>
      </w:r>
      <w:r w:rsidRPr="00345B5C">
        <w:rPr>
          <w:sz w:val="28"/>
          <w:szCs w:val="28"/>
        </w:rPr>
        <w:t>;</w:t>
      </w:r>
      <w:r w:rsidR="006731A4" w:rsidRPr="00345B5C">
        <w:rPr>
          <w:sz w:val="28"/>
          <w:szCs w:val="28"/>
        </w:rPr>
        <w:t xml:space="preserve"> </w:t>
      </w:r>
      <w:proofErr w:type="gramEnd"/>
    </w:p>
    <w:p w:rsidR="006731A4" w:rsidRPr="00345B5C" w:rsidRDefault="00823434" w:rsidP="00345B5C">
      <w:pPr>
        <w:adjustRightInd w:val="0"/>
        <w:ind w:firstLine="992"/>
        <w:jc w:val="both"/>
        <w:rPr>
          <w:sz w:val="28"/>
          <w:szCs w:val="28"/>
        </w:rPr>
      </w:pPr>
      <w:r w:rsidRPr="00345B5C">
        <w:rPr>
          <w:sz w:val="28"/>
          <w:szCs w:val="28"/>
        </w:rPr>
        <w:t>в вышестоящий орган на решение и (или) действия (бездействие</w:t>
      </w:r>
      <w:r w:rsidR="006731A4" w:rsidRPr="00345B5C">
        <w:rPr>
          <w:sz w:val="28"/>
          <w:szCs w:val="28"/>
        </w:rPr>
        <w:t xml:space="preserve">) должностного </w:t>
      </w:r>
      <w:r w:rsidRPr="00345B5C">
        <w:rPr>
          <w:sz w:val="28"/>
          <w:szCs w:val="28"/>
        </w:rPr>
        <w:t>лица, руководителя структурног</w:t>
      </w:r>
      <w:r w:rsidR="006731A4" w:rsidRPr="00345B5C">
        <w:rPr>
          <w:sz w:val="28"/>
          <w:szCs w:val="28"/>
        </w:rPr>
        <w:t xml:space="preserve">о подразделения </w:t>
      </w:r>
      <w:r w:rsidR="00B16C54">
        <w:rPr>
          <w:rFonts w:ascii="Times New Roman CYR" w:hAnsi="Times New Roman CYR" w:cs="Times New Roman CYR"/>
          <w:sz w:val="28"/>
          <w:szCs w:val="28"/>
        </w:rPr>
        <w:t>Администрации</w:t>
      </w:r>
      <w:r w:rsidRPr="00345B5C">
        <w:rPr>
          <w:sz w:val="28"/>
          <w:szCs w:val="28"/>
        </w:rPr>
        <w:t>;</w:t>
      </w:r>
    </w:p>
    <w:p w:rsidR="00823434" w:rsidRPr="00345B5C" w:rsidRDefault="00823434" w:rsidP="00345B5C">
      <w:pPr>
        <w:adjustRightInd w:val="0"/>
        <w:ind w:firstLine="992"/>
        <w:jc w:val="both"/>
        <w:rPr>
          <w:sz w:val="28"/>
          <w:szCs w:val="28"/>
        </w:rPr>
      </w:pPr>
      <w:r w:rsidRPr="00345B5C">
        <w:rPr>
          <w:sz w:val="28"/>
          <w:szCs w:val="28"/>
        </w:rPr>
        <w:t xml:space="preserve">к руководителю многофункционального центра – </w:t>
      </w:r>
      <w:r w:rsidR="006731A4" w:rsidRPr="00345B5C">
        <w:rPr>
          <w:sz w:val="28"/>
          <w:szCs w:val="28"/>
        </w:rPr>
        <w:t xml:space="preserve">на решения и действия </w:t>
      </w:r>
      <w:r w:rsidRPr="00345B5C">
        <w:rPr>
          <w:sz w:val="28"/>
          <w:szCs w:val="28"/>
        </w:rPr>
        <w:t>(бездействие) работника многофункционального центра;</w:t>
      </w:r>
    </w:p>
    <w:p w:rsidR="006731A4" w:rsidRPr="00345B5C" w:rsidRDefault="00823434" w:rsidP="00345B5C">
      <w:pPr>
        <w:adjustRightInd w:val="0"/>
        <w:ind w:firstLine="992"/>
        <w:jc w:val="both"/>
        <w:rPr>
          <w:sz w:val="28"/>
          <w:szCs w:val="28"/>
        </w:rPr>
      </w:pPr>
      <w:r w:rsidRPr="00345B5C">
        <w:rPr>
          <w:sz w:val="28"/>
          <w:szCs w:val="28"/>
        </w:rPr>
        <w:t xml:space="preserve">к учредителю многофункционального центра – </w:t>
      </w:r>
      <w:r w:rsidR="006731A4" w:rsidRPr="00345B5C">
        <w:rPr>
          <w:sz w:val="28"/>
          <w:szCs w:val="28"/>
        </w:rPr>
        <w:t xml:space="preserve">на решение и действия </w:t>
      </w:r>
      <w:r w:rsidRPr="00345B5C">
        <w:rPr>
          <w:sz w:val="28"/>
          <w:szCs w:val="28"/>
        </w:rPr>
        <w:t>(бездействие) многофункционального центра</w:t>
      </w:r>
      <w:r w:rsidR="00F64155" w:rsidRPr="00345B5C">
        <w:rPr>
          <w:sz w:val="28"/>
          <w:szCs w:val="28"/>
        </w:rPr>
        <w:t>.</w:t>
      </w:r>
    </w:p>
    <w:p w:rsidR="006731A4" w:rsidRPr="00345B5C" w:rsidRDefault="00823434" w:rsidP="00345B5C">
      <w:pPr>
        <w:adjustRightInd w:val="0"/>
        <w:ind w:firstLine="992"/>
        <w:jc w:val="both"/>
        <w:rPr>
          <w:sz w:val="28"/>
          <w:szCs w:val="28"/>
        </w:rPr>
      </w:pPr>
      <w:r w:rsidRPr="00345B5C">
        <w:rPr>
          <w:sz w:val="28"/>
          <w:szCs w:val="28"/>
        </w:rPr>
        <w:t xml:space="preserve">В </w:t>
      </w:r>
      <w:r w:rsidR="00B16C54">
        <w:rPr>
          <w:rFonts w:ascii="Times New Roman CYR" w:hAnsi="Times New Roman CYR" w:cs="Times New Roman CYR"/>
          <w:sz w:val="28"/>
          <w:szCs w:val="28"/>
        </w:rPr>
        <w:t>Администраци</w:t>
      </w:r>
      <w:r w:rsidR="0070591B">
        <w:rPr>
          <w:rFonts w:ascii="Times New Roman CYR" w:hAnsi="Times New Roman CYR" w:cs="Times New Roman CYR"/>
          <w:sz w:val="28"/>
          <w:szCs w:val="28"/>
        </w:rPr>
        <w:t>и</w:t>
      </w:r>
      <w:r w:rsidRPr="00345B5C">
        <w:rPr>
          <w:sz w:val="28"/>
          <w:szCs w:val="28"/>
        </w:rPr>
        <w:t xml:space="preserve">, многофункциональном центре, </w:t>
      </w:r>
      <w:r w:rsidR="006731A4" w:rsidRPr="00345B5C">
        <w:rPr>
          <w:sz w:val="28"/>
          <w:szCs w:val="28"/>
        </w:rPr>
        <w:t xml:space="preserve">у учредителя </w:t>
      </w:r>
      <w:r w:rsidRPr="00345B5C">
        <w:rPr>
          <w:sz w:val="28"/>
          <w:szCs w:val="28"/>
        </w:rPr>
        <w:t>многофункционального центра определяются</w:t>
      </w:r>
      <w:r w:rsidR="006731A4" w:rsidRPr="00345B5C">
        <w:rPr>
          <w:sz w:val="28"/>
          <w:szCs w:val="28"/>
        </w:rPr>
        <w:t xml:space="preserve"> уполномоченные на рассмотрение </w:t>
      </w:r>
      <w:r w:rsidRPr="00345B5C">
        <w:rPr>
          <w:sz w:val="28"/>
          <w:szCs w:val="28"/>
        </w:rPr>
        <w:t>жалоб должностные лица</w:t>
      </w:r>
      <w:r w:rsidR="00F64155" w:rsidRPr="00345B5C">
        <w:rPr>
          <w:sz w:val="28"/>
          <w:szCs w:val="28"/>
        </w:rPr>
        <w:t>.</w:t>
      </w:r>
    </w:p>
    <w:p w:rsidR="006731A4" w:rsidRPr="00345B5C" w:rsidRDefault="00823434" w:rsidP="00345B5C">
      <w:pPr>
        <w:adjustRightInd w:val="0"/>
        <w:ind w:firstLine="992"/>
        <w:jc w:val="both"/>
        <w:rPr>
          <w:sz w:val="28"/>
          <w:szCs w:val="28"/>
        </w:rPr>
      </w:pPr>
      <w:r w:rsidRPr="00345B5C">
        <w:rPr>
          <w:sz w:val="28"/>
          <w:szCs w:val="28"/>
        </w:rPr>
        <w:t>5.3. Информация о порядке подачи и рас</w:t>
      </w:r>
      <w:r w:rsidR="006731A4" w:rsidRPr="00345B5C">
        <w:rPr>
          <w:sz w:val="28"/>
          <w:szCs w:val="28"/>
        </w:rPr>
        <w:t xml:space="preserve">смотрения жалобы размещается на </w:t>
      </w:r>
      <w:r w:rsidRPr="00345B5C">
        <w:rPr>
          <w:sz w:val="28"/>
          <w:szCs w:val="28"/>
        </w:rPr>
        <w:t xml:space="preserve">информационных стендах в местах предоставления муниципальной услуги, </w:t>
      </w:r>
      <w:r w:rsidR="006731A4" w:rsidRPr="00345B5C">
        <w:rPr>
          <w:sz w:val="28"/>
          <w:szCs w:val="28"/>
        </w:rPr>
        <w:t xml:space="preserve">на сайте </w:t>
      </w:r>
      <w:r w:rsidR="00B16C54">
        <w:rPr>
          <w:rFonts w:ascii="Times New Roman CYR" w:hAnsi="Times New Roman CYR" w:cs="Times New Roman CYR"/>
          <w:sz w:val="28"/>
          <w:szCs w:val="28"/>
        </w:rPr>
        <w:t>Администрации</w:t>
      </w:r>
      <w:r w:rsidRPr="00345B5C">
        <w:rPr>
          <w:sz w:val="28"/>
          <w:szCs w:val="28"/>
        </w:rPr>
        <w:t xml:space="preserve">, ЕПГУ, </w:t>
      </w:r>
      <w:r w:rsidR="006731A4" w:rsidRPr="00345B5C">
        <w:rPr>
          <w:sz w:val="28"/>
          <w:szCs w:val="28"/>
        </w:rPr>
        <w:t xml:space="preserve">региональном </w:t>
      </w:r>
      <w:r w:rsidRPr="00345B5C">
        <w:rPr>
          <w:sz w:val="28"/>
          <w:szCs w:val="28"/>
        </w:rPr>
        <w:t>портале, а</w:t>
      </w:r>
      <w:r w:rsidR="006731A4" w:rsidRPr="00345B5C">
        <w:rPr>
          <w:sz w:val="28"/>
          <w:szCs w:val="28"/>
        </w:rPr>
        <w:t xml:space="preserve"> также предоставляется в устной </w:t>
      </w:r>
      <w:r w:rsidRPr="00345B5C">
        <w:rPr>
          <w:sz w:val="28"/>
          <w:szCs w:val="28"/>
        </w:rPr>
        <w:t xml:space="preserve">форме по телефону и (или) </w:t>
      </w:r>
      <w:r w:rsidR="006731A4" w:rsidRPr="00345B5C">
        <w:rPr>
          <w:sz w:val="28"/>
          <w:szCs w:val="28"/>
        </w:rPr>
        <w:t xml:space="preserve">на </w:t>
      </w:r>
      <w:r w:rsidR="006731A4" w:rsidRPr="00345B5C">
        <w:rPr>
          <w:sz w:val="28"/>
          <w:szCs w:val="28"/>
        </w:rPr>
        <w:lastRenderedPageBreak/>
        <w:t xml:space="preserve">личном </w:t>
      </w:r>
      <w:r w:rsidRPr="00345B5C">
        <w:rPr>
          <w:sz w:val="28"/>
          <w:szCs w:val="28"/>
        </w:rPr>
        <w:t>приеме л</w:t>
      </w:r>
      <w:r w:rsidR="006731A4" w:rsidRPr="00345B5C">
        <w:rPr>
          <w:sz w:val="28"/>
          <w:szCs w:val="28"/>
        </w:rPr>
        <w:t xml:space="preserve">ибо в письменной форме почтовым </w:t>
      </w:r>
      <w:r w:rsidRPr="00345B5C">
        <w:rPr>
          <w:sz w:val="28"/>
          <w:szCs w:val="28"/>
        </w:rPr>
        <w:t xml:space="preserve">отправлением по адресу, </w:t>
      </w:r>
      <w:r w:rsidR="006731A4" w:rsidRPr="00345B5C">
        <w:rPr>
          <w:sz w:val="28"/>
          <w:szCs w:val="28"/>
        </w:rPr>
        <w:t xml:space="preserve">указанному </w:t>
      </w:r>
      <w:r w:rsidRPr="00345B5C">
        <w:rPr>
          <w:sz w:val="28"/>
          <w:szCs w:val="28"/>
        </w:rPr>
        <w:t>заявителем (представителем</w:t>
      </w:r>
      <w:r w:rsidR="00F64155" w:rsidRPr="00345B5C">
        <w:rPr>
          <w:sz w:val="28"/>
          <w:szCs w:val="28"/>
        </w:rPr>
        <w:t>).</w:t>
      </w:r>
    </w:p>
    <w:p w:rsidR="006731A4" w:rsidRPr="00345B5C" w:rsidRDefault="00823434" w:rsidP="00345B5C">
      <w:pPr>
        <w:adjustRightInd w:val="0"/>
        <w:ind w:firstLine="992"/>
        <w:jc w:val="both"/>
        <w:rPr>
          <w:sz w:val="28"/>
          <w:szCs w:val="28"/>
        </w:rPr>
      </w:pPr>
      <w:r w:rsidRPr="00345B5C">
        <w:rPr>
          <w:sz w:val="28"/>
          <w:szCs w:val="28"/>
        </w:rPr>
        <w:t xml:space="preserve">5.4. Порядок досудебного (внесудебного) </w:t>
      </w:r>
      <w:r w:rsidR="006731A4" w:rsidRPr="00345B5C">
        <w:rPr>
          <w:sz w:val="28"/>
          <w:szCs w:val="28"/>
        </w:rPr>
        <w:t xml:space="preserve">обжалования решений и действий </w:t>
      </w:r>
      <w:r w:rsidRPr="00345B5C">
        <w:rPr>
          <w:sz w:val="28"/>
          <w:szCs w:val="28"/>
        </w:rPr>
        <w:t xml:space="preserve">(бездействия) </w:t>
      </w:r>
      <w:r w:rsidR="00B16C54">
        <w:rPr>
          <w:rFonts w:ascii="Times New Roman CYR" w:hAnsi="Times New Roman CYR" w:cs="Times New Roman CYR"/>
          <w:sz w:val="28"/>
          <w:szCs w:val="28"/>
        </w:rPr>
        <w:t>Администрации</w:t>
      </w:r>
      <w:r w:rsidRPr="00345B5C">
        <w:rPr>
          <w:sz w:val="28"/>
          <w:szCs w:val="28"/>
        </w:rPr>
        <w:t xml:space="preserve">, предоставляющего муниципальную услугу, </w:t>
      </w:r>
      <w:r w:rsidR="006731A4" w:rsidRPr="00345B5C">
        <w:rPr>
          <w:sz w:val="28"/>
          <w:szCs w:val="28"/>
        </w:rPr>
        <w:t xml:space="preserve">а </w:t>
      </w:r>
      <w:r w:rsidRPr="00345B5C">
        <w:rPr>
          <w:sz w:val="28"/>
          <w:szCs w:val="28"/>
        </w:rPr>
        <w:t>также его должностных лиц регулируется</w:t>
      </w:r>
      <w:r w:rsidR="00F64155" w:rsidRPr="00345B5C">
        <w:rPr>
          <w:sz w:val="28"/>
          <w:szCs w:val="28"/>
        </w:rPr>
        <w:t>:</w:t>
      </w:r>
    </w:p>
    <w:p w:rsidR="006731A4" w:rsidRPr="00345B5C" w:rsidRDefault="00823434" w:rsidP="00345B5C">
      <w:pPr>
        <w:adjustRightInd w:val="0"/>
        <w:ind w:firstLine="992"/>
        <w:jc w:val="both"/>
        <w:rPr>
          <w:sz w:val="28"/>
          <w:szCs w:val="28"/>
        </w:rPr>
      </w:pPr>
      <w:r w:rsidRPr="00345B5C">
        <w:rPr>
          <w:sz w:val="28"/>
          <w:szCs w:val="28"/>
        </w:rPr>
        <w:t>Федеральным законом «Об организации предоставле</w:t>
      </w:r>
      <w:r w:rsidR="007A3E88">
        <w:rPr>
          <w:sz w:val="28"/>
          <w:szCs w:val="28"/>
        </w:rPr>
        <w:t xml:space="preserve">ния государственных и </w:t>
      </w:r>
      <w:r w:rsidRPr="00345B5C">
        <w:rPr>
          <w:sz w:val="28"/>
          <w:szCs w:val="28"/>
        </w:rPr>
        <w:t>муниципальных услуг</w:t>
      </w:r>
      <w:r w:rsidR="00F64155" w:rsidRPr="00345B5C">
        <w:rPr>
          <w:sz w:val="28"/>
          <w:szCs w:val="28"/>
        </w:rPr>
        <w:t>»;</w:t>
      </w:r>
    </w:p>
    <w:p w:rsidR="007F11C6" w:rsidRPr="00345B5C" w:rsidRDefault="00823434" w:rsidP="00345B5C">
      <w:pPr>
        <w:adjustRightInd w:val="0"/>
        <w:ind w:firstLine="992"/>
        <w:jc w:val="both"/>
        <w:rPr>
          <w:sz w:val="28"/>
          <w:szCs w:val="28"/>
        </w:rPr>
      </w:pPr>
      <w:r w:rsidRPr="00345B5C">
        <w:rPr>
          <w:sz w:val="28"/>
          <w:szCs w:val="28"/>
        </w:rPr>
        <w:t xml:space="preserve">постановлением Правительства Российской Федерации от 20 ноября </w:t>
      </w:r>
      <w:r w:rsidR="006731A4" w:rsidRPr="00345B5C">
        <w:rPr>
          <w:sz w:val="28"/>
          <w:szCs w:val="28"/>
        </w:rPr>
        <w:t xml:space="preserve">2012 </w:t>
      </w:r>
      <w:r w:rsidRPr="00345B5C">
        <w:rPr>
          <w:sz w:val="28"/>
          <w:szCs w:val="28"/>
        </w:rPr>
        <w:t>года № 1198 «О федеральной государственной информационной системе,</w:t>
      </w:r>
      <w:r w:rsidRPr="00345B5C">
        <w:rPr>
          <w:rFonts w:ascii="CairoFont-61-1" w:hAnsi="CairoFont-61-1"/>
          <w:color w:val="000000"/>
          <w:sz w:val="28"/>
          <w:szCs w:val="28"/>
        </w:rPr>
        <w:t xml:space="preserve"> </w:t>
      </w:r>
      <w:r w:rsidR="006731A4" w:rsidRPr="00345B5C">
        <w:rPr>
          <w:sz w:val="28"/>
          <w:szCs w:val="28"/>
        </w:rPr>
        <w:t xml:space="preserve">обеспечивающей </w:t>
      </w:r>
      <w:r w:rsidRPr="00345B5C">
        <w:rPr>
          <w:sz w:val="28"/>
          <w:szCs w:val="28"/>
        </w:rPr>
        <w:t xml:space="preserve">процесс досудебного (внесудебного) </w:t>
      </w:r>
      <w:r w:rsidR="006731A4" w:rsidRPr="00345B5C">
        <w:rPr>
          <w:sz w:val="28"/>
          <w:szCs w:val="28"/>
        </w:rPr>
        <w:t xml:space="preserve">обжалования решений и </w:t>
      </w:r>
      <w:r w:rsidRPr="00345B5C">
        <w:rPr>
          <w:sz w:val="28"/>
          <w:szCs w:val="28"/>
        </w:rPr>
        <w:t>действий (бездействия</w:t>
      </w:r>
      <w:r w:rsidR="006731A4" w:rsidRPr="00345B5C">
        <w:rPr>
          <w:sz w:val="28"/>
          <w:szCs w:val="28"/>
        </w:rPr>
        <w:t xml:space="preserve">), </w:t>
      </w:r>
      <w:r w:rsidRPr="00345B5C">
        <w:rPr>
          <w:sz w:val="28"/>
          <w:szCs w:val="28"/>
        </w:rPr>
        <w:t>совершенных при п</w:t>
      </w:r>
      <w:r w:rsidR="006731A4" w:rsidRPr="00345B5C">
        <w:rPr>
          <w:sz w:val="28"/>
          <w:szCs w:val="28"/>
        </w:rPr>
        <w:t xml:space="preserve">редоставлении государственных и </w:t>
      </w:r>
      <w:r w:rsidRPr="00345B5C">
        <w:rPr>
          <w:sz w:val="28"/>
          <w:szCs w:val="28"/>
        </w:rPr>
        <w:t>муниципальных услуг».</w:t>
      </w:r>
    </w:p>
    <w:p w:rsidR="007F11C6" w:rsidRPr="00345B5C" w:rsidRDefault="007F11C6" w:rsidP="00345B5C">
      <w:pPr>
        <w:adjustRightInd w:val="0"/>
        <w:ind w:firstLine="992"/>
        <w:jc w:val="both"/>
        <w:rPr>
          <w:b/>
          <w:sz w:val="28"/>
          <w:szCs w:val="28"/>
        </w:rPr>
      </w:pPr>
    </w:p>
    <w:p w:rsidR="007F11C6" w:rsidRPr="00345B5C" w:rsidRDefault="00F64155" w:rsidP="00345B5C">
      <w:pPr>
        <w:ind w:firstLine="992"/>
        <w:jc w:val="center"/>
        <w:outlineLvl w:val="2"/>
        <w:rPr>
          <w:b/>
          <w:sz w:val="28"/>
          <w:szCs w:val="28"/>
        </w:rPr>
      </w:pPr>
      <w:r w:rsidRPr="00345B5C">
        <w:rPr>
          <w:b/>
          <w:sz w:val="28"/>
          <w:szCs w:val="28"/>
          <w:lang w:val="en-US"/>
        </w:rPr>
        <w:t>VI</w:t>
      </w:r>
      <w:r w:rsidRPr="00345B5C">
        <w:rPr>
          <w:b/>
          <w:sz w:val="28"/>
          <w:szCs w:val="28"/>
        </w:rPr>
        <w:t xml:space="preserve">. Особенности выполнения административных </w:t>
      </w:r>
      <w:proofErr w:type="gramStart"/>
      <w:r w:rsidRPr="00345B5C">
        <w:rPr>
          <w:b/>
          <w:sz w:val="28"/>
          <w:szCs w:val="28"/>
        </w:rPr>
        <w:t>процедур(</w:t>
      </w:r>
      <w:proofErr w:type="gramEnd"/>
      <w:r w:rsidRPr="00345B5C">
        <w:rPr>
          <w:b/>
          <w:sz w:val="28"/>
          <w:szCs w:val="28"/>
        </w:rPr>
        <w:t>действий) в многофункциональных центрах предоставления государственных и муниципальных услуг</w:t>
      </w:r>
    </w:p>
    <w:p w:rsidR="007F11C6" w:rsidRPr="00345B5C" w:rsidRDefault="007F11C6" w:rsidP="00345B5C">
      <w:pPr>
        <w:adjustRightInd w:val="0"/>
        <w:ind w:firstLine="992"/>
        <w:jc w:val="center"/>
        <w:rPr>
          <w:b/>
          <w:sz w:val="28"/>
          <w:szCs w:val="28"/>
        </w:rPr>
      </w:pPr>
    </w:p>
    <w:p w:rsidR="006731A4" w:rsidRPr="00345B5C" w:rsidRDefault="00F64155" w:rsidP="00345B5C">
      <w:pPr>
        <w:adjustRightInd w:val="0"/>
        <w:ind w:firstLine="992"/>
        <w:jc w:val="both"/>
        <w:rPr>
          <w:sz w:val="28"/>
          <w:szCs w:val="28"/>
          <w:lang w:eastAsia="en-US"/>
        </w:rPr>
      </w:pPr>
      <w:r w:rsidRPr="00345B5C">
        <w:rPr>
          <w:sz w:val="28"/>
          <w:szCs w:val="28"/>
          <w:lang w:eastAsia="en-US"/>
        </w:rPr>
        <w:t>6.1 Многофункциональный центр осуществляет:</w:t>
      </w:r>
    </w:p>
    <w:p w:rsidR="006731A4" w:rsidRPr="00345B5C" w:rsidRDefault="00F64155" w:rsidP="00345B5C">
      <w:pPr>
        <w:adjustRightInd w:val="0"/>
        <w:ind w:firstLine="992"/>
        <w:jc w:val="both"/>
        <w:rPr>
          <w:sz w:val="28"/>
          <w:szCs w:val="28"/>
          <w:lang w:eastAsia="en-US"/>
        </w:rPr>
      </w:pPr>
      <w:r w:rsidRPr="00345B5C">
        <w:rPr>
          <w:sz w:val="28"/>
          <w:szCs w:val="28"/>
          <w:lang w:eastAsia="en-US"/>
        </w:rPr>
        <w:t>информирование заяв</w:t>
      </w:r>
      <w:r w:rsidR="0085028F">
        <w:rPr>
          <w:sz w:val="28"/>
          <w:szCs w:val="28"/>
          <w:lang w:eastAsia="en-US"/>
        </w:rPr>
        <w:t xml:space="preserve">ителей о порядке предоставления </w:t>
      </w:r>
      <w:r w:rsidRPr="00345B5C">
        <w:rPr>
          <w:sz w:val="28"/>
          <w:szCs w:val="28"/>
          <w:lang w:eastAsia="en-US"/>
        </w:rPr>
        <w:t xml:space="preserve">муниципальной </w:t>
      </w:r>
      <w:r w:rsidR="006731A4" w:rsidRPr="00345B5C">
        <w:rPr>
          <w:sz w:val="28"/>
          <w:szCs w:val="28"/>
          <w:lang w:eastAsia="en-US"/>
        </w:rPr>
        <w:t xml:space="preserve">услуги в </w:t>
      </w:r>
      <w:r w:rsidRPr="00345B5C">
        <w:rPr>
          <w:sz w:val="28"/>
          <w:szCs w:val="28"/>
          <w:lang w:eastAsia="en-US"/>
        </w:rPr>
        <w:t>многофункциональном центре, по иным вопросам</w:t>
      </w:r>
      <w:r w:rsidR="0085028F">
        <w:rPr>
          <w:sz w:val="28"/>
          <w:szCs w:val="28"/>
          <w:lang w:eastAsia="en-US"/>
        </w:rPr>
        <w:t xml:space="preserve">, </w:t>
      </w:r>
      <w:r w:rsidRPr="00345B5C">
        <w:rPr>
          <w:sz w:val="28"/>
          <w:szCs w:val="28"/>
          <w:lang w:eastAsia="en-US"/>
        </w:rPr>
        <w:t xml:space="preserve">связанным с предоставлением муниципальной услуги, </w:t>
      </w:r>
      <w:r w:rsidR="0085028F">
        <w:rPr>
          <w:sz w:val="28"/>
          <w:szCs w:val="28"/>
          <w:lang w:eastAsia="en-US"/>
        </w:rPr>
        <w:t xml:space="preserve">а также </w:t>
      </w:r>
      <w:r w:rsidRPr="00345B5C">
        <w:rPr>
          <w:sz w:val="28"/>
          <w:szCs w:val="28"/>
          <w:lang w:eastAsia="en-US"/>
        </w:rPr>
        <w:t>консультирование заяв</w:t>
      </w:r>
      <w:r w:rsidR="006731A4" w:rsidRPr="00345B5C">
        <w:rPr>
          <w:sz w:val="28"/>
          <w:szCs w:val="28"/>
          <w:lang w:eastAsia="en-US"/>
        </w:rPr>
        <w:t xml:space="preserve">ителей о порядке предоставления </w:t>
      </w:r>
      <w:r w:rsidRPr="00345B5C">
        <w:rPr>
          <w:sz w:val="28"/>
          <w:szCs w:val="28"/>
          <w:lang w:eastAsia="en-US"/>
        </w:rPr>
        <w:t>муниципальной услуги в многофункциональном центре;</w:t>
      </w:r>
    </w:p>
    <w:p w:rsidR="006731A4" w:rsidRPr="00345B5C" w:rsidRDefault="00F64155" w:rsidP="00345B5C">
      <w:pPr>
        <w:adjustRightInd w:val="0"/>
        <w:ind w:firstLine="992"/>
        <w:jc w:val="both"/>
        <w:rPr>
          <w:sz w:val="28"/>
          <w:szCs w:val="28"/>
          <w:lang w:eastAsia="en-US"/>
        </w:rPr>
      </w:pPr>
      <w:r w:rsidRPr="00345B5C">
        <w:rPr>
          <w:sz w:val="28"/>
          <w:szCs w:val="28"/>
          <w:lang w:eastAsia="en-US"/>
        </w:rPr>
        <w:t xml:space="preserve">выдачу заявителю результата предоставления муниципальной услуги, </w:t>
      </w:r>
      <w:r w:rsidR="006731A4" w:rsidRPr="00345B5C">
        <w:rPr>
          <w:sz w:val="28"/>
          <w:szCs w:val="28"/>
          <w:lang w:eastAsia="en-US"/>
        </w:rPr>
        <w:t xml:space="preserve">на </w:t>
      </w:r>
      <w:r w:rsidRPr="00345B5C">
        <w:rPr>
          <w:sz w:val="28"/>
          <w:szCs w:val="28"/>
          <w:lang w:eastAsia="en-US"/>
        </w:rPr>
        <w:t xml:space="preserve">бумажном носителе, </w:t>
      </w:r>
      <w:r w:rsidR="006731A4" w:rsidRPr="00345B5C">
        <w:rPr>
          <w:sz w:val="28"/>
          <w:szCs w:val="28"/>
          <w:lang w:eastAsia="en-US"/>
        </w:rPr>
        <w:t xml:space="preserve">подтверждающих содержание </w:t>
      </w:r>
      <w:r w:rsidRPr="00345B5C">
        <w:rPr>
          <w:sz w:val="28"/>
          <w:szCs w:val="28"/>
          <w:lang w:eastAsia="en-US"/>
        </w:rPr>
        <w:t>электронных документов</w:t>
      </w:r>
      <w:r w:rsidR="006731A4" w:rsidRPr="00345B5C">
        <w:rPr>
          <w:sz w:val="28"/>
          <w:szCs w:val="28"/>
          <w:lang w:eastAsia="en-US"/>
        </w:rPr>
        <w:t xml:space="preserve">, </w:t>
      </w:r>
      <w:r w:rsidRPr="00345B5C">
        <w:rPr>
          <w:sz w:val="28"/>
          <w:szCs w:val="28"/>
          <w:lang w:eastAsia="en-US"/>
        </w:rPr>
        <w:t>направленных</w:t>
      </w:r>
      <w:r w:rsidR="006731A4" w:rsidRPr="00345B5C">
        <w:rPr>
          <w:sz w:val="28"/>
          <w:szCs w:val="28"/>
          <w:lang w:eastAsia="en-US"/>
        </w:rPr>
        <w:t xml:space="preserve"> в многофункциональный центр по результатам предоставления </w:t>
      </w:r>
      <w:r w:rsidRPr="00345B5C">
        <w:rPr>
          <w:sz w:val="28"/>
          <w:szCs w:val="28"/>
          <w:lang w:eastAsia="en-US"/>
        </w:rPr>
        <w:t xml:space="preserve">муниципальной </w:t>
      </w:r>
      <w:r w:rsidR="006731A4" w:rsidRPr="00345B5C">
        <w:rPr>
          <w:sz w:val="28"/>
          <w:szCs w:val="28"/>
          <w:lang w:eastAsia="en-US"/>
        </w:rPr>
        <w:t>услуги</w:t>
      </w:r>
      <w:r w:rsidR="00B16C54">
        <w:rPr>
          <w:sz w:val="28"/>
          <w:szCs w:val="28"/>
          <w:lang w:eastAsia="en-US"/>
        </w:rPr>
        <w:t>,</w:t>
      </w:r>
      <w:r w:rsidR="006731A4" w:rsidRPr="00345B5C">
        <w:rPr>
          <w:sz w:val="28"/>
          <w:szCs w:val="28"/>
          <w:lang w:eastAsia="en-US"/>
        </w:rPr>
        <w:t xml:space="preserve"> а также </w:t>
      </w:r>
      <w:r w:rsidRPr="00345B5C">
        <w:rPr>
          <w:sz w:val="28"/>
          <w:szCs w:val="28"/>
          <w:lang w:eastAsia="en-US"/>
        </w:rPr>
        <w:t>выдача документов, включая составление н</w:t>
      </w:r>
      <w:r w:rsidR="006731A4" w:rsidRPr="00345B5C">
        <w:rPr>
          <w:sz w:val="28"/>
          <w:szCs w:val="28"/>
          <w:lang w:eastAsia="en-US"/>
        </w:rPr>
        <w:t xml:space="preserve">а бумажном носителе и </w:t>
      </w:r>
      <w:proofErr w:type="gramStart"/>
      <w:r w:rsidR="006731A4" w:rsidRPr="00345B5C">
        <w:rPr>
          <w:sz w:val="28"/>
          <w:szCs w:val="28"/>
          <w:lang w:eastAsia="en-US"/>
        </w:rPr>
        <w:t xml:space="preserve">заверение </w:t>
      </w:r>
      <w:r w:rsidRPr="00345B5C">
        <w:rPr>
          <w:sz w:val="28"/>
          <w:szCs w:val="28"/>
          <w:lang w:eastAsia="en-US"/>
        </w:rPr>
        <w:t>выписок</w:t>
      </w:r>
      <w:proofErr w:type="gramEnd"/>
      <w:r w:rsidRPr="00345B5C">
        <w:rPr>
          <w:sz w:val="28"/>
          <w:szCs w:val="28"/>
          <w:lang w:eastAsia="en-US"/>
        </w:rPr>
        <w:t xml:space="preserve"> из информационных систем органов, </w:t>
      </w:r>
      <w:r w:rsidR="006731A4" w:rsidRPr="00345B5C">
        <w:rPr>
          <w:sz w:val="28"/>
          <w:szCs w:val="28"/>
          <w:lang w:eastAsia="en-US"/>
        </w:rPr>
        <w:t xml:space="preserve">предоставляющих </w:t>
      </w:r>
      <w:r w:rsidRPr="00345B5C">
        <w:rPr>
          <w:sz w:val="28"/>
          <w:szCs w:val="28"/>
          <w:lang w:eastAsia="en-US"/>
        </w:rPr>
        <w:t>муниципальных услуг;</w:t>
      </w:r>
    </w:p>
    <w:p w:rsidR="006731A4" w:rsidRPr="00345B5C" w:rsidRDefault="00F64155" w:rsidP="00345B5C">
      <w:pPr>
        <w:adjustRightInd w:val="0"/>
        <w:ind w:firstLine="992"/>
        <w:jc w:val="both"/>
        <w:rPr>
          <w:sz w:val="28"/>
          <w:szCs w:val="28"/>
          <w:lang w:eastAsia="en-US"/>
        </w:rPr>
      </w:pPr>
      <w:r w:rsidRPr="00345B5C">
        <w:rPr>
          <w:sz w:val="28"/>
          <w:szCs w:val="28"/>
          <w:lang w:eastAsia="en-US"/>
        </w:rPr>
        <w:t>иные процедуры и действия, предусмотре</w:t>
      </w:r>
      <w:r w:rsidR="0085028F">
        <w:rPr>
          <w:sz w:val="28"/>
          <w:szCs w:val="28"/>
          <w:lang w:eastAsia="en-US"/>
        </w:rPr>
        <w:t xml:space="preserve">нные Федеральным законом № 210- </w:t>
      </w:r>
      <w:r w:rsidRPr="00345B5C">
        <w:rPr>
          <w:sz w:val="28"/>
          <w:szCs w:val="28"/>
          <w:lang w:eastAsia="en-US"/>
        </w:rPr>
        <w:t>ФЗ.</w:t>
      </w:r>
    </w:p>
    <w:p w:rsidR="00F64155" w:rsidRPr="00345B5C" w:rsidRDefault="00F64155" w:rsidP="00345B5C">
      <w:pPr>
        <w:adjustRightInd w:val="0"/>
        <w:ind w:firstLine="992"/>
        <w:jc w:val="both"/>
        <w:rPr>
          <w:sz w:val="28"/>
          <w:szCs w:val="28"/>
          <w:lang w:eastAsia="en-US"/>
        </w:rPr>
      </w:pPr>
      <w:r w:rsidRPr="00345B5C">
        <w:rPr>
          <w:sz w:val="28"/>
          <w:szCs w:val="28"/>
          <w:lang w:eastAsia="en-US"/>
        </w:rPr>
        <w:t>В соответствии с частью 1.1 статьи 16 Федерального закона № 210-</w:t>
      </w:r>
      <w:r w:rsidR="006731A4" w:rsidRPr="00345B5C">
        <w:rPr>
          <w:sz w:val="28"/>
          <w:szCs w:val="28"/>
          <w:lang w:eastAsia="en-US"/>
        </w:rPr>
        <w:t xml:space="preserve">ФЗ для </w:t>
      </w:r>
      <w:r w:rsidRPr="00345B5C">
        <w:rPr>
          <w:sz w:val="28"/>
          <w:szCs w:val="28"/>
          <w:lang w:eastAsia="en-US"/>
        </w:rPr>
        <w:t>реализации своих функций многофункциональны</w:t>
      </w:r>
      <w:r w:rsidR="006731A4" w:rsidRPr="00345B5C">
        <w:rPr>
          <w:sz w:val="28"/>
          <w:szCs w:val="28"/>
          <w:lang w:eastAsia="en-US"/>
        </w:rPr>
        <w:t xml:space="preserve">е центры вправе привлекать иные </w:t>
      </w:r>
      <w:r w:rsidRPr="00345B5C">
        <w:rPr>
          <w:sz w:val="28"/>
          <w:szCs w:val="28"/>
          <w:lang w:eastAsia="en-US"/>
        </w:rPr>
        <w:t>организации.</w:t>
      </w:r>
    </w:p>
    <w:p w:rsidR="00F64155" w:rsidRPr="00345B5C" w:rsidRDefault="00F64155" w:rsidP="00345B5C">
      <w:pPr>
        <w:adjustRightInd w:val="0"/>
        <w:ind w:firstLine="992"/>
        <w:jc w:val="both"/>
        <w:rPr>
          <w:sz w:val="28"/>
          <w:szCs w:val="28"/>
          <w:lang w:eastAsia="en-US"/>
        </w:rPr>
      </w:pPr>
      <w:r w:rsidRPr="00345B5C">
        <w:rPr>
          <w:sz w:val="28"/>
          <w:szCs w:val="28"/>
          <w:lang w:eastAsia="en-US"/>
        </w:rPr>
        <w:t>6.2. Информирование заявителя многофункциональными центрами</w:t>
      </w:r>
      <w:r w:rsidRPr="00345B5C">
        <w:rPr>
          <w:sz w:val="28"/>
          <w:szCs w:val="28"/>
          <w:lang w:eastAsia="en-US"/>
        </w:rPr>
        <w:br/>
        <w:t>осуществляется следующими способами:</w:t>
      </w:r>
    </w:p>
    <w:p w:rsidR="00F64155" w:rsidRPr="00345B5C" w:rsidRDefault="00F64155" w:rsidP="00345B5C">
      <w:pPr>
        <w:adjustRightInd w:val="0"/>
        <w:ind w:firstLine="992"/>
        <w:jc w:val="both"/>
        <w:rPr>
          <w:sz w:val="28"/>
          <w:szCs w:val="28"/>
          <w:lang w:eastAsia="en-US"/>
        </w:rPr>
      </w:pPr>
      <w:r w:rsidRPr="00345B5C">
        <w:rPr>
          <w:sz w:val="28"/>
          <w:szCs w:val="28"/>
          <w:lang w:eastAsia="en-US"/>
        </w:rPr>
        <w:t>а) посредством привлечения средств мас</w:t>
      </w:r>
      <w:r w:rsidR="0070591B">
        <w:rPr>
          <w:sz w:val="28"/>
          <w:szCs w:val="28"/>
          <w:lang w:eastAsia="en-US"/>
        </w:rPr>
        <w:t xml:space="preserve">совой информации, а также путем </w:t>
      </w:r>
      <w:r w:rsidRPr="00345B5C">
        <w:rPr>
          <w:sz w:val="28"/>
          <w:szCs w:val="28"/>
          <w:lang w:eastAsia="en-US"/>
        </w:rPr>
        <w:t xml:space="preserve">размещения информации на официальных </w:t>
      </w:r>
      <w:r w:rsidR="0070591B">
        <w:rPr>
          <w:sz w:val="28"/>
          <w:szCs w:val="28"/>
          <w:lang w:eastAsia="en-US"/>
        </w:rPr>
        <w:t xml:space="preserve">сайтах и информационных стендах </w:t>
      </w:r>
      <w:r w:rsidRPr="00345B5C">
        <w:rPr>
          <w:sz w:val="28"/>
          <w:szCs w:val="28"/>
          <w:lang w:eastAsia="en-US"/>
        </w:rPr>
        <w:t>многофункциональных центров;</w:t>
      </w:r>
    </w:p>
    <w:p w:rsidR="00F64155" w:rsidRPr="00345B5C" w:rsidRDefault="00F64155" w:rsidP="00345B5C">
      <w:pPr>
        <w:adjustRightInd w:val="0"/>
        <w:ind w:firstLine="992"/>
        <w:jc w:val="both"/>
        <w:rPr>
          <w:sz w:val="28"/>
          <w:szCs w:val="28"/>
          <w:lang w:eastAsia="en-US"/>
        </w:rPr>
      </w:pPr>
      <w:r w:rsidRPr="00345B5C">
        <w:rPr>
          <w:sz w:val="28"/>
          <w:szCs w:val="28"/>
          <w:lang w:eastAsia="en-US"/>
        </w:rPr>
        <w:t>б) при обращении заявителя в многофункциональный центр лично, по</w:t>
      </w:r>
      <w:r w:rsidRPr="00345B5C">
        <w:rPr>
          <w:sz w:val="28"/>
          <w:szCs w:val="28"/>
          <w:lang w:eastAsia="en-US"/>
        </w:rPr>
        <w:br/>
        <w:t>телефону, посредством почтовых отправлений, либо по электронной почте.</w:t>
      </w:r>
    </w:p>
    <w:p w:rsidR="00F64155" w:rsidRPr="00345B5C" w:rsidRDefault="00F64155" w:rsidP="00345B5C">
      <w:pPr>
        <w:adjustRightInd w:val="0"/>
        <w:ind w:firstLine="992"/>
        <w:jc w:val="both"/>
        <w:rPr>
          <w:sz w:val="28"/>
          <w:szCs w:val="28"/>
          <w:lang w:eastAsia="en-US"/>
        </w:rPr>
      </w:pPr>
      <w:r w:rsidRPr="00345B5C">
        <w:rPr>
          <w:sz w:val="28"/>
          <w:szCs w:val="28"/>
          <w:lang w:eastAsia="en-US"/>
        </w:rPr>
        <w:t>При личном обращении работник много</w:t>
      </w:r>
      <w:r w:rsidR="0085028F">
        <w:rPr>
          <w:sz w:val="28"/>
          <w:szCs w:val="28"/>
          <w:lang w:eastAsia="en-US"/>
        </w:rPr>
        <w:t xml:space="preserve">функционального центра подробно </w:t>
      </w:r>
      <w:r w:rsidRPr="00345B5C">
        <w:rPr>
          <w:sz w:val="28"/>
          <w:szCs w:val="28"/>
          <w:lang w:eastAsia="en-US"/>
        </w:rPr>
        <w:t>информирует заявителей по интересующим их</w:t>
      </w:r>
      <w:r w:rsidR="0085028F">
        <w:rPr>
          <w:sz w:val="28"/>
          <w:szCs w:val="28"/>
          <w:lang w:eastAsia="en-US"/>
        </w:rPr>
        <w:t xml:space="preserve"> вопросам в вежливой корректной </w:t>
      </w:r>
      <w:r w:rsidRPr="00345B5C">
        <w:rPr>
          <w:sz w:val="28"/>
          <w:szCs w:val="28"/>
          <w:lang w:eastAsia="en-US"/>
        </w:rPr>
        <w:t>форме с использованием официально-делового стиля речи. Рекомендуе</w:t>
      </w:r>
      <w:r w:rsidR="0085028F">
        <w:rPr>
          <w:sz w:val="28"/>
          <w:szCs w:val="28"/>
          <w:lang w:eastAsia="en-US"/>
        </w:rPr>
        <w:t xml:space="preserve">мое время </w:t>
      </w:r>
      <w:r w:rsidRPr="00345B5C">
        <w:rPr>
          <w:sz w:val="28"/>
          <w:szCs w:val="28"/>
          <w:lang w:eastAsia="en-US"/>
        </w:rPr>
        <w:t>предоставления ко</w:t>
      </w:r>
      <w:r w:rsidR="0085028F">
        <w:rPr>
          <w:sz w:val="28"/>
          <w:szCs w:val="28"/>
          <w:lang w:eastAsia="en-US"/>
        </w:rPr>
        <w:t xml:space="preserve">нсультации – не более 15 </w:t>
      </w:r>
      <w:r w:rsidR="0085028F">
        <w:rPr>
          <w:sz w:val="28"/>
          <w:szCs w:val="28"/>
          <w:lang w:eastAsia="en-US"/>
        </w:rPr>
        <w:lastRenderedPageBreak/>
        <w:t xml:space="preserve">минут, время ожидания в очереди в </w:t>
      </w:r>
      <w:r w:rsidRPr="00345B5C">
        <w:rPr>
          <w:sz w:val="28"/>
          <w:szCs w:val="28"/>
          <w:lang w:eastAsia="en-US"/>
        </w:rPr>
        <w:t>секторе информирования для получения информ</w:t>
      </w:r>
      <w:r w:rsidR="0085028F">
        <w:rPr>
          <w:sz w:val="28"/>
          <w:szCs w:val="28"/>
          <w:lang w:eastAsia="en-US"/>
        </w:rPr>
        <w:t xml:space="preserve">ации о муниципальных услугах не </w:t>
      </w:r>
      <w:r w:rsidRPr="00345B5C">
        <w:rPr>
          <w:sz w:val="28"/>
          <w:szCs w:val="28"/>
          <w:lang w:eastAsia="en-US"/>
        </w:rPr>
        <w:t>может превышать 15 минут.</w:t>
      </w:r>
    </w:p>
    <w:p w:rsidR="00F64155" w:rsidRPr="00345B5C" w:rsidRDefault="00F64155" w:rsidP="00345B5C">
      <w:pPr>
        <w:adjustRightInd w:val="0"/>
        <w:ind w:firstLine="992"/>
        <w:jc w:val="both"/>
        <w:rPr>
          <w:sz w:val="28"/>
          <w:szCs w:val="28"/>
          <w:lang w:eastAsia="en-US"/>
        </w:rPr>
      </w:pPr>
      <w:r w:rsidRPr="00345B5C">
        <w:rPr>
          <w:sz w:val="28"/>
          <w:szCs w:val="28"/>
          <w:lang w:eastAsia="en-US"/>
        </w:rPr>
        <w:t>Ответ на телефонный звонок должен начинаться с информации о</w:t>
      </w:r>
      <w:r w:rsidRPr="00345B5C">
        <w:rPr>
          <w:sz w:val="28"/>
          <w:szCs w:val="28"/>
          <w:lang w:eastAsia="en-US"/>
        </w:rPr>
        <w:br/>
        <w:t>наименовании организации, фамилии, имени, отчестве и должности работника</w:t>
      </w:r>
      <w:r w:rsidRPr="00345B5C">
        <w:rPr>
          <w:sz w:val="28"/>
          <w:szCs w:val="28"/>
          <w:lang w:eastAsia="en-US"/>
        </w:rPr>
        <w:br/>
        <w:t>многофункционального центра</w:t>
      </w:r>
      <w:r w:rsidR="007A3E88">
        <w:rPr>
          <w:sz w:val="28"/>
          <w:szCs w:val="28"/>
          <w:lang w:eastAsia="en-US"/>
        </w:rPr>
        <w:t xml:space="preserve">, принявшего телефонный звонок. Индивидуальное </w:t>
      </w:r>
      <w:r w:rsidRPr="00345B5C">
        <w:rPr>
          <w:sz w:val="28"/>
          <w:szCs w:val="28"/>
          <w:lang w:eastAsia="en-US"/>
        </w:rPr>
        <w:t>устное консультирование при обращении</w:t>
      </w:r>
      <w:r w:rsidR="007A3E88">
        <w:rPr>
          <w:sz w:val="28"/>
          <w:szCs w:val="28"/>
          <w:lang w:eastAsia="en-US"/>
        </w:rPr>
        <w:t xml:space="preserve"> заявителя по телефону работник </w:t>
      </w:r>
      <w:r w:rsidRPr="00345B5C">
        <w:rPr>
          <w:sz w:val="28"/>
          <w:szCs w:val="28"/>
          <w:lang w:eastAsia="en-US"/>
        </w:rPr>
        <w:t>многофункционального центра осуществляет не более 10 минут;</w:t>
      </w:r>
    </w:p>
    <w:p w:rsidR="00F64155" w:rsidRPr="00345B5C" w:rsidRDefault="00F64155" w:rsidP="00345B5C">
      <w:pPr>
        <w:adjustRightInd w:val="0"/>
        <w:ind w:firstLine="992"/>
        <w:jc w:val="both"/>
        <w:rPr>
          <w:sz w:val="28"/>
          <w:szCs w:val="28"/>
          <w:lang w:eastAsia="en-US"/>
        </w:rPr>
      </w:pPr>
      <w:r w:rsidRPr="00345B5C">
        <w:rPr>
          <w:sz w:val="28"/>
          <w:szCs w:val="28"/>
          <w:lang w:eastAsia="en-US"/>
        </w:rPr>
        <w:t xml:space="preserve">В случае если для подготовки ответа </w:t>
      </w:r>
      <w:r w:rsidR="007A3E88">
        <w:rPr>
          <w:sz w:val="28"/>
          <w:szCs w:val="28"/>
          <w:lang w:eastAsia="en-US"/>
        </w:rPr>
        <w:t xml:space="preserve">требуется более продолжительное </w:t>
      </w:r>
      <w:r w:rsidRPr="00345B5C">
        <w:rPr>
          <w:sz w:val="28"/>
          <w:szCs w:val="28"/>
          <w:lang w:eastAsia="en-US"/>
        </w:rPr>
        <w:t>время, работн</w:t>
      </w:r>
      <w:r w:rsidR="007A3E88">
        <w:rPr>
          <w:sz w:val="28"/>
          <w:szCs w:val="28"/>
          <w:lang w:eastAsia="en-US"/>
        </w:rPr>
        <w:t xml:space="preserve">ик многофункционального центра, осуществляющий индивидуальное </w:t>
      </w:r>
      <w:r w:rsidRPr="00345B5C">
        <w:rPr>
          <w:sz w:val="28"/>
          <w:szCs w:val="28"/>
          <w:lang w:eastAsia="en-US"/>
        </w:rPr>
        <w:t>устное консультирование по телефону,</w:t>
      </w:r>
      <w:r w:rsidRPr="00345B5C">
        <w:rPr>
          <w:rFonts w:ascii="CairoFont-67-1" w:hAnsi="CairoFont-67-1"/>
          <w:color w:val="000000"/>
          <w:sz w:val="28"/>
          <w:szCs w:val="28"/>
        </w:rPr>
        <w:t xml:space="preserve"> </w:t>
      </w:r>
      <w:r w:rsidRPr="00345B5C">
        <w:rPr>
          <w:sz w:val="28"/>
          <w:szCs w:val="28"/>
          <w:lang w:eastAsia="en-US"/>
        </w:rPr>
        <w:t>может предложить заявителю:</w:t>
      </w:r>
    </w:p>
    <w:p w:rsidR="00F64155" w:rsidRPr="00345B5C" w:rsidRDefault="00F64155" w:rsidP="00345B5C">
      <w:pPr>
        <w:adjustRightInd w:val="0"/>
        <w:ind w:firstLine="992"/>
        <w:jc w:val="both"/>
        <w:rPr>
          <w:sz w:val="28"/>
          <w:szCs w:val="28"/>
          <w:lang w:eastAsia="en-US"/>
        </w:rPr>
      </w:pPr>
      <w:r w:rsidRPr="00345B5C">
        <w:rPr>
          <w:sz w:val="28"/>
          <w:szCs w:val="28"/>
          <w:lang w:eastAsia="en-US"/>
        </w:rPr>
        <w:t xml:space="preserve">изложить обращение в письменной форме </w:t>
      </w:r>
      <w:r w:rsidR="0085028F">
        <w:rPr>
          <w:sz w:val="28"/>
          <w:szCs w:val="28"/>
          <w:lang w:eastAsia="en-US"/>
        </w:rPr>
        <w:t xml:space="preserve">(ответ направляется Заявителю в </w:t>
      </w:r>
      <w:r w:rsidRPr="00345B5C">
        <w:rPr>
          <w:sz w:val="28"/>
          <w:szCs w:val="28"/>
          <w:lang w:eastAsia="en-US"/>
        </w:rPr>
        <w:t>соответствии со способом, указанным в обращении);</w:t>
      </w:r>
    </w:p>
    <w:p w:rsidR="006731A4" w:rsidRPr="00345B5C" w:rsidRDefault="00F64155" w:rsidP="00345B5C">
      <w:pPr>
        <w:adjustRightInd w:val="0"/>
        <w:ind w:firstLine="992"/>
        <w:jc w:val="both"/>
        <w:rPr>
          <w:sz w:val="28"/>
          <w:szCs w:val="28"/>
          <w:lang w:eastAsia="en-US"/>
        </w:rPr>
      </w:pPr>
      <w:r w:rsidRPr="00345B5C">
        <w:rPr>
          <w:sz w:val="28"/>
          <w:szCs w:val="28"/>
          <w:lang w:eastAsia="en-US"/>
        </w:rPr>
        <w:t>назначить другое время для консультаций.</w:t>
      </w:r>
    </w:p>
    <w:p w:rsidR="006731A4" w:rsidRPr="00345B5C" w:rsidRDefault="00DE3FD1" w:rsidP="00345B5C">
      <w:pPr>
        <w:adjustRightInd w:val="0"/>
        <w:ind w:firstLine="992"/>
        <w:jc w:val="both"/>
        <w:rPr>
          <w:sz w:val="28"/>
          <w:szCs w:val="28"/>
          <w:lang w:eastAsia="en-US"/>
        </w:rPr>
      </w:pPr>
      <w:proofErr w:type="gramStart"/>
      <w:r w:rsidRPr="00345B5C">
        <w:rPr>
          <w:sz w:val="28"/>
          <w:szCs w:val="28"/>
          <w:lang w:eastAsia="en-US"/>
        </w:rPr>
        <w:t>При консультировании по письмен</w:t>
      </w:r>
      <w:r w:rsidR="006731A4" w:rsidRPr="00345B5C">
        <w:rPr>
          <w:sz w:val="28"/>
          <w:szCs w:val="28"/>
          <w:lang w:eastAsia="en-US"/>
        </w:rPr>
        <w:t xml:space="preserve">ным обращениям заявителей ответ </w:t>
      </w:r>
      <w:r w:rsidRPr="00345B5C">
        <w:rPr>
          <w:sz w:val="28"/>
          <w:szCs w:val="28"/>
          <w:lang w:eastAsia="en-US"/>
        </w:rPr>
        <w:t>направляется в письменном виде в срок не позднее 30 кален</w:t>
      </w:r>
      <w:r w:rsidR="006731A4" w:rsidRPr="00345B5C">
        <w:rPr>
          <w:sz w:val="28"/>
          <w:szCs w:val="28"/>
          <w:lang w:eastAsia="en-US"/>
        </w:rPr>
        <w:t xml:space="preserve">дарных дней с момента </w:t>
      </w:r>
      <w:r w:rsidRPr="00345B5C">
        <w:rPr>
          <w:sz w:val="28"/>
          <w:szCs w:val="28"/>
          <w:lang w:eastAsia="en-US"/>
        </w:rPr>
        <w:t xml:space="preserve">регистрации обращения в форме электронного </w:t>
      </w:r>
      <w:r w:rsidR="006731A4" w:rsidRPr="00345B5C">
        <w:rPr>
          <w:sz w:val="28"/>
          <w:szCs w:val="28"/>
          <w:lang w:eastAsia="en-US"/>
        </w:rPr>
        <w:t xml:space="preserve">документа по адресу электронной </w:t>
      </w:r>
      <w:r w:rsidRPr="00345B5C">
        <w:rPr>
          <w:sz w:val="28"/>
          <w:szCs w:val="28"/>
          <w:lang w:eastAsia="en-US"/>
        </w:rPr>
        <w:t>почты, указанному в обращении, поступивше</w:t>
      </w:r>
      <w:r w:rsidR="006731A4" w:rsidRPr="00345B5C">
        <w:rPr>
          <w:sz w:val="28"/>
          <w:szCs w:val="28"/>
          <w:lang w:eastAsia="en-US"/>
        </w:rPr>
        <w:t xml:space="preserve">м в многофункциональный центр в </w:t>
      </w:r>
      <w:r w:rsidRPr="00345B5C">
        <w:rPr>
          <w:sz w:val="28"/>
          <w:szCs w:val="28"/>
          <w:lang w:eastAsia="en-US"/>
        </w:rPr>
        <w:t>форме электронного документа, и в письменной форме по почтовому адресу</w:t>
      </w:r>
      <w:r w:rsidR="006731A4" w:rsidRPr="00345B5C">
        <w:rPr>
          <w:sz w:val="28"/>
          <w:szCs w:val="28"/>
          <w:lang w:eastAsia="en-US"/>
        </w:rPr>
        <w:t xml:space="preserve">, указанному в </w:t>
      </w:r>
      <w:r w:rsidRPr="00345B5C">
        <w:rPr>
          <w:sz w:val="28"/>
          <w:szCs w:val="28"/>
          <w:lang w:eastAsia="en-US"/>
        </w:rPr>
        <w:t>обращении, поступивше</w:t>
      </w:r>
      <w:r w:rsidR="006731A4" w:rsidRPr="00345B5C">
        <w:rPr>
          <w:sz w:val="28"/>
          <w:szCs w:val="28"/>
          <w:lang w:eastAsia="en-US"/>
        </w:rPr>
        <w:t xml:space="preserve">м в многофункциональный центр в </w:t>
      </w:r>
      <w:r w:rsidRPr="00345B5C">
        <w:rPr>
          <w:sz w:val="28"/>
          <w:szCs w:val="28"/>
          <w:lang w:eastAsia="en-US"/>
        </w:rPr>
        <w:t>письменной форме.</w:t>
      </w:r>
      <w:proofErr w:type="gramEnd"/>
    </w:p>
    <w:p w:rsidR="006731A4" w:rsidRPr="00345B5C" w:rsidRDefault="00DE3FD1" w:rsidP="00345B5C">
      <w:pPr>
        <w:adjustRightInd w:val="0"/>
        <w:ind w:firstLine="992"/>
        <w:jc w:val="both"/>
        <w:rPr>
          <w:sz w:val="28"/>
          <w:szCs w:val="28"/>
          <w:lang w:eastAsia="en-US"/>
        </w:rPr>
      </w:pPr>
      <w:r w:rsidRPr="00345B5C">
        <w:rPr>
          <w:sz w:val="28"/>
          <w:szCs w:val="28"/>
          <w:lang w:eastAsia="en-US"/>
        </w:rPr>
        <w:t xml:space="preserve">6.3. </w:t>
      </w:r>
      <w:proofErr w:type="gramStart"/>
      <w:r w:rsidRPr="00345B5C">
        <w:rPr>
          <w:sz w:val="28"/>
          <w:szCs w:val="28"/>
          <w:lang w:eastAsia="en-US"/>
        </w:rPr>
        <w:t xml:space="preserve">При наличии уведомления о планируемом сносе, </w:t>
      </w:r>
      <w:r w:rsidR="006731A4" w:rsidRPr="00345B5C">
        <w:rPr>
          <w:sz w:val="28"/>
          <w:szCs w:val="28"/>
          <w:lang w:eastAsia="en-US"/>
        </w:rPr>
        <w:t xml:space="preserve">уведомления о завершении </w:t>
      </w:r>
      <w:r w:rsidRPr="00345B5C">
        <w:rPr>
          <w:sz w:val="28"/>
          <w:szCs w:val="28"/>
          <w:lang w:eastAsia="en-US"/>
        </w:rPr>
        <w:t>сноса указания о выдаче ре</w:t>
      </w:r>
      <w:r w:rsidR="006731A4" w:rsidRPr="00345B5C">
        <w:rPr>
          <w:sz w:val="28"/>
          <w:szCs w:val="28"/>
          <w:lang w:eastAsia="en-US"/>
        </w:rPr>
        <w:t xml:space="preserve">зультатов оказания услуги через </w:t>
      </w:r>
      <w:r w:rsidRPr="00345B5C">
        <w:rPr>
          <w:sz w:val="28"/>
          <w:szCs w:val="28"/>
          <w:lang w:eastAsia="en-US"/>
        </w:rPr>
        <w:t>многофункциональный центр</w:t>
      </w:r>
      <w:r w:rsidR="006731A4" w:rsidRPr="00345B5C">
        <w:rPr>
          <w:sz w:val="28"/>
          <w:szCs w:val="28"/>
          <w:lang w:eastAsia="en-US"/>
        </w:rPr>
        <w:t xml:space="preserve">, </w:t>
      </w:r>
      <w:r w:rsidR="00B16C54">
        <w:rPr>
          <w:rFonts w:ascii="Times New Roman CYR" w:hAnsi="Times New Roman CYR" w:cs="Times New Roman CYR"/>
          <w:sz w:val="28"/>
          <w:szCs w:val="28"/>
        </w:rPr>
        <w:t>Администрация</w:t>
      </w:r>
      <w:r w:rsidRPr="00345B5C">
        <w:rPr>
          <w:sz w:val="28"/>
          <w:szCs w:val="28"/>
          <w:lang w:eastAsia="en-US"/>
        </w:rPr>
        <w:t xml:space="preserve"> перед</w:t>
      </w:r>
      <w:r w:rsidR="006731A4" w:rsidRPr="00345B5C">
        <w:rPr>
          <w:sz w:val="28"/>
          <w:szCs w:val="28"/>
          <w:lang w:eastAsia="en-US"/>
        </w:rPr>
        <w:t xml:space="preserve">ает документы в </w:t>
      </w:r>
      <w:r w:rsidRPr="00345B5C">
        <w:rPr>
          <w:sz w:val="28"/>
          <w:szCs w:val="28"/>
          <w:lang w:eastAsia="en-US"/>
        </w:rPr>
        <w:t>многофункциональный центр д</w:t>
      </w:r>
      <w:r w:rsidR="006731A4" w:rsidRPr="00345B5C">
        <w:rPr>
          <w:sz w:val="28"/>
          <w:szCs w:val="28"/>
          <w:lang w:eastAsia="en-US"/>
        </w:rPr>
        <w:t xml:space="preserve">ля последующей выдачи заявителю </w:t>
      </w:r>
      <w:r w:rsidRPr="00345B5C">
        <w:rPr>
          <w:sz w:val="28"/>
          <w:szCs w:val="28"/>
          <w:lang w:eastAsia="en-US"/>
        </w:rPr>
        <w:t xml:space="preserve">(представителю) способом, </w:t>
      </w:r>
      <w:r w:rsidR="006731A4" w:rsidRPr="00345B5C">
        <w:rPr>
          <w:sz w:val="28"/>
          <w:szCs w:val="28"/>
          <w:lang w:eastAsia="en-US"/>
        </w:rPr>
        <w:t xml:space="preserve">согласно заключенным соглашениям о взаимодействии </w:t>
      </w:r>
      <w:r w:rsidRPr="00345B5C">
        <w:rPr>
          <w:sz w:val="28"/>
          <w:szCs w:val="28"/>
          <w:lang w:eastAsia="en-US"/>
        </w:rPr>
        <w:t xml:space="preserve">заключенным между </w:t>
      </w:r>
      <w:r w:rsidR="00B16C54">
        <w:rPr>
          <w:rFonts w:ascii="Times New Roman CYR" w:hAnsi="Times New Roman CYR" w:cs="Times New Roman CYR"/>
          <w:sz w:val="28"/>
          <w:szCs w:val="28"/>
        </w:rPr>
        <w:t>Администрацией</w:t>
      </w:r>
      <w:r w:rsidR="006731A4" w:rsidRPr="00345B5C">
        <w:rPr>
          <w:sz w:val="28"/>
          <w:szCs w:val="28"/>
          <w:lang w:eastAsia="en-US"/>
        </w:rPr>
        <w:t xml:space="preserve"> и многофункциональным центром </w:t>
      </w:r>
      <w:r w:rsidRPr="00345B5C">
        <w:rPr>
          <w:sz w:val="28"/>
          <w:szCs w:val="28"/>
          <w:lang w:eastAsia="en-US"/>
        </w:rPr>
        <w:t>в порядке, утвержденном постановлением Пра</w:t>
      </w:r>
      <w:r w:rsidR="006731A4" w:rsidRPr="00345B5C">
        <w:rPr>
          <w:sz w:val="28"/>
          <w:szCs w:val="28"/>
          <w:lang w:eastAsia="en-US"/>
        </w:rPr>
        <w:t xml:space="preserve">вительства Российской Федерации </w:t>
      </w:r>
      <w:r w:rsidRPr="00345B5C">
        <w:rPr>
          <w:sz w:val="28"/>
          <w:szCs w:val="28"/>
          <w:lang w:eastAsia="en-US"/>
        </w:rPr>
        <w:t>от 27 сентября 2011 г. № 797 "О взаимодейс</w:t>
      </w:r>
      <w:r w:rsidR="006731A4" w:rsidRPr="00345B5C">
        <w:rPr>
          <w:sz w:val="28"/>
          <w:szCs w:val="28"/>
          <w:lang w:eastAsia="en-US"/>
        </w:rPr>
        <w:t xml:space="preserve">твии между многофункциональными </w:t>
      </w:r>
      <w:r w:rsidRPr="00345B5C">
        <w:rPr>
          <w:sz w:val="28"/>
          <w:szCs w:val="28"/>
          <w:lang w:eastAsia="en-US"/>
        </w:rPr>
        <w:t>центрами</w:t>
      </w:r>
      <w:proofErr w:type="gramEnd"/>
      <w:r w:rsidRPr="00345B5C">
        <w:rPr>
          <w:sz w:val="28"/>
          <w:szCs w:val="28"/>
          <w:lang w:eastAsia="en-US"/>
        </w:rPr>
        <w:t xml:space="preserve"> предоставления государс</w:t>
      </w:r>
      <w:r w:rsidR="006731A4" w:rsidRPr="00345B5C">
        <w:rPr>
          <w:sz w:val="28"/>
          <w:szCs w:val="28"/>
          <w:lang w:eastAsia="en-US"/>
        </w:rPr>
        <w:t xml:space="preserve">твенных и муниципальных услуг и </w:t>
      </w:r>
      <w:r w:rsidRPr="00345B5C">
        <w:rPr>
          <w:sz w:val="28"/>
          <w:szCs w:val="28"/>
          <w:lang w:eastAsia="en-US"/>
        </w:rPr>
        <w:t xml:space="preserve">федеральными органами исполнительной власти, </w:t>
      </w:r>
      <w:r w:rsidR="006731A4" w:rsidRPr="00345B5C">
        <w:rPr>
          <w:sz w:val="28"/>
          <w:szCs w:val="28"/>
          <w:lang w:eastAsia="en-US"/>
        </w:rPr>
        <w:t xml:space="preserve">органами государственных </w:t>
      </w:r>
      <w:r w:rsidRPr="00345B5C">
        <w:rPr>
          <w:sz w:val="28"/>
          <w:szCs w:val="28"/>
          <w:lang w:eastAsia="en-US"/>
        </w:rPr>
        <w:t>внебюджетных фондов, органами государствен</w:t>
      </w:r>
      <w:r w:rsidR="006731A4" w:rsidRPr="00345B5C">
        <w:rPr>
          <w:sz w:val="28"/>
          <w:szCs w:val="28"/>
          <w:lang w:eastAsia="en-US"/>
        </w:rPr>
        <w:t xml:space="preserve">ной власти субъектов Российской </w:t>
      </w:r>
      <w:r w:rsidRPr="00345B5C">
        <w:rPr>
          <w:sz w:val="28"/>
          <w:szCs w:val="28"/>
          <w:lang w:eastAsia="en-US"/>
        </w:rPr>
        <w:t>Федерации, органами местного самоуправления".</w:t>
      </w:r>
    </w:p>
    <w:p w:rsidR="006731A4" w:rsidRPr="00345B5C" w:rsidRDefault="00DE3FD1" w:rsidP="00345B5C">
      <w:pPr>
        <w:adjustRightInd w:val="0"/>
        <w:ind w:firstLine="992"/>
        <w:jc w:val="both"/>
        <w:rPr>
          <w:sz w:val="28"/>
          <w:szCs w:val="28"/>
          <w:lang w:eastAsia="en-US"/>
        </w:rPr>
      </w:pPr>
      <w:proofErr w:type="gramStart"/>
      <w:r w:rsidRPr="00345B5C">
        <w:rPr>
          <w:sz w:val="28"/>
          <w:szCs w:val="28"/>
          <w:lang w:eastAsia="en-US"/>
        </w:rPr>
        <w:t xml:space="preserve">Порядок и сроки передачи </w:t>
      </w:r>
      <w:r w:rsidR="00B16C54">
        <w:rPr>
          <w:rFonts w:ascii="Times New Roman CYR" w:hAnsi="Times New Roman CYR" w:cs="Times New Roman CYR"/>
          <w:sz w:val="28"/>
          <w:szCs w:val="28"/>
        </w:rPr>
        <w:t>Администрацией</w:t>
      </w:r>
      <w:r w:rsidR="006731A4" w:rsidRPr="00345B5C">
        <w:rPr>
          <w:sz w:val="28"/>
          <w:szCs w:val="28"/>
          <w:lang w:eastAsia="en-US"/>
        </w:rPr>
        <w:t xml:space="preserve"> таких документов в </w:t>
      </w:r>
      <w:r w:rsidRPr="00345B5C">
        <w:rPr>
          <w:sz w:val="28"/>
          <w:szCs w:val="28"/>
          <w:lang w:eastAsia="en-US"/>
        </w:rPr>
        <w:t>многофункциональный центр определяются соглашением о взаимодействии</w:t>
      </w:r>
      <w:r w:rsidR="006731A4" w:rsidRPr="00345B5C">
        <w:rPr>
          <w:sz w:val="28"/>
          <w:szCs w:val="28"/>
          <w:lang w:eastAsia="en-US"/>
        </w:rPr>
        <w:t>, з</w:t>
      </w:r>
      <w:r w:rsidRPr="00345B5C">
        <w:rPr>
          <w:sz w:val="28"/>
          <w:szCs w:val="28"/>
          <w:lang w:eastAsia="en-US"/>
        </w:rPr>
        <w:t>аключен</w:t>
      </w:r>
      <w:r w:rsidR="006731A4" w:rsidRPr="00345B5C">
        <w:rPr>
          <w:sz w:val="28"/>
          <w:szCs w:val="28"/>
          <w:lang w:eastAsia="en-US"/>
        </w:rPr>
        <w:t xml:space="preserve">ным </w:t>
      </w:r>
      <w:r w:rsidRPr="00345B5C">
        <w:rPr>
          <w:sz w:val="28"/>
          <w:szCs w:val="28"/>
          <w:lang w:eastAsia="en-US"/>
        </w:rPr>
        <w:t>ими в порядке, установленн</w:t>
      </w:r>
      <w:r w:rsidR="007A3E88">
        <w:rPr>
          <w:sz w:val="28"/>
          <w:szCs w:val="28"/>
          <w:lang w:eastAsia="en-US"/>
        </w:rPr>
        <w:t xml:space="preserve">ом </w:t>
      </w:r>
      <w:r w:rsidR="006731A4" w:rsidRPr="00345B5C">
        <w:rPr>
          <w:sz w:val="28"/>
          <w:szCs w:val="28"/>
          <w:lang w:eastAsia="en-US"/>
        </w:rPr>
        <w:t xml:space="preserve">постановлением Правительства </w:t>
      </w:r>
      <w:r w:rsidRPr="00345B5C">
        <w:rPr>
          <w:sz w:val="28"/>
          <w:szCs w:val="28"/>
          <w:lang w:eastAsia="en-US"/>
        </w:rPr>
        <w:t>Российской Федерации от 27 сентября 2011 г. № 797 "</w:t>
      </w:r>
      <w:r w:rsidR="006731A4" w:rsidRPr="00345B5C">
        <w:rPr>
          <w:sz w:val="28"/>
          <w:szCs w:val="28"/>
          <w:lang w:eastAsia="en-US"/>
        </w:rPr>
        <w:t xml:space="preserve">О взаимодействии между </w:t>
      </w:r>
      <w:r w:rsidRPr="00345B5C">
        <w:rPr>
          <w:sz w:val="28"/>
          <w:szCs w:val="28"/>
          <w:lang w:eastAsia="en-US"/>
        </w:rPr>
        <w:t>многофункциональными центрами п</w:t>
      </w:r>
      <w:r w:rsidR="006731A4" w:rsidRPr="00345B5C">
        <w:rPr>
          <w:sz w:val="28"/>
          <w:szCs w:val="28"/>
          <w:lang w:eastAsia="en-US"/>
        </w:rPr>
        <w:t xml:space="preserve">редоставления государственных и </w:t>
      </w:r>
      <w:r w:rsidRPr="00345B5C">
        <w:rPr>
          <w:sz w:val="28"/>
          <w:szCs w:val="28"/>
          <w:lang w:eastAsia="en-US"/>
        </w:rPr>
        <w:t>муниципальных услуг и федеральными органами исполнительной власти</w:t>
      </w:r>
      <w:r w:rsidR="006731A4" w:rsidRPr="00345B5C">
        <w:rPr>
          <w:sz w:val="28"/>
          <w:szCs w:val="28"/>
          <w:lang w:eastAsia="en-US"/>
        </w:rPr>
        <w:t xml:space="preserve">, </w:t>
      </w:r>
      <w:r w:rsidRPr="00345B5C">
        <w:rPr>
          <w:sz w:val="28"/>
          <w:szCs w:val="28"/>
          <w:lang w:eastAsia="en-US"/>
        </w:rPr>
        <w:t xml:space="preserve">органами государственных внебюджетных фондов, </w:t>
      </w:r>
      <w:r w:rsidR="006731A4" w:rsidRPr="00345B5C">
        <w:rPr>
          <w:sz w:val="28"/>
          <w:szCs w:val="28"/>
          <w:lang w:eastAsia="en-US"/>
        </w:rPr>
        <w:t xml:space="preserve">органами государственной </w:t>
      </w:r>
      <w:r w:rsidRPr="00345B5C">
        <w:rPr>
          <w:sz w:val="28"/>
          <w:szCs w:val="28"/>
          <w:lang w:eastAsia="en-US"/>
        </w:rPr>
        <w:t xml:space="preserve">власти субъектов Российской Федерации, </w:t>
      </w:r>
      <w:r w:rsidR="006731A4" w:rsidRPr="00345B5C">
        <w:rPr>
          <w:sz w:val="28"/>
          <w:szCs w:val="28"/>
          <w:lang w:eastAsia="en-US"/>
        </w:rPr>
        <w:t xml:space="preserve">органами местного </w:t>
      </w:r>
      <w:r w:rsidRPr="00345B5C">
        <w:rPr>
          <w:sz w:val="28"/>
          <w:szCs w:val="28"/>
          <w:lang w:eastAsia="en-US"/>
        </w:rPr>
        <w:t>самоуправления".</w:t>
      </w:r>
      <w:proofErr w:type="gramEnd"/>
    </w:p>
    <w:p w:rsidR="006731A4" w:rsidRPr="00345B5C" w:rsidRDefault="00DE3FD1" w:rsidP="00345B5C">
      <w:pPr>
        <w:adjustRightInd w:val="0"/>
        <w:ind w:firstLine="992"/>
        <w:jc w:val="both"/>
        <w:rPr>
          <w:sz w:val="28"/>
          <w:szCs w:val="28"/>
          <w:lang w:eastAsia="en-US"/>
        </w:rPr>
      </w:pPr>
      <w:r w:rsidRPr="00345B5C">
        <w:rPr>
          <w:sz w:val="28"/>
          <w:szCs w:val="28"/>
          <w:lang w:eastAsia="en-US"/>
        </w:rPr>
        <w:t xml:space="preserve">6.4. Прием заявителей для выдачи документов, </w:t>
      </w:r>
      <w:r w:rsidR="006731A4" w:rsidRPr="00345B5C">
        <w:rPr>
          <w:sz w:val="28"/>
          <w:szCs w:val="28"/>
          <w:lang w:eastAsia="en-US"/>
        </w:rPr>
        <w:t xml:space="preserve">являющихся результатом </w:t>
      </w:r>
      <w:r w:rsidRPr="00345B5C">
        <w:rPr>
          <w:sz w:val="28"/>
          <w:szCs w:val="28"/>
          <w:lang w:eastAsia="en-US"/>
        </w:rPr>
        <w:t>муниципальной услуги, в порядке очередности при получении</w:t>
      </w:r>
      <w:r w:rsidR="006731A4" w:rsidRPr="00345B5C">
        <w:rPr>
          <w:sz w:val="28"/>
          <w:szCs w:val="28"/>
          <w:lang w:eastAsia="en-US"/>
        </w:rPr>
        <w:t xml:space="preserve"> </w:t>
      </w:r>
      <w:r w:rsidRPr="00345B5C">
        <w:rPr>
          <w:sz w:val="28"/>
          <w:szCs w:val="28"/>
          <w:lang w:eastAsia="en-US"/>
        </w:rPr>
        <w:lastRenderedPageBreak/>
        <w:t>номерного талона из</w:t>
      </w:r>
      <w:r w:rsidR="006731A4" w:rsidRPr="00345B5C">
        <w:rPr>
          <w:sz w:val="28"/>
          <w:szCs w:val="28"/>
          <w:lang w:eastAsia="en-US"/>
        </w:rPr>
        <w:t xml:space="preserve"> </w:t>
      </w:r>
      <w:r w:rsidRPr="00345B5C">
        <w:rPr>
          <w:sz w:val="28"/>
          <w:szCs w:val="28"/>
          <w:lang w:eastAsia="en-US"/>
        </w:rPr>
        <w:t xml:space="preserve">терминала электронной очереди, </w:t>
      </w:r>
      <w:r w:rsidR="006731A4" w:rsidRPr="00345B5C">
        <w:rPr>
          <w:sz w:val="28"/>
          <w:szCs w:val="28"/>
          <w:lang w:eastAsia="en-US"/>
        </w:rPr>
        <w:t xml:space="preserve">соответствующего цели </w:t>
      </w:r>
      <w:r w:rsidRPr="00345B5C">
        <w:rPr>
          <w:sz w:val="28"/>
          <w:szCs w:val="28"/>
          <w:lang w:eastAsia="en-US"/>
        </w:rPr>
        <w:t xml:space="preserve">обращения, </w:t>
      </w:r>
      <w:r w:rsidR="006731A4" w:rsidRPr="00345B5C">
        <w:rPr>
          <w:sz w:val="28"/>
          <w:szCs w:val="28"/>
          <w:lang w:eastAsia="en-US"/>
        </w:rPr>
        <w:t xml:space="preserve">либо по </w:t>
      </w:r>
      <w:r w:rsidRPr="00345B5C">
        <w:rPr>
          <w:sz w:val="28"/>
          <w:szCs w:val="28"/>
          <w:lang w:eastAsia="en-US"/>
        </w:rPr>
        <w:t>предварительной записи.</w:t>
      </w:r>
    </w:p>
    <w:p w:rsidR="006731A4" w:rsidRPr="00345B5C" w:rsidRDefault="00DE3FD1" w:rsidP="00345B5C">
      <w:pPr>
        <w:adjustRightInd w:val="0"/>
        <w:ind w:firstLine="992"/>
        <w:jc w:val="both"/>
        <w:rPr>
          <w:sz w:val="28"/>
          <w:szCs w:val="28"/>
          <w:lang w:eastAsia="en-US"/>
        </w:rPr>
      </w:pPr>
      <w:r w:rsidRPr="00345B5C">
        <w:rPr>
          <w:sz w:val="28"/>
          <w:szCs w:val="28"/>
          <w:lang w:eastAsia="en-US"/>
        </w:rPr>
        <w:t>Работник многофункционального центра осуществляет следующие действия:</w:t>
      </w:r>
    </w:p>
    <w:p w:rsidR="006731A4" w:rsidRPr="00345B5C" w:rsidRDefault="00DE3FD1" w:rsidP="00345B5C">
      <w:pPr>
        <w:adjustRightInd w:val="0"/>
        <w:ind w:firstLine="992"/>
        <w:jc w:val="both"/>
        <w:rPr>
          <w:sz w:val="28"/>
          <w:szCs w:val="28"/>
          <w:lang w:eastAsia="en-US"/>
        </w:rPr>
      </w:pPr>
      <w:r w:rsidRPr="00345B5C">
        <w:rPr>
          <w:sz w:val="28"/>
          <w:szCs w:val="28"/>
          <w:lang w:eastAsia="en-US"/>
        </w:rPr>
        <w:t>устанавливает личность заявителя на основании документа</w:t>
      </w:r>
      <w:r w:rsidR="006731A4" w:rsidRPr="00345B5C">
        <w:rPr>
          <w:sz w:val="28"/>
          <w:szCs w:val="28"/>
          <w:lang w:eastAsia="en-US"/>
        </w:rPr>
        <w:t xml:space="preserve">, </w:t>
      </w:r>
      <w:r w:rsidRPr="00345B5C">
        <w:rPr>
          <w:sz w:val="28"/>
          <w:szCs w:val="28"/>
          <w:lang w:eastAsia="en-US"/>
        </w:rPr>
        <w:t>удостоверяющего личность в соответствии</w:t>
      </w:r>
      <w:r w:rsidR="006731A4" w:rsidRPr="00345B5C">
        <w:rPr>
          <w:sz w:val="28"/>
          <w:szCs w:val="28"/>
          <w:lang w:eastAsia="en-US"/>
        </w:rPr>
        <w:t xml:space="preserve"> с законодательством Российской </w:t>
      </w:r>
      <w:r w:rsidRPr="00345B5C">
        <w:rPr>
          <w:sz w:val="28"/>
          <w:szCs w:val="28"/>
          <w:lang w:eastAsia="en-US"/>
        </w:rPr>
        <w:t>Федерации;</w:t>
      </w:r>
    </w:p>
    <w:p w:rsidR="006731A4" w:rsidRPr="00345B5C" w:rsidRDefault="00DE3FD1" w:rsidP="00345B5C">
      <w:pPr>
        <w:adjustRightInd w:val="0"/>
        <w:ind w:firstLine="992"/>
        <w:jc w:val="both"/>
        <w:rPr>
          <w:sz w:val="28"/>
          <w:szCs w:val="28"/>
          <w:lang w:eastAsia="en-US"/>
        </w:rPr>
      </w:pPr>
      <w:r w:rsidRPr="00345B5C">
        <w:rPr>
          <w:sz w:val="28"/>
          <w:szCs w:val="28"/>
          <w:lang w:eastAsia="en-US"/>
        </w:rPr>
        <w:t>проверяет полномочия представителя заявителя (</w:t>
      </w:r>
      <w:r w:rsidR="006731A4" w:rsidRPr="00345B5C">
        <w:rPr>
          <w:sz w:val="28"/>
          <w:szCs w:val="28"/>
          <w:lang w:eastAsia="en-US"/>
        </w:rPr>
        <w:t xml:space="preserve">в случае обращения </w:t>
      </w:r>
      <w:r w:rsidRPr="00345B5C">
        <w:rPr>
          <w:sz w:val="28"/>
          <w:szCs w:val="28"/>
          <w:lang w:eastAsia="en-US"/>
        </w:rPr>
        <w:t>представителя заявителя);</w:t>
      </w:r>
    </w:p>
    <w:p w:rsidR="006731A4" w:rsidRPr="00345B5C" w:rsidRDefault="00DE3FD1" w:rsidP="00345B5C">
      <w:pPr>
        <w:adjustRightInd w:val="0"/>
        <w:ind w:firstLine="992"/>
        <w:jc w:val="both"/>
        <w:rPr>
          <w:sz w:val="28"/>
          <w:szCs w:val="28"/>
          <w:lang w:eastAsia="en-US"/>
        </w:rPr>
      </w:pPr>
      <w:r w:rsidRPr="00345B5C">
        <w:rPr>
          <w:sz w:val="28"/>
          <w:szCs w:val="28"/>
          <w:lang w:eastAsia="en-US"/>
        </w:rPr>
        <w:t>определяет статус исполнения уведомлен</w:t>
      </w:r>
      <w:r w:rsidR="006731A4" w:rsidRPr="00345B5C">
        <w:rPr>
          <w:sz w:val="28"/>
          <w:szCs w:val="28"/>
          <w:lang w:eastAsia="en-US"/>
        </w:rPr>
        <w:t xml:space="preserve">ия об окончании строительства в </w:t>
      </w:r>
      <w:r w:rsidRPr="00345B5C">
        <w:rPr>
          <w:sz w:val="28"/>
          <w:szCs w:val="28"/>
          <w:lang w:eastAsia="en-US"/>
        </w:rPr>
        <w:t>ГИС;</w:t>
      </w:r>
    </w:p>
    <w:p w:rsidR="006731A4" w:rsidRPr="00345B5C" w:rsidRDefault="00DE3FD1" w:rsidP="00345B5C">
      <w:pPr>
        <w:adjustRightInd w:val="0"/>
        <w:ind w:firstLine="992"/>
        <w:jc w:val="both"/>
        <w:rPr>
          <w:sz w:val="28"/>
          <w:szCs w:val="28"/>
          <w:lang w:eastAsia="en-US"/>
        </w:rPr>
      </w:pPr>
      <w:proofErr w:type="gramStart"/>
      <w:r w:rsidRPr="00345B5C">
        <w:rPr>
          <w:sz w:val="28"/>
          <w:szCs w:val="28"/>
          <w:lang w:eastAsia="en-US"/>
        </w:rPr>
        <w:t>распечатывает результат предоставления муниципальной</w:t>
      </w:r>
      <w:r w:rsidR="006731A4" w:rsidRPr="00345B5C">
        <w:rPr>
          <w:sz w:val="28"/>
          <w:szCs w:val="28"/>
          <w:lang w:eastAsia="en-US"/>
        </w:rPr>
        <w:t xml:space="preserve"> услуги в виде </w:t>
      </w:r>
      <w:r w:rsidRPr="00345B5C">
        <w:rPr>
          <w:sz w:val="28"/>
          <w:szCs w:val="28"/>
          <w:lang w:eastAsia="en-US"/>
        </w:rPr>
        <w:t>экземпляра электронного документа на бумажн</w:t>
      </w:r>
      <w:r w:rsidR="006731A4" w:rsidRPr="00345B5C">
        <w:rPr>
          <w:sz w:val="28"/>
          <w:szCs w:val="28"/>
          <w:lang w:eastAsia="en-US"/>
        </w:rPr>
        <w:t xml:space="preserve">ом носителе и </w:t>
      </w:r>
      <w:r w:rsidRPr="00345B5C">
        <w:rPr>
          <w:sz w:val="28"/>
          <w:szCs w:val="28"/>
          <w:lang w:eastAsia="en-US"/>
        </w:rPr>
        <w:t>заверяет его с использованием печати многофункционального центра (</w:t>
      </w:r>
      <w:r w:rsidR="006731A4" w:rsidRPr="00345B5C">
        <w:rPr>
          <w:sz w:val="28"/>
          <w:szCs w:val="28"/>
          <w:lang w:eastAsia="en-US"/>
        </w:rPr>
        <w:t xml:space="preserve">в </w:t>
      </w:r>
      <w:r w:rsidRPr="00345B5C">
        <w:rPr>
          <w:sz w:val="28"/>
          <w:szCs w:val="28"/>
          <w:lang w:eastAsia="en-US"/>
        </w:rPr>
        <w:t>предусмотренных нормативными правов</w:t>
      </w:r>
      <w:r w:rsidR="006731A4" w:rsidRPr="00345B5C">
        <w:rPr>
          <w:sz w:val="28"/>
          <w:szCs w:val="28"/>
          <w:lang w:eastAsia="en-US"/>
        </w:rPr>
        <w:t xml:space="preserve">ыми актами Российской Федерации </w:t>
      </w:r>
      <w:r w:rsidRPr="00345B5C">
        <w:rPr>
          <w:sz w:val="28"/>
          <w:szCs w:val="28"/>
          <w:lang w:eastAsia="en-US"/>
        </w:rPr>
        <w:t xml:space="preserve">случаях – </w:t>
      </w:r>
      <w:r w:rsidR="006731A4" w:rsidRPr="00345B5C">
        <w:rPr>
          <w:sz w:val="28"/>
          <w:szCs w:val="28"/>
          <w:lang w:eastAsia="en-US"/>
        </w:rPr>
        <w:t xml:space="preserve">печати с изображением </w:t>
      </w:r>
      <w:r w:rsidRPr="00345B5C">
        <w:rPr>
          <w:sz w:val="28"/>
          <w:szCs w:val="28"/>
          <w:lang w:eastAsia="en-US"/>
        </w:rPr>
        <w:t>Государственного герба Российской Федерации);</w:t>
      </w:r>
      <w:proofErr w:type="gramEnd"/>
    </w:p>
    <w:p w:rsidR="006731A4" w:rsidRPr="00345B5C" w:rsidRDefault="00DE3FD1" w:rsidP="00345B5C">
      <w:pPr>
        <w:adjustRightInd w:val="0"/>
        <w:ind w:firstLine="992"/>
        <w:jc w:val="both"/>
        <w:rPr>
          <w:sz w:val="28"/>
          <w:szCs w:val="28"/>
          <w:lang w:eastAsia="en-US"/>
        </w:rPr>
      </w:pPr>
      <w:r w:rsidRPr="00345B5C">
        <w:rPr>
          <w:sz w:val="28"/>
          <w:szCs w:val="28"/>
          <w:lang w:eastAsia="en-US"/>
        </w:rPr>
        <w:t>заверяет экземпляр электронного д</w:t>
      </w:r>
      <w:r w:rsidR="006731A4" w:rsidRPr="00345B5C">
        <w:rPr>
          <w:sz w:val="28"/>
          <w:szCs w:val="28"/>
          <w:lang w:eastAsia="en-US"/>
        </w:rPr>
        <w:t xml:space="preserve">окумента на бумажном носителе с </w:t>
      </w:r>
      <w:r w:rsidRPr="00345B5C">
        <w:rPr>
          <w:sz w:val="28"/>
          <w:szCs w:val="28"/>
          <w:lang w:eastAsia="en-US"/>
        </w:rPr>
        <w:t>использованием печати многофункционального центра (</w:t>
      </w:r>
      <w:r w:rsidR="006731A4" w:rsidRPr="00345B5C">
        <w:rPr>
          <w:sz w:val="28"/>
          <w:szCs w:val="28"/>
          <w:lang w:eastAsia="en-US"/>
        </w:rPr>
        <w:t xml:space="preserve">в предусмотренных </w:t>
      </w:r>
      <w:r w:rsidRPr="00345B5C">
        <w:rPr>
          <w:sz w:val="28"/>
          <w:szCs w:val="28"/>
          <w:lang w:eastAsia="en-US"/>
        </w:rPr>
        <w:t xml:space="preserve">нормативными правовыми актами Российской Федерации случаях – </w:t>
      </w:r>
      <w:r w:rsidR="006731A4" w:rsidRPr="00345B5C">
        <w:rPr>
          <w:sz w:val="28"/>
          <w:szCs w:val="28"/>
          <w:lang w:eastAsia="en-US"/>
        </w:rPr>
        <w:t xml:space="preserve">печати с </w:t>
      </w:r>
      <w:r w:rsidRPr="00345B5C">
        <w:rPr>
          <w:sz w:val="28"/>
          <w:szCs w:val="28"/>
          <w:lang w:eastAsia="en-US"/>
        </w:rPr>
        <w:t>изображением Государственного герба Российской Федерации);</w:t>
      </w:r>
    </w:p>
    <w:p w:rsidR="00ED755B" w:rsidRDefault="00DE3FD1" w:rsidP="00345B5C">
      <w:pPr>
        <w:adjustRightInd w:val="0"/>
        <w:ind w:firstLine="992"/>
        <w:jc w:val="both"/>
        <w:rPr>
          <w:sz w:val="28"/>
          <w:szCs w:val="28"/>
          <w:lang w:eastAsia="en-US"/>
        </w:rPr>
      </w:pPr>
      <w:r w:rsidRPr="00345B5C">
        <w:rPr>
          <w:sz w:val="28"/>
          <w:szCs w:val="28"/>
          <w:lang w:eastAsia="en-US"/>
        </w:rPr>
        <w:t>выдает документы заявителю, при необхо</w:t>
      </w:r>
      <w:r w:rsidR="006731A4" w:rsidRPr="00345B5C">
        <w:rPr>
          <w:sz w:val="28"/>
          <w:szCs w:val="28"/>
          <w:lang w:eastAsia="en-US"/>
        </w:rPr>
        <w:t xml:space="preserve">димости запрашивает у заявителя </w:t>
      </w:r>
      <w:r w:rsidRPr="00345B5C">
        <w:rPr>
          <w:sz w:val="28"/>
          <w:szCs w:val="28"/>
          <w:lang w:eastAsia="en-US"/>
        </w:rPr>
        <w:t>подписи за каждый выданный документ;</w:t>
      </w:r>
    </w:p>
    <w:p w:rsidR="00DE3FD1" w:rsidRPr="00345B5C" w:rsidRDefault="00DE3FD1" w:rsidP="00345B5C">
      <w:pPr>
        <w:adjustRightInd w:val="0"/>
        <w:ind w:firstLine="992"/>
        <w:jc w:val="both"/>
        <w:rPr>
          <w:sz w:val="28"/>
          <w:szCs w:val="28"/>
          <w:lang w:eastAsia="en-US"/>
        </w:rPr>
      </w:pPr>
      <w:r w:rsidRPr="00345B5C">
        <w:rPr>
          <w:sz w:val="28"/>
          <w:szCs w:val="28"/>
          <w:lang w:eastAsia="en-US"/>
        </w:rPr>
        <w:t>запрашивает согласие заявителя на участие в смс-</w:t>
      </w:r>
      <w:r w:rsidR="006731A4" w:rsidRPr="00345B5C">
        <w:rPr>
          <w:sz w:val="28"/>
          <w:szCs w:val="28"/>
          <w:lang w:eastAsia="en-US"/>
        </w:rPr>
        <w:t xml:space="preserve">опросе для оценки качества </w:t>
      </w:r>
      <w:r w:rsidRPr="00345B5C">
        <w:rPr>
          <w:sz w:val="28"/>
          <w:szCs w:val="28"/>
          <w:lang w:eastAsia="en-US"/>
        </w:rPr>
        <w:t>предоставленных услуг многофункциональным центром.</w:t>
      </w:r>
    </w:p>
    <w:p w:rsidR="007F11C6" w:rsidRDefault="007F11C6" w:rsidP="007F11C6">
      <w:pPr>
        <w:adjustRightInd w:val="0"/>
        <w:ind w:right="74" w:firstLine="540"/>
        <w:jc w:val="right"/>
        <w:outlineLvl w:val="0"/>
        <w:rPr>
          <w:rFonts w:eastAsiaTheme="minorHAnsi"/>
          <w:bCs/>
          <w:lang w:eastAsia="en-US"/>
        </w:rPr>
      </w:pPr>
      <w:r>
        <w:br w:type="page"/>
      </w:r>
    </w:p>
    <w:p w:rsidR="007F11C6" w:rsidRPr="00345B5C" w:rsidRDefault="0070591B" w:rsidP="007F11C6">
      <w:pPr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  <w:r>
        <w:rPr>
          <w:rFonts w:eastAsiaTheme="minorHAnsi"/>
          <w:bCs/>
          <w:sz w:val="28"/>
          <w:szCs w:val="28"/>
        </w:rPr>
        <w:lastRenderedPageBreak/>
        <w:t xml:space="preserve">Приложение </w:t>
      </w:r>
      <w:r w:rsidR="001518F9" w:rsidRPr="00345B5C">
        <w:rPr>
          <w:rFonts w:eastAsiaTheme="minorHAnsi"/>
          <w:bCs/>
          <w:sz w:val="28"/>
          <w:szCs w:val="28"/>
        </w:rPr>
        <w:t>1</w:t>
      </w:r>
    </w:p>
    <w:p w:rsidR="007F11C6" w:rsidRPr="00345B5C" w:rsidRDefault="007F11C6" w:rsidP="007F11C6">
      <w:pPr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  <w:r w:rsidRPr="00345B5C">
        <w:rPr>
          <w:rFonts w:eastAsiaTheme="minorHAnsi"/>
          <w:bCs/>
          <w:sz w:val="28"/>
          <w:szCs w:val="28"/>
        </w:rPr>
        <w:t>к Административному регламенту</w:t>
      </w:r>
      <w:r w:rsidR="001518F9" w:rsidRPr="00345B5C">
        <w:rPr>
          <w:color w:val="000000"/>
          <w:sz w:val="28"/>
          <w:szCs w:val="28"/>
        </w:rPr>
        <w:t xml:space="preserve"> </w:t>
      </w:r>
      <w:r w:rsidR="001518F9" w:rsidRPr="00345B5C">
        <w:rPr>
          <w:rFonts w:eastAsiaTheme="minorHAnsi"/>
          <w:bCs/>
          <w:sz w:val="28"/>
          <w:szCs w:val="28"/>
        </w:rPr>
        <w:t>по</w:t>
      </w:r>
      <w:r w:rsidR="001518F9" w:rsidRPr="00345B5C">
        <w:rPr>
          <w:rFonts w:eastAsiaTheme="minorHAnsi"/>
          <w:bCs/>
          <w:sz w:val="28"/>
          <w:szCs w:val="28"/>
        </w:rPr>
        <w:br/>
        <w:t>предоставлению муниципальной услуги</w:t>
      </w:r>
      <w:r w:rsidR="001518F9" w:rsidRPr="00345B5C">
        <w:rPr>
          <w:rFonts w:eastAsiaTheme="minorHAnsi"/>
          <w:bCs/>
          <w:sz w:val="28"/>
          <w:szCs w:val="28"/>
        </w:rPr>
        <w:br/>
      </w:r>
    </w:p>
    <w:p w:rsidR="007F11C6" w:rsidRPr="00345B5C" w:rsidRDefault="007F11C6" w:rsidP="007F11C6">
      <w:pPr>
        <w:adjustRightInd w:val="0"/>
        <w:ind w:right="74"/>
        <w:jc w:val="center"/>
        <w:outlineLvl w:val="0"/>
        <w:rPr>
          <w:rFonts w:eastAsiaTheme="minorHAnsi"/>
          <w:sz w:val="28"/>
          <w:szCs w:val="28"/>
        </w:rPr>
      </w:pPr>
    </w:p>
    <w:p w:rsidR="007F11C6" w:rsidRPr="00345B5C" w:rsidRDefault="007F11C6" w:rsidP="007F11C6">
      <w:pPr>
        <w:adjustRightInd w:val="0"/>
        <w:ind w:right="74"/>
        <w:jc w:val="center"/>
        <w:outlineLvl w:val="0"/>
        <w:rPr>
          <w:rFonts w:eastAsiaTheme="minorHAnsi"/>
          <w:sz w:val="28"/>
          <w:szCs w:val="28"/>
        </w:rPr>
      </w:pPr>
      <w:r w:rsidRPr="00345B5C">
        <w:rPr>
          <w:rFonts w:eastAsiaTheme="minorHAnsi"/>
          <w:sz w:val="28"/>
          <w:szCs w:val="28"/>
        </w:rPr>
        <w:t>Уведомление о планируемом сносе объекта капитального строительства</w:t>
      </w:r>
    </w:p>
    <w:p w:rsidR="007F11C6" w:rsidRPr="00345B5C" w:rsidRDefault="007F11C6" w:rsidP="007F11C6">
      <w:pPr>
        <w:adjustRightInd w:val="0"/>
        <w:ind w:right="74"/>
        <w:jc w:val="both"/>
        <w:outlineLvl w:val="0"/>
        <w:rPr>
          <w:rFonts w:ascii="Courier New" w:eastAsiaTheme="minorHAnsi" w:hAnsi="Courier New" w:cs="Courier New"/>
          <w:sz w:val="28"/>
          <w:szCs w:val="28"/>
        </w:rPr>
      </w:pPr>
    </w:p>
    <w:p w:rsidR="007F11C6" w:rsidRPr="00345B5C" w:rsidRDefault="007F11C6" w:rsidP="007F11C6">
      <w:pPr>
        <w:adjustRightInd w:val="0"/>
        <w:jc w:val="right"/>
        <w:outlineLvl w:val="0"/>
        <w:rPr>
          <w:rFonts w:eastAsiaTheme="minorHAnsi"/>
          <w:sz w:val="28"/>
          <w:szCs w:val="28"/>
        </w:rPr>
      </w:pPr>
      <w:r w:rsidRPr="00345B5C">
        <w:rPr>
          <w:rFonts w:eastAsiaTheme="minorHAnsi"/>
          <w:sz w:val="28"/>
          <w:szCs w:val="28"/>
        </w:rPr>
        <w:t xml:space="preserve">                                                     "__" _________ 20__ г.</w:t>
      </w:r>
    </w:p>
    <w:p w:rsidR="007F11C6" w:rsidRPr="00345B5C" w:rsidRDefault="007F11C6" w:rsidP="007F11C6">
      <w:pPr>
        <w:adjustRightInd w:val="0"/>
        <w:jc w:val="both"/>
        <w:outlineLvl w:val="0"/>
        <w:rPr>
          <w:rFonts w:ascii="Courier New" w:eastAsiaTheme="minorHAnsi" w:hAnsi="Courier New" w:cs="Courier New"/>
          <w:sz w:val="28"/>
          <w:szCs w:val="28"/>
        </w:rPr>
      </w:pPr>
    </w:p>
    <w:p w:rsidR="007F11C6" w:rsidRPr="00345B5C" w:rsidRDefault="007F11C6" w:rsidP="007F11C6">
      <w:pPr>
        <w:adjustRightInd w:val="0"/>
        <w:jc w:val="both"/>
        <w:outlineLvl w:val="0"/>
        <w:rPr>
          <w:rFonts w:ascii="Courier New" w:eastAsiaTheme="minorHAnsi" w:hAnsi="Courier New" w:cs="Courier New"/>
          <w:sz w:val="28"/>
          <w:szCs w:val="28"/>
        </w:rPr>
      </w:pPr>
      <w:r w:rsidRPr="00345B5C">
        <w:rPr>
          <w:rFonts w:ascii="Courier New" w:eastAsiaTheme="minorHAnsi" w:hAnsi="Courier New" w:cs="Courier New"/>
          <w:sz w:val="28"/>
          <w:szCs w:val="28"/>
        </w:rPr>
        <w:t>___________________________________________________</w:t>
      </w:r>
      <w:r w:rsidR="000377B7">
        <w:rPr>
          <w:rFonts w:ascii="Courier New" w:eastAsiaTheme="minorHAnsi" w:hAnsi="Courier New" w:cs="Courier New"/>
          <w:sz w:val="28"/>
          <w:szCs w:val="28"/>
        </w:rPr>
        <w:t>___</w:t>
      </w:r>
    </w:p>
    <w:p w:rsidR="007F11C6" w:rsidRPr="00345B5C" w:rsidRDefault="007F11C6" w:rsidP="007F11C6">
      <w:pPr>
        <w:adjustRightInd w:val="0"/>
        <w:jc w:val="both"/>
        <w:outlineLvl w:val="0"/>
        <w:rPr>
          <w:rFonts w:ascii="Courier New" w:eastAsiaTheme="minorHAnsi" w:hAnsi="Courier New" w:cs="Courier New"/>
          <w:sz w:val="28"/>
          <w:szCs w:val="28"/>
        </w:rPr>
      </w:pPr>
      <w:r w:rsidRPr="00345B5C">
        <w:rPr>
          <w:rFonts w:ascii="Courier New" w:eastAsiaTheme="minorHAnsi" w:hAnsi="Courier New" w:cs="Courier New"/>
          <w:sz w:val="28"/>
          <w:szCs w:val="28"/>
        </w:rPr>
        <w:t>________________________________________________</w:t>
      </w:r>
      <w:r w:rsidR="000377B7">
        <w:rPr>
          <w:rFonts w:ascii="Courier New" w:eastAsiaTheme="minorHAnsi" w:hAnsi="Courier New" w:cs="Courier New"/>
          <w:sz w:val="28"/>
          <w:szCs w:val="28"/>
        </w:rPr>
        <w:t>______</w:t>
      </w:r>
    </w:p>
    <w:p w:rsidR="007F11C6" w:rsidRPr="00345B5C" w:rsidRDefault="007F11C6" w:rsidP="007F11C6">
      <w:pPr>
        <w:adjustRightInd w:val="0"/>
        <w:jc w:val="center"/>
        <w:outlineLvl w:val="0"/>
        <w:rPr>
          <w:rFonts w:eastAsiaTheme="minorHAnsi"/>
          <w:sz w:val="28"/>
          <w:szCs w:val="28"/>
        </w:rPr>
      </w:pPr>
      <w:proofErr w:type="gramStart"/>
      <w:r w:rsidRPr="00345B5C">
        <w:rPr>
          <w:rFonts w:eastAsiaTheme="minorHAnsi"/>
          <w:sz w:val="28"/>
          <w:szCs w:val="28"/>
        </w:rPr>
        <w:t>(наименование органа местного самоуправления поселения, городского округа по месту нахождения объекта</w:t>
      </w:r>
      <w:proofErr w:type="gramEnd"/>
    </w:p>
    <w:p w:rsidR="007F11C6" w:rsidRPr="00345B5C" w:rsidRDefault="007F11C6" w:rsidP="007F11C6">
      <w:pPr>
        <w:adjustRightInd w:val="0"/>
        <w:jc w:val="center"/>
        <w:outlineLvl w:val="0"/>
        <w:rPr>
          <w:rFonts w:eastAsiaTheme="minorHAnsi"/>
          <w:sz w:val="28"/>
          <w:szCs w:val="28"/>
        </w:rPr>
      </w:pPr>
      <w:r w:rsidRPr="00345B5C">
        <w:rPr>
          <w:rFonts w:eastAsiaTheme="minorHAnsi"/>
          <w:sz w:val="28"/>
          <w:szCs w:val="28"/>
        </w:rPr>
        <w:t xml:space="preserve">капитального строительства или в случае, если объект капитального строительства расположен на </w:t>
      </w:r>
      <w:proofErr w:type="gramStart"/>
      <w:r w:rsidRPr="00345B5C">
        <w:rPr>
          <w:rFonts w:eastAsiaTheme="minorHAnsi"/>
          <w:sz w:val="28"/>
          <w:szCs w:val="28"/>
        </w:rPr>
        <w:t>межселенной</w:t>
      </w:r>
      <w:proofErr w:type="gramEnd"/>
    </w:p>
    <w:p w:rsidR="007F11C6" w:rsidRPr="00345B5C" w:rsidRDefault="007F11C6" w:rsidP="007F11C6">
      <w:pPr>
        <w:adjustRightInd w:val="0"/>
        <w:jc w:val="center"/>
        <w:outlineLvl w:val="0"/>
        <w:rPr>
          <w:rFonts w:eastAsiaTheme="minorHAnsi"/>
          <w:sz w:val="28"/>
          <w:szCs w:val="28"/>
        </w:rPr>
      </w:pPr>
      <w:r w:rsidRPr="00345B5C">
        <w:rPr>
          <w:rFonts w:eastAsiaTheme="minorHAnsi"/>
          <w:sz w:val="28"/>
          <w:szCs w:val="28"/>
        </w:rPr>
        <w:t>территории, органа местного самоуправления муниципального района)</w:t>
      </w:r>
    </w:p>
    <w:p w:rsidR="007F11C6" w:rsidRPr="00345B5C" w:rsidRDefault="007F11C6" w:rsidP="007F11C6">
      <w:pPr>
        <w:adjustRightInd w:val="0"/>
        <w:jc w:val="both"/>
        <w:outlineLvl w:val="0"/>
        <w:rPr>
          <w:rFonts w:ascii="Courier New" w:eastAsiaTheme="minorHAnsi" w:hAnsi="Courier New" w:cs="Courier New"/>
          <w:sz w:val="28"/>
          <w:szCs w:val="28"/>
        </w:rPr>
      </w:pPr>
    </w:p>
    <w:p w:rsidR="007F11C6" w:rsidRPr="00345B5C" w:rsidRDefault="007F11C6" w:rsidP="007F11C6">
      <w:pPr>
        <w:adjustRightInd w:val="0"/>
        <w:jc w:val="center"/>
        <w:outlineLvl w:val="0"/>
        <w:rPr>
          <w:rFonts w:eastAsiaTheme="minorHAnsi"/>
          <w:sz w:val="28"/>
          <w:szCs w:val="28"/>
        </w:rPr>
      </w:pPr>
      <w:r w:rsidRPr="00345B5C">
        <w:rPr>
          <w:rFonts w:eastAsiaTheme="minorHAnsi"/>
          <w:sz w:val="28"/>
          <w:szCs w:val="28"/>
        </w:rPr>
        <w:t>1. Сведения о застройщике, техническом заказчике</w:t>
      </w:r>
    </w:p>
    <w:p w:rsidR="007F11C6" w:rsidRPr="00345B5C" w:rsidRDefault="007F11C6" w:rsidP="007F11C6">
      <w:pPr>
        <w:adjustRightInd w:val="0"/>
        <w:jc w:val="center"/>
        <w:rPr>
          <w:rFonts w:eastAsiaTheme="minorHAnsi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6"/>
        <w:gridCol w:w="4099"/>
        <w:gridCol w:w="4493"/>
      </w:tblGrid>
      <w:tr w:rsidR="007F11C6" w:rsidRPr="00345B5C" w:rsidTr="00D133AD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C6" w:rsidRPr="00345B5C" w:rsidRDefault="007F11C6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val="en-US" w:eastAsia="en-US"/>
              </w:rPr>
            </w:pPr>
            <w:r w:rsidRPr="00345B5C">
              <w:rPr>
                <w:rFonts w:eastAsiaTheme="minorHAnsi"/>
                <w:bCs/>
                <w:sz w:val="28"/>
                <w:szCs w:val="28"/>
                <w:lang w:val="en-US"/>
              </w:rPr>
              <w:t>1.1.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C6" w:rsidRPr="00345B5C" w:rsidRDefault="007F11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345B5C">
              <w:rPr>
                <w:rFonts w:eastAsiaTheme="minorHAnsi"/>
                <w:bCs/>
                <w:sz w:val="28"/>
                <w:szCs w:val="2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C6" w:rsidRPr="00345B5C" w:rsidRDefault="007F11C6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7F11C6" w:rsidRPr="00345B5C" w:rsidTr="00D133AD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C6" w:rsidRPr="00345B5C" w:rsidRDefault="007F11C6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val="en-US" w:eastAsia="en-US"/>
              </w:rPr>
            </w:pPr>
            <w:r w:rsidRPr="00345B5C">
              <w:rPr>
                <w:rFonts w:eastAsiaTheme="minorHAnsi"/>
                <w:bCs/>
                <w:sz w:val="28"/>
                <w:szCs w:val="28"/>
                <w:lang w:val="en-US"/>
              </w:rPr>
              <w:t>1.1.1.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C6" w:rsidRPr="00345B5C" w:rsidRDefault="007F11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345B5C">
              <w:rPr>
                <w:rFonts w:eastAsiaTheme="minorHAnsi"/>
                <w:bCs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C6" w:rsidRPr="00345B5C" w:rsidRDefault="007F11C6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7F11C6" w:rsidRPr="00345B5C" w:rsidTr="00D133AD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C6" w:rsidRPr="00345B5C" w:rsidRDefault="007F11C6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val="en-US" w:eastAsia="en-US"/>
              </w:rPr>
            </w:pPr>
            <w:r w:rsidRPr="00345B5C">
              <w:rPr>
                <w:rFonts w:eastAsiaTheme="minorHAnsi"/>
                <w:bCs/>
                <w:sz w:val="28"/>
                <w:szCs w:val="28"/>
                <w:lang w:val="en-US"/>
              </w:rPr>
              <w:t>1.1.2.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C6" w:rsidRPr="00345B5C" w:rsidRDefault="007F11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val="en-US" w:eastAsia="en-US"/>
              </w:rPr>
            </w:pPr>
            <w:proofErr w:type="spellStart"/>
            <w:r w:rsidRPr="00345B5C">
              <w:rPr>
                <w:rFonts w:eastAsiaTheme="minorHAnsi"/>
                <w:bCs/>
                <w:sz w:val="28"/>
                <w:szCs w:val="28"/>
                <w:lang w:val="en-US"/>
              </w:rPr>
              <w:t>Место</w:t>
            </w:r>
            <w:proofErr w:type="spellEnd"/>
            <w:r w:rsidRPr="00345B5C">
              <w:rPr>
                <w:rFonts w:eastAsiaTheme="minorHAnsi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5B5C">
              <w:rPr>
                <w:rFonts w:eastAsiaTheme="minorHAnsi"/>
                <w:bCs/>
                <w:sz w:val="28"/>
                <w:szCs w:val="28"/>
                <w:lang w:val="en-US"/>
              </w:rPr>
              <w:t>жительства</w:t>
            </w:r>
            <w:proofErr w:type="spellEnd"/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C6" w:rsidRPr="00345B5C" w:rsidRDefault="007F11C6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val="en-US" w:eastAsia="en-US"/>
              </w:rPr>
            </w:pPr>
          </w:p>
        </w:tc>
      </w:tr>
      <w:tr w:rsidR="007F11C6" w:rsidRPr="00345B5C" w:rsidTr="00D133AD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C6" w:rsidRPr="00345B5C" w:rsidRDefault="007F11C6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val="en-US" w:eastAsia="en-US"/>
              </w:rPr>
            </w:pPr>
            <w:r w:rsidRPr="00345B5C">
              <w:rPr>
                <w:rFonts w:eastAsiaTheme="minorHAnsi"/>
                <w:bCs/>
                <w:sz w:val="28"/>
                <w:szCs w:val="28"/>
                <w:lang w:val="en-US"/>
              </w:rPr>
              <w:t>1.1.3.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C6" w:rsidRPr="00345B5C" w:rsidRDefault="001518F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val="en-US" w:eastAsia="en-US"/>
              </w:rPr>
            </w:pPr>
            <w:proofErr w:type="spellStart"/>
            <w:r w:rsidRPr="00345B5C">
              <w:rPr>
                <w:rFonts w:eastAsiaTheme="minorHAnsi"/>
                <w:bCs/>
                <w:sz w:val="28"/>
                <w:szCs w:val="28"/>
                <w:lang w:val="en-US"/>
              </w:rPr>
              <w:t>Реквизиты</w:t>
            </w:r>
            <w:proofErr w:type="spellEnd"/>
            <w:r w:rsidRPr="00345B5C">
              <w:rPr>
                <w:rFonts w:eastAsiaTheme="minorHAnsi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5B5C">
              <w:rPr>
                <w:rFonts w:eastAsiaTheme="minorHAnsi"/>
                <w:bCs/>
                <w:sz w:val="28"/>
                <w:szCs w:val="28"/>
                <w:lang w:val="en-US"/>
              </w:rPr>
              <w:t>документа</w:t>
            </w:r>
            <w:proofErr w:type="spellEnd"/>
            <w:r w:rsidRPr="00345B5C">
              <w:rPr>
                <w:rFonts w:eastAsiaTheme="minorHAnsi"/>
                <w:bCs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7F11C6" w:rsidRPr="00345B5C">
              <w:rPr>
                <w:rFonts w:eastAsiaTheme="minorHAnsi"/>
                <w:bCs/>
                <w:sz w:val="28"/>
                <w:szCs w:val="28"/>
                <w:lang w:val="en-US"/>
              </w:rPr>
              <w:t>удостоверяющего</w:t>
            </w:r>
            <w:proofErr w:type="spellEnd"/>
            <w:r w:rsidR="007F11C6" w:rsidRPr="00345B5C">
              <w:rPr>
                <w:rFonts w:eastAsiaTheme="minorHAnsi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F11C6" w:rsidRPr="00345B5C">
              <w:rPr>
                <w:rFonts w:eastAsiaTheme="minorHAnsi"/>
                <w:bCs/>
                <w:sz w:val="28"/>
                <w:szCs w:val="28"/>
                <w:lang w:val="en-US"/>
              </w:rPr>
              <w:t>личность</w:t>
            </w:r>
            <w:proofErr w:type="spellEnd"/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C6" w:rsidRPr="00345B5C" w:rsidRDefault="007F11C6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val="en-US" w:eastAsia="en-US"/>
              </w:rPr>
            </w:pPr>
          </w:p>
        </w:tc>
      </w:tr>
      <w:tr w:rsidR="007F11C6" w:rsidRPr="00345B5C" w:rsidTr="00D133AD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C6" w:rsidRPr="00345B5C" w:rsidRDefault="007F11C6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val="en-US" w:eastAsia="en-US"/>
              </w:rPr>
            </w:pPr>
            <w:r w:rsidRPr="00345B5C">
              <w:rPr>
                <w:rFonts w:eastAsiaTheme="minorHAnsi"/>
                <w:bCs/>
                <w:sz w:val="28"/>
                <w:szCs w:val="28"/>
                <w:lang w:val="en-US"/>
              </w:rPr>
              <w:t>1.2.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C6" w:rsidRPr="00345B5C" w:rsidRDefault="007F11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345B5C">
              <w:rPr>
                <w:rFonts w:eastAsiaTheme="minorHAnsi"/>
                <w:bCs/>
                <w:sz w:val="28"/>
                <w:szCs w:val="28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C6" w:rsidRPr="00345B5C" w:rsidRDefault="007F11C6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7F11C6" w:rsidRPr="00345B5C" w:rsidTr="00D133AD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C6" w:rsidRPr="00345B5C" w:rsidRDefault="007F11C6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val="en-US" w:eastAsia="en-US"/>
              </w:rPr>
            </w:pPr>
            <w:r w:rsidRPr="00345B5C">
              <w:rPr>
                <w:rFonts w:eastAsiaTheme="minorHAnsi"/>
                <w:bCs/>
                <w:sz w:val="28"/>
                <w:szCs w:val="28"/>
                <w:lang w:val="en-US"/>
              </w:rPr>
              <w:t>1.2.1.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C6" w:rsidRPr="00345B5C" w:rsidRDefault="007F11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val="en-US" w:eastAsia="en-US"/>
              </w:rPr>
            </w:pPr>
            <w:proofErr w:type="spellStart"/>
            <w:r w:rsidRPr="00345B5C">
              <w:rPr>
                <w:rFonts w:eastAsiaTheme="minorHAnsi"/>
                <w:bCs/>
                <w:sz w:val="28"/>
                <w:szCs w:val="28"/>
                <w:lang w:val="en-US"/>
              </w:rPr>
              <w:t>Наименование</w:t>
            </w:r>
            <w:proofErr w:type="spellEnd"/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C6" w:rsidRPr="00345B5C" w:rsidRDefault="007F11C6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val="en-US" w:eastAsia="en-US"/>
              </w:rPr>
            </w:pPr>
          </w:p>
        </w:tc>
      </w:tr>
      <w:tr w:rsidR="007F11C6" w:rsidRPr="00345B5C" w:rsidTr="00D133AD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C6" w:rsidRPr="00345B5C" w:rsidRDefault="007F11C6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val="en-US" w:eastAsia="en-US"/>
              </w:rPr>
            </w:pPr>
            <w:r w:rsidRPr="00345B5C">
              <w:rPr>
                <w:rFonts w:eastAsiaTheme="minorHAnsi"/>
                <w:bCs/>
                <w:sz w:val="28"/>
                <w:szCs w:val="28"/>
                <w:lang w:val="en-US"/>
              </w:rPr>
              <w:t>1.2.2.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C6" w:rsidRPr="00345B5C" w:rsidRDefault="007F11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val="en-US" w:eastAsia="en-US"/>
              </w:rPr>
            </w:pPr>
            <w:proofErr w:type="spellStart"/>
            <w:r w:rsidRPr="00345B5C">
              <w:rPr>
                <w:rFonts w:eastAsiaTheme="minorHAnsi"/>
                <w:bCs/>
                <w:sz w:val="28"/>
                <w:szCs w:val="28"/>
                <w:lang w:val="en-US"/>
              </w:rPr>
              <w:t>Место</w:t>
            </w:r>
            <w:proofErr w:type="spellEnd"/>
            <w:r w:rsidRPr="00345B5C">
              <w:rPr>
                <w:rFonts w:eastAsiaTheme="minorHAnsi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5B5C">
              <w:rPr>
                <w:rFonts w:eastAsiaTheme="minorHAnsi"/>
                <w:bCs/>
                <w:sz w:val="28"/>
                <w:szCs w:val="28"/>
                <w:lang w:val="en-US"/>
              </w:rPr>
              <w:t>нахождения</w:t>
            </w:r>
            <w:proofErr w:type="spellEnd"/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C6" w:rsidRPr="00345B5C" w:rsidRDefault="007F11C6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val="en-US" w:eastAsia="en-US"/>
              </w:rPr>
            </w:pPr>
          </w:p>
        </w:tc>
      </w:tr>
      <w:tr w:rsidR="007F11C6" w:rsidRPr="00345B5C" w:rsidTr="00D133AD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C6" w:rsidRPr="00345B5C" w:rsidRDefault="007F11C6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val="en-US" w:eastAsia="en-US"/>
              </w:rPr>
            </w:pPr>
            <w:r w:rsidRPr="00345B5C">
              <w:rPr>
                <w:rFonts w:eastAsiaTheme="minorHAnsi"/>
                <w:bCs/>
                <w:sz w:val="28"/>
                <w:szCs w:val="28"/>
                <w:lang w:val="en-US"/>
              </w:rPr>
              <w:t>1.2.3.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C6" w:rsidRPr="00345B5C" w:rsidRDefault="007F11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345B5C">
              <w:rPr>
                <w:rFonts w:eastAsiaTheme="minorHAnsi"/>
                <w:bCs/>
                <w:sz w:val="28"/>
                <w:szCs w:val="28"/>
              </w:rPr>
              <w:t xml:space="preserve"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</w:t>
            </w:r>
            <w:r w:rsidRPr="00345B5C">
              <w:rPr>
                <w:rFonts w:eastAsiaTheme="minorHAnsi"/>
                <w:bCs/>
                <w:sz w:val="28"/>
                <w:szCs w:val="28"/>
              </w:rPr>
              <w:lastRenderedPageBreak/>
              <w:t>иностранное юридическое лицо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C6" w:rsidRPr="00345B5C" w:rsidRDefault="007F11C6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7F11C6" w:rsidRPr="00345B5C" w:rsidTr="00D133AD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C6" w:rsidRPr="00345B5C" w:rsidRDefault="007F11C6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val="en-US" w:eastAsia="en-US"/>
              </w:rPr>
            </w:pPr>
            <w:r w:rsidRPr="00345B5C">
              <w:rPr>
                <w:rFonts w:eastAsiaTheme="minorHAnsi"/>
                <w:bCs/>
                <w:sz w:val="28"/>
                <w:szCs w:val="28"/>
                <w:lang w:val="en-US"/>
              </w:rPr>
              <w:lastRenderedPageBreak/>
              <w:t>1.2.4.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C6" w:rsidRPr="00345B5C" w:rsidRDefault="007F11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345B5C">
              <w:rPr>
                <w:rFonts w:eastAsiaTheme="minorHAnsi"/>
                <w:bCs/>
                <w:sz w:val="28"/>
                <w:szCs w:val="28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C6" w:rsidRPr="00345B5C" w:rsidRDefault="007F11C6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</w:tbl>
    <w:p w:rsidR="007F11C6" w:rsidRPr="00345B5C" w:rsidRDefault="007F11C6" w:rsidP="007F11C6">
      <w:pPr>
        <w:adjustRightInd w:val="0"/>
        <w:rPr>
          <w:rFonts w:eastAsiaTheme="minorHAnsi"/>
          <w:bCs/>
          <w:sz w:val="28"/>
          <w:szCs w:val="28"/>
          <w:lang w:eastAsia="en-US"/>
        </w:rPr>
      </w:pPr>
    </w:p>
    <w:p w:rsidR="007F11C6" w:rsidRPr="00345B5C" w:rsidRDefault="007F11C6" w:rsidP="007F11C6">
      <w:pPr>
        <w:adjustRightInd w:val="0"/>
        <w:jc w:val="center"/>
        <w:outlineLvl w:val="0"/>
        <w:rPr>
          <w:rFonts w:eastAsiaTheme="minorHAnsi"/>
          <w:sz w:val="28"/>
          <w:szCs w:val="28"/>
        </w:rPr>
      </w:pPr>
      <w:r w:rsidRPr="00345B5C">
        <w:rPr>
          <w:rFonts w:eastAsiaTheme="minorHAnsi"/>
          <w:sz w:val="28"/>
          <w:szCs w:val="28"/>
        </w:rPr>
        <w:t>2. Сведения о земельном участке</w:t>
      </w:r>
    </w:p>
    <w:p w:rsidR="007F11C6" w:rsidRPr="00345B5C" w:rsidRDefault="007F11C6" w:rsidP="007F11C6">
      <w:pPr>
        <w:adjustRightInd w:val="0"/>
        <w:rPr>
          <w:rFonts w:eastAsiaTheme="minorHAnsi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6"/>
        <w:gridCol w:w="4099"/>
        <w:gridCol w:w="4493"/>
      </w:tblGrid>
      <w:tr w:rsidR="007F11C6" w:rsidRPr="00345B5C" w:rsidTr="00D133AD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C6" w:rsidRPr="00345B5C" w:rsidRDefault="007F11C6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val="en-US" w:eastAsia="en-US"/>
              </w:rPr>
            </w:pPr>
            <w:r w:rsidRPr="00345B5C">
              <w:rPr>
                <w:rFonts w:eastAsiaTheme="minorHAnsi"/>
                <w:bCs/>
                <w:sz w:val="28"/>
                <w:szCs w:val="28"/>
                <w:lang w:val="en-US"/>
              </w:rPr>
              <w:t>2.1.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C6" w:rsidRPr="00345B5C" w:rsidRDefault="007F11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345B5C">
              <w:rPr>
                <w:rFonts w:eastAsiaTheme="minorHAnsi"/>
                <w:bCs/>
                <w:sz w:val="28"/>
                <w:szCs w:val="28"/>
              </w:rPr>
              <w:t>Кадастровый номер земельного участка (при наличии)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C6" w:rsidRPr="00345B5C" w:rsidRDefault="007F11C6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7F11C6" w:rsidRPr="00345B5C" w:rsidTr="00D133AD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C6" w:rsidRPr="00345B5C" w:rsidRDefault="007F11C6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val="en-US" w:eastAsia="en-US"/>
              </w:rPr>
            </w:pPr>
            <w:r w:rsidRPr="00345B5C">
              <w:rPr>
                <w:rFonts w:eastAsiaTheme="minorHAnsi"/>
                <w:bCs/>
                <w:sz w:val="28"/>
                <w:szCs w:val="28"/>
                <w:lang w:val="en-US"/>
              </w:rPr>
              <w:t>2.2.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C6" w:rsidRPr="00345B5C" w:rsidRDefault="007F11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345B5C">
              <w:rPr>
                <w:rFonts w:eastAsiaTheme="minorHAnsi"/>
                <w:bCs/>
                <w:sz w:val="28"/>
                <w:szCs w:val="28"/>
              </w:rPr>
              <w:t>Адрес или описание местоположения земельного участка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C6" w:rsidRPr="00345B5C" w:rsidRDefault="007F11C6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7F11C6" w:rsidRPr="00345B5C" w:rsidTr="00D133AD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C6" w:rsidRPr="00345B5C" w:rsidRDefault="007F11C6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val="en-US" w:eastAsia="en-US"/>
              </w:rPr>
            </w:pPr>
            <w:r w:rsidRPr="00345B5C">
              <w:rPr>
                <w:rFonts w:eastAsiaTheme="minorHAnsi"/>
                <w:bCs/>
                <w:sz w:val="28"/>
                <w:szCs w:val="28"/>
                <w:lang w:val="en-US"/>
              </w:rPr>
              <w:t>2.3.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C6" w:rsidRPr="00345B5C" w:rsidRDefault="007F11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345B5C">
              <w:rPr>
                <w:rFonts w:eastAsiaTheme="minorHAnsi"/>
                <w:bCs/>
                <w:sz w:val="28"/>
                <w:szCs w:val="28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C6" w:rsidRPr="00345B5C" w:rsidRDefault="007F11C6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7F11C6" w:rsidRPr="00345B5C" w:rsidTr="00D133AD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C6" w:rsidRPr="00345B5C" w:rsidRDefault="007F11C6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val="en-US" w:eastAsia="en-US"/>
              </w:rPr>
            </w:pPr>
            <w:r w:rsidRPr="00345B5C">
              <w:rPr>
                <w:rFonts w:eastAsiaTheme="minorHAnsi"/>
                <w:bCs/>
                <w:sz w:val="28"/>
                <w:szCs w:val="28"/>
                <w:lang w:val="en-US"/>
              </w:rPr>
              <w:t>2.4.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C6" w:rsidRPr="00345B5C" w:rsidRDefault="007F11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345B5C">
              <w:rPr>
                <w:rFonts w:eastAsiaTheme="minorHAnsi"/>
                <w:bCs/>
                <w:sz w:val="28"/>
                <w:szCs w:val="28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C6" w:rsidRPr="00345B5C" w:rsidRDefault="007F11C6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</w:tbl>
    <w:p w:rsidR="007F11C6" w:rsidRPr="00345B5C" w:rsidRDefault="007F11C6" w:rsidP="007F11C6">
      <w:pPr>
        <w:adjustRightInd w:val="0"/>
        <w:rPr>
          <w:rFonts w:eastAsiaTheme="minorHAnsi"/>
          <w:bCs/>
          <w:sz w:val="28"/>
          <w:szCs w:val="28"/>
          <w:lang w:eastAsia="en-US"/>
        </w:rPr>
      </w:pPr>
    </w:p>
    <w:p w:rsidR="007F11C6" w:rsidRPr="00345B5C" w:rsidRDefault="007F11C6" w:rsidP="007F11C6">
      <w:pPr>
        <w:adjustRightInd w:val="0"/>
        <w:jc w:val="center"/>
        <w:outlineLvl w:val="0"/>
        <w:rPr>
          <w:rFonts w:eastAsiaTheme="minorHAnsi"/>
          <w:sz w:val="28"/>
          <w:szCs w:val="28"/>
        </w:rPr>
      </w:pPr>
      <w:r w:rsidRPr="00345B5C">
        <w:rPr>
          <w:rFonts w:eastAsiaTheme="minorHAnsi"/>
          <w:sz w:val="28"/>
          <w:szCs w:val="28"/>
        </w:rPr>
        <w:t>3. Сведения об объекте капитального строительства, подлежащем сносу</w:t>
      </w:r>
    </w:p>
    <w:p w:rsidR="007F11C6" w:rsidRPr="00345B5C" w:rsidRDefault="007F11C6" w:rsidP="007F11C6">
      <w:pPr>
        <w:adjustRightInd w:val="0"/>
        <w:rPr>
          <w:rFonts w:eastAsiaTheme="minorHAnsi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6"/>
        <w:gridCol w:w="4099"/>
        <w:gridCol w:w="4493"/>
      </w:tblGrid>
      <w:tr w:rsidR="007F11C6" w:rsidRPr="00345B5C" w:rsidTr="00D133AD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C6" w:rsidRPr="00345B5C" w:rsidRDefault="007F11C6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val="en-US" w:eastAsia="en-US"/>
              </w:rPr>
            </w:pPr>
            <w:r w:rsidRPr="00345B5C">
              <w:rPr>
                <w:rFonts w:eastAsiaTheme="minorHAnsi"/>
                <w:bCs/>
                <w:sz w:val="28"/>
                <w:szCs w:val="28"/>
                <w:lang w:val="en-US"/>
              </w:rPr>
              <w:t>3.1.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C6" w:rsidRPr="00345B5C" w:rsidRDefault="007F11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345B5C">
              <w:rPr>
                <w:rFonts w:eastAsiaTheme="minorHAnsi"/>
                <w:bCs/>
                <w:sz w:val="28"/>
                <w:szCs w:val="28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C6" w:rsidRPr="00345B5C" w:rsidRDefault="007F11C6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7F11C6" w:rsidRPr="00345B5C" w:rsidTr="00D133AD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C6" w:rsidRPr="00345B5C" w:rsidRDefault="007F11C6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val="en-US" w:eastAsia="en-US"/>
              </w:rPr>
            </w:pPr>
            <w:r w:rsidRPr="00345B5C">
              <w:rPr>
                <w:rFonts w:eastAsiaTheme="minorHAnsi"/>
                <w:bCs/>
                <w:sz w:val="28"/>
                <w:szCs w:val="28"/>
                <w:lang w:val="en-US"/>
              </w:rPr>
              <w:t>3.2.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C6" w:rsidRPr="00345B5C" w:rsidRDefault="007F11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345B5C">
              <w:rPr>
                <w:rFonts w:eastAsiaTheme="minorHAnsi"/>
                <w:bCs/>
                <w:sz w:val="28"/>
                <w:szCs w:val="28"/>
              </w:rPr>
              <w:t>Сведения о праве застройщика на объект капитального строительства (правоустанавливающие документы)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C6" w:rsidRPr="00345B5C" w:rsidRDefault="007F11C6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7F11C6" w:rsidRPr="00345B5C" w:rsidTr="00D133AD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C6" w:rsidRPr="00345B5C" w:rsidRDefault="007F11C6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val="en-US" w:eastAsia="en-US"/>
              </w:rPr>
            </w:pPr>
            <w:r w:rsidRPr="00345B5C">
              <w:rPr>
                <w:rFonts w:eastAsiaTheme="minorHAnsi"/>
                <w:bCs/>
                <w:sz w:val="28"/>
                <w:szCs w:val="28"/>
                <w:lang w:val="en-US"/>
              </w:rPr>
              <w:t>3.3.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C6" w:rsidRPr="00345B5C" w:rsidRDefault="007F11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345B5C">
              <w:rPr>
                <w:rFonts w:eastAsiaTheme="minorHAnsi"/>
                <w:bCs/>
                <w:sz w:val="28"/>
                <w:szCs w:val="28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C6" w:rsidRPr="00345B5C" w:rsidRDefault="007F11C6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7F11C6" w:rsidRPr="00345B5C" w:rsidTr="00D133AD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C6" w:rsidRPr="00345B5C" w:rsidRDefault="007F11C6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val="en-US" w:eastAsia="en-US"/>
              </w:rPr>
            </w:pPr>
            <w:r w:rsidRPr="00345B5C">
              <w:rPr>
                <w:rFonts w:eastAsiaTheme="minorHAnsi"/>
                <w:bCs/>
                <w:sz w:val="28"/>
                <w:szCs w:val="28"/>
                <w:lang w:val="en-US"/>
              </w:rPr>
              <w:t>3.4.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C6" w:rsidRPr="00345B5C" w:rsidRDefault="007F11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345B5C">
              <w:rPr>
                <w:rFonts w:eastAsiaTheme="minorHAnsi"/>
                <w:bCs/>
                <w:sz w:val="28"/>
                <w:szCs w:val="28"/>
              </w:rPr>
              <w:t xml:space="preserve">Сведения о решении суда или органа местного самоуправления о сносе объекта капитального строительства либо о наличии </w:t>
            </w:r>
            <w:r w:rsidRPr="00345B5C">
              <w:rPr>
                <w:rFonts w:eastAsiaTheme="minorHAnsi"/>
                <w:bCs/>
                <w:sz w:val="28"/>
                <w:szCs w:val="28"/>
              </w:rPr>
              <w:lastRenderedPageBreak/>
              <w:t xml:space="preserve">обязательства по сносу самовольной постройки в соответствии с земельным законодательством Российской Федерации (при наличии </w:t>
            </w:r>
            <w:proofErr w:type="gramStart"/>
            <w:r w:rsidRPr="00345B5C">
              <w:rPr>
                <w:rFonts w:eastAsiaTheme="minorHAnsi"/>
                <w:bCs/>
                <w:sz w:val="28"/>
                <w:szCs w:val="28"/>
              </w:rPr>
              <w:t>таких</w:t>
            </w:r>
            <w:proofErr w:type="gramEnd"/>
            <w:r w:rsidRPr="00345B5C">
              <w:rPr>
                <w:rFonts w:eastAsiaTheme="minorHAnsi"/>
                <w:bCs/>
                <w:sz w:val="28"/>
                <w:szCs w:val="28"/>
              </w:rPr>
              <w:t xml:space="preserve"> решения либо обязательства)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C6" w:rsidRPr="00345B5C" w:rsidRDefault="007F11C6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</w:tbl>
    <w:p w:rsidR="007F11C6" w:rsidRPr="00345B5C" w:rsidRDefault="007F11C6" w:rsidP="007F11C6">
      <w:pPr>
        <w:adjustRightInd w:val="0"/>
        <w:ind w:firstLine="54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7F11C6" w:rsidRPr="00345B5C" w:rsidRDefault="007F11C6" w:rsidP="007F11C6">
      <w:pPr>
        <w:adjustRightInd w:val="0"/>
        <w:jc w:val="both"/>
        <w:outlineLvl w:val="0"/>
        <w:rPr>
          <w:rFonts w:ascii="Courier New" w:eastAsiaTheme="minorHAnsi" w:hAnsi="Courier New" w:cs="Courier New"/>
          <w:sz w:val="28"/>
          <w:szCs w:val="28"/>
        </w:rPr>
      </w:pPr>
      <w:r w:rsidRPr="00345B5C">
        <w:rPr>
          <w:rFonts w:eastAsiaTheme="minorHAnsi"/>
          <w:sz w:val="28"/>
          <w:szCs w:val="28"/>
        </w:rPr>
        <w:t>Почтовый адрес и (или) адрес электронной почты для связи:</w:t>
      </w:r>
      <w:r w:rsidRPr="00345B5C">
        <w:rPr>
          <w:rFonts w:ascii="Courier New" w:eastAsiaTheme="minorHAnsi" w:hAnsi="Courier New" w:cs="Courier New"/>
          <w:sz w:val="28"/>
          <w:szCs w:val="28"/>
        </w:rPr>
        <w:t xml:space="preserve"> ____________________________</w:t>
      </w:r>
      <w:r w:rsidR="00D133AD" w:rsidRPr="00345B5C">
        <w:rPr>
          <w:rFonts w:ascii="Courier New" w:eastAsiaTheme="minorHAnsi" w:hAnsi="Courier New" w:cs="Courier New"/>
          <w:sz w:val="28"/>
          <w:szCs w:val="28"/>
        </w:rPr>
        <w:t>_________________________________________________</w:t>
      </w:r>
    </w:p>
    <w:p w:rsidR="007F11C6" w:rsidRPr="00345B5C" w:rsidRDefault="007F11C6" w:rsidP="007F11C6">
      <w:pPr>
        <w:adjustRightInd w:val="0"/>
        <w:jc w:val="both"/>
        <w:outlineLvl w:val="0"/>
        <w:rPr>
          <w:rFonts w:ascii="Courier New" w:eastAsiaTheme="minorHAnsi" w:hAnsi="Courier New" w:cs="Courier New"/>
          <w:sz w:val="28"/>
          <w:szCs w:val="28"/>
        </w:rPr>
      </w:pPr>
      <w:r w:rsidRPr="00345B5C">
        <w:rPr>
          <w:rFonts w:ascii="Courier New" w:eastAsiaTheme="minorHAnsi" w:hAnsi="Courier New" w:cs="Courier New"/>
          <w:sz w:val="28"/>
          <w:szCs w:val="28"/>
        </w:rPr>
        <w:t>_________________________________________________</w:t>
      </w:r>
      <w:r w:rsidR="00D133AD" w:rsidRPr="00345B5C">
        <w:rPr>
          <w:rFonts w:ascii="Courier New" w:eastAsiaTheme="minorHAnsi" w:hAnsi="Courier New" w:cs="Courier New"/>
          <w:sz w:val="28"/>
          <w:szCs w:val="28"/>
        </w:rPr>
        <w:t>____________________________</w:t>
      </w:r>
    </w:p>
    <w:p w:rsidR="007F11C6" w:rsidRPr="00345B5C" w:rsidRDefault="007F11C6" w:rsidP="007F11C6">
      <w:pPr>
        <w:adjustRightInd w:val="0"/>
        <w:jc w:val="both"/>
        <w:outlineLvl w:val="0"/>
        <w:rPr>
          <w:rFonts w:ascii="Courier New" w:eastAsiaTheme="minorHAnsi" w:hAnsi="Courier New" w:cs="Courier New"/>
          <w:sz w:val="28"/>
          <w:szCs w:val="28"/>
        </w:rPr>
      </w:pPr>
    </w:p>
    <w:p w:rsidR="007F11C6" w:rsidRPr="00345B5C" w:rsidRDefault="007F11C6" w:rsidP="007F11C6">
      <w:pPr>
        <w:adjustRightInd w:val="0"/>
        <w:jc w:val="both"/>
        <w:outlineLvl w:val="0"/>
        <w:rPr>
          <w:rFonts w:ascii="Courier New" w:eastAsiaTheme="minorHAnsi" w:hAnsi="Courier New" w:cs="Courier New"/>
          <w:sz w:val="28"/>
          <w:szCs w:val="28"/>
        </w:rPr>
      </w:pPr>
      <w:r w:rsidRPr="00345B5C">
        <w:rPr>
          <w:rFonts w:eastAsiaTheme="minorHAnsi"/>
          <w:sz w:val="28"/>
          <w:szCs w:val="28"/>
        </w:rPr>
        <w:t>Настоящим уведомлением я</w:t>
      </w:r>
      <w:r w:rsidR="0070591B">
        <w:rPr>
          <w:rFonts w:eastAsiaTheme="minorHAnsi"/>
          <w:sz w:val="28"/>
          <w:szCs w:val="28"/>
        </w:rPr>
        <w:t xml:space="preserve"> </w:t>
      </w:r>
      <w:r w:rsidRPr="00345B5C">
        <w:rPr>
          <w:rFonts w:ascii="Courier New" w:eastAsiaTheme="minorHAnsi" w:hAnsi="Courier New" w:cs="Courier New"/>
          <w:sz w:val="28"/>
          <w:szCs w:val="28"/>
        </w:rPr>
        <w:t>_____________________________</w:t>
      </w:r>
      <w:r w:rsidR="00D133AD" w:rsidRPr="00345B5C">
        <w:rPr>
          <w:rFonts w:ascii="Courier New" w:eastAsiaTheme="minorHAnsi" w:hAnsi="Courier New" w:cs="Courier New"/>
          <w:sz w:val="28"/>
          <w:szCs w:val="28"/>
        </w:rPr>
        <w:t>_____________________</w:t>
      </w:r>
      <w:r w:rsidR="0070591B">
        <w:rPr>
          <w:rFonts w:ascii="Courier New" w:eastAsiaTheme="minorHAnsi" w:hAnsi="Courier New" w:cs="Courier New"/>
          <w:sz w:val="28"/>
          <w:szCs w:val="28"/>
        </w:rPr>
        <w:t>_____</w:t>
      </w:r>
    </w:p>
    <w:p w:rsidR="007F11C6" w:rsidRPr="00345B5C" w:rsidRDefault="007F11C6" w:rsidP="007F11C6">
      <w:pPr>
        <w:adjustRightInd w:val="0"/>
        <w:jc w:val="both"/>
        <w:outlineLvl w:val="0"/>
        <w:rPr>
          <w:rFonts w:ascii="Courier New" w:eastAsiaTheme="minorHAnsi" w:hAnsi="Courier New" w:cs="Courier New"/>
          <w:sz w:val="28"/>
          <w:szCs w:val="28"/>
        </w:rPr>
      </w:pPr>
    </w:p>
    <w:p w:rsidR="007F11C6" w:rsidRPr="008E66AC" w:rsidRDefault="007F11C6" w:rsidP="007F11C6">
      <w:pPr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_________________________________________________</w:t>
      </w:r>
      <w:r w:rsidR="00D133AD">
        <w:rPr>
          <w:rFonts w:ascii="Courier New" w:eastAsiaTheme="minorHAnsi" w:hAnsi="Courier New" w:cs="Courier New"/>
          <w:sz w:val="20"/>
          <w:szCs w:val="20"/>
        </w:rPr>
        <w:t>____________________________</w:t>
      </w:r>
    </w:p>
    <w:p w:rsidR="007F11C6" w:rsidRPr="00345B5C" w:rsidRDefault="008E66AC" w:rsidP="007F11C6">
      <w:pPr>
        <w:adjustRightInd w:val="0"/>
        <w:jc w:val="both"/>
        <w:outlineLvl w:val="0"/>
        <w:rPr>
          <w:rFonts w:eastAsiaTheme="minorHAnsi"/>
          <w:sz w:val="22"/>
          <w:szCs w:val="18"/>
        </w:rPr>
      </w:pPr>
      <w:r w:rsidRPr="00345B5C">
        <w:rPr>
          <w:rFonts w:eastAsiaTheme="minorHAnsi"/>
          <w:sz w:val="22"/>
          <w:szCs w:val="18"/>
        </w:rPr>
        <w:t xml:space="preserve">                                          </w:t>
      </w:r>
      <w:proofErr w:type="gramStart"/>
      <w:r w:rsidR="007F11C6" w:rsidRPr="00345B5C">
        <w:rPr>
          <w:rFonts w:eastAsiaTheme="minorHAnsi"/>
          <w:sz w:val="22"/>
          <w:szCs w:val="18"/>
        </w:rPr>
        <w:t>(фамилия, имя, отчество (при наличии)</w:t>
      </w:r>
      <w:proofErr w:type="gramEnd"/>
    </w:p>
    <w:p w:rsidR="007F11C6" w:rsidRPr="00345B5C" w:rsidRDefault="007F11C6" w:rsidP="00345B5C">
      <w:pPr>
        <w:adjustRightInd w:val="0"/>
        <w:outlineLvl w:val="0"/>
        <w:rPr>
          <w:rFonts w:eastAsiaTheme="minorHAnsi"/>
          <w:sz w:val="28"/>
        </w:rPr>
      </w:pPr>
      <w:r w:rsidRPr="00345B5C">
        <w:rPr>
          <w:rFonts w:eastAsiaTheme="minorHAnsi"/>
          <w:sz w:val="28"/>
        </w:rPr>
        <w:t>даю согласие на обработку персональных данных (в случае если застройщиком является физическое лицо).</w:t>
      </w:r>
    </w:p>
    <w:p w:rsidR="007F11C6" w:rsidRDefault="007F11C6" w:rsidP="007F11C6">
      <w:pPr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</w:rPr>
      </w:pPr>
    </w:p>
    <w:p w:rsidR="00345B5C" w:rsidRDefault="00345B5C" w:rsidP="007F11C6">
      <w:pPr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</w:rPr>
      </w:pPr>
    </w:p>
    <w:p w:rsidR="007F11C6" w:rsidRPr="00345B5C" w:rsidRDefault="007F11C6" w:rsidP="007F11C6">
      <w:pPr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</w:rPr>
      </w:pPr>
      <w:r w:rsidRPr="00345B5C">
        <w:rPr>
          <w:rFonts w:ascii="Courier New" w:eastAsiaTheme="minorHAnsi" w:hAnsi="Courier New" w:cs="Courier New"/>
          <w:sz w:val="20"/>
          <w:szCs w:val="20"/>
        </w:rPr>
        <w:t>________________________________  ___________  ____________________________</w:t>
      </w:r>
    </w:p>
    <w:p w:rsidR="007F11C6" w:rsidRPr="00345B5C" w:rsidRDefault="007F11C6" w:rsidP="007F11C6">
      <w:pPr>
        <w:adjustRightInd w:val="0"/>
        <w:jc w:val="both"/>
        <w:outlineLvl w:val="0"/>
        <w:rPr>
          <w:rFonts w:eastAsiaTheme="minorHAnsi"/>
          <w:sz w:val="22"/>
          <w:szCs w:val="18"/>
        </w:rPr>
      </w:pPr>
      <w:r w:rsidRPr="00345B5C">
        <w:rPr>
          <w:rFonts w:eastAsiaTheme="minorHAnsi"/>
          <w:sz w:val="22"/>
          <w:szCs w:val="18"/>
        </w:rPr>
        <w:t xml:space="preserve">   </w:t>
      </w:r>
      <w:proofErr w:type="gramStart"/>
      <w:r w:rsidRPr="00345B5C">
        <w:rPr>
          <w:rFonts w:eastAsiaTheme="minorHAnsi"/>
          <w:sz w:val="22"/>
          <w:szCs w:val="18"/>
        </w:rPr>
        <w:t xml:space="preserve">(должность, в случае, если                 </w:t>
      </w:r>
      <w:r w:rsidR="008E66AC" w:rsidRPr="00345B5C">
        <w:rPr>
          <w:rFonts w:eastAsiaTheme="minorHAnsi"/>
          <w:sz w:val="22"/>
          <w:szCs w:val="18"/>
        </w:rPr>
        <w:t xml:space="preserve">  </w:t>
      </w:r>
      <w:r w:rsidR="004F5FBC">
        <w:rPr>
          <w:rFonts w:eastAsiaTheme="minorHAnsi"/>
          <w:sz w:val="22"/>
          <w:szCs w:val="18"/>
        </w:rPr>
        <w:t xml:space="preserve">        </w:t>
      </w:r>
      <w:r w:rsidRPr="00345B5C">
        <w:rPr>
          <w:rFonts w:eastAsiaTheme="minorHAnsi"/>
          <w:sz w:val="22"/>
          <w:szCs w:val="18"/>
        </w:rPr>
        <w:t xml:space="preserve">  (подпись)                              (расшифровка подписи)</w:t>
      </w:r>
      <w:proofErr w:type="gramEnd"/>
    </w:p>
    <w:p w:rsidR="007F11C6" w:rsidRPr="00345B5C" w:rsidRDefault="007F11C6" w:rsidP="007F11C6">
      <w:pPr>
        <w:adjustRightInd w:val="0"/>
        <w:jc w:val="both"/>
        <w:outlineLvl w:val="0"/>
        <w:rPr>
          <w:rFonts w:eastAsiaTheme="minorHAnsi"/>
          <w:sz w:val="22"/>
          <w:szCs w:val="18"/>
        </w:rPr>
      </w:pPr>
      <w:r w:rsidRPr="00345B5C">
        <w:rPr>
          <w:rFonts w:eastAsiaTheme="minorHAnsi"/>
          <w:sz w:val="22"/>
          <w:szCs w:val="18"/>
        </w:rPr>
        <w:t xml:space="preserve">  застройщиком или техническим</w:t>
      </w:r>
    </w:p>
    <w:p w:rsidR="007F11C6" w:rsidRPr="00345B5C" w:rsidRDefault="007F11C6" w:rsidP="007F11C6">
      <w:pPr>
        <w:adjustRightInd w:val="0"/>
        <w:jc w:val="both"/>
        <w:outlineLvl w:val="0"/>
        <w:rPr>
          <w:rFonts w:eastAsiaTheme="minorHAnsi"/>
          <w:sz w:val="22"/>
          <w:szCs w:val="18"/>
        </w:rPr>
      </w:pPr>
      <w:r w:rsidRPr="00345B5C">
        <w:rPr>
          <w:rFonts w:eastAsiaTheme="minorHAnsi"/>
          <w:sz w:val="22"/>
          <w:szCs w:val="18"/>
        </w:rPr>
        <w:t>заказчиком является юридическое   лицо)</w:t>
      </w:r>
    </w:p>
    <w:p w:rsidR="007F11C6" w:rsidRDefault="007F11C6" w:rsidP="007F11C6">
      <w:pPr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</w:rPr>
      </w:pPr>
    </w:p>
    <w:p w:rsidR="007F11C6" w:rsidRDefault="007F11C6" w:rsidP="007F11C6">
      <w:pPr>
        <w:adjustRightInd w:val="0"/>
        <w:outlineLvl w:val="0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                 М.П.</w:t>
      </w:r>
    </w:p>
    <w:p w:rsidR="007F11C6" w:rsidRDefault="007F11C6" w:rsidP="007F11C6">
      <w:pPr>
        <w:adjustRightInd w:val="0"/>
        <w:outlineLvl w:val="0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         </w:t>
      </w:r>
    </w:p>
    <w:p w:rsidR="007F11C6" w:rsidRDefault="007F11C6" w:rsidP="007F11C6">
      <w:pPr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</w:rPr>
      </w:pPr>
    </w:p>
    <w:p w:rsidR="007F11C6" w:rsidRPr="00220E5B" w:rsidRDefault="007F11C6" w:rsidP="007F11C6">
      <w:pPr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</w:rPr>
      </w:pPr>
      <w:r w:rsidRPr="004F5FBC">
        <w:rPr>
          <w:rFonts w:eastAsiaTheme="minorHAnsi"/>
          <w:sz w:val="28"/>
        </w:rPr>
        <w:t xml:space="preserve">К настоящему уведомлению прилагаются: </w:t>
      </w:r>
      <w:r>
        <w:rPr>
          <w:rFonts w:ascii="Courier New" w:eastAsiaTheme="minorHAnsi" w:hAnsi="Courier New" w:cs="Courier New"/>
          <w:sz w:val="20"/>
          <w:szCs w:val="20"/>
        </w:rPr>
        <w:t>_____________________________________________</w:t>
      </w:r>
      <w:r w:rsidR="00D133AD" w:rsidRPr="00220E5B">
        <w:rPr>
          <w:rFonts w:ascii="Courier New" w:eastAsiaTheme="minorHAnsi" w:hAnsi="Courier New" w:cs="Courier New"/>
          <w:sz w:val="20"/>
          <w:szCs w:val="20"/>
        </w:rPr>
        <w:t>________________________________</w:t>
      </w:r>
    </w:p>
    <w:p w:rsidR="007F11C6" w:rsidRPr="00220E5B" w:rsidRDefault="007F11C6" w:rsidP="007F11C6">
      <w:pPr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__________________________________________________</w:t>
      </w:r>
      <w:r w:rsidR="00D133AD">
        <w:rPr>
          <w:rFonts w:ascii="Courier New" w:eastAsiaTheme="minorHAnsi" w:hAnsi="Courier New" w:cs="Courier New"/>
          <w:sz w:val="20"/>
          <w:szCs w:val="20"/>
        </w:rPr>
        <w:t>___________________________</w:t>
      </w:r>
    </w:p>
    <w:p w:rsidR="007F11C6" w:rsidRPr="00220E5B" w:rsidRDefault="007F11C6" w:rsidP="007F11C6">
      <w:pPr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__________________________________________________</w:t>
      </w:r>
      <w:r w:rsidR="00D133AD">
        <w:rPr>
          <w:rFonts w:ascii="Courier New" w:eastAsiaTheme="minorHAnsi" w:hAnsi="Courier New" w:cs="Courier New"/>
          <w:sz w:val="20"/>
          <w:szCs w:val="20"/>
        </w:rPr>
        <w:t>___________________________</w:t>
      </w:r>
    </w:p>
    <w:p w:rsidR="007F11C6" w:rsidRPr="004F5FBC" w:rsidRDefault="007F11C6" w:rsidP="007F11C6">
      <w:pPr>
        <w:adjustRightInd w:val="0"/>
        <w:jc w:val="center"/>
        <w:outlineLvl w:val="0"/>
        <w:rPr>
          <w:rFonts w:eastAsiaTheme="minorHAnsi"/>
          <w:sz w:val="22"/>
          <w:szCs w:val="22"/>
        </w:rPr>
      </w:pPr>
      <w:proofErr w:type="gramStart"/>
      <w:r>
        <w:rPr>
          <w:rFonts w:eastAsiaTheme="minorHAnsi"/>
          <w:sz w:val="20"/>
          <w:szCs w:val="20"/>
        </w:rPr>
        <w:t>(</w:t>
      </w:r>
      <w:r w:rsidRPr="004F5FBC">
        <w:rPr>
          <w:rFonts w:eastAsiaTheme="minorHAnsi"/>
          <w:sz w:val="22"/>
          <w:szCs w:val="22"/>
        </w:rPr>
        <w:t xml:space="preserve">документы в соответствии с </w:t>
      </w:r>
      <w:hyperlink r:id="rId12" w:history="1">
        <w:r w:rsidRPr="004F5FBC">
          <w:rPr>
            <w:rStyle w:val="af1"/>
            <w:rFonts w:eastAsiaTheme="minorHAnsi"/>
            <w:sz w:val="22"/>
            <w:szCs w:val="22"/>
          </w:rPr>
          <w:t>частью 10 статьи 55.31</w:t>
        </w:r>
      </w:hyperlink>
      <w:r w:rsidRPr="004F5FBC">
        <w:rPr>
          <w:rFonts w:eastAsiaTheme="minorHAnsi"/>
          <w:sz w:val="22"/>
          <w:szCs w:val="22"/>
        </w:rPr>
        <w:t xml:space="preserve"> Градостроительного кодекса Российской Федерации</w:t>
      </w:r>
      <w:proofErr w:type="gramEnd"/>
    </w:p>
    <w:p w:rsidR="007F11C6" w:rsidRPr="004F5FBC" w:rsidRDefault="007F11C6" w:rsidP="007F11C6">
      <w:pPr>
        <w:adjustRightInd w:val="0"/>
        <w:jc w:val="center"/>
        <w:outlineLvl w:val="0"/>
        <w:rPr>
          <w:rFonts w:eastAsiaTheme="minorHAnsi"/>
          <w:sz w:val="22"/>
          <w:szCs w:val="22"/>
        </w:rPr>
      </w:pPr>
      <w:r w:rsidRPr="004F5FBC">
        <w:rPr>
          <w:rFonts w:eastAsiaTheme="minorHAnsi"/>
          <w:sz w:val="22"/>
          <w:szCs w:val="22"/>
        </w:rPr>
        <w:t>(Собрание законодательства Российской Федерации, 2005, N 1, ст. 16; 2018, N 32, ст. 5133, 5135)</w:t>
      </w:r>
    </w:p>
    <w:p w:rsidR="007F11C6" w:rsidRDefault="007F11C6" w:rsidP="007F11C6">
      <w:pPr>
        <w:adjustRightInd w:val="0"/>
        <w:ind w:firstLine="540"/>
        <w:rPr>
          <w:rFonts w:eastAsiaTheme="minorHAnsi"/>
          <w:b/>
          <w:bCs/>
        </w:rPr>
      </w:pPr>
    </w:p>
    <w:p w:rsidR="001518F9" w:rsidRDefault="001518F9" w:rsidP="007F11C6">
      <w:pPr>
        <w:adjustRightInd w:val="0"/>
        <w:ind w:firstLine="540"/>
        <w:rPr>
          <w:rFonts w:eastAsiaTheme="minorHAnsi"/>
          <w:b/>
          <w:bCs/>
        </w:rPr>
      </w:pPr>
    </w:p>
    <w:p w:rsidR="001518F9" w:rsidRDefault="001518F9" w:rsidP="007F11C6">
      <w:pPr>
        <w:adjustRightInd w:val="0"/>
        <w:ind w:firstLine="540"/>
        <w:rPr>
          <w:rFonts w:eastAsiaTheme="minorHAnsi"/>
          <w:b/>
          <w:bCs/>
        </w:rPr>
      </w:pPr>
    </w:p>
    <w:p w:rsidR="001518F9" w:rsidRDefault="001518F9" w:rsidP="007F11C6">
      <w:pPr>
        <w:adjustRightInd w:val="0"/>
        <w:ind w:firstLine="540"/>
        <w:rPr>
          <w:rFonts w:eastAsiaTheme="minorHAnsi"/>
          <w:b/>
          <w:bCs/>
        </w:rPr>
      </w:pPr>
    </w:p>
    <w:p w:rsidR="001518F9" w:rsidRDefault="001518F9" w:rsidP="007F11C6">
      <w:pPr>
        <w:adjustRightInd w:val="0"/>
        <w:ind w:firstLine="540"/>
        <w:rPr>
          <w:rFonts w:eastAsiaTheme="minorHAnsi"/>
          <w:b/>
          <w:bCs/>
        </w:rPr>
      </w:pPr>
    </w:p>
    <w:p w:rsidR="001518F9" w:rsidRDefault="001518F9" w:rsidP="007F11C6">
      <w:pPr>
        <w:adjustRightInd w:val="0"/>
        <w:ind w:firstLine="540"/>
        <w:rPr>
          <w:rFonts w:eastAsiaTheme="minorHAnsi"/>
          <w:b/>
          <w:bCs/>
        </w:rPr>
      </w:pPr>
    </w:p>
    <w:p w:rsidR="001518F9" w:rsidRDefault="001518F9" w:rsidP="007F11C6">
      <w:pPr>
        <w:adjustRightInd w:val="0"/>
        <w:ind w:firstLine="540"/>
        <w:rPr>
          <w:rFonts w:eastAsiaTheme="minorHAnsi"/>
          <w:b/>
          <w:bCs/>
        </w:rPr>
      </w:pPr>
    </w:p>
    <w:p w:rsidR="001518F9" w:rsidRDefault="001518F9" w:rsidP="007F11C6">
      <w:pPr>
        <w:adjustRightInd w:val="0"/>
        <w:ind w:firstLine="540"/>
        <w:rPr>
          <w:rFonts w:eastAsiaTheme="minorHAnsi"/>
          <w:b/>
          <w:bCs/>
        </w:rPr>
      </w:pPr>
    </w:p>
    <w:p w:rsidR="001518F9" w:rsidRDefault="001518F9" w:rsidP="007F11C6">
      <w:pPr>
        <w:adjustRightInd w:val="0"/>
        <w:ind w:firstLine="540"/>
        <w:rPr>
          <w:rFonts w:eastAsiaTheme="minorHAnsi"/>
          <w:b/>
          <w:bCs/>
        </w:rPr>
      </w:pPr>
    </w:p>
    <w:p w:rsidR="001518F9" w:rsidRDefault="001518F9" w:rsidP="007F11C6">
      <w:pPr>
        <w:adjustRightInd w:val="0"/>
        <w:ind w:firstLine="540"/>
        <w:rPr>
          <w:rFonts w:eastAsiaTheme="minorHAnsi"/>
          <w:b/>
          <w:bCs/>
        </w:rPr>
      </w:pPr>
    </w:p>
    <w:p w:rsidR="001518F9" w:rsidRDefault="001518F9" w:rsidP="007F11C6">
      <w:pPr>
        <w:adjustRightInd w:val="0"/>
        <w:ind w:firstLine="540"/>
        <w:rPr>
          <w:rFonts w:eastAsiaTheme="minorHAnsi"/>
          <w:b/>
          <w:bCs/>
        </w:rPr>
      </w:pPr>
    </w:p>
    <w:p w:rsidR="007C4A49" w:rsidRDefault="007C4A49" w:rsidP="007F11C6">
      <w:pPr>
        <w:adjustRightInd w:val="0"/>
        <w:ind w:firstLine="540"/>
        <w:rPr>
          <w:rFonts w:eastAsiaTheme="minorHAnsi"/>
          <w:b/>
          <w:bCs/>
        </w:rPr>
      </w:pPr>
    </w:p>
    <w:p w:rsidR="00D470D8" w:rsidRDefault="00D470D8" w:rsidP="007F11C6">
      <w:pPr>
        <w:adjustRightInd w:val="0"/>
        <w:ind w:firstLine="540"/>
        <w:rPr>
          <w:rFonts w:eastAsiaTheme="minorHAnsi"/>
          <w:b/>
          <w:bCs/>
        </w:rPr>
      </w:pPr>
    </w:p>
    <w:p w:rsidR="004F5FBC" w:rsidRDefault="004F5FBC" w:rsidP="007F11C6">
      <w:pPr>
        <w:adjustRightInd w:val="0"/>
        <w:ind w:firstLine="540"/>
        <w:rPr>
          <w:rFonts w:eastAsiaTheme="minorHAnsi"/>
          <w:b/>
          <w:bCs/>
        </w:rPr>
      </w:pPr>
    </w:p>
    <w:p w:rsidR="00D470D8" w:rsidRDefault="00D470D8" w:rsidP="007F11C6">
      <w:pPr>
        <w:adjustRightInd w:val="0"/>
        <w:ind w:firstLine="540"/>
        <w:rPr>
          <w:rFonts w:eastAsiaTheme="minorHAnsi"/>
          <w:b/>
          <w:bCs/>
        </w:rPr>
      </w:pPr>
    </w:p>
    <w:p w:rsidR="007F11C6" w:rsidRPr="004F5FBC" w:rsidRDefault="0070591B" w:rsidP="007F11C6">
      <w:pPr>
        <w:adjustRightInd w:val="0"/>
        <w:jc w:val="right"/>
        <w:outlineLvl w:val="0"/>
        <w:rPr>
          <w:rFonts w:eastAsiaTheme="minorHAnsi"/>
          <w:bCs/>
          <w:sz w:val="28"/>
          <w:szCs w:val="28"/>
        </w:rPr>
      </w:pPr>
      <w:r>
        <w:rPr>
          <w:rFonts w:eastAsiaTheme="minorHAnsi"/>
          <w:bCs/>
          <w:sz w:val="28"/>
          <w:szCs w:val="28"/>
        </w:rPr>
        <w:t xml:space="preserve">Приложение </w:t>
      </w:r>
      <w:r w:rsidR="007F11C6" w:rsidRPr="004F5FBC">
        <w:rPr>
          <w:rFonts w:eastAsiaTheme="minorHAnsi"/>
          <w:bCs/>
          <w:sz w:val="28"/>
          <w:szCs w:val="28"/>
        </w:rPr>
        <w:t>2</w:t>
      </w:r>
    </w:p>
    <w:p w:rsidR="00D470D8" w:rsidRPr="004F5FBC" w:rsidRDefault="007F11C6" w:rsidP="007F11C6">
      <w:pPr>
        <w:adjustRightInd w:val="0"/>
        <w:jc w:val="right"/>
        <w:rPr>
          <w:rFonts w:eastAsiaTheme="minorHAnsi"/>
          <w:bCs/>
          <w:sz w:val="28"/>
          <w:szCs w:val="28"/>
        </w:rPr>
      </w:pPr>
      <w:r w:rsidRPr="004F5FBC">
        <w:rPr>
          <w:rFonts w:eastAsiaTheme="minorHAnsi"/>
          <w:bCs/>
          <w:sz w:val="28"/>
          <w:szCs w:val="28"/>
        </w:rPr>
        <w:lastRenderedPageBreak/>
        <w:t>к Административному регламенту</w:t>
      </w:r>
      <w:r w:rsidR="00D470D8" w:rsidRPr="004F5FBC">
        <w:rPr>
          <w:rFonts w:eastAsiaTheme="minorHAnsi"/>
          <w:bCs/>
          <w:sz w:val="28"/>
          <w:szCs w:val="28"/>
        </w:rPr>
        <w:t xml:space="preserve"> </w:t>
      </w:r>
    </w:p>
    <w:p w:rsidR="00D470D8" w:rsidRPr="004F5FBC" w:rsidRDefault="00D470D8" w:rsidP="007F11C6">
      <w:pPr>
        <w:adjustRightInd w:val="0"/>
        <w:jc w:val="right"/>
        <w:rPr>
          <w:rFonts w:eastAsiaTheme="minorHAnsi"/>
          <w:bCs/>
          <w:sz w:val="28"/>
          <w:szCs w:val="28"/>
        </w:rPr>
      </w:pPr>
      <w:r w:rsidRPr="004F5FBC">
        <w:rPr>
          <w:rFonts w:eastAsiaTheme="minorHAnsi"/>
          <w:bCs/>
          <w:sz w:val="28"/>
          <w:szCs w:val="28"/>
        </w:rPr>
        <w:t xml:space="preserve">по предоставлению </w:t>
      </w:r>
      <w:proofErr w:type="gramStart"/>
      <w:r w:rsidRPr="004F5FBC">
        <w:rPr>
          <w:rFonts w:eastAsiaTheme="minorHAnsi"/>
          <w:bCs/>
          <w:sz w:val="28"/>
          <w:szCs w:val="28"/>
        </w:rPr>
        <w:t>муниципальной</w:t>
      </w:r>
      <w:proofErr w:type="gramEnd"/>
      <w:r w:rsidRPr="004F5FBC">
        <w:rPr>
          <w:rFonts w:eastAsiaTheme="minorHAnsi"/>
          <w:bCs/>
          <w:sz w:val="28"/>
          <w:szCs w:val="28"/>
        </w:rPr>
        <w:t xml:space="preserve"> </w:t>
      </w:r>
    </w:p>
    <w:p w:rsidR="007F11C6" w:rsidRPr="004F5FBC" w:rsidRDefault="00D470D8" w:rsidP="007F11C6">
      <w:pPr>
        <w:adjustRightInd w:val="0"/>
        <w:jc w:val="right"/>
        <w:rPr>
          <w:rFonts w:eastAsiaTheme="minorHAnsi"/>
          <w:bCs/>
          <w:sz w:val="28"/>
          <w:szCs w:val="28"/>
        </w:rPr>
      </w:pPr>
      <w:r w:rsidRPr="004F5FBC">
        <w:rPr>
          <w:rFonts w:eastAsiaTheme="minorHAnsi"/>
          <w:bCs/>
          <w:sz w:val="28"/>
          <w:szCs w:val="28"/>
        </w:rPr>
        <w:t>услуги</w:t>
      </w:r>
    </w:p>
    <w:p w:rsidR="007F11C6" w:rsidRPr="004F5FBC" w:rsidRDefault="007F11C6" w:rsidP="007F11C6">
      <w:pPr>
        <w:adjustRightInd w:val="0"/>
        <w:ind w:firstLine="540"/>
        <w:jc w:val="center"/>
        <w:rPr>
          <w:rFonts w:eastAsiaTheme="minorHAnsi"/>
          <w:b/>
          <w:bCs/>
          <w:sz w:val="28"/>
          <w:szCs w:val="28"/>
        </w:rPr>
      </w:pPr>
    </w:p>
    <w:p w:rsidR="007F11C6" w:rsidRPr="004F5FBC" w:rsidRDefault="007F11C6" w:rsidP="007F11C6">
      <w:pPr>
        <w:adjustRightInd w:val="0"/>
        <w:ind w:firstLine="540"/>
        <w:jc w:val="center"/>
        <w:rPr>
          <w:rFonts w:eastAsiaTheme="minorHAnsi"/>
          <w:b/>
          <w:bCs/>
          <w:sz w:val="28"/>
          <w:szCs w:val="28"/>
        </w:rPr>
      </w:pPr>
    </w:p>
    <w:p w:rsidR="007F11C6" w:rsidRPr="004F5FBC" w:rsidRDefault="007F11C6" w:rsidP="007F11C6">
      <w:pPr>
        <w:adjustRightInd w:val="0"/>
        <w:jc w:val="center"/>
        <w:outlineLvl w:val="0"/>
        <w:rPr>
          <w:rFonts w:eastAsiaTheme="minorHAnsi"/>
          <w:sz w:val="28"/>
          <w:szCs w:val="28"/>
        </w:rPr>
      </w:pPr>
      <w:r w:rsidRPr="004F5FBC">
        <w:rPr>
          <w:rFonts w:eastAsiaTheme="minorHAnsi"/>
          <w:sz w:val="28"/>
          <w:szCs w:val="28"/>
        </w:rPr>
        <w:t>Уведомление о завершении сноса объекта капитального строительства</w:t>
      </w:r>
    </w:p>
    <w:p w:rsidR="007F11C6" w:rsidRPr="004F5FBC" w:rsidRDefault="007F11C6" w:rsidP="007F11C6">
      <w:pPr>
        <w:adjustRightInd w:val="0"/>
        <w:jc w:val="center"/>
        <w:outlineLvl w:val="0"/>
        <w:rPr>
          <w:rFonts w:eastAsiaTheme="minorHAnsi"/>
          <w:sz w:val="28"/>
          <w:szCs w:val="28"/>
        </w:rPr>
      </w:pPr>
    </w:p>
    <w:p w:rsidR="007F11C6" w:rsidRPr="004F5FBC" w:rsidRDefault="007F11C6" w:rsidP="007F11C6">
      <w:pPr>
        <w:adjustRightInd w:val="0"/>
        <w:jc w:val="center"/>
        <w:outlineLvl w:val="0"/>
        <w:rPr>
          <w:rFonts w:eastAsiaTheme="minorHAnsi"/>
          <w:sz w:val="28"/>
          <w:szCs w:val="28"/>
        </w:rPr>
      </w:pPr>
      <w:r w:rsidRPr="004F5FBC">
        <w:rPr>
          <w:rFonts w:eastAsiaTheme="minorHAnsi"/>
          <w:sz w:val="28"/>
          <w:szCs w:val="28"/>
        </w:rPr>
        <w:t>"__" _________ 20__</w:t>
      </w:r>
      <w:r w:rsidR="008A0567" w:rsidRPr="004F5FBC">
        <w:rPr>
          <w:rFonts w:eastAsiaTheme="minorHAnsi"/>
          <w:sz w:val="28"/>
          <w:szCs w:val="28"/>
        </w:rPr>
        <w:t xml:space="preserve">  </w:t>
      </w:r>
      <w:r w:rsidRPr="004F5FBC">
        <w:rPr>
          <w:rFonts w:eastAsiaTheme="minorHAnsi"/>
          <w:sz w:val="28"/>
          <w:szCs w:val="28"/>
        </w:rPr>
        <w:t xml:space="preserve"> г.</w:t>
      </w:r>
    </w:p>
    <w:p w:rsidR="007F11C6" w:rsidRPr="004F5FBC" w:rsidRDefault="007F11C6" w:rsidP="007F11C6">
      <w:pPr>
        <w:adjustRightInd w:val="0"/>
        <w:jc w:val="center"/>
        <w:outlineLvl w:val="0"/>
        <w:rPr>
          <w:rFonts w:eastAsiaTheme="minorHAnsi"/>
          <w:sz w:val="28"/>
          <w:szCs w:val="28"/>
        </w:rPr>
      </w:pPr>
    </w:p>
    <w:p w:rsidR="007F11C6" w:rsidRPr="004F5FBC" w:rsidRDefault="007F11C6" w:rsidP="007F11C6">
      <w:pPr>
        <w:adjustRightInd w:val="0"/>
        <w:jc w:val="center"/>
        <w:outlineLvl w:val="0"/>
        <w:rPr>
          <w:rFonts w:eastAsiaTheme="minorHAnsi"/>
          <w:sz w:val="28"/>
          <w:szCs w:val="28"/>
        </w:rPr>
      </w:pPr>
      <w:r w:rsidRPr="004F5FBC">
        <w:rPr>
          <w:rFonts w:eastAsiaTheme="minorHAnsi"/>
          <w:sz w:val="28"/>
          <w:szCs w:val="28"/>
        </w:rPr>
        <w:t>___________________________________________________________________________</w:t>
      </w:r>
    </w:p>
    <w:p w:rsidR="007F11C6" w:rsidRPr="004F5FBC" w:rsidRDefault="007F11C6" w:rsidP="007F11C6">
      <w:pPr>
        <w:adjustRightInd w:val="0"/>
        <w:jc w:val="center"/>
        <w:outlineLvl w:val="0"/>
        <w:rPr>
          <w:rFonts w:eastAsiaTheme="minorHAnsi"/>
          <w:sz w:val="28"/>
          <w:szCs w:val="28"/>
        </w:rPr>
      </w:pPr>
      <w:r w:rsidRPr="004F5FBC">
        <w:rPr>
          <w:rFonts w:eastAsiaTheme="minorHAnsi"/>
          <w:sz w:val="28"/>
          <w:szCs w:val="28"/>
        </w:rPr>
        <w:t>___________________________________________________________________________</w:t>
      </w:r>
    </w:p>
    <w:p w:rsidR="007F11C6" w:rsidRPr="004F5FBC" w:rsidRDefault="007F11C6" w:rsidP="007F11C6">
      <w:pPr>
        <w:adjustRightInd w:val="0"/>
        <w:jc w:val="center"/>
        <w:outlineLvl w:val="0"/>
        <w:rPr>
          <w:rFonts w:eastAsiaTheme="minorHAnsi"/>
          <w:sz w:val="28"/>
          <w:szCs w:val="28"/>
        </w:rPr>
      </w:pPr>
      <w:proofErr w:type="gramStart"/>
      <w:r w:rsidRPr="004F5FBC">
        <w:rPr>
          <w:rFonts w:eastAsiaTheme="minorHAnsi"/>
          <w:sz w:val="28"/>
          <w:szCs w:val="28"/>
        </w:rPr>
        <w:t>(наименование органа местного самоуправления поселения, городского округа</w:t>
      </w:r>
      <w:proofErr w:type="gramEnd"/>
    </w:p>
    <w:p w:rsidR="007F11C6" w:rsidRPr="004F5FBC" w:rsidRDefault="007F11C6" w:rsidP="007F11C6">
      <w:pPr>
        <w:adjustRightInd w:val="0"/>
        <w:jc w:val="center"/>
        <w:outlineLvl w:val="0"/>
        <w:rPr>
          <w:rFonts w:eastAsiaTheme="minorHAnsi"/>
          <w:sz w:val="28"/>
          <w:szCs w:val="28"/>
        </w:rPr>
      </w:pPr>
      <w:r w:rsidRPr="004F5FBC">
        <w:rPr>
          <w:rFonts w:eastAsiaTheme="minorHAnsi"/>
          <w:sz w:val="28"/>
          <w:szCs w:val="28"/>
        </w:rPr>
        <w:t xml:space="preserve">по месту нахождения земельного участка, на котором располагался </w:t>
      </w:r>
      <w:proofErr w:type="gramStart"/>
      <w:r w:rsidRPr="004F5FBC">
        <w:rPr>
          <w:rFonts w:eastAsiaTheme="minorHAnsi"/>
          <w:sz w:val="28"/>
          <w:szCs w:val="28"/>
        </w:rPr>
        <w:t>снесенный</w:t>
      </w:r>
      <w:proofErr w:type="gramEnd"/>
    </w:p>
    <w:p w:rsidR="007F11C6" w:rsidRPr="004F5FBC" w:rsidRDefault="007F11C6" w:rsidP="007F11C6">
      <w:pPr>
        <w:adjustRightInd w:val="0"/>
        <w:jc w:val="center"/>
        <w:outlineLvl w:val="0"/>
        <w:rPr>
          <w:rFonts w:eastAsiaTheme="minorHAnsi"/>
          <w:sz w:val="28"/>
          <w:szCs w:val="28"/>
        </w:rPr>
      </w:pPr>
      <w:r w:rsidRPr="004F5FBC">
        <w:rPr>
          <w:rFonts w:eastAsiaTheme="minorHAnsi"/>
          <w:sz w:val="28"/>
          <w:szCs w:val="28"/>
        </w:rPr>
        <w:t>объект капитального строительства, или в случае, если такой земельный</w:t>
      </w:r>
    </w:p>
    <w:p w:rsidR="007F11C6" w:rsidRPr="004F5FBC" w:rsidRDefault="007F11C6" w:rsidP="007F11C6">
      <w:pPr>
        <w:adjustRightInd w:val="0"/>
        <w:jc w:val="center"/>
        <w:outlineLvl w:val="0"/>
        <w:rPr>
          <w:rFonts w:eastAsiaTheme="minorHAnsi"/>
          <w:sz w:val="28"/>
          <w:szCs w:val="28"/>
        </w:rPr>
      </w:pPr>
      <w:r w:rsidRPr="004F5FBC">
        <w:rPr>
          <w:rFonts w:eastAsiaTheme="minorHAnsi"/>
          <w:sz w:val="28"/>
          <w:szCs w:val="28"/>
        </w:rPr>
        <w:t>участок находится на межселенной территории, - наименование органа</w:t>
      </w:r>
    </w:p>
    <w:p w:rsidR="007F11C6" w:rsidRPr="004F5FBC" w:rsidRDefault="007F11C6" w:rsidP="007F11C6">
      <w:pPr>
        <w:adjustRightInd w:val="0"/>
        <w:jc w:val="center"/>
        <w:outlineLvl w:val="0"/>
        <w:rPr>
          <w:rFonts w:eastAsiaTheme="minorHAnsi"/>
          <w:sz w:val="28"/>
          <w:szCs w:val="28"/>
        </w:rPr>
      </w:pPr>
      <w:r w:rsidRPr="004F5FBC">
        <w:rPr>
          <w:rFonts w:eastAsiaTheme="minorHAnsi"/>
          <w:sz w:val="28"/>
          <w:szCs w:val="28"/>
        </w:rPr>
        <w:t>местного самоуправления муниципального района)</w:t>
      </w:r>
    </w:p>
    <w:p w:rsidR="007F11C6" w:rsidRPr="004F5FBC" w:rsidRDefault="007F11C6" w:rsidP="007F11C6">
      <w:pPr>
        <w:adjustRightInd w:val="0"/>
        <w:jc w:val="center"/>
        <w:outlineLvl w:val="0"/>
        <w:rPr>
          <w:rFonts w:eastAsiaTheme="minorHAnsi"/>
          <w:sz w:val="28"/>
          <w:szCs w:val="28"/>
        </w:rPr>
      </w:pPr>
    </w:p>
    <w:p w:rsidR="007F11C6" w:rsidRPr="004F5FBC" w:rsidRDefault="007F11C6" w:rsidP="007F11C6">
      <w:pPr>
        <w:adjustRightInd w:val="0"/>
        <w:jc w:val="center"/>
        <w:outlineLvl w:val="0"/>
        <w:rPr>
          <w:rFonts w:eastAsiaTheme="minorHAnsi"/>
          <w:sz w:val="28"/>
          <w:szCs w:val="28"/>
        </w:rPr>
      </w:pPr>
      <w:r w:rsidRPr="004F5FBC">
        <w:rPr>
          <w:rFonts w:eastAsiaTheme="minorHAnsi"/>
          <w:sz w:val="28"/>
          <w:szCs w:val="28"/>
        </w:rPr>
        <w:t>1. Сведения о застройщике, техническом заказчике</w:t>
      </w:r>
    </w:p>
    <w:p w:rsidR="007F11C6" w:rsidRPr="004F5FBC" w:rsidRDefault="007F11C6" w:rsidP="007F11C6">
      <w:pPr>
        <w:adjustRightInd w:val="0"/>
        <w:jc w:val="both"/>
        <w:rPr>
          <w:rFonts w:eastAsiaTheme="minorHAnsi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6"/>
        <w:gridCol w:w="4099"/>
        <w:gridCol w:w="4493"/>
      </w:tblGrid>
      <w:tr w:rsidR="007F11C6" w:rsidRPr="004F5FBC" w:rsidTr="00D133AD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C6" w:rsidRPr="004F5FBC" w:rsidRDefault="007F11C6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val="en-US" w:eastAsia="en-US"/>
              </w:rPr>
            </w:pPr>
            <w:r w:rsidRPr="004F5FBC">
              <w:rPr>
                <w:rFonts w:eastAsiaTheme="minorHAnsi"/>
                <w:bCs/>
                <w:sz w:val="28"/>
                <w:szCs w:val="28"/>
                <w:lang w:val="en-US"/>
              </w:rPr>
              <w:t>1.1.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C6" w:rsidRPr="004F5FBC" w:rsidRDefault="007F11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4F5FBC">
              <w:rPr>
                <w:rFonts w:eastAsiaTheme="minorHAnsi"/>
                <w:bCs/>
                <w:sz w:val="28"/>
                <w:szCs w:val="2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C6" w:rsidRPr="004F5FBC" w:rsidRDefault="007F11C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7F11C6" w:rsidRPr="004F5FBC" w:rsidTr="00D133AD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C6" w:rsidRPr="004F5FBC" w:rsidRDefault="007F11C6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val="en-US" w:eastAsia="en-US"/>
              </w:rPr>
            </w:pPr>
            <w:r w:rsidRPr="004F5FBC">
              <w:rPr>
                <w:rFonts w:eastAsiaTheme="minorHAnsi"/>
                <w:bCs/>
                <w:sz w:val="28"/>
                <w:szCs w:val="28"/>
                <w:lang w:val="en-US"/>
              </w:rPr>
              <w:t>1.1.1.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C6" w:rsidRPr="004F5FBC" w:rsidRDefault="007F11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4F5FBC">
              <w:rPr>
                <w:rFonts w:eastAsiaTheme="minorHAnsi"/>
                <w:bCs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C6" w:rsidRPr="004F5FBC" w:rsidRDefault="007F11C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7F11C6" w:rsidRPr="004F5FBC" w:rsidTr="00D133AD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C6" w:rsidRPr="004F5FBC" w:rsidRDefault="007F11C6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val="en-US" w:eastAsia="en-US"/>
              </w:rPr>
            </w:pPr>
            <w:r w:rsidRPr="004F5FBC">
              <w:rPr>
                <w:rFonts w:eastAsiaTheme="minorHAnsi"/>
                <w:bCs/>
                <w:sz w:val="28"/>
                <w:szCs w:val="28"/>
                <w:lang w:val="en-US"/>
              </w:rPr>
              <w:t>1.1.2.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C6" w:rsidRPr="004F5FBC" w:rsidRDefault="007F11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val="en-US" w:eastAsia="en-US"/>
              </w:rPr>
            </w:pPr>
            <w:proofErr w:type="spellStart"/>
            <w:r w:rsidRPr="004F5FBC">
              <w:rPr>
                <w:rFonts w:eastAsiaTheme="minorHAnsi"/>
                <w:bCs/>
                <w:sz w:val="28"/>
                <w:szCs w:val="28"/>
                <w:lang w:val="en-US"/>
              </w:rPr>
              <w:t>Место</w:t>
            </w:r>
            <w:proofErr w:type="spellEnd"/>
            <w:r w:rsidRPr="004F5FBC">
              <w:rPr>
                <w:rFonts w:eastAsiaTheme="minorHAnsi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F5FBC">
              <w:rPr>
                <w:rFonts w:eastAsiaTheme="minorHAnsi"/>
                <w:bCs/>
                <w:sz w:val="28"/>
                <w:szCs w:val="28"/>
                <w:lang w:val="en-US"/>
              </w:rPr>
              <w:t>жительства</w:t>
            </w:r>
            <w:proofErr w:type="spellEnd"/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C6" w:rsidRPr="004F5FBC" w:rsidRDefault="007F11C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val="en-US" w:eastAsia="en-US"/>
              </w:rPr>
            </w:pPr>
          </w:p>
        </w:tc>
      </w:tr>
      <w:tr w:rsidR="007F11C6" w:rsidRPr="004F5FBC" w:rsidTr="00D133AD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C6" w:rsidRPr="004F5FBC" w:rsidRDefault="007F11C6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val="en-US" w:eastAsia="en-US"/>
              </w:rPr>
            </w:pPr>
            <w:r w:rsidRPr="004F5FBC">
              <w:rPr>
                <w:rFonts w:eastAsiaTheme="minorHAnsi"/>
                <w:bCs/>
                <w:sz w:val="28"/>
                <w:szCs w:val="28"/>
                <w:lang w:val="en-US"/>
              </w:rPr>
              <w:t>1.1.3.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C6" w:rsidRPr="004F5FBC" w:rsidRDefault="007F11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val="en-US" w:eastAsia="en-US"/>
              </w:rPr>
            </w:pPr>
            <w:proofErr w:type="spellStart"/>
            <w:r w:rsidRPr="004F5FBC">
              <w:rPr>
                <w:rFonts w:eastAsiaTheme="minorHAnsi"/>
                <w:bCs/>
                <w:sz w:val="28"/>
                <w:szCs w:val="28"/>
                <w:lang w:val="en-US"/>
              </w:rPr>
              <w:t>Реквизиты</w:t>
            </w:r>
            <w:proofErr w:type="spellEnd"/>
            <w:r w:rsidRPr="004F5FBC">
              <w:rPr>
                <w:rFonts w:eastAsiaTheme="minorHAnsi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F5FBC">
              <w:rPr>
                <w:rFonts w:eastAsiaTheme="minorHAnsi"/>
                <w:bCs/>
                <w:sz w:val="28"/>
                <w:szCs w:val="28"/>
                <w:lang w:val="en-US"/>
              </w:rPr>
              <w:t>документа</w:t>
            </w:r>
            <w:proofErr w:type="spellEnd"/>
            <w:r w:rsidRPr="004F5FBC">
              <w:rPr>
                <w:rFonts w:eastAsiaTheme="minorHAnsi"/>
                <w:b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F5FBC">
              <w:rPr>
                <w:rFonts w:eastAsiaTheme="minorHAnsi"/>
                <w:bCs/>
                <w:sz w:val="28"/>
                <w:szCs w:val="28"/>
                <w:lang w:val="en-US"/>
              </w:rPr>
              <w:t>удостоверяющего</w:t>
            </w:r>
            <w:proofErr w:type="spellEnd"/>
            <w:r w:rsidRPr="004F5FBC">
              <w:rPr>
                <w:rFonts w:eastAsiaTheme="minorHAnsi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F5FBC">
              <w:rPr>
                <w:rFonts w:eastAsiaTheme="minorHAnsi"/>
                <w:bCs/>
                <w:sz w:val="28"/>
                <w:szCs w:val="28"/>
                <w:lang w:val="en-US"/>
              </w:rPr>
              <w:t>личность</w:t>
            </w:r>
            <w:proofErr w:type="spellEnd"/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C6" w:rsidRPr="004F5FBC" w:rsidRDefault="007F11C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val="en-US" w:eastAsia="en-US"/>
              </w:rPr>
            </w:pPr>
          </w:p>
        </w:tc>
      </w:tr>
      <w:tr w:rsidR="007F11C6" w:rsidRPr="004F5FBC" w:rsidTr="00D133AD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C6" w:rsidRPr="004F5FBC" w:rsidRDefault="007F11C6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val="en-US" w:eastAsia="en-US"/>
              </w:rPr>
            </w:pPr>
            <w:r w:rsidRPr="004F5FBC">
              <w:rPr>
                <w:rFonts w:eastAsiaTheme="minorHAnsi"/>
                <w:bCs/>
                <w:sz w:val="28"/>
                <w:szCs w:val="28"/>
                <w:lang w:val="en-US"/>
              </w:rPr>
              <w:t>1.2.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C6" w:rsidRPr="004F5FBC" w:rsidRDefault="007F11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4F5FBC">
              <w:rPr>
                <w:rFonts w:eastAsiaTheme="minorHAnsi"/>
                <w:bCs/>
                <w:sz w:val="28"/>
                <w:szCs w:val="28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C6" w:rsidRPr="004F5FBC" w:rsidRDefault="007F11C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7F11C6" w:rsidRPr="004F5FBC" w:rsidTr="00D133AD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C6" w:rsidRPr="004F5FBC" w:rsidRDefault="007F11C6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val="en-US" w:eastAsia="en-US"/>
              </w:rPr>
            </w:pPr>
            <w:r w:rsidRPr="004F5FBC">
              <w:rPr>
                <w:rFonts w:eastAsiaTheme="minorHAnsi"/>
                <w:bCs/>
                <w:sz w:val="28"/>
                <w:szCs w:val="28"/>
                <w:lang w:val="en-US"/>
              </w:rPr>
              <w:t>1.2.1.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C6" w:rsidRPr="004F5FBC" w:rsidRDefault="007F11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val="en-US" w:eastAsia="en-US"/>
              </w:rPr>
            </w:pPr>
            <w:proofErr w:type="spellStart"/>
            <w:r w:rsidRPr="004F5FBC">
              <w:rPr>
                <w:rFonts w:eastAsiaTheme="minorHAnsi"/>
                <w:bCs/>
                <w:sz w:val="28"/>
                <w:szCs w:val="28"/>
                <w:lang w:val="en-US"/>
              </w:rPr>
              <w:t>Наименование</w:t>
            </w:r>
            <w:proofErr w:type="spellEnd"/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C6" w:rsidRPr="004F5FBC" w:rsidRDefault="007F11C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val="en-US" w:eastAsia="en-US"/>
              </w:rPr>
            </w:pPr>
          </w:p>
        </w:tc>
      </w:tr>
      <w:tr w:rsidR="007F11C6" w:rsidRPr="004F5FBC" w:rsidTr="00D133AD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C6" w:rsidRPr="004F5FBC" w:rsidRDefault="007F11C6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val="en-US" w:eastAsia="en-US"/>
              </w:rPr>
            </w:pPr>
            <w:r w:rsidRPr="004F5FBC">
              <w:rPr>
                <w:rFonts w:eastAsiaTheme="minorHAnsi"/>
                <w:bCs/>
                <w:sz w:val="28"/>
                <w:szCs w:val="28"/>
                <w:lang w:val="en-US"/>
              </w:rPr>
              <w:t>1.2.2.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C6" w:rsidRPr="004F5FBC" w:rsidRDefault="007F11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val="en-US" w:eastAsia="en-US"/>
              </w:rPr>
            </w:pPr>
            <w:proofErr w:type="spellStart"/>
            <w:r w:rsidRPr="004F5FBC">
              <w:rPr>
                <w:rFonts w:eastAsiaTheme="minorHAnsi"/>
                <w:bCs/>
                <w:sz w:val="28"/>
                <w:szCs w:val="28"/>
                <w:lang w:val="en-US"/>
              </w:rPr>
              <w:t>Место</w:t>
            </w:r>
            <w:proofErr w:type="spellEnd"/>
            <w:r w:rsidRPr="004F5FBC">
              <w:rPr>
                <w:rFonts w:eastAsiaTheme="minorHAnsi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F5FBC">
              <w:rPr>
                <w:rFonts w:eastAsiaTheme="minorHAnsi"/>
                <w:bCs/>
                <w:sz w:val="28"/>
                <w:szCs w:val="28"/>
                <w:lang w:val="en-US"/>
              </w:rPr>
              <w:t>нахождения</w:t>
            </w:r>
            <w:proofErr w:type="spellEnd"/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C6" w:rsidRPr="004F5FBC" w:rsidRDefault="007F11C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val="en-US" w:eastAsia="en-US"/>
              </w:rPr>
            </w:pPr>
          </w:p>
        </w:tc>
      </w:tr>
      <w:tr w:rsidR="007F11C6" w:rsidRPr="004F5FBC" w:rsidTr="00D133AD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C6" w:rsidRPr="004F5FBC" w:rsidRDefault="007F11C6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val="en-US" w:eastAsia="en-US"/>
              </w:rPr>
            </w:pPr>
            <w:r w:rsidRPr="004F5FBC">
              <w:rPr>
                <w:rFonts w:eastAsiaTheme="minorHAnsi"/>
                <w:bCs/>
                <w:sz w:val="28"/>
                <w:szCs w:val="28"/>
                <w:lang w:val="en-US"/>
              </w:rPr>
              <w:t>1.2.3.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C6" w:rsidRPr="004F5FBC" w:rsidRDefault="007F11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4F5FBC">
              <w:rPr>
                <w:rFonts w:eastAsiaTheme="minorHAnsi"/>
                <w:bCs/>
                <w:sz w:val="28"/>
                <w:szCs w:val="28"/>
              </w:rPr>
              <w:t xml:space="preserve">Государственный регистрационный номер записи о государственной регистрации юридического лица в едином </w:t>
            </w:r>
            <w:r w:rsidRPr="004F5FBC">
              <w:rPr>
                <w:rFonts w:eastAsiaTheme="minorHAnsi"/>
                <w:bCs/>
                <w:sz w:val="28"/>
                <w:szCs w:val="28"/>
              </w:rPr>
              <w:lastRenderedPageBreak/>
              <w:t>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C6" w:rsidRPr="004F5FBC" w:rsidRDefault="007F11C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7F11C6" w:rsidRPr="004F5FBC" w:rsidTr="00D133AD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C6" w:rsidRPr="004F5FBC" w:rsidRDefault="007F11C6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val="en-US" w:eastAsia="en-US"/>
              </w:rPr>
            </w:pPr>
            <w:r w:rsidRPr="004F5FBC">
              <w:rPr>
                <w:rFonts w:eastAsiaTheme="minorHAnsi"/>
                <w:bCs/>
                <w:sz w:val="28"/>
                <w:szCs w:val="28"/>
                <w:lang w:val="en-US"/>
              </w:rPr>
              <w:lastRenderedPageBreak/>
              <w:t>1.2.4.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C6" w:rsidRPr="004F5FBC" w:rsidRDefault="007F11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4F5FBC">
              <w:rPr>
                <w:rFonts w:eastAsiaTheme="minorHAnsi"/>
                <w:bCs/>
                <w:sz w:val="28"/>
                <w:szCs w:val="28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C6" w:rsidRPr="004F5FBC" w:rsidRDefault="007F11C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7F11C6" w:rsidRPr="004F5FBC" w:rsidRDefault="007F11C6" w:rsidP="007F11C6">
      <w:pPr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7F11C6" w:rsidRPr="004F5FBC" w:rsidRDefault="007F11C6" w:rsidP="007F11C6">
      <w:pPr>
        <w:adjustRightInd w:val="0"/>
        <w:jc w:val="both"/>
        <w:outlineLvl w:val="0"/>
        <w:rPr>
          <w:rFonts w:eastAsiaTheme="minorHAnsi"/>
          <w:sz w:val="28"/>
          <w:szCs w:val="28"/>
        </w:rPr>
      </w:pPr>
      <w:r w:rsidRPr="004F5FBC">
        <w:rPr>
          <w:rFonts w:ascii="Courier New" w:eastAsiaTheme="minorHAnsi" w:hAnsi="Courier New" w:cs="Courier New"/>
          <w:sz w:val="28"/>
          <w:szCs w:val="28"/>
        </w:rPr>
        <w:t xml:space="preserve">                      </w:t>
      </w:r>
      <w:r w:rsidRPr="004F5FBC">
        <w:rPr>
          <w:rFonts w:eastAsiaTheme="minorHAnsi"/>
          <w:sz w:val="28"/>
          <w:szCs w:val="28"/>
        </w:rPr>
        <w:t>2. Сведения о земельном участке</w:t>
      </w:r>
    </w:p>
    <w:p w:rsidR="007F11C6" w:rsidRPr="004F5FBC" w:rsidRDefault="007F11C6" w:rsidP="007F11C6">
      <w:pPr>
        <w:adjustRightInd w:val="0"/>
        <w:ind w:firstLine="540"/>
        <w:jc w:val="both"/>
        <w:rPr>
          <w:rFonts w:eastAsiaTheme="minorHAnsi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6"/>
        <w:gridCol w:w="4099"/>
        <w:gridCol w:w="4493"/>
      </w:tblGrid>
      <w:tr w:rsidR="007F11C6" w:rsidRPr="004F5FBC" w:rsidTr="00D133AD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C6" w:rsidRPr="004F5FBC" w:rsidRDefault="007F11C6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val="en-US" w:eastAsia="en-US"/>
              </w:rPr>
            </w:pPr>
            <w:r w:rsidRPr="004F5FBC">
              <w:rPr>
                <w:rFonts w:eastAsiaTheme="minorHAnsi"/>
                <w:bCs/>
                <w:sz w:val="28"/>
                <w:szCs w:val="28"/>
                <w:lang w:val="en-US"/>
              </w:rPr>
              <w:t>2.1.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C6" w:rsidRPr="004F5FBC" w:rsidRDefault="007F11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4F5FBC">
              <w:rPr>
                <w:rFonts w:eastAsiaTheme="minorHAnsi"/>
                <w:bCs/>
                <w:sz w:val="28"/>
                <w:szCs w:val="28"/>
              </w:rPr>
              <w:t>Кадастровый номер земельного участка (при наличии)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C6" w:rsidRPr="004F5FBC" w:rsidRDefault="007F11C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7F11C6" w:rsidRPr="004F5FBC" w:rsidTr="00D133AD">
        <w:trPr>
          <w:trHeight w:val="73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C6" w:rsidRPr="004F5FBC" w:rsidRDefault="007F11C6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val="en-US" w:eastAsia="en-US"/>
              </w:rPr>
            </w:pPr>
            <w:r w:rsidRPr="004F5FBC">
              <w:rPr>
                <w:rFonts w:eastAsiaTheme="minorHAnsi"/>
                <w:bCs/>
                <w:sz w:val="28"/>
                <w:szCs w:val="28"/>
                <w:lang w:val="en-US"/>
              </w:rPr>
              <w:t>2.2.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C6" w:rsidRPr="004F5FBC" w:rsidRDefault="007F11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4F5FBC">
              <w:rPr>
                <w:rFonts w:eastAsiaTheme="minorHAnsi"/>
                <w:bCs/>
                <w:sz w:val="28"/>
                <w:szCs w:val="28"/>
              </w:rPr>
              <w:t>Адрес или описание местоположения земельного участка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C6" w:rsidRPr="004F5FBC" w:rsidRDefault="007F11C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7F11C6" w:rsidRPr="004F5FBC" w:rsidTr="00D133AD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C6" w:rsidRPr="004F5FBC" w:rsidRDefault="007F11C6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val="en-US" w:eastAsia="en-US"/>
              </w:rPr>
            </w:pPr>
            <w:r w:rsidRPr="004F5FBC">
              <w:rPr>
                <w:rFonts w:eastAsiaTheme="minorHAnsi"/>
                <w:bCs/>
                <w:sz w:val="28"/>
                <w:szCs w:val="28"/>
                <w:lang w:val="en-US"/>
              </w:rPr>
              <w:t>2.3.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C6" w:rsidRPr="004F5FBC" w:rsidRDefault="007F11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4F5FBC">
              <w:rPr>
                <w:rFonts w:eastAsiaTheme="minorHAnsi"/>
                <w:bCs/>
                <w:sz w:val="28"/>
                <w:szCs w:val="28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C6" w:rsidRPr="004F5FBC" w:rsidRDefault="007F11C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7F11C6" w:rsidRPr="004F5FBC" w:rsidTr="00D133AD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C6" w:rsidRPr="004F5FBC" w:rsidRDefault="007F11C6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val="en-US" w:eastAsia="en-US"/>
              </w:rPr>
            </w:pPr>
            <w:r w:rsidRPr="004F5FBC">
              <w:rPr>
                <w:rFonts w:eastAsiaTheme="minorHAnsi"/>
                <w:bCs/>
                <w:sz w:val="28"/>
                <w:szCs w:val="28"/>
                <w:lang w:val="en-US"/>
              </w:rPr>
              <w:t>2.4.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C6" w:rsidRPr="004F5FBC" w:rsidRDefault="007F11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4F5FBC">
              <w:rPr>
                <w:rFonts w:eastAsiaTheme="minorHAnsi"/>
                <w:bCs/>
                <w:sz w:val="28"/>
                <w:szCs w:val="28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C6" w:rsidRPr="004F5FBC" w:rsidRDefault="007F11C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7F11C6" w:rsidRPr="004F5FBC" w:rsidRDefault="007F11C6" w:rsidP="007F11C6">
      <w:pPr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7F11C6" w:rsidRPr="004F5FBC" w:rsidRDefault="007F11C6" w:rsidP="007F11C6">
      <w:pPr>
        <w:adjustRightInd w:val="0"/>
        <w:jc w:val="both"/>
        <w:outlineLvl w:val="0"/>
        <w:rPr>
          <w:rFonts w:eastAsiaTheme="minorHAnsi"/>
          <w:sz w:val="28"/>
          <w:szCs w:val="28"/>
        </w:rPr>
      </w:pPr>
      <w:r w:rsidRPr="004F5FBC">
        <w:rPr>
          <w:rFonts w:ascii="Courier New" w:eastAsiaTheme="minorHAnsi" w:hAnsi="Courier New" w:cs="Courier New"/>
          <w:sz w:val="28"/>
          <w:szCs w:val="28"/>
        </w:rPr>
        <w:t xml:space="preserve">    </w:t>
      </w:r>
      <w:r w:rsidRPr="004F5FBC">
        <w:rPr>
          <w:rFonts w:eastAsiaTheme="minorHAnsi"/>
          <w:sz w:val="28"/>
          <w:szCs w:val="28"/>
        </w:rPr>
        <w:t>Настоящим  уведомляю   о  сносе   объекта   капитального  строительства</w:t>
      </w:r>
    </w:p>
    <w:p w:rsidR="007F11C6" w:rsidRPr="004F5FBC" w:rsidRDefault="007F11C6" w:rsidP="007F11C6">
      <w:pPr>
        <w:adjustRightInd w:val="0"/>
        <w:jc w:val="both"/>
        <w:outlineLvl w:val="0"/>
        <w:rPr>
          <w:rFonts w:eastAsiaTheme="minorHAnsi"/>
          <w:sz w:val="28"/>
          <w:szCs w:val="28"/>
        </w:rPr>
      </w:pPr>
      <w:r w:rsidRPr="004F5FBC">
        <w:rPr>
          <w:rFonts w:eastAsiaTheme="minorHAnsi"/>
          <w:sz w:val="28"/>
          <w:szCs w:val="28"/>
        </w:rPr>
        <w:t xml:space="preserve">_________________________________________________, </w:t>
      </w:r>
      <w:proofErr w:type="gramStart"/>
      <w:r w:rsidRPr="004F5FBC">
        <w:rPr>
          <w:rFonts w:eastAsiaTheme="minorHAnsi"/>
          <w:sz w:val="28"/>
          <w:szCs w:val="28"/>
        </w:rPr>
        <w:t>указанного</w:t>
      </w:r>
      <w:proofErr w:type="gramEnd"/>
      <w:r w:rsidRPr="004F5FBC">
        <w:rPr>
          <w:rFonts w:eastAsiaTheme="minorHAnsi"/>
          <w:sz w:val="28"/>
          <w:szCs w:val="28"/>
        </w:rPr>
        <w:t xml:space="preserve"> в уведомлении</w:t>
      </w:r>
    </w:p>
    <w:p w:rsidR="007F11C6" w:rsidRPr="004F5FBC" w:rsidRDefault="007F11C6" w:rsidP="007F11C6">
      <w:pPr>
        <w:adjustRightInd w:val="0"/>
        <w:jc w:val="both"/>
        <w:outlineLvl w:val="0"/>
        <w:rPr>
          <w:rFonts w:eastAsiaTheme="minorHAnsi"/>
          <w:sz w:val="22"/>
          <w:szCs w:val="18"/>
        </w:rPr>
      </w:pPr>
      <w:r w:rsidRPr="004F5FBC">
        <w:rPr>
          <w:rFonts w:eastAsiaTheme="minorHAnsi"/>
          <w:szCs w:val="20"/>
        </w:rPr>
        <w:t xml:space="preserve">     </w:t>
      </w:r>
      <w:proofErr w:type="gramStart"/>
      <w:r w:rsidRPr="004F5FBC">
        <w:rPr>
          <w:rFonts w:eastAsiaTheme="minorHAnsi"/>
          <w:sz w:val="22"/>
          <w:szCs w:val="18"/>
        </w:rPr>
        <w:t>(кадастровый номер объекта капитального</w:t>
      </w:r>
      <w:proofErr w:type="gramEnd"/>
    </w:p>
    <w:p w:rsidR="007F11C6" w:rsidRPr="004F5FBC" w:rsidRDefault="007F11C6" w:rsidP="007F11C6">
      <w:pPr>
        <w:adjustRightInd w:val="0"/>
        <w:jc w:val="both"/>
        <w:outlineLvl w:val="0"/>
        <w:rPr>
          <w:rFonts w:eastAsiaTheme="minorHAnsi"/>
          <w:sz w:val="22"/>
          <w:szCs w:val="18"/>
        </w:rPr>
      </w:pPr>
      <w:r w:rsidRPr="004F5FBC">
        <w:rPr>
          <w:rFonts w:eastAsiaTheme="minorHAnsi"/>
          <w:sz w:val="22"/>
          <w:szCs w:val="18"/>
        </w:rPr>
        <w:t xml:space="preserve">           строительства (при наличии)</w:t>
      </w:r>
    </w:p>
    <w:p w:rsidR="007F11C6" w:rsidRDefault="007F11C6" w:rsidP="007F11C6">
      <w:pPr>
        <w:adjustRightInd w:val="0"/>
        <w:jc w:val="both"/>
        <w:outlineLvl w:val="0"/>
        <w:rPr>
          <w:rFonts w:eastAsiaTheme="minorHAnsi"/>
        </w:rPr>
      </w:pPr>
      <w:r w:rsidRPr="004F5FBC">
        <w:rPr>
          <w:rFonts w:eastAsiaTheme="minorHAnsi"/>
          <w:sz w:val="28"/>
        </w:rPr>
        <w:t>о планируемом сносе объекта капитального строительства от "_____" __________ 20___ г</w:t>
      </w:r>
      <w:r>
        <w:rPr>
          <w:rFonts w:eastAsiaTheme="minorHAnsi"/>
        </w:rPr>
        <w:t>.</w:t>
      </w:r>
    </w:p>
    <w:p w:rsidR="007F11C6" w:rsidRPr="004F5FBC" w:rsidRDefault="004F5FBC" w:rsidP="007F11C6">
      <w:pPr>
        <w:adjustRightInd w:val="0"/>
        <w:jc w:val="both"/>
        <w:outlineLvl w:val="0"/>
        <w:rPr>
          <w:rFonts w:eastAsiaTheme="minorHAnsi"/>
          <w:sz w:val="20"/>
          <w:szCs w:val="18"/>
        </w:rPr>
      </w:pPr>
      <w:r>
        <w:rPr>
          <w:rFonts w:ascii="Courier New" w:eastAsiaTheme="minorHAnsi" w:hAnsi="Courier New" w:cs="Courier New"/>
          <w:sz w:val="22"/>
          <w:szCs w:val="20"/>
        </w:rPr>
        <w:t xml:space="preserve"> </w:t>
      </w:r>
      <w:r w:rsidR="007F11C6" w:rsidRPr="004F5FBC">
        <w:rPr>
          <w:rFonts w:eastAsiaTheme="minorHAnsi"/>
          <w:sz w:val="20"/>
          <w:szCs w:val="18"/>
        </w:rPr>
        <w:t>(дата направления)</w:t>
      </w:r>
    </w:p>
    <w:p w:rsidR="007F11C6" w:rsidRDefault="007F11C6" w:rsidP="007F11C6">
      <w:pPr>
        <w:adjustRightInd w:val="0"/>
        <w:jc w:val="both"/>
        <w:outlineLvl w:val="0"/>
        <w:rPr>
          <w:rFonts w:ascii="Courier New" w:eastAsiaTheme="minorHAnsi" w:hAnsi="Courier New" w:cs="Courier New"/>
          <w:sz w:val="18"/>
          <w:szCs w:val="18"/>
        </w:rPr>
      </w:pPr>
    </w:p>
    <w:p w:rsidR="007F11C6" w:rsidRPr="00D133AD" w:rsidRDefault="007F11C6" w:rsidP="007F11C6">
      <w:pPr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</w:rPr>
      </w:pPr>
      <w:r w:rsidRPr="004F5FBC">
        <w:rPr>
          <w:rFonts w:eastAsiaTheme="minorHAnsi"/>
          <w:sz w:val="28"/>
        </w:rPr>
        <w:t>Почтовый адрес и (или) адрес электронной почты для связи:</w:t>
      </w:r>
      <w:r w:rsidRPr="004F5FBC">
        <w:rPr>
          <w:rFonts w:ascii="Courier New" w:eastAsiaTheme="minorHAnsi" w:hAnsi="Courier New" w:cs="Courier New"/>
          <w:sz w:val="22"/>
          <w:szCs w:val="20"/>
        </w:rPr>
        <w:t xml:space="preserve"> </w:t>
      </w:r>
      <w:r>
        <w:rPr>
          <w:rFonts w:ascii="Courier New" w:eastAsiaTheme="minorHAnsi" w:hAnsi="Courier New" w:cs="Courier New"/>
          <w:sz w:val="20"/>
          <w:szCs w:val="20"/>
        </w:rPr>
        <w:t>_____________________________</w:t>
      </w:r>
      <w:r w:rsidR="00D133AD" w:rsidRPr="00D133AD">
        <w:rPr>
          <w:rFonts w:ascii="Courier New" w:eastAsiaTheme="minorHAnsi" w:hAnsi="Courier New" w:cs="Courier New"/>
          <w:sz w:val="20"/>
          <w:szCs w:val="20"/>
        </w:rPr>
        <w:t>________________________________________________</w:t>
      </w:r>
    </w:p>
    <w:p w:rsidR="007F11C6" w:rsidRPr="004F5FBC" w:rsidRDefault="007F11C6" w:rsidP="007F11C6">
      <w:pPr>
        <w:adjustRightInd w:val="0"/>
        <w:jc w:val="both"/>
        <w:outlineLvl w:val="0"/>
        <w:rPr>
          <w:rFonts w:ascii="Courier New" w:eastAsiaTheme="minorHAnsi" w:hAnsi="Courier New" w:cs="Courier New"/>
          <w:sz w:val="28"/>
          <w:szCs w:val="28"/>
        </w:rPr>
      </w:pPr>
      <w:r w:rsidRPr="004F5FBC">
        <w:rPr>
          <w:rFonts w:ascii="Courier New" w:eastAsiaTheme="minorHAnsi" w:hAnsi="Courier New" w:cs="Courier New"/>
          <w:sz w:val="28"/>
          <w:szCs w:val="28"/>
        </w:rPr>
        <w:t>_____________________________________________________</w:t>
      </w:r>
      <w:r w:rsidR="00D133AD" w:rsidRPr="004F5FBC">
        <w:rPr>
          <w:rFonts w:ascii="Courier New" w:eastAsiaTheme="minorHAnsi" w:hAnsi="Courier New" w:cs="Courier New"/>
          <w:sz w:val="28"/>
          <w:szCs w:val="28"/>
        </w:rPr>
        <w:t>________________________</w:t>
      </w:r>
    </w:p>
    <w:p w:rsidR="007F11C6" w:rsidRPr="004F5FBC" w:rsidRDefault="007F11C6" w:rsidP="007F11C6">
      <w:pPr>
        <w:adjustRightInd w:val="0"/>
        <w:jc w:val="both"/>
        <w:outlineLvl w:val="0"/>
        <w:rPr>
          <w:rFonts w:ascii="Courier New" w:eastAsiaTheme="minorHAnsi" w:hAnsi="Courier New" w:cs="Courier New"/>
          <w:sz w:val="28"/>
          <w:szCs w:val="28"/>
        </w:rPr>
      </w:pPr>
    </w:p>
    <w:p w:rsidR="007F11C6" w:rsidRPr="004F5FBC" w:rsidRDefault="007F11C6" w:rsidP="007F11C6">
      <w:pPr>
        <w:adjustRightInd w:val="0"/>
        <w:jc w:val="both"/>
        <w:outlineLvl w:val="0"/>
        <w:rPr>
          <w:rFonts w:ascii="Courier New" w:eastAsiaTheme="minorHAnsi" w:hAnsi="Courier New" w:cs="Courier New"/>
          <w:sz w:val="28"/>
          <w:szCs w:val="28"/>
        </w:rPr>
      </w:pPr>
      <w:r w:rsidRPr="004F5FBC">
        <w:rPr>
          <w:rFonts w:eastAsiaTheme="minorHAnsi"/>
          <w:sz w:val="28"/>
          <w:szCs w:val="28"/>
        </w:rPr>
        <w:t>Настоящим уведомлением я</w:t>
      </w:r>
      <w:r w:rsidRPr="004F5FBC">
        <w:rPr>
          <w:rFonts w:ascii="Courier New" w:eastAsiaTheme="minorHAnsi" w:hAnsi="Courier New" w:cs="Courier New"/>
          <w:sz w:val="28"/>
          <w:szCs w:val="28"/>
        </w:rPr>
        <w:t xml:space="preserve"> _________________________________________________________</w:t>
      </w:r>
      <w:r w:rsidR="00D133AD" w:rsidRPr="004F5FBC">
        <w:rPr>
          <w:rFonts w:ascii="Courier New" w:eastAsiaTheme="minorHAnsi" w:hAnsi="Courier New" w:cs="Courier New"/>
          <w:sz w:val="28"/>
          <w:szCs w:val="28"/>
        </w:rPr>
        <w:t>____________________</w:t>
      </w:r>
    </w:p>
    <w:p w:rsidR="007F11C6" w:rsidRPr="004F5FBC" w:rsidRDefault="007F11C6" w:rsidP="007F11C6">
      <w:pPr>
        <w:adjustRightInd w:val="0"/>
        <w:jc w:val="both"/>
        <w:outlineLvl w:val="0"/>
        <w:rPr>
          <w:rFonts w:eastAsiaTheme="minorHAnsi"/>
          <w:sz w:val="22"/>
          <w:szCs w:val="18"/>
        </w:rPr>
      </w:pPr>
      <w:r w:rsidRPr="004F5FBC">
        <w:rPr>
          <w:rFonts w:ascii="Courier New" w:eastAsiaTheme="minorHAnsi" w:hAnsi="Courier New" w:cs="Courier New"/>
          <w:szCs w:val="20"/>
        </w:rPr>
        <w:lastRenderedPageBreak/>
        <w:t xml:space="preserve">                   </w:t>
      </w:r>
      <w:proofErr w:type="gramStart"/>
      <w:r w:rsidRPr="004F5FBC">
        <w:rPr>
          <w:rFonts w:eastAsiaTheme="minorHAnsi"/>
          <w:sz w:val="22"/>
          <w:szCs w:val="18"/>
        </w:rPr>
        <w:t>(фамилия, имя, отчество (при наличии)</w:t>
      </w:r>
      <w:proofErr w:type="gramEnd"/>
    </w:p>
    <w:p w:rsidR="007F11C6" w:rsidRPr="004F5FBC" w:rsidRDefault="007F11C6" w:rsidP="007F11C6">
      <w:pPr>
        <w:adjustRightInd w:val="0"/>
        <w:jc w:val="both"/>
        <w:outlineLvl w:val="0"/>
        <w:rPr>
          <w:rFonts w:eastAsiaTheme="minorHAnsi"/>
          <w:sz w:val="28"/>
          <w:szCs w:val="28"/>
        </w:rPr>
      </w:pPr>
      <w:proofErr w:type="gramStart"/>
      <w:r w:rsidRPr="004F5FBC">
        <w:rPr>
          <w:rFonts w:eastAsiaTheme="minorHAnsi"/>
          <w:sz w:val="28"/>
          <w:szCs w:val="28"/>
        </w:rPr>
        <w:t>даю согласие на обработку персональных данных (в случае если застройщиком является</w:t>
      </w:r>
      <w:proofErr w:type="gramEnd"/>
    </w:p>
    <w:p w:rsidR="007F11C6" w:rsidRPr="004F5FBC" w:rsidRDefault="007F11C6" w:rsidP="007F11C6">
      <w:pPr>
        <w:adjustRightInd w:val="0"/>
        <w:jc w:val="both"/>
        <w:outlineLvl w:val="0"/>
        <w:rPr>
          <w:rFonts w:ascii="Courier New" w:eastAsiaTheme="minorHAnsi" w:hAnsi="Courier New" w:cs="Courier New"/>
          <w:sz w:val="28"/>
          <w:szCs w:val="28"/>
        </w:rPr>
      </w:pPr>
      <w:r w:rsidRPr="004F5FBC">
        <w:rPr>
          <w:rFonts w:eastAsiaTheme="minorHAnsi"/>
          <w:sz w:val="28"/>
          <w:szCs w:val="28"/>
        </w:rPr>
        <w:t>физическое лицо).</w:t>
      </w:r>
    </w:p>
    <w:p w:rsidR="007F11C6" w:rsidRPr="004F5FBC" w:rsidRDefault="007F11C6" w:rsidP="007F11C6">
      <w:pPr>
        <w:adjustRightInd w:val="0"/>
        <w:jc w:val="both"/>
        <w:outlineLvl w:val="0"/>
        <w:rPr>
          <w:rFonts w:ascii="Courier New" w:eastAsiaTheme="minorHAnsi" w:hAnsi="Courier New" w:cs="Courier New"/>
          <w:sz w:val="28"/>
          <w:szCs w:val="28"/>
        </w:rPr>
      </w:pPr>
    </w:p>
    <w:p w:rsidR="007F11C6" w:rsidRDefault="004F5FBC" w:rsidP="007F11C6">
      <w:pPr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8"/>
          <w:szCs w:val="28"/>
        </w:rPr>
        <w:t xml:space="preserve">_______________________  </w:t>
      </w:r>
      <w:r w:rsidR="007F11C6" w:rsidRPr="004F5FBC">
        <w:rPr>
          <w:rFonts w:ascii="Courier New" w:eastAsiaTheme="minorHAnsi" w:hAnsi="Courier New" w:cs="Courier New"/>
          <w:sz w:val="28"/>
          <w:szCs w:val="28"/>
        </w:rPr>
        <w:t xml:space="preserve">__________  </w:t>
      </w:r>
      <w:r>
        <w:rPr>
          <w:rFonts w:ascii="Courier New" w:eastAsiaTheme="minorHAnsi" w:hAnsi="Courier New" w:cs="Courier New"/>
          <w:sz w:val="28"/>
          <w:szCs w:val="28"/>
        </w:rPr>
        <w:t xml:space="preserve">   </w:t>
      </w:r>
      <w:r w:rsidR="007F11C6" w:rsidRPr="004F5FBC">
        <w:rPr>
          <w:rFonts w:ascii="Courier New" w:eastAsiaTheme="minorHAnsi" w:hAnsi="Courier New" w:cs="Courier New"/>
          <w:sz w:val="28"/>
          <w:szCs w:val="28"/>
        </w:rPr>
        <w:t>________</w:t>
      </w:r>
      <w:r>
        <w:rPr>
          <w:rFonts w:ascii="Courier New" w:eastAsiaTheme="minorHAnsi" w:hAnsi="Courier New" w:cs="Courier New"/>
          <w:sz w:val="28"/>
          <w:szCs w:val="28"/>
        </w:rPr>
        <w:t>________</w:t>
      </w:r>
    </w:p>
    <w:p w:rsidR="007F11C6" w:rsidRPr="004F5FBC" w:rsidRDefault="007F11C6" w:rsidP="007F11C6">
      <w:pPr>
        <w:adjustRightInd w:val="0"/>
        <w:jc w:val="both"/>
        <w:outlineLvl w:val="0"/>
        <w:rPr>
          <w:rFonts w:eastAsiaTheme="minorHAnsi"/>
          <w:sz w:val="20"/>
          <w:szCs w:val="18"/>
        </w:rPr>
      </w:pPr>
      <w:r w:rsidRPr="004F5FBC">
        <w:rPr>
          <w:rFonts w:eastAsiaTheme="minorHAnsi"/>
          <w:sz w:val="20"/>
          <w:szCs w:val="18"/>
        </w:rPr>
        <w:t xml:space="preserve">      </w:t>
      </w:r>
      <w:proofErr w:type="gramStart"/>
      <w:r w:rsidRPr="004F5FBC">
        <w:rPr>
          <w:rFonts w:eastAsiaTheme="minorHAnsi"/>
          <w:sz w:val="20"/>
          <w:szCs w:val="18"/>
        </w:rPr>
        <w:t>(должность, в случае, если                                                 (подпись)                          (расшифровка подписи)</w:t>
      </w:r>
      <w:proofErr w:type="gramEnd"/>
    </w:p>
    <w:p w:rsidR="007F11C6" w:rsidRPr="004F5FBC" w:rsidRDefault="007F11C6" w:rsidP="007F11C6">
      <w:pPr>
        <w:adjustRightInd w:val="0"/>
        <w:jc w:val="both"/>
        <w:outlineLvl w:val="0"/>
        <w:rPr>
          <w:rFonts w:eastAsiaTheme="minorHAnsi"/>
          <w:sz w:val="20"/>
          <w:szCs w:val="18"/>
        </w:rPr>
      </w:pPr>
      <w:r w:rsidRPr="004F5FBC">
        <w:rPr>
          <w:rFonts w:eastAsiaTheme="minorHAnsi"/>
          <w:sz w:val="20"/>
          <w:szCs w:val="18"/>
        </w:rPr>
        <w:t xml:space="preserve">  застройщиком или техническим</w:t>
      </w:r>
    </w:p>
    <w:p w:rsidR="007F11C6" w:rsidRPr="004F5FBC" w:rsidRDefault="007F11C6" w:rsidP="007F11C6">
      <w:pPr>
        <w:adjustRightInd w:val="0"/>
        <w:jc w:val="both"/>
        <w:outlineLvl w:val="0"/>
        <w:rPr>
          <w:rFonts w:eastAsiaTheme="minorHAnsi"/>
          <w:sz w:val="20"/>
          <w:szCs w:val="18"/>
        </w:rPr>
      </w:pPr>
      <w:r w:rsidRPr="004F5FBC">
        <w:rPr>
          <w:rFonts w:eastAsiaTheme="minorHAnsi"/>
          <w:sz w:val="20"/>
          <w:szCs w:val="18"/>
        </w:rPr>
        <w:t xml:space="preserve">заказчиком является </w:t>
      </w:r>
      <w:proofErr w:type="gramStart"/>
      <w:r w:rsidRPr="004F5FBC">
        <w:rPr>
          <w:rFonts w:eastAsiaTheme="minorHAnsi"/>
          <w:sz w:val="20"/>
          <w:szCs w:val="18"/>
        </w:rPr>
        <w:t>юридическое</w:t>
      </w:r>
      <w:proofErr w:type="gramEnd"/>
    </w:p>
    <w:p w:rsidR="007F11C6" w:rsidRPr="004F5FBC" w:rsidRDefault="007F11C6" w:rsidP="007F11C6">
      <w:pPr>
        <w:adjustRightInd w:val="0"/>
        <w:jc w:val="both"/>
        <w:outlineLvl w:val="0"/>
        <w:rPr>
          <w:rFonts w:eastAsiaTheme="minorHAnsi"/>
          <w:sz w:val="20"/>
          <w:szCs w:val="18"/>
        </w:rPr>
      </w:pPr>
      <w:r w:rsidRPr="004F5FBC">
        <w:rPr>
          <w:rFonts w:eastAsiaTheme="minorHAnsi"/>
          <w:sz w:val="20"/>
          <w:szCs w:val="18"/>
        </w:rPr>
        <w:t xml:space="preserve">             лицо)</w:t>
      </w:r>
    </w:p>
    <w:p w:rsidR="007F11C6" w:rsidRDefault="007F11C6" w:rsidP="007F11C6">
      <w:pPr>
        <w:adjustRightInd w:val="0"/>
        <w:jc w:val="both"/>
        <w:outlineLvl w:val="0"/>
        <w:rPr>
          <w:rFonts w:eastAsiaTheme="minorHAnsi"/>
          <w:sz w:val="20"/>
          <w:szCs w:val="20"/>
        </w:rPr>
      </w:pPr>
    </w:p>
    <w:p w:rsidR="007F11C6" w:rsidRDefault="007F11C6" w:rsidP="007F11C6">
      <w:pPr>
        <w:adjustRightInd w:val="0"/>
        <w:jc w:val="both"/>
        <w:outlineLvl w:val="0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         М.П.</w:t>
      </w:r>
    </w:p>
    <w:p w:rsidR="007F11C6" w:rsidRDefault="007F11C6" w:rsidP="007F11C6">
      <w:pPr>
        <w:adjustRightInd w:val="0"/>
        <w:jc w:val="both"/>
        <w:outlineLvl w:val="0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    (при наличии)</w:t>
      </w:r>
    </w:p>
    <w:p w:rsidR="007F11C6" w:rsidRDefault="007F11C6" w:rsidP="007F11C6"/>
    <w:p w:rsidR="00993F20" w:rsidRDefault="00993F20" w:rsidP="007F11C6"/>
    <w:p w:rsidR="00993F20" w:rsidRDefault="00993F20" w:rsidP="007F11C6"/>
    <w:p w:rsidR="00993F20" w:rsidRDefault="00993F20" w:rsidP="007F11C6"/>
    <w:p w:rsidR="00993F20" w:rsidRDefault="00993F20" w:rsidP="007F11C6"/>
    <w:p w:rsidR="00993F20" w:rsidRDefault="00993F20" w:rsidP="007F11C6"/>
    <w:p w:rsidR="00993F20" w:rsidRDefault="00993F20" w:rsidP="007F11C6"/>
    <w:p w:rsidR="00993F20" w:rsidRDefault="00993F20" w:rsidP="007F11C6"/>
    <w:p w:rsidR="00993F20" w:rsidRDefault="00993F20" w:rsidP="007F11C6"/>
    <w:p w:rsidR="00993F20" w:rsidRDefault="00993F20" w:rsidP="007F11C6"/>
    <w:p w:rsidR="00993F20" w:rsidRDefault="00993F20" w:rsidP="007F11C6"/>
    <w:p w:rsidR="00993F20" w:rsidRDefault="00993F20" w:rsidP="007F11C6"/>
    <w:p w:rsidR="00993F20" w:rsidRDefault="00993F20" w:rsidP="007F11C6"/>
    <w:p w:rsidR="00993F20" w:rsidRDefault="00993F20" w:rsidP="007F11C6"/>
    <w:p w:rsidR="00993F20" w:rsidRDefault="00993F20" w:rsidP="007F11C6"/>
    <w:p w:rsidR="00993F20" w:rsidRDefault="00993F20" w:rsidP="007F11C6"/>
    <w:p w:rsidR="00993F20" w:rsidRDefault="00993F20" w:rsidP="007F11C6"/>
    <w:p w:rsidR="00993F20" w:rsidRDefault="00993F20" w:rsidP="007F11C6"/>
    <w:p w:rsidR="00993F20" w:rsidRDefault="00993F20" w:rsidP="007F11C6"/>
    <w:p w:rsidR="00993F20" w:rsidRDefault="00993F20" w:rsidP="007F11C6"/>
    <w:p w:rsidR="004F5FBC" w:rsidRDefault="004F5FBC" w:rsidP="007F11C6"/>
    <w:p w:rsidR="004F5FBC" w:rsidRDefault="004F5FBC" w:rsidP="007F11C6"/>
    <w:p w:rsidR="004F5FBC" w:rsidRDefault="004F5FBC" w:rsidP="007F11C6"/>
    <w:p w:rsidR="004F5FBC" w:rsidRDefault="004F5FBC" w:rsidP="007F11C6"/>
    <w:p w:rsidR="004F5FBC" w:rsidRDefault="004F5FBC" w:rsidP="007F11C6"/>
    <w:p w:rsidR="004F5FBC" w:rsidRDefault="004F5FBC" w:rsidP="007F11C6"/>
    <w:p w:rsidR="004F5FBC" w:rsidRDefault="004F5FBC" w:rsidP="007F11C6"/>
    <w:p w:rsidR="004F5FBC" w:rsidRDefault="004F5FBC" w:rsidP="007F11C6"/>
    <w:p w:rsidR="004F5FBC" w:rsidRDefault="004F5FBC" w:rsidP="007F11C6"/>
    <w:p w:rsidR="004F5FBC" w:rsidRDefault="004F5FBC" w:rsidP="007F11C6"/>
    <w:p w:rsidR="004F5FBC" w:rsidRDefault="004F5FBC" w:rsidP="007F11C6"/>
    <w:p w:rsidR="004F5FBC" w:rsidRDefault="004F5FBC" w:rsidP="007F11C6"/>
    <w:p w:rsidR="004F5FBC" w:rsidRDefault="004F5FBC" w:rsidP="007F11C6"/>
    <w:p w:rsidR="004F5FBC" w:rsidRDefault="004F5FBC" w:rsidP="007F11C6"/>
    <w:p w:rsidR="004F5FBC" w:rsidRDefault="004F5FBC" w:rsidP="007F11C6"/>
    <w:p w:rsidR="004F5FBC" w:rsidRDefault="004F5FBC" w:rsidP="007F11C6"/>
    <w:p w:rsidR="004F5FBC" w:rsidRDefault="004F5FBC" w:rsidP="007F11C6"/>
    <w:p w:rsidR="004F5FBC" w:rsidRDefault="004F5FBC" w:rsidP="007F11C6"/>
    <w:p w:rsidR="004F5FBC" w:rsidRDefault="002655F0" w:rsidP="007F11C6">
      <w:r>
        <w:t xml:space="preserve"> </w:t>
      </w:r>
    </w:p>
    <w:p w:rsidR="00993F20" w:rsidRDefault="00993F20" w:rsidP="007F11C6"/>
    <w:p w:rsidR="00993F20" w:rsidRDefault="00993F20" w:rsidP="007F11C6"/>
    <w:p w:rsidR="00993F20" w:rsidRDefault="00993F20" w:rsidP="00993F20">
      <w:pPr>
        <w:adjustRightInd w:val="0"/>
        <w:ind w:firstLine="540"/>
        <w:rPr>
          <w:rFonts w:eastAsiaTheme="minorHAnsi"/>
          <w:b/>
          <w:bCs/>
        </w:rPr>
      </w:pPr>
    </w:p>
    <w:p w:rsidR="00993F20" w:rsidRPr="002655F0" w:rsidRDefault="0070591B" w:rsidP="00993F20">
      <w:pPr>
        <w:adjustRightInd w:val="0"/>
        <w:jc w:val="right"/>
        <w:outlineLvl w:val="0"/>
        <w:rPr>
          <w:rFonts w:eastAsiaTheme="minorHAnsi"/>
          <w:bCs/>
          <w:sz w:val="28"/>
          <w:szCs w:val="28"/>
        </w:rPr>
      </w:pPr>
      <w:r>
        <w:rPr>
          <w:rFonts w:eastAsiaTheme="minorHAnsi"/>
          <w:bCs/>
          <w:sz w:val="28"/>
          <w:szCs w:val="28"/>
        </w:rPr>
        <w:t xml:space="preserve">Приложение </w:t>
      </w:r>
      <w:r w:rsidR="00993F20" w:rsidRPr="002655F0">
        <w:rPr>
          <w:rFonts w:eastAsiaTheme="minorHAnsi"/>
          <w:bCs/>
          <w:sz w:val="28"/>
          <w:szCs w:val="28"/>
        </w:rPr>
        <w:t>3</w:t>
      </w:r>
    </w:p>
    <w:p w:rsidR="00993F20" w:rsidRPr="002655F0" w:rsidRDefault="00993F20" w:rsidP="00993F20">
      <w:pPr>
        <w:adjustRightInd w:val="0"/>
        <w:jc w:val="right"/>
        <w:rPr>
          <w:rFonts w:eastAsiaTheme="minorHAnsi"/>
          <w:bCs/>
          <w:sz w:val="28"/>
          <w:szCs w:val="28"/>
        </w:rPr>
      </w:pPr>
      <w:r w:rsidRPr="002655F0">
        <w:rPr>
          <w:rFonts w:eastAsiaTheme="minorHAnsi"/>
          <w:bCs/>
          <w:sz w:val="28"/>
          <w:szCs w:val="28"/>
        </w:rPr>
        <w:t>к Административному регламенту</w:t>
      </w:r>
    </w:p>
    <w:p w:rsidR="00D470D8" w:rsidRPr="002655F0" w:rsidRDefault="00D470D8" w:rsidP="00993F20">
      <w:pPr>
        <w:adjustRightInd w:val="0"/>
        <w:jc w:val="right"/>
        <w:rPr>
          <w:rFonts w:eastAsiaTheme="minorHAnsi"/>
          <w:bCs/>
          <w:sz w:val="28"/>
          <w:szCs w:val="28"/>
        </w:rPr>
      </w:pPr>
      <w:r w:rsidRPr="002655F0">
        <w:rPr>
          <w:rFonts w:eastAsiaTheme="minorHAnsi"/>
          <w:bCs/>
          <w:sz w:val="28"/>
          <w:szCs w:val="28"/>
        </w:rPr>
        <w:t xml:space="preserve">по предоставлению </w:t>
      </w:r>
      <w:proofErr w:type="gramStart"/>
      <w:r w:rsidRPr="002655F0">
        <w:rPr>
          <w:rFonts w:eastAsiaTheme="minorHAnsi"/>
          <w:bCs/>
          <w:sz w:val="28"/>
          <w:szCs w:val="28"/>
        </w:rPr>
        <w:t>муниципальной</w:t>
      </w:r>
      <w:proofErr w:type="gramEnd"/>
    </w:p>
    <w:p w:rsidR="00D470D8" w:rsidRPr="002655F0" w:rsidRDefault="00D470D8" w:rsidP="00993F20">
      <w:pPr>
        <w:adjustRightInd w:val="0"/>
        <w:jc w:val="right"/>
        <w:rPr>
          <w:rFonts w:eastAsiaTheme="minorHAnsi"/>
          <w:bCs/>
          <w:sz w:val="28"/>
          <w:szCs w:val="28"/>
        </w:rPr>
      </w:pPr>
      <w:r w:rsidRPr="002655F0">
        <w:rPr>
          <w:rFonts w:eastAsiaTheme="minorHAnsi"/>
          <w:bCs/>
          <w:sz w:val="28"/>
          <w:szCs w:val="28"/>
        </w:rPr>
        <w:t>услуги</w:t>
      </w:r>
    </w:p>
    <w:p w:rsidR="00993F20" w:rsidRPr="002655F0" w:rsidRDefault="00993F20" w:rsidP="00993F20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4"/>
      </w:tblGrid>
      <w:tr w:rsidR="00993F20" w:rsidRPr="002655F0" w:rsidTr="00993F20">
        <w:trPr>
          <w:trHeight w:val="561"/>
        </w:trPr>
        <w:tc>
          <w:tcPr>
            <w:tcW w:w="10194" w:type="dxa"/>
            <w:tcBorders>
              <w:bottom w:val="nil"/>
            </w:tcBorders>
            <w:shd w:val="clear" w:color="auto" w:fill="auto"/>
          </w:tcPr>
          <w:p w:rsidR="00993F20" w:rsidRPr="002655F0" w:rsidRDefault="00993F20" w:rsidP="00993F20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2655F0">
              <w:rPr>
                <w:rFonts w:eastAsia="Calibri"/>
                <w:sz w:val="28"/>
                <w:szCs w:val="28"/>
              </w:rPr>
              <w:t>Администрация Поспелихинского района Алтайского края</w:t>
            </w:r>
          </w:p>
        </w:tc>
      </w:tr>
    </w:tbl>
    <w:p w:rsidR="00993F20" w:rsidRPr="002655F0" w:rsidRDefault="00993F20" w:rsidP="00993F20">
      <w:pPr>
        <w:widowControl w:val="0"/>
        <w:autoSpaceDE w:val="0"/>
        <w:autoSpaceDN w:val="0"/>
        <w:rPr>
          <w:rFonts w:eastAsia="Calibr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28"/>
        <w:gridCol w:w="1068"/>
        <w:gridCol w:w="4178"/>
      </w:tblGrid>
      <w:tr w:rsidR="00993F20" w:rsidRPr="002655F0" w:rsidTr="001518F9">
        <w:tc>
          <w:tcPr>
            <w:tcW w:w="4673" w:type="dxa"/>
            <w:shd w:val="clear" w:color="auto" w:fill="auto"/>
          </w:tcPr>
          <w:p w:rsidR="00993F20" w:rsidRPr="002655F0" w:rsidRDefault="00993F20" w:rsidP="00993F20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9" w:type="dxa"/>
            <w:shd w:val="clear" w:color="auto" w:fill="auto"/>
          </w:tcPr>
          <w:p w:rsidR="00993F20" w:rsidRPr="002655F0" w:rsidRDefault="00993F20" w:rsidP="00993F20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382" w:type="dxa"/>
            <w:shd w:val="clear" w:color="auto" w:fill="auto"/>
          </w:tcPr>
          <w:p w:rsidR="00993F20" w:rsidRPr="002655F0" w:rsidRDefault="00993F20" w:rsidP="00993F20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2655F0">
              <w:rPr>
                <w:rFonts w:eastAsia="Calibri"/>
                <w:sz w:val="28"/>
                <w:szCs w:val="28"/>
              </w:rPr>
              <w:t>Кому:</w:t>
            </w:r>
          </w:p>
        </w:tc>
      </w:tr>
      <w:tr w:rsidR="00993F20" w:rsidRPr="002655F0" w:rsidTr="001518F9">
        <w:tc>
          <w:tcPr>
            <w:tcW w:w="4673" w:type="dxa"/>
            <w:shd w:val="clear" w:color="auto" w:fill="auto"/>
          </w:tcPr>
          <w:p w:rsidR="00993F20" w:rsidRPr="002655F0" w:rsidRDefault="00993F20" w:rsidP="00993F20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9" w:type="dxa"/>
            <w:shd w:val="clear" w:color="auto" w:fill="auto"/>
          </w:tcPr>
          <w:p w:rsidR="00993F20" w:rsidRPr="002655F0" w:rsidRDefault="00993F20" w:rsidP="00993F20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382" w:type="dxa"/>
            <w:tcBorders>
              <w:bottom w:val="single" w:sz="4" w:space="0" w:color="auto"/>
            </w:tcBorders>
            <w:shd w:val="clear" w:color="auto" w:fill="auto"/>
          </w:tcPr>
          <w:p w:rsidR="00993F20" w:rsidRPr="002655F0" w:rsidRDefault="00993F20" w:rsidP="00993F20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</w:tr>
      <w:tr w:rsidR="00993F20" w:rsidRPr="002655F0" w:rsidTr="001518F9">
        <w:tc>
          <w:tcPr>
            <w:tcW w:w="4673" w:type="dxa"/>
            <w:shd w:val="clear" w:color="auto" w:fill="auto"/>
          </w:tcPr>
          <w:p w:rsidR="00993F20" w:rsidRPr="002655F0" w:rsidRDefault="00993F20" w:rsidP="00993F20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9" w:type="dxa"/>
            <w:shd w:val="clear" w:color="auto" w:fill="auto"/>
          </w:tcPr>
          <w:p w:rsidR="00993F20" w:rsidRPr="002655F0" w:rsidRDefault="00993F20" w:rsidP="00993F20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3F20" w:rsidRPr="002655F0" w:rsidRDefault="00993F20" w:rsidP="00993F20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</w:tr>
      <w:tr w:rsidR="00993F20" w:rsidRPr="002655F0" w:rsidTr="001518F9">
        <w:tc>
          <w:tcPr>
            <w:tcW w:w="4673" w:type="dxa"/>
            <w:shd w:val="clear" w:color="auto" w:fill="auto"/>
          </w:tcPr>
          <w:p w:rsidR="00993F20" w:rsidRPr="002655F0" w:rsidRDefault="00993F20" w:rsidP="00993F20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9" w:type="dxa"/>
            <w:shd w:val="clear" w:color="auto" w:fill="auto"/>
          </w:tcPr>
          <w:p w:rsidR="00993F20" w:rsidRPr="002655F0" w:rsidRDefault="00993F20" w:rsidP="00993F20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3F20" w:rsidRPr="002655F0" w:rsidRDefault="00993F20" w:rsidP="00993F20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</w:tr>
      <w:tr w:rsidR="00993F20" w:rsidRPr="002655F0" w:rsidTr="001518F9">
        <w:tc>
          <w:tcPr>
            <w:tcW w:w="4673" w:type="dxa"/>
            <w:shd w:val="clear" w:color="auto" w:fill="auto"/>
          </w:tcPr>
          <w:p w:rsidR="00993F20" w:rsidRPr="002655F0" w:rsidRDefault="00993F20" w:rsidP="00993F20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9" w:type="dxa"/>
            <w:shd w:val="clear" w:color="auto" w:fill="auto"/>
          </w:tcPr>
          <w:p w:rsidR="00993F20" w:rsidRPr="002655F0" w:rsidRDefault="00993F20" w:rsidP="00993F20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3F20" w:rsidRPr="002655F0" w:rsidRDefault="00993F20" w:rsidP="00993F20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2655F0">
              <w:rPr>
                <w:rFonts w:eastAsia="Calibri"/>
                <w:sz w:val="28"/>
                <w:szCs w:val="28"/>
              </w:rPr>
              <w:t xml:space="preserve">Почтовый адрес: </w:t>
            </w:r>
          </w:p>
        </w:tc>
      </w:tr>
      <w:tr w:rsidR="00993F20" w:rsidRPr="002655F0" w:rsidTr="001518F9">
        <w:tc>
          <w:tcPr>
            <w:tcW w:w="4673" w:type="dxa"/>
            <w:shd w:val="clear" w:color="auto" w:fill="auto"/>
          </w:tcPr>
          <w:p w:rsidR="00993F20" w:rsidRPr="002655F0" w:rsidRDefault="00993F20" w:rsidP="00993F20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9" w:type="dxa"/>
            <w:shd w:val="clear" w:color="auto" w:fill="auto"/>
          </w:tcPr>
          <w:p w:rsidR="00993F20" w:rsidRPr="002655F0" w:rsidRDefault="00993F20" w:rsidP="00993F20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3F20" w:rsidRPr="002655F0" w:rsidRDefault="00993F20" w:rsidP="00993F20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</w:tr>
      <w:tr w:rsidR="00993F20" w:rsidRPr="002655F0" w:rsidTr="001518F9">
        <w:tc>
          <w:tcPr>
            <w:tcW w:w="4673" w:type="dxa"/>
            <w:shd w:val="clear" w:color="auto" w:fill="auto"/>
          </w:tcPr>
          <w:p w:rsidR="00993F20" w:rsidRPr="002655F0" w:rsidRDefault="00993F20" w:rsidP="00993F20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9" w:type="dxa"/>
            <w:shd w:val="clear" w:color="auto" w:fill="auto"/>
          </w:tcPr>
          <w:p w:rsidR="00993F20" w:rsidRPr="002655F0" w:rsidRDefault="00993F20" w:rsidP="00993F20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3F20" w:rsidRPr="002655F0" w:rsidRDefault="00993F20" w:rsidP="00993F20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</w:tr>
      <w:tr w:rsidR="00993F20" w:rsidRPr="002655F0" w:rsidTr="001518F9">
        <w:tc>
          <w:tcPr>
            <w:tcW w:w="4673" w:type="dxa"/>
            <w:shd w:val="clear" w:color="auto" w:fill="auto"/>
          </w:tcPr>
          <w:p w:rsidR="00993F20" w:rsidRPr="002655F0" w:rsidRDefault="00993F20" w:rsidP="00993F20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9" w:type="dxa"/>
            <w:shd w:val="clear" w:color="auto" w:fill="auto"/>
          </w:tcPr>
          <w:p w:rsidR="00993F20" w:rsidRPr="002655F0" w:rsidRDefault="00993F20" w:rsidP="00993F20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3F20" w:rsidRPr="002655F0" w:rsidRDefault="00993F20" w:rsidP="00993F20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2655F0">
              <w:rPr>
                <w:rFonts w:eastAsia="Calibri"/>
                <w:sz w:val="28"/>
                <w:szCs w:val="28"/>
              </w:rPr>
              <w:t>Электронная почта:</w:t>
            </w:r>
          </w:p>
        </w:tc>
      </w:tr>
      <w:tr w:rsidR="00993F20" w:rsidRPr="002655F0" w:rsidTr="001518F9">
        <w:tc>
          <w:tcPr>
            <w:tcW w:w="4673" w:type="dxa"/>
            <w:shd w:val="clear" w:color="auto" w:fill="auto"/>
          </w:tcPr>
          <w:p w:rsidR="00993F20" w:rsidRPr="002655F0" w:rsidRDefault="00993F20" w:rsidP="00993F20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9" w:type="dxa"/>
            <w:shd w:val="clear" w:color="auto" w:fill="auto"/>
          </w:tcPr>
          <w:p w:rsidR="00993F20" w:rsidRPr="002655F0" w:rsidRDefault="00993F20" w:rsidP="00993F20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3F20" w:rsidRPr="002655F0" w:rsidRDefault="00993F20" w:rsidP="00993F20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</w:tbl>
    <w:p w:rsidR="00993F20" w:rsidRPr="002655F0" w:rsidRDefault="00993F20" w:rsidP="00993F20">
      <w:pPr>
        <w:widowControl w:val="0"/>
        <w:autoSpaceDE w:val="0"/>
        <w:autoSpaceDN w:val="0"/>
        <w:ind w:firstLine="709"/>
        <w:jc w:val="both"/>
        <w:rPr>
          <w:rFonts w:eastAsia="Calibri"/>
          <w:b/>
          <w:sz w:val="28"/>
          <w:szCs w:val="28"/>
        </w:rPr>
      </w:pPr>
    </w:p>
    <w:p w:rsidR="00993F20" w:rsidRPr="002655F0" w:rsidRDefault="00993F20" w:rsidP="00993F20">
      <w:pPr>
        <w:widowControl w:val="0"/>
        <w:autoSpaceDE w:val="0"/>
        <w:autoSpaceDN w:val="0"/>
        <w:ind w:firstLine="709"/>
        <w:jc w:val="center"/>
        <w:rPr>
          <w:rFonts w:eastAsia="Calibri"/>
          <w:b/>
          <w:sz w:val="28"/>
          <w:szCs w:val="28"/>
        </w:rPr>
      </w:pPr>
      <w:r w:rsidRPr="002655F0">
        <w:rPr>
          <w:rFonts w:eastAsia="Calibri"/>
          <w:b/>
          <w:sz w:val="28"/>
          <w:szCs w:val="28"/>
        </w:rPr>
        <w:t>ИЗВЕЩЕНИЕ</w:t>
      </w:r>
    </w:p>
    <w:p w:rsidR="00993F20" w:rsidRPr="002655F0" w:rsidRDefault="00993F20" w:rsidP="00993F20">
      <w:pPr>
        <w:widowControl w:val="0"/>
        <w:autoSpaceDE w:val="0"/>
        <w:autoSpaceDN w:val="0"/>
        <w:ind w:firstLine="709"/>
        <w:jc w:val="center"/>
        <w:rPr>
          <w:rFonts w:eastAsia="Calibri"/>
          <w:b/>
          <w:sz w:val="28"/>
          <w:szCs w:val="28"/>
        </w:rPr>
      </w:pPr>
      <w:r w:rsidRPr="002655F0">
        <w:rPr>
          <w:rFonts w:eastAsia="Calibri"/>
          <w:b/>
          <w:sz w:val="28"/>
          <w:szCs w:val="28"/>
        </w:rPr>
        <w:t>о приеме уведомления о планируемом сносе объекта капитального</w:t>
      </w:r>
    </w:p>
    <w:p w:rsidR="00993F20" w:rsidRPr="002655F0" w:rsidRDefault="00993F20" w:rsidP="00993F20">
      <w:pPr>
        <w:widowControl w:val="0"/>
        <w:autoSpaceDE w:val="0"/>
        <w:autoSpaceDN w:val="0"/>
        <w:ind w:firstLine="709"/>
        <w:jc w:val="center"/>
        <w:rPr>
          <w:rFonts w:eastAsia="Calibri"/>
          <w:b/>
          <w:sz w:val="28"/>
          <w:szCs w:val="28"/>
        </w:rPr>
      </w:pPr>
      <w:r w:rsidRPr="002655F0">
        <w:rPr>
          <w:rFonts w:eastAsia="Calibri"/>
          <w:b/>
          <w:sz w:val="28"/>
          <w:szCs w:val="28"/>
        </w:rPr>
        <w:t>строительства/</w:t>
      </w:r>
      <w:proofErr w:type="gramStart"/>
      <w:r w:rsidRPr="002655F0">
        <w:rPr>
          <w:rFonts w:eastAsia="Calibri"/>
          <w:b/>
          <w:sz w:val="28"/>
          <w:szCs w:val="28"/>
        </w:rPr>
        <w:t>завершении</w:t>
      </w:r>
      <w:proofErr w:type="gramEnd"/>
      <w:r w:rsidRPr="002655F0">
        <w:rPr>
          <w:rFonts w:eastAsia="Calibri"/>
          <w:b/>
          <w:sz w:val="28"/>
          <w:szCs w:val="28"/>
        </w:rPr>
        <w:t xml:space="preserve"> сноса объекта капитального строительства</w:t>
      </w:r>
    </w:p>
    <w:p w:rsidR="00993F20" w:rsidRPr="002655F0" w:rsidRDefault="00993F20" w:rsidP="00993F20">
      <w:pPr>
        <w:widowControl w:val="0"/>
        <w:autoSpaceDE w:val="0"/>
        <w:autoSpaceDN w:val="0"/>
        <w:ind w:firstLine="709"/>
        <w:jc w:val="both"/>
        <w:rPr>
          <w:rFonts w:eastAsia="Calibri"/>
          <w:b/>
          <w:sz w:val="28"/>
          <w:szCs w:val="28"/>
        </w:rPr>
      </w:pPr>
    </w:p>
    <w:p w:rsidR="00993F20" w:rsidRPr="002655F0" w:rsidRDefault="00993F20" w:rsidP="00993F20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2655F0">
        <w:rPr>
          <w:rFonts w:eastAsia="Calibri"/>
          <w:sz w:val="28"/>
          <w:szCs w:val="28"/>
        </w:rPr>
        <w:t>от «____» «_____________» 20___г.                                                     № ___________.</w:t>
      </w:r>
    </w:p>
    <w:p w:rsidR="00993F20" w:rsidRPr="002655F0" w:rsidRDefault="00993F20" w:rsidP="00993F20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</w:p>
    <w:p w:rsidR="00993F20" w:rsidRPr="002655F0" w:rsidRDefault="00993F20" w:rsidP="00993F20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</w:p>
    <w:p w:rsidR="00993F20" w:rsidRPr="002655F0" w:rsidRDefault="00993F20" w:rsidP="00993F20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2655F0">
        <w:rPr>
          <w:rFonts w:eastAsia="Calibri"/>
          <w:sz w:val="28"/>
          <w:szCs w:val="28"/>
        </w:rPr>
        <w:t xml:space="preserve">По результатам рассмотрения уведомления о планируемом сносе объекта капитального строительства/завершении сноса объекта капитального строительства от «____» «_____________» 20___г. № ___________, принято решение о его приеме. </w:t>
      </w:r>
    </w:p>
    <w:p w:rsidR="00993F20" w:rsidRPr="002655F0" w:rsidRDefault="00993F20" w:rsidP="00993F20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</w:p>
    <w:p w:rsidR="00993F20" w:rsidRPr="002655F0" w:rsidRDefault="00993F20" w:rsidP="00993F20">
      <w:pPr>
        <w:widowControl w:val="0"/>
        <w:autoSpaceDE w:val="0"/>
        <w:autoSpaceDN w:val="0"/>
        <w:ind w:firstLine="709"/>
        <w:rPr>
          <w:rFonts w:eastAsia="Calibri"/>
          <w:sz w:val="28"/>
          <w:szCs w:val="28"/>
        </w:rPr>
      </w:pPr>
      <w:r w:rsidRPr="002655F0">
        <w:rPr>
          <w:rFonts w:eastAsia="Calibri"/>
          <w:sz w:val="28"/>
          <w:szCs w:val="28"/>
        </w:rPr>
        <w:t>Дополнительно информируем: _______________________________________________________</w:t>
      </w:r>
      <w:r w:rsidR="002655F0">
        <w:rPr>
          <w:rFonts w:eastAsia="Calibri"/>
          <w:sz w:val="28"/>
          <w:szCs w:val="28"/>
        </w:rPr>
        <w:t>_</w:t>
      </w:r>
      <w:r w:rsidRPr="002655F0">
        <w:rPr>
          <w:rFonts w:eastAsia="Calibri"/>
          <w:sz w:val="28"/>
          <w:szCs w:val="28"/>
        </w:rPr>
        <w:t>__________.</w:t>
      </w:r>
    </w:p>
    <w:p w:rsidR="00993F20" w:rsidRPr="002655F0" w:rsidRDefault="00993F20" w:rsidP="00993F20">
      <w:pPr>
        <w:widowControl w:val="0"/>
        <w:autoSpaceDE w:val="0"/>
        <w:autoSpaceDN w:val="0"/>
        <w:jc w:val="both"/>
        <w:rPr>
          <w:rFonts w:eastAsia="Calibri"/>
          <w:sz w:val="28"/>
          <w:szCs w:val="28"/>
        </w:rPr>
      </w:pPr>
    </w:p>
    <w:p w:rsidR="00993F20" w:rsidRPr="002655F0" w:rsidRDefault="00993F20" w:rsidP="00993F20">
      <w:pPr>
        <w:widowControl w:val="0"/>
        <w:autoSpaceDE w:val="0"/>
        <w:autoSpaceDN w:val="0"/>
        <w:jc w:val="both"/>
        <w:rPr>
          <w:rFonts w:eastAsia="Calibri"/>
          <w:sz w:val="28"/>
          <w:szCs w:val="28"/>
        </w:rPr>
      </w:pPr>
      <w:r w:rsidRPr="002655F0">
        <w:rPr>
          <w:rFonts w:eastAsia="Calibri"/>
          <w:sz w:val="28"/>
          <w:szCs w:val="28"/>
        </w:rPr>
        <w:tab/>
      </w:r>
      <w:r w:rsidRPr="002655F0">
        <w:rPr>
          <w:rFonts w:eastAsia="Calibri"/>
          <w:sz w:val="28"/>
          <w:szCs w:val="28"/>
        </w:rPr>
        <w:tab/>
      </w:r>
      <w:r w:rsidRPr="002655F0">
        <w:rPr>
          <w:rFonts w:eastAsia="Calibri"/>
          <w:sz w:val="28"/>
          <w:szCs w:val="28"/>
        </w:rPr>
        <w:tab/>
      </w:r>
      <w:r w:rsidRPr="002655F0">
        <w:rPr>
          <w:rFonts w:eastAsia="Calibri"/>
          <w:sz w:val="28"/>
          <w:szCs w:val="28"/>
        </w:rPr>
        <w:tab/>
      </w:r>
      <w:r w:rsidRPr="002655F0">
        <w:rPr>
          <w:rFonts w:eastAsia="Calibri"/>
          <w:sz w:val="28"/>
          <w:szCs w:val="28"/>
        </w:rPr>
        <w:tab/>
      </w:r>
      <w:r w:rsidRPr="002655F0">
        <w:rPr>
          <w:rFonts w:eastAsia="Calibri"/>
          <w:sz w:val="28"/>
          <w:szCs w:val="28"/>
        </w:rPr>
        <w:tab/>
      </w:r>
    </w:p>
    <w:p w:rsidR="00993F20" w:rsidRPr="002655F0" w:rsidRDefault="00993F20" w:rsidP="00993F20">
      <w:pPr>
        <w:widowControl w:val="0"/>
        <w:autoSpaceDE w:val="0"/>
        <w:autoSpaceDN w:val="0"/>
        <w:rPr>
          <w:rFonts w:eastAsia="Calibri"/>
          <w:sz w:val="28"/>
          <w:szCs w:val="28"/>
        </w:rPr>
      </w:pPr>
      <w:r w:rsidRPr="002655F0">
        <w:rPr>
          <w:rFonts w:eastAsia="Calibri"/>
          <w:sz w:val="28"/>
          <w:szCs w:val="28"/>
          <w:u w:val="single"/>
        </w:rPr>
        <w:t xml:space="preserve">             </w:t>
      </w:r>
      <w:r w:rsidR="000377B7">
        <w:rPr>
          <w:rFonts w:eastAsia="Calibri"/>
          <w:sz w:val="28"/>
          <w:szCs w:val="28"/>
          <w:u w:val="single"/>
        </w:rPr>
        <w:t xml:space="preserve">                                            </w:t>
      </w:r>
      <w:r w:rsidRPr="002655F0">
        <w:rPr>
          <w:rFonts w:eastAsia="Calibri"/>
          <w:sz w:val="28"/>
          <w:szCs w:val="28"/>
          <w:u w:val="single"/>
        </w:rPr>
        <w:t xml:space="preserve">   </w:t>
      </w:r>
      <w:r w:rsidRPr="002655F0">
        <w:rPr>
          <w:rFonts w:eastAsia="Calibri"/>
          <w:sz w:val="28"/>
          <w:szCs w:val="28"/>
        </w:rPr>
        <w:t xml:space="preserve">           __________    </w:t>
      </w:r>
      <w:r w:rsidR="000377B7">
        <w:rPr>
          <w:rFonts w:eastAsia="Calibri"/>
          <w:sz w:val="28"/>
          <w:szCs w:val="28"/>
        </w:rPr>
        <w:t>_</w:t>
      </w:r>
      <w:r w:rsidRPr="002655F0">
        <w:rPr>
          <w:rFonts w:eastAsia="Calibri"/>
          <w:sz w:val="28"/>
          <w:szCs w:val="28"/>
        </w:rPr>
        <w:t>__________________</w:t>
      </w:r>
    </w:p>
    <w:p w:rsidR="00993F20" w:rsidRPr="00993F20" w:rsidRDefault="00993F20" w:rsidP="00993F20">
      <w:pPr>
        <w:widowControl w:val="0"/>
        <w:autoSpaceDE w:val="0"/>
        <w:autoSpaceDN w:val="0"/>
        <w:rPr>
          <w:rFonts w:ascii="Calibri" w:hAnsi="Calibri" w:cs="Calibri"/>
        </w:rPr>
      </w:pPr>
      <w:r w:rsidRPr="00993F20">
        <w:rPr>
          <w:rFonts w:eastAsia="Calibri"/>
        </w:rPr>
        <w:t xml:space="preserve">(должность уполномоченного лица органа,            (подпись)      </w:t>
      </w:r>
      <w:r>
        <w:rPr>
          <w:rFonts w:eastAsia="Calibri"/>
        </w:rPr>
        <w:t xml:space="preserve"> </w:t>
      </w:r>
      <w:r w:rsidRPr="00993F20">
        <w:rPr>
          <w:rFonts w:eastAsia="Calibri"/>
        </w:rPr>
        <w:t xml:space="preserve"> (расшифровка</w:t>
      </w:r>
      <w:r>
        <w:rPr>
          <w:rFonts w:eastAsia="Calibri"/>
        </w:rPr>
        <w:t xml:space="preserve"> подписи)</w:t>
      </w:r>
      <w:r w:rsidRPr="00993F20">
        <w:rPr>
          <w:rFonts w:eastAsia="Calibri"/>
        </w:rPr>
        <w:t xml:space="preserve"> </w:t>
      </w:r>
      <w:r w:rsidRPr="00993F20">
        <w:rPr>
          <w:rFonts w:eastAsia="Calibri"/>
        </w:rPr>
        <w:br/>
        <w:t>уполномоченного на выдачу разрешений)</w:t>
      </w:r>
    </w:p>
    <w:p w:rsidR="00993F20" w:rsidRPr="00993F20" w:rsidRDefault="00993F20" w:rsidP="00993F20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</w:p>
    <w:p w:rsidR="00993F20" w:rsidRDefault="00993F20" w:rsidP="00993F20">
      <w:pPr>
        <w:adjustRightInd w:val="0"/>
        <w:jc w:val="right"/>
        <w:rPr>
          <w:rFonts w:eastAsiaTheme="minorHAnsi"/>
          <w:bCs/>
        </w:rPr>
      </w:pPr>
    </w:p>
    <w:p w:rsidR="001518F9" w:rsidRDefault="001518F9" w:rsidP="00993F20">
      <w:pPr>
        <w:adjustRightInd w:val="0"/>
        <w:jc w:val="right"/>
        <w:rPr>
          <w:rFonts w:eastAsiaTheme="minorHAnsi"/>
          <w:bCs/>
        </w:rPr>
      </w:pPr>
    </w:p>
    <w:p w:rsidR="001518F9" w:rsidRPr="002655F0" w:rsidRDefault="001518F9" w:rsidP="00993F20">
      <w:pPr>
        <w:adjustRightInd w:val="0"/>
        <w:jc w:val="right"/>
        <w:rPr>
          <w:rFonts w:eastAsiaTheme="minorHAnsi"/>
          <w:bCs/>
          <w:sz w:val="28"/>
        </w:rPr>
      </w:pPr>
      <w:r w:rsidRPr="002655F0">
        <w:rPr>
          <w:rFonts w:eastAsiaTheme="minorHAnsi"/>
          <w:bCs/>
          <w:sz w:val="28"/>
        </w:rPr>
        <w:t>Приложение 4</w:t>
      </w:r>
    </w:p>
    <w:p w:rsidR="00D470D8" w:rsidRPr="002655F0" w:rsidRDefault="001518F9" w:rsidP="00D470D8">
      <w:pPr>
        <w:adjustRightInd w:val="0"/>
        <w:jc w:val="right"/>
        <w:rPr>
          <w:rFonts w:eastAsiaTheme="minorHAnsi"/>
          <w:bCs/>
          <w:sz w:val="28"/>
        </w:rPr>
      </w:pPr>
      <w:r w:rsidRPr="002655F0">
        <w:rPr>
          <w:rFonts w:eastAsiaTheme="minorHAnsi"/>
          <w:bCs/>
          <w:sz w:val="28"/>
        </w:rPr>
        <w:t>к Административному регламенту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20"/>
        <w:gridCol w:w="1046"/>
        <w:gridCol w:w="4092"/>
      </w:tblGrid>
      <w:tr w:rsidR="001518F9" w:rsidRPr="002655F0" w:rsidTr="001518F9">
        <w:trPr>
          <w:trHeight w:val="436"/>
        </w:trPr>
        <w:tc>
          <w:tcPr>
            <w:tcW w:w="9358" w:type="dxa"/>
            <w:gridSpan w:val="3"/>
            <w:tcBorders>
              <w:bottom w:val="nil"/>
            </w:tcBorders>
            <w:shd w:val="clear" w:color="auto" w:fill="auto"/>
          </w:tcPr>
          <w:p w:rsidR="00D470D8" w:rsidRPr="002655F0" w:rsidRDefault="00D470D8" w:rsidP="00D470D8">
            <w:pPr>
              <w:widowControl w:val="0"/>
              <w:autoSpaceDE w:val="0"/>
              <w:autoSpaceDN w:val="0"/>
              <w:ind w:right="-102"/>
              <w:jc w:val="right"/>
              <w:rPr>
                <w:rFonts w:eastAsia="Calibri"/>
                <w:sz w:val="28"/>
              </w:rPr>
            </w:pPr>
            <w:r w:rsidRPr="002655F0">
              <w:rPr>
                <w:rFonts w:eastAsia="Calibri"/>
                <w:sz w:val="28"/>
              </w:rPr>
              <w:t xml:space="preserve">по предоставлению </w:t>
            </w:r>
            <w:proofErr w:type="gramStart"/>
            <w:r w:rsidRPr="002655F0">
              <w:rPr>
                <w:rFonts w:eastAsia="Calibri"/>
                <w:sz w:val="28"/>
              </w:rPr>
              <w:t>муниципальной</w:t>
            </w:r>
            <w:proofErr w:type="gramEnd"/>
          </w:p>
          <w:p w:rsidR="00D470D8" w:rsidRPr="002655F0" w:rsidRDefault="00D470D8" w:rsidP="00D470D8">
            <w:pPr>
              <w:widowControl w:val="0"/>
              <w:autoSpaceDE w:val="0"/>
              <w:autoSpaceDN w:val="0"/>
              <w:ind w:right="-102"/>
              <w:jc w:val="right"/>
              <w:rPr>
                <w:rFonts w:eastAsia="Calibri"/>
                <w:sz w:val="28"/>
              </w:rPr>
            </w:pPr>
            <w:r w:rsidRPr="002655F0">
              <w:rPr>
                <w:rFonts w:eastAsia="Calibri"/>
                <w:sz w:val="28"/>
              </w:rPr>
              <w:t xml:space="preserve"> услуги</w:t>
            </w:r>
          </w:p>
        </w:tc>
      </w:tr>
      <w:tr w:rsidR="001518F9" w:rsidRPr="002655F0" w:rsidTr="001518F9">
        <w:trPr>
          <w:trHeight w:val="257"/>
        </w:trPr>
        <w:tc>
          <w:tcPr>
            <w:tcW w:w="4220" w:type="dxa"/>
            <w:shd w:val="clear" w:color="auto" w:fill="auto"/>
          </w:tcPr>
          <w:p w:rsidR="001518F9" w:rsidRPr="002655F0" w:rsidRDefault="001518F9" w:rsidP="001518F9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1518F9" w:rsidRPr="002655F0" w:rsidRDefault="001518F9" w:rsidP="001518F9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</w:rPr>
            </w:pPr>
          </w:p>
        </w:tc>
        <w:tc>
          <w:tcPr>
            <w:tcW w:w="4092" w:type="dxa"/>
            <w:shd w:val="clear" w:color="auto" w:fill="auto"/>
          </w:tcPr>
          <w:p w:rsidR="001518F9" w:rsidRPr="002655F0" w:rsidRDefault="001518F9" w:rsidP="001518F9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</w:rPr>
            </w:pPr>
            <w:r w:rsidRPr="002655F0">
              <w:rPr>
                <w:rFonts w:eastAsia="Calibri"/>
                <w:sz w:val="28"/>
              </w:rPr>
              <w:t>Кому:</w:t>
            </w:r>
          </w:p>
        </w:tc>
      </w:tr>
      <w:tr w:rsidR="001518F9" w:rsidRPr="002655F0" w:rsidTr="001518F9">
        <w:tc>
          <w:tcPr>
            <w:tcW w:w="4220" w:type="dxa"/>
            <w:shd w:val="clear" w:color="auto" w:fill="auto"/>
          </w:tcPr>
          <w:p w:rsidR="001518F9" w:rsidRPr="002655F0" w:rsidRDefault="001518F9" w:rsidP="001518F9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1518F9" w:rsidRPr="002655F0" w:rsidRDefault="001518F9" w:rsidP="001518F9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</w:rPr>
            </w:pPr>
          </w:p>
        </w:tc>
        <w:tc>
          <w:tcPr>
            <w:tcW w:w="4092" w:type="dxa"/>
            <w:tcBorders>
              <w:bottom w:val="single" w:sz="4" w:space="0" w:color="auto"/>
            </w:tcBorders>
            <w:shd w:val="clear" w:color="auto" w:fill="auto"/>
          </w:tcPr>
          <w:p w:rsidR="001518F9" w:rsidRPr="002655F0" w:rsidRDefault="001518F9" w:rsidP="001518F9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</w:rPr>
            </w:pPr>
          </w:p>
        </w:tc>
      </w:tr>
      <w:tr w:rsidR="001518F9" w:rsidRPr="002655F0" w:rsidTr="001518F9">
        <w:tc>
          <w:tcPr>
            <w:tcW w:w="4220" w:type="dxa"/>
            <w:shd w:val="clear" w:color="auto" w:fill="auto"/>
          </w:tcPr>
          <w:p w:rsidR="001518F9" w:rsidRPr="002655F0" w:rsidRDefault="001518F9" w:rsidP="001518F9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1518F9" w:rsidRPr="002655F0" w:rsidRDefault="001518F9" w:rsidP="001518F9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</w:rPr>
            </w:pP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18F9" w:rsidRPr="002655F0" w:rsidRDefault="001518F9" w:rsidP="001518F9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</w:rPr>
            </w:pPr>
          </w:p>
        </w:tc>
      </w:tr>
      <w:tr w:rsidR="001518F9" w:rsidRPr="002655F0" w:rsidTr="001518F9">
        <w:tc>
          <w:tcPr>
            <w:tcW w:w="4220" w:type="dxa"/>
            <w:shd w:val="clear" w:color="auto" w:fill="auto"/>
          </w:tcPr>
          <w:p w:rsidR="001518F9" w:rsidRPr="002655F0" w:rsidRDefault="001518F9" w:rsidP="001518F9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1518F9" w:rsidRPr="002655F0" w:rsidRDefault="001518F9" w:rsidP="001518F9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</w:rPr>
            </w:pP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18F9" w:rsidRPr="002655F0" w:rsidRDefault="001518F9" w:rsidP="001518F9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</w:rPr>
            </w:pPr>
          </w:p>
        </w:tc>
      </w:tr>
      <w:tr w:rsidR="001518F9" w:rsidRPr="002655F0" w:rsidTr="001518F9">
        <w:trPr>
          <w:trHeight w:val="259"/>
        </w:trPr>
        <w:tc>
          <w:tcPr>
            <w:tcW w:w="4220" w:type="dxa"/>
            <w:shd w:val="clear" w:color="auto" w:fill="auto"/>
          </w:tcPr>
          <w:p w:rsidR="001518F9" w:rsidRPr="002655F0" w:rsidRDefault="001518F9" w:rsidP="001518F9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1518F9" w:rsidRPr="002655F0" w:rsidRDefault="001518F9" w:rsidP="001518F9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</w:rPr>
            </w:pP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18F9" w:rsidRPr="002655F0" w:rsidRDefault="001518F9" w:rsidP="001518F9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</w:rPr>
            </w:pPr>
            <w:r w:rsidRPr="002655F0">
              <w:rPr>
                <w:rFonts w:eastAsia="Calibri"/>
                <w:sz w:val="28"/>
              </w:rPr>
              <w:t xml:space="preserve">Почтовый адрес: </w:t>
            </w:r>
          </w:p>
        </w:tc>
      </w:tr>
      <w:tr w:rsidR="001518F9" w:rsidRPr="002655F0" w:rsidTr="001518F9">
        <w:tc>
          <w:tcPr>
            <w:tcW w:w="4220" w:type="dxa"/>
            <w:shd w:val="clear" w:color="auto" w:fill="auto"/>
          </w:tcPr>
          <w:p w:rsidR="001518F9" w:rsidRPr="002655F0" w:rsidRDefault="001518F9" w:rsidP="001518F9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1518F9" w:rsidRPr="002655F0" w:rsidRDefault="001518F9" w:rsidP="001518F9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</w:rPr>
            </w:pP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18F9" w:rsidRPr="002655F0" w:rsidRDefault="001518F9" w:rsidP="001518F9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</w:rPr>
            </w:pPr>
          </w:p>
        </w:tc>
      </w:tr>
      <w:tr w:rsidR="001518F9" w:rsidRPr="002655F0" w:rsidTr="001518F9">
        <w:tc>
          <w:tcPr>
            <w:tcW w:w="4220" w:type="dxa"/>
            <w:shd w:val="clear" w:color="auto" w:fill="auto"/>
          </w:tcPr>
          <w:p w:rsidR="001518F9" w:rsidRPr="002655F0" w:rsidRDefault="001518F9" w:rsidP="001518F9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1518F9" w:rsidRPr="002655F0" w:rsidRDefault="001518F9" w:rsidP="001518F9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</w:rPr>
            </w:pP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18F9" w:rsidRPr="002655F0" w:rsidRDefault="001518F9" w:rsidP="001518F9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</w:rPr>
            </w:pPr>
          </w:p>
        </w:tc>
      </w:tr>
      <w:tr w:rsidR="001518F9" w:rsidRPr="002655F0" w:rsidTr="001518F9">
        <w:tc>
          <w:tcPr>
            <w:tcW w:w="4220" w:type="dxa"/>
            <w:shd w:val="clear" w:color="auto" w:fill="auto"/>
          </w:tcPr>
          <w:p w:rsidR="001518F9" w:rsidRPr="002655F0" w:rsidRDefault="001518F9" w:rsidP="001518F9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1518F9" w:rsidRPr="002655F0" w:rsidRDefault="001518F9" w:rsidP="001518F9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</w:rPr>
            </w:pP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18F9" w:rsidRPr="002655F0" w:rsidRDefault="001518F9" w:rsidP="001518F9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</w:rPr>
            </w:pPr>
            <w:r w:rsidRPr="002655F0">
              <w:rPr>
                <w:rFonts w:eastAsia="Calibri"/>
                <w:sz w:val="28"/>
              </w:rPr>
              <w:t>Электронная почта:</w:t>
            </w:r>
          </w:p>
        </w:tc>
      </w:tr>
      <w:tr w:rsidR="001518F9" w:rsidRPr="002655F0" w:rsidTr="001518F9">
        <w:tc>
          <w:tcPr>
            <w:tcW w:w="4220" w:type="dxa"/>
            <w:shd w:val="clear" w:color="auto" w:fill="auto"/>
          </w:tcPr>
          <w:p w:rsidR="001518F9" w:rsidRPr="002655F0" w:rsidRDefault="001518F9" w:rsidP="001518F9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1518F9" w:rsidRPr="002655F0" w:rsidRDefault="001518F9" w:rsidP="001518F9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</w:rPr>
            </w:pP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18F9" w:rsidRPr="002655F0" w:rsidRDefault="001518F9" w:rsidP="001518F9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</w:rPr>
            </w:pPr>
          </w:p>
        </w:tc>
      </w:tr>
    </w:tbl>
    <w:p w:rsidR="001518F9" w:rsidRPr="002655F0" w:rsidRDefault="001518F9" w:rsidP="00993F20">
      <w:pPr>
        <w:adjustRightInd w:val="0"/>
        <w:jc w:val="right"/>
        <w:rPr>
          <w:rFonts w:eastAsiaTheme="minorHAnsi"/>
          <w:bCs/>
          <w:sz w:val="28"/>
        </w:rPr>
      </w:pPr>
    </w:p>
    <w:p w:rsidR="001518F9" w:rsidRPr="002655F0" w:rsidRDefault="001518F9" w:rsidP="001518F9">
      <w:pPr>
        <w:adjustRightInd w:val="0"/>
        <w:jc w:val="center"/>
        <w:rPr>
          <w:rFonts w:eastAsiaTheme="minorHAnsi"/>
          <w:b/>
          <w:bCs/>
          <w:sz w:val="28"/>
        </w:rPr>
      </w:pPr>
      <w:proofErr w:type="gramStart"/>
      <w:r w:rsidRPr="002655F0">
        <w:rPr>
          <w:rFonts w:eastAsiaTheme="minorHAnsi"/>
          <w:b/>
          <w:bCs/>
          <w:sz w:val="28"/>
        </w:rPr>
        <w:t>Р</w:t>
      </w:r>
      <w:proofErr w:type="gramEnd"/>
      <w:r w:rsidRPr="002655F0">
        <w:rPr>
          <w:rFonts w:eastAsiaTheme="minorHAnsi"/>
          <w:b/>
          <w:bCs/>
          <w:sz w:val="28"/>
        </w:rPr>
        <w:t xml:space="preserve"> Е Ш Е Н И Е</w:t>
      </w:r>
      <w:r w:rsidRPr="002655F0">
        <w:rPr>
          <w:rFonts w:eastAsiaTheme="minorHAnsi"/>
          <w:bCs/>
          <w:sz w:val="28"/>
        </w:rPr>
        <w:br/>
      </w:r>
      <w:r w:rsidRPr="002655F0">
        <w:rPr>
          <w:rFonts w:eastAsiaTheme="minorHAnsi"/>
          <w:b/>
          <w:bCs/>
          <w:sz w:val="28"/>
        </w:rPr>
        <w:t>об отказе в приеме документов</w:t>
      </w:r>
    </w:p>
    <w:p w:rsidR="001518F9" w:rsidRPr="002655F0" w:rsidRDefault="001518F9" w:rsidP="001518F9">
      <w:pPr>
        <w:adjustRightInd w:val="0"/>
        <w:jc w:val="center"/>
        <w:rPr>
          <w:rFonts w:eastAsiaTheme="minorHAnsi"/>
          <w:b/>
          <w:bCs/>
          <w:sz w:val="28"/>
        </w:rPr>
      </w:pPr>
    </w:p>
    <w:p w:rsidR="001518F9" w:rsidRPr="002655F0" w:rsidRDefault="001518F9" w:rsidP="001518F9">
      <w:pPr>
        <w:adjustRightInd w:val="0"/>
        <w:jc w:val="both"/>
        <w:rPr>
          <w:rFonts w:eastAsiaTheme="minorHAnsi"/>
          <w:bCs/>
          <w:sz w:val="28"/>
        </w:rPr>
      </w:pPr>
      <w:r w:rsidRPr="002655F0">
        <w:rPr>
          <w:rFonts w:eastAsiaTheme="minorHAnsi"/>
          <w:bCs/>
          <w:sz w:val="28"/>
        </w:rPr>
        <w:t>В приеме документов для предоставления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Вам отказано по следующим основаниям:</w:t>
      </w:r>
    </w:p>
    <w:p w:rsidR="00993F20" w:rsidRDefault="00993F20" w:rsidP="007F11C6"/>
    <w:p w:rsidR="001518F9" w:rsidRDefault="001518F9" w:rsidP="007F11C6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01"/>
        <w:gridCol w:w="4185"/>
        <w:gridCol w:w="3088"/>
      </w:tblGrid>
      <w:tr w:rsidR="001518F9" w:rsidTr="001518F9">
        <w:tc>
          <w:tcPr>
            <w:tcW w:w="1980" w:type="dxa"/>
          </w:tcPr>
          <w:p w:rsidR="001518F9" w:rsidRPr="002655F0" w:rsidRDefault="001518F9" w:rsidP="007F11C6">
            <w:r w:rsidRPr="002655F0">
              <w:t>№ пункта Административного регламента</w:t>
            </w:r>
          </w:p>
        </w:tc>
        <w:tc>
          <w:tcPr>
            <w:tcW w:w="4252" w:type="dxa"/>
          </w:tcPr>
          <w:p w:rsidR="001518F9" w:rsidRPr="002655F0" w:rsidRDefault="001518F9" w:rsidP="001518F9">
            <w:r w:rsidRPr="002655F0">
              <w:t xml:space="preserve">Наименование основания для отказа в соответствии с Административным регламентом </w:t>
            </w:r>
          </w:p>
        </w:tc>
        <w:tc>
          <w:tcPr>
            <w:tcW w:w="3116" w:type="dxa"/>
          </w:tcPr>
          <w:p w:rsidR="001518F9" w:rsidRPr="002655F0" w:rsidRDefault="001518F9" w:rsidP="007F11C6">
            <w:r w:rsidRPr="002655F0">
              <w:t>Разъяснение причин отказа в приеме документов</w:t>
            </w:r>
          </w:p>
        </w:tc>
      </w:tr>
      <w:tr w:rsidR="001518F9" w:rsidTr="001518F9">
        <w:tc>
          <w:tcPr>
            <w:tcW w:w="1980" w:type="dxa"/>
          </w:tcPr>
          <w:p w:rsidR="001518F9" w:rsidRPr="002655F0" w:rsidRDefault="001518F9" w:rsidP="007F11C6">
            <w:r w:rsidRPr="002655F0">
              <w:t>подпункт «а» пункта 2.13</w:t>
            </w:r>
          </w:p>
        </w:tc>
        <w:tc>
          <w:tcPr>
            <w:tcW w:w="4252" w:type="dxa"/>
          </w:tcPr>
          <w:p w:rsidR="001518F9" w:rsidRPr="002655F0" w:rsidRDefault="001518F9" w:rsidP="007F11C6">
            <w:r w:rsidRPr="002655F0">
              <w:t>Уведомление о сносе объекта капитального строительства и уведомление о завершении сноса объекта капитального строительства 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3116" w:type="dxa"/>
          </w:tcPr>
          <w:p w:rsidR="001518F9" w:rsidRPr="002655F0" w:rsidRDefault="001518F9" w:rsidP="007F11C6">
            <w:r w:rsidRPr="002655F0">
              <w:rPr>
                <w:i/>
                <w:iCs/>
              </w:rPr>
              <w:t>Указывается, какое</w:t>
            </w:r>
            <w:r w:rsidRPr="002655F0">
              <w:br/>
            </w:r>
            <w:r w:rsidRPr="002655F0">
              <w:rPr>
                <w:i/>
                <w:iCs/>
              </w:rPr>
              <w:t>ведомство предоставляет</w:t>
            </w:r>
            <w:r w:rsidRPr="002655F0">
              <w:br/>
            </w:r>
            <w:r w:rsidRPr="002655F0">
              <w:rPr>
                <w:i/>
                <w:iCs/>
              </w:rPr>
              <w:t>услугу, информация о его</w:t>
            </w:r>
            <w:r w:rsidRPr="002655F0">
              <w:br/>
            </w:r>
            <w:r w:rsidRPr="002655F0">
              <w:rPr>
                <w:i/>
                <w:iCs/>
              </w:rPr>
              <w:t>местонахождении</w:t>
            </w:r>
          </w:p>
        </w:tc>
      </w:tr>
      <w:tr w:rsidR="001518F9" w:rsidTr="001518F9">
        <w:tc>
          <w:tcPr>
            <w:tcW w:w="1980" w:type="dxa"/>
          </w:tcPr>
          <w:p w:rsidR="001518F9" w:rsidRPr="002655F0" w:rsidRDefault="001518F9" w:rsidP="007F11C6">
            <w:r w:rsidRPr="002655F0">
              <w:t>подпункт «б» пункта 2.13</w:t>
            </w:r>
          </w:p>
        </w:tc>
        <w:tc>
          <w:tcPr>
            <w:tcW w:w="4252" w:type="dxa"/>
          </w:tcPr>
          <w:p w:rsidR="001518F9" w:rsidRPr="002655F0" w:rsidRDefault="001518F9" w:rsidP="007F11C6">
            <w:r w:rsidRPr="002655F0">
      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      </w:r>
          </w:p>
        </w:tc>
        <w:tc>
          <w:tcPr>
            <w:tcW w:w="3116" w:type="dxa"/>
          </w:tcPr>
          <w:p w:rsidR="001518F9" w:rsidRPr="002655F0" w:rsidRDefault="001518F9" w:rsidP="007F11C6">
            <w:r w:rsidRPr="002655F0">
              <w:rPr>
                <w:i/>
                <w:iCs/>
              </w:rPr>
              <w:t>Указывается</w:t>
            </w:r>
            <w:r w:rsidRPr="002655F0">
              <w:br/>
            </w:r>
            <w:r w:rsidRPr="002655F0">
              <w:rPr>
                <w:i/>
                <w:iCs/>
              </w:rPr>
              <w:t>исчерпывающий перечень</w:t>
            </w:r>
            <w:r w:rsidRPr="002655F0">
              <w:br/>
            </w:r>
            <w:r w:rsidRPr="002655F0">
              <w:rPr>
                <w:i/>
                <w:iCs/>
              </w:rPr>
              <w:t>документов, утративших</w:t>
            </w:r>
            <w:r w:rsidRPr="002655F0">
              <w:br/>
            </w:r>
            <w:r w:rsidRPr="002655F0">
              <w:rPr>
                <w:i/>
                <w:iCs/>
              </w:rPr>
              <w:t>силу</w:t>
            </w:r>
          </w:p>
        </w:tc>
      </w:tr>
      <w:tr w:rsidR="001518F9" w:rsidTr="001518F9">
        <w:tc>
          <w:tcPr>
            <w:tcW w:w="1980" w:type="dxa"/>
          </w:tcPr>
          <w:p w:rsidR="001518F9" w:rsidRPr="002655F0" w:rsidRDefault="001518F9" w:rsidP="007F11C6">
            <w:r w:rsidRPr="002655F0">
              <w:lastRenderedPageBreak/>
              <w:t>подпункт «в» пункта 2.13</w:t>
            </w:r>
          </w:p>
        </w:tc>
        <w:tc>
          <w:tcPr>
            <w:tcW w:w="4252" w:type="dxa"/>
          </w:tcPr>
          <w:p w:rsidR="001518F9" w:rsidRPr="002655F0" w:rsidRDefault="001518F9" w:rsidP="007F11C6">
            <w:r w:rsidRPr="002655F0">
              <w:t>представленные документы содержат подчистки и исправления текста</w:t>
            </w:r>
          </w:p>
        </w:tc>
        <w:tc>
          <w:tcPr>
            <w:tcW w:w="3116" w:type="dxa"/>
          </w:tcPr>
          <w:p w:rsidR="001518F9" w:rsidRPr="002655F0" w:rsidRDefault="001518F9" w:rsidP="007F11C6">
            <w:r w:rsidRPr="002655F0">
              <w:rPr>
                <w:i/>
                <w:iCs/>
              </w:rPr>
              <w:t>Указывается</w:t>
            </w:r>
            <w:r w:rsidRPr="002655F0">
              <w:br/>
            </w:r>
            <w:r w:rsidRPr="002655F0">
              <w:rPr>
                <w:i/>
                <w:iCs/>
              </w:rPr>
              <w:t>исчерпывающий</w:t>
            </w:r>
            <w:r w:rsidRPr="002655F0">
              <w:br/>
            </w:r>
            <w:r w:rsidRPr="002655F0">
              <w:rPr>
                <w:i/>
                <w:iCs/>
              </w:rPr>
              <w:t>перечень документов,</w:t>
            </w:r>
            <w:r w:rsidRPr="002655F0">
              <w:br/>
            </w:r>
            <w:r w:rsidRPr="002655F0">
              <w:rPr>
                <w:i/>
                <w:iCs/>
              </w:rPr>
              <w:t>содержащих подчистки и</w:t>
            </w:r>
            <w:r w:rsidRPr="002655F0">
              <w:br/>
            </w:r>
            <w:r w:rsidRPr="002655F0">
              <w:rPr>
                <w:i/>
                <w:iCs/>
              </w:rPr>
              <w:t>исправления текста, не</w:t>
            </w:r>
            <w:r w:rsidRPr="002655F0">
              <w:br/>
            </w:r>
            <w:r w:rsidRPr="002655F0">
              <w:rPr>
                <w:i/>
                <w:iCs/>
              </w:rPr>
              <w:t>заверенные в порядке,</w:t>
            </w:r>
            <w:r w:rsidRPr="002655F0">
              <w:br/>
            </w:r>
            <w:r w:rsidRPr="002655F0">
              <w:rPr>
                <w:i/>
                <w:iCs/>
              </w:rPr>
              <w:t>установленном</w:t>
            </w:r>
            <w:r w:rsidRPr="002655F0">
              <w:br/>
            </w:r>
            <w:r w:rsidRPr="002655F0">
              <w:rPr>
                <w:i/>
                <w:iCs/>
              </w:rPr>
              <w:t>законодательством</w:t>
            </w:r>
            <w:r w:rsidRPr="002655F0">
              <w:br/>
            </w:r>
            <w:r w:rsidRPr="002655F0">
              <w:rPr>
                <w:i/>
                <w:iCs/>
              </w:rPr>
              <w:t>Российской Федерации</w:t>
            </w:r>
          </w:p>
        </w:tc>
      </w:tr>
      <w:tr w:rsidR="001518F9" w:rsidTr="001518F9">
        <w:tc>
          <w:tcPr>
            <w:tcW w:w="1980" w:type="dxa"/>
          </w:tcPr>
          <w:p w:rsidR="001518F9" w:rsidRPr="002655F0" w:rsidRDefault="001518F9" w:rsidP="007F11C6">
            <w:r w:rsidRPr="002655F0">
              <w:t>подпункт «г» пункта 2.13</w:t>
            </w:r>
          </w:p>
        </w:tc>
        <w:tc>
          <w:tcPr>
            <w:tcW w:w="4252" w:type="dxa"/>
          </w:tcPr>
          <w:p w:rsidR="001518F9" w:rsidRPr="002655F0" w:rsidRDefault="001518F9" w:rsidP="007F11C6">
            <w:r w:rsidRPr="002655F0">
      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116" w:type="dxa"/>
          </w:tcPr>
          <w:p w:rsidR="001518F9" w:rsidRPr="002655F0" w:rsidRDefault="001518F9" w:rsidP="005D70C9">
            <w:r w:rsidRPr="002655F0">
              <w:rPr>
                <w:i/>
                <w:iCs/>
              </w:rPr>
              <w:t>Указывается</w:t>
            </w:r>
            <w:r w:rsidRPr="002655F0">
              <w:br/>
            </w:r>
            <w:r w:rsidRPr="002655F0">
              <w:rPr>
                <w:i/>
                <w:iCs/>
              </w:rPr>
              <w:t>исчерпывающий перечень</w:t>
            </w:r>
            <w:r w:rsidRPr="002655F0">
              <w:br/>
            </w:r>
            <w:r w:rsidRPr="002655F0">
              <w:rPr>
                <w:i/>
                <w:iCs/>
              </w:rPr>
              <w:t>документов, содержащих</w:t>
            </w:r>
            <w:r w:rsidRPr="002655F0">
              <w:br/>
            </w:r>
            <w:r w:rsidRPr="002655F0">
              <w:rPr>
                <w:i/>
                <w:iCs/>
              </w:rPr>
              <w:t>повреждения</w:t>
            </w:r>
          </w:p>
        </w:tc>
      </w:tr>
      <w:tr w:rsidR="001518F9" w:rsidTr="001518F9">
        <w:tc>
          <w:tcPr>
            <w:tcW w:w="1980" w:type="dxa"/>
          </w:tcPr>
          <w:p w:rsidR="001518F9" w:rsidRPr="002655F0" w:rsidRDefault="005D70C9" w:rsidP="005D70C9">
            <w:r w:rsidRPr="002655F0">
              <w:t>подпункт «д» пункта 2.13</w:t>
            </w:r>
          </w:p>
        </w:tc>
        <w:tc>
          <w:tcPr>
            <w:tcW w:w="4252" w:type="dxa"/>
          </w:tcPr>
          <w:p w:rsidR="001518F9" w:rsidRPr="002655F0" w:rsidRDefault="005D70C9" w:rsidP="005D70C9">
            <w:r w:rsidRPr="002655F0">
              <w:t>уведомления о планируемом сносе объекта капитального строительства и уведомления о завершении сноса объекта капитального строительства и документы, необходимые для предоставления услуги, поданы в электронной форме с нарушением требований, установленных пунктами 2.5–2.7 Административного регламента</w:t>
            </w:r>
          </w:p>
        </w:tc>
        <w:tc>
          <w:tcPr>
            <w:tcW w:w="3116" w:type="dxa"/>
          </w:tcPr>
          <w:p w:rsidR="001518F9" w:rsidRPr="002655F0" w:rsidRDefault="005D70C9" w:rsidP="005D70C9">
            <w:r w:rsidRPr="002655F0">
              <w:rPr>
                <w:i/>
                <w:iCs/>
              </w:rPr>
              <w:t>Указывается</w:t>
            </w:r>
            <w:r w:rsidRPr="002655F0">
              <w:br/>
            </w:r>
            <w:r w:rsidRPr="002655F0">
              <w:rPr>
                <w:i/>
                <w:iCs/>
              </w:rPr>
              <w:t>исчерпывающий перечень</w:t>
            </w:r>
            <w:r w:rsidRPr="002655F0">
              <w:br/>
            </w:r>
            <w:r w:rsidRPr="002655F0">
              <w:rPr>
                <w:i/>
                <w:iCs/>
              </w:rPr>
              <w:t>документов, поданных с</w:t>
            </w:r>
            <w:r w:rsidRPr="002655F0">
              <w:br/>
            </w:r>
            <w:r w:rsidRPr="002655F0">
              <w:rPr>
                <w:i/>
                <w:iCs/>
              </w:rPr>
              <w:t>нарушением указанных</w:t>
            </w:r>
            <w:r w:rsidRPr="002655F0">
              <w:br/>
            </w:r>
            <w:r w:rsidRPr="002655F0">
              <w:rPr>
                <w:i/>
                <w:iCs/>
              </w:rPr>
              <w:t>требований, а также</w:t>
            </w:r>
            <w:r w:rsidRPr="002655F0">
              <w:br/>
            </w:r>
            <w:r w:rsidRPr="002655F0">
              <w:rPr>
                <w:i/>
                <w:iCs/>
              </w:rPr>
              <w:t>нарушенные требования</w:t>
            </w:r>
          </w:p>
        </w:tc>
      </w:tr>
      <w:tr w:rsidR="001518F9" w:rsidTr="001518F9">
        <w:tc>
          <w:tcPr>
            <w:tcW w:w="1980" w:type="dxa"/>
          </w:tcPr>
          <w:p w:rsidR="001518F9" w:rsidRPr="002655F0" w:rsidRDefault="005D70C9" w:rsidP="005D70C9">
            <w:r w:rsidRPr="002655F0">
              <w:t>подпункт «е» пункта 2.13</w:t>
            </w:r>
          </w:p>
        </w:tc>
        <w:tc>
          <w:tcPr>
            <w:tcW w:w="4252" w:type="dxa"/>
          </w:tcPr>
          <w:p w:rsidR="001518F9" w:rsidRPr="002655F0" w:rsidRDefault="005D70C9" w:rsidP="005D70C9">
            <w:r w:rsidRPr="002655F0">
              <w:t>выявлено несоблюдение установленных статьей 11 Федерального закона «Об электронной подписи»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116" w:type="dxa"/>
          </w:tcPr>
          <w:p w:rsidR="001518F9" w:rsidRPr="002655F0" w:rsidRDefault="005D70C9" w:rsidP="005D70C9">
            <w:r w:rsidRPr="002655F0">
              <w:rPr>
                <w:i/>
                <w:iCs/>
              </w:rPr>
              <w:t>Указывается</w:t>
            </w:r>
            <w:r w:rsidRPr="002655F0">
              <w:br/>
            </w:r>
            <w:r w:rsidRPr="002655F0">
              <w:rPr>
                <w:i/>
                <w:iCs/>
              </w:rPr>
              <w:t>исчерпывающий перечень</w:t>
            </w:r>
            <w:r w:rsidRPr="002655F0">
              <w:br/>
            </w:r>
            <w:r w:rsidRPr="002655F0">
              <w:rPr>
                <w:i/>
                <w:iCs/>
              </w:rPr>
              <w:t>электронных документов,</w:t>
            </w:r>
            <w:r w:rsidRPr="002655F0">
              <w:br/>
            </w:r>
            <w:r w:rsidRPr="002655F0">
              <w:rPr>
                <w:i/>
                <w:iCs/>
              </w:rPr>
              <w:t>не соответствующих</w:t>
            </w:r>
            <w:r w:rsidRPr="002655F0">
              <w:br/>
            </w:r>
            <w:r w:rsidRPr="002655F0">
              <w:rPr>
                <w:i/>
                <w:iCs/>
              </w:rPr>
              <w:t>указанному критерию</w:t>
            </w:r>
          </w:p>
        </w:tc>
      </w:tr>
    </w:tbl>
    <w:p w:rsidR="001518F9" w:rsidRDefault="001518F9" w:rsidP="007F11C6"/>
    <w:p w:rsidR="005D70C9" w:rsidRDefault="005D70C9" w:rsidP="007F11C6"/>
    <w:p w:rsidR="005D70C9" w:rsidRPr="002655F0" w:rsidRDefault="005D70C9" w:rsidP="007F11C6">
      <w:pPr>
        <w:rPr>
          <w:sz w:val="28"/>
        </w:rPr>
      </w:pPr>
      <w:r w:rsidRPr="002655F0">
        <w:rPr>
          <w:sz w:val="28"/>
        </w:rPr>
        <w:t xml:space="preserve">Дополнительно информируем: 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8"/>
      </w:tblGrid>
      <w:tr w:rsidR="005D70C9" w:rsidTr="002655F0">
        <w:tc>
          <w:tcPr>
            <w:tcW w:w="9348" w:type="dxa"/>
            <w:tcBorders>
              <w:top w:val="nil"/>
              <w:left w:val="nil"/>
              <w:right w:val="nil"/>
            </w:tcBorders>
          </w:tcPr>
          <w:p w:rsidR="005D70C9" w:rsidRDefault="005D70C9" w:rsidP="007F11C6"/>
        </w:tc>
      </w:tr>
    </w:tbl>
    <w:p w:rsidR="005D70C9" w:rsidRPr="002655F0" w:rsidRDefault="005D70C9" w:rsidP="007F11C6">
      <w:pPr>
        <w:rPr>
          <w:sz w:val="22"/>
        </w:rPr>
      </w:pPr>
      <w:r w:rsidRPr="002655F0">
        <w:rPr>
          <w:sz w:val="22"/>
        </w:rPr>
        <w:t>(указывается информация, необходимая для устранения оснований для отказа в приеме документов, необходимых для предоставления услуги, а также иная дополнительная информация при наличии)</w:t>
      </w:r>
    </w:p>
    <w:p w:rsidR="005D70C9" w:rsidRDefault="005D70C9" w:rsidP="007F11C6"/>
    <w:p w:rsidR="005D70C9" w:rsidRPr="005D70C9" w:rsidRDefault="005D70C9" w:rsidP="007F11C6">
      <w:r w:rsidRPr="002655F0">
        <w:rPr>
          <w:sz w:val="28"/>
        </w:rPr>
        <w:t xml:space="preserve">Приложение: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8"/>
      </w:tblGrid>
      <w:tr w:rsidR="005D70C9" w:rsidTr="002655F0">
        <w:tc>
          <w:tcPr>
            <w:tcW w:w="9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0C9" w:rsidRDefault="005D70C9" w:rsidP="007F11C6"/>
        </w:tc>
      </w:tr>
    </w:tbl>
    <w:p w:rsidR="005D70C9" w:rsidRDefault="005D70C9" w:rsidP="007F11C6"/>
    <w:p w:rsidR="005D70C9" w:rsidRDefault="005D70C9" w:rsidP="007F11C6"/>
    <w:p w:rsidR="005D70C9" w:rsidRPr="00993F20" w:rsidRDefault="005D70C9" w:rsidP="005D70C9">
      <w:pPr>
        <w:widowControl w:val="0"/>
        <w:autoSpaceDE w:val="0"/>
        <w:autoSpaceDN w:val="0"/>
        <w:rPr>
          <w:rFonts w:eastAsia="Calibri"/>
        </w:rPr>
      </w:pPr>
      <w:r w:rsidRPr="00993F20">
        <w:rPr>
          <w:rFonts w:eastAsia="Calibri"/>
          <w:u w:val="single"/>
        </w:rPr>
        <w:t xml:space="preserve">                 </w:t>
      </w:r>
      <w:r w:rsidRPr="00993F20">
        <w:rPr>
          <w:rFonts w:eastAsia="Calibri"/>
        </w:rPr>
        <w:t>_______________</w:t>
      </w:r>
      <w:r w:rsidRPr="00993F20">
        <w:rPr>
          <w:rFonts w:eastAsia="Calibri"/>
          <w:u w:val="single"/>
        </w:rPr>
        <w:t xml:space="preserve">                    </w:t>
      </w:r>
      <w:r w:rsidRPr="00993F20">
        <w:rPr>
          <w:rFonts w:eastAsia="Calibri"/>
        </w:rPr>
        <w:t xml:space="preserve">        </w:t>
      </w:r>
      <w:r>
        <w:rPr>
          <w:rFonts w:eastAsia="Calibri"/>
        </w:rPr>
        <w:t xml:space="preserve">          </w:t>
      </w:r>
      <w:r w:rsidRPr="00993F20">
        <w:rPr>
          <w:rFonts w:eastAsia="Calibri"/>
        </w:rPr>
        <w:t>__________      ____________________</w:t>
      </w:r>
    </w:p>
    <w:p w:rsidR="005D70C9" w:rsidRPr="00993F20" w:rsidRDefault="005D70C9" w:rsidP="005D70C9">
      <w:pPr>
        <w:widowControl w:val="0"/>
        <w:autoSpaceDE w:val="0"/>
        <w:autoSpaceDN w:val="0"/>
        <w:rPr>
          <w:rFonts w:ascii="Calibri" w:hAnsi="Calibri" w:cs="Calibri"/>
        </w:rPr>
      </w:pPr>
      <w:r w:rsidRPr="00993F20">
        <w:rPr>
          <w:rFonts w:eastAsia="Calibri"/>
        </w:rPr>
        <w:t xml:space="preserve">(должность уполномоченного лица органа,            (подпись)      </w:t>
      </w:r>
      <w:r>
        <w:rPr>
          <w:rFonts w:eastAsia="Calibri"/>
        </w:rPr>
        <w:t xml:space="preserve"> </w:t>
      </w:r>
      <w:r w:rsidRPr="00993F20">
        <w:rPr>
          <w:rFonts w:eastAsia="Calibri"/>
        </w:rPr>
        <w:t xml:space="preserve"> (расшифровка</w:t>
      </w:r>
      <w:r>
        <w:rPr>
          <w:rFonts w:eastAsia="Calibri"/>
        </w:rPr>
        <w:t xml:space="preserve"> подписи)</w:t>
      </w:r>
      <w:r w:rsidRPr="00993F20">
        <w:rPr>
          <w:rFonts w:eastAsia="Calibri"/>
        </w:rPr>
        <w:t xml:space="preserve"> </w:t>
      </w:r>
      <w:r w:rsidRPr="00993F20">
        <w:rPr>
          <w:rFonts w:eastAsia="Calibri"/>
        </w:rPr>
        <w:br/>
        <w:t>уполномоченного на выдачу разрешений)</w:t>
      </w:r>
    </w:p>
    <w:p w:rsidR="005D70C9" w:rsidRDefault="005D70C9" w:rsidP="007F11C6"/>
    <w:p w:rsidR="005D70C9" w:rsidRDefault="005D70C9" w:rsidP="007F11C6"/>
    <w:p w:rsidR="005D70C9" w:rsidRDefault="005D70C9" w:rsidP="007F11C6"/>
    <w:p w:rsidR="000377B7" w:rsidRDefault="000377B7" w:rsidP="007F11C6"/>
    <w:p w:rsidR="005D70C9" w:rsidRPr="000377B7" w:rsidRDefault="005D70C9" w:rsidP="005D70C9">
      <w:pPr>
        <w:adjustRightInd w:val="0"/>
        <w:jc w:val="right"/>
        <w:rPr>
          <w:rFonts w:eastAsiaTheme="minorHAnsi"/>
          <w:bCs/>
          <w:sz w:val="28"/>
          <w:szCs w:val="28"/>
        </w:rPr>
      </w:pPr>
      <w:r w:rsidRPr="000377B7">
        <w:rPr>
          <w:rFonts w:eastAsiaTheme="minorHAnsi"/>
          <w:bCs/>
          <w:sz w:val="28"/>
          <w:szCs w:val="28"/>
        </w:rPr>
        <w:t>Приложение 5</w:t>
      </w:r>
    </w:p>
    <w:p w:rsidR="005D70C9" w:rsidRPr="000377B7" w:rsidRDefault="005D70C9" w:rsidP="005D70C9">
      <w:pPr>
        <w:adjustRightInd w:val="0"/>
        <w:jc w:val="right"/>
        <w:rPr>
          <w:rFonts w:eastAsiaTheme="minorHAnsi"/>
          <w:bCs/>
          <w:sz w:val="28"/>
          <w:szCs w:val="28"/>
        </w:rPr>
      </w:pPr>
      <w:r w:rsidRPr="000377B7">
        <w:rPr>
          <w:rFonts w:eastAsiaTheme="minorHAnsi"/>
          <w:bCs/>
          <w:sz w:val="28"/>
          <w:szCs w:val="28"/>
        </w:rPr>
        <w:lastRenderedPageBreak/>
        <w:t>к Административному регламенту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20"/>
        <w:gridCol w:w="1046"/>
        <w:gridCol w:w="4092"/>
      </w:tblGrid>
      <w:tr w:rsidR="005D70C9" w:rsidRPr="000377B7" w:rsidTr="00EE0C2B">
        <w:trPr>
          <w:trHeight w:val="436"/>
        </w:trPr>
        <w:tc>
          <w:tcPr>
            <w:tcW w:w="9358" w:type="dxa"/>
            <w:gridSpan w:val="3"/>
            <w:tcBorders>
              <w:bottom w:val="nil"/>
            </w:tcBorders>
            <w:shd w:val="clear" w:color="auto" w:fill="auto"/>
          </w:tcPr>
          <w:p w:rsidR="005D70C9" w:rsidRPr="000377B7" w:rsidRDefault="00D470D8" w:rsidP="00D470D8">
            <w:pPr>
              <w:widowControl w:val="0"/>
              <w:autoSpaceDE w:val="0"/>
              <w:autoSpaceDN w:val="0"/>
              <w:ind w:right="-102"/>
              <w:jc w:val="right"/>
              <w:rPr>
                <w:rFonts w:eastAsia="Calibri"/>
                <w:sz w:val="28"/>
                <w:szCs w:val="28"/>
              </w:rPr>
            </w:pPr>
            <w:r w:rsidRPr="000377B7">
              <w:rPr>
                <w:rFonts w:eastAsia="Calibri"/>
                <w:sz w:val="28"/>
                <w:szCs w:val="28"/>
              </w:rPr>
              <w:t xml:space="preserve">по предоставлению </w:t>
            </w:r>
            <w:proofErr w:type="gramStart"/>
            <w:r w:rsidRPr="000377B7">
              <w:rPr>
                <w:rFonts w:eastAsia="Calibri"/>
                <w:sz w:val="28"/>
                <w:szCs w:val="28"/>
              </w:rPr>
              <w:t>муниципальной</w:t>
            </w:r>
            <w:proofErr w:type="gramEnd"/>
          </w:p>
          <w:p w:rsidR="00D470D8" w:rsidRPr="000377B7" w:rsidRDefault="00D470D8" w:rsidP="00D470D8">
            <w:pPr>
              <w:widowControl w:val="0"/>
              <w:autoSpaceDE w:val="0"/>
              <w:autoSpaceDN w:val="0"/>
              <w:ind w:right="-102"/>
              <w:jc w:val="right"/>
              <w:rPr>
                <w:rFonts w:eastAsia="Calibri"/>
                <w:sz w:val="28"/>
                <w:szCs w:val="28"/>
              </w:rPr>
            </w:pPr>
            <w:r w:rsidRPr="000377B7">
              <w:rPr>
                <w:rFonts w:eastAsia="Calibri"/>
                <w:sz w:val="28"/>
                <w:szCs w:val="28"/>
              </w:rPr>
              <w:t>услуги</w:t>
            </w:r>
          </w:p>
        </w:tc>
      </w:tr>
      <w:tr w:rsidR="005D70C9" w:rsidRPr="000377B7" w:rsidTr="00EE0C2B">
        <w:trPr>
          <w:trHeight w:val="436"/>
        </w:trPr>
        <w:tc>
          <w:tcPr>
            <w:tcW w:w="9358" w:type="dxa"/>
            <w:gridSpan w:val="3"/>
            <w:tcBorders>
              <w:bottom w:val="nil"/>
            </w:tcBorders>
            <w:shd w:val="clear" w:color="auto" w:fill="auto"/>
          </w:tcPr>
          <w:p w:rsidR="005D70C9" w:rsidRPr="000377B7" w:rsidRDefault="005D70C9" w:rsidP="005D70C9">
            <w:pPr>
              <w:widowControl w:val="0"/>
              <w:autoSpaceDE w:val="0"/>
              <w:autoSpaceDN w:val="0"/>
              <w:spacing w:after="160" w:line="259" w:lineRule="auto"/>
              <w:ind w:right="-102"/>
              <w:jc w:val="center"/>
              <w:rPr>
                <w:rFonts w:eastAsia="Calibri"/>
                <w:sz w:val="28"/>
                <w:szCs w:val="28"/>
              </w:rPr>
            </w:pPr>
            <w:r w:rsidRPr="000377B7">
              <w:rPr>
                <w:rFonts w:eastAsia="Calibri"/>
                <w:sz w:val="28"/>
                <w:szCs w:val="28"/>
              </w:rPr>
              <w:t>Администрация Поспелихинского района Алтайского края</w:t>
            </w:r>
          </w:p>
        </w:tc>
      </w:tr>
      <w:tr w:rsidR="005D70C9" w:rsidRPr="000377B7" w:rsidTr="00EE0C2B">
        <w:trPr>
          <w:trHeight w:val="257"/>
        </w:trPr>
        <w:tc>
          <w:tcPr>
            <w:tcW w:w="4220" w:type="dxa"/>
            <w:shd w:val="clear" w:color="auto" w:fill="auto"/>
          </w:tcPr>
          <w:p w:rsidR="005D70C9" w:rsidRPr="000377B7" w:rsidRDefault="005D70C9" w:rsidP="00EE0C2B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5D70C9" w:rsidRPr="000377B7" w:rsidRDefault="005D70C9" w:rsidP="00EE0C2B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092" w:type="dxa"/>
            <w:shd w:val="clear" w:color="auto" w:fill="auto"/>
          </w:tcPr>
          <w:p w:rsidR="005D70C9" w:rsidRPr="000377B7" w:rsidRDefault="005D70C9" w:rsidP="00EE0C2B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0377B7">
              <w:rPr>
                <w:rFonts w:eastAsia="Calibri"/>
                <w:sz w:val="28"/>
                <w:szCs w:val="28"/>
              </w:rPr>
              <w:t>Кому:</w:t>
            </w:r>
          </w:p>
        </w:tc>
      </w:tr>
      <w:tr w:rsidR="005D70C9" w:rsidRPr="000377B7" w:rsidTr="00EE0C2B">
        <w:tc>
          <w:tcPr>
            <w:tcW w:w="4220" w:type="dxa"/>
            <w:shd w:val="clear" w:color="auto" w:fill="auto"/>
          </w:tcPr>
          <w:p w:rsidR="005D70C9" w:rsidRPr="000377B7" w:rsidRDefault="005D70C9" w:rsidP="00EE0C2B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5D70C9" w:rsidRPr="000377B7" w:rsidRDefault="005D70C9" w:rsidP="00EE0C2B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092" w:type="dxa"/>
            <w:tcBorders>
              <w:bottom w:val="single" w:sz="4" w:space="0" w:color="auto"/>
            </w:tcBorders>
            <w:shd w:val="clear" w:color="auto" w:fill="auto"/>
          </w:tcPr>
          <w:p w:rsidR="005D70C9" w:rsidRPr="000377B7" w:rsidRDefault="005D70C9" w:rsidP="00EE0C2B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</w:tr>
      <w:tr w:rsidR="005D70C9" w:rsidRPr="000377B7" w:rsidTr="00EE0C2B">
        <w:tc>
          <w:tcPr>
            <w:tcW w:w="4220" w:type="dxa"/>
            <w:shd w:val="clear" w:color="auto" w:fill="auto"/>
          </w:tcPr>
          <w:p w:rsidR="005D70C9" w:rsidRPr="000377B7" w:rsidRDefault="005D70C9" w:rsidP="00EE0C2B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5D70C9" w:rsidRPr="000377B7" w:rsidRDefault="005D70C9" w:rsidP="00EE0C2B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0C9" w:rsidRPr="000377B7" w:rsidRDefault="005D70C9" w:rsidP="00EE0C2B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</w:tr>
      <w:tr w:rsidR="005D70C9" w:rsidRPr="000377B7" w:rsidTr="00EE0C2B">
        <w:tc>
          <w:tcPr>
            <w:tcW w:w="4220" w:type="dxa"/>
            <w:shd w:val="clear" w:color="auto" w:fill="auto"/>
          </w:tcPr>
          <w:p w:rsidR="005D70C9" w:rsidRPr="000377B7" w:rsidRDefault="005D70C9" w:rsidP="00EE0C2B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5D70C9" w:rsidRPr="000377B7" w:rsidRDefault="005D70C9" w:rsidP="00EE0C2B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0C9" w:rsidRPr="000377B7" w:rsidRDefault="005D70C9" w:rsidP="00EE0C2B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</w:tr>
      <w:tr w:rsidR="005D70C9" w:rsidRPr="000377B7" w:rsidTr="00EE0C2B">
        <w:trPr>
          <w:trHeight w:val="259"/>
        </w:trPr>
        <w:tc>
          <w:tcPr>
            <w:tcW w:w="4220" w:type="dxa"/>
            <w:shd w:val="clear" w:color="auto" w:fill="auto"/>
          </w:tcPr>
          <w:p w:rsidR="005D70C9" w:rsidRPr="000377B7" w:rsidRDefault="005D70C9" w:rsidP="00EE0C2B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5D70C9" w:rsidRPr="000377B7" w:rsidRDefault="005D70C9" w:rsidP="00EE0C2B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0C9" w:rsidRPr="000377B7" w:rsidRDefault="005D70C9" w:rsidP="00EE0C2B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0377B7">
              <w:rPr>
                <w:rFonts w:eastAsia="Calibri"/>
                <w:sz w:val="28"/>
                <w:szCs w:val="28"/>
              </w:rPr>
              <w:t xml:space="preserve">Почтовый адрес: </w:t>
            </w:r>
          </w:p>
        </w:tc>
      </w:tr>
      <w:tr w:rsidR="005D70C9" w:rsidRPr="000377B7" w:rsidTr="00EE0C2B">
        <w:tc>
          <w:tcPr>
            <w:tcW w:w="4220" w:type="dxa"/>
            <w:shd w:val="clear" w:color="auto" w:fill="auto"/>
          </w:tcPr>
          <w:p w:rsidR="005D70C9" w:rsidRPr="000377B7" w:rsidRDefault="005D70C9" w:rsidP="00EE0C2B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5D70C9" w:rsidRPr="000377B7" w:rsidRDefault="005D70C9" w:rsidP="00EE0C2B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0C9" w:rsidRPr="000377B7" w:rsidRDefault="005D70C9" w:rsidP="00EE0C2B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</w:tr>
      <w:tr w:rsidR="005D70C9" w:rsidRPr="000377B7" w:rsidTr="00EE0C2B">
        <w:tc>
          <w:tcPr>
            <w:tcW w:w="4220" w:type="dxa"/>
            <w:shd w:val="clear" w:color="auto" w:fill="auto"/>
          </w:tcPr>
          <w:p w:rsidR="005D70C9" w:rsidRPr="000377B7" w:rsidRDefault="005D70C9" w:rsidP="00EE0C2B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5D70C9" w:rsidRPr="000377B7" w:rsidRDefault="005D70C9" w:rsidP="00EE0C2B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0C9" w:rsidRPr="000377B7" w:rsidRDefault="005D70C9" w:rsidP="00EE0C2B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</w:tr>
      <w:tr w:rsidR="005D70C9" w:rsidRPr="000377B7" w:rsidTr="00EE0C2B">
        <w:tc>
          <w:tcPr>
            <w:tcW w:w="4220" w:type="dxa"/>
            <w:shd w:val="clear" w:color="auto" w:fill="auto"/>
          </w:tcPr>
          <w:p w:rsidR="005D70C9" w:rsidRPr="000377B7" w:rsidRDefault="005D70C9" w:rsidP="00EE0C2B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5D70C9" w:rsidRPr="000377B7" w:rsidRDefault="005D70C9" w:rsidP="00EE0C2B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0C9" w:rsidRPr="000377B7" w:rsidRDefault="005D70C9" w:rsidP="00EE0C2B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0377B7">
              <w:rPr>
                <w:rFonts w:eastAsia="Calibri"/>
                <w:sz w:val="28"/>
                <w:szCs w:val="28"/>
              </w:rPr>
              <w:t>Электронная почта:</w:t>
            </w:r>
          </w:p>
        </w:tc>
      </w:tr>
      <w:tr w:rsidR="005D70C9" w:rsidRPr="000377B7" w:rsidTr="00EE0C2B">
        <w:tc>
          <w:tcPr>
            <w:tcW w:w="4220" w:type="dxa"/>
            <w:shd w:val="clear" w:color="auto" w:fill="auto"/>
          </w:tcPr>
          <w:p w:rsidR="005D70C9" w:rsidRPr="000377B7" w:rsidRDefault="005D70C9" w:rsidP="00EE0C2B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5D70C9" w:rsidRPr="000377B7" w:rsidRDefault="005D70C9" w:rsidP="00EE0C2B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0C9" w:rsidRPr="000377B7" w:rsidRDefault="005D70C9" w:rsidP="00EE0C2B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</w:tbl>
    <w:p w:rsidR="005D70C9" w:rsidRPr="000377B7" w:rsidRDefault="005D70C9" w:rsidP="005D70C9">
      <w:pPr>
        <w:adjustRightInd w:val="0"/>
        <w:jc w:val="right"/>
        <w:rPr>
          <w:rFonts w:eastAsiaTheme="minorHAnsi"/>
          <w:bCs/>
          <w:sz w:val="28"/>
          <w:szCs w:val="28"/>
        </w:rPr>
      </w:pPr>
    </w:p>
    <w:p w:rsidR="005D70C9" w:rsidRPr="000377B7" w:rsidRDefault="005D70C9" w:rsidP="005D70C9">
      <w:pPr>
        <w:adjustRightInd w:val="0"/>
        <w:jc w:val="center"/>
        <w:rPr>
          <w:rFonts w:eastAsiaTheme="minorHAnsi"/>
          <w:b/>
          <w:bCs/>
          <w:sz w:val="28"/>
          <w:szCs w:val="28"/>
        </w:rPr>
      </w:pPr>
      <w:proofErr w:type="gramStart"/>
      <w:r w:rsidRPr="000377B7">
        <w:rPr>
          <w:rFonts w:eastAsiaTheme="minorHAnsi"/>
          <w:b/>
          <w:bCs/>
          <w:sz w:val="28"/>
          <w:szCs w:val="28"/>
        </w:rPr>
        <w:t>Р</w:t>
      </w:r>
      <w:proofErr w:type="gramEnd"/>
      <w:r w:rsidRPr="000377B7">
        <w:rPr>
          <w:rFonts w:eastAsiaTheme="minorHAnsi"/>
          <w:b/>
          <w:bCs/>
          <w:sz w:val="28"/>
          <w:szCs w:val="28"/>
        </w:rPr>
        <w:t xml:space="preserve"> Е Ш Е Н И Е</w:t>
      </w:r>
      <w:r w:rsidRPr="000377B7">
        <w:rPr>
          <w:rFonts w:eastAsiaTheme="minorHAnsi"/>
          <w:bCs/>
          <w:sz w:val="28"/>
          <w:szCs w:val="28"/>
        </w:rPr>
        <w:br/>
      </w:r>
      <w:r w:rsidRPr="000377B7">
        <w:rPr>
          <w:rFonts w:eastAsiaTheme="minorHAnsi"/>
          <w:b/>
          <w:bCs/>
          <w:sz w:val="28"/>
          <w:szCs w:val="28"/>
        </w:rPr>
        <w:t>об отказе в предоставлении услуги</w:t>
      </w:r>
    </w:p>
    <w:p w:rsidR="005D70C9" w:rsidRPr="000377B7" w:rsidRDefault="005D70C9" w:rsidP="005D70C9">
      <w:pPr>
        <w:adjustRightInd w:val="0"/>
        <w:jc w:val="center"/>
        <w:rPr>
          <w:rFonts w:eastAsiaTheme="minorHAnsi"/>
          <w:b/>
          <w:bCs/>
          <w:sz w:val="28"/>
          <w:szCs w:val="28"/>
        </w:rPr>
      </w:pPr>
    </w:p>
    <w:p w:rsidR="005D70C9" w:rsidRPr="000377B7" w:rsidRDefault="005D70C9" w:rsidP="005D70C9">
      <w:pPr>
        <w:adjustRightInd w:val="0"/>
        <w:jc w:val="center"/>
        <w:rPr>
          <w:rFonts w:eastAsiaTheme="minorHAnsi"/>
          <w:bCs/>
          <w:sz w:val="28"/>
          <w:szCs w:val="28"/>
        </w:rPr>
      </w:pPr>
      <w:r w:rsidRPr="000377B7">
        <w:rPr>
          <w:rFonts w:eastAsiaTheme="minorHAnsi"/>
          <w:bCs/>
          <w:sz w:val="28"/>
          <w:szCs w:val="28"/>
        </w:rPr>
        <w:t>№___________ от ____________</w:t>
      </w:r>
    </w:p>
    <w:p w:rsidR="005D70C9" w:rsidRPr="000377B7" w:rsidRDefault="005D70C9" w:rsidP="005D70C9">
      <w:pPr>
        <w:adjustRightInd w:val="0"/>
        <w:jc w:val="center"/>
        <w:rPr>
          <w:rFonts w:eastAsiaTheme="minorHAnsi"/>
          <w:b/>
          <w:bCs/>
          <w:sz w:val="28"/>
          <w:szCs w:val="28"/>
        </w:rPr>
      </w:pPr>
    </w:p>
    <w:p w:rsidR="005D70C9" w:rsidRPr="000377B7" w:rsidRDefault="005D70C9" w:rsidP="007F11C6">
      <w:pPr>
        <w:rPr>
          <w:rFonts w:eastAsiaTheme="minorHAnsi"/>
          <w:bCs/>
          <w:sz w:val="28"/>
          <w:szCs w:val="28"/>
        </w:rPr>
      </w:pPr>
      <w:r w:rsidRPr="000377B7">
        <w:rPr>
          <w:rFonts w:eastAsiaTheme="minorHAnsi"/>
          <w:bCs/>
          <w:sz w:val="28"/>
          <w:szCs w:val="28"/>
        </w:rPr>
        <w:tab/>
        <w:t>На основании поступившего уведомления о планируемом сносе объекта</w:t>
      </w:r>
      <w:r w:rsidRPr="000377B7">
        <w:rPr>
          <w:rFonts w:eastAsiaTheme="minorHAnsi"/>
          <w:bCs/>
          <w:sz w:val="28"/>
          <w:szCs w:val="28"/>
        </w:rPr>
        <w:br/>
        <w:t>капитального строительства/ завершении сноса объекта капитального строительства, зарегистрированного «___» «_______» 20___г. №_______, принято решение об отказе в предоставлении услуги и на основании:____________________________________</w:t>
      </w:r>
      <w:r w:rsidR="000377B7">
        <w:rPr>
          <w:rFonts w:eastAsiaTheme="minorHAnsi"/>
          <w:bCs/>
          <w:sz w:val="28"/>
          <w:szCs w:val="28"/>
        </w:rPr>
        <w:t>_____________</w:t>
      </w:r>
      <w:r w:rsidRPr="000377B7">
        <w:rPr>
          <w:rFonts w:eastAsiaTheme="minorHAnsi"/>
          <w:bCs/>
          <w:sz w:val="28"/>
          <w:szCs w:val="28"/>
        </w:rPr>
        <w:t>_______,</w:t>
      </w:r>
      <w:r w:rsidRPr="000377B7">
        <w:rPr>
          <w:rFonts w:eastAsiaTheme="minorHAnsi"/>
          <w:bCs/>
          <w:sz w:val="28"/>
          <w:szCs w:val="28"/>
        </w:rPr>
        <w:br/>
        <w:t xml:space="preserve">                                                                (указывается причина/причины отказа)</w:t>
      </w:r>
      <w:r w:rsidRPr="000377B7">
        <w:rPr>
          <w:rFonts w:eastAsiaTheme="minorHAnsi"/>
          <w:bCs/>
          <w:sz w:val="28"/>
          <w:szCs w:val="28"/>
        </w:rPr>
        <w:br/>
        <w:t>Дополнительно информируем: _____________________________________________</w:t>
      </w:r>
      <w:r w:rsidR="000377B7">
        <w:rPr>
          <w:rFonts w:eastAsiaTheme="minorHAnsi"/>
          <w:bCs/>
          <w:sz w:val="28"/>
          <w:szCs w:val="28"/>
        </w:rPr>
        <w:t>________________</w:t>
      </w:r>
      <w:r w:rsidRPr="000377B7">
        <w:rPr>
          <w:rFonts w:eastAsiaTheme="minorHAnsi"/>
          <w:bCs/>
          <w:sz w:val="28"/>
          <w:szCs w:val="28"/>
        </w:rPr>
        <w:t>_____.</w:t>
      </w:r>
      <w:r w:rsidRPr="000377B7">
        <w:rPr>
          <w:rFonts w:eastAsiaTheme="minorHAnsi"/>
          <w:bCs/>
          <w:sz w:val="28"/>
          <w:szCs w:val="28"/>
        </w:rPr>
        <w:br/>
        <w:t>Вы вправе повторно обратиться в уполномоченный орган с заявлением о предоставлении услуги после устранения указанных нарушений.</w:t>
      </w:r>
      <w:r w:rsidRPr="000377B7">
        <w:rPr>
          <w:rFonts w:eastAsiaTheme="minorHAnsi"/>
          <w:bCs/>
          <w:sz w:val="28"/>
          <w:szCs w:val="28"/>
        </w:rPr>
        <w:br/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5D70C9" w:rsidRPr="000377B7" w:rsidRDefault="005D70C9" w:rsidP="007F11C6">
      <w:pPr>
        <w:rPr>
          <w:sz w:val="28"/>
          <w:szCs w:val="28"/>
        </w:rPr>
      </w:pPr>
    </w:p>
    <w:p w:rsidR="005D70C9" w:rsidRPr="000377B7" w:rsidRDefault="005D70C9" w:rsidP="005D70C9">
      <w:pPr>
        <w:widowControl w:val="0"/>
        <w:autoSpaceDE w:val="0"/>
        <w:autoSpaceDN w:val="0"/>
        <w:rPr>
          <w:rFonts w:eastAsia="Calibri"/>
          <w:sz w:val="28"/>
          <w:szCs w:val="28"/>
        </w:rPr>
      </w:pPr>
      <w:r w:rsidRPr="000377B7">
        <w:rPr>
          <w:rFonts w:eastAsia="Calibri"/>
          <w:sz w:val="28"/>
          <w:szCs w:val="28"/>
          <w:u w:val="single"/>
        </w:rPr>
        <w:t xml:space="preserve">                                          </w:t>
      </w:r>
      <w:r w:rsidR="000377B7">
        <w:rPr>
          <w:rFonts w:eastAsia="Calibri"/>
          <w:sz w:val="28"/>
          <w:szCs w:val="28"/>
          <w:u w:val="single"/>
        </w:rPr>
        <w:t xml:space="preserve">             </w:t>
      </w:r>
      <w:r w:rsidRPr="000377B7">
        <w:rPr>
          <w:rFonts w:eastAsia="Calibri"/>
          <w:sz w:val="28"/>
          <w:szCs w:val="28"/>
          <w:u w:val="single"/>
        </w:rPr>
        <w:t xml:space="preserve">  </w:t>
      </w:r>
      <w:r w:rsidRPr="000377B7">
        <w:rPr>
          <w:rFonts w:eastAsia="Calibri"/>
          <w:sz w:val="28"/>
          <w:szCs w:val="28"/>
        </w:rPr>
        <w:t xml:space="preserve">        </w:t>
      </w:r>
      <w:r w:rsidR="000377B7">
        <w:rPr>
          <w:rFonts w:eastAsia="Calibri"/>
          <w:sz w:val="28"/>
          <w:szCs w:val="28"/>
        </w:rPr>
        <w:t xml:space="preserve">  </w:t>
      </w:r>
      <w:r w:rsidRPr="000377B7">
        <w:rPr>
          <w:rFonts w:eastAsia="Calibri"/>
          <w:sz w:val="28"/>
          <w:szCs w:val="28"/>
        </w:rPr>
        <w:t xml:space="preserve">  __________   </w:t>
      </w:r>
      <w:r w:rsidR="000377B7">
        <w:rPr>
          <w:rFonts w:eastAsia="Calibri"/>
          <w:sz w:val="28"/>
          <w:szCs w:val="28"/>
        </w:rPr>
        <w:t xml:space="preserve"> </w:t>
      </w:r>
      <w:r w:rsidRPr="000377B7">
        <w:rPr>
          <w:rFonts w:eastAsia="Calibri"/>
          <w:sz w:val="28"/>
          <w:szCs w:val="28"/>
        </w:rPr>
        <w:t xml:space="preserve">  _________________</w:t>
      </w:r>
    </w:p>
    <w:p w:rsidR="003C5215" w:rsidRPr="00393551" w:rsidRDefault="005D70C9" w:rsidP="00D470D8">
      <w:pPr>
        <w:widowControl w:val="0"/>
        <w:autoSpaceDE w:val="0"/>
        <w:autoSpaceDN w:val="0"/>
        <w:rPr>
          <w:sz w:val="20"/>
        </w:rPr>
      </w:pPr>
      <w:r w:rsidRPr="003C0B70">
        <w:rPr>
          <w:rFonts w:eastAsia="Calibri"/>
          <w:sz w:val="22"/>
        </w:rPr>
        <w:t>(должность</w:t>
      </w:r>
      <w:r w:rsidR="000377B7">
        <w:rPr>
          <w:rFonts w:eastAsia="Calibri"/>
          <w:sz w:val="22"/>
        </w:rPr>
        <w:t xml:space="preserve"> уполномо</w:t>
      </w:r>
      <w:r w:rsidRPr="003C0B70">
        <w:rPr>
          <w:rFonts w:eastAsia="Calibri"/>
          <w:sz w:val="22"/>
        </w:rPr>
        <w:t xml:space="preserve">ченного лица органа,            </w:t>
      </w:r>
      <w:r w:rsidR="003C0B70">
        <w:rPr>
          <w:rFonts w:eastAsia="Calibri"/>
          <w:sz w:val="22"/>
        </w:rPr>
        <w:t xml:space="preserve">          </w:t>
      </w:r>
      <w:r w:rsidRPr="003C0B70">
        <w:rPr>
          <w:rFonts w:eastAsia="Calibri"/>
          <w:sz w:val="22"/>
        </w:rPr>
        <w:t xml:space="preserve">(подпись)        (расшифровка подписи) </w:t>
      </w:r>
      <w:r w:rsidRPr="003C0B70">
        <w:rPr>
          <w:rFonts w:eastAsia="Calibri"/>
          <w:sz w:val="22"/>
        </w:rPr>
        <w:br/>
        <w:t>уполномоченного на выдачу разрешений)</w:t>
      </w:r>
    </w:p>
    <w:sectPr w:rsidR="003C5215" w:rsidRPr="00393551" w:rsidSect="004E36F1">
      <w:headerReference w:type="even" r:id="rId13"/>
      <w:pgSz w:w="11910" w:h="16840" w:code="9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BD9" w:rsidRDefault="00F12BD9">
      <w:r>
        <w:separator/>
      </w:r>
    </w:p>
  </w:endnote>
  <w:endnote w:type="continuationSeparator" w:id="0">
    <w:p w:rsidR="00F12BD9" w:rsidRDefault="00F12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iroFont-22-1">
    <w:altName w:val="Times New Roman"/>
    <w:panose1 w:val="00000000000000000000"/>
    <w:charset w:val="00"/>
    <w:family w:val="roman"/>
    <w:notTrueType/>
    <w:pitch w:val="default"/>
  </w:font>
  <w:font w:name="CairoFont-25-1">
    <w:altName w:val="Times New Roman"/>
    <w:panose1 w:val="00000000000000000000"/>
    <w:charset w:val="00"/>
    <w:family w:val="roman"/>
    <w:notTrueType/>
    <w:pitch w:val="default"/>
  </w:font>
  <w:font w:name="CairoFont-39-1">
    <w:altName w:val="Times New Roman"/>
    <w:panose1 w:val="00000000000000000000"/>
    <w:charset w:val="00"/>
    <w:family w:val="roman"/>
    <w:notTrueType/>
    <w:pitch w:val="default"/>
  </w:font>
  <w:font w:name="CairoFont-49-1">
    <w:altName w:val="Times New Roman"/>
    <w:panose1 w:val="00000000000000000000"/>
    <w:charset w:val="00"/>
    <w:family w:val="roman"/>
    <w:notTrueType/>
    <w:pitch w:val="default"/>
  </w:font>
  <w:font w:name="CairoFont-51-1">
    <w:altName w:val="Times New Roman"/>
    <w:panose1 w:val="00000000000000000000"/>
    <w:charset w:val="00"/>
    <w:family w:val="roman"/>
    <w:notTrueType/>
    <w:pitch w:val="default"/>
  </w:font>
  <w:font w:name="CairoFont-55-1">
    <w:altName w:val="Times New Roman"/>
    <w:panose1 w:val="00000000000000000000"/>
    <w:charset w:val="00"/>
    <w:family w:val="roman"/>
    <w:notTrueType/>
    <w:pitch w:val="default"/>
  </w:font>
  <w:font w:name="CairoFont-61-1">
    <w:altName w:val="Times New Roman"/>
    <w:panose1 w:val="00000000000000000000"/>
    <w:charset w:val="00"/>
    <w:family w:val="roman"/>
    <w:notTrueType/>
    <w:pitch w:val="default"/>
  </w:font>
  <w:font w:name="CairoFont-67-1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BD9" w:rsidRDefault="00F12BD9">
      <w:r>
        <w:separator/>
      </w:r>
    </w:p>
  </w:footnote>
  <w:footnote w:type="continuationSeparator" w:id="0">
    <w:p w:rsidR="00F12BD9" w:rsidRDefault="00F12B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55B" w:rsidRDefault="00ED755B" w:rsidP="009E70A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D755B" w:rsidRDefault="00ED755B">
    <w:pPr>
      <w:pStyle w:val="a6"/>
    </w:pPr>
  </w:p>
  <w:p w:rsidR="00ED755B" w:rsidRDefault="00ED755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A72F7"/>
    <w:multiLevelType w:val="hybridMultilevel"/>
    <w:tmpl w:val="46325D90"/>
    <w:lvl w:ilvl="0" w:tplc="A6AA4068">
      <w:start w:val="1"/>
      <w:numFmt w:val="upperRoman"/>
      <w:lvlText w:val="%1."/>
      <w:lvlJc w:val="left"/>
      <w:pPr>
        <w:ind w:left="543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97" w:hanging="360"/>
      </w:pPr>
    </w:lvl>
    <w:lvl w:ilvl="2" w:tplc="0419001B" w:tentative="1">
      <w:start w:val="1"/>
      <w:numFmt w:val="lowerRoman"/>
      <w:lvlText w:val="%3."/>
      <w:lvlJc w:val="right"/>
      <w:pPr>
        <w:ind w:left="6517" w:hanging="180"/>
      </w:pPr>
    </w:lvl>
    <w:lvl w:ilvl="3" w:tplc="0419000F" w:tentative="1">
      <w:start w:val="1"/>
      <w:numFmt w:val="decimal"/>
      <w:lvlText w:val="%4."/>
      <w:lvlJc w:val="left"/>
      <w:pPr>
        <w:ind w:left="7237" w:hanging="360"/>
      </w:pPr>
    </w:lvl>
    <w:lvl w:ilvl="4" w:tplc="04190019" w:tentative="1">
      <w:start w:val="1"/>
      <w:numFmt w:val="lowerLetter"/>
      <w:lvlText w:val="%5."/>
      <w:lvlJc w:val="left"/>
      <w:pPr>
        <w:ind w:left="7957" w:hanging="360"/>
      </w:pPr>
    </w:lvl>
    <w:lvl w:ilvl="5" w:tplc="0419001B" w:tentative="1">
      <w:start w:val="1"/>
      <w:numFmt w:val="lowerRoman"/>
      <w:lvlText w:val="%6."/>
      <w:lvlJc w:val="right"/>
      <w:pPr>
        <w:ind w:left="8677" w:hanging="180"/>
      </w:pPr>
    </w:lvl>
    <w:lvl w:ilvl="6" w:tplc="0419000F" w:tentative="1">
      <w:start w:val="1"/>
      <w:numFmt w:val="decimal"/>
      <w:lvlText w:val="%7."/>
      <w:lvlJc w:val="left"/>
      <w:pPr>
        <w:ind w:left="9397" w:hanging="360"/>
      </w:pPr>
    </w:lvl>
    <w:lvl w:ilvl="7" w:tplc="04190019" w:tentative="1">
      <w:start w:val="1"/>
      <w:numFmt w:val="lowerLetter"/>
      <w:lvlText w:val="%8."/>
      <w:lvlJc w:val="left"/>
      <w:pPr>
        <w:ind w:left="10117" w:hanging="360"/>
      </w:pPr>
    </w:lvl>
    <w:lvl w:ilvl="8" w:tplc="0419001B" w:tentative="1">
      <w:start w:val="1"/>
      <w:numFmt w:val="lowerRoman"/>
      <w:lvlText w:val="%9."/>
      <w:lvlJc w:val="right"/>
      <w:pPr>
        <w:ind w:left="10837" w:hanging="180"/>
      </w:pPr>
    </w:lvl>
  </w:abstractNum>
  <w:abstractNum w:abstractNumId="1">
    <w:nsid w:val="09FD53DD"/>
    <w:multiLevelType w:val="multilevel"/>
    <w:tmpl w:val="0BF05DE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CF97E68"/>
    <w:multiLevelType w:val="hybridMultilevel"/>
    <w:tmpl w:val="A48E5030"/>
    <w:lvl w:ilvl="0" w:tplc="03AAEC14">
      <w:start w:val="25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FB43890"/>
    <w:multiLevelType w:val="hybridMultilevel"/>
    <w:tmpl w:val="21F298FE"/>
    <w:lvl w:ilvl="0" w:tplc="84A2E3A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4262D39"/>
    <w:multiLevelType w:val="hybridMultilevel"/>
    <w:tmpl w:val="D2802C66"/>
    <w:lvl w:ilvl="0" w:tplc="9F64479A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2BC4D08">
      <w:numFmt w:val="bullet"/>
      <w:lvlText w:val="•"/>
      <w:lvlJc w:val="left"/>
      <w:pPr>
        <w:ind w:left="1248" w:hanging="708"/>
      </w:pPr>
      <w:rPr>
        <w:lang w:val="ru-RU" w:eastAsia="en-US" w:bidi="ar-SA"/>
      </w:rPr>
    </w:lvl>
    <w:lvl w:ilvl="2" w:tplc="88DCF142">
      <w:numFmt w:val="bullet"/>
      <w:lvlText w:val="•"/>
      <w:lvlJc w:val="left"/>
      <w:pPr>
        <w:ind w:left="2277" w:hanging="708"/>
      </w:pPr>
      <w:rPr>
        <w:lang w:val="ru-RU" w:eastAsia="en-US" w:bidi="ar-SA"/>
      </w:rPr>
    </w:lvl>
    <w:lvl w:ilvl="3" w:tplc="15387BA4">
      <w:numFmt w:val="bullet"/>
      <w:lvlText w:val="•"/>
      <w:lvlJc w:val="left"/>
      <w:pPr>
        <w:ind w:left="3305" w:hanging="708"/>
      </w:pPr>
      <w:rPr>
        <w:lang w:val="ru-RU" w:eastAsia="en-US" w:bidi="ar-SA"/>
      </w:rPr>
    </w:lvl>
    <w:lvl w:ilvl="4" w:tplc="CC103CE6">
      <w:numFmt w:val="bullet"/>
      <w:lvlText w:val="•"/>
      <w:lvlJc w:val="left"/>
      <w:pPr>
        <w:ind w:left="4334" w:hanging="708"/>
      </w:pPr>
      <w:rPr>
        <w:lang w:val="ru-RU" w:eastAsia="en-US" w:bidi="ar-SA"/>
      </w:rPr>
    </w:lvl>
    <w:lvl w:ilvl="5" w:tplc="D5940A1E">
      <w:numFmt w:val="bullet"/>
      <w:lvlText w:val="•"/>
      <w:lvlJc w:val="left"/>
      <w:pPr>
        <w:ind w:left="5362" w:hanging="708"/>
      </w:pPr>
      <w:rPr>
        <w:lang w:val="ru-RU" w:eastAsia="en-US" w:bidi="ar-SA"/>
      </w:rPr>
    </w:lvl>
    <w:lvl w:ilvl="6" w:tplc="99ACD5EC">
      <w:numFmt w:val="bullet"/>
      <w:lvlText w:val="•"/>
      <w:lvlJc w:val="left"/>
      <w:pPr>
        <w:ind w:left="6391" w:hanging="708"/>
      </w:pPr>
      <w:rPr>
        <w:lang w:val="ru-RU" w:eastAsia="en-US" w:bidi="ar-SA"/>
      </w:rPr>
    </w:lvl>
    <w:lvl w:ilvl="7" w:tplc="3C4CA6DC">
      <w:numFmt w:val="bullet"/>
      <w:lvlText w:val="•"/>
      <w:lvlJc w:val="left"/>
      <w:pPr>
        <w:ind w:left="7419" w:hanging="708"/>
      </w:pPr>
      <w:rPr>
        <w:lang w:val="ru-RU" w:eastAsia="en-US" w:bidi="ar-SA"/>
      </w:rPr>
    </w:lvl>
    <w:lvl w:ilvl="8" w:tplc="B322A5DC">
      <w:numFmt w:val="bullet"/>
      <w:lvlText w:val="•"/>
      <w:lvlJc w:val="left"/>
      <w:pPr>
        <w:ind w:left="8448" w:hanging="708"/>
      </w:pPr>
      <w:rPr>
        <w:lang w:val="ru-RU" w:eastAsia="en-US" w:bidi="ar-SA"/>
      </w:rPr>
    </w:lvl>
  </w:abstractNum>
  <w:abstractNum w:abstractNumId="5">
    <w:nsid w:val="4AF855D5"/>
    <w:multiLevelType w:val="hybridMultilevel"/>
    <w:tmpl w:val="46BC1F30"/>
    <w:lvl w:ilvl="0" w:tplc="FCAE3D0C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01E85F4">
      <w:numFmt w:val="bullet"/>
      <w:lvlText w:val="•"/>
      <w:lvlJc w:val="left"/>
      <w:pPr>
        <w:ind w:left="1248" w:hanging="708"/>
      </w:pPr>
      <w:rPr>
        <w:lang w:val="ru-RU" w:eastAsia="en-US" w:bidi="ar-SA"/>
      </w:rPr>
    </w:lvl>
    <w:lvl w:ilvl="2" w:tplc="55CE27EA">
      <w:numFmt w:val="bullet"/>
      <w:lvlText w:val="•"/>
      <w:lvlJc w:val="left"/>
      <w:pPr>
        <w:ind w:left="2277" w:hanging="708"/>
      </w:pPr>
      <w:rPr>
        <w:lang w:val="ru-RU" w:eastAsia="en-US" w:bidi="ar-SA"/>
      </w:rPr>
    </w:lvl>
    <w:lvl w:ilvl="3" w:tplc="800E075A">
      <w:numFmt w:val="bullet"/>
      <w:lvlText w:val="•"/>
      <w:lvlJc w:val="left"/>
      <w:pPr>
        <w:ind w:left="3305" w:hanging="708"/>
      </w:pPr>
      <w:rPr>
        <w:lang w:val="ru-RU" w:eastAsia="en-US" w:bidi="ar-SA"/>
      </w:rPr>
    </w:lvl>
    <w:lvl w:ilvl="4" w:tplc="4CF81FF6">
      <w:numFmt w:val="bullet"/>
      <w:lvlText w:val="•"/>
      <w:lvlJc w:val="left"/>
      <w:pPr>
        <w:ind w:left="4334" w:hanging="708"/>
      </w:pPr>
      <w:rPr>
        <w:lang w:val="ru-RU" w:eastAsia="en-US" w:bidi="ar-SA"/>
      </w:rPr>
    </w:lvl>
    <w:lvl w:ilvl="5" w:tplc="77187504">
      <w:numFmt w:val="bullet"/>
      <w:lvlText w:val="•"/>
      <w:lvlJc w:val="left"/>
      <w:pPr>
        <w:ind w:left="5362" w:hanging="708"/>
      </w:pPr>
      <w:rPr>
        <w:lang w:val="ru-RU" w:eastAsia="en-US" w:bidi="ar-SA"/>
      </w:rPr>
    </w:lvl>
    <w:lvl w:ilvl="6" w:tplc="85DE1150">
      <w:numFmt w:val="bullet"/>
      <w:lvlText w:val="•"/>
      <w:lvlJc w:val="left"/>
      <w:pPr>
        <w:ind w:left="6391" w:hanging="708"/>
      </w:pPr>
      <w:rPr>
        <w:lang w:val="ru-RU" w:eastAsia="en-US" w:bidi="ar-SA"/>
      </w:rPr>
    </w:lvl>
    <w:lvl w:ilvl="7" w:tplc="A1D29E58">
      <w:numFmt w:val="bullet"/>
      <w:lvlText w:val="•"/>
      <w:lvlJc w:val="left"/>
      <w:pPr>
        <w:ind w:left="7419" w:hanging="708"/>
      </w:pPr>
      <w:rPr>
        <w:lang w:val="ru-RU" w:eastAsia="en-US" w:bidi="ar-SA"/>
      </w:rPr>
    </w:lvl>
    <w:lvl w:ilvl="8" w:tplc="4014C874">
      <w:numFmt w:val="bullet"/>
      <w:lvlText w:val="•"/>
      <w:lvlJc w:val="left"/>
      <w:pPr>
        <w:ind w:left="8448" w:hanging="708"/>
      </w:pPr>
      <w:rPr>
        <w:lang w:val="ru-RU" w:eastAsia="en-US" w:bidi="ar-SA"/>
      </w:rPr>
    </w:lvl>
  </w:abstractNum>
  <w:abstractNum w:abstractNumId="6">
    <w:nsid w:val="57064E9A"/>
    <w:multiLevelType w:val="hybridMultilevel"/>
    <w:tmpl w:val="F7BC960A"/>
    <w:lvl w:ilvl="0" w:tplc="BA76D4BE">
      <w:start w:val="1"/>
      <w:numFmt w:val="upperRoman"/>
      <w:lvlText w:val="%1."/>
      <w:lvlJc w:val="left"/>
      <w:pPr>
        <w:ind w:left="43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40" w:hanging="360"/>
      </w:pPr>
    </w:lvl>
    <w:lvl w:ilvl="2" w:tplc="0419001B" w:tentative="1">
      <w:start w:val="1"/>
      <w:numFmt w:val="lowerRoman"/>
      <w:lvlText w:val="%3."/>
      <w:lvlJc w:val="right"/>
      <w:pPr>
        <w:ind w:left="5460" w:hanging="180"/>
      </w:pPr>
    </w:lvl>
    <w:lvl w:ilvl="3" w:tplc="0419000F" w:tentative="1">
      <w:start w:val="1"/>
      <w:numFmt w:val="decimal"/>
      <w:lvlText w:val="%4."/>
      <w:lvlJc w:val="left"/>
      <w:pPr>
        <w:ind w:left="6180" w:hanging="360"/>
      </w:pPr>
    </w:lvl>
    <w:lvl w:ilvl="4" w:tplc="04190019" w:tentative="1">
      <w:start w:val="1"/>
      <w:numFmt w:val="lowerLetter"/>
      <w:lvlText w:val="%5."/>
      <w:lvlJc w:val="left"/>
      <w:pPr>
        <w:ind w:left="6900" w:hanging="360"/>
      </w:pPr>
    </w:lvl>
    <w:lvl w:ilvl="5" w:tplc="0419001B" w:tentative="1">
      <w:start w:val="1"/>
      <w:numFmt w:val="lowerRoman"/>
      <w:lvlText w:val="%6."/>
      <w:lvlJc w:val="right"/>
      <w:pPr>
        <w:ind w:left="7620" w:hanging="180"/>
      </w:pPr>
    </w:lvl>
    <w:lvl w:ilvl="6" w:tplc="0419000F" w:tentative="1">
      <w:start w:val="1"/>
      <w:numFmt w:val="decimal"/>
      <w:lvlText w:val="%7."/>
      <w:lvlJc w:val="left"/>
      <w:pPr>
        <w:ind w:left="8340" w:hanging="360"/>
      </w:pPr>
    </w:lvl>
    <w:lvl w:ilvl="7" w:tplc="04190019" w:tentative="1">
      <w:start w:val="1"/>
      <w:numFmt w:val="lowerLetter"/>
      <w:lvlText w:val="%8."/>
      <w:lvlJc w:val="left"/>
      <w:pPr>
        <w:ind w:left="9060" w:hanging="360"/>
      </w:pPr>
    </w:lvl>
    <w:lvl w:ilvl="8" w:tplc="0419001B" w:tentative="1">
      <w:start w:val="1"/>
      <w:numFmt w:val="lowerRoman"/>
      <w:lvlText w:val="%9."/>
      <w:lvlJc w:val="right"/>
      <w:pPr>
        <w:ind w:left="9780" w:hanging="180"/>
      </w:pPr>
    </w:lvl>
  </w:abstractNum>
  <w:abstractNum w:abstractNumId="7">
    <w:nsid w:val="75994079"/>
    <w:multiLevelType w:val="hybridMultilevel"/>
    <w:tmpl w:val="F7D8BD60"/>
    <w:lvl w:ilvl="0" w:tplc="E3D612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A601A8D"/>
    <w:multiLevelType w:val="multilevel"/>
    <w:tmpl w:val="7428892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3981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abstractNum w:abstractNumId="9">
    <w:nsid w:val="7B1B1ACD"/>
    <w:multiLevelType w:val="multilevel"/>
    <w:tmpl w:val="CB840F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7"/>
  </w:num>
  <w:num w:numId="5">
    <w:abstractNumId w:val="1"/>
  </w:num>
  <w:num w:numId="6">
    <w:abstractNumId w:val="8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7">
    <w:abstractNumId w:val="4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</w:num>
  <w:num w:numId="1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</w:num>
  <w:num w:numId="12">
    <w:abstractNumId w:val="2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3D6"/>
    <w:rsid w:val="00000F54"/>
    <w:rsid w:val="00012152"/>
    <w:rsid w:val="00014858"/>
    <w:rsid w:val="00017216"/>
    <w:rsid w:val="000266E7"/>
    <w:rsid w:val="00027A90"/>
    <w:rsid w:val="00031841"/>
    <w:rsid w:val="000377B7"/>
    <w:rsid w:val="00044BCA"/>
    <w:rsid w:val="000452B0"/>
    <w:rsid w:val="00046A61"/>
    <w:rsid w:val="00047170"/>
    <w:rsid w:val="00047506"/>
    <w:rsid w:val="000546F6"/>
    <w:rsid w:val="00054763"/>
    <w:rsid w:val="0006125A"/>
    <w:rsid w:val="000650C9"/>
    <w:rsid w:val="00071DB7"/>
    <w:rsid w:val="00072DAB"/>
    <w:rsid w:val="00081919"/>
    <w:rsid w:val="00082D9D"/>
    <w:rsid w:val="0008320B"/>
    <w:rsid w:val="00087CE1"/>
    <w:rsid w:val="00091711"/>
    <w:rsid w:val="00095604"/>
    <w:rsid w:val="00096B5E"/>
    <w:rsid w:val="00097CC7"/>
    <w:rsid w:val="000A01AD"/>
    <w:rsid w:val="000A47EC"/>
    <w:rsid w:val="000A5D98"/>
    <w:rsid w:val="000B439D"/>
    <w:rsid w:val="000C1707"/>
    <w:rsid w:val="000C182F"/>
    <w:rsid w:val="000C2820"/>
    <w:rsid w:val="000C2F45"/>
    <w:rsid w:val="000C38A5"/>
    <w:rsid w:val="000C3BA2"/>
    <w:rsid w:val="000C5DD0"/>
    <w:rsid w:val="000D1EFD"/>
    <w:rsid w:val="000E0075"/>
    <w:rsid w:val="000E0249"/>
    <w:rsid w:val="000E1171"/>
    <w:rsid w:val="000E5596"/>
    <w:rsid w:val="000E647F"/>
    <w:rsid w:val="000F0C47"/>
    <w:rsid w:val="000F1B9B"/>
    <w:rsid w:val="000F4AD4"/>
    <w:rsid w:val="000F5736"/>
    <w:rsid w:val="00101EDE"/>
    <w:rsid w:val="001060F6"/>
    <w:rsid w:val="00106772"/>
    <w:rsid w:val="0011139A"/>
    <w:rsid w:val="00114CC2"/>
    <w:rsid w:val="0011546B"/>
    <w:rsid w:val="00117674"/>
    <w:rsid w:val="00120282"/>
    <w:rsid w:val="00121EC2"/>
    <w:rsid w:val="00127744"/>
    <w:rsid w:val="001277AB"/>
    <w:rsid w:val="001307A3"/>
    <w:rsid w:val="001333F4"/>
    <w:rsid w:val="00144F7D"/>
    <w:rsid w:val="0014577B"/>
    <w:rsid w:val="00145E3D"/>
    <w:rsid w:val="00150009"/>
    <w:rsid w:val="001518F9"/>
    <w:rsid w:val="00155C93"/>
    <w:rsid w:val="0015752A"/>
    <w:rsid w:val="00157754"/>
    <w:rsid w:val="00162028"/>
    <w:rsid w:val="00171EA7"/>
    <w:rsid w:val="001727C9"/>
    <w:rsid w:val="001728E6"/>
    <w:rsid w:val="00176762"/>
    <w:rsid w:val="00181309"/>
    <w:rsid w:val="00186C27"/>
    <w:rsid w:val="00186CD7"/>
    <w:rsid w:val="00193196"/>
    <w:rsid w:val="00193783"/>
    <w:rsid w:val="0019460D"/>
    <w:rsid w:val="00196CB2"/>
    <w:rsid w:val="001A0F96"/>
    <w:rsid w:val="001A5392"/>
    <w:rsid w:val="001B00EA"/>
    <w:rsid w:val="001B4779"/>
    <w:rsid w:val="001B7D76"/>
    <w:rsid w:val="001C33BA"/>
    <w:rsid w:val="001C65CB"/>
    <w:rsid w:val="001C7347"/>
    <w:rsid w:val="001D1A23"/>
    <w:rsid w:val="001D53B4"/>
    <w:rsid w:val="001D5DA2"/>
    <w:rsid w:val="001E0287"/>
    <w:rsid w:val="001E0A89"/>
    <w:rsid w:val="001E1B3F"/>
    <w:rsid w:val="001E77CB"/>
    <w:rsid w:val="001E7EA3"/>
    <w:rsid w:val="001F16D4"/>
    <w:rsid w:val="001F3805"/>
    <w:rsid w:val="001F3986"/>
    <w:rsid w:val="001F4A00"/>
    <w:rsid w:val="00200EA0"/>
    <w:rsid w:val="0020304F"/>
    <w:rsid w:val="00210025"/>
    <w:rsid w:val="00210A8A"/>
    <w:rsid w:val="002112EF"/>
    <w:rsid w:val="00211AB0"/>
    <w:rsid w:val="0021330F"/>
    <w:rsid w:val="002160FC"/>
    <w:rsid w:val="00220402"/>
    <w:rsid w:val="00220E5B"/>
    <w:rsid w:val="00221272"/>
    <w:rsid w:val="0022682E"/>
    <w:rsid w:val="0023390C"/>
    <w:rsid w:val="00235287"/>
    <w:rsid w:val="00240F00"/>
    <w:rsid w:val="00242CF7"/>
    <w:rsid w:val="00250888"/>
    <w:rsid w:val="002519FD"/>
    <w:rsid w:val="00251B8E"/>
    <w:rsid w:val="00252366"/>
    <w:rsid w:val="002525BE"/>
    <w:rsid w:val="00257D4B"/>
    <w:rsid w:val="00260A89"/>
    <w:rsid w:val="00263AC1"/>
    <w:rsid w:val="002655F0"/>
    <w:rsid w:val="00266710"/>
    <w:rsid w:val="00277CAB"/>
    <w:rsid w:val="00291DCA"/>
    <w:rsid w:val="00292BAD"/>
    <w:rsid w:val="00293D97"/>
    <w:rsid w:val="002964EE"/>
    <w:rsid w:val="00297D86"/>
    <w:rsid w:val="002A1719"/>
    <w:rsid w:val="002A1C96"/>
    <w:rsid w:val="002A260A"/>
    <w:rsid w:val="002A386E"/>
    <w:rsid w:val="002A5A04"/>
    <w:rsid w:val="002B2260"/>
    <w:rsid w:val="002B6C9F"/>
    <w:rsid w:val="002B7662"/>
    <w:rsid w:val="002C20C7"/>
    <w:rsid w:val="002D0956"/>
    <w:rsid w:val="002D11EA"/>
    <w:rsid w:val="002D42AE"/>
    <w:rsid w:val="002D6D9E"/>
    <w:rsid w:val="002E38D1"/>
    <w:rsid w:val="002E3AF0"/>
    <w:rsid w:val="002E69D4"/>
    <w:rsid w:val="002F4201"/>
    <w:rsid w:val="002F474C"/>
    <w:rsid w:val="002F5371"/>
    <w:rsid w:val="002F627C"/>
    <w:rsid w:val="003016C0"/>
    <w:rsid w:val="00303E14"/>
    <w:rsid w:val="00303EB8"/>
    <w:rsid w:val="00307D5C"/>
    <w:rsid w:val="00310E04"/>
    <w:rsid w:val="0031460D"/>
    <w:rsid w:val="00325C21"/>
    <w:rsid w:val="003319F2"/>
    <w:rsid w:val="00333636"/>
    <w:rsid w:val="00334556"/>
    <w:rsid w:val="0034070A"/>
    <w:rsid w:val="00340830"/>
    <w:rsid w:val="00345B5C"/>
    <w:rsid w:val="0034658E"/>
    <w:rsid w:val="003472B0"/>
    <w:rsid w:val="00353442"/>
    <w:rsid w:val="00353A0B"/>
    <w:rsid w:val="00354FFF"/>
    <w:rsid w:val="00360391"/>
    <w:rsid w:val="00361E6F"/>
    <w:rsid w:val="00363C6A"/>
    <w:rsid w:val="00366956"/>
    <w:rsid w:val="00367677"/>
    <w:rsid w:val="003710DB"/>
    <w:rsid w:val="00373C9B"/>
    <w:rsid w:val="00374263"/>
    <w:rsid w:val="00376678"/>
    <w:rsid w:val="00383CC5"/>
    <w:rsid w:val="003905E7"/>
    <w:rsid w:val="00391062"/>
    <w:rsid w:val="00393551"/>
    <w:rsid w:val="0039503F"/>
    <w:rsid w:val="00396EAD"/>
    <w:rsid w:val="003A132A"/>
    <w:rsid w:val="003B2BF7"/>
    <w:rsid w:val="003B3FFE"/>
    <w:rsid w:val="003B43F1"/>
    <w:rsid w:val="003B50C2"/>
    <w:rsid w:val="003B7AB1"/>
    <w:rsid w:val="003C0B70"/>
    <w:rsid w:val="003C2739"/>
    <w:rsid w:val="003C30D6"/>
    <w:rsid w:val="003C4531"/>
    <w:rsid w:val="003C5215"/>
    <w:rsid w:val="003C7913"/>
    <w:rsid w:val="003D59E3"/>
    <w:rsid w:val="003E47EF"/>
    <w:rsid w:val="003E4889"/>
    <w:rsid w:val="003E51E5"/>
    <w:rsid w:val="003E6585"/>
    <w:rsid w:val="003E6928"/>
    <w:rsid w:val="003F0C09"/>
    <w:rsid w:val="003F33B9"/>
    <w:rsid w:val="003F4EAD"/>
    <w:rsid w:val="003F59BB"/>
    <w:rsid w:val="003F5D62"/>
    <w:rsid w:val="003F62A4"/>
    <w:rsid w:val="003F7243"/>
    <w:rsid w:val="00400E37"/>
    <w:rsid w:val="004037CF"/>
    <w:rsid w:val="00403ED4"/>
    <w:rsid w:val="0040424A"/>
    <w:rsid w:val="004063E2"/>
    <w:rsid w:val="00406C8F"/>
    <w:rsid w:val="0040798D"/>
    <w:rsid w:val="00410111"/>
    <w:rsid w:val="0041351D"/>
    <w:rsid w:val="00414EF0"/>
    <w:rsid w:val="00415057"/>
    <w:rsid w:val="00420B33"/>
    <w:rsid w:val="00425DA2"/>
    <w:rsid w:val="0043029C"/>
    <w:rsid w:val="004343D5"/>
    <w:rsid w:val="00435068"/>
    <w:rsid w:val="004365DB"/>
    <w:rsid w:val="00436B8F"/>
    <w:rsid w:val="0045370A"/>
    <w:rsid w:val="0045480B"/>
    <w:rsid w:val="00456094"/>
    <w:rsid w:val="004575B1"/>
    <w:rsid w:val="0046096A"/>
    <w:rsid w:val="00462BF0"/>
    <w:rsid w:val="0046656A"/>
    <w:rsid w:val="00471574"/>
    <w:rsid w:val="00472610"/>
    <w:rsid w:val="00474701"/>
    <w:rsid w:val="0047499E"/>
    <w:rsid w:val="004772FE"/>
    <w:rsid w:val="00477F49"/>
    <w:rsid w:val="00482D09"/>
    <w:rsid w:val="004831CC"/>
    <w:rsid w:val="0048369A"/>
    <w:rsid w:val="00493B08"/>
    <w:rsid w:val="00496450"/>
    <w:rsid w:val="004A2D65"/>
    <w:rsid w:val="004A60D6"/>
    <w:rsid w:val="004A698D"/>
    <w:rsid w:val="004A6E7B"/>
    <w:rsid w:val="004B1DEE"/>
    <w:rsid w:val="004B28D3"/>
    <w:rsid w:val="004B488C"/>
    <w:rsid w:val="004B724D"/>
    <w:rsid w:val="004C1ABE"/>
    <w:rsid w:val="004C485A"/>
    <w:rsid w:val="004C4EE1"/>
    <w:rsid w:val="004D10E4"/>
    <w:rsid w:val="004D212C"/>
    <w:rsid w:val="004D5FE8"/>
    <w:rsid w:val="004E14D3"/>
    <w:rsid w:val="004E1586"/>
    <w:rsid w:val="004E1CA6"/>
    <w:rsid w:val="004E2570"/>
    <w:rsid w:val="004E31F8"/>
    <w:rsid w:val="004E36F1"/>
    <w:rsid w:val="004E4ED8"/>
    <w:rsid w:val="004E66AE"/>
    <w:rsid w:val="004F2532"/>
    <w:rsid w:val="004F29E3"/>
    <w:rsid w:val="004F45C2"/>
    <w:rsid w:val="004F5FBC"/>
    <w:rsid w:val="005023D6"/>
    <w:rsid w:val="00502C61"/>
    <w:rsid w:val="0050358F"/>
    <w:rsid w:val="00503846"/>
    <w:rsid w:val="00503FB1"/>
    <w:rsid w:val="00504A79"/>
    <w:rsid w:val="00510BAF"/>
    <w:rsid w:val="0052089F"/>
    <w:rsid w:val="00520DB2"/>
    <w:rsid w:val="00530C92"/>
    <w:rsid w:val="0053321E"/>
    <w:rsid w:val="00540C94"/>
    <w:rsid w:val="005423DA"/>
    <w:rsid w:val="00544F9D"/>
    <w:rsid w:val="00550A22"/>
    <w:rsid w:val="00551F71"/>
    <w:rsid w:val="0055219A"/>
    <w:rsid w:val="00562703"/>
    <w:rsid w:val="0056412E"/>
    <w:rsid w:val="0056599E"/>
    <w:rsid w:val="00570C76"/>
    <w:rsid w:val="00575894"/>
    <w:rsid w:val="00575CAE"/>
    <w:rsid w:val="00577619"/>
    <w:rsid w:val="00577743"/>
    <w:rsid w:val="00587827"/>
    <w:rsid w:val="00593C07"/>
    <w:rsid w:val="00594C9D"/>
    <w:rsid w:val="00596181"/>
    <w:rsid w:val="00596554"/>
    <w:rsid w:val="00596BB6"/>
    <w:rsid w:val="005A2055"/>
    <w:rsid w:val="005A774C"/>
    <w:rsid w:val="005C586A"/>
    <w:rsid w:val="005C5947"/>
    <w:rsid w:val="005C7696"/>
    <w:rsid w:val="005D1289"/>
    <w:rsid w:val="005D5527"/>
    <w:rsid w:val="005D6BE2"/>
    <w:rsid w:val="005D70C9"/>
    <w:rsid w:val="005E0490"/>
    <w:rsid w:val="005E6909"/>
    <w:rsid w:val="005F1C8F"/>
    <w:rsid w:val="005F225A"/>
    <w:rsid w:val="005F2A20"/>
    <w:rsid w:val="005F3776"/>
    <w:rsid w:val="005F55AC"/>
    <w:rsid w:val="005F7C6A"/>
    <w:rsid w:val="005F7F7D"/>
    <w:rsid w:val="00601E63"/>
    <w:rsid w:val="00604236"/>
    <w:rsid w:val="006071FA"/>
    <w:rsid w:val="00610A4F"/>
    <w:rsid w:val="006126B8"/>
    <w:rsid w:val="0061396F"/>
    <w:rsid w:val="00617739"/>
    <w:rsid w:val="006258C4"/>
    <w:rsid w:val="00640231"/>
    <w:rsid w:val="00640C3A"/>
    <w:rsid w:val="00640EC3"/>
    <w:rsid w:val="00647FB7"/>
    <w:rsid w:val="006525EB"/>
    <w:rsid w:val="00655798"/>
    <w:rsid w:val="006576F7"/>
    <w:rsid w:val="0066199D"/>
    <w:rsid w:val="006630AF"/>
    <w:rsid w:val="006634E9"/>
    <w:rsid w:val="006657CF"/>
    <w:rsid w:val="00670900"/>
    <w:rsid w:val="006715A6"/>
    <w:rsid w:val="006731A4"/>
    <w:rsid w:val="00692AC9"/>
    <w:rsid w:val="006936CF"/>
    <w:rsid w:val="00697591"/>
    <w:rsid w:val="006A0225"/>
    <w:rsid w:val="006A1103"/>
    <w:rsid w:val="006A1BF5"/>
    <w:rsid w:val="006A3F20"/>
    <w:rsid w:val="006A50BD"/>
    <w:rsid w:val="006A668B"/>
    <w:rsid w:val="006B040F"/>
    <w:rsid w:val="006B1297"/>
    <w:rsid w:val="006B2009"/>
    <w:rsid w:val="006B2952"/>
    <w:rsid w:val="006B5F2E"/>
    <w:rsid w:val="006B785A"/>
    <w:rsid w:val="006C517E"/>
    <w:rsid w:val="006C6153"/>
    <w:rsid w:val="006C63E2"/>
    <w:rsid w:val="006C6433"/>
    <w:rsid w:val="006C6B46"/>
    <w:rsid w:val="006C7EC9"/>
    <w:rsid w:val="006D0586"/>
    <w:rsid w:val="006D1BB3"/>
    <w:rsid w:val="006D4532"/>
    <w:rsid w:val="006D5184"/>
    <w:rsid w:val="006D6765"/>
    <w:rsid w:val="006E44B2"/>
    <w:rsid w:val="006E4712"/>
    <w:rsid w:val="006E4A08"/>
    <w:rsid w:val="006F31CA"/>
    <w:rsid w:val="006F6409"/>
    <w:rsid w:val="00700C5B"/>
    <w:rsid w:val="00702BEA"/>
    <w:rsid w:val="00704425"/>
    <w:rsid w:val="0070591B"/>
    <w:rsid w:val="00707331"/>
    <w:rsid w:val="007073A8"/>
    <w:rsid w:val="00707628"/>
    <w:rsid w:val="0071775B"/>
    <w:rsid w:val="00721A72"/>
    <w:rsid w:val="007244A4"/>
    <w:rsid w:val="00725664"/>
    <w:rsid w:val="00725BCC"/>
    <w:rsid w:val="00730168"/>
    <w:rsid w:val="00746E59"/>
    <w:rsid w:val="007513F1"/>
    <w:rsid w:val="00754DB0"/>
    <w:rsid w:val="00760B1D"/>
    <w:rsid w:val="00765303"/>
    <w:rsid w:val="00765380"/>
    <w:rsid w:val="00765A0F"/>
    <w:rsid w:val="00765EEB"/>
    <w:rsid w:val="00766B1D"/>
    <w:rsid w:val="00771142"/>
    <w:rsid w:val="00781AB8"/>
    <w:rsid w:val="00783010"/>
    <w:rsid w:val="007830CA"/>
    <w:rsid w:val="00784468"/>
    <w:rsid w:val="00787A88"/>
    <w:rsid w:val="007914FC"/>
    <w:rsid w:val="007922A1"/>
    <w:rsid w:val="00792386"/>
    <w:rsid w:val="007927FB"/>
    <w:rsid w:val="00792B95"/>
    <w:rsid w:val="00795070"/>
    <w:rsid w:val="007977DF"/>
    <w:rsid w:val="007A0212"/>
    <w:rsid w:val="007A15CB"/>
    <w:rsid w:val="007A1C76"/>
    <w:rsid w:val="007A3E88"/>
    <w:rsid w:val="007A407B"/>
    <w:rsid w:val="007A79A4"/>
    <w:rsid w:val="007B2E83"/>
    <w:rsid w:val="007B5BCF"/>
    <w:rsid w:val="007B6CF5"/>
    <w:rsid w:val="007C1A32"/>
    <w:rsid w:val="007C1F65"/>
    <w:rsid w:val="007C37CD"/>
    <w:rsid w:val="007C4A49"/>
    <w:rsid w:val="007C5D4A"/>
    <w:rsid w:val="007D127A"/>
    <w:rsid w:val="007D7546"/>
    <w:rsid w:val="007E6A3D"/>
    <w:rsid w:val="007F11C6"/>
    <w:rsid w:val="007F2987"/>
    <w:rsid w:val="007F3022"/>
    <w:rsid w:val="007F3318"/>
    <w:rsid w:val="007F3AED"/>
    <w:rsid w:val="00802AC0"/>
    <w:rsid w:val="0080487E"/>
    <w:rsid w:val="00812046"/>
    <w:rsid w:val="008149E5"/>
    <w:rsid w:val="0082090C"/>
    <w:rsid w:val="00823434"/>
    <w:rsid w:val="00831437"/>
    <w:rsid w:val="00835DD8"/>
    <w:rsid w:val="00836D71"/>
    <w:rsid w:val="008377BC"/>
    <w:rsid w:val="00840DE4"/>
    <w:rsid w:val="0084197F"/>
    <w:rsid w:val="00844920"/>
    <w:rsid w:val="00845FB8"/>
    <w:rsid w:val="00847362"/>
    <w:rsid w:val="0085028F"/>
    <w:rsid w:val="00856253"/>
    <w:rsid w:val="00856E15"/>
    <w:rsid w:val="008626B4"/>
    <w:rsid w:val="008642BA"/>
    <w:rsid w:val="008674FD"/>
    <w:rsid w:val="00867B81"/>
    <w:rsid w:val="008709B0"/>
    <w:rsid w:val="00870A8B"/>
    <w:rsid w:val="00877BD6"/>
    <w:rsid w:val="00883DFF"/>
    <w:rsid w:val="008840E5"/>
    <w:rsid w:val="0088516D"/>
    <w:rsid w:val="00886DD9"/>
    <w:rsid w:val="00892647"/>
    <w:rsid w:val="00896F22"/>
    <w:rsid w:val="008977A3"/>
    <w:rsid w:val="008A03F6"/>
    <w:rsid w:val="008A0567"/>
    <w:rsid w:val="008A0EE0"/>
    <w:rsid w:val="008A2137"/>
    <w:rsid w:val="008A3519"/>
    <w:rsid w:val="008B14E9"/>
    <w:rsid w:val="008B4DB7"/>
    <w:rsid w:val="008B5199"/>
    <w:rsid w:val="008B5FFF"/>
    <w:rsid w:val="008C27FD"/>
    <w:rsid w:val="008D194F"/>
    <w:rsid w:val="008D56EE"/>
    <w:rsid w:val="008D6034"/>
    <w:rsid w:val="008E212C"/>
    <w:rsid w:val="008E5D9F"/>
    <w:rsid w:val="008E66AC"/>
    <w:rsid w:val="008F5AA6"/>
    <w:rsid w:val="009004F1"/>
    <w:rsid w:val="009068C1"/>
    <w:rsid w:val="00907979"/>
    <w:rsid w:val="0092063F"/>
    <w:rsid w:val="00921002"/>
    <w:rsid w:val="00923969"/>
    <w:rsid w:val="0093071B"/>
    <w:rsid w:val="00930B5B"/>
    <w:rsid w:val="00935C23"/>
    <w:rsid w:val="00936C59"/>
    <w:rsid w:val="00937CEF"/>
    <w:rsid w:val="00951155"/>
    <w:rsid w:val="00952C5B"/>
    <w:rsid w:val="009537E9"/>
    <w:rsid w:val="00960D87"/>
    <w:rsid w:val="00965E16"/>
    <w:rsid w:val="00967135"/>
    <w:rsid w:val="00972BF3"/>
    <w:rsid w:val="009734A8"/>
    <w:rsid w:val="00975969"/>
    <w:rsid w:val="0098040E"/>
    <w:rsid w:val="009815AC"/>
    <w:rsid w:val="00993F20"/>
    <w:rsid w:val="0099421A"/>
    <w:rsid w:val="00994277"/>
    <w:rsid w:val="009944F1"/>
    <w:rsid w:val="0099627B"/>
    <w:rsid w:val="00997F1C"/>
    <w:rsid w:val="009A1301"/>
    <w:rsid w:val="009A32BE"/>
    <w:rsid w:val="009A4640"/>
    <w:rsid w:val="009A4BA6"/>
    <w:rsid w:val="009B5370"/>
    <w:rsid w:val="009B64AF"/>
    <w:rsid w:val="009C3725"/>
    <w:rsid w:val="009C5240"/>
    <w:rsid w:val="009D0ED0"/>
    <w:rsid w:val="009D2C93"/>
    <w:rsid w:val="009E5F66"/>
    <w:rsid w:val="009E68A4"/>
    <w:rsid w:val="009E70AF"/>
    <w:rsid w:val="009E71DE"/>
    <w:rsid w:val="009F0659"/>
    <w:rsid w:val="009F0E8D"/>
    <w:rsid w:val="009F332E"/>
    <w:rsid w:val="009F39B7"/>
    <w:rsid w:val="009F5DC1"/>
    <w:rsid w:val="00A00D53"/>
    <w:rsid w:val="00A0733E"/>
    <w:rsid w:val="00A07A19"/>
    <w:rsid w:val="00A12DA2"/>
    <w:rsid w:val="00A1326C"/>
    <w:rsid w:val="00A13E92"/>
    <w:rsid w:val="00A1788E"/>
    <w:rsid w:val="00A223CE"/>
    <w:rsid w:val="00A26E21"/>
    <w:rsid w:val="00A27717"/>
    <w:rsid w:val="00A364ED"/>
    <w:rsid w:val="00A37583"/>
    <w:rsid w:val="00A4253D"/>
    <w:rsid w:val="00A45CDC"/>
    <w:rsid w:val="00A47067"/>
    <w:rsid w:val="00A47436"/>
    <w:rsid w:val="00A53046"/>
    <w:rsid w:val="00A539B2"/>
    <w:rsid w:val="00A56712"/>
    <w:rsid w:val="00A5795E"/>
    <w:rsid w:val="00A57974"/>
    <w:rsid w:val="00A60347"/>
    <w:rsid w:val="00A60395"/>
    <w:rsid w:val="00A66851"/>
    <w:rsid w:val="00A671F2"/>
    <w:rsid w:val="00A72038"/>
    <w:rsid w:val="00A76CD4"/>
    <w:rsid w:val="00A8147B"/>
    <w:rsid w:val="00A81D83"/>
    <w:rsid w:val="00A82A59"/>
    <w:rsid w:val="00A8598D"/>
    <w:rsid w:val="00A87276"/>
    <w:rsid w:val="00A874DD"/>
    <w:rsid w:val="00A90843"/>
    <w:rsid w:val="00A92C91"/>
    <w:rsid w:val="00AA26C4"/>
    <w:rsid w:val="00AA5406"/>
    <w:rsid w:val="00AA684B"/>
    <w:rsid w:val="00AB1B9F"/>
    <w:rsid w:val="00AB3C37"/>
    <w:rsid w:val="00AB5D32"/>
    <w:rsid w:val="00AC6C97"/>
    <w:rsid w:val="00AD2E50"/>
    <w:rsid w:val="00AD3BFF"/>
    <w:rsid w:val="00AD5464"/>
    <w:rsid w:val="00AD6272"/>
    <w:rsid w:val="00AE09B2"/>
    <w:rsid w:val="00AE2B9D"/>
    <w:rsid w:val="00AE2D7C"/>
    <w:rsid w:val="00AE3CFF"/>
    <w:rsid w:val="00AE41B8"/>
    <w:rsid w:val="00AE5C30"/>
    <w:rsid w:val="00AF0351"/>
    <w:rsid w:val="00AF30B3"/>
    <w:rsid w:val="00AF5A56"/>
    <w:rsid w:val="00AF6039"/>
    <w:rsid w:val="00AF6AD8"/>
    <w:rsid w:val="00B00374"/>
    <w:rsid w:val="00B01D34"/>
    <w:rsid w:val="00B05CBC"/>
    <w:rsid w:val="00B10487"/>
    <w:rsid w:val="00B10B50"/>
    <w:rsid w:val="00B12250"/>
    <w:rsid w:val="00B16C54"/>
    <w:rsid w:val="00B217E2"/>
    <w:rsid w:val="00B24970"/>
    <w:rsid w:val="00B27F5A"/>
    <w:rsid w:val="00B33AE8"/>
    <w:rsid w:val="00B33DB4"/>
    <w:rsid w:val="00B3494C"/>
    <w:rsid w:val="00B3673C"/>
    <w:rsid w:val="00B37C58"/>
    <w:rsid w:val="00B40A5C"/>
    <w:rsid w:val="00B429E5"/>
    <w:rsid w:val="00B43116"/>
    <w:rsid w:val="00B43447"/>
    <w:rsid w:val="00B4391B"/>
    <w:rsid w:val="00B43BFC"/>
    <w:rsid w:val="00B46D31"/>
    <w:rsid w:val="00B52845"/>
    <w:rsid w:val="00B62D8C"/>
    <w:rsid w:val="00B65057"/>
    <w:rsid w:val="00B67844"/>
    <w:rsid w:val="00B67E91"/>
    <w:rsid w:val="00B706AF"/>
    <w:rsid w:val="00B72716"/>
    <w:rsid w:val="00B73A20"/>
    <w:rsid w:val="00B75388"/>
    <w:rsid w:val="00B75D07"/>
    <w:rsid w:val="00B77525"/>
    <w:rsid w:val="00B80AC4"/>
    <w:rsid w:val="00B812B9"/>
    <w:rsid w:val="00B81D77"/>
    <w:rsid w:val="00B829C2"/>
    <w:rsid w:val="00B82C4E"/>
    <w:rsid w:val="00B863D0"/>
    <w:rsid w:val="00B973BD"/>
    <w:rsid w:val="00BA24E5"/>
    <w:rsid w:val="00BA2FFA"/>
    <w:rsid w:val="00BB770A"/>
    <w:rsid w:val="00BC1F1A"/>
    <w:rsid w:val="00BC76E8"/>
    <w:rsid w:val="00BD358F"/>
    <w:rsid w:val="00BD5A70"/>
    <w:rsid w:val="00BE2B27"/>
    <w:rsid w:val="00BF0149"/>
    <w:rsid w:val="00BF253B"/>
    <w:rsid w:val="00BF4837"/>
    <w:rsid w:val="00BF497A"/>
    <w:rsid w:val="00C009C9"/>
    <w:rsid w:val="00C00A9F"/>
    <w:rsid w:val="00C20B92"/>
    <w:rsid w:val="00C228DD"/>
    <w:rsid w:val="00C35770"/>
    <w:rsid w:val="00C40AE5"/>
    <w:rsid w:val="00C42A4E"/>
    <w:rsid w:val="00C432CF"/>
    <w:rsid w:val="00C457F7"/>
    <w:rsid w:val="00C45A90"/>
    <w:rsid w:val="00C45FEC"/>
    <w:rsid w:val="00C53DAB"/>
    <w:rsid w:val="00C55718"/>
    <w:rsid w:val="00C60AEA"/>
    <w:rsid w:val="00C7003D"/>
    <w:rsid w:val="00C74A5B"/>
    <w:rsid w:val="00C76D0D"/>
    <w:rsid w:val="00C83FD7"/>
    <w:rsid w:val="00C854E7"/>
    <w:rsid w:val="00C8573E"/>
    <w:rsid w:val="00C861D1"/>
    <w:rsid w:val="00C86ABF"/>
    <w:rsid w:val="00C908FB"/>
    <w:rsid w:val="00C91BDB"/>
    <w:rsid w:val="00C94A0C"/>
    <w:rsid w:val="00C95BB3"/>
    <w:rsid w:val="00CA0B86"/>
    <w:rsid w:val="00CA4374"/>
    <w:rsid w:val="00CA5B4D"/>
    <w:rsid w:val="00CA6AB1"/>
    <w:rsid w:val="00CB1F7B"/>
    <w:rsid w:val="00CB6504"/>
    <w:rsid w:val="00CB7A28"/>
    <w:rsid w:val="00CC654A"/>
    <w:rsid w:val="00CC70DE"/>
    <w:rsid w:val="00CD0436"/>
    <w:rsid w:val="00CD3DCD"/>
    <w:rsid w:val="00CD47BC"/>
    <w:rsid w:val="00CE5354"/>
    <w:rsid w:val="00CE7B55"/>
    <w:rsid w:val="00CE7DE3"/>
    <w:rsid w:val="00CF0063"/>
    <w:rsid w:val="00D000C4"/>
    <w:rsid w:val="00D01983"/>
    <w:rsid w:val="00D03087"/>
    <w:rsid w:val="00D04F63"/>
    <w:rsid w:val="00D07275"/>
    <w:rsid w:val="00D1106F"/>
    <w:rsid w:val="00D118AC"/>
    <w:rsid w:val="00D13298"/>
    <w:rsid w:val="00D133AD"/>
    <w:rsid w:val="00D134E1"/>
    <w:rsid w:val="00D161D7"/>
    <w:rsid w:val="00D167D7"/>
    <w:rsid w:val="00D173B4"/>
    <w:rsid w:val="00D22FBD"/>
    <w:rsid w:val="00D23C70"/>
    <w:rsid w:val="00D23F63"/>
    <w:rsid w:val="00D25302"/>
    <w:rsid w:val="00D279AD"/>
    <w:rsid w:val="00D439AF"/>
    <w:rsid w:val="00D43C33"/>
    <w:rsid w:val="00D46AD9"/>
    <w:rsid w:val="00D470D8"/>
    <w:rsid w:val="00D519E4"/>
    <w:rsid w:val="00D530E9"/>
    <w:rsid w:val="00D5402B"/>
    <w:rsid w:val="00D55D0E"/>
    <w:rsid w:val="00D56404"/>
    <w:rsid w:val="00D60916"/>
    <w:rsid w:val="00D63355"/>
    <w:rsid w:val="00D664F8"/>
    <w:rsid w:val="00D707B8"/>
    <w:rsid w:val="00D70BD3"/>
    <w:rsid w:val="00D72481"/>
    <w:rsid w:val="00D74B25"/>
    <w:rsid w:val="00D77792"/>
    <w:rsid w:val="00D86106"/>
    <w:rsid w:val="00D91BC4"/>
    <w:rsid w:val="00D942F9"/>
    <w:rsid w:val="00D94F6A"/>
    <w:rsid w:val="00DA1BC8"/>
    <w:rsid w:val="00DA34C1"/>
    <w:rsid w:val="00DA73FE"/>
    <w:rsid w:val="00DB2334"/>
    <w:rsid w:val="00DB40CE"/>
    <w:rsid w:val="00DB5905"/>
    <w:rsid w:val="00DB73FA"/>
    <w:rsid w:val="00DC2B57"/>
    <w:rsid w:val="00DC38FE"/>
    <w:rsid w:val="00DC3A24"/>
    <w:rsid w:val="00DC6FDF"/>
    <w:rsid w:val="00DC7E6A"/>
    <w:rsid w:val="00DD017A"/>
    <w:rsid w:val="00DD2998"/>
    <w:rsid w:val="00DD5A4F"/>
    <w:rsid w:val="00DD676F"/>
    <w:rsid w:val="00DE010B"/>
    <w:rsid w:val="00DE3FD1"/>
    <w:rsid w:val="00DE4AEF"/>
    <w:rsid w:val="00DF0209"/>
    <w:rsid w:val="00DF46CB"/>
    <w:rsid w:val="00E010A0"/>
    <w:rsid w:val="00E01BFB"/>
    <w:rsid w:val="00E10A5C"/>
    <w:rsid w:val="00E226A2"/>
    <w:rsid w:val="00E2490E"/>
    <w:rsid w:val="00E26D5A"/>
    <w:rsid w:val="00E40E3F"/>
    <w:rsid w:val="00E42099"/>
    <w:rsid w:val="00E466D3"/>
    <w:rsid w:val="00E52FE1"/>
    <w:rsid w:val="00E636AE"/>
    <w:rsid w:val="00E64D34"/>
    <w:rsid w:val="00E650C4"/>
    <w:rsid w:val="00E65BAA"/>
    <w:rsid w:val="00E665D3"/>
    <w:rsid w:val="00E70E1B"/>
    <w:rsid w:val="00E71D0D"/>
    <w:rsid w:val="00E72CAA"/>
    <w:rsid w:val="00E75705"/>
    <w:rsid w:val="00E75A67"/>
    <w:rsid w:val="00E75C4E"/>
    <w:rsid w:val="00E76737"/>
    <w:rsid w:val="00E82910"/>
    <w:rsid w:val="00E8364F"/>
    <w:rsid w:val="00E8374E"/>
    <w:rsid w:val="00E90B41"/>
    <w:rsid w:val="00E92C36"/>
    <w:rsid w:val="00EA1081"/>
    <w:rsid w:val="00EA33EE"/>
    <w:rsid w:val="00EA37DE"/>
    <w:rsid w:val="00EA6782"/>
    <w:rsid w:val="00EB1450"/>
    <w:rsid w:val="00EB348F"/>
    <w:rsid w:val="00EB42FF"/>
    <w:rsid w:val="00EB4A72"/>
    <w:rsid w:val="00EB6420"/>
    <w:rsid w:val="00EC34F3"/>
    <w:rsid w:val="00EC4F4C"/>
    <w:rsid w:val="00ED03F0"/>
    <w:rsid w:val="00ED47B3"/>
    <w:rsid w:val="00ED5801"/>
    <w:rsid w:val="00ED755B"/>
    <w:rsid w:val="00ED7B27"/>
    <w:rsid w:val="00EE0C2B"/>
    <w:rsid w:val="00EE4008"/>
    <w:rsid w:val="00EE7236"/>
    <w:rsid w:val="00EF1106"/>
    <w:rsid w:val="00EF120C"/>
    <w:rsid w:val="00EF713C"/>
    <w:rsid w:val="00EF71A5"/>
    <w:rsid w:val="00F0252A"/>
    <w:rsid w:val="00F06332"/>
    <w:rsid w:val="00F12BD9"/>
    <w:rsid w:val="00F133B6"/>
    <w:rsid w:val="00F138C5"/>
    <w:rsid w:val="00F1544C"/>
    <w:rsid w:val="00F16329"/>
    <w:rsid w:val="00F17DDC"/>
    <w:rsid w:val="00F23B76"/>
    <w:rsid w:val="00F30B90"/>
    <w:rsid w:val="00F344B6"/>
    <w:rsid w:val="00F358DF"/>
    <w:rsid w:val="00F41636"/>
    <w:rsid w:val="00F428D6"/>
    <w:rsid w:val="00F42CE8"/>
    <w:rsid w:val="00F43143"/>
    <w:rsid w:val="00F45337"/>
    <w:rsid w:val="00F45D85"/>
    <w:rsid w:val="00F52F8E"/>
    <w:rsid w:val="00F55767"/>
    <w:rsid w:val="00F64155"/>
    <w:rsid w:val="00F64C00"/>
    <w:rsid w:val="00F67C41"/>
    <w:rsid w:val="00F714A9"/>
    <w:rsid w:val="00F804ED"/>
    <w:rsid w:val="00F83A7B"/>
    <w:rsid w:val="00F84E68"/>
    <w:rsid w:val="00F864A1"/>
    <w:rsid w:val="00F87175"/>
    <w:rsid w:val="00F9302D"/>
    <w:rsid w:val="00F9330E"/>
    <w:rsid w:val="00FA06F2"/>
    <w:rsid w:val="00FA7CAD"/>
    <w:rsid w:val="00FB1E79"/>
    <w:rsid w:val="00FB5824"/>
    <w:rsid w:val="00FC03DD"/>
    <w:rsid w:val="00FC26C0"/>
    <w:rsid w:val="00FC3569"/>
    <w:rsid w:val="00FC78CD"/>
    <w:rsid w:val="00FE688D"/>
    <w:rsid w:val="00FE78C3"/>
    <w:rsid w:val="00FF27B7"/>
    <w:rsid w:val="00FF5CD3"/>
    <w:rsid w:val="00FF7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1" w:qFormat="1"/>
    <w:lsdException w:name="toc 2" w:uiPriority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95E"/>
    <w:rPr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A5795E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9"/>
    <w:qFormat/>
    <w:rsid w:val="00A5795E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A5795E"/>
    <w:pPr>
      <w:keepNext/>
      <w:ind w:left="5940"/>
      <w:jc w:val="both"/>
      <w:outlineLvl w:val="2"/>
    </w:pPr>
    <w:rPr>
      <w:b/>
      <w:bCs/>
    </w:rPr>
  </w:style>
  <w:style w:type="paragraph" w:styleId="4">
    <w:name w:val="heading 4"/>
    <w:basedOn w:val="3"/>
    <w:next w:val="a"/>
    <w:link w:val="40"/>
    <w:uiPriority w:val="99"/>
    <w:qFormat/>
    <w:rsid w:val="00171EA7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3"/>
    </w:pPr>
    <w:rPr>
      <w:rFonts w:ascii="Arial" w:hAnsi="Arial"/>
      <w:color w:val="26282F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5795E"/>
    <w:pPr>
      <w:jc w:val="both"/>
    </w:pPr>
  </w:style>
  <w:style w:type="paragraph" w:styleId="a5">
    <w:name w:val="Body Text Indent"/>
    <w:basedOn w:val="a"/>
    <w:rsid w:val="00A5795E"/>
    <w:pPr>
      <w:ind w:left="360"/>
      <w:jc w:val="center"/>
    </w:pPr>
    <w:rPr>
      <w:b/>
      <w:bCs/>
    </w:rPr>
  </w:style>
  <w:style w:type="paragraph" w:styleId="21">
    <w:name w:val="Body Text Indent 2"/>
    <w:basedOn w:val="a"/>
    <w:rsid w:val="00A5795E"/>
    <w:pPr>
      <w:tabs>
        <w:tab w:val="left" w:pos="720"/>
        <w:tab w:val="left" w:pos="900"/>
      </w:tabs>
      <w:ind w:left="360"/>
      <w:jc w:val="both"/>
    </w:pPr>
  </w:style>
  <w:style w:type="paragraph" w:styleId="31">
    <w:name w:val="Body Text Indent 3"/>
    <w:basedOn w:val="a"/>
    <w:rsid w:val="00A5795E"/>
    <w:pPr>
      <w:tabs>
        <w:tab w:val="left" w:pos="720"/>
        <w:tab w:val="left" w:pos="900"/>
      </w:tabs>
      <w:ind w:left="750"/>
    </w:pPr>
  </w:style>
  <w:style w:type="paragraph" w:styleId="a6">
    <w:name w:val="header"/>
    <w:basedOn w:val="a"/>
    <w:link w:val="a7"/>
    <w:uiPriority w:val="99"/>
    <w:rsid w:val="007C1A32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7C1A32"/>
    <w:rPr>
      <w:sz w:val="28"/>
    </w:rPr>
  </w:style>
  <w:style w:type="character" w:styleId="a8">
    <w:name w:val="page number"/>
    <w:basedOn w:val="a0"/>
    <w:rsid w:val="007C1A32"/>
  </w:style>
  <w:style w:type="table" w:styleId="a9">
    <w:name w:val="Table Grid"/>
    <w:basedOn w:val="a1"/>
    <w:uiPriority w:val="39"/>
    <w:rsid w:val="007C1A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link w:val="ab"/>
    <w:uiPriority w:val="99"/>
    <w:qFormat/>
    <w:rsid w:val="00697591"/>
    <w:rPr>
      <w:sz w:val="24"/>
      <w:szCs w:val="24"/>
    </w:rPr>
  </w:style>
  <w:style w:type="paragraph" w:styleId="ac">
    <w:name w:val="footer"/>
    <w:basedOn w:val="a"/>
    <w:link w:val="ad"/>
    <w:uiPriority w:val="99"/>
    <w:rsid w:val="0048369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8369A"/>
    <w:rPr>
      <w:sz w:val="24"/>
      <w:szCs w:val="24"/>
    </w:rPr>
  </w:style>
  <w:style w:type="paragraph" w:styleId="ae">
    <w:name w:val="List Paragraph"/>
    <w:basedOn w:val="a"/>
    <w:uiPriority w:val="1"/>
    <w:qFormat/>
    <w:rsid w:val="00960D87"/>
    <w:pPr>
      <w:ind w:left="720"/>
      <w:contextualSpacing/>
    </w:pPr>
  </w:style>
  <w:style w:type="paragraph" w:styleId="af">
    <w:name w:val="Balloon Text"/>
    <w:basedOn w:val="a"/>
    <w:link w:val="af0"/>
    <w:uiPriority w:val="99"/>
    <w:rsid w:val="000C282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0C282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70B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Без интервала Знак"/>
    <w:basedOn w:val="a0"/>
    <w:link w:val="aa"/>
    <w:uiPriority w:val="99"/>
    <w:rsid w:val="00D70BD3"/>
    <w:rPr>
      <w:sz w:val="24"/>
      <w:szCs w:val="24"/>
    </w:rPr>
  </w:style>
  <w:style w:type="character" w:styleId="af1">
    <w:name w:val="Hyperlink"/>
    <w:basedOn w:val="a0"/>
    <w:uiPriority w:val="99"/>
    <w:unhideWhenUsed/>
    <w:rsid w:val="00766B1D"/>
    <w:rPr>
      <w:color w:val="0000FF"/>
      <w:u w:val="single"/>
    </w:rPr>
  </w:style>
  <w:style w:type="character" w:customStyle="1" w:styleId="af2">
    <w:name w:val="Основной текст_"/>
    <w:basedOn w:val="a0"/>
    <w:link w:val="6"/>
    <w:rsid w:val="00766B1D"/>
    <w:rPr>
      <w:sz w:val="25"/>
      <w:szCs w:val="25"/>
      <w:shd w:val="clear" w:color="auto" w:fill="FFFFFF"/>
    </w:rPr>
  </w:style>
  <w:style w:type="paragraph" w:customStyle="1" w:styleId="6">
    <w:name w:val="Основной текст6"/>
    <w:basedOn w:val="a"/>
    <w:link w:val="af2"/>
    <w:rsid w:val="00766B1D"/>
    <w:pPr>
      <w:widowControl w:val="0"/>
      <w:shd w:val="clear" w:color="auto" w:fill="FFFFFF"/>
      <w:spacing w:line="322" w:lineRule="exact"/>
      <w:ind w:hanging="180"/>
    </w:pPr>
    <w:rPr>
      <w:sz w:val="25"/>
      <w:szCs w:val="25"/>
    </w:rPr>
  </w:style>
  <w:style w:type="character" w:customStyle="1" w:styleId="11">
    <w:name w:val="Основной текст1"/>
    <w:basedOn w:val="af2"/>
    <w:rsid w:val="00766B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en-US"/>
    </w:rPr>
  </w:style>
  <w:style w:type="character" w:customStyle="1" w:styleId="22">
    <w:name w:val="Основной текст2"/>
    <w:basedOn w:val="af2"/>
    <w:rsid w:val="00766B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32">
    <w:name w:val="Основной текст3"/>
    <w:basedOn w:val="af2"/>
    <w:rsid w:val="00766B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9"/>
    <w:rsid w:val="00D118AC"/>
    <w:rPr>
      <w:b/>
      <w:bCs/>
      <w:sz w:val="24"/>
      <w:szCs w:val="24"/>
    </w:rPr>
  </w:style>
  <w:style w:type="paragraph" w:customStyle="1" w:styleId="ConsPlusTitle">
    <w:name w:val="ConsPlusTitle"/>
    <w:rsid w:val="00AD627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af3">
    <w:name w:val="Нормальный (таблица)"/>
    <w:basedOn w:val="a"/>
    <w:next w:val="a"/>
    <w:uiPriority w:val="99"/>
    <w:rsid w:val="00AD6272"/>
    <w:pPr>
      <w:widowControl w:val="0"/>
      <w:autoSpaceDE w:val="0"/>
      <w:autoSpaceDN w:val="0"/>
      <w:adjustRightInd w:val="0"/>
      <w:jc w:val="both"/>
    </w:pPr>
  </w:style>
  <w:style w:type="paragraph" w:customStyle="1" w:styleId="ConsPlusNormal">
    <w:name w:val="ConsPlusNormal"/>
    <w:link w:val="ConsPlusNormal0"/>
    <w:rsid w:val="00AD627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4">
    <w:name w:val="Основной текст Знак"/>
    <w:basedOn w:val="a0"/>
    <w:link w:val="a3"/>
    <w:uiPriority w:val="1"/>
    <w:rsid w:val="006C6433"/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171EA7"/>
    <w:rPr>
      <w:rFonts w:ascii="Arial" w:hAnsi="Arial"/>
      <w:b/>
      <w:bCs/>
      <w:color w:val="26282F"/>
      <w:sz w:val="24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uiPriority w:val="1"/>
    <w:rsid w:val="00171EA7"/>
    <w:rPr>
      <w:b/>
      <w:sz w:val="24"/>
    </w:rPr>
  </w:style>
  <w:style w:type="character" w:customStyle="1" w:styleId="20">
    <w:name w:val="Заголовок 2 Знак"/>
    <w:basedOn w:val="a0"/>
    <w:link w:val="2"/>
    <w:uiPriority w:val="99"/>
    <w:rsid w:val="00171EA7"/>
    <w:rPr>
      <w:b/>
      <w:bCs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171EA7"/>
  </w:style>
  <w:style w:type="character" w:customStyle="1" w:styleId="af4">
    <w:name w:val="Гипертекстовая ссылка"/>
    <w:uiPriority w:val="99"/>
    <w:rsid w:val="00171EA7"/>
    <w:rPr>
      <w:color w:val="008000"/>
    </w:rPr>
  </w:style>
  <w:style w:type="paragraph" w:customStyle="1" w:styleId="af5">
    <w:name w:val="Комментарий"/>
    <w:basedOn w:val="a"/>
    <w:next w:val="a"/>
    <w:uiPriority w:val="99"/>
    <w:rsid w:val="00171EA7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6">
    <w:name w:val="Нормальный"/>
    <w:uiPriority w:val="99"/>
    <w:rsid w:val="00171EA7"/>
    <w:pPr>
      <w:widowControl w:val="0"/>
      <w:autoSpaceDE w:val="0"/>
      <w:autoSpaceDN w:val="0"/>
      <w:adjustRightInd w:val="0"/>
    </w:pPr>
    <w:rPr>
      <w:color w:val="000000"/>
      <w:sz w:val="22"/>
      <w:szCs w:val="22"/>
    </w:rPr>
  </w:style>
  <w:style w:type="character" w:customStyle="1" w:styleId="af7">
    <w:name w:val="Цветовое выделение"/>
    <w:uiPriority w:val="99"/>
    <w:rsid w:val="00171EA7"/>
    <w:rPr>
      <w:b/>
      <w:bCs/>
      <w:color w:val="000080"/>
    </w:rPr>
  </w:style>
  <w:style w:type="paragraph" w:styleId="af8">
    <w:name w:val="footnote text"/>
    <w:basedOn w:val="a"/>
    <w:link w:val="af9"/>
    <w:uiPriority w:val="99"/>
    <w:unhideWhenUsed/>
    <w:rsid w:val="00171EA7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171EA7"/>
    <w:rPr>
      <w:rFonts w:ascii="Calibri" w:hAnsi="Calibri"/>
    </w:rPr>
  </w:style>
  <w:style w:type="character" w:styleId="afa">
    <w:name w:val="footnote reference"/>
    <w:uiPriority w:val="99"/>
    <w:unhideWhenUsed/>
    <w:rsid w:val="00171EA7"/>
    <w:rPr>
      <w:vertAlign w:val="superscript"/>
    </w:rPr>
  </w:style>
  <w:style w:type="paragraph" w:customStyle="1" w:styleId="Style2">
    <w:name w:val="Style2"/>
    <w:basedOn w:val="a"/>
    <w:rsid w:val="00171EA7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">
    <w:name w:val="Style3"/>
    <w:basedOn w:val="a"/>
    <w:uiPriority w:val="99"/>
    <w:rsid w:val="00171EA7"/>
    <w:pPr>
      <w:widowControl w:val="0"/>
      <w:autoSpaceDE w:val="0"/>
      <w:autoSpaceDN w:val="0"/>
      <w:adjustRightInd w:val="0"/>
      <w:spacing w:line="323" w:lineRule="exact"/>
      <w:ind w:firstLine="840"/>
      <w:jc w:val="both"/>
    </w:pPr>
  </w:style>
  <w:style w:type="paragraph" w:customStyle="1" w:styleId="Style4">
    <w:name w:val="Style4"/>
    <w:basedOn w:val="a"/>
    <w:uiPriority w:val="99"/>
    <w:rsid w:val="00171EA7"/>
    <w:pPr>
      <w:widowControl w:val="0"/>
      <w:autoSpaceDE w:val="0"/>
      <w:autoSpaceDN w:val="0"/>
      <w:adjustRightInd w:val="0"/>
      <w:spacing w:line="321" w:lineRule="exact"/>
      <w:ind w:firstLine="677"/>
      <w:jc w:val="both"/>
    </w:pPr>
  </w:style>
  <w:style w:type="paragraph" w:customStyle="1" w:styleId="Style5">
    <w:name w:val="Style5"/>
    <w:basedOn w:val="a"/>
    <w:rsid w:val="00171EA7"/>
    <w:pPr>
      <w:widowControl w:val="0"/>
      <w:autoSpaceDE w:val="0"/>
      <w:autoSpaceDN w:val="0"/>
      <w:adjustRightInd w:val="0"/>
      <w:spacing w:line="320" w:lineRule="exact"/>
      <w:ind w:firstLine="542"/>
      <w:jc w:val="both"/>
    </w:pPr>
  </w:style>
  <w:style w:type="character" w:customStyle="1" w:styleId="FontStyle12">
    <w:name w:val="Font Style12"/>
    <w:rsid w:val="00171EA7"/>
    <w:rPr>
      <w:rFonts w:ascii="Times New Roman" w:hAnsi="Times New Roman" w:cs="Times New Roman" w:hint="default"/>
      <w:sz w:val="26"/>
      <w:szCs w:val="26"/>
    </w:rPr>
  </w:style>
  <w:style w:type="paragraph" w:styleId="HTML">
    <w:name w:val="HTML Preformatted"/>
    <w:basedOn w:val="a"/>
    <w:link w:val="HTML0"/>
    <w:uiPriority w:val="99"/>
    <w:rsid w:val="00171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171EA7"/>
    <w:rPr>
      <w:rFonts w:ascii="Courier New" w:hAnsi="Courier New"/>
      <w:lang w:val="x-none" w:eastAsia="x-none"/>
    </w:rPr>
  </w:style>
  <w:style w:type="paragraph" w:customStyle="1" w:styleId="Style6">
    <w:name w:val="Style6"/>
    <w:basedOn w:val="a"/>
    <w:rsid w:val="00171EA7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11">
    <w:name w:val="Style11"/>
    <w:basedOn w:val="a"/>
    <w:uiPriority w:val="99"/>
    <w:rsid w:val="00171EA7"/>
    <w:pPr>
      <w:widowControl w:val="0"/>
      <w:autoSpaceDE w:val="0"/>
      <w:autoSpaceDN w:val="0"/>
      <w:adjustRightInd w:val="0"/>
      <w:spacing w:line="226" w:lineRule="exact"/>
      <w:ind w:firstLine="398"/>
    </w:pPr>
    <w:rPr>
      <w:rFonts w:ascii="Arial" w:hAnsi="Arial"/>
    </w:rPr>
  </w:style>
  <w:style w:type="paragraph" w:customStyle="1" w:styleId="Style16">
    <w:name w:val="Style16"/>
    <w:basedOn w:val="a"/>
    <w:rsid w:val="00171EA7"/>
    <w:pPr>
      <w:widowControl w:val="0"/>
      <w:autoSpaceDE w:val="0"/>
      <w:autoSpaceDN w:val="0"/>
      <w:adjustRightInd w:val="0"/>
      <w:spacing w:line="226" w:lineRule="exact"/>
      <w:ind w:firstLine="2333"/>
    </w:pPr>
    <w:rPr>
      <w:rFonts w:ascii="Arial" w:hAnsi="Arial"/>
    </w:rPr>
  </w:style>
  <w:style w:type="character" w:customStyle="1" w:styleId="FontStyle23">
    <w:name w:val="Font Style23"/>
    <w:uiPriority w:val="99"/>
    <w:rsid w:val="00171EA7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171EA7"/>
    <w:rPr>
      <w:rFonts w:ascii="Courier New" w:hAnsi="Courier New" w:cs="Courier New"/>
      <w:spacing w:val="-10"/>
      <w:sz w:val="24"/>
      <w:szCs w:val="24"/>
    </w:rPr>
  </w:style>
  <w:style w:type="paragraph" w:styleId="afb">
    <w:name w:val="endnote text"/>
    <w:basedOn w:val="a"/>
    <w:link w:val="afc"/>
    <w:rsid w:val="00171EA7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  <w:lang w:val="x-none" w:eastAsia="x-none"/>
    </w:rPr>
  </w:style>
  <w:style w:type="character" w:customStyle="1" w:styleId="afc">
    <w:name w:val="Текст концевой сноски Знак"/>
    <w:basedOn w:val="a0"/>
    <w:link w:val="afb"/>
    <w:rsid w:val="00171EA7"/>
    <w:rPr>
      <w:rFonts w:ascii="Arial" w:hAnsi="Arial"/>
      <w:lang w:val="x-none" w:eastAsia="x-none"/>
    </w:rPr>
  </w:style>
  <w:style w:type="character" w:styleId="afd">
    <w:name w:val="endnote reference"/>
    <w:rsid w:val="00171EA7"/>
    <w:rPr>
      <w:vertAlign w:val="superscript"/>
    </w:rPr>
  </w:style>
  <w:style w:type="paragraph" w:customStyle="1" w:styleId="afe">
    <w:name w:val="Таблицы (моноширинный)"/>
    <w:basedOn w:val="a"/>
    <w:next w:val="a"/>
    <w:uiPriority w:val="99"/>
    <w:rsid w:val="00171E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f">
    <w:name w:val="Активная гипертекстовая ссылка"/>
    <w:uiPriority w:val="99"/>
    <w:rsid w:val="00171EA7"/>
    <w:rPr>
      <w:rFonts w:cs="Times New Roman"/>
      <w:b w:val="0"/>
      <w:color w:val="106BBE"/>
      <w:u w:val="single"/>
    </w:rPr>
  </w:style>
  <w:style w:type="paragraph" w:customStyle="1" w:styleId="aff0">
    <w:name w:val="Внимание"/>
    <w:basedOn w:val="a"/>
    <w:next w:val="a"/>
    <w:uiPriority w:val="99"/>
    <w:rsid w:val="00171EA7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1">
    <w:name w:val="Внимание: криминал!!"/>
    <w:basedOn w:val="aff0"/>
    <w:next w:val="a"/>
    <w:uiPriority w:val="99"/>
    <w:rsid w:val="00171EA7"/>
  </w:style>
  <w:style w:type="paragraph" w:customStyle="1" w:styleId="aff2">
    <w:name w:val="Внимание: недобросовестность!"/>
    <w:basedOn w:val="aff0"/>
    <w:next w:val="a"/>
    <w:uiPriority w:val="99"/>
    <w:rsid w:val="00171EA7"/>
  </w:style>
  <w:style w:type="character" w:customStyle="1" w:styleId="aff3">
    <w:name w:val="Выделение для Базового Поиска"/>
    <w:uiPriority w:val="99"/>
    <w:rsid w:val="00171EA7"/>
    <w:rPr>
      <w:rFonts w:cs="Times New Roman"/>
      <w:b/>
      <w:bCs/>
      <w:color w:val="0058A9"/>
    </w:rPr>
  </w:style>
  <w:style w:type="character" w:customStyle="1" w:styleId="aff4">
    <w:name w:val="Выделение для Базового Поиска (курсив)"/>
    <w:uiPriority w:val="99"/>
    <w:rsid w:val="00171EA7"/>
    <w:rPr>
      <w:rFonts w:cs="Times New Roman"/>
      <w:b/>
      <w:bCs/>
      <w:i/>
      <w:iCs/>
      <w:color w:val="0058A9"/>
    </w:rPr>
  </w:style>
  <w:style w:type="paragraph" w:customStyle="1" w:styleId="aff5">
    <w:name w:val="Дочерний элемент списка"/>
    <w:basedOn w:val="a"/>
    <w:next w:val="a"/>
    <w:uiPriority w:val="99"/>
    <w:rsid w:val="00171EA7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f6">
    <w:name w:val="Основное меню (преемственное)"/>
    <w:basedOn w:val="a"/>
    <w:next w:val="a"/>
    <w:uiPriority w:val="99"/>
    <w:rsid w:val="00171EA7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7">
    <w:name w:val="Заголовок группы контролов"/>
    <w:basedOn w:val="a"/>
    <w:next w:val="a"/>
    <w:uiPriority w:val="99"/>
    <w:rsid w:val="00171EA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f8">
    <w:name w:val="Заголовок для информации об изменениях"/>
    <w:basedOn w:val="1"/>
    <w:next w:val="a"/>
    <w:uiPriority w:val="99"/>
    <w:rsid w:val="00171EA7"/>
    <w:pPr>
      <w:keepNext w:val="0"/>
      <w:widowControl w:val="0"/>
      <w:autoSpaceDE w:val="0"/>
      <w:autoSpaceDN w:val="0"/>
      <w:adjustRightInd w:val="0"/>
      <w:spacing w:after="108"/>
      <w:outlineLvl w:val="9"/>
    </w:pPr>
    <w:rPr>
      <w:rFonts w:ascii="Arial" w:hAnsi="Arial" w:cs="Arial"/>
      <w:b w:val="0"/>
      <w:color w:val="26282F"/>
      <w:sz w:val="18"/>
      <w:szCs w:val="18"/>
      <w:shd w:val="clear" w:color="auto" w:fill="FFFFFF"/>
      <w:lang w:val="x-none" w:eastAsia="x-none"/>
    </w:rPr>
  </w:style>
  <w:style w:type="paragraph" w:customStyle="1" w:styleId="aff9">
    <w:name w:val="Заголовок распахивающейся части диалога"/>
    <w:basedOn w:val="a"/>
    <w:next w:val="a"/>
    <w:uiPriority w:val="99"/>
    <w:rsid w:val="00171EA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a">
    <w:name w:val="Заголовок своего сообщения"/>
    <w:uiPriority w:val="99"/>
    <w:rsid w:val="00171EA7"/>
    <w:rPr>
      <w:rFonts w:cs="Times New Roman"/>
      <w:b/>
      <w:bCs/>
      <w:color w:val="26282F"/>
    </w:rPr>
  </w:style>
  <w:style w:type="paragraph" w:customStyle="1" w:styleId="affb">
    <w:name w:val="Заголовок статьи"/>
    <w:basedOn w:val="a"/>
    <w:next w:val="a"/>
    <w:uiPriority w:val="99"/>
    <w:rsid w:val="00171EA7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c">
    <w:name w:val="Заголовок чужого сообщения"/>
    <w:uiPriority w:val="99"/>
    <w:rsid w:val="00171EA7"/>
    <w:rPr>
      <w:rFonts w:cs="Times New Roman"/>
      <w:b/>
      <w:bCs/>
      <w:color w:val="FF0000"/>
    </w:rPr>
  </w:style>
  <w:style w:type="paragraph" w:customStyle="1" w:styleId="affd">
    <w:name w:val="Заголовок ЭР (левое окно)"/>
    <w:basedOn w:val="a"/>
    <w:next w:val="a"/>
    <w:uiPriority w:val="99"/>
    <w:rsid w:val="00171EA7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e">
    <w:name w:val="Заголовок ЭР (правое окно)"/>
    <w:basedOn w:val="affd"/>
    <w:next w:val="a"/>
    <w:uiPriority w:val="99"/>
    <w:rsid w:val="00171EA7"/>
    <w:pPr>
      <w:spacing w:after="0"/>
      <w:jc w:val="left"/>
    </w:pPr>
  </w:style>
  <w:style w:type="paragraph" w:customStyle="1" w:styleId="afff">
    <w:name w:val="Интерактивный заголовок"/>
    <w:basedOn w:val="afff0"/>
    <w:next w:val="a"/>
    <w:uiPriority w:val="99"/>
    <w:rsid w:val="00171EA7"/>
    <w:pPr>
      <w:widowControl w:val="0"/>
      <w:pBdr>
        <w:bottom w:val="none" w:sz="0" w:space="0" w:color="auto"/>
      </w:pBdr>
      <w:autoSpaceDE w:val="0"/>
      <w:autoSpaceDN w:val="0"/>
      <w:adjustRightInd w:val="0"/>
      <w:spacing w:after="0"/>
      <w:ind w:firstLine="720"/>
      <w:contextualSpacing w:val="0"/>
      <w:jc w:val="both"/>
    </w:pPr>
    <w:rPr>
      <w:rFonts w:ascii="Verdana" w:eastAsia="Times New Roman" w:hAnsi="Verdana" w:cs="Verdana"/>
      <w:b/>
      <w:bCs/>
      <w:color w:val="0058A9"/>
      <w:spacing w:val="0"/>
      <w:kern w:val="0"/>
      <w:sz w:val="22"/>
      <w:szCs w:val="22"/>
      <w:u w:val="single"/>
      <w:shd w:val="clear" w:color="auto" w:fill="F0F0F0"/>
    </w:rPr>
  </w:style>
  <w:style w:type="paragraph" w:customStyle="1" w:styleId="afff1">
    <w:name w:val="Текст информации об изменениях"/>
    <w:basedOn w:val="a"/>
    <w:next w:val="a"/>
    <w:uiPriority w:val="99"/>
    <w:rsid w:val="00171EA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2">
    <w:name w:val="Информация об изменениях"/>
    <w:basedOn w:val="afff1"/>
    <w:next w:val="a"/>
    <w:uiPriority w:val="99"/>
    <w:rsid w:val="00171EA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3">
    <w:name w:val="Текст (справка)"/>
    <w:basedOn w:val="a"/>
    <w:next w:val="a"/>
    <w:uiPriority w:val="99"/>
    <w:rsid w:val="00171EA7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4">
    <w:name w:val="Информация об изменениях документа"/>
    <w:basedOn w:val="af5"/>
    <w:next w:val="a"/>
    <w:uiPriority w:val="99"/>
    <w:rsid w:val="00171EA7"/>
    <w:pPr>
      <w:widowControl w:val="0"/>
      <w:spacing w:before="75"/>
    </w:pPr>
    <w:rPr>
      <w:color w:val="353842"/>
      <w:shd w:val="clear" w:color="auto" w:fill="F0F0F0"/>
    </w:rPr>
  </w:style>
  <w:style w:type="paragraph" w:customStyle="1" w:styleId="afff5">
    <w:name w:val="Текст (лев. подпись)"/>
    <w:basedOn w:val="a"/>
    <w:next w:val="a"/>
    <w:uiPriority w:val="99"/>
    <w:rsid w:val="00171E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6">
    <w:name w:val="Колонтитул (левый)"/>
    <w:basedOn w:val="afff5"/>
    <w:next w:val="a"/>
    <w:uiPriority w:val="99"/>
    <w:rsid w:val="00171EA7"/>
    <w:rPr>
      <w:sz w:val="14"/>
      <w:szCs w:val="14"/>
    </w:rPr>
  </w:style>
  <w:style w:type="paragraph" w:customStyle="1" w:styleId="afff7">
    <w:name w:val="Текст (прав. подпись)"/>
    <w:basedOn w:val="a"/>
    <w:next w:val="a"/>
    <w:uiPriority w:val="99"/>
    <w:rsid w:val="00171EA7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8">
    <w:name w:val="Колонтитул (правый)"/>
    <w:basedOn w:val="afff7"/>
    <w:next w:val="a"/>
    <w:uiPriority w:val="99"/>
    <w:rsid w:val="00171EA7"/>
    <w:rPr>
      <w:sz w:val="14"/>
      <w:szCs w:val="14"/>
    </w:rPr>
  </w:style>
  <w:style w:type="paragraph" w:customStyle="1" w:styleId="afff9">
    <w:name w:val="Комментарий пользователя"/>
    <w:basedOn w:val="af5"/>
    <w:next w:val="a"/>
    <w:uiPriority w:val="99"/>
    <w:rsid w:val="00171EA7"/>
    <w:pPr>
      <w:widowControl w:val="0"/>
      <w:spacing w:before="75"/>
      <w:jc w:val="left"/>
    </w:pPr>
    <w:rPr>
      <w:i w:val="0"/>
      <w:iCs w:val="0"/>
      <w:color w:val="353842"/>
      <w:shd w:val="clear" w:color="auto" w:fill="FFDFE0"/>
    </w:rPr>
  </w:style>
  <w:style w:type="paragraph" w:customStyle="1" w:styleId="afffa">
    <w:name w:val="Куда обратиться?"/>
    <w:basedOn w:val="aff0"/>
    <w:next w:val="a"/>
    <w:uiPriority w:val="99"/>
    <w:rsid w:val="00171EA7"/>
  </w:style>
  <w:style w:type="paragraph" w:customStyle="1" w:styleId="afffb">
    <w:name w:val="Моноширинный"/>
    <w:basedOn w:val="a"/>
    <w:next w:val="a"/>
    <w:uiPriority w:val="99"/>
    <w:rsid w:val="00171E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c">
    <w:name w:val="Найденные слова"/>
    <w:uiPriority w:val="99"/>
    <w:rsid w:val="00171EA7"/>
    <w:rPr>
      <w:rFonts w:cs="Times New Roman"/>
      <w:b w:val="0"/>
      <w:bCs w:val="0"/>
      <w:color w:val="26282F"/>
      <w:shd w:val="clear" w:color="auto" w:fill="FFF580"/>
    </w:rPr>
  </w:style>
  <w:style w:type="paragraph" w:customStyle="1" w:styleId="afffd">
    <w:name w:val="Напишите нам"/>
    <w:basedOn w:val="a"/>
    <w:next w:val="a"/>
    <w:uiPriority w:val="99"/>
    <w:rsid w:val="00171EA7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</w:rPr>
  </w:style>
  <w:style w:type="character" w:customStyle="1" w:styleId="afffe">
    <w:name w:val="Не вступил в силу"/>
    <w:uiPriority w:val="99"/>
    <w:rsid w:val="00171EA7"/>
    <w:rPr>
      <w:rFonts w:cs="Times New Roman"/>
      <w:b w:val="0"/>
      <w:bCs w:val="0"/>
      <w:color w:val="000000"/>
      <w:shd w:val="clear" w:color="auto" w:fill="D8EDE8"/>
    </w:rPr>
  </w:style>
  <w:style w:type="paragraph" w:customStyle="1" w:styleId="affff">
    <w:name w:val="Необходимые документы"/>
    <w:basedOn w:val="aff0"/>
    <w:next w:val="a"/>
    <w:uiPriority w:val="99"/>
    <w:rsid w:val="00171EA7"/>
    <w:pPr>
      <w:ind w:firstLine="118"/>
    </w:pPr>
  </w:style>
  <w:style w:type="paragraph" w:customStyle="1" w:styleId="affff0">
    <w:name w:val="Оглавление"/>
    <w:basedOn w:val="afe"/>
    <w:next w:val="a"/>
    <w:uiPriority w:val="99"/>
    <w:rsid w:val="00171EA7"/>
    <w:pPr>
      <w:ind w:left="140"/>
      <w:jc w:val="left"/>
    </w:pPr>
    <w:rPr>
      <w:sz w:val="24"/>
      <w:szCs w:val="24"/>
    </w:rPr>
  </w:style>
  <w:style w:type="character" w:customStyle="1" w:styleId="affff1">
    <w:name w:val="Опечатки"/>
    <w:uiPriority w:val="99"/>
    <w:rsid w:val="00171EA7"/>
    <w:rPr>
      <w:color w:val="FF0000"/>
    </w:rPr>
  </w:style>
  <w:style w:type="paragraph" w:customStyle="1" w:styleId="affff2">
    <w:name w:val="Переменная часть"/>
    <w:basedOn w:val="aff6"/>
    <w:next w:val="a"/>
    <w:uiPriority w:val="99"/>
    <w:rsid w:val="00171EA7"/>
    <w:rPr>
      <w:sz w:val="18"/>
      <w:szCs w:val="18"/>
    </w:rPr>
  </w:style>
  <w:style w:type="paragraph" w:customStyle="1" w:styleId="affff3">
    <w:name w:val="Подвал для информации об изменениях"/>
    <w:basedOn w:val="1"/>
    <w:next w:val="a"/>
    <w:uiPriority w:val="99"/>
    <w:rsid w:val="00171EA7"/>
    <w:pPr>
      <w:keepNext w:val="0"/>
      <w:widowControl w:val="0"/>
      <w:autoSpaceDE w:val="0"/>
      <w:autoSpaceDN w:val="0"/>
      <w:adjustRightInd w:val="0"/>
      <w:spacing w:before="108" w:after="108"/>
      <w:outlineLvl w:val="9"/>
    </w:pPr>
    <w:rPr>
      <w:rFonts w:ascii="Arial" w:hAnsi="Arial" w:cs="Arial"/>
      <w:b w:val="0"/>
      <w:color w:val="26282F"/>
      <w:sz w:val="18"/>
      <w:szCs w:val="18"/>
      <w:lang w:val="x-none" w:eastAsia="x-none"/>
    </w:rPr>
  </w:style>
  <w:style w:type="paragraph" w:customStyle="1" w:styleId="affff4">
    <w:name w:val="Подзаголовок для информации об изменениях"/>
    <w:basedOn w:val="afff1"/>
    <w:next w:val="a"/>
    <w:uiPriority w:val="99"/>
    <w:rsid w:val="00171EA7"/>
    <w:rPr>
      <w:b/>
      <w:bCs/>
    </w:rPr>
  </w:style>
  <w:style w:type="paragraph" w:customStyle="1" w:styleId="affff5">
    <w:name w:val="Подчёркнутый текст"/>
    <w:basedOn w:val="a"/>
    <w:next w:val="a"/>
    <w:uiPriority w:val="99"/>
    <w:rsid w:val="00171EA7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f6">
    <w:name w:val="Постоянная часть"/>
    <w:basedOn w:val="aff6"/>
    <w:next w:val="a"/>
    <w:uiPriority w:val="99"/>
    <w:rsid w:val="00171EA7"/>
    <w:rPr>
      <w:sz w:val="20"/>
      <w:szCs w:val="20"/>
    </w:rPr>
  </w:style>
  <w:style w:type="paragraph" w:customStyle="1" w:styleId="affff7">
    <w:name w:val="Прижатый влево"/>
    <w:basedOn w:val="a"/>
    <w:next w:val="a"/>
    <w:uiPriority w:val="99"/>
    <w:rsid w:val="00171E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8">
    <w:name w:val="Пример."/>
    <w:basedOn w:val="aff0"/>
    <w:next w:val="a"/>
    <w:uiPriority w:val="99"/>
    <w:rsid w:val="00171EA7"/>
  </w:style>
  <w:style w:type="paragraph" w:customStyle="1" w:styleId="affff9">
    <w:name w:val="Примечание."/>
    <w:basedOn w:val="aff0"/>
    <w:next w:val="a"/>
    <w:uiPriority w:val="99"/>
    <w:rsid w:val="00171EA7"/>
  </w:style>
  <w:style w:type="character" w:customStyle="1" w:styleId="affffa">
    <w:name w:val="Продолжение ссылки"/>
    <w:uiPriority w:val="99"/>
    <w:rsid w:val="00171EA7"/>
    <w:rPr>
      <w:rFonts w:cs="Times New Roman"/>
      <w:b w:val="0"/>
      <w:color w:val="106BBE"/>
    </w:rPr>
  </w:style>
  <w:style w:type="paragraph" w:customStyle="1" w:styleId="affffb">
    <w:name w:val="Словарная статья"/>
    <w:basedOn w:val="a"/>
    <w:next w:val="a"/>
    <w:uiPriority w:val="99"/>
    <w:rsid w:val="00171EA7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c">
    <w:name w:val="Сравнение редакций"/>
    <w:uiPriority w:val="99"/>
    <w:rsid w:val="00171EA7"/>
    <w:rPr>
      <w:rFonts w:cs="Times New Roman"/>
      <w:b w:val="0"/>
      <w:bCs w:val="0"/>
      <w:color w:val="26282F"/>
    </w:rPr>
  </w:style>
  <w:style w:type="character" w:customStyle="1" w:styleId="affffd">
    <w:name w:val="Сравнение редакций. Добавленный фрагмент"/>
    <w:uiPriority w:val="99"/>
    <w:rsid w:val="00171EA7"/>
    <w:rPr>
      <w:color w:val="000000"/>
      <w:shd w:val="clear" w:color="auto" w:fill="C1D7FF"/>
    </w:rPr>
  </w:style>
  <w:style w:type="character" w:customStyle="1" w:styleId="affffe">
    <w:name w:val="Сравнение редакций. Удаленный фрагмент"/>
    <w:uiPriority w:val="99"/>
    <w:rsid w:val="00171EA7"/>
    <w:rPr>
      <w:color w:val="000000"/>
      <w:shd w:val="clear" w:color="auto" w:fill="C4C413"/>
    </w:rPr>
  </w:style>
  <w:style w:type="paragraph" w:customStyle="1" w:styleId="afffff">
    <w:name w:val="Ссылка на официальную публикацию"/>
    <w:basedOn w:val="a"/>
    <w:next w:val="a"/>
    <w:uiPriority w:val="99"/>
    <w:rsid w:val="00171EA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ffff0">
    <w:name w:val="Ссылка на утративший силу документ"/>
    <w:uiPriority w:val="99"/>
    <w:rsid w:val="00171EA7"/>
    <w:rPr>
      <w:rFonts w:cs="Times New Roman"/>
      <w:b w:val="0"/>
      <w:color w:val="749232"/>
    </w:rPr>
  </w:style>
  <w:style w:type="paragraph" w:customStyle="1" w:styleId="afffff1">
    <w:name w:val="Текст в таблице"/>
    <w:basedOn w:val="af3"/>
    <w:next w:val="a"/>
    <w:uiPriority w:val="99"/>
    <w:rsid w:val="00171EA7"/>
    <w:pPr>
      <w:ind w:firstLine="500"/>
    </w:pPr>
    <w:rPr>
      <w:rFonts w:ascii="Arial" w:hAnsi="Arial" w:cs="Arial"/>
    </w:rPr>
  </w:style>
  <w:style w:type="paragraph" w:customStyle="1" w:styleId="afffff2">
    <w:name w:val="Текст ЭР (см. также)"/>
    <w:basedOn w:val="a"/>
    <w:next w:val="a"/>
    <w:uiPriority w:val="99"/>
    <w:rsid w:val="00171EA7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ff3">
    <w:name w:val="Технический комментарий"/>
    <w:basedOn w:val="a"/>
    <w:next w:val="a"/>
    <w:uiPriority w:val="99"/>
    <w:rsid w:val="00171EA7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f4">
    <w:name w:val="Утратил силу"/>
    <w:uiPriority w:val="99"/>
    <w:rsid w:val="00171EA7"/>
    <w:rPr>
      <w:rFonts w:cs="Times New Roman"/>
      <w:b w:val="0"/>
      <w:bCs w:val="0"/>
      <w:strike/>
      <w:color w:val="666600"/>
    </w:rPr>
  </w:style>
  <w:style w:type="paragraph" w:customStyle="1" w:styleId="afffff5">
    <w:name w:val="Формула"/>
    <w:basedOn w:val="a"/>
    <w:next w:val="a"/>
    <w:uiPriority w:val="99"/>
    <w:rsid w:val="00171EA7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ff6">
    <w:name w:val="Центрированный (таблица)"/>
    <w:basedOn w:val="af3"/>
    <w:next w:val="a"/>
    <w:uiPriority w:val="99"/>
    <w:rsid w:val="00171EA7"/>
    <w:pPr>
      <w:jc w:val="center"/>
    </w:pPr>
    <w:rPr>
      <w:rFonts w:ascii="Arial" w:hAnsi="Arial"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171EA7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character" w:styleId="afffff7">
    <w:name w:val="annotation reference"/>
    <w:uiPriority w:val="99"/>
    <w:unhideWhenUsed/>
    <w:rsid w:val="00171EA7"/>
    <w:rPr>
      <w:sz w:val="16"/>
      <w:szCs w:val="16"/>
    </w:rPr>
  </w:style>
  <w:style w:type="paragraph" w:styleId="afffff8">
    <w:name w:val="annotation text"/>
    <w:basedOn w:val="a"/>
    <w:link w:val="afffff9"/>
    <w:uiPriority w:val="99"/>
    <w:unhideWhenUsed/>
    <w:rsid w:val="00171EA7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ffff9">
    <w:name w:val="Текст примечания Знак"/>
    <w:basedOn w:val="a0"/>
    <w:link w:val="afffff8"/>
    <w:uiPriority w:val="99"/>
    <w:rsid w:val="00171EA7"/>
    <w:rPr>
      <w:rFonts w:ascii="Calibri" w:hAnsi="Calibri"/>
    </w:rPr>
  </w:style>
  <w:style w:type="paragraph" w:styleId="afffffa">
    <w:name w:val="annotation subject"/>
    <w:basedOn w:val="afffff8"/>
    <w:next w:val="afffff8"/>
    <w:link w:val="afffffb"/>
    <w:uiPriority w:val="99"/>
    <w:unhideWhenUsed/>
    <w:rsid w:val="00171EA7"/>
    <w:rPr>
      <w:b/>
      <w:bCs/>
      <w:lang w:val="x-none" w:eastAsia="x-none"/>
    </w:rPr>
  </w:style>
  <w:style w:type="character" w:customStyle="1" w:styleId="afffffb">
    <w:name w:val="Тема примечания Знак"/>
    <w:basedOn w:val="afffff9"/>
    <w:link w:val="afffffa"/>
    <w:uiPriority w:val="99"/>
    <w:rsid w:val="00171EA7"/>
    <w:rPr>
      <w:rFonts w:ascii="Calibri" w:hAnsi="Calibri"/>
      <w:b/>
      <w:bCs/>
      <w:lang w:val="x-none" w:eastAsia="x-none"/>
    </w:rPr>
  </w:style>
  <w:style w:type="character" w:customStyle="1" w:styleId="ConsPlusNormal0">
    <w:name w:val="ConsPlusNormal Знак"/>
    <w:link w:val="ConsPlusNormal"/>
    <w:locked/>
    <w:rsid w:val="00171EA7"/>
    <w:rPr>
      <w:rFonts w:ascii="Calibri" w:hAnsi="Calibri" w:cs="Calibri"/>
      <w:sz w:val="22"/>
    </w:rPr>
  </w:style>
  <w:style w:type="table" w:customStyle="1" w:styleId="13">
    <w:name w:val="Сетка таблицы1"/>
    <w:basedOn w:val="a1"/>
    <w:next w:val="a9"/>
    <w:uiPriority w:val="59"/>
    <w:rsid w:val="00171EA7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0">
    <w:name w:val="Title"/>
    <w:basedOn w:val="a"/>
    <w:next w:val="a"/>
    <w:link w:val="afffffc"/>
    <w:uiPriority w:val="10"/>
    <w:qFormat/>
    <w:rsid w:val="00171EA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fffc">
    <w:name w:val="Название Знак"/>
    <w:basedOn w:val="a0"/>
    <w:link w:val="afff0"/>
    <w:uiPriority w:val="10"/>
    <w:rsid w:val="00171E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Cell">
    <w:name w:val="ConsPlusCell"/>
    <w:rsid w:val="00540C9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540C9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540C9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540C94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540C94"/>
    <w:pPr>
      <w:widowControl w:val="0"/>
      <w:autoSpaceDE w:val="0"/>
      <w:autoSpaceDN w:val="0"/>
    </w:pPr>
    <w:rPr>
      <w:rFonts w:ascii="Arial" w:hAnsi="Arial" w:cs="Arial"/>
    </w:rPr>
  </w:style>
  <w:style w:type="character" w:styleId="afffffd">
    <w:name w:val="FollowedHyperlink"/>
    <w:basedOn w:val="a0"/>
    <w:uiPriority w:val="99"/>
    <w:unhideWhenUsed/>
    <w:rsid w:val="00540C94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9A464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9A464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toc 1"/>
    <w:basedOn w:val="a"/>
    <w:uiPriority w:val="1"/>
    <w:qFormat/>
    <w:rsid w:val="00F1544C"/>
    <w:pPr>
      <w:widowControl w:val="0"/>
      <w:autoSpaceDE w:val="0"/>
      <w:autoSpaceDN w:val="0"/>
      <w:ind w:left="261"/>
    </w:pPr>
    <w:rPr>
      <w:sz w:val="28"/>
      <w:szCs w:val="28"/>
      <w:lang w:eastAsia="en-US"/>
    </w:rPr>
  </w:style>
  <w:style w:type="paragraph" w:styleId="23">
    <w:name w:val="toc 2"/>
    <w:basedOn w:val="a"/>
    <w:uiPriority w:val="1"/>
    <w:qFormat/>
    <w:rsid w:val="00F1544C"/>
    <w:pPr>
      <w:widowControl w:val="0"/>
      <w:autoSpaceDE w:val="0"/>
      <w:autoSpaceDN w:val="0"/>
      <w:spacing w:line="322" w:lineRule="exact"/>
      <w:ind w:left="865"/>
    </w:pPr>
    <w:rPr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F1544C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1" w:qFormat="1"/>
    <w:lsdException w:name="toc 2" w:uiPriority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95E"/>
    <w:rPr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A5795E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9"/>
    <w:qFormat/>
    <w:rsid w:val="00A5795E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A5795E"/>
    <w:pPr>
      <w:keepNext/>
      <w:ind w:left="5940"/>
      <w:jc w:val="both"/>
      <w:outlineLvl w:val="2"/>
    </w:pPr>
    <w:rPr>
      <w:b/>
      <w:bCs/>
    </w:rPr>
  </w:style>
  <w:style w:type="paragraph" w:styleId="4">
    <w:name w:val="heading 4"/>
    <w:basedOn w:val="3"/>
    <w:next w:val="a"/>
    <w:link w:val="40"/>
    <w:uiPriority w:val="99"/>
    <w:qFormat/>
    <w:rsid w:val="00171EA7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3"/>
    </w:pPr>
    <w:rPr>
      <w:rFonts w:ascii="Arial" w:hAnsi="Arial"/>
      <w:color w:val="26282F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5795E"/>
    <w:pPr>
      <w:jc w:val="both"/>
    </w:pPr>
  </w:style>
  <w:style w:type="paragraph" w:styleId="a5">
    <w:name w:val="Body Text Indent"/>
    <w:basedOn w:val="a"/>
    <w:rsid w:val="00A5795E"/>
    <w:pPr>
      <w:ind w:left="360"/>
      <w:jc w:val="center"/>
    </w:pPr>
    <w:rPr>
      <w:b/>
      <w:bCs/>
    </w:rPr>
  </w:style>
  <w:style w:type="paragraph" w:styleId="21">
    <w:name w:val="Body Text Indent 2"/>
    <w:basedOn w:val="a"/>
    <w:rsid w:val="00A5795E"/>
    <w:pPr>
      <w:tabs>
        <w:tab w:val="left" w:pos="720"/>
        <w:tab w:val="left" w:pos="900"/>
      </w:tabs>
      <w:ind w:left="360"/>
      <w:jc w:val="both"/>
    </w:pPr>
  </w:style>
  <w:style w:type="paragraph" w:styleId="31">
    <w:name w:val="Body Text Indent 3"/>
    <w:basedOn w:val="a"/>
    <w:rsid w:val="00A5795E"/>
    <w:pPr>
      <w:tabs>
        <w:tab w:val="left" w:pos="720"/>
        <w:tab w:val="left" w:pos="900"/>
      </w:tabs>
      <w:ind w:left="750"/>
    </w:pPr>
  </w:style>
  <w:style w:type="paragraph" w:styleId="a6">
    <w:name w:val="header"/>
    <w:basedOn w:val="a"/>
    <w:link w:val="a7"/>
    <w:uiPriority w:val="99"/>
    <w:rsid w:val="007C1A32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7C1A32"/>
    <w:rPr>
      <w:sz w:val="28"/>
    </w:rPr>
  </w:style>
  <w:style w:type="character" w:styleId="a8">
    <w:name w:val="page number"/>
    <w:basedOn w:val="a0"/>
    <w:rsid w:val="007C1A32"/>
  </w:style>
  <w:style w:type="table" w:styleId="a9">
    <w:name w:val="Table Grid"/>
    <w:basedOn w:val="a1"/>
    <w:uiPriority w:val="39"/>
    <w:rsid w:val="007C1A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link w:val="ab"/>
    <w:uiPriority w:val="99"/>
    <w:qFormat/>
    <w:rsid w:val="00697591"/>
    <w:rPr>
      <w:sz w:val="24"/>
      <w:szCs w:val="24"/>
    </w:rPr>
  </w:style>
  <w:style w:type="paragraph" w:styleId="ac">
    <w:name w:val="footer"/>
    <w:basedOn w:val="a"/>
    <w:link w:val="ad"/>
    <w:uiPriority w:val="99"/>
    <w:rsid w:val="0048369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8369A"/>
    <w:rPr>
      <w:sz w:val="24"/>
      <w:szCs w:val="24"/>
    </w:rPr>
  </w:style>
  <w:style w:type="paragraph" w:styleId="ae">
    <w:name w:val="List Paragraph"/>
    <w:basedOn w:val="a"/>
    <w:uiPriority w:val="1"/>
    <w:qFormat/>
    <w:rsid w:val="00960D87"/>
    <w:pPr>
      <w:ind w:left="720"/>
      <w:contextualSpacing/>
    </w:pPr>
  </w:style>
  <w:style w:type="paragraph" w:styleId="af">
    <w:name w:val="Balloon Text"/>
    <w:basedOn w:val="a"/>
    <w:link w:val="af0"/>
    <w:uiPriority w:val="99"/>
    <w:rsid w:val="000C282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0C282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70B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Без интервала Знак"/>
    <w:basedOn w:val="a0"/>
    <w:link w:val="aa"/>
    <w:uiPriority w:val="99"/>
    <w:rsid w:val="00D70BD3"/>
    <w:rPr>
      <w:sz w:val="24"/>
      <w:szCs w:val="24"/>
    </w:rPr>
  </w:style>
  <w:style w:type="character" w:styleId="af1">
    <w:name w:val="Hyperlink"/>
    <w:basedOn w:val="a0"/>
    <w:uiPriority w:val="99"/>
    <w:unhideWhenUsed/>
    <w:rsid w:val="00766B1D"/>
    <w:rPr>
      <w:color w:val="0000FF"/>
      <w:u w:val="single"/>
    </w:rPr>
  </w:style>
  <w:style w:type="character" w:customStyle="1" w:styleId="af2">
    <w:name w:val="Основной текст_"/>
    <w:basedOn w:val="a0"/>
    <w:link w:val="6"/>
    <w:rsid w:val="00766B1D"/>
    <w:rPr>
      <w:sz w:val="25"/>
      <w:szCs w:val="25"/>
      <w:shd w:val="clear" w:color="auto" w:fill="FFFFFF"/>
    </w:rPr>
  </w:style>
  <w:style w:type="paragraph" w:customStyle="1" w:styleId="6">
    <w:name w:val="Основной текст6"/>
    <w:basedOn w:val="a"/>
    <w:link w:val="af2"/>
    <w:rsid w:val="00766B1D"/>
    <w:pPr>
      <w:widowControl w:val="0"/>
      <w:shd w:val="clear" w:color="auto" w:fill="FFFFFF"/>
      <w:spacing w:line="322" w:lineRule="exact"/>
      <w:ind w:hanging="180"/>
    </w:pPr>
    <w:rPr>
      <w:sz w:val="25"/>
      <w:szCs w:val="25"/>
    </w:rPr>
  </w:style>
  <w:style w:type="character" w:customStyle="1" w:styleId="11">
    <w:name w:val="Основной текст1"/>
    <w:basedOn w:val="af2"/>
    <w:rsid w:val="00766B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en-US"/>
    </w:rPr>
  </w:style>
  <w:style w:type="character" w:customStyle="1" w:styleId="22">
    <w:name w:val="Основной текст2"/>
    <w:basedOn w:val="af2"/>
    <w:rsid w:val="00766B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32">
    <w:name w:val="Основной текст3"/>
    <w:basedOn w:val="af2"/>
    <w:rsid w:val="00766B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9"/>
    <w:rsid w:val="00D118AC"/>
    <w:rPr>
      <w:b/>
      <w:bCs/>
      <w:sz w:val="24"/>
      <w:szCs w:val="24"/>
    </w:rPr>
  </w:style>
  <w:style w:type="paragraph" w:customStyle="1" w:styleId="ConsPlusTitle">
    <w:name w:val="ConsPlusTitle"/>
    <w:rsid w:val="00AD627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af3">
    <w:name w:val="Нормальный (таблица)"/>
    <w:basedOn w:val="a"/>
    <w:next w:val="a"/>
    <w:uiPriority w:val="99"/>
    <w:rsid w:val="00AD6272"/>
    <w:pPr>
      <w:widowControl w:val="0"/>
      <w:autoSpaceDE w:val="0"/>
      <w:autoSpaceDN w:val="0"/>
      <w:adjustRightInd w:val="0"/>
      <w:jc w:val="both"/>
    </w:pPr>
  </w:style>
  <w:style w:type="paragraph" w:customStyle="1" w:styleId="ConsPlusNormal">
    <w:name w:val="ConsPlusNormal"/>
    <w:link w:val="ConsPlusNormal0"/>
    <w:rsid w:val="00AD627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4">
    <w:name w:val="Основной текст Знак"/>
    <w:basedOn w:val="a0"/>
    <w:link w:val="a3"/>
    <w:uiPriority w:val="1"/>
    <w:rsid w:val="006C6433"/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171EA7"/>
    <w:rPr>
      <w:rFonts w:ascii="Arial" w:hAnsi="Arial"/>
      <w:b/>
      <w:bCs/>
      <w:color w:val="26282F"/>
      <w:sz w:val="24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uiPriority w:val="1"/>
    <w:rsid w:val="00171EA7"/>
    <w:rPr>
      <w:b/>
      <w:sz w:val="24"/>
    </w:rPr>
  </w:style>
  <w:style w:type="character" w:customStyle="1" w:styleId="20">
    <w:name w:val="Заголовок 2 Знак"/>
    <w:basedOn w:val="a0"/>
    <w:link w:val="2"/>
    <w:uiPriority w:val="99"/>
    <w:rsid w:val="00171EA7"/>
    <w:rPr>
      <w:b/>
      <w:bCs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171EA7"/>
  </w:style>
  <w:style w:type="character" w:customStyle="1" w:styleId="af4">
    <w:name w:val="Гипертекстовая ссылка"/>
    <w:uiPriority w:val="99"/>
    <w:rsid w:val="00171EA7"/>
    <w:rPr>
      <w:color w:val="008000"/>
    </w:rPr>
  </w:style>
  <w:style w:type="paragraph" w:customStyle="1" w:styleId="af5">
    <w:name w:val="Комментарий"/>
    <w:basedOn w:val="a"/>
    <w:next w:val="a"/>
    <w:uiPriority w:val="99"/>
    <w:rsid w:val="00171EA7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6">
    <w:name w:val="Нормальный"/>
    <w:uiPriority w:val="99"/>
    <w:rsid w:val="00171EA7"/>
    <w:pPr>
      <w:widowControl w:val="0"/>
      <w:autoSpaceDE w:val="0"/>
      <w:autoSpaceDN w:val="0"/>
      <w:adjustRightInd w:val="0"/>
    </w:pPr>
    <w:rPr>
      <w:color w:val="000000"/>
      <w:sz w:val="22"/>
      <w:szCs w:val="22"/>
    </w:rPr>
  </w:style>
  <w:style w:type="character" w:customStyle="1" w:styleId="af7">
    <w:name w:val="Цветовое выделение"/>
    <w:uiPriority w:val="99"/>
    <w:rsid w:val="00171EA7"/>
    <w:rPr>
      <w:b/>
      <w:bCs/>
      <w:color w:val="000080"/>
    </w:rPr>
  </w:style>
  <w:style w:type="paragraph" w:styleId="af8">
    <w:name w:val="footnote text"/>
    <w:basedOn w:val="a"/>
    <w:link w:val="af9"/>
    <w:uiPriority w:val="99"/>
    <w:unhideWhenUsed/>
    <w:rsid w:val="00171EA7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171EA7"/>
    <w:rPr>
      <w:rFonts w:ascii="Calibri" w:hAnsi="Calibri"/>
    </w:rPr>
  </w:style>
  <w:style w:type="character" w:styleId="afa">
    <w:name w:val="footnote reference"/>
    <w:uiPriority w:val="99"/>
    <w:unhideWhenUsed/>
    <w:rsid w:val="00171EA7"/>
    <w:rPr>
      <w:vertAlign w:val="superscript"/>
    </w:rPr>
  </w:style>
  <w:style w:type="paragraph" w:customStyle="1" w:styleId="Style2">
    <w:name w:val="Style2"/>
    <w:basedOn w:val="a"/>
    <w:rsid w:val="00171EA7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">
    <w:name w:val="Style3"/>
    <w:basedOn w:val="a"/>
    <w:uiPriority w:val="99"/>
    <w:rsid w:val="00171EA7"/>
    <w:pPr>
      <w:widowControl w:val="0"/>
      <w:autoSpaceDE w:val="0"/>
      <w:autoSpaceDN w:val="0"/>
      <w:adjustRightInd w:val="0"/>
      <w:spacing w:line="323" w:lineRule="exact"/>
      <w:ind w:firstLine="840"/>
      <w:jc w:val="both"/>
    </w:pPr>
  </w:style>
  <w:style w:type="paragraph" w:customStyle="1" w:styleId="Style4">
    <w:name w:val="Style4"/>
    <w:basedOn w:val="a"/>
    <w:uiPriority w:val="99"/>
    <w:rsid w:val="00171EA7"/>
    <w:pPr>
      <w:widowControl w:val="0"/>
      <w:autoSpaceDE w:val="0"/>
      <w:autoSpaceDN w:val="0"/>
      <w:adjustRightInd w:val="0"/>
      <w:spacing w:line="321" w:lineRule="exact"/>
      <w:ind w:firstLine="677"/>
      <w:jc w:val="both"/>
    </w:pPr>
  </w:style>
  <w:style w:type="paragraph" w:customStyle="1" w:styleId="Style5">
    <w:name w:val="Style5"/>
    <w:basedOn w:val="a"/>
    <w:rsid w:val="00171EA7"/>
    <w:pPr>
      <w:widowControl w:val="0"/>
      <w:autoSpaceDE w:val="0"/>
      <w:autoSpaceDN w:val="0"/>
      <w:adjustRightInd w:val="0"/>
      <w:spacing w:line="320" w:lineRule="exact"/>
      <w:ind w:firstLine="542"/>
      <w:jc w:val="both"/>
    </w:pPr>
  </w:style>
  <w:style w:type="character" w:customStyle="1" w:styleId="FontStyle12">
    <w:name w:val="Font Style12"/>
    <w:rsid w:val="00171EA7"/>
    <w:rPr>
      <w:rFonts w:ascii="Times New Roman" w:hAnsi="Times New Roman" w:cs="Times New Roman" w:hint="default"/>
      <w:sz w:val="26"/>
      <w:szCs w:val="26"/>
    </w:rPr>
  </w:style>
  <w:style w:type="paragraph" w:styleId="HTML">
    <w:name w:val="HTML Preformatted"/>
    <w:basedOn w:val="a"/>
    <w:link w:val="HTML0"/>
    <w:uiPriority w:val="99"/>
    <w:rsid w:val="00171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171EA7"/>
    <w:rPr>
      <w:rFonts w:ascii="Courier New" w:hAnsi="Courier New"/>
      <w:lang w:val="x-none" w:eastAsia="x-none"/>
    </w:rPr>
  </w:style>
  <w:style w:type="paragraph" w:customStyle="1" w:styleId="Style6">
    <w:name w:val="Style6"/>
    <w:basedOn w:val="a"/>
    <w:rsid w:val="00171EA7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11">
    <w:name w:val="Style11"/>
    <w:basedOn w:val="a"/>
    <w:uiPriority w:val="99"/>
    <w:rsid w:val="00171EA7"/>
    <w:pPr>
      <w:widowControl w:val="0"/>
      <w:autoSpaceDE w:val="0"/>
      <w:autoSpaceDN w:val="0"/>
      <w:adjustRightInd w:val="0"/>
      <w:spacing w:line="226" w:lineRule="exact"/>
      <w:ind w:firstLine="398"/>
    </w:pPr>
    <w:rPr>
      <w:rFonts w:ascii="Arial" w:hAnsi="Arial"/>
    </w:rPr>
  </w:style>
  <w:style w:type="paragraph" w:customStyle="1" w:styleId="Style16">
    <w:name w:val="Style16"/>
    <w:basedOn w:val="a"/>
    <w:rsid w:val="00171EA7"/>
    <w:pPr>
      <w:widowControl w:val="0"/>
      <w:autoSpaceDE w:val="0"/>
      <w:autoSpaceDN w:val="0"/>
      <w:adjustRightInd w:val="0"/>
      <w:spacing w:line="226" w:lineRule="exact"/>
      <w:ind w:firstLine="2333"/>
    </w:pPr>
    <w:rPr>
      <w:rFonts w:ascii="Arial" w:hAnsi="Arial"/>
    </w:rPr>
  </w:style>
  <w:style w:type="character" w:customStyle="1" w:styleId="FontStyle23">
    <w:name w:val="Font Style23"/>
    <w:uiPriority w:val="99"/>
    <w:rsid w:val="00171EA7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171EA7"/>
    <w:rPr>
      <w:rFonts w:ascii="Courier New" w:hAnsi="Courier New" w:cs="Courier New"/>
      <w:spacing w:val="-10"/>
      <w:sz w:val="24"/>
      <w:szCs w:val="24"/>
    </w:rPr>
  </w:style>
  <w:style w:type="paragraph" w:styleId="afb">
    <w:name w:val="endnote text"/>
    <w:basedOn w:val="a"/>
    <w:link w:val="afc"/>
    <w:rsid w:val="00171EA7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  <w:lang w:val="x-none" w:eastAsia="x-none"/>
    </w:rPr>
  </w:style>
  <w:style w:type="character" w:customStyle="1" w:styleId="afc">
    <w:name w:val="Текст концевой сноски Знак"/>
    <w:basedOn w:val="a0"/>
    <w:link w:val="afb"/>
    <w:rsid w:val="00171EA7"/>
    <w:rPr>
      <w:rFonts w:ascii="Arial" w:hAnsi="Arial"/>
      <w:lang w:val="x-none" w:eastAsia="x-none"/>
    </w:rPr>
  </w:style>
  <w:style w:type="character" w:styleId="afd">
    <w:name w:val="endnote reference"/>
    <w:rsid w:val="00171EA7"/>
    <w:rPr>
      <w:vertAlign w:val="superscript"/>
    </w:rPr>
  </w:style>
  <w:style w:type="paragraph" w:customStyle="1" w:styleId="afe">
    <w:name w:val="Таблицы (моноширинный)"/>
    <w:basedOn w:val="a"/>
    <w:next w:val="a"/>
    <w:uiPriority w:val="99"/>
    <w:rsid w:val="00171E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f">
    <w:name w:val="Активная гипертекстовая ссылка"/>
    <w:uiPriority w:val="99"/>
    <w:rsid w:val="00171EA7"/>
    <w:rPr>
      <w:rFonts w:cs="Times New Roman"/>
      <w:b w:val="0"/>
      <w:color w:val="106BBE"/>
      <w:u w:val="single"/>
    </w:rPr>
  </w:style>
  <w:style w:type="paragraph" w:customStyle="1" w:styleId="aff0">
    <w:name w:val="Внимание"/>
    <w:basedOn w:val="a"/>
    <w:next w:val="a"/>
    <w:uiPriority w:val="99"/>
    <w:rsid w:val="00171EA7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1">
    <w:name w:val="Внимание: криминал!!"/>
    <w:basedOn w:val="aff0"/>
    <w:next w:val="a"/>
    <w:uiPriority w:val="99"/>
    <w:rsid w:val="00171EA7"/>
  </w:style>
  <w:style w:type="paragraph" w:customStyle="1" w:styleId="aff2">
    <w:name w:val="Внимание: недобросовестность!"/>
    <w:basedOn w:val="aff0"/>
    <w:next w:val="a"/>
    <w:uiPriority w:val="99"/>
    <w:rsid w:val="00171EA7"/>
  </w:style>
  <w:style w:type="character" w:customStyle="1" w:styleId="aff3">
    <w:name w:val="Выделение для Базового Поиска"/>
    <w:uiPriority w:val="99"/>
    <w:rsid w:val="00171EA7"/>
    <w:rPr>
      <w:rFonts w:cs="Times New Roman"/>
      <w:b/>
      <w:bCs/>
      <w:color w:val="0058A9"/>
    </w:rPr>
  </w:style>
  <w:style w:type="character" w:customStyle="1" w:styleId="aff4">
    <w:name w:val="Выделение для Базового Поиска (курсив)"/>
    <w:uiPriority w:val="99"/>
    <w:rsid w:val="00171EA7"/>
    <w:rPr>
      <w:rFonts w:cs="Times New Roman"/>
      <w:b/>
      <w:bCs/>
      <w:i/>
      <w:iCs/>
      <w:color w:val="0058A9"/>
    </w:rPr>
  </w:style>
  <w:style w:type="paragraph" w:customStyle="1" w:styleId="aff5">
    <w:name w:val="Дочерний элемент списка"/>
    <w:basedOn w:val="a"/>
    <w:next w:val="a"/>
    <w:uiPriority w:val="99"/>
    <w:rsid w:val="00171EA7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f6">
    <w:name w:val="Основное меню (преемственное)"/>
    <w:basedOn w:val="a"/>
    <w:next w:val="a"/>
    <w:uiPriority w:val="99"/>
    <w:rsid w:val="00171EA7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7">
    <w:name w:val="Заголовок группы контролов"/>
    <w:basedOn w:val="a"/>
    <w:next w:val="a"/>
    <w:uiPriority w:val="99"/>
    <w:rsid w:val="00171EA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f8">
    <w:name w:val="Заголовок для информации об изменениях"/>
    <w:basedOn w:val="1"/>
    <w:next w:val="a"/>
    <w:uiPriority w:val="99"/>
    <w:rsid w:val="00171EA7"/>
    <w:pPr>
      <w:keepNext w:val="0"/>
      <w:widowControl w:val="0"/>
      <w:autoSpaceDE w:val="0"/>
      <w:autoSpaceDN w:val="0"/>
      <w:adjustRightInd w:val="0"/>
      <w:spacing w:after="108"/>
      <w:outlineLvl w:val="9"/>
    </w:pPr>
    <w:rPr>
      <w:rFonts w:ascii="Arial" w:hAnsi="Arial" w:cs="Arial"/>
      <w:b w:val="0"/>
      <w:color w:val="26282F"/>
      <w:sz w:val="18"/>
      <w:szCs w:val="18"/>
      <w:shd w:val="clear" w:color="auto" w:fill="FFFFFF"/>
      <w:lang w:val="x-none" w:eastAsia="x-none"/>
    </w:rPr>
  </w:style>
  <w:style w:type="paragraph" w:customStyle="1" w:styleId="aff9">
    <w:name w:val="Заголовок распахивающейся части диалога"/>
    <w:basedOn w:val="a"/>
    <w:next w:val="a"/>
    <w:uiPriority w:val="99"/>
    <w:rsid w:val="00171EA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a">
    <w:name w:val="Заголовок своего сообщения"/>
    <w:uiPriority w:val="99"/>
    <w:rsid w:val="00171EA7"/>
    <w:rPr>
      <w:rFonts w:cs="Times New Roman"/>
      <w:b/>
      <w:bCs/>
      <w:color w:val="26282F"/>
    </w:rPr>
  </w:style>
  <w:style w:type="paragraph" w:customStyle="1" w:styleId="affb">
    <w:name w:val="Заголовок статьи"/>
    <w:basedOn w:val="a"/>
    <w:next w:val="a"/>
    <w:uiPriority w:val="99"/>
    <w:rsid w:val="00171EA7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c">
    <w:name w:val="Заголовок чужого сообщения"/>
    <w:uiPriority w:val="99"/>
    <w:rsid w:val="00171EA7"/>
    <w:rPr>
      <w:rFonts w:cs="Times New Roman"/>
      <w:b/>
      <w:bCs/>
      <w:color w:val="FF0000"/>
    </w:rPr>
  </w:style>
  <w:style w:type="paragraph" w:customStyle="1" w:styleId="affd">
    <w:name w:val="Заголовок ЭР (левое окно)"/>
    <w:basedOn w:val="a"/>
    <w:next w:val="a"/>
    <w:uiPriority w:val="99"/>
    <w:rsid w:val="00171EA7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e">
    <w:name w:val="Заголовок ЭР (правое окно)"/>
    <w:basedOn w:val="affd"/>
    <w:next w:val="a"/>
    <w:uiPriority w:val="99"/>
    <w:rsid w:val="00171EA7"/>
    <w:pPr>
      <w:spacing w:after="0"/>
      <w:jc w:val="left"/>
    </w:pPr>
  </w:style>
  <w:style w:type="paragraph" w:customStyle="1" w:styleId="afff">
    <w:name w:val="Интерактивный заголовок"/>
    <w:basedOn w:val="afff0"/>
    <w:next w:val="a"/>
    <w:uiPriority w:val="99"/>
    <w:rsid w:val="00171EA7"/>
    <w:pPr>
      <w:widowControl w:val="0"/>
      <w:pBdr>
        <w:bottom w:val="none" w:sz="0" w:space="0" w:color="auto"/>
      </w:pBdr>
      <w:autoSpaceDE w:val="0"/>
      <w:autoSpaceDN w:val="0"/>
      <w:adjustRightInd w:val="0"/>
      <w:spacing w:after="0"/>
      <w:ind w:firstLine="720"/>
      <w:contextualSpacing w:val="0"/>
      <w:jc w:val="both"/>
    </w:pPr>
    <w:rPr>
      <w:rFonts w:ascii="Verdana" w:eastAsia="Times New Roman" w:hAnsi="Verdana" w:cs="Verdana"/>
      <w:b/>
      <w:bCs/>
      <w:color w:val="0058A9"/>
      <w:spacing w:val="0"/>
      <w:kern w:val="0"/>
      <w:sz w:val="22"/>
      <w:szCs w:val="22"/>
      <w:u w:val="single"/>
      <w:shd w:val="clear" w:color="auto" w:fill="F0F0F0"/>
    </w:rPr>
  </w:style>
  <w:style w:type="paragraph" w:customStyle="1" w:styleId="afff1">
    <w:name w:val="Текст информации об изменениях"/>
    <w:basedOn w:val="a"/>
    <w:next w:val="a"/>
    <w:uiPriority w:val="99"/>
    <w:rsid w:val="00171EA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2">
    <w:name w:val="Информация об изменениях"/>
    <w:basedOn w:val="afff1"/>
    <w:next w:val="a"/>
    <w:uiPriority w:val="99"/>
    <w:rsid w:val="00171EA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3">
    <w:name w:val="Текст (справка)"/>
    <w:basedOn w:val="a"/>
    <w:next w:val="a"/>
    <w:uiPriority w:val="99"/>
    <w:rsid w:val="00171EA7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4">
    <w:name w:val="Информация об изменениях документа"/>
    <w:basedOn w:val="af5"/>
    <w:next w:val="a"/>
    <w:uiPriority w:val="99"/>
    <w:rsid w:val="00171EA7"/>
    <w:pPr>
      <w:widowControl w:val="0"/>
      <w:spacing w:before="75"/>
    </w:pPr>
    <w:rPr>
      <w:color w:val="353842"/>
      <w:shd w:val="clear" w:color="auto" w:fill="F0F0F0"/>
    </w:rPr>
  </w:style>
  <w:style w:type="paragraph" w:customStyle="1" w:styleId="afff5">
    <w:name w:val="Текст (лев. подпись)"/>
    <w:basedOn w:val="a"/>
    <w:next w:val="a"/>
    <w:uiPriority w:val="99"/>
    <w:rsid w:val="00171E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6">
    <w:name w:val="Колонтитул (левый)"/>
    <w:basedOn w:val="afff5"/>
    <w:next w:val="a"/>
    <w:uiPriority w:val="99"/>
    <w:rsid w:val="00171EA7"/>
    <w:rPr>
      <w:sz w:val="14"/>
      <w:szCs w:val="14"/>
    </w:rPr>
  </w:style>
  <w:style w:type="paragraph" w:customStyle="1" w:styleId="afff7">
    <w:name w:val="Текст (прав. подпись)"/>
    <w:basedOn w:val="a"/>
    <w:next w:val="a"/>
    <w:uiPriority w:val="99"/>
    <w:rsid w:val="00171EA7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8">
    <w:name w:val="Колонтитул (правый)"/>
    <w:basedOn w:val="afff7"/>
    <w:next w:val="a"/>
    <w:uiPriority w:val="99"/>
    <w:rsid w:val="00171EA7"/>
    <w:rPr>
      <w:sz w:val="14"/>
      <w:szCs w:val="14"/>
    </w:rPr>
  </w:style>
  <w:style w:type="paragraph" w:customStyle="1" w:styleId="afff9">
    <w:name w:val="Комментарий пользователя"/>
    <w:basedOn w:val="af5"/>
    <w:next w:val="a"/>
    <w:uiPriority w:val="99"/>
    <w:rsid w:val="00171EA7"/>
    <w:pPr>
      <w:widowControl w:val="0"/>
      <w:spacing w:before="75"/>
      <w:jc w:val="left"/>
    </w:pPr>
    <w:rPr>
      <w:i w:val="0"/>
      <w:iCs w:val="0"/>
      <w:color w:val="353842"/>
      <w:shd w:val="clear" w:color="auto" w:fill="FFDFE0"/>
    </w:rPr>
  </w:style>
  <w:style w:type="paragraph" w:customStyle="1" w:styleId="afffa">
    <w:name w:val="Куда обратиться?"/>
    <w:basedOn w:val="aff0"/>
    <w:next w:val="a"/>
    <w:uiPriority w:val="99"/>
    <w:rsid w:val="00171EA7"/>
  </w:style>
  <w:style w:type="paragraph" w:customStyle="1" w:styleId="afffb">
    <w:name w:val="Моноширинный"/>
    <w:basedOn w:val="a"/>
    <w:next w:val="a"/>
    <w:uiPriority w:val="99"/>
    <w:rsid w:val="00171E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c">
    <w:name w:val="Найденные слова"/>
    <w:uiPriority w:val="99"/>
    <w:rsid w:val="00171EA7"/>
    <w:rPr>
      <w:rFonts w:cs="Times New Roman"/>
      <w:b w:val="0"/>
      <w:bCs w:val="0"/>
      <w:color w:val="26282F"/>
      <w:shd w:val="clear" w:color="auto" w:fill="FFF580"/>
    </w:rPr>
  </w:style>
  <w:style w:type="paragraph" w:customStyle="1" w:styleId="afffd">
    <w:name w:val="Напишите нам"/>
    <w:basedOn w:val="a"/>
    <w:next w:val="a"/>
    <w:uiPriority w:val="99"/>
    <w:rsid w:val="00171EA7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</w:rPr>
  </w:style>
  <w:style w:type="character" w:customStyle="1" w:styleId="afffe">
    <w:name w:val="Не вступил в силу"/>
    <w:uiPriority w:val="99"/>
    <w:rsid w:val="00171EA7"/>
    <w:rPr>
      <w:rFonts w:cs="Times New Roman"/>
      <w:b w:val="0"/>
      <w:bCs w:val="0"/>
      <w:color w:val="000000"/>
      <w:shd w:val="clear" w:color="auto" w:fill="D8EDE8"/>
    </w:rPr>
  </w:style>
  <w:style w:type="paragraph" w:customStyle="1" w:styleId="affff">
    <w:name w:val="Необходимые документы"/>
    <w:basedOn w:val="aff0"/>
    <w:next w:val="a"/>
    <w:uiPriority w:val="99"/>
    <w:rsid w:val="00171EA7"/>
    <w:pPr>
      <w:ind w:firstLine="118"/>
    </w:pPr>
  </w:style>
  <w:style w:type="paragraph" w:customStyle="1" w:styleId="affff0">
    <w:name w:val="Оглавление"/>
    <w:basedOn w:val="afe"/>
    <w:next w:val="a"/>
    <w:uiPriority w:val="99"/>
    <w:rsid w:val="00171EA7"/>
    <w:pPr>
      <w:ind w:left="140"/>
      <w:jc w:val="left"/>
    </w:pPr>
    <w:rPr>
      <w:sz w:val="24"/>
      <w:szCs w:val="24"/>
    </w:rPr>
  </w:style>
  <w:style w:type="character" w:customStyle="1" w:styleId="affff1">
    <w:name w:val="Опечатки"/>
    <w:uiPriority w:val="99"/>
    <w:rsid w:val="00171EA7"/>
    <w:rPr>
      <w:color w:val="FF0000"/>
    </w:rPr>
  </w:style>
  <w:style w:type="paragraph" w:customStyle="1" w:styleId="affff2">
    <w:name w:val="Переменная часть"/>
    <w:basedOn w:val="aff6"/>
    <w:next w:val="a"/>
    <w:uiPriority w:val="99"/>
    <w:rsid w:val="00171EA7"/>
    <w:rPr>
      <w:sz w:val="18"/>
      <w:szCs w:val="18"/>
    </w:rPr>
  </w:style>
  <w:style w:type="paragraph" w:customStyle="1" w:styleId="affff3">
    <w:name w:val="Подвал для информации об изменениях"/>
    <w:basedOn w:val="1"/>
    <w:next w:val="a"/>
    <w:uiPriority w:val="99"/>
    <w:rsid w:val="00171EA7"/>
    <w:pPr>
      <w:keepNext w:val="0"/>
      <w:widowControl w:val="0"/>
      <w:autoSpaceDE w:val="0"/>
      <w:autoSpaceDN w:val="0"/>
      <w:adjustRightInd w:val="0"/>
      <w:spacing w:before="108" w:after="108"/>
      <w:outlineLvl w:val="9"/>
    </w:pPr>
    <w:rPr>
      <w:rFonts w:ascii="Arial" w:hAnsi="Arial" w:cs="Arial"/>
      <w:b w:val="0"/>
      <w:color w:val="26282F"/>
      <w:sz w:val="18"/>
      <w:szCs w:val="18"/>
      <w:lang w:val="x-none" w:eastAsia="x-none"/>
    </w:rPr>
  </w:style>
  <w:style w:type="paragraph" w:customStyle="1" w:styleId="affff4">
    <w:name w:val="Подзаголовок для информации об изменениях"/>
    <w:basedOn w:val="afff1"/>
    <w:next w:val="a"/>
    <w:uiPriority w:val="99"/>
    <w:rsid w:val="00171EA7"/>
    <w:rPr>
      <w:b/>
      <w:bCs/>
    </w:rPr>
  </w:style>
  <w:style w:type="paragraph" w:customStyle="1" w:styleId="affff5">
    <w:name w:val="Подчёркнутый текст"/>
    <w:basedOn w:val="a"/>
    <w:next w:val="a"/>
    <w:uiPriority w:val="99"/>
    <w:rsid w:val="00171EA7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f6">
    <w:name w:val="Постоянная часть"/>
    <w:basedOn w:val="aff6"/>
    <w:next w:val="a"/>
    <w:uiPriority w:val="99"/>
    <w:rsid w:val="00171EA7"/>
    <w:rPr>
      <w:sz w:val="20"/>
      <w:szCs w:val="20"/>
    </w:rPr>
  </w:style>
  <w:style w:type="paragraph" w:customStyle="1" w:styleId="affff7">
    <w:name w:val="Прижатый влево"/>
    <w:basedOn w:val="a"/>
    <w:next w:val="a"/>
    <w:uiPriority w:val="99"/>
    <w:rsid w:val="00171E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8">
    <w:name w:val="Пример."/>
    <w:basedOn w:val="aff0"/>
    <w:next w:val="a"/>
    <w:uiPriority w:val="99"/>
    <w:rsid w:val="00171EA7"/>
  </w:style>
  <w:style w:type="paragraph" w:customStyle="1" w:styleId="affff9">
    <w:name w:val="Примечание."/>
    <w:basedOn w:val="aff0"/>
    <w:next w:val="a"/>
    <w:uiPriority w:val="99"/>
    <w:rsid w:val="00171EA7"/>
  </w:style>
  <w:style w:type="character" w:customStyle="1" w:styleId="affffa">
    <w:name w:val="Продолжение ссылки"/>
    <w:uiPriority w:val="99"/>
    <w:rsid w:val="00171EA7"/>
    <w:rPr>
      <w:rFonts w:cs="Times New Roman"/>
      <w:b w:val="0"/>
      <w:color w:val="106BBE"/>
    </w:rPr>
  </w:style>
  <w:style w:type="paragraph" w:customStyle="1" w:styleId="affffb">
    <w:name w:val="Словарная статья"/>
    <w:basedOn w:val="a"/>
    <w:next w:val="a"/>
    <w:uiPriority w:val="99"/>
    <w:rsid w:val="00171EA7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c">
    <w:name w:val="Сравнение редакций"/>
    <w:uiPriority w:val="99"/>
    <w:rsid w:val="00171EA7"/>
    <w:rPr>
      <w:rFonts w:cs="Times New Roman"/>
      <w:b w:val="0"/>
      <w:bCs w:val="0"/>
      <w:color w:val="26282F"/>
    </w:rPr>
  </w:style>
  <w:style w:type="character" w:customStyle="1" w:styleId="affffd">
    <w:name w:val="Сравнение редакций. Добавленный фрагмент"/>
    <w:uiPriority w:val="99"/>
    <w:rsid w:val="00171EA7"/>
    <w:rPr>
      <w:color w:val="000000"/>
      <w:shd w:val="clear" w:color="auto" w:fill="C1D7FF"/>
    </w:rPr>
  </w:style>
  <w:style w:type="character" w:customStyle="1" w:styleId="affffe">
    <w:name w:val="Сравнение редакций. Удаленный фрагмент"/>
    <w:uiPriority w:val="99"/>
    <w:rsid w:val="00171EA7"/>
    <w:rPr>
      <w:color w:val="000000"/>
      <w:shd w:val="clear" w:color="auto" w:fill="C4C413"/>
    </w:rPr>
  </w:style>
  <w:style w:type="paragraph" w:customStyle="1" w:styleId="afffff">
    <w:name w:val="Ссылка на официальную публикацию"/>
    <w:basedOn w:val="a"/>
    <w:next w:val="a"/>
    <w:uiPriority w:val="99"/>
    <w:rsid w:val="00171EA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ffff0">
    <w:name w:val="Ссылка на утративший силу документ"/>
    <w:uiPriority w:val="99"/>
    <w:rsid w:val="00171EA7"/>
    <w:rPr>
      <w:rFonts w:cs="Times New Roman"/>
      <w:b w:val="0"/>
      <w:color w:val="749232"/>
    </w:rPr>
  </w:style>
  <w:style w:type="paragraph" w:customStyle="1" w:styleId="afffff1">
    <w:name w:val="Текст в таблице"/>
    <w:basedOn w:val="af3"/>
    <w:next w:val="a"/>
    <w:uiPriority w:val="99"/>
    <w:rsid w:val="00171EA7"/>
    <w:pPr>
      <w:ind w:firstLine="500"/>
    </w:pPr>
    <w:rPr>
      <w:rFonts w:ascii="Arial" w:hAnsi="Arial" w:cs="Arial"/>
    </w:rPr>
  </w:style>
  <w:style w:type="paragraph" w:customStyle="1" w:styleId="afffff2">
    <w:name w:val="Текст ЭР (см. также)"/>
    <w:basedOn w:val="a"/>
    <w:next w:val="a"/>
    <w:uiPriority w:val="99"/>
    <w:rsid w:val="00171EA7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ff3">
    <w:name w:val="Технический комментарий"/>
    <w:basedOn w:val="a"/>
    <w:next w:val="a"/>
    <w:uiPriority w:val="99"/>
    <w:rsid w:val="00171EA7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f4">
    <w:name w:val="Утратил силу"/>
    <w:uiPriority w:val="99"/>
    <w:rsid w:val="00171EA7"/>
    <w:rPr>
      <w:rFonts w:cs="Times New Roman"/>
      <w:b w:val="0"/>
      <w:bCs w:val="0"/>
      <w:strike/>
      <w:color w:val="666600"/>
    </w:rPr>
  </w:style>
  <w:style w:type="paragraph" w:customStyle="1" w:styleId="afffff5">
    <w:name w:val="Формула"/>
    <w:basedOn w:val="a"/>
    <w:next w:val="a"/>
    <w:uiPriority w:val="99"/>
    <w:rsid w:val="00171EA7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ff6">
    <w:name w:val="Центрированный (таблица)"/>
    <w:basedOn w:val="af3"/>
    <w:next w:val="a"/>
    <w:uiPriority w:val="99"/>
    <w:rsid w:val="00171EA7"/>
    <w:pPr>
      <w:jc w:val="center"/>
    </w:pPr>
    <w:rPr>
      <w:rFonts w:ascii="Arial" w:hAnsi="Arial"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171EA7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character" w:styleId="afffff7">
    <w:name w:val="annotation reference"/>
    <w:uiPriority w:val="99"/>
    <w:unhideWhenUsed/>
    <w:rsid w:val="00171EA7"/>
    <w:rPr>
      <w:sz w:val="16"/>
      <w:szCs w:val="16"/>
    </w:rPr>
  </w:style>
  <w:style w:type="paragraph" w:styleId="afffff8">
    <w:name w:val="annotation text"/>
    <w:basedOn w:val="a"/>
    <w:link w:val="afffff9"/>
    <w:uiPriority w:val="99"/>
    <w:unhideWhenUsed/>
    <w:rsid w:val="00171EA7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ffff9">
    <w:name w:val="Текст примечания Знак"/>
    <w:basedOn w:val="a0"/>
    <w:link w:val="afffff8"/>
    <w:uiPriority w:val="99"/>
    <w:rsid w:val="00171EA7"/>
    <w:rPr>
      <w:rFonts w:ascii="Calibri" w:hAnsi="Calibri"/>
    </w:rPr>
  </w:style>
  <w:style w:type="paragraph" w:styleId="afffffa">
    <w:name w:val="annotation subject"/>
    <w:basedOn w:val="afffff8"/>
    <w:next w:val="afffff8"/>
    <w:link w:val="afffffb"/>
    <w:uiPriority w:val="99"/>
    <w:unhideWhenUsed/>
    <w:rsid w:val="00171EA7"/>
    <w:rPr>
      <w:b/>
      <w:bCs/>
      <w:lang w:val="x-none" w:eastAsia="x-none"/>
    </w:rPr>
  </w:style>
  <w:style w:type="character" w:customStyle="1" w:styleId="afffffb">
    <w:name w:val="Тема примечания Знак"/>
    <w:basedOn w:val="afffff9"/>
    <w:link w:val="afffffa"/>
    <w:uiPriority w:val="99"/>
    <w:rsid w:val="00171EA7"/>
    <w:rPr>
      <w:rFonts w:ascii="Calibri" w:hAnsi="Calibri"/>
      <w:b/>
      <w:bCs/>
      <w:lang w:val="x-none" w:eastAsia="x-none"/>
    </w:rPr>
  </w:style>
  <w:style w:type="character" w:customStyle="1" w:styleId="ConsPlusNormal0">
    <w:name w:val="ConsPlusNormal Знак"/>
    <w:link w:val="ConsPlusNormal"/>
    <w:locked/>
    <w:rsid w:val="00171EA7"/>
    <w:rPr>
      <w:rFonts w:ascii="Calibri" w:hAnsi="Calibri" w:cs="Calibri"/>
      <w:sz w:val="22"/>
    </w:rPr>
  </w:style>
  <w:style w:type="table" w:customStyle="1" w:styleId="13">
    <w:name w:val="Сетка таблицы1"/>
    <w:basedOn w:val="a1"/>
    <w:next w:val="a9"/>
    <w:uiPriority w:val="59"/>
    <w:rsid w:val="00171EA7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0">
    <w:name w:val="Title"/>
    <w:basedOn w:val="a"/>
    <w:next w:val="a"/>
    <w:link w:val="afffffc"/>
    <w:uiPriority w:val="10"/>
    <w:qFormat/>
    <w:rsid w:val="00171EA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fffc">
    <w:name w:val="Название Знак"/>
    <w:basedOn w:val="a0"/>
    <w:link w:val="afff0"/>
    <w:uiPriority w:val="10"/>
    <w:rsid w:val="00171E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Cell">
    <w:name w:val="ConsPlusCell"/>
    <w:rsid w:val="00540C9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540C9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540C9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540C94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540C94"/>
    <w:pPr>
      <w:widowControl w:val="0"/>
      <w:autoSpaceDE w:val="0"/>
      <w:autoSpaceDN w:val="0"/>
    </w:pPr>
    <w:rPr>
      <w:rFonts w:ascii="Arial" w:hAnsi="Arial" w:cs="Arial"/>
    </w:rPr>
  </w:style>
  <w:style w:type="character" w:styleId="afffffd">
    <w:name w:val="FollowedHyperlink"/>
    <w:basedOn w:val="a0"/>
    <w:uiPriority w:val="99"/>
    <w:unhideWhenUsed/>
    <w:rsid w:val="00540C94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9A464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9A464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toc 1"/>
    <w:basedOn w:val="a"/>
    <w:uiPriority w:val="1"/>
    <w:qFormat/>
    <w:rsid w:val="00F1544C"/>
    <w:pPr>
      <w:widowControl w:val="0"/>
      <w:autoSpaceDE w:val="0"/>
      <w:autoSpaceDN w:val="0"/>
      <w:ind w:left="261"/>
    </w:pPr>
    <w:rPr>
      <w:sz w:val="28"/>
      <w:szCs w:val="28"/>
      <w:lang w:eastAsia="en-US"/>
    </w:rPr>
  </w:style>
  <w:style w:type="paragraph" w:styleId="23">
    <w:name w:val="toc 2"/>
    <w:basedOn w:val="a"/>
    <w:uiPriority w:val="1"/>
    <w:qFormat/>
    <w:rsid w:val="00F1544C"/>
    <w:pPr>
      <w:widowControl w:val="0"/>
      <w:autoSpaceDE w:val="0"/>
      <w:autoSpaceDN w:val="0"/>
      <w:spacing w:line="322" w:lineRule="exact"/>
      <w:ind w:left="865"/>
    </w:pPr>
    <w:rPr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F1544C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28132E1D1B08201E8F682035910200E5FB8A2E8B146EC179EC28F229504D3AEE13B7EED228A50CE9A9E04297017C86D37F32342F453D673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ospelixinskij-r22.gosweb.gosuslugi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suslug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ospelixinskij-r22.gosweb.gosuslug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BF939-CF49-431F-9EAD-5DBD5C09C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10775</Words>
  <Characters>61420</Characters>
  <Application>Microsoft Office Word</Application>
  <DocSecurity>0</DocSecurity>
  <Lines>511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72051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PR manager</cp:lastModifiedBy>
  <cp:revision>3</cp:revision>
  <cp:lastPrinted>2024-09-06T08:19:00Z</cp:lastPrinted>
  <dcterms:created xsi:type="dcterms:W3CDTF">2024-09-09T04:21:00Z</dcterms:created>
  <dcterms:modified xsi:type="dcterms:W3CDTF">2024-09-10T03:12:00Z</dcterms:modified>
</cp:coreProperties>
</file>