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АДМИНИСТРАЦИЯ ПОСПЕЛИХИНСКОГО РАЙОНА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АЛТАЙСКОГО КРАЯ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ПОСТАНОВЛЕНИЕ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7D7AF4" w:rsidRPr="007D7AF4" w:rsidRDefault="00CD153E" w:rsidP="007D7AF4">
      <w:pPr>
        <w:rPr>
          <w:sz w:val="28"/>
          <w:szCs w:val="28"/>
        </w:rPr>
      </w:pPr>
      <w:r>
        <w:rPr>
          <w:sz w:val="28"/>
          <w:szCs w:val="28"/>
        </w:rPr>
        <w:t xml:space="preserve">11.11.2020                                         </w:t>
      </w:r>
      <w:r w:rsidR="007D7AF4" w:rsidRPr="007D7AF4">
        <w:rPr>
          <w:sz w:val="28"/>
          <w:szCs w:val="28"/>
        </w:rPr>
        <w:t xml:space="preserve">                                                                       № </w:t>
      </w:r>
      <w:r>
        <w:rPr>
          <w:sz w:val="28"/>
          <w:szCs w:val="28"/>
        </w:rPr>
        <w:t>490</w:t>
      </w:r>
    </w:p>
    <w:p w:rsidR="007D7AF4" w:rsidRPr="007D7AF4" w:rsidRDefault="007D7AF4" w:rsidP="007D7AF4">
      <w:pPr>
        <w:jc w:val="center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с</w:t>
      </w:r>
      <w:proofErr w:type="gramEnd"/>
      <w:r w:rsidRPr="007D7AF4">
        <w:rPr>
          <w:sz w:val="28"/>
          <w:szCs w:val="28"/>
        </w:rPr>
        <w:t>. Поспел</w:t>
      </w:r>
      <w:r w:rsidRPr="007D7AF4">
        <w:rPr>
          <w:sz w:val="28"/>
          <w:szCs w:val="28"/>
        </w:rPr>
        <w:t>и</w:t>
      </w:r>
      <w:r w:rsidRPr="007D7AF4">
        <w:rPr>
          <w:sz w:val="28"/>
          <w:szCs w:val="28"/>
        </w:rPr>
        <w:t>ха</w:t>
      </w:r>
    </w:p>
    <w:p w:rsidR="009D1027" w:rsidRDefault="009D1027" w:rsidP="00926CEF">
      <w:pPr>
        <w:jc w:val="both"/>
        <w:rPr>
          <w:sz w:val="28"/>
          <w:szCs w:val="28"/>
        </w:rPr>
      </w:pPr>
    </w:p>
    <w:p w:rsidR="000C2870" w:rsidRPr="00907E0C" w:rsidRDefault="000C2870" w:rsidP="00926C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21"/>
      </w:tblGrid>
      <w:tr w:rsidR="009D1027" w:rsidRPr="000C2870" w:rsidTr="000C2870">
        <w:tc>
          <w:tcPr>
            <w:tcW w:w="4503" w:type="dxa"/>
            <w:shd w:val="clear" w:color="auto" w:fill="auto"/>
          </w:tcPr>
          <w:p w:rsidR="009D1027" w:rsidRPr="000C2870" w:rsidRDefault="00003C5F" w:rsidP="008173C8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</w:rPr>
              <w:t>Об утверждении</w:t>
            </w:r>
            <w:r w:rsidRPr="000C2870">
              <w:rPr>
                <w:sz w:val="28"/>
                <w:szCs w:val="28"/>
              </w:rPr>
              <w:t xml:space="preserve"> </w:t>
            </w:r>
            <w:r w:rsidR="000C2870" w:rsidRPr="000C2870">
              <w:rPr>
                <w:sz w:val="28"/>
                <w:szCs w:val="28"/>
              </w:rPr>
              <w:t xml:space="preserve">муниципальной </w:t>
            </w:r>
            <w:r w:rsidR="00951E9F" w:rsidRPr="000C2870">
              <w:rPr>
                <w:sz w:val="28"/>
                <w:szCs w:val="28"/>
              </w:rPr>
              <w:t>программ</w:t>
            </w:r>
            <w:r w:rsidR="000C2870" w:rsidRPr="000C287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951E9F" w:rsidRPr="000C2870">
              <w:rPr>
                <w:sz w:val="28"/>
                <w:szCs w:val="28"/>
              </w:rPr>
              <w:t>«Молодежь Посп</w:t>
            </w:r>
            <w:r w:rsidR="00EB2A14" w:rsidRPr="000C2870">
              <w:rPr>
                <w:sz w:val="28"/>
                <w:szCs w:val="28"/>
              </w:rPr>
              <w:t>ел</w:t>
            </w:r>
            <w:r w:rsidR="00EB2A14" w:rsidRPr="000C2870">
              <w:rPr>
                <w:sz w:val="28"/>
                <w:szCs w:val="28"/>
              </w:rPr>
              <w:t>и</w:t>
            </w:r>
            <w:r w:rsidR="00EB2A14" w:rsidRPr="000C2870">
              <w:rPr>
                <w:sz w:val="28"/>
                <w:szCs w:val="28"/>
              </w:rPr>
              <w:t>хинского рай</w:t>
            </w:r>
            <w:r>
              <w:rPr>
                <w:sz w:val="28"/>
                <w:szCs w:val="28"/>
              </w:rPr>
              <w:t xml:space="preserve">она» на </w:t>
            </w:r>
            <w:r w:rsidRPr="00E5133D">
              <w:rPr>
                <w:color w:val="000000"/>
                <w:sz w:val="28"/>
                <w:szCs w:val="28"/>
              </w:rPr>
              <w:t>20</w:t>
            </w:r>
            <w:r w:rsidR="008173C8" w:rsidRPr="00E5133D">
              <w:rPr>
                <w:color w:val="000000"/>
                <w:sz w:val="28"/>
                <w:szCs w:val="28"/>
              </w:rPr>
              <w:t>21</w:t>
            </w:r>
            <w:r w:rsidRPr="00E5133D">
              <w:rPr>
                <w:color w:val="000000"/>
                <w:sz w:val="28"/>
                <w:szCs w:val="28"/>
              </w:rPr>
              <w:t>-202</w:t>
            </w:r>
            <w:r w:rsidR="00906977">
              <w:rPr>
                <w:color w:val="000000"/>
                <w:sz w:val="28"/>
                <w:szCs w:val="28"/>
              </w:rPr>
              <w:t>5</w:t>
            </w:r>
            <w:r w:rsidR="00951E9F" w:rsidRPr="000C2870">
              <w:rPr>
                <w:sz w:val="28"/>
                <w:szCs w:val="28"/>
              </w:rPr>
              <w:t xml:space="preserve"> г</w:t>
            </w:r>
            <w:r w:rsidR="00951E9F" w:rsidRPr="000C2870">
              <w:rPr>
                <w:sz w:val="28"/>
                <w:szCs w:val="28"/>
              </w:rPr>
              <w:t>о</w:t>
            </w:r>
            <w:r w:rsidR="00951E9F" w:rsidRPr="000C2870">
              <w:rPr>
                <w:sz w:val="28"/>
                <w:szCs w:val="28"/>
              </w:rPr>
              <w:t>ды»</w:t>
            </w:r>
            <w:bookmarkEnd w:id="0"/>
          </w:p>
        </w:tc>
        <w:tc>
          <w:tcPr>
            <w:tcW w:w="5321" w:type="dxa"/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D1027" w:rsidRPr="00907E0C" w:rsidRDefault="002E4D0C" w:rsidP="0092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7D7AF4" w:rsidRDefault="000C2870" w:rsidP="00926CEF">
      <w:pPr>
        <w:jc w:val="both"/>
        <w:rPr>
          <w:sz w:val="28"/>
          <w:szCs w:val="28"/>
        </w:rPr>
      </w:pPr>
      <w:r w:rsidRPr="007D7AF4">
        <w:rPr>
          <w:sz w:val="28"/>
          <w:szCs w:val="28"/>
        </w:rPr>
        <w:tab/>
      </w:r>
      <w:r w:rsidR="00951E9F" w:rsidRPr="007D7AF4">
        <w:rPr>
          <w:sz w:val="28"/>
          <w:szCs w:val="28"/>
        </w:rPr>
        <w:t>В целях реализации закона Алтайского края «О государственной регионал</w:t>
      </w:r>
      <w:r w:rsidR="00951E9F" w:rsidRPr="007D7AF4">
        <w:rPr>
          <w:sz w:val="28"/>
          <w:szCs w:val="28"/>
        </w:rPr>
        <w:t>ь</w:t>
      </w:r>
      <w:r w:rsidR="00951E9F" w:rsidRPr="007D7AF4">
        <w:rPr>
          <w:sz w:val="28"/>
          <w:szCs w:val="28"/>
        </w:rPr>
        <w:t xml:space="preserve">ной молодежной политике в Алтайском крае», </w:t>
      </w:r>
      <w:r w:rsidR="007D7AF4" w:rsidRPr="007D7AF4">
        <w:rPr>
          <w:sz w:val="28"/>
          <w:szCs w:val="28"/>
        </w:rPr>
        <w:t>руководствуясь Уставом муниц</w:t>
      </w:r>
      <w:r w:rsidR="007D7AF4" w:rsidRPr="007D7AF4">
        <w:rPr>
          <w:sz w:val="28"/>
          <w:szCs w:val="28"/>
        </w:rPr>
        <w:t>и</w:t>
      </w:r>
      <w:r w:rsidR="007D7AF4" w:rsidRPr="007D7AF4">
        <w:rPr>
          <w:sz w:val="28"/>
          <w:szCs w:val="28"/>
        </w:rPr>
        <w:t>пального образов</w:t>
      </w:r>
      <w:r w:rsidR="007D7AF4" w:rsidRPr="007D7AF4">
        <w:rPr>
          <w:sz w:val="28"/>
          <w:szCs w:val="28"/>
        </w:rPr>
        <w:t>а</w:t>
      </w:r>
      <w:r w:rsidR="007D7AF4" w:rsidRPr="007D7AF4">
        <w:rPr>
          <w:sz w:val="28"/>
          <w:szCs w:val="28"/>
        </w:rPr>
        <w:t xml:space="preserve">ния Поспелихинский район Алтайского края, </w:t>
      </w:r>
      <w:r w:rsidR="00951E9F" w:rsidRPr="007D7AF4">
        <w:rPr>
          <w:sz w:val="28"/>
          <w:szCs w:val="28"/>
        </w:rPr>
        <w:t>ПОСТАНОВЛЯЮ:</w:t>
      </w:r>
    </w:p>
    <w:p w:rsidR="007D7AF4" w:rsidRPr="007D7AF4" w:rsidRDefault="00003C5F" w:rsidP="007D7AF4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D7AF4">
        <w:rPr>
          <w:sz w:val="28"/>
          <w:szCs w:val="28"/>
        </w:rPr>
        <w:t xml:space="preserve">Утвердить муниципальную программу </w:t>
      </w:r>
      <w:r w:rsidR="00951E9F" w:rsidRPr="007D7AF4">
        <w:rPr>
          <w:sz w:val="28"/>
          <w:szCs w:val="28"/>
        </w:rPr>
        <w:t>«Молодежь Посп</w:t>
      </w:r>
      <w:r w:rsidRPr="007D7AF4">
        <w:rPr>
          <w:sz w:val="28"/>
          <w:szCs w:val="28"/>
        </w:rPr>
        <w:t>елихинского рай</w:t>
      </w:r>
      <w:r w:rsidRPr="007D7AF4">
        <w:rPr>
          <w:sz w:val="28"/>
          <w:szCs w:val="28"/>
        </w:rPr>
        <w:t>о</w:t>
      </w:r>
      <w:r w:rsidRPr="007D7AF4">
        <w:rPr>
          <w:sz w:val="28"/>
          <w:szCs w:val="28"/>
        </w:rPr>
        <w:t>на» на 20</w:t>
      </w:r>
      <w:r w:rsidR="008173C8" w:rsidRPr="007D7AF4">
        <w:rPr>
          <w:sz w:val="28"/>
          <w:szCs w:val="28"/>
        </w:rPr>
        <w:t>21</w:t>
      </w:r>
      <w:r w:rsidRPr="007D7AF4">
        <w:rPr>
          <w:sz w:val="28"/>
          <w:szCs w:val="28"/>
        </w:rPr>
        <w:t>-202</w:t>
      </w:r>
      <w:r w:rsidR="00906977" w:rsidRPr="007D7AF4">
        <w:rPr>
          <w:sz w:val="28"/>
          <w:szCs w:val="28"/>
        </w:rPr>
        <w:t>5</w:t>
      </w:r>
      <w:r w:rsidR="00951E9F" w:rsidRPr="007D7AF4">
        <w:rPr>
          <w:sz w:val="28"/>
          <w:szCs w:val="28"/>
        </w:rPr>
        <w:t xml:space="preserve"> г</w:t>
      </w:r>
      <w:r w:rsidR="00951E9F" w:rsidRPr="007D7AF4">
        <w:rPr>
          <w:sz w:val="28"/>
          <w:szCs w:val="28"/>
        </w:rPr>
        <w:t>о</w:t>
      </w:r>
      <w:r w:rsidR="00951E9F" w:rsidRPr="007D7AF4">
        <w:rPr>
          <w:sz w:val="28"/>
          <w:szCs w:val="28"/>
        </w:rPr>
        <w:t>ды</w:t>
      </w:r>
      <w:r w:rsidRPr="007D7AF4">
        <w:rPr>
          <w:sz w:val="28"/>
          <w:szCs w:val="28"/>
        </w:rPr>
        <w:t xml:space="preserve"> (прилагается)</w:t>
      </w:r>
      <w:r w:rsidR="00951E9F" w:rsidRPr="007D7AF4">
        <w:rPr>
          <w:sz w:val="28"/>
          <w:szCs w:val="28"/>
        </w:rPr>
        <w:t>.</w:t>
      </w:r>
    </w:p>
    <w:p w:rsidR="007D7AF4" w:rsidRDefault="007D7AF4" w:rsidP="007D7AF4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D7AF4">
        <w:rPr>
          <w:sz w:val="28"/>
          <w:szCs w:val="28"/>
        </w:rPr>
        <w:t>Настоящее постановление разместить на официальном сайте Администр</w:t>
      </w:r>
      <w:r w:rsidRPr="007D7AF4">
        <w:rPr>
          <w:sz w:val="28"/>
          <w:szCs w:val="28"/>
        </w:rPr>
        <w:t>а</w:t>
      </w:r>
      <w:r w:rsidRPr="007D7AF4">
        <w:rPr>
          <w:sz w:val="28"/>
          <w:szCs w:val="28"/>
        </w:rPr>
        <w:t>ции района, опубликовать в сборнике муниципальных правовых актов муниципал</w:t>
      </w:r>
      <w:r w:rsidRPr="007D7AF4">
        <w:rPr>
          <w:sz w:val="28"/>
          <w:szCs w:val="28"/>
        </w:rPr>
        <w:t>ь</w:t>
      </w:r>
      <w:r w:rsidRPr="007D7AF4">
        <w:rPr>
          <w:sz w:val="28"/>
          <w:szCs w:val="28"/>
        </w:rPr>
        <w:t>ного образования Поспелихинский район Алтайск</w:t>
      </w:r>
      <w:r w:rsidRPr="007D7AF4">
        <w:rPr>
          <w:sz w:val="28"/>
          <w:szCs w:val="28"/>
        </w:rPr>
        <w:t>о</w:t>
      </w:r>
      <w:r w:rsidRPr="007D7AF4">
        <w:rPr>
          <w:sz w:val="28"/>
          <w:szCs w:val="28"/>
        </w:rPr>
        <w:t>го края.</w:t>
      </w:r>
    </w:p>
    <w:p w:rsidR="007D7AF4" w:rsidRPr="007D7AF4" w:rsidRDefault="007D7AF4" w:rsidP="007D7AF4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Контроль за</w:t>
      </w:r>
      <w:proofErr w:type="gramEnd"/>
      <w:r w:rsidRPr="007D7AF4">
        <w:rPr>
          <w:sz w:val="28"/>
          <w:szCs w:val="28"/>
        </w:rPr>
        <w:t xml:space="preserve"> исполнением данного постановления возложить на  заместит</w:t>
      </w:r>
      <w:r w:rsidRPr="007D7AF4">
        <w:rPr>
          <w:sz w:val="28"/>
          <w:szCs w:val="28"/>
        </w:rPr>
        <w:t>е</w:t>
      </w:r>
      <w:r w:rsidRPr="007D7AF4">
        <w:rPr>
          <w:sz w:val="28"/>
          <w:szCs w:val="28"/>
        </w:rPr>
        <w:t>ля главы Администрации района по социальным вопросам Гар</w:t>
      </w:r>
      <w:r w:rsidRPr="007D7AF4">
        <w:rPr>
          <w:sz w:val="28"/>
          <w:szCs w:val="28"/>
        </w:rPr>
        <w:t>а</w:t>
      </w:r>
      <w:r w:rsidRPr="007D7AF4">
        <w:rPr>
          <w:sz w:val="28"/>
          <w:szCs w:val="28"/>
        </w:rPr>
        <w:t>щенко С.А.</w:t>
      </w:r>
    </w:p>
    <w:p w:rsidR="009D1027" w:rsidRPr="007D7AF4" w:rsidRDefault="009D1027" w:rsidP="007D7AF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5421"/>
      </w:tblGrid>
      <w:tr w:rsidR="009D1027" w:rsidRPr="000C2870" w:rsidTr="000C2870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  <w:tr w:rsidR="009D1027" w:rsidRPr="000C2870" w:rsidTr="000C2870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8173C8" w:rsidP="000C2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8173C8" w:rsidP="000C2870">
            <w:pPr>
              <w:ind w:left="2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Default="00951E9F" w:rsidP="00926CEF">
      <w:pPr>
        <w:jc w:val="both"/>
        <w:rPr>
          <w:sz w:val="28"/>
          <w:szCs w:val="28"/>
        </w:rPr>
      </w:pPr>
    </w:p>
    <w:p w:rsidR="007D7AF4" w:rsidRPr="00907E0C" w:rsidRDefault="007D7AF4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Default="00951E9F" w:rsidP="00926CEF">
      <w:pPr>
        <w:jc w:val="both"/>
        <w:rPr>
          <w:sz w:val="28"/>
          <w:szCs w:val="28"/>
        </w:rPr>
      </w:pPr>
    </w:p>
    <w:p w:rsidR="00580EBF" w:rsidRPr="00907E0C" w:rsidRDefault="00580EBF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lastRenderedPageBreak/>
        <w:t xml:space="preserve">Подготовил: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Главный специалист </w:t>
      </w:r>
      <w:proofErr w:type="gramStart"/>
      <w:r w:rsidRPr="00907E0C">
        <w:rPr>
          <w:sz w:val="28"/>
          <w:szCs w:val="28"/>
        </w:rPr>
        <w:t>по</w:t>
      </w:r>
      <w:proofErr w:type="gramEnd"/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>делам молодежи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Администрации района                                   </w:t>
      </w:r>
      <w:r w:rsidR="008173C8">
        <w:rPr>
          <w:sz w:val="28"/>
          <w:szCs w:val="28"/>
        </w:rPr>
        <w:t xml:space="preserve">                          </w:t>
      </w:r>
      <w:r w:rsidRPr="00907E0C">
        <w:rPr>
          <w:sz w:val="28"/>
          <w:szCs w:val="28"/>
        </w:rPr>
        <w:t xml:space="preserve">         </w:t>
      </w:r>
      <w:r w:rsidR="00EB2A14" w:rsidRPr="00907E0C">
        <w:rPr>
          <w:sz w:val="28"/>
          <w:szCs w:val="28"/>
        </w:rPr>
        <w:t xml:space="preserve">    </w:t>
      </w:r>
      <w:r w:rsidRPr="00907E0C">
        <w:rPr>
          <w:sz w:val="28"/>
          <w:szCs w:val="28"/>
        </w:rPr>
        <w:t xml:space="preserve"> </w:t>
      </w:r>
      <w:r w:rsidR="00E90737">
        <w:rPr>
          <w:sz w:val="28"/>
          <w:szCs w:val="28"/>
        </w:rPr>
        <w:t xml:space="preserve">С.С. </w:t>
      </w:r>
      <w:proofErr w:type="spellStart"/>
      <w:r w:rsidR="00E90737">
        <w:rPr>
          <w:sz w:val="28"/>
          <w:szCs w:val="28"/>
        </w:rPr>
        <w:t>Командина</w:t>
      </w:r>
      <w:proofErr w:type="spellEnd"/>
    </w:p>
    <w:p w:rsidR="007D7AF4" w:rsidRPr="00980630" w:rsidRDefault="007D7AF4" w:rsidP="007D7AF4">
      <w:pPr>
        <w:rPr>
          <w:szCs w:val="28"/>
        </w:rPr>
      </w:pPr>
      <w:r>
        <w:rPr>
          <w:szCs w:val="28"/>
        </w:rPr>
        <w:t>«_____»________________</w:t>
      </w:r>
    </w:p>
    <w:p w:rsidR="006A73A0" w:rsidRPr="00907E0C" w:rsidRDefault="006A73A0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6A73A0" w:rsidRPr="00907E0C" w:rsidRDefault="006A73A0" w:rsidP="00926CEF">
      <w:pPr>
        <w:rPr>
          <w:sz w:val="28"/>
          <w:szCs w:val="28"/>
        </w:rPr>
      </w:pPr>
      <w:r w:rsidRPr="00907E0C">
        <w:rPr>
          <w:sz w:val="28"/>
          <w:szCs w:val="28"/>
        </w:rPr>
        <w:t>СОГЛАСОВАНО:</w:t>
      </w:r>
    </w:p>
    <w:p w:rsidR="007D7AF4" w:rsidRDefault="00E90737" w:rsidP="00926CEF">
      <w:pPr>
        <w:jc w:val="both"/>
        <w:rPr>
          <w:sz w:val="28"/>
          <w:szCs w:val="28"/>
        </w:rPr>
      </w:pPr>
      <w:r w:rsidRPr="00E90737">
        <w:rPr>
          <w:sz w:val="28"/>
          <w:szCs w:val="28"/>
        </w:rPr>
        <w:t xml:space="preserve">Заместитель главы Администрации </w:t>
      </w:r>
    </w:p>
    <w:p w:rsidR="009D1027" w:rsidRPr="00E90737" w:rsidRDefault="007D7AF4" w:rsidP="00926CEF">
      <w:pPr>
        <w:jc w:val="both"/>
        <w:rPr>
          <w:sz w:val="28"/>
          <w:szCs w:val="28"/>
        </w:rPr>
      </w:pPr>
      <w:r w:rsidRPr="00E90737">
        <w:rPr>
          <w:sz w:val="28"/>
          <w:szCs w:val="28"/>
        </w:rPr>
        <w:t>Р</w:t>
      </w:r>
      <w:r w:rsidR="00E90737" w:rsidRPr="00E90737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п</w:t>
      </w:r>
      <w:r w:rsidR="00E90737" w:rsidRPr="00E90737">
        <w:rPr>
          <w:sz w:val="28"/>
          <w:szCs w:val="28"/>
        </w:rPr>
        <w:t>о социальным вопросам</w:t>
      </w:r>
      <w:r>
        <w:rPr>
          <w:sz w:val="28"/>
          <w:szCs w:val="28"/>
        </w:rPr>
        <w:t xml:space="preserve">                                                   </w:t>
      </w:r>
      <w:r w:rsidR="00330E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С.А. Гаращенко</w:t>
      </w:r>
    </w:p>
    <w:p w:rsidR="007D7AF4" w:rsidRPr="00980630" w:rsidRDefault="007D7AF4" w:rsidP="007D7AF4">
      <w:pPr>
        <w:rPr>
          <w:szCs w:val="28"/>
        </w:rPr>
      </w:pPr>
      <w:r>
        <w:rPr>
          <w:szCs w:val="28"/>
        </w:rPr>
        <w:t>«_____»________________</w:t>
      </w:r>
    </w:p>
    <w:p w:rsidR="006A73A0" w:rsidRPr="00907E0C" w:rsidRDefault="007D7AF4" w:rsidP="00926C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3A0" w:rsidRPr="00907E0C" w:rsidRDefault="006A73A0" w:rsidP="00926CEF">
      <w:pPr>
        <w:tabs>
          <w:tab w:val="left" w:pos="4560"/>
        </w:tabs>
        <w:ind w:right="5645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Заместитель главы Администрации</w:t>
      </w:r>
    </w:p>
    <w:p w:rsidR="006A73A0" w:rsidRPr="00907E0C" w:rsidRDefault="006A73A0" w:rsidP="00926CEF">
      <w:pPr>
        <w:tabs>
          <w:tab w:val="left" w:pos="4560"/>
        </w:tabs>
        <w:ind w:right="5645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района, председатель комитета </w:t>
      </w:r>
      <w:proofErr w:type="gramStart"/>
      <w:r w:rsidRPr="00907E0C">
        <w:rPr>
          <w:sz w:val="28"/>
          <w:szCs w:val="28"/>
        </w:rPr>
        <w:t>по</w:t>
      </w:r>
      <w:proofErr w:type="gramEnd"/>
      <w:r w:rsidRPr="00907E0C">
        <w:rPr>
          <w:sz w:val="28"/>
          <w:szCs w:val="28"/>
        </w:rPr>
        <w:t xml:space="preserve"> </w:t>
      </w:r>
    </w:p>
    <w:p w:rsidR="006A73A0" w:rsidRPr="00907E0C" w:rsidRDefault="006A73A0" w:rsidP="00926CEF">
      <w:pPr>
        <w:tabs>
          <w:tab w:val="left" w:pos="10200"/>
        </w:tabs>
        <w:ind w:right="5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финансам, налогам и </w:t>
      </w:r>
      <w:proofErr w:type="gramStart"/>
      <w:r w:rsidRPr="00907E0C">
        <w:rPr>
          <w:sz w:val="28"/>
          <w:szCs w:val="28"/>
        </w:rPr>
        <w:t>кредитной</w:t>
      </w:r>
      <w:proofErr w:type="gramEnd"/>
      <w:r w:rsidRPr="00907E0C">
        <w:rPr>
          <w:sz w:val="28"/>
          <w:szCs w:val="28"/>
        </w:rPr>
        <w:t xml:space="preserve"> </w:t>
      </w:r>
    </w:p>
    <w:p w:rsidR="006A73A0" w:rsidRPr="00907E0C" w:rsidRDefault="006A73A0" w:rsidP="00926CEF">
      <w:pPr>
        <w:tabs>
          <w:tab w:val="left" w:pos="4560"/>
        </w:tabs>
        <w:ind w:right="21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политике                                                                                                  </w:t>
      </w:r>
      <w:r w:rsidR="003053AF">
        <w:rPr>
          <w:sz w:val="28"/>
          <w:szCs w:val="28"/>
        </w:rPr>
        <w:t xml:space="preserve">    </w:t>
      </w:r>
      <w:r w:rsidR="00EB2A14" w:rsidRPr="00907E0C">
        <w:rPr>
          <w:sz w:val="28"/>
          <w:szCs w:val="28"/>
        </w:rPr>
        <w:t xml:space="preserve"> </w:t>
      </w:r>
      <w:r w:rsidRPr="00907E0C">
        <w:rPr>
          <w:sz w:val="28"/>
          <w:szCs w:val="28"/>
        </w:rPr>
        <w:t xml:space="preserve"> </w:t>
      </w:r>
      <w:r w:rsidR="003053AF">
        <w:rPr>
          <w:sz w:val="28"/>
          <w:szCs w:val="28"/>
        </w:rPr>
        <w:t>Е.Г</w:t>
      </w:r>
      <w:r w:rsidR="003053AF" w:rsidRPr="00D51A29">
        <w:rPr>
          <w:sz w:val="28"/>
          <w:szCs w:val="28"/>
        </w:rPr>
        <w:t xml:space="preserve">. </w:t>
      </w:r>
      <w:r w:rsidR="003053AF">
        <w:rPr>
          <w:sz w:val="28"/>
          <w:szCs w:val="28"/>
        </w:rPr>
        <w:t>Баскак</w:t>
      </w:r>
      <w:r w:rsidR="003053AF">
        <w:rPr>
          <w:sz w:val="28"/>
          <w:szCs w:val="28"/>
        </w:rPr>
        <w:t>о</w:t>
      </w:r>
      <w:r w:rsidR="003053AF">
        <w:rPr>
          <w:sz w:val="28"/>
          <w:szCs w:val="28"/>
        </w:rPr>
        <w:t>ва</w:t>
      </w:r>
    </w:p>
    <w:p w:rsidR="007D7AF4" w:rsidRPr="00980630" w:rsidRDefault="007D7AF4" w:rsidP="007D7AF4">
      <w:pPr>
        <w:rPr>
          <w:szCs w:val="28"/>
        </w:rPr>
      </w:pPr>
      <w:r>
        <w:rPr>
          <w:szCs w:val="28"/>
        </w:rPr>
        <w:t>«_____»________________</w:t>
      </w:r>
    </w:p>
    <w:p w:rsidR="00100D57" w:rsidRDefault="00100D57" w:rsidP="00100D57"/>
    <w:p w:rsidR="00100D57" w:rsidRPr="00100D57" w:rsidRDefault="00100D57" w:rsidP="00100D57">
      <w:pPr>
        <w:rPr>
          <w:sz w:val="28"/>
          <w:szCs w:val="28"/>
        </w:rPr>
      </w:pPr>
      <w:r w:rsidRPr="00100D57">
        <w:rPr>
          <w:sz w:val="28"/>
          <w:szCs w:val="28"/>
        </w:rPr>
        <w:t xml:space="preserve">Начальник отдела </w:t>
      </w:r>
      <w:proofErr w:type="gramStart"/>
      <w:r w:rsidRPr="00100D57">
        <w:rPr>
          <w:sz w:val="28"/>
          <w:szCs w:val="28"/>
        </w:rPr>
        <w:t>по</w:t>
      </w:r>
      <w:proofErr w:type="gramEnd"/>
      <w:r w:rsidRPr="00100D57">
        <w:rPr>
          <w:sz w:val="28"/>
          <w:szCs w:val="28"/>
        </w:rPr>
        <w:t xml:space="preserve"> социально-</w:t>
      </w:r>
    </w:p>
    <w:p w:rsidR="00100D57" w:rsidRPr="00100D57" w:rsidRDefault="00100D57" w:rsidP="00100D57">
      <w:pPr>
        <w:rPr>
          <w:sz w:val="28"/>
          <w:szCs w:val="28"/>
        </w:rPr>
      </w:pPr>
      <w:r w:rsidRPr="00100D57">
        <w:rPr>
          <w:sz w:val="28"/>
          <w:szCs w:val="28"/>
        </w:rPr>
        <w:t xml:space="preserve">экономическому развитию                                               </w:t>
      </w:r>
      <w:r>
        <w:rPr>
          <w:sz w:val="28"/>
          <w:szCs w:val="28"/>
        </w:rPr>
        <w:t xml:space="preserve">            </w:t>
      </w:r>
      <w:r w:rsidRPr="00100D57">
        <w:rPr>
          <w:sz w:val="28"/>
          <w:szCs w:val="28"/>
        </w:rPr>
        <w:t xml:space="preserve">              Г.В. </w:t>
      </w:r>
      <w:proofErr w:type="spellStart"/>
      <w:r w:rsidRPr="00100D57">
        <w:rPr>
          <w:sz w:val="28"/>
          <w:szCs w:val="28"/>
        </w:rPr>
        <w:t>Ельник</w:t>
      </w:r>
      <w:r w:rsidRPr="00100D57">
        <w:rPr>
          <w:sz w:val="28"/>
          <w:szCs w:val="28"/>
        </w:rPr>
        <w:t>о</w:t>
      </w:r>
      <w:r w:rsidRPr="00100D57">
        <w:rPr>
          <w:sz w:val="28"/>
          <w:szCs w:val="28"/>
        </w:rPr>
        <w:t>ва</w:t>
      </w:r>
      <w:proofErr w:type="spellEnd"/>
    </w:p>
    <w:p w:rsidR="00100D57" w:rsidRPr="00100D57" w:rsidRDefault="00100D57" w:rsidP="00100D57">
      <w:pPr>
        <w:rPr>
          <w:sz w:val="28"/>
          <w:szCs w:val="28"/>
        </w:rPr>
      </w:pPr>
      <w:r w:rsidRPr="00100D57">
        <w:rPr>
          <w:sz w:val="28"/>
          <w:szCs w:val="28"/>
        </w:rPr>
        <w:t>«_____»________________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>Управляющий делами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Администрации района </w:t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  <w:t xml:space="preserve">  </w:t>
      </w:r>
      <w:r w:rsidR="00EB2A14" w:rsidRPr="00907E0C">
        <w:rPr>
          <w:sz w:val="28"/>
          <w:szCs w:val="28"/>
        </w:rPr>
        <w:t xml:space="preserve">    </w:t>
      </w:r>
      <w:r w:rsidRPr="00907E0C">
        <w:rPr>
          <w:sz w:val="28"/>
          <w:szCs w:val="28"/>
        </w:rPr>
        <w:t xml:space="preserve">        Т.Н. Гил</w:t>
      </w:r>
      <w:r w:rsidRPr="00907E0C">
        <w:rPr>
          <w:sz w:val="28"/>
          <w:szCs w:val="28"/>
        </w:rPr>
        <w:t>ё</w:t>
      </w:r>
      <w:r w:rsidRPr="00907E0C">
        <w:rPr>
          <w:sz w:val="28"/>
          <w:szCs w:val="28"/>
        </w:rPr>
        <w:t xml:space="preserve">ва </w:t>
      </w:r>
    </w:p>
    <w:p w:rsidR="007D7AF4" w:rsidRPr="00980630" w:rsidRDefault="007D7AF4" w:rsidP="007D7AF4">
      <w:pPr>
        <w:rPr>
          <w:szCs w:val="28"/>
        </w:rPr>
      </w:pPr>
      <w:r>
        <w:rPr>
          <w:szCs w:val="28"/>
        </w:rPr>
        <w:t>«_____»________________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>Начальник юридического отдела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>Администрации района</w:t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</w:r>
      <w:r w:rsidRPr="00907E0C">
        <w:rPr>
          <w:sz w:val="28"/>
          <w:szCs w:val="28"/>
        </w:rPr>
        <w:tab/>
        <w:t xml:space="preserve">              </w:t>
      </w:r>
      <w:r w:rsidR="00EB2A14" w:rsidRPr="00907E0C">
        <w:rPr>
          <w:sz w:val="28"/>
          <w:szCs w:val="28"/>
        </w:rPr>
        <w:t xml:space="preserve">    </w:t>
      </w:r>
      <w:r w:rsidRPr="00907E0C">
        <w:rPr>
          <w:sz w:val="28"/>
          <w:szCs w:val="28"/>
        </w:rPr>
        <w:t xml:space="preserve">   Е.А. Иван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ва</w:t>
      </w:r>
    </w:p>
    <w:p w:rsidR="007D7AF4" w:rsidRPr="00980630" w:rsidRDefault="007D7AF4" w:rsidP="007D7AF4">
      <w:pPr>
        <w:rPr>
          <w:szCs w:val="28"/>
        </w:rPr>
      </w:pPr>
      <w:r>
        <w:rPr>
          <w:szCs w:val="28"/>
        </w:rPr>
        <w:t>«_____»________________</w:t>
      </w:r>
    </w:p>
    <w:p w:rsidR="00EB2A14" w:rsidRPr="00907E0C" w:rsidRDefault="00EB2A14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 </w:t>
      </w:r>
    </w:p>
    <w:p w:rsidR="009D1027" w:rsidRPr="00907E0C" w:rsidRDefault="009D1027" w:rsidP="00926CEF">
      <w:pPr>
        <w:tabs>
          <w:tab w:val="left" w:pos="4560"/>
        </w:tabs>
        <w:ind w:right="21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Послано: в дело</w:t>
      </w:r>
      <w:r w:rsidRPr="00E90737">
        <w:rPr>
          <w:sz w:val="28"/>
          <w:szCs w:val="28"/>
        </w:rPr>
        <w:t xml:space="preserve">, </w:t>
      </w:r>
      <w:r w:rsidR="00E90737" w:rsidRPr="00E90737">
        <w:rPr>
          <w:sz w:val="28"/>
          <w:szCs w:val="28"/>
        </w:rPr>
        <w:t>Гаращенко С.А.</w:t>
      </w:r>
      <w:r w:rsidR="00194BC8" w:rsidRPr="00E90737">
        <w:rPr>
          <w:sz w:val="28"/>
          <w:szCs w:val="28"/>
        </w:rPr>
        <w:t>.</w:t>
      </w:r>
      <w:r w:rsidR="006A73A0" w:rsidRPr="00E90737">
        <w:rPr>
          <w:sz w:val="28"/>
          <w:szCs w:val="28"/>
        </w:rPr>
        <w:t>,</w:t>
      </w:r>
      <w:r w:rsidR="006A73A0" w:rsidRPr="00907E0C">
        <w:rPr>
          <w:sz w:val="28"/>
          <w:szCs w:val="28"/>
        </w:rPr>
        <w:t xml:space="preserve"> </w:t>
      </w:r>
      <w:proofErr w:type="spellStart"/>
      <w:r w:rsidR="00E90737">
        <w:rPr>
          <w:sz w:val="28"/>
          <w:szCs w:val="28"/>
        </w:rPr>
        <w:t>Командиной</w:t>
      </w:r>
      <w:proofErr w:type="spellEnd"/>
      <w:r w:rsidR="00E90737">
        <w:rPr>
          <w:sz w:val="28"/>
          <w:szCs w:val="28"/>
        </w:rPr>
        <w:t xml:space="preserve"> С.С., </w:t>
      </w:r>
      <w:r w:rsidR="006A73A0" w:rsidRPr="00907E0C">
        <w:rPr>
          <w:sz w:val="28"/>
          <w:szCs w:val="28"/>
        </w:rPr>
        <w:t>комитет по финансам, налогам и кредитной  полити</w:t>
      </w:r>
      <w:r w:rsidR="00951E9F" w:rsidRPr="00907E0C">
        <w:rPr>
          <w:sz w:val="28"/>
          <w:szCs w:val="28"/>
        </w:rPr>
        <w:t>ке.</w:t>
      </w:r>
      <w:r w:rsidR="006A73A0" w:rsidRPr="00907E0C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B9633C" w:rsidRPr="00907E0C" w:rsidRDefault="00B9633C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826B15" w:rsidRPr="00907E0C" w:rsidRDefault="00826B15" w:rsidP="00926CEF">
      <w:pPr>
        <w:rPr>
          <w:sz w:val="28"/>
          <w:szCs w:val="28"/>
        </w:rPr>
      </w:pP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 xml:space="preserve">УТВЕРЖДЕНА </w:t>
      </w: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t xml:space="preserve">постановлением </w:t>
      </w: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t xml:space="preserve">Администрации района </w:t>
      </w: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t xml:space="preserve">от </w:t>
      </w:r>
      <w:r w:rsidR="00CD153E">
        <w:rPr>
          <w:sz w:val="28"/>
          <w:szCs w:val="28"/>
        </w:rPr>
        <w:t>11.11.2020</w:t>
      </w:r>
      <w:r w:rsidRPr="00E36D31">
        <w:rPr>
          <w:sz w:val="28"/>
          <w:szCs w:val="28"/>
        </w:rPr>
        <w:t xml:space="preserve"> № </w:t>
      </w:r>
      <w:r w:rsidR="00CD153E">
        <w:rPr>
          <w:sz w:val="28"/>
          <w:szCs w:val="28"/>
        </w:rPr>
        <w:t>490</w:t>
      </w:r>
    </w:p>
    <w:p w:rsidR="00556C49" w:rsidRPr="00E36D31" w:rsidRDefault="00556C49" w:rsidP="00556C49">
      <w:pPr>
        <w:ind w:left="5103"/>
        <w:jc w:val="both"/>
        <w:rPr>
          <w:sz w:val="28"/>
          <w:szCs w:val="28"/>
        </w:rPr>
      </w:pPr>
    </w:p>
    <w:p w:rsidR="00556C49" w:rsidRPr="00E36D31" w:rsidRDefault="00556C49" w:rsidP="00556C49">
      <w:pPr>
        <w:ind w:left="5103"/>
        <w:jc w:val="both"/>
        <w:rPr>
          <w:sz w:val="28"/>
          <w:szCs w:val="28"/>
        </w:rPr>
      </w:pPr>
    </w:p>
    <w:p w:rsidR="00556C49" w:rsidRPr="00E36D31" w:rsidRDefault="00556C49" w:rsidP="00556C49">
      <w:pPr>
        <w:jc w:val="center"/>
        <w:rPr>
          <w:sz w:val="28"/>
          <w:szCs w:val="28"/>
        </w:rPr>
      </w:pPr>
      <w:r w:rsidRPr="00E36D31">
        <w:rPr>
          <w:sz w:val="28"/>
          <w:szCs w:val="28"/>
        </w:rPr>
        <w:t>ПРОГРАММА</w:t>
      </w:r>
    </w:p>
    <w:p w:rsidR="00556C49" w:rsidRPr="00E36D31" w:rsidRDefault="00556C49" w:rsidP="00556C49">
      <w:pPr>
        <w:jc w:val="center"/>
        <w:rPr>
          <w:sz w:val="28"/>
          <w:szCs w:val="28"/>
        </w:rPr>
      </w:pPr>
      <w:r w:rsidRPr="00E36D31">
        <w:rPr>
          <w:bCs/>
          <w:sz w:val="28"/>
          <w:szCs w:val="28"/>
        </w:rPr>
        <w:t>«</w:t>
      </w:r>
      <w:r w:rsidRPr="00907E0C">
        <w:rPr>
          <w:sz w:val="28"/>
          <w:szCs w:val="28"/>
        </w:rPr>
        <w:t>М</w:t>
      </w:r>
      <w:r>
        <w:rPr>
          <w:sz w:val="28"/>
          <w:szCs w:val="28"/>
        </w:rPr>
        <w:t>олодежь Поспелихинского района</w:t>
      </w:r>
      <w:r w:rsidRPr="00E36D31">
        <w:rPr>
          <w:sz w:val="28"/>
          <w:szCs w:val="28"/>
        </w:rPr>
        <w:t>»</w:t>
      </w:r>
    </w:p>
    <w:p w:rsidR="00556C49" w:rsidRPr="00E36D31" w:rsidRDefault="00556C49" w:rsidP="00556C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E36D31">
        <w:rPr>
          <w:sz w:val="28"/>
          <w:szCs w:val="28"/>
        </w:rPr>
        <w:t xml:space="preserve"> годы</w:t>
      </w:r>
    </w:p>
    <w:p w:rsidR="00556C49" w:rsidRDefault="00556C49" w:rsidP="00926CEF">
      <w:pPr>
        <w:jc w:val="center"/>
        <w:rPr>
          <w:sz w:val="28"/>
          <w:szCs w:val="28"/>
        </w:rPr>
      </w:pPr>
    </w:p>
    <w:p w:rsidR="00826B15" w:rsidRPr="00907E0C" w:rsidRDefault="00DA5365" w:rsidP="00926CE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B58BF">
        <w:rPr>
          <w:sz w:val="28"/>
          <w:szCs w:val="28"/>
        </w:rPr>
        <w:t xml:space="preserve">аспорт </w:t>
      </w:r>
      <w:r w:rsidR="00826B15" w:rsidRPr="00907E0C">
        <w:rPr>
          <w:sz w:val="28"/>
          <w:szCs w:val="28"/>
        </w:rPr>
        <w:t>прог</w:t>
      </w:r>
      <w:r w:rsidR="00E141F0">
        <w:rPr>
          <w:sz w:val="28"/>
          <w:szCs w:val="28"/>
        </w:rPr>
        <w:t>раммы</w:t>
      </w:r>
    </w:p>
    <w:p w:rsidR="00826B15" w:rsidRPr="00907E0C" w:rsidRDefault="00826B15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«М</w:t>
      </w:r>
      <w:r w:rsidR="00E141F0">
        <w:rPr>
          <w:sz w:val="28"/>
          <w:szCs w:val="28"/>
        </w:rPr>
        <w:t>олодежь Поспелихинского района»</w:t>
      </w:r>
    </w:p>
    <w:p w:rsidR="00826B15" w:rsidRDefault="00580EBF" w:rsidP="00926C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141F0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906977">
        <w:rPr>
          <w:sz w:val="28"/>
          <w:szCs w:val="28"/>
        </w:rPr>
        <w:t>5</w:t>
      </w:r>
      <w:r w:rsidR="00E141F0">
        <w:rPr>
          <w:sz w:val="28"/>
          <w:szCs w:val="28"/>
        </w:rPr>
        <w:t xml:space="preserve"> годы</w:t>
      </w:r>
    </w:p>
    <w:p w:rsidR="00556C49" w:rsidRPr="00907E0C" w:rsidRDefault="00556C49" w:rsidP="00926CEF">
      <w:pPr>
        <w:jc w:val="center"/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428"/>
      </w:tblGrid>
      <w:tr w:rsidR="00826B15" w:rsidRPr="00556C49" w:rsidTr="00556C49">
        <w:trPr>
          <w:trHeight w:val="595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B15" w:rsidRPr="00556C49" w:rsidRDefault="00FB1F29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B15" w:rsidRPr="00556C49" w:rsidRDefault="00B92AF1" w:rsidP="00E14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color w:val="000000"/>
                <w:sz w:val="24"/>
                <w:szCs w:val="24"/>
              </w:rPr>
              <w:t>Адми</w:t>
            </w:r>
            <w:r w:rsidR="00E141F0" w:rsidRPr="00556C49">
              <w:rPr>
                <w:color w:val="000000"/>
                <w:sz w:val="24"/>
                <w:szCs w:val="24"/>
              </w:rPr>
              <w:t>нистрация Поспелихинского района Алтай</w:t>
            </w:r>
            <w:r w:rsidR="00E141F0" w:rsidRPr="00556C49">
              <w:rPr>
                <w:color w:val="000000"/>
                <w:sz w:val="24"/>
                <w:szCs w:val="24"/>
              </w:rPr>
              <w:softHyphen/>
              <w:t>ског</w:t>
            </w:r>
            <w:r w:rsidRPr="00556C49">
              <w:rPr>
                <w:color w:val="000000"/>
                <w:sz w:val="24"/>
                <w:szCs w:val="24"/>
              </w:rPr>
              <w:t>о края</w:t>
            </w:r>
          </w:p>
        </w:tc>
      </w:tr>
      <w:tr w:rsidR="00FB1F29" w:rsidRPr="00556C49" w:rsidTr="00556C49">
        <w:trPr>
          <w:trHeight w:val="819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556C49" w:rsidRDefault="00906977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Соисполнители</w:t>
            </w:r>
            <w:r w:rsidR="00FB1F29" w:rsidRPr="00556C4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556C49" w:rsidRDefault="00B92AF1" w:rsidP="00E14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color w:val="000000"/>
                <w:sz w:val="24"/>
                <w:szCs w:val="24"/>
              </w:rPr>
              <w:t>Комитет по обра</w:t>
            </w:r>
            <w:r w:rsidR="00E141F0" w:rsidRPr="00556C49">
              <w:rPr>
                <w:color w:val="000000"/>
                <w:sz w:val="24"/>
                <w:szCs w:val="24"/>
              </w:rPr>
              <w:t>зован</w:t>
            </w:r>
            <w:r w:rsidRPr="00556C49">
              <w:rPr>
                <w:color w:val="000000"/>
                <w:sz w:val="24"/>
                <w:szCs w:val="24"/>
              </w:rPr>
              <w:t>ию, о</w:t>
            </w:r>
            <w:r w:rsidR="00E141F0" w:rsidRPr="00556C49">
              <w:rPr>
                <w:color w:val="000000"/>
                <w:sz w:val="24"/>
                <w:szCs w:val="24"/>
              </w:rPr>
              <w:t>тдел по культу</w:t>
            </w:r>
            <w:r w:rsidRPr="00556C49">
              <w:rPr>
                <w:color w:val="000000"/>
                <w:sz w:val="24"/>
                <w:szCs w:val="24"/>
              </w:rPr>
              <w:t>ре и туризму А</w:t>
            </w:r>
            <w:r w:rsidRPr="00556C49">
              <w:rPr>
                <w:color w:val="000000"/>
                <w:sz w:val="24"/>
                <w:szCs w:val="24"/>
              </w:rPr>
              <w:t>д</w:t>
            </w:r>
            <w:r w:rsidRPr="00556C49">
              <w:rPr>
                <w:color w:val="000000"/>
                <w:sz w:val="24"/>
                <w:szCs w:val="24"/>
              </w:rPr>
              <w:t xml:space="preserve">министрации района, отдел по физической культуре </w:t>
            </w:r>
            <w:r w:rsidR="00C2567F" w:rsidRPr="00556C49">
              <w:rPr>
                <w:color w:val="000000"/>
                <w:sz w:val="24"/>
                <w:szCs w:val="24"/>
              </w:rPr>
              <w:t>и спо</w:t>
            </w:r>
            <w:r w:rsidR="00C2567F" w:rsidRPr="00556C49">
              <w:rPr>
                <w:color w:val="000000"/>
                <w:sz w:val="24"/>
                <w:szCs w:val="24"/>
              </w:rPr>
              <w:t>р</w:t>
            </w:r>
            <w:r w:rsidR="00C2567F" w:rsidRPr="00556C49">
              <w:rPr>
                <w:color w:val="000000"/>
                <w:sz w:val="24"/>
                <w:szCs w:val="24"/>
              </w:rPr>
              <w:t>ту Администрации района Алтай</w:t>
            </w:r>
            <w:r w:rsidR="00C2567F" w:rsidRPr="00556C49">
              <w:rPr>
                <w:color w:val="000000"/>
                <w:sz w:val="24"/>
                <w:szCs w:val="24"/>
              </w:rPr>
              <w:softHyphen/>
              <w:t>ско</w:t>
            </w:r>
            <w:r w:rsidRPr="00556C49">
              <w:rPr>
                <w:color w:val="000000"/>
                <w:sz w:val="24"/>
                <w:szCs w:val="24"/>
              </w:rPr>
              <w:t>го края</w:t>
            </w:r>
            <w:r w:rsidR="00847C15" w:rsidRPr="00556C49">
              <w:rPr>
                <w:color w:val="000000"/>
                <w:sz w:val="24"/>
                <w:szCs w:val="24"/>
              </w:rPr>
              <w:t>.</w:t>
            </w:r>
          </w:p>
        </w:tc>
      </w:tr>
      <w:tr w:rsidR="00FB1F29" w:rsidRPr="00556C49" w:rsidTr="00556C49">
        <w:trPr>
          <w:trHeight w:val="379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556C49" w:rsidRDefault="00FB1F29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556C49" w:rsidRDefault="00C2567F" w:rsidP="00B92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color w:val="000000"/>
                <w:sz w:val="24"/>
                <w:szCs w:val="24"/>
              </w:rPr>
              <w:t>Молодежь района в воз</w:t>
            </w:r>
            <w:r w:rsidR="00B92AF1" w:rsidRPr="00556C49">
              <w:rPr>
                <w:color w:val="000000"/>
                <w:sz w:val="24"/>
                <w:szCs w:val="24"/>
              </w:rPr>
              <w:t>расте от 14 до 30 лет</w:t>
            </w:r>
            <w:r w:rsidR="00847C15" w:rsidRPr="00556C49">
              <w:rPr>
                <w:color w:val="000000"/>
                <w:sz w:val="24"/>
                <w:szCs w:val="24"/>
              </w:rPr>
              <w:t>.</w:t>
            </w:r>
          </w:p>
        </w:tc>
      </w:tr>
      <w:tr w:rsidR="00906977" w:rsidRPr="00556C49" w:rsidTr="00556C49">
        <w:trPr>
          <w:trHeight w:val="387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977" w:rsidRPr="00556C49" w:rsidRDefault="00906977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977" w:rsidRPr="00556C49" w:rsidRDefault="00906977" w:rsidP="00B92A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56C49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B92AF1" w:rsidRPr="00556C49" w:rsidTr="00B92AF1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Программно-целевые инстр</w:t>
            </w:r>
            <w:r w:rsidRPr="00556C49">
              <w:rPr>
                <w:sz w:val="24"/>
                <w:szCs w:val="24"/>
              </w:rPr>
              <w:t>у</w:t>
            </w:r>
            <w:r w:rsidRPr="00556C49">
              <w:rPr>
                <w:sz w:val="24"/>
                <w:szCs w:val="24"/>
              </w:rPr>
              <w:t>менты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906977" w:rsidP="00906977">
            <w:pPr>
              <w:pStyle w:val="consplusnonformat"/>
              <w:spacing w:before="0" w:beforeAutospacing="0" w:after="0" w:afterAutospacing="0"/>
              <w:ind w:right="-68"/>
              <w:rPr>
                <w:color w:val="000000"/>
              </w:rPr>
            </w:pPr>
            <w:r w:rsidRPr="00556C49">
              <w:rPr>
                <w:color w:val="000000"/>
              </w:rPr>
              <w:t>Распоряжение от 29 ноября 2014 года N 2403-р «Об утве</w:t>
            </w:r>
            <w:r w:rsidRPr="00556C49">
              <w:rPr>
                <w:color w:val="000000"/>
              </w:rPr>
              <w:t>р</w:t>
            </w:r>
            <w:r w:rsidRPr="00556C49">
              <w:rPr>
                <w:color w:val="000000"/>
              </w:rPr>
              <w:t>ждении основ государственной молодежной политики Ро</w:t>
            </w:r>
            <w:r w:rsidRPr="00556C49">
              <w:rPr>
                <w:color w:val="000000"/>
              </w:rPr>
              <w:t>с</w:t>
            </w:r>
            <w:r w:rsidRPr="00556C49">
              <w:rPr>
                <w:color w:val="000000"/>
              </w:rPr>
              <w:t>сийской Федерации на период до 2025 года»;</w:t>
            </w:r>
            <w:r w:rsidR="00C2567F" w:rsidRPr="00556C49">
              <w:rPr>
                <w:color w:val="000000"/>
              </w:rPr>
              <w:br/>
              <w:t>закон Алтайского края от 5 ноя</w:t>
            </w:r>
            <w:r w:rsidR="00B92AF1" w:rsidRPr="00556C49">
              <w:rPr>
                <w:color w:val="000000"/>
              </w:rPr>
              <w:t>бря 2001 года № 87-ЗС «О государственной  региональной молодежной политике в А</w:t>
            </w:r>
            <w:r w:rsidR="00B92AF1" w:rsidRPr="00556C49">
              <w:rPr>
                <w:color w:val="000000"/>
              </w:rPr>
              <w:t>л</w:t>
            </w:r>
            <w:r w:rsidR="00C2567F" w:rsidRPr="00556C49">
              <w:rPr>
                <w:color w:val="000000"/>
              </w:rPr>
              <w:t>тай</w:t>
            </w:r>
            <w:r w:rsidR="00B92AF1" w:rsidRPr="00556C49">
              <w:rPr>
                <w:color w:val="000000"/>
              </w:rPr>
              <w:t>ском крае».</w:t>
            </w:r>
          </w:p>
        </w:tc>
      </w:tr>
      <w:tr w:rsidR="00B92AF1" w:rsidRPr="00556C49" w:rsidTr="00B92AF1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Создание условий для успешной социализации и эффекти</w:t>
            </w:r>
            <w:r w:rsidRPr="00556C49">
              <w:rPr>
                <w:sz w:val="24"/>
                <w:szCs w:val="24"/>
              </w:rPr>
              <w:t>в</w:t>
            </w:r>
            <w:r w:rsidRPr="00556C49">
              <w:rPr>
                <w:sz w:val="24"/>
                <w:szCs w:val="24"/>
              </w:rPr>
              <w:t>ной самореализации молодежи вне зависимости от социал</w:t>
            </w:r>
            <w:r w:rsidRPr="00556C49">
              <w:rPr>
                <w:sz w:val="24"/>
                <w:szCs w:val="24"/>
              </w:rPr>
              <w:t>ь</w:t>
            </w:r>
            <w:r w:rsidRPr="00556C49">
              <w:rPr>
                <w:sz w:val="24"/>
                <w:szCs w:val="24"/>
              </w:rPr>
              <w:t>ного статуса с последующей ее интеграцией в проц</w:t>
            </w:r>
            <w:r w:rsidR="00C2567F" w:rsidRPr="00556C49">
              <w:rPr>
                <w:sz w:val="24"/>
                <w:szCs w:val="24"/>
              </w:rPr>
              <w:t>ессы с</w:t>
            </w:r>
            <w:r w:rsidR="00C2567F" w:rsidRPr="00556C49">
              <w:rPr>
                <w:sz w:val="24"/>
                <w:szCs w:val="24"/>
              </w:rPr>
              <w:t>о</w:t>
            </w:r>
            <w:r w:rsidR="00C2567F" w:rsidRPr="00556C49">
              <w:rPr>
                <w:sz w:val="24"/>
                <w:szCs w:val="24"/>
              </w:rPr>
              <w:t xml:space="preserve">циально-экономического, </w:t>
            </w:r>
            <w:r w:rsidRPr="00556C49">
              <w:rPr>
                <w:sz w:val="24"/>
                <w:szCs w:val="24"/>
              </w:rPr>
              <w:t>общественно-политического и культурного развития Поспелихинского района, предупр</w:t>
            </w:r>
            <w:r w:rsidRPr="00556C49">
              <w:rPr>
                <w:sz w:val="24"/>
                <w:szCs w:val="24"/>
              </w:rPr>
              <w:t>е</w:t>
            </w:r>
            <w:r w:rsidRPr="00556C49">
              <w:rPr>
                <w:sz w:val="24"/>
                <w:szCs w:val="24"/>
              </w:rPr>
              <w:t>ждение потерь и увеличение человеческ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го капитала райо</w:t>
            </w:r>
            <w:r w:rsidR="00C2567F" w:rsidRPr="00556C49">
              <w:rPr>
                <w:sz w:val="24"/>
                <w:szCs w:val="24"/>
              </w:rPr>
              <w:t>на и края.</w:t>
            </w:r>
          </w:p>
        </w:tc>
      </w:tr>
      <w:tr w:rsidR="00B92AF1" w:rsidRPr="00556C49" w:rsidTr="005B58BF">
        <w:trPr>
          <w:trHeight w:val="920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26F" w:rsidRPr="00556C49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1)обеспечение условий для поддержки молодежных иниц</w:t>
            </w:r>
            <w:r w:rsidRPr="00556C49">
              <w:rPr>
                <w:sz w:val="24"/>
                <w:szCs w:val="24"/>
              </w:rPr>
              <w:t>и</w:t>
            </w:r>
            <w:r w:rsidRPr="00556C49">
              <w:rPr>
                <w:sz w:val="24"/>
                <w:szCs w:val="24"/>
              </w:rPr>
              <w:t>атив, успешной социализации и эффективной самореализ</w:t>
            </w:r>
            <w:r w:rsidRPr="00556C49">
              <w:rPr>
                <w:sz w:val="24"/>
                <w:szCs w:val="24"/>
              </w:rPr>
              <w:t>а</w:t>
            </w:r>
            <w:r w:rsidRPr="00556C49">
              <w:rPr>
                <w:sz w:val="24"/>
                <w:szCs w:val="24"/>
              </w:rPr>
              <w:t>ции молодежи;</w:t>
            </w:r>
          </w:p>
          <w:p w:rsidR="0038326F" w:rsidRPr="00556C49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2)совершенствование межведомственного взаим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действия в сфере развития добровольческого (волонтерского) движ</w:t>
            </w:r>
            <w:r w:rsidRPr="00556C49">
              <w:rPr>
                <w:sz w:val="24"/>
                <w:szCs w:val="24"/>
              </w:rPr>
              <w:t>е</w:t>
            </w:r>
            <w:r w:rsidRPr="00556C49">
              <w:rPr>
                <w:sz w:val="24"/>
                <w:szCs w:val="24"/>
              </w:rPr>
              <w:t>ния, создание условий для фо</w:t>
            </w:r>
            <w:r w:rsidRPr="00556C49">
              <w:rPr>
                <w:sz w:val="24"/>
                <w:szCs w:val="24"/>
              </w:rPr>
              <w:t>р</w:t>
            </w:r>
            <w:r w:rsidRPr="00556C49">
              <w:rPr>
                <w:sz w:val="24"/>
                <w:szCs w:val="24"/>
              </w:rPr>
              <w:t>мирования и распространения эффективных добровольческих (волонтерских) практик, п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вышения роли добровольчества (</w:t>
            </w:r>
            <w:proofErr w:type="spellStart"/>
            <w:r w:rsidRPr="00556C49">
              <w:rPr>
                <w:sz w:val="24"/>
                <w:szCs w:val="24"/>
              </w:rPr>
              <w:t>волонте</w:t>
            </w:r>
            <w:r w:rsidRPr="00556C49">
              <w:rPr>
                <w:sz w:val="24"/>
                <w:szCs w:val="24"/>
              </w:rPr>
              <w:t>р</w:t>
            </w:r>
            <w:r w:rsidRPr="00556C49">
              <w:rPr>
                <w:sz w:val="24"/>
                <w:szCs w:val="24"/>
              </w:rPr>
              <w:t>ства</w:t>
            </w:r>
            <w:proofErr w:type="spellEnd"/>
            <w:r w:rsidRPr="00556C49">
              <w:rPr>
                <w:sz w:val="24"/>
                <w:szCs w:val="24"/>
              </w:rPr>
              <w:t>) в социально-экономическом развитии района;</w:t>
            </w:r>
          </w:p>
          <w:p w:rsidR="00B92AF1" w:rsidRPr="00556C49" w:rsidRDefault="0038326F" w:rsidP="00124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3) с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вершенствование инструментов обеспечения личной и профессиональной самореализации мол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дежи</w:t>
            </w:r>
            <w:r w:rsidR="00BE5438" w:rsidRPr="00556C49">
              <w:rPr>
                <w:sz w:val="24"/>
                <w:szCs w:val="24"/>
              </w:rPr>
              <w:t xml:space="preserve">, в том числе </w:t>
            </w:r>
            <w:r w:rsidR="00774DCE" w:rsidRPr="00556C49">
              <w:rPr>
                <w:sz w:val="24"/>
                <w:szCs w:val="24"/>
              </w:rPr>
              <w:lastRenderedPageBreak/>
              <w:t>молодых людей, признанных находящим</w:t>
            </w:r>
            <w:r w:rsidR="00774DCE" w:rsidRPr="00556C49">
              <w:rPr>
                <w:sz w:val="24"/>
                <w:szCs w:val="24"/>
              </w:rPr>
              <w:t>и</w:t>
            </w:r>
            <w:r w:rsidR="00774DCE" w:rsidRPr="00556C49">
              <w:rPr>
                <w:sz w:val="24"/>
                <w:szCs w:val="24"/>
              </w:rPr>
              <w:t>ся в СОП</w:t>
            </w:r>
            <w:r w:rsidR="00BE5438" w:rsidRPr="00556C49">
              <w:rPr>
                <w:sz w:val="24"/>
                <w:szCs w:val="24"/>
              </w:rPr>
              <w:t>.</w:t>
            </w:r>
          </w:p>
        </w:tc>
      </w:tr>
      <w:tr w:rsidR="00B92AF1" w:rsidRPr="00556C49" w:rsidTr="00556C49">
        <w:trPr>
          <w:trHeight w:val="3035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lastRenderedPageBreak/>
              <w:t>Целевые индикаторы и показ</w:t>
            </w:r>
            <w:r w:rsidRPr="00556C49">
              <w:rPr>
                <w:sz w:val="24"/>
                <w:szCs w:val="24"/>
              </w:rPr>
              <w:t>а</w:t>
            </w:r>
            <w:r w:rsidRPr="00556C49">
              <w:rPr>
                <w:sz w:val="24"/>
                <w:szCs w:val="24"/>
              </w:rPr>
              <w:t>тели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5D" w:rsidRPr="00556C49" w:rsidRDefault="00B92AF1" w:rsidP="00473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 xml:space="preserve">1) </w:t>
            </w:r>
            <w:r w:rsidR="0047375D" w:rsidRPr="00556C49">
              <w:rPr>
                <w:sz w:val="24"/>
                <w:szCs w:val="24"/>
              </w:rPr>
              <w:t>доля (удельный вес) молодых граждан, вовл</w:t>
            </w:r>
            <w:r w:rsidR="0047375D" w:rsidRPr="00556C49">
              <w:rPr>
                <w:sz w:val="24"/>
                <w:szCs w:val="24"/>
              </w:rPr>
              <w:t>е</w:t>
            </w:r>
            <w:r w:rsidR="0047375D" w:rsidRPr="00556C49">
              <w:rPr>
                <w:sz w:val="24"/>
                <w:szCs w:val="24"/>
              </w:rPr>
              <w:t>ченных в социально значимую деятельность, от общего числа мол</w:t>
            </w:r>
            <w:r w:rsidR="0047375D" w:rsidRPr="00556C49">
              <w:rPr>
                <w:sz w:val="24"/>
                <w:szCs w:val="24"/>
              </w:rPr>
              <w:t>о</w:t>
            </w:r>
            <w:r w:rsidR="0047375D" w:rsidRPr="00556C49">
              <w:rPr>
                <w:sz w:val="24"/>
                <w:szCs w:val="24"/>
              </w:rPr>
              <w:t>дежи;</w:t>
            </w:r>
          </w:p>
          <w:p w:rsidR="00B92AF1" w:rsidRPr="00556C49" w:rsidRDefault="00124E08" w:rsidP="00066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 xml:space="preserve">2) </w:t>
            </w:r>
            <w:r w:rsidR="00B92AF1" w:rsidRPr="00556C49">
              <w:rPr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</w:t>
            </w:r>
            <w:r w:rsidR="00B92AF1" w:rsidRPr="00556C49">
              <w:rPr>
                <w:sz w:val="24"/>
                <w:szCs w:val="24"/>
              </w:rPr>
              <w:t>я</w:t>
            </w:r>
            <w:r w:rsidR="00B92AF1" w:rsidRPr="00556C49">
              <w:rPr>
                <w:sz w:val="24"/>
                <w:szCs w:val="24"/>
              </w:rPr>
              <w:t>тельности, в общей численн</w:t>
            </w:r>
            <w:r w:rsidR="00B92AF1" w:rsidRPr="00556C49">
              <w:rPr>
                <w:sz w:val="24"/>
                <w:szCs w:val="24"/>
              </w:rPr>
              <w:t>о</w:t>
            </w:r>
            <w:r w:rsidR="00B92AF1" w:rsidRPr="00556C49">
              <w:rPr>
                <w:sz w:val="24"/>
                <w:szCs w:val="24"/>
              </w:rPr>
              <w:t>сти молодежи в возрасте от 14 до 30 лет;</w:t>
            </w:r>
          </w:p>
          <w:p w:rsidR="00B92AF1" w:rsidRPr="00556C49" w:rsidRDefault="0038326F" w:rsidP="00963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 xml:space="preserve">3) </w:t>
            </w:r>
            <w:r w:rsidR="00206EBB" w:rsidRPr="00556C49">
              <w:rPr>
                <w:sz w:val="24"/>
                <w:szCs w:val="24"/>
              </w:rPr>
              <w:t>Доля молодых людей</w:t>
            </w:r>
            <w:r w:rsidR="0096397A" w:rsidRPr="00556C49">
              <w:rPr>
                <w:sz w:val="24"/>
                <w:szCs w:val="24"/>
              </w:rPr>
              <w:t xml:space="preserve"> в возрасте от 14 до 30 лет,</w:t>
            </w:r>
            <w:r w:rsidR="00774DCE" w:rsidRPr="00556C49">
              <w:rPr>
                <w:sz w:val="24"/>
                <w:szCs w:val="24"/>
              </w:rPr>
              <w:t xml:space="preserve"> в том числе</w:t>
            </w:r>
            <w:r w:rsidR="0096397A" w:rsidRPr="00556C49">
              <w:rPr>
                <w:sz w:val="24"/>
                <w:szCs w:val="24"/>
              </w:rPr>
              <w:t xml:space="preserve"> признанных находящимися в СОП, </w:t>
            </w:r>
            <w:r w:rsidR="00206EBB" w:rsidRPr="00556C49">
              <w:rPr>
                <w:sz w:val="24"/>
                <w:szCs w:val="24"/>
              </w:rPr>
              <w:t xml:space="preserve"> участвующих в реализации мероприятий програ</w:t>
            </w:r>
            <w:r w:rsidR="00206EBB" w:rsidRPr="00556C49">
              <w:rPr>
                <w:sz w:val="24"/>
                <w:szCs w:val="24"/>
              </w:rPr>
              <w:t>м</w:t>
            </w:r>
            <w:r w:rsidR="00206EBB" w:rsidRPr="00556C49">
              <w:rPr>
                <w:sz w:val="24"/>
                <w:szCs w:val="24"/>
              </w:rPr>
              <w:t>мы</w:t>
            </w:r>
            <w:r w:rsidR="00774DCE" w:rsidRPr="00556C49">
              <w:rPr>
                <w:sz w:val="24"/>
                <w:szCs w:val="24"/>
              </w:rPr>
              <w:t xml:space="preserve"> </w:t>
            </w:r>
            <w:proofErr w:type="spellStart"/>
            <w:r w:rsidR="00774DCE" w:rsidRPr="00556C49">
              <w:rPr>
                <w:sz w:val="24"/>
                <w:szCs w:val="24"/>
              </w:rPr>
              <w:t>профориентационной</w:t>
            </w:r>
            <w:proofErr w:type="spellEnd"/>
            <w:r w:rsidR="00774DCE" w:rsidRPr="00556C49">
              <w:rPr>
                <w:sz w:val="24"/>
                <w:szCs w:val="24"/>
              </w:rPr>
              <w:t xml:space="preserve"> направленности.</w:t>
            </w:r>
          </w:p>
        </w:tc>
      </w:tr>
      <w:tr w:rsidR="00B92AF1" w:rsidRPr="00556C49" w:rsidTr="00537B34">
        <w:trPr>
          <w:trHeight w:val="583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Сроки этапы реализации пр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B45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</w:t>
            </w:r>
            <w:r w:rsidR="00847C15" w:rsidRPr="00556C49">
              <w:rPr>
                <w:sz w:val="24"/>
                <w:szCs w:val="24"/>
              </w:rPr>
              <w:t>21</w:t>
            </w:r>
            <w:r w:rsidRPr="00556C49">
              <w:rPr>
                <w:sz w:val="24"/>
                <w:szCs w:val="24"/>
              </w:rPr>
              <w:t xml:space="preserve"> - 202</w:t>
            </w:r>
            <w:r w:rsidR="00906977" w:rsidRPr="00556C49">
              <w:rPr>
                <w:sz w:val="24"/>
                <w:szCs w:val="24"/>
              </w:rPr>
              <w:t>5</w:t>
            </w:r>
            <w:r w:rsidRPr="00556C49">
              <w:rPr>
                <w:sz w:val="24"/>
                <w:szCs w:val="24"/>
              </w:rPr>
              <w:t xml:space="preserve"> годы</w:t>
            </w:r>
            <w:r w:rsidRPr="00556C49">
              <w:rPr>
                <w:color w:val="000000"/>
                <w:sz w:val="24"/>
                <w:szCs w:val="24"/>
              </w:rPr>
              <w:t>. При вы</w:t>
            </w:r>
            <w:r w:rsidR="00847C15" w:rsidRPr="00556C49">
              <w:rPr>
                <w:color w:val="000000"/>
                <w:sz w:val="24"/>
                <w:szCs w:val="24"/>
              </w:rPr>
              <w:t>полнении мероприятий Программы не предусматривается их деление на эта</w:t>
            </w:r>
            <w:r w:rsidRPr="00556C49">
              <w:rPr>
                <w:color w:val="000000"/>
                <w:sz w:val="24"/>
                <w:szCs w:val="24"/>
              </w:rPr>
              <w:t>пы</w:t>
            </w:r>
            <w:r w:rsidR="00B45792" w:rsidRPr="00556C49">
              <w:rPr>
                <w:color w:val="000000"/>
                <w:sz w:val="24"/>
                <w:szCs w:val="24"/>
              </w:rPr>
              <w:t>.</w:t>
            </w:r>
          </w:p>
        </w:tc>
      </w:tr>
      <w:tr w:rsidR="00B92AF1" w:rsidRPr="00556C49" w:rsidTr="00B92AF1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Объем финансирования пр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847C15" w:rsidP="00B92AF1">
            <w:pPr>
              <w:pStyle w:val="a4"/>
              <w:spacing w:before="0" w:beforeAutospacing="0" w:after="0"/>
              <w:jc w:val="both"/>
              <w:rPr>
                <w:color w:val="auto"/>
              </w:rPr>
            </w:pPr>
            <w:r w:rsidRPr="00556C49">
              <w:t xml:space="preserve">Общий объем финансирования программы из средств </w:t>
            </w:r>
            <w:r w:rsidRPr="00556C49">
              <w:rPr>
                <w:color w:val="auto"/>
              </w:rPr>
              <w:t>мес</w:t>
            </w:r>
            <w:r w:rsidRPr="00556C49">
              <w:rPr>
                <w:color w:val="auto"/>
              </w:rPr>
              <w:t>т</w:t>
            </w:r>
            <w:r w:rsidRPr="00556C49">
              <w:rPr>
                <w:color w:val="auto"/>
              </w:rPr>
              <w:t>но</w:t>
            </w:r>
            <w:r w:rsidR="00B92AF1" w:rsidRPr="00556C49">
              <w:rPr>
                <w:color w:val="auto"/>
              </w:rPr>
              <w:t>го</w:t>
            </w:r>
            <w:r w:rsidR="00906977" w:rsidRPr="00556C49">
              <w:rPr>
                <w:color w:val="auto"/>
              </w:rPr>
              <w:t xml:space="preserve"> </w:t>
            </w:r>
            <w:r w:rsidR="00BC0D2C" w:rsidRPr="00556C49">
              <w:rPr>
                <w:color w:val="auto"/>
              </w:rPr>
              <w:t>40</w:t>
            </w:r>
            <w:r w:rsidR="00B92AF1" w:rsidRPr="00556C49">
              <w:rPr>
                <w:color w:val="auto"/>
              </w:rPr>
              <w:t xml:space="preserve">0,0 </w:t>
            </w:r>
            <w:r w:rsidRPr="00556C49">
              <w:rPr>
                <w:color w:val="auto"/>
              </w:rPr>
              <w:t>тыс. рублей, в том чис</w:t>
            </w:r>
            <w:r w:rsidR="00B92AF1" w:rsidRPr="00556C49">
              <w:rPr>
                <w:color w:val="auto"/>
              </w:rPr>
              <w:t>ле:</w:t>
            </w:r>
          </w:p>
          <w:p w:rsidR="00B92AF1" w:rsidRPr="00556C49" w:rsidRDefault="00847C15" w:rsidP="00B92AF1">
            <w:pPr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2021</w:t>
            </w:r>
            <w:r w:rsidR="00B92AF1" w:rsidRPr="00556C49">
              <w:rPr>
                <w:sz w:val="24"/>
                <w:szCs w:val="24"/>
              </w:rPr>
              <w:t xml:space="preserve"> – 80,0 руб.</w:t>
            </w:r>
            <w:r w:rsidR="00906977" w:rsidRPr="00556C49">
              <w:rPr>
                <w:sz w:val="24"/>
                <w:szCs w:val="24"/>
              </w:rPr>
              <w:t>;</w:t>
            </w:r>
          </w:p>
          <w:p w:rsidR="00B92AF1" w:rsidRPr="00556C49" w:rsidRDefault="00B92AF1" w:rsidP="00B92AF1">
            <w:pPr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</w:t>
            </w:r>
            <w:r w:rsidR="00847C15" w:rsidRPr="00556C49">
              <w:rPr>
                <w:sz w:val="24"/>
                <w:szCs w:val="24"/>
              </w:rPr>
              <w:t>22</w:t>
            </w:r>
            <w:r w:rsidRPr="00556C49">
              <w:rPr>
                <w:sz w:val="24"/>
                <w:szCs w:val="24"/>
              </w:rPr>
              <w:t xml:space="preserve"> – 80,0 руб.</w:t>
            </w:r>
            <w:r w:rsidR="00906977" w:rsidRPr="00556C49">
              <w:rPr>
                <w:sz w:val="24"/>
                <w:szCs w:val="24"/>
              </w:rPr>
              <w:t>;</w:t>
            </w:r>
          </w:p>
          <w:p w:rsidR="00B92AF1" w:rsidRPr="00556C49" w:rsidRDefault="00B92AF1" w:rsidP="00B92AF1">
            <w:pPr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</w:t>
            </w:r>
            <w:r w:rsidR="00847C15" w:rsidRPr="00556C49">
              <w:rPr>
                <w:sz w:val="24"/>
                <w:szCs w:val="24"/>
              </w:rPr>
              <w:t>23</w:t>
            </w:r>
            <w:r w:rsidRPr="00556C49">
              <w:rPr>
                <w:sz w:val="24"/>
                <w:szCs w:val="24"/>
              </w:rPr>
              <w:t xml:space="preserve"> – 80,0 руб.</w:t>
            </w:r>
            <w:r w:rsidR="00906977" w:rsidRPr="00556C49">
              <w:rPr>
                <w:sz w:val="24"/>
                <w:szCs w:val="24"/>
              </w:rPr>
              <w:t>;</w:t>
            </w:r>
          </w:p>
          <w:p w:rsidR="00B92AF1" w:rsidRPr="00556C49" w:rsidRDefault="00B92AF1" w:rsidP="00B92AF1">
            <w:pPr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</w:t>
            </w:r>
            <w:r w:rsidR="00847C15" w:rsidRPr="00556C49">
              <w:rPr>
                <w:sz w:val="24"/>
                <w:szCs w:val="24"/>
              </w:rPr>
              <w:t>24</w:t>
            </w:r>
            <w:r w:rsidRPr="00556C49">
              <w:rPr>
                <w:sz w:val="24"/>
                <w:szCs w:val="24"/>
              </w:rPr>
              <w:t xml:space="preserve"> – 80,0 руб.</w:t>
            </w:r>
            <w:r w:rsidR="00906977" w:rsidRPr="00556C49">
              <w:rPr>
                <w:sz w:val="24"/>
                <w:szCs w:val="24"/>
              </w:rPr>
              <w:t>;</w:t>
            </w:r>
          </w:p>
          <w:p w:rsidR="00B92AF1" w:rsidRPr="00556C49" w:rsidRDefault="00B92AF1" w:rsidP="00B92AF1">
            <w:pPr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20</w:t>
            </w:r>
            <w:r w:rsidR="00906977" w:rsidRPr="00556C49">
              <w:rPr>
                <w:sz w:val="24"/>
                <w:szCs w:val="24"/>
              </w:rPr>
              <w:t>2</w:t>
            </w:r>
            <w:r w:rsidR="00847C15" w:rsidRPr="00556C49">
              <w:rPr>
                <w:sz w:val="24"/>
                <w:szCs w:val="24"/>
              </w:rPr>
              <w:t>5</w:t>
            </w:r>
            <w:r w:rsidRPr="00556C49">
              <w:rPr>
                <w:sz w:val="24"/>
                <w:szCs w:val="24"/>
              </w:rPr>
              <w:t xml:space="preserve"> – 80,0 руб.</w:t>
            </w:r>
          </w:p>
          <w:p w:rsidR="00B92AF1" w:rsidRPr="00556C49" w:rsidRDefault="00B92AF1" w:rsidP="00847C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color w:val="000000"/>
                <w:sz w:val="24"/>
                <w:szCs w:val="24"/>
              </w:rPr>
              <w:t>О</w:t>
            </w:r>
            <w:r w:rsidR="00847C15" w:rsidRPr="00556C49">
              <w:rPr>
                <w:color w:val="000000"/>
                <w:sz w:val="24"/>
                <w:szCs w:val="24"/>
              </w:rPr>
              <w:t>бъемы финансирования подлежат ежегодному уточн</w:t>
            </w:r>
            <w:r w:rsidRPr="00556C49">
              <w:rPr>
                <w:color w:val="000000"/>
                <w:sz w:val="24"/>
                <w:szCs w:val="24"/>
              </w:rPr>
              <w:t>ению, исхо</w:t>
            </w:r>
            <w:r w:rsidR="00847C15" w:rsidRPr="00556C49">
              <w:rPr>
                <w:color w:val="000000"/>
                <w:sz w:val="24"/>
                <w:szCs w:val="24"/>
              </w:rPr>
              <w:t>дя из воз</w:t>
            </w:r>
            <w:r w:rsidRPr="00556C49">
              <w:rPr>
                <w:color w:val="000000"/>
                <w:sz w:val="24"/>
                <w:szCs w:val="24"/>
              </w:rPr>
              <w:t xml:space="preserve">можностей бюджета </w:t>
            </w:r>
            <w:r w:rsidR="00DA5365" w:rsidRPr="00556C49">
              <w:rPr>
                <w:color w:val="000000"/>
                <w:sz w:val="24"/>
                <w:szCs w:val="24"/>
              </w:rPr>
              <w:t>П</w:t>
            </w:r>
            <w:r w:rsidR="00DA5365" w:rsidRPr="00556C49">
              <w:rPr>
                <w:color w:val="000000"/>
                <w:sz w:val="24"/>
                <w:szCs w:val="24"/>
              </w:rPr>
              <w:t>о</w:t>
            </w:r>
            <w:r w:rsidR="00DA5365" w:rsidRPr="00556C49">
              <w:rPr>
                <w:color w:val="000000"/>
                <w:sz w:val="24"/>
                <w:szCs w:val="24"/>
              </w:rPr>
              <w:t>спелихинского</w:t>
            </w:r>
            <w:r w:rsidRPr="00556C49">
              <w:rPr>
                <w:color w:val="000000"/>
                <w:sz w:val="24"/>
                <w:szCs w:val="24"/>
              </w:rPr>
              <w:t xml:space="preserve"> района</w:t>
            </w:r>
            <w:r w:rsidR="00B45792" w:rsidRPr="00556C49">
              <w:rPr>
                <w:color w:val="000000"/>
                <w:sz w:val="24"/>
                <w:szCs w:val="24"/>
              </w:rPr>
              <w:t>.</w:t>
            </w:r>
          </w:p>
        </w:tc>
      </w:tr>
      <w:tr w:rsidR="00B92AF1" w:rsidRPr="00556C49" w:rsidTr="00B92AF1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556C49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Ожидаемы результаты реализ</w:t>
            </w:r>
            <w:r w:rsidRPr="00556C49">
              <w:rPr>
                <w:sz w:val="24"/>
                <w:szCs w:val="24"/>
              </w:rPr>
              <w:t>а</w:t>
            </w:r>
            <w:r w:rsidRPr="00556C49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4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26F" w:rsidRPr="00556C49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 xml:space="preserve">1)увеличение доли </w:t>
            </w:r>
            <w:r w:rsidR="0047375D" w:rsidRPr="00556C49">
              <w:rPr>
                <w:sz w:val="24"/>
                <w:szCs w:val="24"/>
              </w:rPr>
              <w:t>(удельного веса) молодых граждан, в</w:t>
            </w:r>
            <w:r w:rsidR="0047375D" w:rsidRPr="00556C49">
              <w:rPr>
                <w:sz w:val="24"/>
                <w:szCs w:val="24"/>
              </w:rPr>
              <w:t>о</w:t>
            </w:r>
            <w:r w:rsidR="0047375D" w:rsidRPr="00556C49">
              <w:rPr>
                <w:sz w:val="24"/>
                <w:szCs w:val="24"/>
              </w:rPr>
              <w:t>влеченных в социально значимую деятел</w:t>
            </w:r>
            <w:r w:rsidR="0047375D" w:rsidRPr="00556C49">
              <w:rPr>
                <w:sz w:val="24"/>
                <w:szCs w:val="24"/>
              </w:rPr>
              <w:t>ь</w:t>
            </w:r>
            <w:r w:rsidR="0047375D" w:rsidRPr="00556C49">
              <w:rPr>
                <w:sz w:val="24"/>
                <w:szCs w:val="24"/>
              </w:rPr>
              <w:t>ность, от общего числа молодежи до</w:t>
            </w:r>
            <w:r w:rsidRPr="00556C49">
              <w:rPr>
                <w:sz w:val="24"/>
                <w:szCs w:val="24"/>
              </w:rPr>
              <w:t>18% к 202</w:t>
            </w:r>
            <w:r w:rsidR="0047375D" w:rsidRPr="00556C49">
              <w:rPr>
                <w:sz w:val="24"/>
                <w:szCs w:val="24"/>
              </w:rPr>
              <w:t>5</w:t>
            </w:r>
            <w:r w:rsidRPr="00556C49">
              <w:rPr>
                <w:sz w:val="24"/>
                <w:szCs w:val="24"/>
              </w:rPr>
              <w:t xml:space="preserve"> г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ду;</w:t>
            </w:r>
          </w:p>
          <w:p w:rsidR="0038326F" w:rsidRPr="00556C49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2)увеличение доли (удельный вес) молодых граждан</w:t>
            </w:r>
            <w:r w:rsidR="00774DCE" w:rsidRPr="00556C49">
              <w:rPr>
                <w:sz w:val="24"/>
                <w:szCs w:val="24"/>
              </w:rPr>
              <w:t>, пр</w:t>
            </w:r>
            <w:r w:rsidR="00774DCE" w:rsidRPr="00556C49">
              <w:rPr>
                <w:sz w:val="24"/>
                <w:szCs w:val="24"/>
              </w:rPr>
              <w:t>и</w:t>
            </w:r>
            <w:r w:rsidR="00774DCE" w:rsidRPr="00556C49">
              <w:rPr>
                <w:sz w:val="24"/>
                <w:szCs w:val="24"/>
              </w:rPr>
              <w:t>нимающих участие в добровольческой деятельности, в о</w:t>
            </w:r>
            <w:r w:rsidR="00774DCE" w:rsidRPr="00556C49">
              <w:rPr>
                <w:sz w:val="24"/>
                <w:szCs w:val="24"/>
              </w:rPr>
              <w:t>б</w:t>
            </w:r>
            <w:r w:rsidR="00774DCE" w:rsidRPr="00556C49">
              <w:rPr>
                <w:sz w:val="24"/>
                <w:szCs w:val="24"/>
              </w:rPr>
              <w:t>щей численности молодежи в во</w:t>
            </w:r>
            <w:r w:rsidR="00774DCE" w:rsidRPr="00556C49">
              <w:rPr>
                <w:sz w:val="24"/>
                <w:szCs w:val="24"/>
              </w:rPr>
              <w:t>з</w:t>
            </w:r>
            <w:r w:rsidR="00774DCE" w:rsidRPr="00556C49">
              <w:rPr>
                <w:sz w:val="24"/>
                <w:szCs w:val="24"/>
              </w:rPr>
              <w:t xml:space="preserve">расте от 14 до 30 лет, </w:t>
            </w:r>
            <w:r w:rsidRPr="00556C49">
              <w:rPr>
                <w:sz w:val="24"/>
                <w:szCs w:val="24"/>
              </w:rPr>
              <w:t>до 1</w:t>
            </w:r>
            <w:r w:rsidR="00F81453" w:rsidRPr="00556C49">
              <w:rPr>
                <w:sz w:val="24"/>
                <w:szCs w:val="24"/>
              </w:rPr>
              <w:t>9</w:t>
            </w:r>
            <w:r w:rsidRPr="00556C49">
              <w:rPr>
                <w:sz w:val="24"/>
                <w:szCs w:val="24"/>
              </w:rPr>
              <w:t>% к 202</w:t>
            </w:r>
            <w:r w:rsidR="00774DCE" w:rsidRPr="00556C49">
              <w:rPr>
                <w:sz w:val="24"/>
                <w:szCs w:val="24"/>
              </w:rPr>
              <w:t>5</w:t>
            </w:r>
            <w:r w:rsidRPr="00556C49">
              <w:rPr>
                <w:sz w:val="24"/>
                <w:szCs w:val="24"/>
              </w:rPr>
              <w:t xml:space="preserve"> г</w:t>
            </w:r>
            <w:r w:rsidRPr="00556C49">
              <w:rPr>
                <w:sz w:val="24"/>
                <w:szCs w:val="24"/>
              </w:rPr>
              <w:t>о</w:t>
            </w:r>
            <w:r w:rsidRPr="00556C49">
              <w:rPr>
                <w:sz w:val="24"/>
                <w:szCs w:val="24"/>
              </w:rPr>
              <w:t>ду;</w:t>
            </w:r>
          </w:p>
          <w:p w:rsidR="00B92AF1" w:rsidRPr="00556C49" w:rsidRDefault="0038326F" w:rsidP="00963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C49">
              <w:rPr>
                <w:sz w:val="24"/>
                <w:szCs w:val="24"/>
              </w:rPr>
              <w:t>3)</w:t>
            </w:r>
            <w:r w:rsidR="00124E08" w:rsidRPr="00556C49">
              <w:rPr>
                <w:sz w:val="24"/>
                <w:szCs w:val="24"/>
              </w:rPr>
              <w:t xml:space="preserve"> Увеличение доли </w:t>
            </w:r>
            <w:r w:rsidR="00A96D89" w:rsidRPr="00556C49">
              <w:rPr>
                <w:sz w:val="24"/>
                <w:szCs w:val="24"/>
              </w:rPr>
              <w:t>молодых людей в возрасте от 14 до 30 лет, в том числе признанных находящимися в СОП,  учас</w:t>
            </w:r>
            <w:r w:rsidR="00A96D89" w:rsidRPr="00556C49">
              <w:rPr>
                <w:sz w:val="24"/>
                <w:szCs w:val="24"/>
              </w:rPr>
              <w:t>т</w:t>
            </w:r>
            <w:r w:rsidR="00A96D89" w:rsidRPr="00556C49">
              <w:rPr>
                <w:sz w:val="24"/>
                <w:szCs w:val="24"/>
              </w:rPr>
              <w:t xml:space="preserve">вующих в реализации мероприятий программы </w:t>
            </w:r>
            <w:proofErr w:type="spellStart"/>
            <w:r w:rsidR="00A96D89" w:rsidRPr="00556C49">
              <w:rPr>
                <w:sz w:val="24"/>
                <w:szCs w:val="24"/>
              </w:rPr>
              <w:t>профорие</w:t>
            </w:r>
            <w:r w:rsidR="00A96D89" w:rsidRPr="00556C49">
              <w:rPr>
                <w:sz w:val="24"/>
                <w:szCs w:val="24"/>
              </w:rPr>
              <w:t>н</w:t>
            </w:r>
            <w:r w:rsidR="00A96D89" w:rsidRPr="00556C49">
              <w:rPr>
                <w:sz w:val="24"/>
                <w:szCs w:val="24"/>
              </w:rPr>
              <w:t>тационной</w:t>
            </w:r>
            <w:proofErr w:type="spellEnd"/>
            <w:r w:rsidR="00A96D89" w:rsidRPr="00556C49">
              <w:rPr>
                <w:sz w:val="24"/>
                <w:szCs w:val="24"/>
              </w:rPr>
              <w:t xml:space="preserve"> направленности </w:t>
            </w:r>
            <w:r w:rsidR="0096397A" w:rsidRPr="00556C49">
              <w:rPr>
                <w:sz w:val="24"/>
                <w:szCs w:val="24"/>
              </w:rPr>
              <w:t>до 90%.</w:t>
            </w:r>
          </w:p>
        </w:tc>
      </w:tr>
    </w:tbl>
    <w:p w:rsidR="009A5F4F" w:rsidRPr="00907E0C" w:rsidRDefault="009A5F4F" w:rsidP="00926CE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3D0C" w:rsidRPr="00194BC8" w:rsidRDefault="000F3D0C" w:rsidP="00926CE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4BC8">
        <w:rPr>
          <w:sz w:val="28"/>
          <w:szCs w:val="28"/>
        </w:rPr>
        <w:t>1. Характеристика проблемы и обоснование</w:t>
      </w:r>
    </w:p>
    <w:p w:rsidR="000F3D0C" w:rsidRPr="00194BC8" w:rsidRDefault="000F3D0C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4BC8">
        <w:rPr>
          <w:sz w:val="28"/>
          <w:szCs w:val="28"/>
        </w:rPr>
        <w:t>необходимости ее решения программными методами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Приоритеты социально-экономического развития Поспелихинского района предполагают увеличение вклада молодежи в развитие района, </w:t>
      </w:r>
      <w:r w:rsidR="00B45792" w:rsidRPr="00907E0C">
        <w:rPr>
          <w:sz w:val="28"/>
          <w:szCs w:val="28"/>
        </w:rPr>
        <w:t>а,</w:t>
      </w:r>
      <w:r w:rsidRPr="00907E0C">
        <w:rPr>
          <w:sz w:val="28"/>
          <w:szCs w:val="28"/>
        </w:rPr>
        <w:t xml:space="preserve"> следовательно, ставят задачи создания условий для повышения степени интеграции молодых людей в социально-экономические, общественно-политические и социокультурные отн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шения.</w:t>
      </w:r>
    </w:p>
    <w:p w:rsidR="000F3D0C" w:rsidRPr="00907E0C" w:rsidRDefault="00194BC8" w:rsidP="00AB07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D0C" w:rsidRPr="00907E0C">
        <w:rPr>
          <w:sz w:val="28"/>
          <w:szCs w:val="28"/>
        </w:rPr>
        <w:t xml:space="preserve">Целостная и последовательная реализация </w:t>
      </w:r>
      <w:r w:rsidR="00B45792">
        <w:rPr>
          <w:sz w:val="28"/>
          <w:szCs w:val="28"/>
        </w:rPr>
        <w:t>районной</w:t>
      </w:r>
      <w:r w:rsidR="000F3D0C" w:rsidRPr="00907E0C">
        <w:rPr>
          <w:sz w:val="28"/>
          <w:szCs w:val="28"/>
        </w:rPr>
        <w:t xml:space="preserve"> молодежной политики является важным условием успешного развития </w:t>
      </w:r>
      <w:r w:rsidR="000B679D" w:rsidRPr="00907E0C">
        <w:rPr>
          <w:sz w:val="28"/>
          <w:szCs w:val="28"/>
        </w:rPr>
        <w:t>Поспелихинского района</w:t>
      </w:r>
      <w:r w:rsidR="003F15BE">
        <w:rPr>
          <w:sz w:val="28"/>
          <w:szCs w:val="28"/>
        </w:rPr>
        <w:t>. Муниц</w:t>
      </w:r>
      <w:r w:rsidR="003F15BE">
        <w:rPr>
          <w:sz w:val="28"/>
          <w:szCs w:val="28"/>
        </w:rPr>
        <w:t>и</w:t>
      </w:r>
      <w:r w:rsidR="003F15BE">
        <w:rPr>
          <w:sz w:val="28"/>
          <w:szCs w:val="28"/>
        </w:rPr>
        <w:lastRenderedPageBreak/>
        <w:t xml:space="preserve">пальная </w:t>
      </w:r>
      <w:r w:rsidR="000B679D" w:rsidRPr="00907E0C">
        <w:rPr>
          <w:sz w:val="28"/>
          <w:szCs w:val="28"/>
        </w:rPr>
        <w:t>программа «Молодежь Посп</w:t>
      </w:r>
      <w:r w:rsidR="00580EBF">
        <w:rPr>
          <w:sz w:val="28"/>
          <w:szCs w:val="28"/>
        </w:rPr>
        <w:t>елихинского района» на 20</w:t>
      </w:r>
      <w:r w:rsidR="00B45792">
        <w:rPr>
          <w:sz w:val="28"/>
          <w:szCs w:val="28"/>
        </w:rPr>
        <w:t>21</w:t>
      </w:r>
      <w:r w:rsidR="00580EBF">
        <w:rPr>
          <w:sz w:val="28"/>
          <w:szCs w:val="28"/>
        </w:rPr>
        <w:t>-202</w:t>
      </w:r>
      <w:r w:rsidR="00372DEC">
        <w:rPr>
          <w:sz w:val="28"/>
          <w:szCs w:val="28"/>
        </w:rPr>
        <w:t>5</w:t>
      </w:r>
      <w:r w:rsidR="00B45792">
        <w:rPr>
          <w:sz w:val="28"/>
          <w:szCs w:val="28"/>
        </w:rPr>
        <w:t xml:space="preserve"> годы</w:t>
      </w:r>
      <w:r w:rsidR="000B679D" w:rsidRPr="00907E0C">
        <w:rPr>
          <w:sz w:val="28"/>
          <w:szCs w:val="28"/>
        </w:rPr>
        <w:t xml:space="preserve"> </w:t>
      </w:r>
      <w:r w:rsidR="000F3D0C" w:rsidRPr="00907E0C">
        <w:rPr>
          <w:sz w:val="28"/>
          <w:szCs w:val="28"/>
        </w:rPr>
        <w:t>явл</w:t>
      </w:r>
      <w:r w:rsidR="000F3D0C" w:rsidRPr="00907E0C">
        <w:rPr>
          <w:sz w:val="28"/>
          <w:szCs w:val="28"/>
        </w:rPr>
        <w:t>я</w:t>
      </w:r>
      <w:r w:rsidR="000F3D0C" w:rsidRPr="00907E0C">
        <w:rPr>
          <w:sz w:val="28"/>
          <w:szCs w:val="28"/>
        </w:rPr>
        <w:t xml:space="preserve">ется логическим продолжением </w:t>
      </w:r>
      <w:r w:rsidR="000B679D" w:rsidRPr="00907E0C">
        <w:rPr>
          <w:sz w:val="28"/>
          <w:szCs w:val="28"/>
        </w:rPr>
        <w:t>Районной целевой программы «Молодежь Поспел</w:t>
      </w:r>
      <w:r w:rsidR="000B679D" w:rsidRPr="00907E0C">
        <w:rPr>
          <w:sz w:val="28"/>
          <w:szCs w:val="28"/>
        </w:rPr>
        <w:t>и</w:t>
      </w:r>
      <w:r w:rsidR="000B679D" w:rsidRPr="00907E0C">
        <w:rPr>
          <w:sz w:val="28"/>
          <w:szCs w:val="28"/>
        </w:rPr>
        <w:t>хинского района» на 201</w:t>
      </w:r>
      <w:r w:rsidR="00B45792">
        <w:rPr>
          <w:sz w:val="28"/>
          <w:szCs w:val="28"/>
        </w:rPr>
        <w:t>4</w:t>
      </w:r>
      <w:r w:rsidR="000B679D" w:rsidRPr="00907E0C">
        <w:rPr>
          <w:sz w:val="28"/>
          <w:szCs w:val="28"/>
        </w:rPr>
        <w:t>-20</w:t>
      </w:r>
      <w:r w:rsidR="00B45792">
        <w:rPr>
          <w:sz w:val="28"/>
          <w:szCs w:val="28"/>
        </w:rPr>
        <w:t>20</w:t>
      </w:r>
      <w:r w:rsidR="000B679D" w:rsidRPr="00907E0C">
        <w:rPr>
          <w:sz w:val="28"/>
          <w:szCs w:val="28"/>
        </w:rPr>
        <w:t xml:space="preserve"> годы</w:t>
      </w:r>
      <w:r w:rsidR="000F3D0C" w:rsidRPr="00907E0C">
        <w:rPr>
          <w:sz w:val="28"/>
          <w:szCs w:val="28"/>
        </w:rPr>
        <w:t>, представляет собой комплекс мероприятий, охватывающих основные актуальные направления молодежной пол</w:t>
      </w:r>
      <w:r w:rsidR="000F3D0C" w:rsidRPr="00907E0C">
        <w:rPr>
          <w:sz w:val="28"/>
          <w:szCs w:val="28"/>
        </w:rPr>
        <w:t>и</w:t>
      </w:r>
      <w:r w:rsidR="000F3D0C" w:rsidRPr="00907E0C">
        <w:rPr>
          <w:sz w:val="28"/>
          <w:szCs w:val="28"/>
        </w:rPr>
        <w:t xml:space="preserve">тики в </w:t>
      </w:r>
      <w:r w:rsidR="000B679D" w:rsidRPr="00907E0C">
        <w:rPr>
          <w:sz w:val="28"/>
          <w:szCs w:val="28"/>
        </w:rPr>
        <w:t>районе</w:t>
      </w:r>
      <w:r w:rsidR="000F3D0C" w:rsidRPr="00907E0C">
        <w:rPr>
          <w:sz w:val="28"/>
          <w:szCs w:val="28"/>
        </w:rPr>
        <w:t>, и определяет сферы первоочередного инвестирования государственных ресурсов в молодежную полит</w:t>
      </w:r>
      <w:r w:rsidR="000F3D0C" w:rsidRPr="00907E0C">
        <w:rPr>
          <w:sz w:val="28"/>
          <w:szCs w:val="28"/>
        </w:rPr>
        <w:t>и</w:t>
      </w:r>
      <w:r w:rsidR="000F3D0C" w:rsidRPr="00907E0C">
        <w:rPr>
          <w:sz w:val="28"/>
          <w:szCs w:val="28"/>
        </w:rPr>
        <w:t xml:space="preserve">ку </w:t>
      </w:r>
      <w:r w:rsidR="000B679D" w:rsidRPr="00907E0C">
        <w:rPr>
          <w:sz w:val="28"/>
          <w:szCs w:val="28"/>
        </w:rPr>
        <w:t>Поспелихинского района</w:t>
      </w:r>
      <w:r w:rsidR="000F3D0C" w:rsidRPr="00907E0C">
        <w:rPr>
          <w:sz w:val="28"/>
          <w:szCs w:val="28"/>
        </w:rPr>
        <w:t>.</w:t>
      </w:r>
    </w:p>
    <w:p w:rsidR="00B1666E" w:rsidRPr="005F5A78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5F5A78">
        <w:rPr>
          <w:color w:val="auto"/>
          <w:sz w:val="28"/>
          <w:szCs w:val="28"/>
        </w:rPr>
        <w:t>В современных условиях резко возрастает социальная нагрузка на молодежь. Создание условий и возможностей для успешной реализации потенциала молодежи Поспелихинского района – одна из приоритетных задач муниципалит</w:t>
      </w:r>
      <w:r w:rsidRPr="005F5A78">
        <w:rPr>
          <w:color w:val="auto"/>
          <w:sz w:val="28"/>
          <w:szCs w:val="28"/>
        </w:rPr>
        <w:t>е</w:t>
      </w:r>
      <w:r w:rsidRPr="005F5A78">
        <w:rPr>
          <w:color w:val="auto"/>
          <w:sz w:val="28"/>
          <w:szCs w:val="28"/>
        </w:rPr>
        <w:t>та.</w:t>
      </w:r>
    </w:p>
    <w:p w:rsidR="00926CEF" w:rsidRPr="00907E0C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>Для решения этой задачи требуется анализ проблем молодежи района. Прежде всего, молодежи нужна помощь в адаптации и социализации, чтобы не создать п</w:t>
      </w:r>
      <w:r w:rsidRPr="00907E0C">
        <w:rPr>
          <w:color w:val="auto"/>
          <w:sz w:val="28"/>
          <w:szCs w:val="28"/>
        </w:rPr>
        <w:t>о</w:t>
      </w:r>
      <w:r w:rsidR="00732BFA">
        <w:rPr>
          <w:color w:val="auto"/>
          <w:sz w:val="28"/>
          <w:szCs w:val="28"/>
        </w:rPr>
        <w:t>коление потребителей.</w:t>
      </w:r>
    </w:p>
    <w:p w:rsidR="00B1666E" w:rsidRPr="00907E0C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>Одной из серьезных проблем является безработица среди молодежи. С одной стороны это связанно с недостатком рабочих мест в районе, с другой стороны – с безынициативностью молодежи, размыванием ценности т</w:t>
      </w:r>
      <w:r w:rsidR="005F5A78">
        <w:rPr>
          <w:color w:val="auto"/>
          <w:sz w:val="28"/>
          <w:szCs w:val="28"/>
        </w:rPr>
        <w:t>р</w:t>
      </w:r>
      <w:r w:rsidRPr="00907E0C">
        <w:rPr>
          <w:color w:val="auto"/>
          <w:sz w:val="28"/>
          <w:szCs w:val="28"/>
        </w:rPr>
        <w:t xml:space="preserve">уда. </w:t>
      </w:r>
      <w:r w:rsidR="00EF2463">
        <w:rPr>
          <w:color w:val="auto"/>
          <w:sz w:val="28"/>
          <w:szCs w:val="28"/>
        </w:rPr>
        <w:t>За после</w:t>
      </w:r>
      <w:r w:rsidR="00EF2463">
        <w:rPr>
          <w:color w:val="auto"/>
          <w:sz w:val="28"/>
          <w:szCs w:val="28"/>
        </w:rPr>
        <w:t>д</w:t>
      </w:r>
      <w:r w:rsidR="00EF2463">
        <w:rPr>
          <w:color w:val="auto"/>
          <w:sz w:val="28"/>
          <w:szCs w:val="28"/>
        </w:rPr>
        <w:t>ние 5 лет общее число молодых учителей значительно увеличилось, в 2020 году общеобраз</w:t>
      </w:r>
      <w:r w:rsidR="00EF2463">
        <w:rPr>
          <w:color w:val="auto"/>
          <w:sz w:val="28"/>
          <w:szCs w:val="28"/>
        </w:rPr>
        <w:t>о</w:t>
      </w:r>
      <w:r w:rsidR="00EF2463">
        <w:rPr>
          <w:color w:val="auto"/>
          <w:sz w:val="28"/>
          <w:szCs w:val="28"/>
        </w:rPr>
        <w:t>вательные учреждения насчитывают 42 молодых специалиста. Однако</w:t>
      </w:r>
      <w:proofErr w:type="gramStart"/>
      <w:r w:rsidR="00EF2463">
        <w:rPr>
          <w:color w:val="auto"/>
          <w:sz w:val="28"/>
          <w:szCs w:val="28"/>
        </w:rPr>
        <w:t>,</w:t>
      </w:r>
      <w:proofErr w:type="gramEnd"/>
      <w:r w:rsidR="00EF2463">
        <w:rPr>
          <w:color w:val="auto"/>
          <w:sz w:val="28"/>
          <w:szCs w:val="28"/>
        </w:rPr>
        <w:t xml:space="preserve"> Поспелихи</w:t>
      </w:r>
      <w:r w:rsidR="00EF2463">
        <w:rPr>
          <w:color w:val="auto"/>
          <w:sz w:val="28"/>
          <w:szCs w:val="28"/>
        </w:rPr>
        <w:t>н</w:t>
      </w:r>
      <w:r w:rsidR="00EF2463">
        <w:rPr>
          <w:color w:val="auto"/>
          <w:sz w:val="28"/>
          <w:szCs w:val="28"/>
        </w:rPr>
        <w:t>ский район все так же нуждается в сотрудниках ДОУ, мол</w:t>
      </w:r>
      <w:r w:rsidR="00EF2463">
        <w:rPr>
          <w:color w:val="auto"/>
          <w:sz w:val="28"/>
          <w:szCs w:val="28"/>
        </w:rPr>
        <w:t>о</w:t>
      </w:r>
      <w:r w:rsidR="00EF2463">
        <w:rPr>
          <w:color w:val="auto"/>
          <w:sz w:val="28"/>
          <w:szCs w:val="28"/>
        </w:rPr>
        <w:t xml:space="preserve">дых специалистов там на 2020 год насчитывается всего 9 человек. </w:t>
      </w:r>
      <w:r w:rsidRPr="00907E0C">
        <w:rPr>
          <w:color w:val="auto"/>
          <w:sz w:val="28"/>
          <w:szCs w:val="28"/>
        </w:rPr>
        <w:t xml:space="preserve">Проблема состоит и в том, что, закончив учебный заведения края, </w:t>
      </w:r>
      <w:r w:rsidR="00EF2463">
        <w:rPr>
          <w:color w:val="auto"/>
          <w:sz w:val="28"/>
          <w:szCs w:val="28"/>
        </w:rPr>
        <w:t>молодежь</w:t>
      </w:r>
      <w:r w:rsidRPr="00907E0C">
        <w:rPr>
          <w:color w:val="auto"/>
          <w:sz w:val="28"/>
          <w:szCs w:val="28"/>
        </w:rPr>
        <w:t xml:space="preserve"> неохотно </w:t>
      </w:r>
      <w:r w:rsidR="00EF2463" w:rsidRPr="00907E0C">
        <w:rPr>
          <w:color w:val="auto"/>
          <w:sz w:val="28"/>
          <w:szCs w:val="28"/>
        </w:rPr>
        <w:t>возвращ</w:t>
      </w:r>
      <w:r w:rsidR="00EF2463" w:rsidRPr="00907E0C">
        <w:rPr>
          <w:color w:val="auto"/>
          <w:sz w:val="28"/>
          <w:szCs w:val="28"/>
        </w:rPr>
        <w:t>а</w:t>
      </w:r>
      <w:r w:rsidR="00EF2463">
        <w:rPr>
          <w:color w:val="auto"/>
          <w:sz w:val="28"/>
          <w:szCs w:val="28"/>
        </w:rPr>
        <w:t>ется</w:t>
      </w:r>
      <w:r w:rsidRPr="00907E0C">
        <w:rPr>
          <w:color w:val="auto"/>
          <w:sz w:val="28"/>
          <w:szCs w:val="28"/>
        </w:rPr>
        <w:t xml:space="preserve"> в села.</w:t>
      </w:r>
    </w:p>
    <w:p w:rsidR="00B1666E" w:rsidRPr="00907E0C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 xml:space="preserve">Проблема </w:t>
      </w:r>
      <w:r w:rsidR="00206DB3">
        <w:rPr>
          <w:color w:val="auto"/>
          <w:sz w:val="28"/>
          <w:szCs w:val="28"/>
        </w:rPr>
        <w:t>социального неблагополучия молодых семей Поспелихинского ра</w:t>
      </w:r>
      <w:r w:rsidR="00206DB3">
        <w:rPr>
          <w:color w:val="auto"/>
          <w:sz w:val="28"/>
          <w:szCs w:val="28"/>
        </w:rPr>
        <w:t>й</w:t>
      </w:r>
      <w:r w:rsidR="00206DB3">
        <w:rPr>
          <w:color w:val="auto"/>
          <w:sz w:val="28"/>
          <w:szCs w:val="28"/>
        </w:rPr>
        <w:t xml:space="preserve">она </w:t>
      </w:r>
      <w:r w:rsidRPr="00907E0C">
        <w:rPr>
          <w:color w:val="auto"/>
          <w:sz w:val="28"/>
          <w:szCs w:val="28"/>
        </w:rPr>
        <w:t xml:space="preserve">не может не беспокоить. </w:t>
      </w:r>
      <w:r w:rsidR="00206DB3" w:rsidRPr="003F141B">
        <w:rPr>
          <w:sz w:val="28"/>
          <w:szCs w:val="28"/>
        </w:rPr>
        <w:t>Только за 2020 год на учет в КДН и ЗП Поспелихи</w:t>
      </w:r>
      <w:r w:rsidR="00206DB3" w:rsidRPr="003F141B">
        <w:rPr>
          <w:sz w:val="28"/>
          <w:szCs w:val="28"/>
        </w:rPr>
        <w:t>н</w:t>
      </w:r>
      <w:r w:rsidR="00206DB3" w:rsidRPr="003F141B">
        <w:rPr>
          <w:sz w:val="28"/>
          <w:szCs w:val="28"/>
        </w:rPr>
        <w:t xml:space="preserve">ского района было поставлено </w:t>
      </w:r>
      <w:r w:rsidR="00206DB3">
        <w:rPr>
          <w:color w:val="auto"/>
          <w:sz w:val="28"/>
          <w:szCs w:val="28"/>
        </w:rPr>
        <w:t>16 семей, в которых воспитывается 34 ребе</w:t>
      </w:r>
      <w:r w:rsidR="00206DB3">
        <w:rPr>
          <w:color w:val="auto"/>
          <w:sz w:val="28"/>
          <w:szCs w:val="28"/>
        </w:rPr>
        <w:t>н</w:t>
      </w:r>
      <w:r w:rsidR="00206DB3">
        <w:rPr>
          <w:color w:val="auto"/>
          <w:sz w:val="28"/>
          <w:szCs w:val="28"/>
        </w:rPr>
        <w:t>ка.</w:t>
      </w:r>
    </w:p>
    <w:p w:rsidR="00DE2F9E" w:rsidRPr="00DE2F9E" w:rsidRDefault="00DE2F9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Актуальной проблемой в данный момент является нехватка молодежи в до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ровольческих объединениях, волонтерских организациях.</w:t>
      </w:r>
      <w:r w:rsidR="004A2CCD">
        <w:rPr>
          <w:color w:val="auto"/>
          <w:sz w:val="28"/>
          <w:szCs w:val="28"/>
        </w:rPr>
        <w:t xml:space="preserve"> </w:t>
      </w:r>
      <w:r w:rsidRPr="00DE2F9E">
        <w:rPr>
          <w:color w:val="auto"/>
          <w:sz w:val="28"/>
          <w:szCs w:val="28"/>
        </w:rPr>
        <w:t>Быть добровольцем — почетно и значимо, общество должно всячески поощрять волонтеров, выказывая свое одобрение. Такое отношение является показателем того, что развито не только добровольчество, но и само общество гуманно и нра</w:t>
      </w:r>
      <w:r w:rsidRPr="00DE2F9E">
        <w:rPr>
          <w:color w:val="auto"/>
          <w:sz w:val="28"/>
          <w:szCs w:val="28"/>
        </w:rPr>
        <w:t>в</w:t>
      </w:r>
      <w:r w:rsidRPr="00DE2F9E">
        <w:rPr>
          <w:color w:val="auto"/>
          <w:sz w:val="28"/>
          <w:szCs w:val="28"/>
        </w:rPr>
        <w:t>ственно.</w:t>
      </w:r>
    </w:p>
    <w:p w:rsidR="00B1666E" w:rsidRPr="00907E0C" w:rsidRDefault="00B1666E" w:rsidP="00AB0750">
      <w:pPr>
        <w:pStyle w:val="2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Для решения выше перечисленных проблем необходимо привлечение сущ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>ствующих в районе молодежных орг</w:t>
      </w:r>
      <w:r w:rsidRPr="00907E0C">
        <w:rPr>
          <w:sz w:val="28"/>
          <w:szCs w:val="28"/>
        </w:rPr>
        <w:t>а</w:t>
      </w:r>
      <w:r w:rsidRPr="00907E0C">
        <w:rPr>
          <w:sz w:val="28"/>
          <w:szCs w:val="28"/>
        </w:rPr>
        <w:t>низаций к участию в районных мероприятиях. Необходимо наладить эффективность взаимодействия  районных субъектов, реал</w:t>
      </w:r>
      <w:r w:rsidRPr="00907E0C">
        <w:rPr>
          <w:sz w:val="28"/>
          <w:szCs w:val="28"/>
        </w:rPr>
        <w:t>и</w:t>
      </w:r>
      <w:r w:rsidRPr="00907E0C">
        <w:rPr>
          <w:sz w:val="28"/>
          <w:szCs w:val="28"/>
        </w:rPr>
        <w:t>зующих молодежную политику, сформировать мобильность, как ведущее качество молодежи и обеспечить успешную адаптацию молодежи к постоянно меняющимся социально-экономическим условиям.</w:t>
      </w:r>
    </w:p>
    <w:p w:rsidR="00B1666E" w:rsidRPr="00907E0C" w:rsidRDefault="00B1666E" w:rsidP="00AB0750">
      <w:pPr>
        <w:pStyle w:val="2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В связи с этим встает вопрос о дальне</w:t>
      </w:r>
      <w:r w:rsidR="00817236">
        <w:rPr>
          <w:sz w:val="28"/>
          <w:szCs w:val="28"/>
        </w:rPr>
        <w:t xml:space="preserve">йшем совершенствовании системы </w:t>
      </w:r>
      <w:r w:rsidRPr="00907E0C">
        <w:rPr>
          <w:sz w:val="28"/>
          <w:szCs w:val="28"/>
        </w:rPr>
        <w:t>ра</w:t>
      </w:r>
      <w:r w:rsidRPr="00907E0C">
        <w:rPr>
          <w:sz w:val="28"/>
          <w:szCs w:val="28"/>
        </w:rPr>
        <w:t>й</w:t>
      </w:r>
      <w:r w:rsidR="00817236">
        <w:rPr>
          <w:sz w:val="28"/>
          <w:szCs w:val="28"/>
        </w:rPr>
        <w:t xml:space="preserve">онной </w:t>
      </w:r>
      <w:r w:rsidRPr="00907E0C">
        <w:rPr>
          <w:sz w:val="28"/>
          <w:szCs w:val="28"/>
        </w:rPr>
        <w:t>молодежной политики с ее со</w:t>
      </w:r>
      <w:r w:rsidRPr="00907E0C">
        <w:rPr>
          <w:sz w:val="28"/>
          <w:szCs w:val="28"/>
        </w:rPr>
        <w:t>б</w:t>
      </w:r>
      <w:r w:rsidRPr="00907E0C">
        <w:rPr>
          <w:sz w:val="28"/>
          <w:szCs w:val="28"/>
        </w:rPr>
        <w:t>ственными кадровыми, материально-техническими, информационными и иными ресурсами. Данная программа напра</w:t>
      </w:r>
      <w:r w:rsidRPr="00907E0C">
        <w:rPr>
          <w:sz w:val="28"/>
          <w:szCs w:val="28"/>
        </w:rPr>
        <w:t>в</w:t>
      </w:r>
      <w:r w:rsidRPr="00907E0C">
        <w:rPr>
          <w:sz w:val="28"/>
          <w:szCs w:val="28"/>
        </w:rPr>
        <w:t>лена на формирование системы деятельности районной молодежной политики, пр</w:t>
      </w:r>
      <w:r w:rsidRPr="00907E0C">
        <w:rPr>
          <w:sz w:val="28"/>
          <w:szCs w:val="28"/>
        </w:rPr>
        <w:t>и</w:t>
      </w:r>
      <w:r w:rsidRPr="00907E0C">
        <w:rPr>
          <w:sz w:val="28"/>
          <w:szCs w:val="28"/>
        </w:rPr>
        <w:t>званной обеспечить повышение э</w:t>
      </w:r>
      <w:r w:rsidRPr="00907E0C">
        <w:rPr>
          <w:sz w:val="28"/>
          <w:szCs w:val="28"/>
        </w:rPr>
        <w:t>ф</w:t>
      </w:r>
      <w:r w:rsidRPr="00907E0C">
        <w:rPr>
          <w:sz w:val="28"/>
          <w:szCs w:val="28"/>
        </w:rPr>
        <w:t>фективности реализации социальных функций и прав молодежи, уст</w:t>
      </w:r>
      <w:r w:rsidR="00817236">
        <w:rPr>
          <w:sz w:val="28"/>
          <w:szCs w:val="28"/>
        </w:rPr>
        <w:t xml:space="preserve">ойчивость социального развития </w:t>
      </w:r>
      <w:r w:rsidRPr="00907E0C">
        <w:rPr>
          <w:sz w:val="28"/>
          <w:szCs w:val="28"/>
        </w:rPr>
        <w:t>района.</w:t>
      </w:r>
    </w:p>
    <w:p w:rsidR="00B1666E" w:rsidRPr="00907E0C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 xml:space="preserve">Очевидно, что </w:t>
      </w:r>
      <w:hyperlink r:id="rId7" w:anchor="YANDEX_26" w:history="1"/>
      <w:r w:rsidRPr="00907E0C">
        <w:rPr>
          <w:rStyle w:val="highlighthighlightactive"/>
          <w:color w:val="auto"/>
          <w:sz w:val="28"/>
          <w:szCs w:val="28"/>
        </w:rPr>
        <w:t>укрепление</w:t>
      </w:r>
      <w:hyperlink r:id="rId8" w:anchor="YANDEX_28" w:history="1"/>
      <w:r w:rsidRPr="00907E0C">
        <w:rPr>
          <w:color w:val="auto"/>
          <w:sz w:val="28"/>
          <w:szCs w:val="28"/>
        </w:rPr>
        <w:t xml:space="preserve"> позиций Поспелихинского района, обеспечение его конкурентоспособности, повыш</w:t>
      </w:r>
      <w:r w:rsidRPr="00907E0C">
        <w:rPr>
          <w:color w:val="auto"/>
          <w:sz w:val="28"/>
          <w:szCs w:val="28"/>
        </w:rPr>
        <w:t>е</w:t>
      </w:r>
      <w:r w:rsidRPr="00907E0C">
        <w:rPr>
          <w:color w:val="auto"/>
          <w:sz w:val="28"/>
          <w:szCs w:val="28"/>
        </w:rPr>
        <w:t xml:space="preserve">ние качества жизни жителей, возможны только при эффективном использовании потенциала молодежи. </w:t>
      </w:r>
      <w:proofErr w:type="gramStart"/>
      <w:r w:rsidRPr="00907E0C">
        <w:rPr>
          <w:color w:val="auto"/>
          <w:sz w:val="28"/>
          <w:szCs w:val="28"/>
        </w:rPr>
        <w:t xml:space="preserve">Необходимо на районном уровне создавать условия для самореализации молодежи </w:t>
      </w:r>
      <w:hyperlink r:id="rId9" w:anchor="YANDEX_27" w:history="1"/>
      <w:r w:rsidRPr="00907E0C">
        <w:rPr>
          <w:rStyle w:val="highlighthighlightactive"/>
          <w:color w:val="auto"/>
          <w:sz w:val="28"/>
          <w:szCs w:val="28"/>
        </w:rPr>
        <w:t>и</w:t>
      </w:r>
      <w:hyperlink r:id="rId10" w:anchor="YANDEX_29" w:history="1"/>
      <w:r w:rsidRPr="00907E0C">
        <w:rPr>
          <w:color w:val="auto"/>
          <w:sz w:val="28"/>
          <w:szCs w:val="28"/>
        </w:rPr>
        <w:t xml:space="preserve"> стимулы для включения </w:t>
      </w:r>
      <w:hyperlink r:id="rId11" w:anchor="YANDEX_28" w:history="1"/>
      <w:r w:rsidRPr="00907E0C">
        <w:rPr>
          <w:rStyle w:val="highlighthighlightactive"/>
          <w:color w:val="auto"/>
          <w:sz w:val="28"/>
          <w:szCs w:val="28"/>
        </w:rPr>
        <w:t>молодых</w:t>
      </w:r>
      <w:proofErr w:type="gramEnd"/>
      <w:r w:rsidRPr="00907E0C">
        <w:rPr>
          <w:color w:val="auto"/>
          <w:sz w:val="28"/>
          <w:szCs w:val="28"/>
        </w:rPr>
        <w:fldChar w:fldCharType="begin"/>
      </w:r>
      <w:r w:rsidRPr="00907E0C">
        <w:rPr>
          <w:color w:val="auto"/>
          <w:sz w:val="28"/>
          <w:szCs w:val="28"/>
        </w:rPr>
        <w:instrText xml:space="preserve"> HYPERLINK 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\l "YANDEX_30" </w:instrText>
      </w:r>
      <w:r w:rsidRPr="00907E0C">
        <w:rPr>
          <w:color w:val="auto"/>
          <w:sz w:val="28"/>
          <w:szCs w:val="28"/>
        </w:rPr>
        <w:fldChar w:fldCharType="separate"/>
      </w:r>
      <w:r w:rsidRPr="00907E0C">
        <w:rPr>
          <w:color w:val="auto"/>
          <w:sz w:val="28"/>
          <w:szCs w:val="28"/>
        </w:rPr>
        <w:fldChar w:fldCharType="end"/>
      </w:r>
      <w:r w:rsidR="00817236">
        <w:rPr>
          <w:color w:val="auto"/>
          <w:sz w:val="28"/>
          <w:szCs w:val="28"/>
        </w:rPr>
        <w:t xml:space="preserve"> людей в общ</w:t>
      </w:r>
      <w:r w:rsidR="00817236">
        <w:rPr>
          <w:color w:val="auto"/>
          <w:sz w:val="28"/>
          <w:szCs w:val="28"/>
        </w:rPr>
        <w:t>е</w:t>
      </w:r>
      <w:r w:rsidR="00817236">
        <w:rPr>
          <w:color w:val="auto"/>
          <w:sz w:val="28"/>
          <w:szCs w:val="28"/>
        </w:rPr>
        <w:t>ственные процессы.</w:t>
      </w:r>
    </w:p>
    <w:p w:rsidR="00B1666E" w:rsidRPr="00907E0C" w:rsidRDefault="00B1666E" w:rsidP="00AB0750">
      <w:pPr>
        <w:pStyle w:val="a4"/>
        <w:spacing w:before="0" w:beforeAutospacing="0" w:after="0"/>
        <w:ind w:firstLine="720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lastRenderedPageBreak/>
        <w:t xml:space="preserve">Комплекс основных </w:t>
      </w:r>
      <w:hyperlink r:id="rId12" w:anchor="YANDEX_37" w:history="1"/>
      <w:r w:rsidRPr="00907E0C">
        <w:rPr>
          <w:rStyle w:val="highlighthighlightactive"/>
          <w:color w:val="auto"/>
          <w:sz w:val="28"/>
          <w:szCs w:val="28"/>
        </w:rPr>
        <w:t>мероприятий</w:t>
      </w:r>
      <w:hyperlink r:id="rId13" w:anchor="YANDEX_39" w:history="1"/>
      <w:r w:rsidRPr="00907E0C">
        <w:rPr>
          <w:color w:val="auto"/>
          <w:sz w:val="28"/>
          <w:szCs w:val="28"/>
        </w:rPr>
        <w:t xml:space="preserve"> по реализации Программы направлен на п</w:t>
      </w:r>
      <w:r w:rsidRPr="00907E0C">
        <w:rPr>
          <w:color w:val="auto"/>
          <w:sz w:val="28"/>
          <w:szCs w:val="28"/>
        </w:rPr>
        <w:t>о</w:t>
      </w:r>
      <w:r w:rsidRPr="00907E0C">
        <w:rPr>
          <w:color w:val="auto"/>
          <w:sz w:val="28"/>
          <w:szCs w:val="28"/>
        </w:rPr>
        <w:t>этапное решение проблем, являющихся основными факторами в развитии о</w:t>
      </w:r>
      <w:r w:rsidRPr="00907E0C">
        <w:rPr>
          <w:color w:val="auto"/>
          <w:sz w:val="28"/>
          <w:szCs w:val="28"/>
        </w:rPr>
        <w:t>т</w:t>
      </w:r>
      <w:r w:rsidRPr="00907E0C">
        <w:rPr>
          <w:color w:val="auto"/>
          <w:sz w:val="28"/>
          <w:szCs w:val="28"/>
        </w:rPr>
        <w:t xml:space="preserve">расли «Молодежная политика». 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AB075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08"/>
      <w:bookmarkEnd w:id="1"/>
      <w:r w:rsidRPr="00907E0C">
        <w:rPr>
          <w:sz w:val="28"/>
          <w:szCs w:val="28"/>
        </w:rPr>
        <w:t>2. Основная цель, задачи и мероприятия программы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7E0C">
        <w:rPr>
          <w:sz w:val="28"/>
          <w:szCs w:val="28"/>
        </w:rPr>
        <w:t>Целью программы является создание условий для успешной социализации и эффективной самореализации молод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>жи вне зависимости от социального статуса с последующей ее интеграцией в процессы социально-экономического, о</w:t>
      </w:r>
      <w:r w:rsidRPr="00907E0C">
        <w:rPr>
          <w:sz w:val="28"/>
          <w:szCs w:val="28"/>
        </w:rPr>
        <w:t>б</w:t>
      </w:r>
      <w:r w:rsidRPr="00907E0C">
        <w:rPr>
          <w:sz w:val="28"/>
          <w:szCs w:val="28"/>
        </w:rPr>
        <w:t>щественно-политического и культурного развития,</w:t>
      </w:r>
      <w:r w:rsidR="002E4D0C">
        <w:rPr>
          <w:sz w:val="28"/>
          <w:szCs w:val="28"/>
        </w:rPr>
        <w:t xml:space="preserve"> </w:t>
      </w:r>
      <w:r w:rsidR="002E4D0C" w:rsidRPr="002E4D0C">
        <w:rPr>
          <w:sz w:val="28"/>
          <w:szCs w:val="28"/>
        </w:rPr>
        <w:t>совершенствование межведомственного взаимодействия в сфере развития добровольческого (волонтерского) движения</w:t>
      </w:r>
      <w:r w:rsidR="002E4D0C">
        <w:rPr>
          <w:sz w:val="28"/>
          <w:szCs w:val="28"/>
        </w:rPr>
        <w:t>,</w:t>
      </w:r>
      <w:r w:rsidRPr="00907E0C">
        <w:rPr>
          <w:sz w:val="28"/>
          <w:szCs w:val="28"/>
        </w:rPr>
        <w:t xml:space="preserve"> пр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>дупреждение потерь и увеличение человеческого капитала</w:t>
      </w:r>
      <w:r w:rsidR="000B679D" w:rsidRPr="00907E0C">
        <w:rPr>
          <w:sz w:val="28"/>
          <w:szCs w:val="28"/>
        </w:rPr>
        <w:t xml:space="preserve"> рай</w:t>
      </w:r>
      <w:r w:rsidR="000B679D" w:rsidRPr="00907E0C">
        <w:rPr>
          <w:sz w:val="28"/>
          <w:szCs w:val="28"/>
        </w:rPr>
        <w:t>о</w:t>
      </w:r>
      <w:r w:rsidR="000B679D" w:rsidRPr="00907E0C">
        <w:rPr>
          <w:sz w:val="28"/>
          <w:szCs w:val="28"/>
        </w:rPr>
        <w:t>на</w:t>
      </w:r>
      <w:r w:rsidRPr="00907E0C">
        <w:rPr>
          <w:i/>
          <w:sz w:val="28"/>
          <w:szCs w:val="28"/>
        </w:rPr>
        <w:t>.</w:t>
      </w:r>
      <w:proofErr w:type="gramEnd"/>
    </w:p>
    <w:p w:rsidR="00541406" w:rsidRPr="00163B53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3B53">
        <w:rPr>
          <w:color w:val="000000"/>
          <w:sz w:val="28"/>
          <w:szCs w:val="28"/>
        </w:rPr>
        <w:t xml:space="preserve">Выбор цели программы опирается </w:t>
      </w:r>
      <w:proofErr w:type="gramStart"/>
      <w:r w:rsidR="00541406" w:rsidRPr="00163B53">
        <w:rPr>
          <w:color w:val="000000"/>
          <w:sz w:val="28"/>
          <w:szCs w:val="28"/>
        </w:rPr>
        <w:t>на</w:t>
      </w:r>
      <w:proofErr w:type="gramEnd"/>
      <w:r w:rsidR="00541406" w:rsidRPr="00163B53">
        <w:rPr>
          <w:color w:val="000000"/>
          <w:sz w:val="28"/>
          <w:szCs w:val="28"/>
        </w:rPr>
        <w:t>:</w:t>
      </w:r>
    </w:p>
    <w:p w:rsidR="00541406" w:rsidRPr="00163B53" w:rsidRDefault="00541406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3B53">
        <w:rPr>
          <w:color w:val="000000"/>
          <w:sz w:val="28"/>
          <w:szCs w:val="28"/>
        </w:rPr>
        <w:t>1.</w:t>
      </w:r>
      <w:r w:rsidRPr="00541406">
        <w:rPr>
          <w:color w:val="000000"/>
          <w:sz w:val="28"/>
          <w:szCs w:val="28"/>
        </w:rPr>
        <w:t>Федеральный закон от 28.06.1995 N 98-ФЗ "О государственной поддержке молодежных и детских общественных объедин</w:t>
      </w:r>
      <w:r w:rsidRPr="00541406">
        <w:rPr>
          <w:color w:val="000000"/>
          <w:sz w:val="28"/>
          <w:szCs w:val="28"/>
        </w:rPr>
        <w:t>е</w:t>
      </w:r>
      <w:r w:rsidRPr="00541406">
        <w:rPr>
          <w:color w:val="000000"/>
          <w:sz w:val="28"/>
          <w:szCs w:val="28"/>
        </w:rPr>
        <w:t>ний";</w:t>
      </w:r>
    </w:p>
    <w:p w:rsidR="00541406" w:rsidRPr="00541406" w:rsidRDefault="00541406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41406">
        <w:rPr>
          <w:color w:val="000000"/>
          <w:sz w:val="28"/>
          <w:szCs w:val="28"/>
        </w:rPr>
        <w:t>Федеральный закон от 11.08.1995 N 135-ФЗ "О благотворительной деятельн</w:t>
      </w:r>
      <w:r w:rsidRPr="00541406">
        <w:rPr>
          <w:color w:val="000000"/>
          <w:sz w:val="28"/>
          <w:szCs w:val="28"/>
        </w:rPr>
        <w:t>о</w:t>
      </w:r>
      <w:r w:rsidRPr="00541406">
        <w:rPr>
          <w:color w:val="000000"/>
          <w:sz w:val="28"/>
          <w:szCs w:val="28"/>
        </w:rPr>
        <w:t>сти и добровольчестве (</w:t>
      </w:r>
      <w:proofErr w:type="spellStart"/>
      <w:r w:rsidRPr="00541406">
        <w:rPr>
          <w:color w:val="000000"/>
          <w:sz w:val="28"/>
          <w:szCs w:val="28"/>
        </w:rPr>
        <w:t>волонте</w:t>
      </w:r>
      <w:r w:rsidRPr="00541406">
        <w:rPr>
          <w:color w:val="000000"/>
          <w:sz w:val="28"/>
          <w:szCs w:val="28"/>
        </w:rPr>
        <w:t>р</w:t>
      </w:r>
      <w:r w:rsidRPr="00541406">
        <w:rPr>
          <w:color w:val="000000"/>
          <w:sz w:val="28"/>
          <w:szCs w:val="28"/>
        </w:rPr>
        <w:t>стве</w:t>
      </w:r>
      <w:proofErr w:type="spellEnd"/>
      <w:r w:rsidRPr="00541406">
        <w:rPr>
          <w:color w:val="000000"/>
          <w:sz w:val="28"/>
          <w:szCs w:val="28"/>
        </w:rPr>
        <w:t>)";</w:t>
      </w:r>
    </w:p>
    <w:p w:rsidR="00541406" w:rsidRPr="00541406" w:rsidRDefault="00541406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41406">
        <w:rPr>
          <w:color w:val="000000"/>
          <w:sz w:val="28"/>
          <w:szCs w:val="28"/>
        </w:rPr>
        <w:t>Федеральный закон от 12.01.1996 N 7-ФЗ "О некоммерческих организациях";</w:t>
      </w:r>
    </w:p>
    <w:p w:rsidR="00541406" w:rsidRPr="00541406" w:rsidRDefault="00541406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41406">
        <w:rPr>
          <w:color w:val="000000"/>
          <w:sz w:val="28"/>
          <w:szCs w:val="28"/>
        </w:rPr>
        <w:t>Резолюция Генеральной Ассамбл</w:t>
      </w:r>
      <w:proofErr w:type="gramStart"/>
      <w:r w:rsidRPr="00541406">
        <w:rPr>
          <w:color w:val="000000"/>
          <w:sz w:val="28"/>
          <w:szCs w:val="28"/>
        </w:rPr>
        <w:t>еи ОО</w:t>
      </w:r>
      <w:proofErr w:type="gramEnd"/>
      <w:r w:rsidRPr="00541406">
        <w:rPr>
          <w:color w:val="000000"/>
          <w:sz w:val="28"/>
          <w:szCs w:val="28"/>
        </w:rPr>
        <w:t>Н от 17.12.2015 "Интеграция добр</w:t>
      </w:r>
      <w:r w:rsidRPr="00541406">
        <w:rPr>
          <w:color w:val="000000"/>
          <w:sz w:val="28"/>
          <w:szCs w:val="28"/>
        </w:rPr>
        <w:t>о</w:t>
      </w:r>
      <w:r w:rsidRPr="00541406">
        <w:rPr>
          <w:color w:val="000000"/>
          <w:sz w:val="28"/>
          <w:szCs w:val="28"/>
        </w:rPr>
        <w:t>вольчества в дело мира и развития: план действий на следующее десятилетие и п</w:t>
      </w:r>
      <w:r w:rsidRPr="00541406">
        <w:rPr>
          <w:color w:val="000000"/>
          <w:sz w:val="28"/>
          <w:szCs w:val="28"/>
        </w:rPr>
        <w:t>о</w:t>
      </w:r>
      <w:r w:rsidRPr="00541406">
        <w:rPr>
          <w:color w:val="000000"/>
          <w:sz w:val="28"/>
          <w:szCs w:val="28"/>
        </w:rPr>
        <w:t>следующий период";</w:t>
      </w:r>
    </w:p>
    <w:p w:rsidR="00541406" w:rsidRPr="00541406" w:rsidRDefault="00C245DC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41406">
        <w:rPr>
          <w:color w:val="000000"/>
          <w:sz w:val="28"/>
          <w:szCs w:val="28"/>
        </w:rPr>
        <w:t>.</w:t>
      </w:r>
      <w:r w:rsidR="00541406" w:rsidRPr="00541406">
        <w:rPr>
          <w:color w:val="000000"/>
          <w:sz w:val="28"/>
          <w:szCs w:val="28"/>
        </w:rPr>
        <w:t>Указ Президента Российской Федерации от 19.12.2012 N 1666 "О Стратегии государственной национальной пол</w:t>
      </w:r>
      <w:r w:rsidR="00541406" w:rsidRPr="00541406">
        <w:rPr>
          <w:color w:val="000000"/>
          <w:sz w:val="28"/>
          <w:szCs w:val="28"/>
        </w:rPr>
        <w:t>и</w:t>
      </w:r>
      <w:r w:rsidR="00541406" w:rsidRPr="00541406">
        <w:rPr>
          <w:color w:val="000000"/>
          <w:sz w:val="28"/>
          <w:szCs w:val="28"/>
        </w:rPr>
        <w:t>тики Российской Федерации на период до 2025 года";</w:t>
      </w:r>
    </w:p>
    <w:p w:rsidR="00541406" w:rsidRPr="00541406" w:rsidRDefault="00C245DC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41406">
        <w:rPr>
          <w:color w:val="000000"/>
          <w:sz w:val="28"/>
          <w:szCs w:val="28"/>
        </w:rPr>
        <w:t xml:space="preserve">. </w:t>
      </w:r>
      <w:r w:rsidR="00541406" w:rsidRPr="00541406">
        <w:rPr>
          <w:color w:val="000000"/>
          <w:sz w:val="28"/>
          <w:szCs w:val="28"/>
        </w:rPr>
        <w:t>постановление Правительства Российской Федерации от 30.12.2015 N 1493 "О государственной программе "Патриотическое воспитание граждан Российской Ф</w:t>
      </w:r>
      <w:r w:rsidR="00541406" w:rsidRPr="00541406">
        <w:rPr>
          <w:color w:val="000000"/>
          <w:sz w:val="28"/>
          <w:szCs w:val="28"/>
        </w:rPr>
        <w:t>е</w:t>
      </w:r>
      <w:r w:rsidR="00541406" w:rsidRPr="00541406">
        <w:rPr>
          <w:color w:val="000000"/>
          <w:sz w:val="28"/>
          <w:szCs w:val="28"/>
        </w:rPr>
        <w:t>дерации на 2016 - 2020 годы";</w:t>
      </w:r>
    </w:p>
    <w:p w:rsidR="00541406" w:rsidRPr="00541406" w:rsidRDefault="00C245DC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41406" w:rsidRPr="00541406">
        <w:rPr>
          <w:color w:val="000000"/>
          <w:sz w:val="28"/>
          <w:szCs w:val="28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</w:t>
      </w:r>
      <w:r w:rsidR="00541406" w:rsidRPr="00541406">
        <w:rPr>
          <w:color w:val="000000"/>
          <w:sz w:val="28"/>
          <w:szCs w:val="28"/>
        </w:rPr>
        <w:t>е</w:t>
      </w:r>
      <w:r w:rsidR="00541406" w:rsidRPr="00541406">
        <w:rPr>
          <w:color w:val="000000"/>
          <w:sz w:val="28"/>
          <w:szCs w:val="28"/>
        </w:rPr>
        <w:t>дерации от 29.11.2014 N 2403-р;</w:t>
      </w:r>
    </w:p>
    <w:p w:rsidR="00541406" w:rsidRPr="00541406" w:rsidRDefault="00C245DC" w:rsidP="00AB07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41406" w:rsidRPr="00541406">
        <w:rPr>
          <w:color w:val="000000"/>
          <w:sz w:val="28"/>
          <w:szCs w:val="28"/>
        </w:rPr>
        <w:t>Концепция развития добровольчества (</w:t>
      </w:r>
      <w:proofErr w:type="spellStart"/>
      <w:r w:rsidR="00541406" w:rsidRPr="00541406">
        <w:rPr>
          <w:color w:val="000000"/>
          <w:sz w:val="28"/>
          <w:szCs w:val="28"/>
        </w:rPr>
        <w:t>волонтерства</w:t>
      </w:r>
      <w:proofErr w:type="spellEnd"/>
      <w:r w:rsidR="00541406" w:rsidRPr="00541406">
        <w:rPr>
          <w:color w:val="000000"/>
          <w:sz w:val="28"/>
          <w:szCs w:val="28"/>
        </w:rPr>
        <w:t>) в Российской Федерации до 2025 года, утвержденная расп</w:t>
      </w:r>
      <w:r w:rsidR="00541406" w:rsidRPr="00541406">
        <w:rPr>
          <w:color w:val="000000"/>
          <w:sz w:val="28"/>
          <w:szCs w:val="28"/>
        </w:rPr>
        <w:t>о</w:t>
      </w:r>
      <w:r w:rsidR="00541406" w:rsidRPr="00541406">
        <w:rPr>
          <w:color w:val="000000"/>
          <w:sz w:val="28"/>
          <w:szCs w:val="28"/>
        </w:rPr>
        <w:t>ряжением Правительства Российской Федерации от 27.12.2018 N 2950-р;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Для достижения поставленной цели необходимо решение ряда задач.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07E0C">
        <w:rPr>
          <w:sz w:val="28"/>
          <w:szCs w:val="28"/>
        </w:rPr>
        <w:t>Условия для успешной социализации и эффективной самореализации молодежи будут создаваться за счет развития, добровольческой (волонтерской) деятельности молодежи, поддержки мол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дежных инициатив, в том числе и с помощью конкурсов на предоставление грантов для реализации проектов. Также необходимо соверше</w:t>
      </w:r>
      <w:r w:rsidRPr="00907E0C">
        <w:rPr>
          <w:sz w:val="28"/>
          <w:szCs w:val="28"/>
        </w:rPr>
        <w:t>н</w:t>
      </w:r>
      <w:r w:rsidRPr="00907E0C">
        <w:rPr>
          <w:sz w:val="28"/>
          <w:szCs w:val="28"/>
        </w:rPr>
        <w:t>ствование статистического наблюдения и проведение исследований в сфере работы с молодежью</w:t>
      </w:r>
      <w:r w:rsidRPr="00907E0C">
        <w:rPr>
          <w:i/>
          <w:sz w:val="28"/>
          <w:szCs w:val="28"/>
        </w:rPr>
        <w:t>.</w:t>
      </w:r>
    </w:p>
    <w:p w:rsidR="00A961FE" w:rsidRPr="00907E0C" w:rsidRDefault="00A961FE" w:rsidP="00AB0750">
      <w:pPr>
        <w:pStyle w:val="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907E0C">
        <w:rPr>
          <w:sz w:val="28"/>
          <w:szCs w:val="28"/>
        </w:rPr>
        <w:t>Для обеспечения эффективной социализации молодёжи, оказавшейся в трудной жизненной ситуации, планируется разработать ряд мероприятий, направленных на вовлечение молодёжи в социальные практики, профилактику асоциальной деятельности несовершеннолетних и молодёжи «группы риска» и формирование долгосрочных позитивных жизненных стратегий.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lastRenderedPageBreak/>
        <w:t>Необходимо продолжить работу по совершенствованию системы гражданского, патриотического и духовно-нравственного воспитания, профилактике религиозного и этнического экстремизма, формированию в молодежной среде социально знач</w:t>
      </w:r>
      <w:r w:rsidRPr="00907E0C">
        <w:rPr>
          <w:sz w:val="28"/>
          <w:szCs w:val="28"/>
        </w:rPr>
        <w:t>и</w:t>
      </w:r>
      <w:r w:rsidRPr="00907E0C">
        <w:rPr>
          <w:sz w:val="28"/>
          <w:szCs w:val="28"/>
        </w:rPr>
        <w:t>мых установок (здорового образа жизни, толерантности, традиционных нравстве</w:t>
      </w:r>
      <w:r w:rsidRPr="00907E0C">
        <w:rPr>
          <w:sz w:val="28"/>
          <w:szCs w:val="28"/>
        </w:rPr>
        <w:t>н</w:t>
      </w:r>
      <w:r w:rsidRPr="00907E0C">
        <w:rPr>
          <w:sz w:val="28"/>
          <w:szCs w:val="28"/>
        </w:rPr>
        <w:t>ных и семейных ценностей и т.д.) с помощью мероприятий и информационных пр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ектов.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67" w:history="1">
        <w:r w:rsidRPr="00907E0C">
          <w:rPr>
            <w:sz w:val="28"/>
            <w:szCs w:val="28"/>
          </w:rPr>
          <w:t>Перечень</w:t>
        </w:r>
      </w:hyperlink>
      <w:r w:rsidRPr="00907E0C">
        <w:rPr>
          <w:sz w:val="28"/>
          <w:szCs w:val="28"/>
        </w:rPr>
        <w:t xml:space="preserve"> мероприятий программы представлен в приложении.</w:t>
      </w:r>
    </w:p>
    <w:p w:rsidR="000D1907" w:rsidRPr="00907E0C" w:rsidRDefault="000D1907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18"/>
      <w:bookmarkEnd w:id="2"/>
      <w:r w:rsidRPr="00907E0C">
        <w:rPr>
          <w:sz w:val="28"/>
          <w:szCs w:val="28"/>
        </w:rPr>
        <w:t>3. Ресурсное обеспечение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175D1B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Реализация программных мероприятий осуществляется за счет средств </w:t>
      </w:r>
      <w:r w:rsidR="00951E9F" w:rsidRPr="00907E0C">
        <w:rPr>
          <w:sz w:val="28"/>
          <w:szCs w:val="28"/>
        </w:rPr>
        <w:t>местн</w:t>
      </w:r>
      <w:r w:rsidR="00951E9F" w:rsidRPr="00907E0C">
        <w:rPr>
          <w:sz w:val="28"/>
          <w:szCs w:val="28"/>
        </w:rPr>
        <w:t>о</w:t>
      </w:r>
      <w:r w:rsidR="00951E9F" w:rsidRPr="00907E0C">
        <w:rPr>
          <w:sz w:val="28"/>
          <w:szCs w:val="28"/>
        </w:rPr>
        <w:t xml:space="preserve">го </w:t>
      </w:r>
      <w:r w:rsidRPr="00907E0C">
        <w:rPr>
          <w:sz w:val="28"/>
          <w:szCs w:val="28"/>
        </w:rPr>
        <w:t>бюджета. Общий объем финанс</w:t>
      </w:r>
      <w:r w:rsidR="00095426" w:rsidRPr="00907E0C">
        <w:rPr>
          <w:sz w:val="28"/>
          <w:szCs w:val="28"/>
        </w:rPr>
        <w:t>ирования программы в 20</w:t>
      </w:r>
      <w:r w:rsidR="009D3270">
        <w:rPr>
          <w:sz w:val="28"/>
          <w:szCs w:val="28"/>
        </w:rPr>
        <w:t>21</w:t>
      </w:r>
      <w:r w:rsidR="00095426" w:rsidRPr="00907E0C">
        <w:rPr>
          <w:sz w:val="28"/>
          <w:szCs w:val="28"/>
        </w:rPr>
        <w:t xml:space="preserve"> - 202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годах соста</w:t>
      </w:r>
      <w:r w:rsidRPr="00907E0C">
        <w:rPr>
          <w:sz w:val="28"/>
          <w:szCs w:val="28"/>
        </w:rPr>
        <w:t>в</w:t>
      </w:r>
      <w:r w:rsidRPr="00907E0C">
        <w:rPr>
          <w:sz w:val="28"/>
          <w:szCs w:val="28"/>
        </w:rPr>
        <w:t xml:space="preserve">ляет </w:t>
      </w:r>
      <w:r w:rsidR="00095426" w:rsidRPr="00175D1B">
        <w:rPr>
          <w:sz w:val="28"/>
          <w:szCs w:val="28"/>
        </w:rPr>
        <w:t>560,0 тыс. рублей из средств местного</w:t>
      </w:r>
      <w:r w:rsidRPr="00175D1B">
        <w:rPr>
          <w:sz w:val="28"/>
          <w:szCs w:val="28"/>
        </w:rPr>
        <w:t xml:space="preserve"> бюджета, в том числе по г</w:t>
      </w:r>
      <w:r w:rsidRPr="00175D1B">
        <w:rPr>
          <w:sz w:val="28"/>
          <w:szCs w:val="28"/>
        </w:rPr>
        <w:t>о</w:t>
      </w:r>
      <w:r w:rsidRPr="00175D1B">
        <w:rPr>
          <w:sz w:val="28"/>
          <w:szCs w:val="28"/>
        </w:rPr>
        <w:t>дам:</w:t>
      </w:r>
    </w:p>
    <w:p w:rsidR="000F3D0C" w:rsidRPr="00175D1B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1B">
        <w:rPr>
          <w:sz w:val="28"/>
          <w:szCs w:val="28"/>
        </w:rPr>
        <w:t>20</w:t>
      </w:r>
      <w:r w:rsidR="009D3270" w:rsidRPr="00175D1B">
        <w:rPr>
          <w:sz w:val="28"/>
          <w:szCs w:val="28"/>
        </w:rPr>
        <w:t>21</w:t>
      </w:r>
      <w:r w:rsidRPr="00175D1B">
        <w:rPr>
          <w:sz w:val="28"/>
          <w:szCs w:val="28"/>
        </w:rPr>
        <w:t xml:space="preserve"> год </w:t>
      </w:r>
      <w:r w:rsidR="00095426" w:rsidRPr="00175D1B">
        <w:rPr>
          <w:sz w:val="28"/>
          <w:szCs w:val="28"/>
        </w:rPr>
        <w:t>–</w:t>
      </w:r>
      <w:r w:rsidRPr="00175D1B">
        <w:rPr>
          <w:sz w:val="28"/>
          <w:szCs w:val="28"/>
        </w:rPr>
        <w:t xml:space="preserve"> </w:t>
      </w:r>
      <w:r w:rsidR="006E2612" w:rsidRPr="00175D1B">
        <w:rPr>
          <w:sz w:val="28"/>
          <w:szCs w:val="28"/>
        </w:rPr>
        <w:t>80</w:t>
      </w:r>
      <w:r w:rsidR="00095426" w:rsidRPr="00175D1B">
        <w:rPr>
          <w:sz w:val="28"/>
          <w:szCs w:val="28"/>
        </w:rPr>
        <w:t>,0</w:t>
      </w:r>
      <w:r w:rsidRPr="00175D1B">
        <w:rPr>
          <w:sz w:val="28"/>
          <w:szCs w:val="28"/>
        </w:rPr>
        <w:t xml:space="preserve"> тыс. рублей;</w:t>
      </w:r>
    </w:p>
    <w:p w:rsidR="000F3D0C" w:rsidRPr="00175D1B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1B">
        <w:rPr>
          <w:sz w:val="28"/>
          <w:szCs w:val="28"/>
        </w:rPr>
        <w:t>20</w:t>
      </w:r>
      <w:r w:rsidR="009D3270" w:rsidRPr="00175D1B">
        <w:rPr>
          <w:sz w:val="28"/>
          <w:szCs w:val="28"/>
        </w:rPr>
        <w:t>22</w:t>
      </w:r>
      <w:r w:rsidRPr="00175D1B">
        <w:rPr>
          <w:sz w:val="28"/>
          <w:szCs w:val="28"/>
        </w:rPr>
        <w:t xml:space="preserve"> год </w:t>
      </w:r>
      <w:r w:rsidR="00095426" w:rsidRPr="00175D1B">
        <w:rPr>
          <w:sz w:val="28"/>
          <w:szCs w:val="28"/>
        </w:rPr>
        <w:t>–</w:t>
      </w:r>
      <w:r w:rsidRPr="00175D1B">
        <w:rPr>
          <w:sz w:val="28"/>
          <w:szCs w:val="28"/>
        </w:rPr>
        <w:t xml:space="preserve"> </w:t>
      </w:r>
      <w:r w:rsidR="006E2612" w:rsidRPr="00175D1B">
        <w:rPr>
          <w:sz w:val="28"/>
          <w:szCs w:val="28"/>
        </w:rPr>
        <w:t xml:space="preserve">80,0 </w:t>
      </w:r>
      <w:r w:rsidRPr="00175D1B">
        <w:rPr>
          <w:sz w:val="28"/>
          <w:szCs w:val="28"/>
        </w:rPr>
        <w:t>тыс. рублей;</w:t>
      </w:r>
    </w:p>
    <w:p w:rsidR="000F3D0C" w:rsidRPr="00175D1B" w:rsidRDefault="00095426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1B">
        <w:rPr>
          <w:sz w:val="28"/>
          <w:szCs w:val="28"/>
        </w:rPr>
        <w:t>20</w:t>
      </w:r>
      <w:r w:rsidR="009D3270" w:rsidRPr="00175D1B">
        <w:rPr>
          <w:sz w:val="28"/>
          <w:szCs w:val="28"/>
        </w:rPr>
        <w:t>23</w:t>
      </w:r>
      <w:r w:rsidRPr="00175D1B">
        <w:rPr>
          <w:sz w:val="28"/>
          <w:szCs w:val="28"/>
        </w:rPr>
        <w:t xml:space="preserve"> год – </w:t>
      </w:r>
      <w:r w:rsidR="006E2612" w:rsidRPr="00175D1B">
        <w:rPr>
          <w:sz w:val="28"/>
          <w:szCs w:val="28"/>
        </w:rPr>
        <w:t xml:space="preserve">80,0 </w:t>
      </w:r>
      <w:r w:rsidRPr="00175D1B">
        <w:rPr>
          <w:sz w:val="28"/>
          <w:szCs w:val="28"/>
        </w:rPr>
        <w:t>тыс. рублей;</w:t>
      </w:r>
    </w:p>
    <w:p w:rsidR="00580EBF" w:rsidRPr="00175D1B" w:rsidRDefault="00580EBF" w:rsidP="00580E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1B">
        <w:rPr>
          <w:sz w:val="28"/>
          <w:szCs w:val="28"/>
        </w:rPr>
        <w:t>20</w:t>
      </w:r>
      <w:r w:rsidR="009D3270" w:rsidRPr="00175D1B">
        <w:rPr>
          <w:sz w:val="28"/>
          <w:szCs w:val="28"/>
        </w:rPr>
        <w:t>24</w:t>
      </w:r>
      <w:r w:rsidRPr="00175D1B">
        <w:rPr>
          <w:sz w:val="28"/>
          <w:szCs w:val="28"/>
        </w:rPr>
        <w:t xml:space="preserve"> год – 80,0 тыс. рублей;</w:t>
      </w:r>
    </w:p>
    <w:p w:rsidR="00580EBF" w:rsidRPr="00907E0C" w:rsidRDefault="00580EBF" w:rsidP="00BC0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D1B">
        <w:rPr>
          <w:sz w:val="28"/>
          <w:szCs w:val="28"/>
        </w:rPr>
        <w:t>20</w:t>
      </w:r>
      <w:r w:rsidR="009D3270" w:rsidRPr="00175D1B">
        <w:rPr>
          <w:sz w:val="28"/>
          <w:szCs w:val="28"/>
        </w:rPr>
        <w:t>25</w:t>
      </w:r>
      <w:r w:rsidRPr="00175D1B">
        <w:rPr>
          <w:sz w:val="28"/>
          <w:szCs w:val="28"/>
        </w:rPr>
        <w:t xml:space="preserve"> год – 80,0 тыс. рублей;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Объемы финансирования подлежат ежегодному уточнению в соответствии с з</w:t>
      </w:r>
      <w:r w:rsidRPr="00907E0C">
        <w:rPr>
          <w:sz w:val="28"/>
          <w:szCs w:val="28"/>
        </w:rPr>
        <w:t>а</w:t>
      </w:r>
      <w:r w:rsidRPr="00907E0C">
        <w:rPr>
          <w:sz w:val="28"/>
          <w:szCs w:val="28"/>
        </w:rPr>
        <w:t xml:space="preserve">коном о </w:t>
      </w:r>
      <w:r w:rsidR="00F752EB">
        <w:rPr>
          <w:sz w:val="28"/>
          <w:szCs w:val="28"/>
        </w:rPr>
        <w:t>местном</w:t>
      </w:r>
      <w:r w:rsidRPr="00907E0C">
        <w:rPr>
          <w:sz w:val="28"/>
          <w:szCs w:val="28"/>
        </w:rPr>
        <w:t xml:space="preserve"> бюджете на оч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>редной финансовый год и на плановый период.</w:t>
      </w:r>
    </w:p>
    <w:p w:rsidR="00206EBB" w:rsidRDefault="00206EBB" w:rsidP="00206E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26"/>
      <w:bookmarkEnd w:id="3"/>
    </w:p>
    <w:p w:rsidR="000F3D0C" w:rsidRDefault="000F3D0C" w:rsidP="00206E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07E0C">
        <w:rPr>
          <w:sz w:val="28"/>
          <w:szCs w:val="28"/>
        </w:rPr>
        <w:t xml:space="preserve">4. </w:t>
      </w:r>
      <w:r w:rsidR="00206EBB" w:rsidRPr="00206EBB">
        <w:rPr>
          <w:sz w:val="28"/>
          <w:szCs w:val="28"/>
        </w:rPr>
        <w:t>Ожидаемы ре</w:t>
      </w:r>
      <w:r w:rsidR="00206EBB">
        <w:rPr>
          <w:sz w:val="28"/>
          <w:szCs w:val="28"/>
        </w:rPr>
        <w:t>зультаты реа</w:t>
      </w:r>
      <w:r w:rsidR="00206EBB" w:rsidRPr="00206EBB">
        <w:rPr>
          <w:sz w:val="28"/>
          <w:szCs w:val="28"/>
        </w:rPr>
        <w:t>лизации программы</w:t>
      </w:r>
    </w:p>
    <w:p w:rsidR="00206EBB" w:rsidRPr="00907E0C" w:rsidRDefault="00206EBB" w:rsidP="00206EBB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Эффективность реализации программы будет характеризоваться следующими показателями:</w:t>
      </w:r>
    </w:p>
    <w:p w:rsidR="00F81453" w:rsidRPr="0038326F" w:rsidRDefault="00F81453" w:rsidP="00F814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38326F">
        <w:rPr>
          <w:sz w:val="28"/>
          <w:szCs w:val="28"/>
        </w:rPr>
        <w:t>увеличение доли (удельн</w:t>
      </w:r>
      <w:r>
        <w:rPr>
          <w:sz w:val="28"/>
          <w:szCs w:val="28"/>
        </w:rPr>
        <w:t>ого</w:t>
      </w:r>
      <w:r w:rsidRPr="0038326F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38326F">
        <w:rPr>
          <w:sz w:val="28"/>
          <w:szCs w:val="28"/>
        </w:rPr>
        <w:t>) молодых граждан, вовле</w:t>
      </w:r>
      <w:r>
        <w:rPr>
          <w:sz w:val="28"/>
          <w:szCs w:val="28"/>
        </w:rPr>
        <w:t>ченных в социально значимую деятельность,</w:t>
      </w:r>
      <w:r w:rsidRPr="0038326F">
        <w:rPr>
          <w:sz w:val="28"/>
          <w:szCs w:val="28"/>
        </w:rPr>
        <w:t xml:space="preserve"> от общего числа молодежи</w:t>
      </w:r>
      <w:r>
        <w:rPr>
          <w:sz w:val="28"/>
          <w:szCs w:val="28"/>
        </w:rPr>
        <w:t xml:space="preserve"> до</w:t>
      </w:r>
      <w:r w:rsidRPr="0038326F">
        <w:rPr>
          <w:sz w:val="28"/>
          <w:szCs w:val="28"/>
        </w:rPr>
        <w:t>18% к 202</w:t>
      </w:r>
      <w:r>
        <w:rPr>
          <w:sz w:val="28"/>
          <w:szCs w:val="28"/>
        </w:rPr>
        <w:t>5</w:t>
      </w:r>
      <w:r w:rsidRPr="0038326F">
        <w:rPr>
          <w:sz w:val="28"/>
          <w:szCs w:val="28"/>
        </w:rPr>
        <w:t xml:space="preserve"> г</w:t>
      </w:r>
      <w:r w:rsidRPr="0038326F">
        <w:rPr>
          <w:sz w:val="28"/>
          <w:szCs w:val="28"/>
        </w:rPr>
        <w:t>о</w:t>
      </w:r>
      <w:r w:rsidRPr="0038326F">
        <w:rPr>
          <w:sz w:val="28"/>
          <w:szCs w:val="28"/>
        </w:rPr>
        <w:t>ду;</w:t>
      </w:r>
    </w:p>
    <w:p w:rsidR="00F81453" w:rsidRPr="0038326F" w:rsidRDefault="00F81453" w:rsidP="00F814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326F">
        <w:rPr>
          <w:sz w:val="28"/>
          <w:szCs w:val="28"/>
        </w:rPr>
        <w:t>увеличение доли (удельный вес) молодых граждан</w:t>
      </w:r>
      <w:r w:rsidRPr="00907E0C">
        <w:rPr>
          <w:sz w:val="28"/>
          <w:szCs w:val="28"/>
        </w:rPr>
        <w:t>, принимающих участие в до</w:t>
      </w:r>
      <w:r w:rsidRPr="00907E0C">
        <w:rPr>
          <w:sz w:val="28"/>
          <w:szCs w:val="28"/>
        </w:rPr>
        <w:t>б</w:t>
      </w:r>
      <w:r w:rsidRPr="00907E0C">
        <w:rPr>
          <w:sz w:val="28"/>
          <w:szCs w:val="28"/>
        </w:rPr>
        <w:t>ровольческой деятельности, в общей численности молодежи в во</w:t>
      </w:r>
      <w:r w:rsidRPr="00907E0C">
        <w:rPr>
          <w:sz w:val="28"/>
          <w:szCs w:val="28"/>
        </w:rPr>
        <w:t>з</w:t>
      </w:r>
      <w:r w:rsidRPr="00907E0C">
        <w:rPr>
          <w:sz w:val="28"/>
          <w:szCs w:val="28"/>
        </w:rPr>
        <w:t>расте от 14 до 30 лет</w:t>
      </w:r>
      <w:r>
        <w:rPr>
          <w:sz w:val="28"/>
          <w:szCs w:val="28"/>
        </w:rPr>
        <w:t>,</w:t>
      </w:r>
      <w:r w:rsidRPr="0038326F">
        <w:rPr>
          <w:sz w:val="28"/>
          <w:szCs w:val="28"/>
        </w:rPr>
        <w:t xml:space="preserve"> </w:t>
      </w:r>
      <w:r>
        <w:rPr>
          <w:sz w:val="28"/>
          <w:szCs w:val="28"/>
        </w:rPr>
        <w:t>до 19</w:t>
      </w:r>
      <w:r w:rsidRPr="0038326F">
        <w:rPr>
          <w:sz w:val="28"/>
          <w:szCs w:val="28"/>
        </w:rPr>
        <w:t>% к 202</w:t>
      </w:r>
      <w:r>
        <w:rPr>
          <w:sz w:val="28"/>
          <w:szCs w:val="28"/>
        </w:rPr>
        <w:t>5</w:t>
      </w:r>
      <w:r w:rsidRPr="0038326F">
        <w:rPr>
          <w:sz w:val="28"/>
          <w:szCs w:val="28"/>
        </w:rPr>
        <w:t xml:space="preserve"> г</w:t>
      </w:r>
      <w:r w:rsidRPr="0038326F">
        <w:rPr>
          <w:sz w:val="28"/>
          <w:szCs w:val="28"/>
        </w:rPr>
        <w:t>о</w:t>
      </w:r>
      <w:r w:rsidRPr="0038326F">
        <w:rPr>
          <w:sz w:val="28"/>
          <w:szCs w:val="28"/>
        </w:rPr>
        <w:t>ду;</w:t>
      </w:r>
    </w:p>
    <w:p w:rsidR="000F3D0C" w:rsidRDefault="00F81453" w:rsidP="00F814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Увеличение доли молодых людей</w:t>
      </w:r>
      <w:r w:rsidRPr="00907E0C">
        <w:rPr>
          <w:sz w:val="28"/>
          <w:szCs w:val="28"/>
        </w:rPr>
        <w:t xml:space="preserve"> в возрасте от 14 до 30 лет,</w:t>
      </w:r>
      <w:r>
        <w:rPr>
          <w:sz w:val="28"/>
          <w:szCs w:val="28"/>
        </w:rPr>
        <w:t xml:space="preserve"> в том числе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находящимися в СОП,  участвующих в реализации мероприятий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 до 90%.</w:t>
      </w:r>
    </w:p>
    <w:p w:rsidR="00F81453" w:rsidRPr="00907E0C" w:rsidRDefault="00F81453" w:rsidP="00F814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49"/>
      <w:bookmarkEnd w:id="4"/>
      <w:r w:rsidRPr="00907E0C">
        <w:rPr>
          <w:sz w:val="28"/>
          <w:szCs w:val="28"/>
        </w:rPr>
        <w:t>5. Система управления реализацией программы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Организация и контроль реализации программных мероприятий осуществляю</w:t>
      </w:r>
      <w:r w:rsidRPr="00907E0C">
        <w:rPr>
          <w:sz w:val="28"/>
          <w:szCs w:val="28"/>
        </w:rPr>
        <w:t>т</w:t>
      </w:r>
      <w:r w:rsidRPr="00907E0C">
        <w:rPr>
          <w:sz w:val="28"/>
          <w:szCs w:val="28"/>
        </w:rPr>
        <w:t>ся</w:t>
      </w:r>
      <w:r w:rsidR="00095426" w:rsidRPr="00907E0C">
        <w:rPr>
          <w:sz w:val="28"/>
          <w:szCs w:val="28"/>
        </w:rPr>
        <w:t xml:space="preserve"> Администрацией района</w:t>
      </w:r>
      <w:r w:rsidRPr="00907E0C">
        <w:rPr>
          <w:sz w:val="28"/>
          <w:szCs w:val="28"/>
        </w:rPr>
        <w:t>.</w:t>
      </w:r>
    </w:p>
    <w:p w:rsidR="00095426" w:rsidRPr="00907E0C" w:rsidRDefault="00095426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907E0C">
        <w:rPr>
          <w:sz w:val="28"/>
          <w:szCs w:val="28"/>
        </w:rPr>
        <w:t xml:space="preserve">С целью реализации </w:t>
      </w:r>
      <w:r w:rsidR="003F15BE">
        <w:rPr>
          <w:sz w:val="28"/>
          <w:szCs w:val="28"/>
          <w:lang w:val="ru-RU"/>
        </w:rPr>
        <w:t>муниципальной</w:t>
      </w:r>
      <w:r w:rsidRPr="00907E0C">
        <w:rPr>
          <w:sz w:val="28"/>
          <w:szCs w:val="28"/>
          <w:lang w:val="ru-RU"/>
        </w:rPr>
        <w:t xml:space="preserve"> целевой </w:t>
      </w:r>
      <w:r w:rsidRPr="00907E0C">
        <w:rPr>
          <w:sz w:val="28"/>
          <w:szCs w:val="28"/>
        </w:rPr>
        <w:t>программы</w:t>
      </w:r>
      <w:r w:rsidRPr="00907E0C">
        <w:rPr>
          <w:sz w:val="28"/>
          <w:szCs w:val="28"/>
          <w:lang w:val="ru-RU"/>
        </w:rPr>
        <w:t xml:space="preserve"> «Молодежь Посп</w:t>
      </w:r>
      <w:r w:rsidRPr="00907E0C">
        <w:rPr>
          <w:sz w:val="28"/>
          <w:szCs w:val="28"/>
          <w:lang w:val="ru-RU"/>
        </w:rPr>
        <w:t>е</w:t>
      </w:r>
      <w:r w:rsidRPr="00907E0C">
        <w:rPr>
          <w:sz w:val="28"/>
          <w:szCs w:val="28"/>
          <w:lang w:val="ru-RU"/>
        </w:rPr>
        <w:t>лихинского района» на 20</w:t>
      </w:r>
      <w:r w:rsidR="009D3270">
        <w:rPr>
          <w:sz w:val="28"/>
          <w:szCs w:val="28"/>
          <w:lang w:val="ru-RU"/>
        </w:rPr>
        <w:t>21</w:t>
      </w:r>
      <w:r w:rsidRPr="00907E0C">
        <w:rPr>
          <w:sz w:val="28"/>
          <w:szCs w:val="28"/>
          <w:lang w:val="ru-RU"/>
        </w:rPr>
        <w:t>-</w:t>
      </w:r>
      <w:r w:rsidR="00580EBF">
        <w:rPr>
          <w:sz w:val="28"/>
          <w:szCs w:val="28"/>
          <w:lang w:val="ru-RU"/>
        </w:rPr>
        <w:t>202</w:t>
      </w:r>
      <w:r w:rsidR="00BC0D2C">
        <w:rPr>
          <w:sz w:val="28"/>
          <w:szCs w:val="28"/>
          <w:lang w:val="ru-RU"/>
        </w:rPr>
        <w:t>5</w:t>
      </w:r>
      <w:r w:rsidRPr="00907E0C">
        <w:rPr>
          <w:sz w:val="28"/>
          <w:szCs w:val="28"/>
          <w:lang w:val="ru-RU"/>
        </w:rPr>
        <w:t xml:space="preserve"> годы главный специалист по делам молодежи Администрации района</w:t>
      </w:r>
      <w:r w:rsidRPr="00907E0C">
        <w:rPr>
          <w:sz w:val="28"/>
          <w:szCs w:val="28"/>
        </w:rPr>
        <w:t>:</w:t>
      </w:r>
    </w:p>
    <w:p w:rsidR="00095426" w:rsidRPr="00907E0C" w:rsidRDefault="00095426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  <w:lang w:val="ru-RU"/>
        </w:rPr>
      </w:pPr>
      <w:r w:rsidRPr="00907E0C">
        <w:rPr>
          <w:sz w:val="28"/>
          <w:szCs w:val="28"/>
        </w:rPr>
        <w:t xml:space="preserve">ежегодно разрабатывает план мероприятий по реализации основных направлений молодежной политики в </w:t>
      </w:r>
      <w:r w:rsidRPr="00907E0C">
        <w:rPr>
          <w:sz w:val="28"/>
          <w:szCs w:val="28"/>
          <w:lang w:val="ru-RU"/>
        </w:rPr>
        <w:t>районе</w:t>
      </w:r>
      <w:r w:rsidRPr="00907E0C">
        <w:rPr>
          <w:sz w:val="28"/>
          <w:szCs w:val="28"/>
        </w:rPr>
        <w:t xml:space="preserve"> и в установленном порядке оформляет и вн</w:t>
      </w:r>
      <w:r w:rsidRPr="00907E0C">
        <w:rPr>
          <w:sz w:val="28"/>
          <w:szCs w:val="28"/>
        </w:rPr>
        <w:t>о</w:t>
      </w:r>
      <w:r w:rsidR="009D3270">
        <w:rPr>
          <w:sz w:val="28"/>
          <w:szCs w:val="28"/>
        </w:rPr>
        <w:t>сит бюджетные заявки для финан</w:t>
      </w:r>
      <w:r w:rsidRPr="00907E0C">
        <w:rPr>
          <w:sz w:val="28"/>
          <w:szCs w:val="28"/>
        </w:rPr>
        <w:t>сирования предусмотренных работ;</w:t>
      </w:r>
    </w:p>
    <w:p w:rsidR="000F3D0C" w:rsidRPr="00907E0C" w:rsidRDefault="000F3D0C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907E0C">
        <w:rPr>
          <w:sz w:val="28"/>
          <w:szCs w:val="28"/>
        </w:rPr>
        <w:lastRenderedPageBreak/>
        <w:t>анализирует ход выполнения мероприятий программы и на основе анализа вносит предложения по совершенствованию механизма ее реализации;</w:t>
      </w:r>
    </w:p>
    <w:p w:rsidR="00095426" w:rsidRPr="00907E0C" w:rsidRDefault="00095426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907E0C">
        <w:rPr>
          <w:sz w:val="28"/>
          <w:szCs w:val="28"/>
        </w:rPr>
        <w:t>осуществляет мониторинг основны</w:t>
      </w:r>
      <w:r w:rsidR="009D3270">
        <w:rPr>
          <w:sz w:val="28"/>
          <w:szCs w:val="28"/>
        </w:rPr>
        <w:t>х показателей настоящей програм</w:t>
      </w:r>
      <w:r w:rsidRPr="00907E0C">
        <w:rPr>
          <w:sz w:val="28"/>
          <w:szCs w:val="28"/>
        </w:rPr>
        <w:t xml:space="preserve">мы, предлагает при необходимости меры по ее корректировке и представляет ежеквартальный и годовой отчеты в </w:t>
      </w:r>
      <w:r w:rsidRPr="00907E0C">
        <w:rPr>
          <w:sz w:val="28"/>
          <w:szCs w:val="28"/>
          <w:lang w:val="ru-RU"/>
        </w:rPr>
        <w:t>отдел социально-экономический развития А</w:t>
      </w:r>
      <w:r w:rsidRPr="00907E0C">
        <w:rPr>
          <w:sz w:val="28"/>
          <w:szCs w:val="28"/>
          <w:lang w:val="ru-RU"/>
        </w:rPr>
        <w:t>д</w:t>
      </w:r>
      <w:r w:rsidRPr="00907E0C">
        <w:rPr>
          <w:sz w:val="28"/>
          <w:szCs w:val="28"/>
          <w:lang w:val="ru-RU"/>
        </w:rPr>
        <w:t>министрации района</w:t>
      </w:r>
      <w:r w:rsidRPr="00907E0C">
        <w:rPr>
          <w:sz w:val="28"/>
          <w:szCs w:val="28"/>
        </w:rPr>
        <w:t>;</w:t>
      </w:r>
    </w:p>
    <w:p w:rsidR="00095426" w:rsidRPr="00907E0C" w:rsidRDefault="00095426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907E0C">
        <w:rPr>
          <w:sz w:val="28"/>
          <w:szCs w:val="28"/>
        </w:rPr>
        <w:t>организует и проводит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095426" w:rsidRPr="00907E0C" w:rsidRDefault="00095426" w:rsidP="00926CEF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  <w:lang w:val="ru-RU"/>
        </w:rPr>
      </w:pPr>
      <w:r w:rsidRPr="00907E0C">
        <w:rPr>
          <w:sz w:val="28"/>
          <w:szCs w:val="28"/>
        </w:rPr>
        <w:t>анализирует ход выполнения мероприятий программ</w:t>
      </w:r>
      <w:r w:rsidR="009D3270">
        <w:rPr>
          <w:sz w:val="28"/>
          <w:szCs w:val="28"/>
        </w:rPr>
        <w:t>ы и на основе ана</w:t>
      </w:r>
      <w:r w:rsidRPr="00907E0C">
        <w:rPr>
          <w:sz w:val="28"/>
          <w:szCs w:val="28"/>
        </w:rPr>
        <w:t>лиза вносит предложения по совершенствованию механизма её реализации</w:t>
      </w:r>
      <w:r w:rsidRPr="00907E0C">
        <w:rPr>
          <w:sz w:val="28"/>
          <w:szCs w:val="28"/>
          <w:lang w:val="ru-RU"/>
        </w:rPr>
        <w:t>.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Pr="00E36D31" w:rsidRDefault="00ED6BD4" w:rsidP="00ED6BD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36D31">
        <w:rPr>
          <w:sz w:val="28"/>
          <w:szCs w:val="28"/>
        </w:rPr>
        <w:t>. Методика оценки эффективности Программы.</w:t>
      </w:r>
    </w:p>
    <w:p w:rsidR="00ED6BD4" w:rsidRPr="00E36D31" w:rsidRDefault="00ED6BD4" w:rsidP="00ED6BD4">
      <w:pPr>
        <w:jc w:val="both"/>
        <w:rPr>
          <w:sz w:val="28"/>
          <w:szCs w:val="28"/>
        </w:rPr>
      </w:pPr>
    </w:p>
    <w:p w:rsidR="00ED6BD4" w:rsidRDefault="00ED6BD4" w:rsidP="00ED6BD4">
      <w:pPr>
        <w:ind w:firstLine="709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Оценка эффективности Программы осуществляется согласно Прил</w:t>
      </w:r>
      <w:r w:rsidRPr="001B4692">
        <w:rPr>
          <w:sz w:val="28"/>
          <w:szCs w:val="28"/>
        </w:rPr>
        <w:t>о</w:t>
      </w:r>
      <w:r w:rsidRPr="001B4692">
        <w:rPr>
          <w:sz w:val="28"/>
          <w:szCs w:val="28"/>
        </w:rPr>
        <w:t xml:space="preserve">жению 4 к муниципальной Программе </w:t>
      </w:r>
      <w:r w:rsidRPr="00907E0C">
        <w:rPr>
          <w:sz w:val="28"/>
          <w:szCs w:val="28"/>
        </w:rPr>
        <w:t>«Молодежь Поспелихинского района»</w:t>
      </w:r>
      <w:r w:rsidRPr="001B4692">
        <w:rPr>
          <w:sz w:val="28"/>
          <w:szCs w:val="28"/>
        </w:rPr>
        <w:t xml:space="preserve"> на 2021-2025 г</w:t>
      </w:r>
      <w:r w:rsidRPr="001B4692">
        <w:rPr>
          <w:sz w:val="28"/>
          <w:szCs w:val="28"/>
        </w:rPr>
        <w:t>о</w:t>
      </w:r>
      <w:r w:rsidRPr="001B4692">
        <w:rPr>
          <w:sz w:val="28"/>
          <w:szCs w:val="28"/>
        </w:rPr>
        <w:t>ды</w:t>
      </w:r>
      <w:r>
        <w:rPr>
          <w:sz w:val="28"/>
          <w:szCs w:val="28"/>
        </w:rPr>
        <w:t>.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5426" w:rsidRPr="00907E0C" w:rsidRDefault="00095426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870" w:rsidRDefault="000C2870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BD4" w:rsidTr="00ED6BD4">
        <w:tc>
          <w:tcPr>
            <w:tcW w:w="4785" w:type="dxa"/>
          </w:tcPr>
          <w:p w:rsidR="00ED6BD4" w:rsidRPr="00ED6BD4" w:rsidRDefault="00ED6BD4" w:rsidP="00ED6BD4">
            <w:pPr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6BD4" w:rsidRPr="00ED6BD4" w:rsidRDefault="00ED6BD4" w:rsidP="00ED6BD4">
            <w:pPr>
              <w:rPr>
                <w:kern w:val="2"/>
                <w:sz w:val="24"/>
                <w:szCs w:val="24"/>
              </w:rPr>
            </w:pPr>
            <w:r w:rsidRPr="00ED6BD4">
              <w:rPr>
                <w:kern w:val="2"/>
                <w:sz w:val="24"/>
                <w:szCs w:val="24"/>
              </w:rPr>
              <w:t>Приложение  4</w:t>
            </w:r>
          </w:p>
          <w:p w:rsidR="00ED6BD4" w:rsidRPr="00ED6BD4" w:rsidRDefault="00ED6BD4" w:rsidP="00ED6BD4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ED6BD4">
              <w:rPr>
                <w:kern w:val="2"/>
                <w:sz w:val="24"/>
                <w:szCs w:val="24"/>
              </w:rPr>
              <w:t xml:space="preserve">к </w:t>
            </w:r>
            <w:r w:rsidRPr="00ED6BD4">
              <w:rPr>
                <w:bCs/>
                <w:sz w:val="24"/>
                <w:szCs w:val="24"/>
              </w:rPr>
              <w:t>муниципальной программе «</w:t>
            </w:r>
            <w:r>
              <w:rPr>
                <w:bCs/>
                <w:sz w:val="24"/>
                <w:szCs w:val="24"/>
              </w:rPr>
              <w:t xml:space="preserve">Молодежь </w:t>
            </w:r>
            <w:r w:rsidRPr="00ED6BD4">
              <w:rPr>
                <w:bCs/>
                <w:sz w:val="24"/>
                <w:szCs w:val="24"/>
              </w:rPr>
              <w:t>Поспелихинско</w:t>
            </w:r>
            <w:r>
              <w:rPr>
                <w:bCs/>
                <w:sz w:val="24"/>
                <w:szCs w:val="24"/>
              </w:rPr>
              <w:t>го</w:t>
            </w:r>
            <w:r w:rsidRPr="00ED6BD4">
              <w:rPr>
                <w:bCs/>
                <w:sz w:val="24"/>
                <w:szCs w:val="24"/>
              </w:rPr>
              <w:t xml:space="preserve">  район</w:t>
            </w:r>
            <w:r>
              <w:rPr>
                <w:bCs/>
                <w:sz w:val="24"/>
                <w:szCs w:val="24"/>
              </w:rPr>
              <w:t>а</w:t>
            </w:r>
            <w:r w:rsidRPr="00ED6BD4">
              <w:rPr>
                <w:bCs/>
                <w:sz w:val="24"/>
                <w:szCs w:val="24"/>
              </w:rPr>
              <w:t>» на 2021-2025 г</w:t>
            </w:r>
            <w:r w:rsidRPr="00ED6BD4">
              <w:rPr>
                <w:bCs/>
                <w:sz w:val="24"/>
                <w:szCs w:val="24"/>
              </w:rPr>
              <w:t>о</w:t>
            </w:r>
            <w:r w:rsidRPr="00ED6BD4">
              <w:rPr>
                <w:bCs/>
                <w:sz w:val="24"/>
                <w:szCs w:val="24"/>
              </w:rPr>
              <w:t>ды</w:t>
            </w:r>
          </w:p>
          <w:p w:rsidR="00ED6BD4" w:rsidRPr="00ED6BD4" w:rsidRDefault="00ED6BD4" w:rsidP="00ED6BD4">
            <w:pPr>
              <w:rPr>
                <w:kern w:val="2"/>
                <w:sz w:val="24"/>
                <w:szCs w:val="24"/>
              </w:rPr>
            </w:pPr>
          </w:p>
        </w:tc>
      </w:tr>
    </w:tbl>
    <w:p w:rsidR="00ED6BD4" w:rsidRDefault="00ED6BD4" w:rsidP="00ED6BD4"/>
    <w:p w:rsidR="00ED6BD4" w:rsidRPr="007B2F57" w:rsidRDefault="00ED6BD4" w:rsidP="00ED6BD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МЕТОДИКА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оценки эффективности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</w:rPr>
        <w:t xml:space="preserve">муниципальной программы 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BD4" w:rsidRPr="00B47715" w:rsidRDefault="00ED6BD4" w:rsidP="00ED6BD4">
      <w:pPr>
        <w:pStyle w:val="1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</w:t>
      </w:r>
      <w:r w:rsidRPr="00B47715">
        <w:rPr>
          <w:sz w:val="28"/>
          <w:szCs w:val="28"/>
        </w:rPr>
        <w:t>е</w:t>
      </w:r>
      <w:r w:rsidRPr="00B47715">
        <w:rPr>
          <w:sz w:val="28"/>
          <w:szCs w:val="28"/>
        </w:rPr>
        <w:t>риям: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соответствия запланированному уровню затрат и эффективности использов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>ния средств муниципального бюджета муниципальной программы;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реали</w:t>
      </w:r>
      <w:r>
        <w:rPr>
          <w:sz w:val="28"/>
          <w:szCs w:val="28"/>
        </w:rPr>
        <w:t>зации мероприятий муниципальной.</w:t>
      </w:r>
    </w:p>
    <w:p w:rsidR="00ED6BD4" w:rsidRPr="00B47715" w:rsidRDefault="00ED6BD4" w:rsidP="00ED6B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1.1. Оценка степени достижения целей и решения задач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(подпрограммы) производится путем сопоставления фактически достигн</w:t>
      </w:r>
      <w:r w:rsidRPr="00B47715">
        <w:rPr>
          <w:sz w:val="28"/>
          <w:szCs w:val="28"/>
        </w:rPr>
        <w:t>у</w:t>
      </w:r>
      <w:r w:rsidRPr="00B47715">
        <w:rPr>
          <w:sz w:val="28"/>
          <w:szCs w:val="28"/>
        </w:rPr>
        <w:t>тых значений индикаторов муниципальной программы и их плановых значений по формуле:</w:t>
      </w:r>
    </w:p>
    <w:p w:rsidR="00ED6BD4" w:rsidRPr="00B47715" w:rsidRDefault="00ED6BD4" w:rsidP="00ED6B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m</w:t>
      </w:r>
      <w:proofErr w:type="gramEnd"/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  <w:lang w:val="en-US"/>
        </w:rPr>
        <w:t xml:space="preserve"> = (1/m) </w:t>
      </w:r>
      <w:proofErr w:type="gramStart"/>
      <w:r w:rsidRPr="00B47715">
        <w:rPr>
          <w:sz w:val="28"/>
          <w:szCs w:val="28"/>
          <w:lang w:val="en-US"/>
        </w:rPr>
        <w:t xml:space="preserve">*  </w:t>
      </w:r>
      <w:proofErr w:type="gramEnd"/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  <w:lang w:val="en-US"/>
        </w:rPr>
        <w:t>),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  <w:lang w:val="en-US"/>
        </w:rPr>
        <w:t>i=1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B47715">
        <w:rPr>
          <w:sz w:val="28"/>
          <w:szCs w:val="28"/>
          <w:lang w:val="en-US"/>
        </w:rPr>
        <w:t>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</w:t>
      </w:r>
      <w:r w:rsidRPr="00B47715">
        <w:rPr>
          <w:sz w:val="28"/>
          <w:szCs w:val="28"/>
        </w:rPr>
        <w:t>т</w:t>
      </w:r>
      <w:r w:rsidRPr="00B47715">
        <w:rPr>
          <w:sz w:val="28"/>
          <w:szCs w:val="28"/>
        </w:rPr>
        <w:t>ветствующей задачи;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m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число</w:t>
      </w:r>
      <w:proofErr w:type="gramEnd"/>
      <w:r w:rsidRPr="00B47715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/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)*100%,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фактическое значение i-го индикатора (показателя)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плановое значение i-го индикатора (показателя) муниципальной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мы (для индикаторов (показателей), желаемой тенденцией развития которых являе</w:t>
      </w:r>
      <w:r w:rsidRPr="00B47715">
        <w:rPr>
          <w:sz w:val="28"/>
          <w:szCs w:val="28"/>
        </w:rPr>
        <w:t>т</w:t>
      </w:r>
      <w:r w:rsidRPr="00B47715">
        <w:rPr>
          <w:sz w:val="28"/>
          <w:szCs w:val="28"/>
        </w:rPr>
        <w:t xml:space="preserve">ся рост значений) или: </w:t>
      </w: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/ 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В случае превышения 100% выполнения расчетного значения показателя зн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 xml:space="preserve">чение показателя принимается </w:t>
      </w:r>
      <w:proofErr w:type="gramStart"/>
      <w:r w:rsidRPr="00B47715">
        <w:rPr>
          <w:sz w:val="28"/>
          <w:szCs w:val="28"/>
        </w:rPr>
        <w:t>равным</w:t>
      </w:r>
      <w:proofErr w:type="gramEnd"/>
      <w:r w:rsidRPr="00B47715">
        <w:rPr>
          <w:sz w:val="28"/>
          <w:szCs w:val="28"/>
        </w:rPr>
        <w:t xml:space="preserve"> 100%.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1.2. Оценка степени соответствия запланированному уровню затрат и эффе</w:t>
      </w:r>
      <w:r w:rsidRPr="00B47715">
        <w:rPr>
          <w:sz w:val="28"/>
          <w:szCs w:val="28"/>
        </w:rPr>
        <w:t>к</w:t>
      </w:r>
      <w:r w:rsidRPr="00B47715">
        <w:rPr>
          <w:sz w:val="28"/>
          <w:szCs w:val="28"/>
        </w:rPr>
        <w:t>тивности использования средств муниципального бюджета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определяется путем сопоставления фактических и плановых объемов ф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нансирования муниципальной программы по формуле: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= </w:t>
      </w: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/ </w:t>
      </w: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>*100%,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– уровень финансирования реализации мероприятий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фактический</w:t>
      </w:r>
      <w:proofErr w:type="gramEnd"/>
      <w:r w:rsidRPr="00B47715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плановый</w:t>
      </w:r>
      <w:proofErr w:type="gramEnd"/>
      <w:r w:rsidRPr="00B47715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1.3. Оценка степени реализации мероприятий (достижения ожидаемых неп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средственных результатов их реализации) муниципальной программы (подпрогра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мы) производится по следующей формуле: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n</w:t>
      </w:r>
      <w:proofErr w:type="gramEnd"/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  <w:lang w:val="en-US"/>
        </w:rPr>
        <w:t xml:space="preserve">  =</w:t>
      </w:r>
      <w:proofErr w:type="gramEnd"/>
      <w:r w:rsidRPr="00B47715">
        <w:rPr>
          <w:sz w:val="28"/>
          <w:szCs w:val="28"/>
          <w:lang w:val="en-US"/>
        </w:rPr>
        <w:t xml:space="preserve">  (1/n) *  </w:t>
      </w: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</w:t>
      </w: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  <w:lang w:val="en-US"/>
        </w:rPr>
        <w:t>*100%),</w:t>
      </w:r>
    </w:p>
    <w:p w:rsidR="00ED6BD4" w:rsidRPr="00ED6BD4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D6BD4">
        <w:rPr>
          <w:sz w:val="28"/>
          <w:szCs w:val="28"/>
        </w:rPr>
        <w:t xml:space="preserve">              </w:t>
      </w:r>
      <w:r w:rsidRPr="00B47715">
        <w:rPr>
          <w:sz w:val="28"/>
          <w:szCs w:val="28"/>
          <w:lang w:val="en-US"/>
        </w:rPr>
        <w:t>j</w:t>
      </w:r>
      <w:r w:rsidRPr="00ED6BD4">
        <w:rPr>
          <w:sz w:val="28"/>
          <w:szCs w:val="28"/>
        </w:rPr>
        <w:t>=1</w:t>
      </w:r>
    </w:p>
    <w:p w:rsidR="00ED6BD4" w:rsidRPr="00ED6BD4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</w:t>
      </w:r>
      <w:r w:rsidRPr="00ED6BD4">
        <w:rPr>
          <w:sz w:val="28"/>
          <w:szCs w:val="28"/>
        </w:rPr>
        <w:t>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sz w:val="28"/>
          <w:szCs w:val="28"/>
          <w:lang w:val="en-US"/>
        </w:rPr>
        <w:t>j</w:t>
      </w:r>
      <w:r w:rsidRPr="00B47715">
        <w:rPr>
          <w:sz w:val="28"/>
          <w:szCs w:val="28"/>
        </w:rPr>
        <w:t>-го мероприятия муниципальной программы, определяемый в случае достижения неп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 xml:space="preserve">средственного результата в отчетном периоде как «1», в случае </w:t>
      </w:r>
      <w:proofErr w:type="spellStart"/>
      <w:r w:rsidRPr="00B47715">
        <w:rPr>
          <w:sz w:val="28"/>
          <w:szCs w:val="28"/>
        </w:rPr>
        <w:t>недостижения</w:t>
      </w:r>
      <w:proofErr w:type="spellEnd"/>
      <w:r w:rsidRPr="00B47715">
        <w:rPr>
          <w:sz w:val="28"/>
          <w:szCs w:val="28"/>
        </w:rPr>
        <w:t xml:space="preserve"> неп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средственного результата - как «0»;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n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количество</w:t>
      </w:r>
      <w:proofErr w:type="gramEnd"/>
      <w:r w:rsidRPr="00B47715">
        <w:rPr>
          <w:sz w:val="28"/>
          <w:szCs w:val="28"/>
        </w:rPr>
        <w:t xml:space="preserve"> мероприятий, включенных в муниципальную программу;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1.4. Комплексная оценка эффективности реализации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(далее – «комплексная оценка») производится по следующей формуле: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= (</w:t>
      </w: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+ </w:t>
      </w: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+ </w:t>
      </w: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>)/3,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где: </w:t>
      </w: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– комплексная оценка.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2. Реализация муниципальной программы может характеризоваться: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высоким уровнем эффективности;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средним уровнем эффективности;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низким уровнем эффективности.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3. Муниципальная программа считается реализуемой с высоким уровнем э</w:t>
      </w:r>
      <w:r w:rsidRPr="00B47715">
        <w:rPr>
          <w:sz w:val="28"/>
          <w:szCs w:val="28"/>
        </w:rPr>
        <w:t>ф</w:t>
      </w:r>
      <w:r w:rsidRPr="00B47715">
        <w:rPr>
          <w:sz w:val="28"/>
          <w:szCs w:val="28"/>
        </w:rPr>
        <w:t>фективности, если комплексная оценка составляет 80 % и более.</w:t>
      </w:r>
    </w:p>
    <w:p w:rsidR="00ED6BD4" w:rsidRPr="00B47715" w:rsidRDefault="00ED6BD4" w:rsidP="00ED6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Муниципальная программа считается реализуемой со средним уровнем э</w:t>
      </w:r>
      <w:r w:rsidRPr="00B47715">
        <w:rPr>
          <w:sz w:val="28"/>
          <w:szCs w:val="28"/>
        </w:rPr>
        <w:t>ф</w:t>
      </w:r>
      <w:r w:rsidRPr="00B47715">
        <w:rPr>
          <w:sz w:val="28"/>
          <w:szCs w:val="28"/>
        </w:rPr>
        <w:t>фективности, если комплексная оценка находится в интервале от 40 % до 80 %.</w:t>
      </w:r>
    </w:p>
    <w:p w:rsidR="00ED6BD4" w:rsidRDefault="00ED6BD4" w:rsidP="00ED6BD4">
      <w:pPr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D6BD4" w:rsidRDefault="00ED6BD4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D6BD4" w:rsidSect="000F3D0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10E82" w:rsidRPr="00907E0C" w:rsidRDefault="00710E82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58F" w:rsidRPr="00907E0C" w:rsidRDefault="000F3D0C" w:rsidP="000C3250">
      <w:pPr>
        <w:ind w:left="7100"/>
        <w:jc w:val="right"/>
        <w:rPr>
          <w:sz w:val="28"/>
          <w:szCs w:val="28"/>
        </w:rPr>
      </w:pPr>
      <w:bookmarkStart w:id="5" w:name="Par163"/>
      <w:bookmarkEnd w:id="5"/>
      <w:r w:rsidRPr="00907E0C">
        <w:rPr>
          <w:sz w:val="28"/>
          <w:szCs w:val="28"/>
        </w:rPr>
        <w:t>Приложение</w:t>
      </w:r>
      <w:r w:rsidR="0086658F" w:rsidRPr="00907E0C">
        <w:rPr>
          <w:sz w:val="28"/>
          <w:szCs w:val="28"/>
        </w:rPr>
        <w:t xml:space="preserve"> </w:t>
      </w:r>
      <w:r w:rsidR="009A7CEA">
        <w:rPr>
          <w:sz w:val="28"/>
          <w:szCs w:val="28"/>
        </w:rPr>
        <w:t>№ 1</w:t>
      </w:r>
    </w:p>
    <w:p w:rsidR="000C3250" w:rsidRDefault="003F15BE" w:rsidP="000C3250">
      <w:pPr>
        <w:ind w:left="710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6658F" w:rsidRPr="00907E0C">
        <w:rPr>
          <w:sz w:val="28"/>
          <w:szCs w:val="28"/>
        </w:rPr>
        <w:t xml:space="preserve"> программы </w:t>
      </w:r>
    </w:p>
    <w:p w:rsidR="000C3250" w:rsidRDefault="0086658F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>«Молодежь Поспелихинского</w:t>
      </w:r>
    </w:p>
    <w:p w:rsidR="0086658F" w:rsidRPr="00907E0C" w:rsidRDefault="0086658F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 рай</w:t>
      </w:r>
      <w:r w:rsidR="009D3270">
        <w:rPr>
          <w:sz w:val="28"/>
          <w:szCs w:val="28"/>
        </w:rPr>
        <w:t xml:space="preserve">она» </w:t>
      </w:r>
      <w:r w:rsidR="00580EBF">
        <w:rPr>
          <w:sz w:val="28"/>
          <w:szCs w:val="28"/>
        </w:rPr>
        <w:t>на 20</w:t>
      </w:r>
      <w:r w:rsidR="009D3270">
        <w:rPr>
          <w:sz w:val="28"/>
          <w:szCs w:val="28"/>
        </w:rPr>
        <w:t>21</w:t>
      </w:r>
      <w:r w:rsidR="00580EBF">
        <w:rPr>
          <w:sz w:val="28"/>
          <w:szCs w:val="28"/>
        </w:rPr>
        <w:t>-202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годы  </w:t>
      </w:r>
    </w:p>
    <w:p w:rsidR="000F3D0C" w:rsidRDefault="000F3D0C" w:rsidP="00926C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7CEA">
        <w:rPr>
          <w:sz w:val="28"/>
          <w:szCs w:val="28"/>
        </w:rPr>
        <w:t>Сведения</w:t>
      </w: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</w:t>
      </w:r>
      <w:r w:rsidRPr="009A7CEA">
        <w:rPr>
          <w:sz w:val="28"/>
          <w:szCs w:val="28"/>
        </w:rPr>
        <w:t xml:space="preserve"> программы Алтайского края</w:t>
      </w:r>
    </w:p>
    <w:p w:rsidR="00F752EB" w:rsidRPr="00907E0C" w:rsidRDefault="00F752EB" w:rsidP="00F752EB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«Молодежь Поспелихинского рай</w:t>
      </w:r>
      <w:r w:rsidR="009D3270">
        <w:rPr>
          <w:sz w:val="28"/>
          <w:szCs w:val="28"/>
        </w:rPr>
        <w:t xml:space="preserve">она» </w:t>
      </w:r>
      <w:r>
        <w:rPr>
          <w:sz w:val="28"/>
          <w:szCs w:val="28"/>
        </w:rPr>
        <w:t>на 20</w:t>
      </w:r>
      <w:r w:rsidR="009D3270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годы</w:t>
      </w: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7CEA">
        <w:rPr>
          <w:sz w:val="28"/>
          <w:szCs w:val="28"/>
        </w:rPr>
        <w:t xml:space="preserve">и их </w:t>
      </w:r>
      <w:proofErr w:type="gramStart"/>
      <w:r w:rsidRPr="009A7CEA">
        <w:rPr>
          <w:sz w:val="28"/>
          <w:szCs w:val="28"/>
        </w:rPr>
        <w:t>значениях</w:t>
      </w:r>
      <w:proofErr w:type="gramEnd"/>
    </w:p>
    <w:p w:rsidR="00F752EB" w:rsidRDefault="00F752EB" w:rsidP="00F752EB">
      <w:pPr>
        <w:rPr>
          <w:sz w:val="16"/>
          <w:szCs w:val="16"/>
        </w:rPr>
      </w:pPr>
    </w:p>
    <w:tbl>
      <w:tblPr>
        <w:tblW w:w="14404" w:type="dxa"/>
        <w:tblInd w:w="-19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7295"/>
        <w:gridCol w:w="1165"/>
        <w:gridCol w:w="980"/>
        <w:gridCol w:w="851"/>
        <w:gridCol w:w="709"/>
        <w:gridCol w:w="708"/>
        <w:gridCol w:w="709"/>
        <w:gridCol w:w="709"/>
        <w:gridCol w:w="879"/>
      </w:tblGrid>
      <w:tr w:rsidR="007C6DC5" w:rsidRPr="00DE082A" w:rsidTr="007C6DC5">
        <w:trPr>
          <w:trHeight w:val="15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F75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№</w:t>
            </w:r>
          </w:p>
          <w:p w:rsidR="007C6DC5" w:rsidRPr="00DE082A" w:rsidRDefault="007C6DC5" w:rsidP="00F752EB">
            <w:pPr>
              <w:widowControl w:val="0"/>
              <w:autoSpaceDE w:val="0"/>
              <w:autoSpaceDN w:val="0"/>
              <w:adjustRightInd w:val="0"/>
              <w:ind w:left="-30" w:firstLine="30"/>
              <w:jc w:val="center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DE082A">
              <w:rPr>
                <w:sz w:val="24"/>
                <w:szCs w:val="24"/>
              </w:rPr>
              <w:t>п</w:t>
            </w:r>
            <w:proofErr w:type="gramEnd"/>
            <w:r w:rsidRPr="00DE082A">
              <w:rPr>
                <w:sz w:val="24"/>
                <w:szCs w:val="24"/>
              </w:rPr>
              <w:t>/п</w:t>
            </w:r>
          </w:p>
        </w:tc>
        <w:tc>
          <w:tcPr>
            <w:tcW w:w="7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Индикаторы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Единица измер</w:t>
            </w:r>
            <w:r w:rsidRPr="00DE082A">
              <w:rPr>
                <w:sz w:val="24"/>
                <w:szCs w:val="24"/>
              </w:rPr>
              <w:t>е</w:t>
            </w:r>
            <w:r w:rsidRPr="00DE082A">
              <w:rPr>
                <w:sz w:val="24"/>
                <w:szCs w:val="24"/>
              </w:rPr>
              <w:t>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DC5" w:rsidRPr="00DE082A" w:rsidRDefault="001B7C9B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        </w:t>
            </w:r>
            <w:r w:rsidR="007C6DC5" w:rsidRPr="00DE082A">
              <w:rPr>
                <w:sz w:val="24"/>
                <w:szCs w:val="24"/>
              </w:rPr>
              <w:t>2020</w:t>
            </w:r>
            <w:r w:rsidRPr="00DE082A">
              <w:rPr>
                <w:sz w:val="24"/>
                <w:szCs w:val="24"/>
              </w:rPr>
              <w:t xml:space="preserve"> г</w:t>
            </w:r>
            <w:r w:rsidR="007C6DC5" w:rsidRPr="00DE082A">
              <w:rPr>
                <w:sz w:val="24"/>
                <w:szCs w:val="24"/>
              </w:rPr>
              <w:t>од</w:t>
            </w: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(пр</w:t>
            </w:r>
            <w:r w:rsidRPr="00DE082A">
              <w:rPr>
                <w:sz w:val="24"/>
                <w:szCs w:val="24"/>
              </w:rPr>
              <w:t>о</w:t>
            </w:r>
            <w:r w:rsidRPr="00DE082A">
              <w:rPr>
                <w:sz w:val="24"/>
                <w:szCs w:val="24"/>
              </w:rPr>
              <w:t>гноз)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Значение индикатора</w:t>
            </w:r>
          </w:p>
        </w:tc>
      </w:tr>
      <w:tr w:rsidR="007C6DC5" w:rsidRPr="00DE082A" w:rsidTr="007C6DC5">
        <w:trPr>
          <w:trHeight w:val="15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           </w:t>
            </w:r>
            <w:r w:rsidR="007C6DC5" w:rsidRPr="00DE082A">
              <w:rPr>
                <w:sz w:val="24"/>
                <w:szCs w:val="24"/>
              </w:rPr>
              <w:t>2019 г</w:t>
            </w:r>
            <w:r w:rsidR="007C6DC5" w:rsidRPr="00DE082A">
              <w:rPr>
                <w:sz w:val="24"/>
                <w:szCs w:val="24"/>
              </w:rPr>
              <w:t>о</w:t>
            </w:r>
            <w:r w:rsidRPr="00DE082A">
              <w:rPr>
                <w:sz w:val="24"/>
                <w:szCs w:val="24"/>
              </w:rPr>
              <w:t>д</w:t>
            </w: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(факт)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в плановом п</w:t>
            </w:r>
            <w:r w:rsidRPr="00DE082A">
              <w:rPr>
                <w:sz w:val="24"/>
                <w:szCs w:val="24"/>
              </w:rPr>
              <w:t>е</w:t>
            </w:r>
            <w:r w:rsidRPr="00DE082A">
              <w:rPr>
                <w:sz w:val="24"/>
                <w:szCs w:val="24"/>
              </w:rPr>
              <w:t>риоде</w:t>
            </w:r>
          </w:p>
        </w:tc>
      </w:tr>
      <w:tr w:rsidR="007C6DC5" w:rsidRPr="00DE082A" w:rsidTr="007C6DC5">
        <w:trPr>
          <w:cantSplit/>
          <w:trHeight w:val="113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2021 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2022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2023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2024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2025 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год</w:t>
            </w:r>
          </w:p>
        </w:tc>
      </w:tr>
      <w:tr w:rsidR="00EB2AD1" w:rsidRPr="00DE082A" w:rsidTr="007C6DC5">
        <w:trPr>
          <w:trHeight w:val="5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F75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10</w:t>
            </w:r>
          </w:p>
        </w:tc>
      </w:tr>
      <w:tr w:rsidR="00EB2AD1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ind w:left="200"/>
              <w:jc w:val="both"/>
              <w:rPr>
                <w:sz w:val="24"/>
                <w:szCs w:val="24"/>
              </w:rPr>
            </w:pPr>
          </w:p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ind w:left="200"/>
              <w:jc w:val="both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</w:t>
            </w:r>
          </w:p>
          <w:p w:rsidR="00EB2AD1" w:rsidRPr="00DE082A" w:rsidRDefault="00EB2AD1" w:rsidP="00F75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F752EB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Доля (удельный вес) молодых граждан, вовлеченных в социально значимую деятельность, от общего числа молод</w:t>
            </w:r>
            <w:r w:rsidRPr="00DE082A">
              <w:rPr>
                <w:sz w:val="24"/>
                <w:szCs w:val="24"/>
              </w:rPr>
              <w:t>е</w:t>
            </w:r>
            <w:r w:rsidRPr="00DE082A">
              <w:rPr>
                <w:sz w:val="24"/>
                <w:szCs w:val="24"/>
              </w:rPr>
              <w:t>жи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 xml:space="preserve"> </w:t>
            </w:r>
            <w:r w:rsidR="004E4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1453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815197">
            <w:pPr>
              <w:widowControl w:val="0"/>
              <w:autoSpaceDE w:val="0"/>
              <w:autoSpaceDN w:val="0"/>
              <w:adjustRightInd w:val="0"/>
              <w:ind w:left="200"/>
              <w:jc w:val="both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92230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</w:t>
            </w:r>
            <w:r w:rsidRPr="00DE082A">
              <w:rPr>
                <w:color w:val="000000"/>
                <w:sz w:val="24"/>
                <w:szCs w:val="24"/>
              </w:rPr>
              <w:t>б</w:t>
            </w:r>
            <w:r w:rsidRPr="00DE082A">
              <w:rPr>
                <w:color w:val="000000"/>
                <w:sz w:val="24"/>
                <w:szCs w:val="24"/>
              </w:rPr>
              <w:t>щей численности м</w:t>
            </w:r>
            <w:r w:rsidRPr="00DE082A">
              <w:rPr>
                <w:color w:val="000000"/>
                <w:sz w:val="24"/>
                <w:szCs w:val="24"/>
              </w:rPr>
              <w:t>о</w:t>
            </w:r>
            <w:r w:rsidRPr="00DE082A">
              <w:rPr>
                <w:color w:val="000000"/>
                <w:sz w:val="24"/>
                <w:szCs w:val="24"/>
              </w:rPr>
              <w:t>лодежи в возрасте от 14 до 30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81453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F752EB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4"/>
                <w:szCs w:val="24"/>
              </w:rPr>
            </w:pPr>
          </w:p>
          <w:p w:rsidR="00F81453" w:rsidRPr="00DE082A" w:rsidRDefault="00F81453" w:rsidP="00F75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7C6DC5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Увеличение доли молодых людей в возрасте от 14 до 30 лет, в том числе признанных находящимися в СОП,  участвующих в реализ</w:t>
            </w:r>
            <w:r w:rsidRPr="00DE082A">
              <w:rPr>
                <w:sz w:val="24"/>
                <w:szCs w:val="24"/>
              </w:rPr>
              <w:t>а</w:t>
            </w:r>
            <w:r w:rsidRPr="00DE082A">
              <w:rPr>
                <w:sz w:val="24"/>
                <w:szCs w:val="24"/>
              </w:rPr>
              <w:t xml:space="preserve">ции мероприятий программы </w:t>
            </w:r>
            <w:proofErr w:type="spellStart"/>
            <w:r w:rsidRPr="00DE082A">
              <w:rPr>
                <w:sz w:val="24"/>
                <w:szCs w:val="24"/>
              </w:rPr>
              <w:t>профор</w:t>
            </w:r>
            <w:r w:rsidRPr="00DE082A">
              <w:rPr>
                <w:sz w:val="24"/>
                <w:szCs w:val="24"/>
              </w:rPr>
              <w:t>и</w:t>
            </w:r>
            <w:r w:rsidRPr="00DE082A">
              <w:rPr>
                <w:sz w:val="24"/>
                <w:szCs w:val="24"/>
              </w:rPr>
              <w:t>ентационной</w:t>
            </w:r>
            <w:proofErr w:type="spellEnd"/>
            <w:r w:rsidRPr="00DE082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7C6DC5">
            <w:pPr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90</w:t>
            </w:r>
          </w:p>
        </w:tc>
      </w:tr>
    </w:tbl>
    <w:p w:rsidR="00F752EB" w:rsidRPr="00F752EB" w:rsidRDefault="00F752EB" w:rsidP="00926CE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7375D" w:rsidRPr="0038326F" w:rsidRDefault="0047375D" w:rsidP="004737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AD1" w:rsidRDefault="005919E2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67"/>
      <w:bookmarkEnd w:id="6"/>
      <w:r>
        <w:rPr>
          <w:sz w:val="28"/>
          <w:szCs w:val="28"/>
        </w:rPr>
        <w:t xml:space="preserve"> </w:t>
      </w:r>
    </w:p>
    <w:p w:rsidR="005919E2" w:rsidRDefault="005919E2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19E2" w:rsidRDefault="005919E2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Pr="00907E0C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0C3250" w:rsidRDefault="000C3250" w:rsidP="000C3250">
      <w:pPr>
        <w:ind w:left="710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907E0C">
        <w:rPr>
          <w:sz w:val="28"/>
          <w:szCs w:val="28"/>
        </w:rPr>
        <w:t xml:space="preserve"> программы </w:t>
      </w:r>
    </w:p>
    <w:p w:rsidR="000C3250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Поспелихинского </w:t>
      </w:r>
    </w:p>
    <w:p w:rsidR="000C3250" w:rsidRPr="00907E0C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>рай</w:t>
      </w:r>
      <w:r>
        <w:rPr>
          <w:sz w:val="28"/>
          <w:szCs w:val="28"/>
        </w:rPr>
        <w:t>она» на 2021-2025</w:t>
      </w:r>
      <w:r w:rsidRPr="00907E0C">
        <w:rPr>
          <w:sz w:val="28"/>
          <w:szCs w:val="28"/>
        </w:rPr>
        <w:t xml:space="preserve"> годы  </w:t>
      </w: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Default="000C3250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ПЕРЕЧЕНЬ</w:t>
      </w:r>
    </w:p>
    <w:p w:rsidR="0086658F" w:rsidRPr="00907E0C" w:rsidRDefault="000F3D0C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МЕРОПРИЯТИЙ </w:t>
      </w:r>
      <w:proofErr w:type="gramStart"/>
      <w:r w:rsidR="003F15BE">
        <w:rPr>
          <w:sz w:val="28"/>
          <w:szCs w:val="28"/>
        </w:rPr>
        <w:t>МУНИЦИПАЛЬНОЙ</w:t>
      </w:r>
      <w:proofErr w:type="gramEnd"/>
      <w:r w:rsidR="0086658F" w:rsidRPr="00907E0C">
        <w:rPr>
          <w:sz w:val="28"/>
          <w:szCs w:val="28"/>
        </w:rPr>
        <w:t xml:space="preserve"> ПРОГАММЫ </w:t>
      </w:r>
    </w:p>
    <w:p w:rsidR="0086658F" w:rsidRPr="00907E0C" w:rsidRDefault="0086658F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Поспелихинского района» </w:t>
      </w:r>
    </w:p>
    <w:p w:rsidR="0086658F" w:rsidRPr="00907E0C" w:rsidRDefault="0086658F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 на 20</w:t>
      </w:r>
      <w:r w:rsidR="009D3270">
        <w:rPr>
          <w:sz w:val="28"/>
          <w:szCs w:val="28"/>
        </w:rPr>
        <w:t>21</w:t>
      </w:r>
      <w:r w:rsidRPr="00907E0C">
        <w:rPr>
          <w:sz w:val="28"/>
          <w:szCs w:val="28"/>
        </w:rPr>
        <w:t>-</w:t>
      </w:r>
      <w:r w:rsidR="00580EBF">
        <w:rPr>
          <w:sz w:val="28"/>
          <w:szCs w:val="28"/>
        </w:rPr>
        <w:t>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годы 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C30021" w:rsidRPr="00907E0C" w:rsidTr="00357AD4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1" w:rsidRPr="009A7CEA" w:rsidRDefault="00357AD4" w:rsidP="00357AD4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</w:t>
            </w:r>
            <w:r w:rsidRPr="009A7CEA">
              <w:t>о</w:t>
            </w:r>
            <w:r w:rsidRPr="009A7CEA"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1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1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021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</w:t>
            </w:r>
            <w:r w:rsidRPr="009A7CEA">
              <w:t>а</w:t>
            </w:r>
            <w:r w:rsidRPr="009A7CEA">
              <w:t>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021" w:rsidRPr="009A7CEA" w:rsidRDefault="00357AD4" w:rsidP="00800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021" w:rsidRPr="009A7CEA" w:rsidRDefault="00357AD4" w:rsidP="00800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021" w:rsidRPr="009A7CEA" w:rsidRDefault="00357AD4" w:rsidP="00800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1" w:rsidRPr="007A7A85" w:rsidRDefault="00357AD4" w:rsidP="00800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021" w:rsidRPr="007A7A85" w:rsidRDefault="00357AD4" w:rsidP="00800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1" w:rsidRPr="009A7CEA" w:rsidRDefault="00357AD4" w:rsidP="004432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357AD4" w:rsidRPr="00907E0C" w:rsidTr="00357AD4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7A7A85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7A7A85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357A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357AD4" w:rsidRPr="004432DD" w:rsidTr="00357AD4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>ственно-политического и культурного развития Посп</w:t>
            </w:r>
            <w:r w:rsidRPr="00F6735A">
              <w:t>е</w:t>
            </w:r>
            <w:r w:rsidRPr="00F6735A">
              <w:t>лихинского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BC0D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80,0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>
            <w:r w:rsidRPr="009A7CEA">
              <w:t>80,0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>
            <w:r w:rsidRPr="009A7CEA">
              <w:t>80,0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A7CEA">
            <w:pPr>
              <w:jc w:val="center"/>
            </w:pPr>
            <w:r w:rsidRPr="009A7CEA">
              <w:t>80,0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A7CEA">
            <w:r w:rsidRPr="009A7CEA">
              <w:t>80,0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A7CEA">
            <w:pPr>
              <w:jc w:val="center"/>
            </w:pPr>
            <w:r>
              <w:t>400</w:t>
            </w:r>
            <w:r w:rsidRPr="009A7CEA">
              <w:t>,0</w:t>
            </w:r>
          </w:p>
        </w:tc>
      </w:tr>
      <w:tr w:rsidR="00357AD4" w:rsidRPr="004432DD" w:rsidTr="00357AD4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7AD4" w:rsidRPr="004432DD" w:rsidTr="00357AD4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7AD4" w:rsidRPr="004432DD" w:rsidTr="00357AD4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7AD4" w:rsidRPr="004432DD" w:rsidTr="004E44F7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7AD4" w:rsidRPr="004432DD" w:rsidTr="004E44F7">
        <w:trPr>
          <w:trHeight w:val="1278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0C3250" w:rsidP="009A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57AD4">
              <w:t>0</w:t>
            </w:r>
            <w:r w:rsidR="00357AD4" w:rsidRPr="009A7CEA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0C3250" w:rsidP="009A7CEA">
            <w:pPr>
              <w:jc w:val="center"/>
            </w:pPr>
            <w:r>
              <w:t>3</w:t>
            </w:r>
            <w:r w:rsidR="00357AD4" w:rsidRPr="009A7C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0C3250" w:rsidP="009A7CEA">
            <w:pPr>
              <w:jc w:val="center"/>
            </w:pPr>
            <w:r>
              <w:t>3</w:t>
            </w:r>
            <w:r w:rsidR="00357AD4" w:rsidRPr="009A7CEA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0C3250" w:rsidP="009A7CEA">
            <w:pPr>
              <w:jc w:val="center"/>
            </w:pPr>
            <w:r>
              <w:t>3</w:t>
            </w:r>
            <w:r w:rsidR="00357AD4" w:rsidRPr="009A7CE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0C3250" w:rsidP="009A7CEA">
            <w:pPr>
              <w:jc w:val="center"/>
            </w:pPr>
            <w:r>
              <w:t>3</w:t>
            </w:r>
            <w:r w:rsidR="00357AD4" w:rsidRPr="009A7C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0C3250" w:rsidP="009A7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357AD4">
              <w:t>0</w:t>
            </w:r>
            <w:r w:rsidR="00357AD4" w:rsidRPr="009A7CEA">
              <w:t>.0</w:t>
            </w:r>
          </w:p>
        </w:tc>
      </w:tr>
      <w:tr w:rsidR="00357AD4" w:rsidRPr="004432DD" w:rsidTr="0080025A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Мероприятие </w:t>
            </w:r>
            <w:r>
              <w:t>1.</w:t>
            </w:r>
            <w:r w:rsidRPr="009A7CEA">
              <w:t>1 Обеспечение участия молодежи П</w:t>
            </w:r>
            <w:r w:rsidRPr="009A7CEA">
              <w:t>о</w:t>
            </w:r>
            <w:r w:rsidRPr="009A7CEA">
              <w:t>спелихинского района в мероприятиях междун</w:t>
            </w:r>
            <w:r w:rsidRPr="009A7CEA">
              <w:t>а</w:t>
            </w:r>
            <w:r w:rsidRPr="009A7CEA">
              <w:t>родного, краевого, всероссийского и межрегионал</w:t>
            </w:r>
            <w:r w:rsidRPr="009A7CEA">
              <w:t>ь</w:t>
            </w:r>
            <w:r w:rsidRPr="009A7CEA">
              <w:t>ного уровней:</w:t>
            </w:r>
          </w:p>
          <w:p w:rsidR="00357AD4" w:rsidRPr="009A7CEA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</w:t>
            </w:r>
            <w:r w:rsidRPr="009A7CEA">
              <w:t>е</w:t>
            </w:r>
            <w:r w:rsidRPr="009A7CEA">
              <w:t>жи;</w:t>
            </w:r>
          </w:p>
          <w:p w:rsidR="00357AD4" w:rsidRPr="009A7CEA" w:rsidRDefault="00357AD4" w:rsidP="00E31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международный молодежный форум «АТР. Алтай Точки Роста»;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</w:t>
            </w:r>
            <w:r w:rsidRPr="009A7CEA">
              <w:t>р</w:t>
            </w:r>
            <w:r w:rsidRPr="009A7CEA">
              <w:t>мы для участников мероприятий, изг</w:t>
            </w:r>
            <w:r w:rsidRPr="009A7CEA">
              <w:t>о</w:t>
            </w:r>
            <w:r w:rsidRPr="009A7CEA">
              <w:t>товление сувенирной, п</w:t>
            </w:r>
            <w:r w:rsidRPr="009A7CEA">
              <w:t>е</w:t>
            </w:r>
            <w:r w:rsidRPr="009A7CEA">
              <w:t>чатной и другой раздаточной продукции; орг</w:t>
            </w:r>
            <w:r w:rsidRPr="009A7CEA">
              <w:t>а</w:t>
            </w:r>
            <w:r w:rsidRPr="009A7CEA">
              <w:t>низация районных и межрайо</w:t>
            </w:r>
            <w:r w:rsidRPr="009A7CEA">
              <w:t>н</w:t>
            </w:r>
            <w:r w:rsidRPr="009A7CEA">
              <w:t>ных</w:t>
            </w:r>
            <w:r>
              <w:t xml:space="preserve"> мероприятий</w:t>
            </w:r>
            <w:r w:rsidRPr="009A7CEA">
              <w:t xml:space="preserve"> в Поспелихинском ра</w:t>
            </w:r>
            <w:r w:rsidRPr="009A7CEA">
              <w:t>й</w:t>
            </w:r>
            <w:r w:rsidRPr="009A7CEA"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857D77" w:rsidRDefault="00357AD4" w:rsidP="00D6114B">
            <w: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857D77" w:rsidRDefault="00357AD4" w:rsidP="00D6114B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857D77" w:rsidRDefault="00357AD4" w:rsidP="00D6114B">
            <w: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857D77" w:rsidRDefault="00357AD4" w:rsidP="00232631"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857D77" w:rsidRDefault="00357AD4" w:rsidP="00D6114B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Default="00357AD4" w:rsidP="00232631">
            <w:r>
              <w:t>100,0</w:t>
            </w:r>
          </w:p>
        </w:tc>
      </w:tr>
      <w:tr w:rsidR="00357AD4" w:rsidRPr="004432DD" w:rsidTr="00357AD4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t>дежи, находящейся в трудной жизне</w:t>
            </w:r>
            <w:r w:rsidRPr="009A7CEA">
              <w:t>н</w:t>
            </w:r>
            <w:r w:rsidRPr="009A7CEA">
              <w:t>ной ситуации:</w:t>
            </w:r>
          </w:p>
          <w:p w:rsidR="00357AD4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</w:t>
            </w:r>
            <w:r w:rsidRPr="009A7CEA">
              <w:t>о</w:t>
            </w:r>
            <w:r w:rsidRPr="009A7CEA">
              <w:t>дежи;</w:t>
            </w:r>
          </w:p>
          <w:p w:rsidR="00357AD4" w:rsidRPr="009A7CEA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>и</w:t>
            </w:r>
            <w:r>
              <w:t xml:space="preserve">тии </w:t>
            </w:r>
          </w:p>
          <w:p w:rsidR="00357AD4" w:rsidRPr="009A7CEA" w:rsidRDefault="00357AD4" w:rsidP="00F80D0F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</w:t>
            </w:r>
            <w:r w:rsidRPr="009A7CEA">
              <w:t>р</w:t>
            </w:r>
            <w:r w:rsidRPr="009A7CEA">
              <w:t>тивных объединений (клубы, объединения, ассоци</w:t>
            </w:r>
            <w:r w:rsidRPr="009A7CEA">
              <w:t>а</w:t>
            </w:r>
            <w:r w:rsidRPr="009A7CEA">
              <w:t>ции);</w:t>
            </w:r>
          </w:p>
          <w:p w:rsidR="00357AD4" w:rsidRPr="009A7CEA" w:rsidRDefault="00357AD4" w:rsidP="00F80D0F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357AD4" w:rsidRPr="009A7CEA" w:rsidRDefault="00357AD4" w:rsidP="00F80D0F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357AD4" w:rsidRPr="009A7CEA" w:rsidRDefault="00357AD4" w:rsidP="00F80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>выпус</w:t>
            </w:r>
            <w:r w:rsidRPr="009A7CEA">
              <w:t>к</w:t>
            </w:r>
            <w:r w:rsidRPr="009A7CEA">
              <w:t xml:space="preserve">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целенапра</w:t>
            </w:r>
            <w:r w:rsidRPr="009A7CEA">
              <w:t>в</w:t>
            </w:r>
            <w:r w:rsidRPr="009A7CEA">
              <w:t>ленно содействующих эффе</w:t>
            </w:r>
            <w:r w:rsidRPr="009A7CEA">
              <w:t>к</w:t>
            </w:r>
            <w:r w:rsidRPr="009A7CEA">
              <w:t>тивному включению молодых специалистов в профе</w:t>
            </w:r>
            <w:r w:rsidRPr="009A7CEA">
              <w:t>с</w:t>
            </w:r>
            <w:r w:rsidRPr="009A7CEA">
              <w:t>сиональную деятельность, закреплению молодежи в ра</w:t>
            </w:r>
            <w:r w:rsidRPr="009A7CEA">
              <w:t>й</w:t>
            </w:r>
            <w:r w:rsidRPr="009A7CEA">
              <w:t xml:space="preserve">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r>
              <w:t>10,0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A7CEA">
            <w:r>
              <w:t>10,0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A7CEA">
            <w: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4432DD">
            <w:r>
              <w:t>50,0</w:t>
            </w:r>
          </w:p>
        </w:tc>
      </w:tr>
      <w:tr w:rsidR="00357AD4" w:rsidRPr="004432DD" w:rsidTr="004E44F7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4" w:rsidRPr="004432DD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4" w:rsidRPr="009A7CEA" w:rsidRDefault="00357AD4" w:rsidP="00926C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2219" w:rsidRPr="004432DD" w:rsidTr="004E44F7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F673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 xml:space="preserve">вания и распространения эффективных добровольческих </w:t>
            </w:r>
            <w:r w:rsidRPr="00F6735A">
              <w:lastRenderedPageBreak/>
              <w:t>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330EED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330EED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330EED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746477" w:rsidRDefault="00AD2219" w:rsidP="00330EED">
            <w:r>
              <w:t xml:space="preserve"> 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330EED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Default="00AD2219" w:rsidP="00330EED">
            <w:r>
              <w:t xml:space="preserve"> 150,0</w:t>
            </w:r>
          </w:p>
        </w:tc>
      </w:tr>
      <w:tr w:rsidR="00AD2219" w:rsidRPr="004432DD" w:rsidTr="004E44F7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</w:t>
            </w:r>
            <w:r w:rsidRPr="009A7CEA">
              <w:t>т</w:t>
            </w:r>
            <w:r w:rsidRPr="009A7CEA">
              <w:t>венных объединений и организаций; поддержка молодежных иници</w:t>
            </w:r>
            <w:r w:rsidRPr="009A7CEA">
              <w:t>а</w:t>
            </w:r>
            <w:r w:rsidRPr="009A7CEA">
              <w:t>тив:</w:t>
            </w:r>
          </w:p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</w:t>
            </w:r>
            <w:r w:rsidRPr="009A7CEA">
              <w:t>о</w:t>
            </w:r>
            <w:r w:rsidRPr="009A7CEA">
              <w:t>дежи;</w:t>
            </w:r>
          </w:p>
          <w:p w:rsidR="00AD2219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</w:t>
            </w:r>
            <w:r w:rsidRPr="009A7CEA">
              <w:t>о</w:t>
            </w:r>
            <w:r w:rsidRPr="009A7CEA"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9A7CEA" w:rsidRDefault="00AD2219" w:rsidP="0020394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</w:t>
            </w:r>
            <w:r w:rsidRPr="009A7CEA">
              <w:t>е</w:t>
            </w:r>
            <w:r w:rsidRPr="009A7CEA">
              <w:t>нирной печатной и другой раздаточной продукции,</w:t>
            </w:r>
            <w:r>
              <w:t xml:space="preserve"> создание и закупка формы для волонтерских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организация р</w:t>
            </w:r>
            <w:r w:rsidRPr="009A7CEA">
              <w:t>а</w:t>
            </w:r>
            <w:r w:rsidRPr="009A7CEA">
              <w:t>бот по развитию добровольчества, финансирование мероприятий по ра</w:t>
            </w:r>
            <w:r w:rsidRPr="009A7CEA">
              <w:t>з</w:t>
            </w:r>
            <w:r w:rsidRPr="009A7CEA">
              <w:t xml:space="preserve">витию </w:t>
            </w:r>
            <w:proofErr w:type="spellStart"/>
            <w:r w:rsidRPr="009A7CEA">
              <w:t>волонтерства</w:t>
            </w:r>
            <w:proofErr w:type="spellEnd"/>
            <w:r w:rsidRPr="009A7CEA">
              <w:t>: организация до</w:t>
            </w:r>
            <w:r w:rsidRPr="009A7CEA">
              <w:t>б</w:t>
            </w:r>
            <w:r w:rsidRPr="009A7CEA">
              <w:t>ровольческих акций, организация Межд</w:t>
            </w:r>
            <w:r w:rsidRPr="009A7CEA">
              <w:t>у</w:t>
            </w:r>
            <w:r w:rsidRPr="009A7CEA">
              <w:t>народного дня добровольца и др., расходы на организацию мер</w:t>
            </w:r>
            <w:r w:rsidRPr="009A7CEA">
              <w:t>о</w:t>
            </w:r>
            <w:r w:rsidRPr="009A7CEA">
              <w:t>приятий, оплата договоров на оказ</w:t>
            </w:r>
            <w:r w:rsidRPr="009A7CEA">
              <w:t>а</w:t>
            </w:r>
            <w:r w:rsidRPr="009A7CEA">
              <w:t>ние услуг по реализации социальных прое</w:t>
            </w:r>
            <w:r w:rsidRPr="009A7CEA">
              <w:t>к</w:t>
            </w:r>
            <w:r w:rsidRPr="009A7CEA">
              <w:t>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20394D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20394D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20394D">
            <w: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746477" w:rsidRDefault="00AD2219" w:rsidP="0020394D">
            <w:r>
              <w:t xml:space="preserve"> 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746477" w:rsidRDefault="00AD2219" w:rsidP="0020394D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Default="00AD2219" w:rsidP="0020394D">
            <w:r>
              <w:t xml:space="preserve"> 150,0</w:t>
            </w:r>
          </w:p>
        </w:tc>
      </w:tr>
      <w:tr w:rsidR="00AD2219" w:rsidRPr="004432DD" w:rsidTr="00357AD4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BE54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330EED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330EED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330EED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F54259" w:rsidRDefault="00AD2219" w:rsidP="00330EED">
            <w:r w:rsidRPr="00F54259">
              <w:t xml:space="preserve"> </w:t>
            </w:r>
            <w:r>
              <w:t>20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330EED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Default="00AD2219" w:rsidP="00330EED">
            <w:r w:rsidRPr="00F54259">
              <w:t xml:space="preserve"> </w:t>
            </w:r>
            <w:r>
              <w:t>100,0</w:t>
            </w:r>
          </w:p>
        </w:tc>
      </w:tr>
      <w:tr w:rsidR="00AD2219" w:rsidRPr="004432DD" w:rsidTr="004E44F7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Default="00AD2219" w:rsidP="001B3F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</w:t>
            </w:r>
            <w:r>
              <w:t>ь</w:t>
            </w:r>
            <w:r>
              <w:t>ной самореализации молодежи;</w:t>
            </w:r>
          </w:p>
          <w:p w:rsidR="00AD2219" w:rsidRDefault="00AD2219" w:rsidP="001B3F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</w:t>
            </w:r>
            <w:r w:rsidRPr="001B3FD1">
              <w:t>ю</w:t>
            </w:r>
            <w:r w:rsidRPr="001B3FD1">
              <w:t>чая обучение молодежи навыкам поиска работы;</w:t>
            </w:r>
            <w:r>
              <w:t xml:space="preserve"> </w:t>
            </w:r>
          </w:p>
          <w:p w:rsidR="00AD2219" w:rsidRDefault="00AD2219" w:rsidP="001B3F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AD2219" w:rsidRDefault="00AD2219" w:rsidP="001B3F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</w:t>
            </w:r>
            <w:r w:rsidRPr="00D669FA">
              <w:t>в</w:t>
            </w:r>
            <w:r w:rsidRPr="00D669FA">
              <w:t>ках, фестивалях)</w:t>
            </w:r>
          </w:p>
          <w:p w:rsidR="00AD2219" w:rsidRDefault="00AD2219" w:rsidP="001B3F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9A7CEA" w:rsidRDefault="00AD2219" w:rsidP="00926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</w:t>
            </w:r>
            <w:r w:rsidRPr="009A7CEA">
              <w:t>е</w:t>
            </w:r>
            <w:r w:rsidRPr="009A7CEA">
              <w:t>лихинского района Алтайск</w:t>
            </w:r>
            <w:r w:rsidRPr="009A7CEA">
              <w:t>о</w:t>
            </w:r>
            <w:r w:rsidRPr="009A7CEA">
              <w:t>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9A7CEA" w:rsidRDefault="00AD2219" w:rsidP="00D669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</w:t>
            </w:r>
            <w:r>
              <w:t>е</w:t>
            </w:r>
            <w:r>
              <w:t>роприятий по содействию выбора будущей пр</w:t>
            </w:r>
            <w:r>
              <w:t>о</w:t>
            </w:r>
            <w:r>
              <w:t>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20394D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20394D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20394D">
            <w:r>
              <w:t>20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Pr="00F54259" w:rsidRDefault="00AD2219" w:rsidP="0020394D">
            <w:r w:rsidRPr="00F54259">
              <w:t xml:space="preserve"> </w:t>
            </w:r>
            <w:r>
              <w:t>20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2219" w:rsidRPr="00F54259" w:rsidRDefault="00AD2219" w:rsidP="0020394D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19" w:rsidRDefault="00AD2219" w:rsidP="0020394D">
            <w:r w:rsidRPr="00F54259">
              <w:t xml:space="preserve"> </w:t>
            </w:r>
            <w:r>
              <w:t>100,0</w:t>
            </w:r>
          </w:p>
        </w:tc>
      </w:tr>
    </w:tbl>
    <w:p w:rsidR="003F15BE" w:rsidRDefault="003F15BE" w:rsidP="0072292B">
      <w:pPr>
        <w:rPr>
          <w:sz w:val="16"/>
          <w:szCs w:val="16"/>
        </w:rPr>
      </w:pPr>
    </w:p>
    <w:p w:rsidR="003F15BE" w:rsidRDefault="003F15BE" w:rsidP="0072292B">
      <w:pPr>
        <w:rPr>
          <w:sz w:val="16"/>
          <w:szCs w:val="16"/>
        </w:rPr>
      </w:pPr>
    </w:p>
    <w:p w:rsidR="003F15BE" w:rsidRDefault="003F15BE" w:rsidP="0072292B">
      <w:pPr>
        <w:rPr>
          <w:sz w:val="16"/>
          <w:szCs w:val="16"/>
        </w:rPr>
      </w:pPr>
    </w:p>
    <w:p w:rsidR="00815197" w:rsidRDefault="00815197" w:rsidP="0072292B">
      <w:pPr>
        <w:rPr>
          <w:sz w:val="16"/>
          <w:szCs w:val="16"/>
        </w:rPr>
      </w:pPr>
    </w:p>
    <w:p w:rsidR="00815197" w:rsidRDefault="00815197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50605">
      <w:pPr>
        <w:jc w:val="right"/>
        <w:rPr>
          <w:sz w:val="16"/>
          <w:szCs w:val="16"/>
        </w:rPr>
      </w:pPr>
    </w:p>
    <w:p w:rsidR="002C42AE" w:rsidRDefault="002C42AE" w:rsidP="00815197">
      <w:pPr>
        <w:jc w:val="center"/>
        <w:rPr>
          <w:sz w:val="28"/>
          <w:szCs w:val="28"/>
        </w:rPr>
      </w:pPr>
    </w:p>
    <w:p w:rsidR="002C42AE" w:rsidRDefault="002C42AE" w:rsidP="00815197">
      <w:pPr>
        <w:jc w:val="center"/>
        <w:rPr>
          <w:sz w:val="28"/>
          <w:szCs w:val="28"/>
        </w:rPr>
      </w:pPr>
    </w:p>
    <w:p w:rsidR="002C42AE" w:rsidRDefault="002C42AE" w:rsidP="00815197">
      <w:pPr>
        <w:jc w:val="center"/>
        <w:rPr>
          <w:sz w:val="28"/>
          <w:szCs w:val="28"/>
        </w:rPr>
      </w:pPr>
    </w:p>
    <w:p w:rsidR="002C42AE" w:rsidRDefault="002C42AE" w:rsidP="00815197">
      <w:pPr>
        <w:jc w:val="center"/>
        <w:rPr>
          <w:sz w:val="28"/>
          <w:szCs w:val="28"/>
        </w:rPr>
      </w:pPr>
    </w:p>
    <w:p w:rsidR="004E44F7" w:rsidRDefault="004E44F7" w:rsidP="00815197">
      <w:pPr>
        <w:jc w:val="center"/>
        <w:rPr>
          <w:sz w:val="28"/>
          <w:szCs w:val="28"/>
        </w:rPr>
      </w:pPr>
    </w:p>
    <w:p w:rsidR="004E44F7" w:rsidRDefault="004E44F7" w:rsidP="00815197">
      <w:pPr>
        <w:jc w:val="center"/>
        <w:rPr>
          <w:sz w:val="28"/>
          <w:szCs w:val="28"/>
        </w:rPr>
      </w:pPr>
    </w:p>
    <w:p w:rsidR="00815197" w:rsidRPr="00263944" w:rsidRDefault="00815197" w:rsidP="00815197">
      <w:pPr>
        <w:jc w:val="center"/>
        <w:rPr>
          <w:sz w:val="28"/>
          <w:szCs w:val="28"/>
        </w:rPr>
      </w:pPr>
      <w:r w:rsidRPr="00263944">
        <w:rPr>
          <w:sz w:val="28"/>
          <w:szCs w:val="28"/>
        </w:rPr>
        <w:t>объем финансовых ресурсов</w:t>
      </w:r>
      <w:r w:rsidR="004549EF">
        <w:rPr>
          <w:sz w:val="28"/>
          <w:szCs w:val="28"/>
        </w:rPr>
        <w:t>,</w:t>
      </w:r>
    </w:p>
    <w:p w:rsidR="00815197" w:rsidRPr="00263944" w:rsidRDefault="00815197" w:rsidP="00815197">
      <w:pPr>
        <w:jc w:val="center"/>
        <w:rPr>
          <w:sz w:val="28"/>
          <w:szCs w:val="28"/>
        </w:rPr>
      </w:pPr>
      <w:proofErr w:type="gramStart"/>
      <w:r w:rsidRPr="00263944">
        <w:rPr>
          <w:sz w:val="28"/>
          <w:szCs w:val="28"/>
        </w:rPr>
        <w:t>необходимых</w:t>
      </w:r>
      <w:proofErr w:type="gramEnd"/>
      <w:r w:rsidRPr="00263944">
        <w:rPr>
          <w:sz w:val="28"/>
          <w:szCs w:val="28"/>
        </w:rPr>
        <w:t xml:space="preserve"> для реализации муниципальной программы</w:t>
      </w:r>
    </w:p>
    <w:p w:rsidR="009A7CEA" w:rsidRPr="00815197" w:rsidRDefault="00815197" w:rsidP="00815197">
      <w:pPr>
        <w:jc w:val="center"/>
        <w:rPr>
          <w:sz w:val="24"/>
          <w:szCs w:val="24"/>
        </w:rPr>
      </w:pPr>
      <w:r w:rsidRPr="00815197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AD2219" w:rsidRPr="00E77676" w:rsidTr="00330EED">
        <w:tc>
          <w:tcPr>
            <w:tcW w:w="2182" w:type="dxa"/>
            <w:vMerge w:val="restart"/>
          </w:tcPr>
          <w:p w:rsidR="00AD2219" w:rsidRPr="00E77676" w:rsidRDefault="00AD2219" w:rsidP="00330EED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542" w:type="dxa"/>
            <w:gridSpan w:val="6"/>
          </w:tcPr>
          <w:p w:rsidR="00AD2219" w:rsidRPr="00E77676" w:rsidRDefault="00AD2219" w:rsidP="0033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AD2219" w:rsidRPr="00E77676" w:rsidTr="00330EED">
        <w:tc>
          <w:tcPr>
            <w:tcW w:w="2182" w:type="dxa"/>
            <w:vMerge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49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AD2219" w:rsidRPr="00E77676" w:rsidTr="00330EED">
        <w:tc>
          <w:tcPr>
            <w:tcW w:w="2182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</w:t>
            </w:r>
            <w:r w:rsidRPr="00E77676">
              <w:rPr>
                <w:rFonts w:ascii="Times New Roman" w:hAnsi="Times New Roman" w:cs="Times New Roman"/>
              </w:rPr>
              <w:t>о</w:t>
            </w:r>
            <w:r w:rsidRPr="00E77676">
              <w:rPr>
                <w:rFonts w:ascii="Times New Roman" w:hAnsi="Times New Roman" w:cs="Times New Roman"/>
              </w:rPr>
              <w:t>вых затрат</w:t>
            </w:r>
          </w:p>
        </w:tc>
        <w:tc>
          <w:tcPr>
            <w:tcW w:w="1792" w:type="dxa"/>
          </w:tcPr>
          <w:p w:rsidR="00AD2219" w:rsidRPr="00E77676" w:rsidRDefault="00AD2219" w:rsidP="00AD2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77676">
              <w:rPr>
                <w:sz w:val="24"/>
                <w:szCs w:val="24"/>
              </w:rPr>
              <w:t>,0</w:t>
            </w:r>
          </w:p>
        </w:tc>
        <w:tc>
          <w:tcPr>
            <w:tcW w:w="1790" w:type="dxa"/>
          </w:tcPr>
          <w:p w:rsidR="00AD2219" w:rsidRDefault="00AD2219" w:rsidP="00AD2219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91" w:type="dxa"/>
          </w:tcPr>
          <w:p w:rsidR="00AD2219" w:rsidRDefault="00AD2219" w:rsidP="00AD2219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90" w:type="dxa"/>
          </w:tcPr>
          <w:p w:rsidR="00AD2219" w:rsidRDefault="00AD2219" w:rsidP="00AD2219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630" w:type="dxa"/>
          </w:tcPr>
          <w:p w:rsidR="00AD2219" w:rsidRDefault="00AD2219" w:rsidP="00AD2219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AD2219" w:rsidRPr="00E77676" w:rsidRDefault="00AD2219" w:rsidP="0033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77676">
              <w:rPr>
                <w:sz w:val="24"/>
                <w:szCs w:val="24"/>
              </w:rPr>
              <w:t>0,0</w:t>
            </w:r>
          </w:p>
        </w:tc>
      </w:tr>
      <w:tr w:rsidR="00AD2219" w:rsidRPr="00E77676" w:rsidTr="00330EED">
        <w:tc>
          <w:tcPr>
            <w:tcW w:w="2182" w:type="dxa"/>
          </w:tcPr>
          <w:p w:rsidR="00AD2219" w:rsidRPr="00E77676" w:rsidRDefault="00AD2219" w:rsidP="00330EED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бюдж</w:t>
            </w:r>
            <w:r w:rsidRPr="00E77676">
              <w:rPr>
                <w:rFonts w:ascii="Times New Roman" w:hAnsi="Times New Roman" w:cs="Times New Roman"/>
              </w:rPr>
              <w:t>е</w:t>
            </w:r>
            <w:r w:rsidRPr="00E7767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792" w:type="dxa"/>
          </w:tcPr>
          <w:p w:rsidR="00AD2219" w:rsidRDefault="00AD2219" w:rsidP="00AD2219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90" w:type="dxa"/>
          </w:tcPr>
          <w:p w:rsidR="00AD2219" w:rsidRDefault="00AD2219" w:rsidP="00AD2219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91" w:type="dxa"/>
          </w:tcPr>
          <w:p w:rsidR="00AD2219" w:rsidRDefault="00AD2219" w:rsidP="00AD2219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90" w:type="dxa"/>
          </w:tcPr>
          <w:p w:rsidR="00AD2219" w:rsidRDefault="00AD2219" w:rsidP="00AD2219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630" w:type="dxa"/>
          </w:tcPr>
          <w:p w:rsidR="00AD2219" w:rsidRDefault="00AD2219" w:rsidP="00AD2219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AD2219" w:rsidRPr="00E77676" w:rsidRDefault="00AD2219" w:rsidP="00330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77676">
              <w:rPr>
                <w:sz w:val="24"/>
                <w:szCs w:val="24"/>
              </w:rPr>
              <w:t>0,0</w:t>
            </w:r>
          </w:p>
        </w:tc>
      </w:tr>
    </w:tbl>
    <w:p w:rsidR="009A7CEA" w:rsidRDefault="009A7CEA" w:rsidP="00750605">
      <w:pPr>
        <w:jc w:val="center"/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p w:rsidR="009A7CEA" w:rsidRDefault="009A7CEA" w:rsidP="0072292B">
      <w:pPr>
        <w:rPr>
          <w:sz w:val="16"/>
          <w:szCs w:val="16"/>
        </w:rPr>
      </w:pPr>
    </w:p>
    <w:sectPr w:rsidR="009A7CEA" w:rsidSect="001343A2">
      <w:pgSz w:w="16838" w:h="11906" w:orient="landscape"/>
      <w:pgMar w:top="360" w:right="1134" w:bottom="567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813A5"/>
    <w:multiLevelType w:val="multilevel"/>
    <w:tmpl w:val="826C0C8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8B656DD"/>
    <w:multiLevelType w:val="hybridMultilevel"/>
    <w:tmpl w:val="B76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7A87"/>
    <w:multiLevelType w:val="hybridMultilevel"/>
    <w:tmpl w:val="C97046CE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9EB6647"/>
    <w:multiLevelType w:val="hybridMultilevel"/>
    <w:tmpl w:val="D64CA2A4"/>
    <w:lvl w:ilvl="0" w:tplc="4DB80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6200206"/>
    <w:multiLevelType w:val="hybridMultilevel"/>
    <w:tmpl w:val="9DF67128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7"/>
    <w:rsid w:val="00002054"/>
    <w:rsid w:val="00003C5F"/>
    <w:rsid w:val="0001314E"/>
    <w:rsid w:val="00020FF0"/>
    <w:rsid w:val="000320CD"/>
    <w:rsid w:val="0004168D"/>
    <w:rsid w:val="00050E04"/>
    <w:rsid w:val="00050E0A"/>
    <w:rsid w:val="000572D1"/>
    <w:rsid w:val="0006673B"/>
    <w:rsid w:val="00095426"/>
    <w:rsid w:val="00097A04"/>
    <w:rsid w:val="000A395F"/>
    <w:rsid w:val="000B58E6"/>
    <w:rsid w:val="000B679D"/>
    <w:rsid w:val="000C0A8F"/>
    <w:rsid w:val="000C0C6A"/>
    <w:rsid w:val="000C2870"/>
    <w:rsid w:val="000C3250"/>
    <w:rsid w:val="000C3C28"/>
    <w:rsid w:val="000D1853"/>
    <w:rsid w:val="000D1907"/>
    <w:rsid w:val="000E18A4"/>
    <w:rsid w:val="000E3B40"/>
    <w:rsid w:val="000E6D8B"/>
    <w:rsid w:val="000F3D0C"/>
    <w:rsid w:val="00100D57"/>
    <w:rsid w:val="001044E3"/>
    <w:rsid w:val="00114527"/>
    <w:rsid w:val="00114965"/>
    <w:rsid w:val="00120424"/>
    <w:rsid w:val="001233D7"/>
    <w:rsid w:val="00124E08"/>
    <w:rsid w:val="001343A2"/>
    <w:rsid w:val="001579B3"/>
    <w:rsid w:val="00163B53"/>
    <w:rsid w:val="00165CA4"/>
    <w:rsid w:val="001706EA"/>
    <w:rsid w:val="00173812"/>
    <w:rsid w:val="00175D1B"/>
    <w:rsid w:val="00194BC8"/>
    <w:rsid w:val="00196A5A"/>
    <w:rsid w:val="001A44B5"/>
    <w:rsid w:val="001B3FD1"/>
    <w:rsid w:val="001B7C9B"/>
    <w:rsid w:val="001C71B6"/>
    <w:rsid w:val="001D2F04"/>
    <w:rsid w:val="002001CC"/>
    <w:rsid w:val="0020394D"/>
    <w:rsid w:val="00206DB3"/>
    <w:rsid w:val="00206EBB"/>
    <w:rsid w:val="0021051F"/>
    <w:rsid w:val="002240D1"/>
    <w:rsid w:val="00227376"/>
    <w:rsid w:val="00232631"/>
    <w:rsid w:val="0023492A"/>
    <w:rsid w:val="0024129A"/>
    <w:rsid w:val="00263944"/>
    <w:rsid w:val="002829FE"/>
    <w:rsid w:val="002B6342"/>
    <w:rsid w:val="002C042A"/>
    <w:rsid w:val="002C350D"/>
    <w:rsid w:val="002C42AE"/>
    <w:rsid w:val="002C4308"/>
    <w:rsid w:val="002D6068"/>
    <w:rsid w:val="002E0125"/>
    <w:rsid w:val="002E115F"/>
    <w:rsid w:val="002E4D0C"/>
    <w:rsid w:val="002F7A3D"/>
    <w:rsid w:val="00300AB8"/>
    <w:rsid w:val="003053AF"/>
    <w:rsid w:val="00305607"/>
    <w:rsid w:val="00321C5C"/>
    <w:rsid w:val="00330EED"/>
    <w:rsid w:val="003409C8"/>
    <w:rsid w:val="00350FE2"/>
    <w:rsid w:val="00354A66"/>
    <w:rsid w:val="00357AD4"/>
    <w:rsid w:val="00363207"/>
    <w:rsid w:val="0036564F"/>
    <w:rsid w:val="003662F9"/>
    <w:rsid w:val="00372DEC"/>
    <w:rsid w:val="0038326F"/>
    <w:rsid w:val="003844E5"/>
    <w:rsid w:val="00385D76"/>
    <w:rsid w:val="00390324"/>
    <w:rsid w:val="00392230"/>
    <w:rsid w:val="0039408A"/>
    <w:rsid w:val="003A7F82"/>
    <w:rsid w:val="003B3C9C"/>
    <w:rsid w:val="003F141B"/>
    <w:rsid w:val="003F15BE"/>
    <w:rsid w:val="003F2354"/>
    <w:rsid w:val="00410A51"/>
    <w:rsid w:val="00437C11"/>
    <w:rsid w:val="004432DD"/>
    <w:rsid w:val="004549EF"/>
    <w:rsid w:val="004665AD"/>
    <w:rsid w:val="00466FBD"/>
    <w:rsid w:val="00472BC6"/>
    <w:rsid w:val="0047375D"/>
    <w:rsid w:val="004859D7"/>
    <w:rsid w:val="004A2CCD"/>
    <w:rsid w:val="004A425E"/>
    <w:rsid w:val="004A64F3"/>
    <w:rsid w:val="004B51F1"/>
    <w:rsid w:val="004C4630"/>
    <w:rsid w:val="004E0C3D"/>
    <w:rsid w:val="004E44F7"/>
    <w:rsid w:val="004E485E"/>
    <w:rsid w:val="00513463"/>
    <w:rsid w:val="00537B34"/>
    <w:rsid w:val="00541406"/>
    <w:rsid w:val="00544E7D"/>
    <w:rsid w:val="0054586A"/>
    <w:rsid w:val="005550BD"/>
    <w:rsid w:val="00556C49"/>
    <w:rsid w:val="00561944"/>
    <w:rsid w:val="00565D4F"/>
    <w:rsid w:val="00580EBF"/>
    <w:rsid w:val="00586E4C"/>
    <w:rsid w:val="005919E2"/>
    <w:rsid w:val="005A0166"/>
    <w:rsid w:val="005A24A8"/>
    <w:rsid w:val="005A3D0B"/>
    <w:rsid w:val="005B1302"/>
    <w:rsid w:val="005B58BF"/>
    <w:rsid w:val="005B6133"/>
    <w:rsid w:val="005D16C5"/>
    <w:rsid w:val="005D393B"/>
    <w:rsid w:val="005E6C16"/>
    <w:rsid w:val="005F5A78"/>
    <w:rsid w:val="0062304E"/>
    <w:rsid w:val="00640536"/>
    <w:rsid w:val="006413A6"/>
    <w:rsid w:val="00645204"/>
    <w:rsid w:val="00693015"/>
    <w:rsid w:val="00695565"/>
    <w:rsid w:val="006A6D37"/>
    <w:rsid w:val="006A73A0"/>
    <w:rsid w:val="006B6E4A"/>
    <w:rsid w:val="006C046D"/>
    <w:rsid w:val="006D5DF7"/>
    <w:rsid w:val="006E2612"/>
    <w:rsid w:val="006E67E1"/>
    <w:rsid w:val="006F28C1"/>
    <w:rsid w:val="006F41AF"/>
    <w:rsid w:val="00710E82"/>
    <w:rsid w:val="00715822"/>
    <w:rsid w:val="007160EC"/>
    <w:rsid w:val="007212C6"/>
    <w:rsid w:val="00721D93"/>
    <w:rsid w:val="0072292B"/>
    <w:rsid w:val="007247CA"/>
    <w:rsid w:val="00732BFA"/>
    <w:rsid w:val="00734A37"/>
    <w:rsid w:val="00745915"/>
    <w:rsid w:val="00750605"/>
    <w:rsid w:val="00764269"/>
    <w:rsid w:val="00766892"/>
    <w:rsid w:val="00774DCE"/>
    <w:rsid w:val="00794587"/>
    <w:rsid w:val="007A4405"/>
    <w:rsid w:val="007A529E"/>
    <w:rsid w:val="007A7A85"/>
    <w:rsid w:val="007C6DC5"/>
    <w:rsid w:val="007D68A7"/>
    <w:rsid w:val="007D7AF4"/>
    <w:rsid w:val="007F4D6D"/>
    <w:rsid w:val="007F7EA1"/>
    <w:rsid w:val="0080025A"/>
    <w:rsid w:val="00810306"/>
    <w:rsid w:val="00813399"/>
    <w:rsid w:val="00815197"/>
    <w:rsid w:val="00817236"/>
    <w:rsid w:val="008173C8"/>
    <w:rsid w:val="00826B15"/>
    <w:rsid w:val="00836996"/>
    <w:rsid w:val="00847C15"/>
    <w:rsid w:val="0086658F"/>
    <w:rsid w:val="008776B1"/>
    <w:rsid w:val="0088155A"/>
    <w:rsid w:val="008945F7"/>
    <w:rsid w:val="008A0786"/>
    <w:rsid w:val="008A4013"/>
    <w:rsid w:val="008A5F3D"/>
    <w:rsid w:val="008B2863"/>
    <w:rsid w:val="008B3FA6"/>
    <w:rsid w:val="008E64B6"/>
    <w:rsid w:val="008F1592"/>
    <w:rsid w:val="008F4A28"/>
    <w:rsid w:val="00906977"/>
    <w:rsid w:val="00907E0C"/>
    <w:rsid w:val="00926CEF"/>
    <w:rsid w:val="00951E9F"/>
    <w:rsid w:val="0096397A"/>
    <w:rsid w:val="0097486E"/>
    <w:rsid w:val="00977670"/>
    <w:rsid w:val="009A5AD8"/>
    <w:rsid w:val="009A5F4F"/>
    <w:rsid w:val="009A7CEA"/>
    <w:rsid w:val="009B5ABF"/>
    <w:rsid w:val="009B750D"/>
    <w:rsid w:val="009C1AD1"/>
    <w:rsid w:val="009C1B0B"/>
    <w:rsid w:val="009C1C64"/>
    <w:rsid w:val="009C4011"/>
    <w:rsid w:val="009C7804"/>
    <w:rsid w:val="009D1027"/>
    <w:rsid w:val="009D3270"/>
    <w:rsid w:val="009E4DA9"/>
    <w:rsid w:val="00A1592C"/>
    <w:rsid w:val="00A21756"/>
    <w:rsid w:val="00A22D44"/>
    <w:rsid w:val="00A25D4F"/>
    <w:rsid w:val="00A302AB"/>
    <w:rsid w:val="00A37665"/>
    <w:rsid w:val="00A553C3"/>
    <w:rsid w:val="00A56627"/>
    <w:rsid w:val="00A65A04"/>
    <w:rsid w:val="00A67764"/>
    <w:rsid w:val="00A70159"/>
    <w:rsid w:val="00A75235"/>
    <w:rsid w:val="00A961FE"/>
    <w:rsid w:val="00A96D89"/>
    <w:rsid w:val="00A97D31"/>
    <w:rsid w:val="00AB0750"/>
    <w:rsid w:val="00AB3B6B"/>
    <w:rsid w:val="00AD2219"/>
    <w:rsid w:val="00AD4519"/>
    <w:rsid w:val="00AE311A"/>
    <w:rsid w:val="00AE778F"/>
    <w:rsid w:val="00B018D1"/>
    <w:rsid w:val="00B1666E"/>
    <w:rsid w:val="00B45792"/>
    <w:rsid w:val="00B55400"/>
    <w:rsid w:val="00B575F4"/>
    <w:rsid w:val="00B60626"/>
    <w:rsid w:val="00B740CB"/>
    <w:rsid w:val="00B75AAF"/>
    <w:rsid w:val="00B92AF1"/>
    <w:rsid w:val="00B9633C"/>
    <w:rsid w:val="00BB4885"/>
    <w:rsid w:val="00BC0D2C"/>
    <w:rsid w:val="00BD3996"/>
    <w:rsid w:val="00BE2435"/>
    <w:rsid w:val="00BE5438"/>
    <w:rsid w:val="00BE7064"/>
    <w:rsid w:val="00C014BB"/>
    <w:rsid w:val="00C1069A"/>
    <w:rsid w:val="00C15AEF"/>
    <w:rsid w:val="00C20A62"/>
    <w:rsid w:val="00C245DC"/>
    <w:rsid w:val="00C2567F"/>
    <w:rsid w:val="00C275F0"/>
    <w:rsid w:val="00C30021"/>
    <w:rsid w:val="00C346DE"/>
    <w:rsid w:val="00C37601"/>
    <w:rsid w:val="00C37DFD"/>
    <w:rsid w:val="00C57459"/>
    <w:rsid w:val="00C96DE8"/>
    <w:rsid w:val="00CA0851"/>
    <w:rsid w:val="00CB34D9"/>
    <w:rsid w:val="00CB566B"/>
    <w:rsid w:val="00CB79DD"/>
    <w:rsid w:val="00CC12E0"/>
    <w:rsid w:val="00CC1673"/>
    <w:rsid w:val="00CC2287"/>
    <w:rsid w:val="00CD153E"/>
    <w:rsid w:val="00CE019B"/>
    <w:rsid w:val="00CE1D11"/>
    <w:rsid w:val="00CE5999"/>
    <w:rsid w:val="00CF563A"/>
    <w:rsid w:val="00CF599C"/>
    <w:rsid w:val="00D03022"/>
    <w:rsid w:val="00D06082"/>
    <w:rsid w:val="00D257FF"/>
    <w:rsid w:val="00D6114B"/>
    <w:rsid w:val="00D61432"/>
    <w:rsid w:val="00D669FA"/>
    <w:rsid w:val="00D70085"/>
    <w:rsid w:val="00D83CE4"/>
    <w:rsid w:val="00D84B8E"/>
    <w:rsid w:val="00D876E0"/>
    <w:rsid w:val="00DA3DC2"/>
    <w:rsid w:val="00DA5365"/>
    <w:rsid w:val="00DC2521"/>
    <w:rsid w:val="00DE082A"/>
    <w:rsid w:val="00DE2F9E"/>
    <w:rsid w:val="00DE2FB7"/>
    <w:rsid w:val="00DE6CD0"/>
    <w:rsid w:val="00DE7754"/>
    <w:rsid w:val="00DF2CD9"/>
    <w:rsid w:val="00E02539"/>
    <w:rsid w:val="00E07B8C"/>
    <w:rsid w:val="00E141F0"/>
    <w:rsid w:val="00E31652"/>
    <w:rsid w:val="00E316E6"/>
    <w:rsid w:val="00E364C5"/>
    <w:rsid w:val="00E41338"/>
    <w:rsid w:val="00E42CF4"/>
    <w:rsid w:val="00E5133D"/>
    <w:rsid w:val="00E90737"/>
    <w:rsid w:val="00E913DC"/>
    <w:rsid w:val="00E920BF"/>
    <w:rsid w:val="00E96FD8"/>
    <w:rsid w:val="00EB2A14"/>
    <w:rsid w:val="00EB2AD1"/>
    <w:rsid w:val="00EC2566"/>
    <w:rsid w:val="00EC2D3F"/>
    <w:rsid w:val="00ED6BD4"/>
    <w:rsid w:val="00ED7868"/>
    <w:rsid w:val="00EF2463"/>
    <w:rsid w:val="00F118BC"/>
    <w:rsid w:val="00F26C87"/>
    <w:rsid w:val="00F34B02"/>
    <w:rsid w:val="00F35A61"/>
    <w:rsid w:val="00F47F1D"/>
    <w:rsid w:val="00F665C2"/>
    <w:rsid w:val="00F6735A"/>
    <w:rsid w:val="00F752EB"/>
    <w:rsid w:val="00F769A6"/>
    <w:rsid w:val="00F80D0F"/>
    <w:rsid w:val="00F81453"/>
    <w:rsid w:val="00F85495"/>
    <w:rsid w:val="00F86CA1"/>
    <w:rsid w:val="00F97819"/>
    <w:rsid w:val="00FA1A54"/>
    <w:rsid w:val="00FA4780"/>
    <w:rsid w:val="00FA6075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027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027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3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2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4AF1-15D2-47FD-8172-05B85EBD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30335</CharactersWithSpaces>
  <SharedDoc>false</SharedDoc>
  <HLinks>
    <vt:vector size="54" baseType="variant"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3801131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YANDEX_39</vt:lpwstr>
      </vt:variant>
      <vt:variant>
        <vt:i4>3801131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YANDEX_37</vt:lpwstr>
      </vt:variant>
      <vt:variant>
        <vt:i4>3801131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YANDEX_30</vt:lpwstr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YANDEX_29</vt:lpwstr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YANDEX_27</vt:lpwstr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Ксения</dc:creator>
  <cp:lastModifiedBy>Специалист госуслуги</cp:lastModifiedBy>
  <cp:revision>2</cp:revision>
  <cp:lastPrinted>2020-10-28T02:13:00Z</cp:lastPrinted>
  <dcterms:created xsi:type="dcterms:W3CDTF">2020-11-11T07:44:00Z</dcterms:created>
  <dcterms:modified xsi:type="dcterms:W3CDTF">2020-11-11T07:44:00Z</dcterms:modified>
</cp:coreProperties>
</file>