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BD0" w:rsidRPr="00A03BD0" w:rsidRDefault="00A03BD0" w:rsidP="00A03BD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03BD0">
        <w:rPr>
          <w:sz w:val="28"/>
          <w:szCs w:val="28"/>
        </w:rPr>
        <w:t xml:space="preserve">Приложение </w:t>
      </w:r>
      <w:r w:rsidR="00BB273C">
        <w:rPr>
          <w:sz w:val="28"/>
          <w:szCs w:val="28"/>
        </w:rPr>
        <w:t>4</w:t>
      </w:r>
    </w:p>
    <w:p w:rsidR="00A03BD0" w:rsidRDefault="00A03BD0" w:rsidP="002D0D12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A03BD0">
        <w:rPr>
          <w:sz w:val="28"/>
          <w:szCs w:val="28"/>
        </w:rPr>
        <w:t>к муниципальной программе</w:t>
      </w:r>
      <w:r w:rsidR="003D70A3">
        <w:rPr>
          <w:sz w:val="28"/>
          <w:szCs w:val="28"/>
        </w:rPr>
        <w:t xml:space="preserve"> «</w:t>
      </w:r>
      <w:r w:rsidR="002D0D12">
        <w:rPr>
          <w:sz w:val="28"/>
          <w:szCs w:val="28"/>
        </w:rPr>
        <w:t>Развитие</w:t>
      </w:r>
      <w:r w:rsidRPr="006A3E37">
        <w:rPr>
          <w:bCs/>
          <w:sz w:val="28"/>
          <w:szCs w:val="28"/>
        </w:rPr>
        <w:t xml:space="preserve"> малого и среднего </w:t>
      </w:r>
    </w:p>
    <w:p w:rsidR="00A03BD0" w:rsidRDefault="00A03BD0" w:rsidP="00A03BD0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предпринимательства </w:t>
      </w:r>
      <w:r w:rsidRPr="006A3E37">
        <w:rPr>
          <w:bCs/>
          <w:sz w:val="28"/>
          <w:szCs w:val="28"/>
        </w:rPr>
        <w:t xml:space="preserve">на территории  </w:t>
      </w:r>
    </w:p>
    <w:p w:rsidR="00A03BD0" w:rsidRPr="00A03BD0" w:rsidRDefault="00A03BD0" w:rsidP="00A03BD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6A3E37">
        <w:rPr>
          <w:bCs/>
          <w:sz w:val="28"/>
          <w:szCs w:val="28"/>
        </w:rPr>
        <w:t>Поспелихинского района</w:t>
      </w:r>
      <w:r w:rsidR="003D70A3">
        <w:rPr>
          <w:bCs/>
          <w:sz w:val="28"/>
          <w:szCs w:val="28"/>
        </w:rPr>
        <w:t>»</w:t>
      </w:r>
    </w:p>
    <w:p w:rsidR="00A03BD0" w:rsidRDefault="00A03BD0" w:rsidP="00A03BD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A3E3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                                                                          </w:t>
      </w:r>
      <w:r w:rsidR="0075129A">
        <w:rPr>
          <w:bCs/>
          <w:sz w:val="28"/>
          <w:szCs w:val="28"/>
        </w:rPr>
        <w:t>на 2021</w:t>
      </w:r>
      <w:r w:rsidRPr="006A3E37">
        <w:rPr>
          <w:bCs/>
          <w:sz w:val="28"/>
          <w:szCs w:val="28"/>
        </w:rPr>
        <w:t>—202</w:t>
      </w:r>
      <w:r w:rsidR="0075129A">
        <w:rPr>
          <w:bCs/>
          <w:sz w:val="28"/>
          <w:szCs w:val="28"/>
        </w:rPr>
        <w:t>5</w:t>
      </w:r>
      <w:r w:rsidRPr="006A3E37">
        <w:rPr>
          <w:bCs/>
          <w:sz w:val="28"/>
          <w:szCs w:val="28"/>
        </w:rPr>
        <w:t xml:space="preserve"> годы</w:t>
      </w:r>
    </w:p>
    <w:p w:rsidR="00506AA7" w:rsidRDefault="00506AA7" w:rsidP="00506AA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862D40">
        <w:rPr>
          <w:sz w:val="28"/>
          <w:szCs w:val="28"/>
        </w:rPr>
        <w:t>М</w:t>
      </w:r>
      <w:r>
        <w:rPr>
          <w:sz w:val="28"/>
          <w:szCs w:val="28"/>
        </w:rPr>
        <w:t>ЕТОДИКА</w:t>
      </w:r>
    </w:p>
    <w:p w:rsidR="00506AA7" w:rsidRPr="00862D40" w:rsidRDefault="00506AA7" w:rsidP="00506AA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862D40">
        <w:rPr>
          <w:sz w:val="28"/>
          <w:szCs w:val="28"/>
        </w:rPr>
        <w:t>оценки эффективности</w:t>
      </w:r>
    </w:p>
    <w:p w:rsidR="00506AA7" w:rsidRPr="00862D40" w:rsidRDefault="00506AA7" w:rsidP="00506AA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862D40">
        <w:rPr>
          <w:sz w:val="28"/>
          <w:szCs w:val="28"/>
        </w:rPr>
        <w:t xml:space="preserve"> программы </w:t>
      </w:r>
    </w:p>
    <w:p w:rsidR="00506AA7" w:rsidRPr="00DF707F" w:rsidRDefault="00506AA7" w:rsidP="00506AA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06AA7" w:rsidRPr="00862D40" w:rsidRDefault="00506AA7" w:rsidP="00506AA7">
      <w:pPr>
        <w:pStyle w:val="1"/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left="0" w:firstLine="709"/>
        <w:jc w:val="both"/>
        <w:rPr>
          <w:sz w:val="28"/>
          <w:szCs w:val="28"/>
        </w:rPr>
      </w:pPr>
      <w:r w:rsidRPr="00862D40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862D40">
        <w:rPr>
          <w:sz w:val="28"/>
          <w:szCs w:val="28"/>
        </w:rPr>
        <w:t xml:space="preserve">Комплексная оценка эффективности реализации </w:t>
      </w:r>
      <w:r>
        <w:rPr>
          <w:sz w:val="28"/>
          <w:szCs w:val="28"/>
        </w:rPr>
        <w:t xml:space="preserve">муниципальной </w:t>
      </w:r>
      <w:r w:rsidRPr="00862D40">
        <w:rPr>
          <w:sz w:val="28"/>
          <w:szCs w:val="28"/>
        </w:rPr>
        <w:t xml:space="preserve">программы (далее – </w:t>
      </w:r>
      <w:r>
        <w:rPr>
          <w:sz w:val="28"/>
          <w:szCs w:val="28"/>
        </w:rPr>
        <w:t>«муниципальная</w:t>
      </w:r>
      <w:r w:rsidRPr="00862D40">
        <w:rPr>
          <w:sz w:val="28"/>
          <w:szCs w:val="28"/>
        </w:rPr>
        <w:t xml:space="preserve"> программа</w:t>
      </w:r>
      <w:r>
        <w:rPr>
          <w:sz w:val="28"/>
          <w:szCs w:val="28"/>
        </w:rPr>
        <w:t>»</w:t>
      </w:r>
      <w:r w:rsidRPr="00862D40">
        <w:rPr>
          <w:sz w:val="28"/>
          <w:szCs w:val="28"/>
        </w:rPr>
        <w:t>) и входящих в нее подпрограмм проводится на основе оценок по трем критериям:</w:t>
      </w:r>
    </w:p>
    <w:p w:rsidR="00506AA7" w:rsidRPr="00862D40" w:rsidRDefault="00506AA7" w:rsidP="00506AA7">
      <w:pPr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862D40">
        <w:rPr>
          <w:sz w:val="28"/>
          <w:szCs w:val="28"/>
        </w:rPr>
        <w:t xml:space="preserve">степени достижения целей и решения задач </w:t>
      </w:r>
      <w:r>
        <w:rPr>
          <w:sz w:val="28"/>
          <w:szCs w:val="28"/>
        </w:rPr>
        <w:t>муниципальной</w:t>
      </w:r>
      <w:r w:rsidRPr="00862D40">
        <w:rPr>
          <w:sz w:val="28"/>
          <w:szCs w:val="28"/>
        </w:rPr>
        <w:t xml:space="preserve"> программы (подпрограммы);</w:t>
      </w:r>
    </w:p>
    <w:p w:rsidR="00506AA7" w:rsidRPr="006351A2" w:rsidRDefault="00506AA7" w:rsidP="00506AA7">
      <w:pPr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351A2">
        <w:rPr>
          <w:sz w:val="28"/>
          <w:szCs w:val="28"/>
        </w:rPr>
        <w:t>соответствия запланированному уровню затрат и эффективности использования средств муниципального бюджета муниципальной программы (подпрограммы);</w:t>
      </w:r>
    </w:p>
    <w:p w:rsidR="00506AA7" w:rsidRPr="006351A2" w:rsidRDefault="00506AA7" w:rsidP="00506AA7">
      <w:pPr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351A2">
        <w:rPr>
          <w:sz w:val="28"/>
          <w:szCs w:val="28"/>
        </w:rPr>
        <w:t>степени реализации мероприятий муниципальной программы (подпрограммы).</w:t>
      </w:r>
    </w:p>
    <w:p w:rsidR="00506AA7" w:rsidRPr="006351A2" w:rsidRDefault="00506AA7" w:rsidP="00506AA7">
      <w:pPr>
        <w:tabs>
          <w:tab w:val="left" w:pos="709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6351A2">
        <w:rPr>
          <w:sz w:val="28"/>
          <w:szCs w:val="28"/>
        </w:rPr>
        <w:t>1.1. Оценка степени достижения целей и решения задач муниципальной программы (подпрограммы)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506AA7" w:rsidRPr="006351A2" w:rsidRDefault="00506AA7" w:rsidP="00506AA7">
      <w:pPr>
        <w:tabs>
          <w:tab w:val="left" w:pos="709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506AA7" w:rsidRPr="006351A2" w:rsidRDefault="00506AA7" w:rsidP="00506AA7">
      <w:pPr>
        <w:autoSpaceDE w:val="0"/>
        <w:autoSpaceDN w:val="0"/>
        <w:adjustRightInd w:val="0"/>
        <w:spacing w:line="192" w:lineRule="auto"/>
        <w:jc w:val="center"/>
        <w:rPr>
          <w:sz w:val="16"/>
          <w:szCs w:val="16"/>
          <w:lang w:val="en-US"/>
        </w:rPr>
      </w:pPr>
      <w:r w:rsidRPr="006351A2">
        <w:rPr>
          <w:sz w:val="16"/>
          <w:szCs w:val="16"/>
          <w:lang w:val="en-US"/>
        </w:rPr>
        <w:t>m</w:t>
      </w:r>
    </w:p>
    <w:p w:rsidR="00506AA7" w:rsidRPr="006351A2" w:rsidRDefault="00506AA7" w:rsidP="00506AA7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  <w:lang w:val="en-US"/>
        </w:rPr>
      </w:pPr>
      <w:r w:rsidRPr="006351A2">
        <w:rPr>
          <w:sz w:val="28"/>
          <w:szCs w:val="28"/>
          <w:lang w:val="en-US"/>
        </w:rPr>
        <w:t xml:space="preserve">Cel = (1/m) *  </w:t>
      </w:r>
      <w:r w:rsidRPr="006351A2">
        <w:rPr>
          <w:sz w:val="28"/>
          <w:szCs w:val="28"/>
        </w:rPr>
        <w:sym w:font="Symbol" w:char="F0E5"/>
      </w:r>
      <w:r w:rsidRPr="006351A2">
        <w:rPr>
          <w:sz w:val="28"/>
          <w:szCs w:val="28"/>
          <w:lang w:val="en-US"/>
        </w:rPr>
        <w:t>(S</w:t>
      </w:r>
      <w:r w:rsidRPr="006351A2">
        <w:rPr>
          <w:sz w:val="28"/>
          <w:szCs w:val="28"/>
          <w:vertAlign w:val="subscript"/>
          <w:lang w:val="en-US"/>
        </w:rPr>
        <w:t>i</w:t>
      </w:r>
      <w:r w:rsidRPr="006351A2">
        <w:rPr>
          <w:sz w:val="28"/>
          <w:szCs w:val="28"/>
          <w:lang w:val="en-US"/>
        </w:rPr>
        <w:t>),</w:t>
      </w:r>
    </w:p>
    <w:p w:rsidR="00506AA7" w:rsidRPr="006351A2" w:rsidRDefault="00506AA7" w:rsidP="00506AA7">
      <w:pPr>
        <w:autoSpaceDE w:val="0"/>
        <w:autoSpaceDN w:val="0"/>
        <w:adjustRightInd w:val="0"/>
        <w:spacing w:line="192" w:lineRule="auto"/>
        <w:ind w:left="5245"/>
        <w:jc w:val="both"/>
        <w:rPr>
          <w:sz w:val="16"/>
          <w:szCs w:val="16"/>
          <w:lang w:val="en-US"/>
        </w:rPr>
      </w:pPr>
      <w:r w:rsidRPr="006351A2">
        <w:rPr>
          <w:sz w:val="16"/>
          <w:szCs w:val="16"/>
          <w:lang w:val="en-US"/>
        </w:rPr>
        <w:t>i=1</w:t>
      </w:r>
    </w:p>
    <w:p w:rsidR="00506AA7" w:rsidRPr="006351A2" w:rsidRDefault="00506AA7" w:rsidP="00506AA7">
      <w:pPr>
        <w:autoSpaceDE w:val="0"/>
        <w:autoSpaceDN w:val="0"/>
        <w:adjustRightInd w:val="0"/>
        <w:spacing w:line="245" w:lineRule="auto"/>
        <w:jc w:val="both"/>
        <w:rPr>
          <w:sz w:val="28"/>
          <w:szCs w:val="28"/>
          <w:lang w:val="en-US"/>
        </w:rPr>
      </w:pPr>
      <w:r w:rsidRPr="006351A2">
        <w:rPr>
          <w:sz w:val="28"/>
          <w:szCs w:val="28"/>
        </w:rPr>
        <w:t>где</w:t>
      </w:r>
      <w:r w:rsidRPr="006351A2">
        <w:rPr>
          <w:sz w:val="28"/>
          <w:szCs w:val="28"/>
          <w:lang w:val="en-US"/>
        </w:rPr>
        <w:t>:</w:t>
      </w:r>
    </w:p>
    <w:p w:rsidR="00506AA7" w:rsidRPr="006351A2" w:rsidRDefault="00506AA7" w:rsidP="00506AA7">
      <w:pPr>
        <w:autoSpaceDE w:val="0"/>
        <w:autoSpaceDN w:val="0"/>
        <w:adjustRightInd w:val="0"/>
        <w:spacing w:line="245" w:lineRule="auto"/>
        <w:ind w:firstLine="540"/>
        <w:jc w:val="both"/>
        <w:rPr>
          <w:sz w:val="28"/>
          <w:szCs w:val="28"/>
        </w:rPr>
      </w:pPr>
      <w:r w:rsidRPr="006351A2">
        <w:rPr>
          <w:sz w:val="28"/>
          <w:szCs w:val="28"/>
          <w:lang w:val="en-US"/>
        </w:rPr>
        <w:t>Cel</w:t>
      </w:r>
      <w:r w:rsidRPr="006351A2">
        <w:rPr>
          <w:sz w:val="28"/>
          <w:szCs w:val="28"/>
        </w:rPr>
        <w:t xml:space="preserve"> – оценка степени достижения цели, решения задачи муниципальной программы (подпрограммы);</w:t>
      </w:r>
    </w:p>
    <w:p w:rsidR="00506AA7" w:rsidRPr="006351A2" w:rsidRDefault="00506AA7" w:rsidP="00506AA7">
      <w:pPr>
        <w:autoSpaceDE w:val="0"/>
        <w:autoSpaceDN w:val="0"/>
        <w:adjustRightInd w:val="0"/>
        <w:spacing w:line="245" w:lineRule="auto"/>
        <w:ind w:firstLine="540"/>
        <w:jc w:val="both"/>
        <w:rPr>
          <w:sz w:val="28"/>
          <w:szCs w:val="28"/>
        </w:rPr>
      </w:pPr>
      <w:r w:rsidRPr="006351A2">
        <w:rPr>
          <w:sz w:val="28"/>
          <w:szCs w:val="28"/>
          <w:lang w:val="en-US"/>
        </w:rPr>
        <w:t>S</w:t>
      </w:r>
      <w:r w:rsidRPr="006351A2">
        <w:rPr>
          <w:sz w:val="28"/>
          <w:szCs w:val="28"/>
          <w:vertAlign w:val="subscript"/>
          <w:lang w:val="en-US"/>
        </w:rPr>
        <w:t>i</w:t>
      </w:r>
      <w:r w:rsidRPr="006351A2">
        <w:rPr>
          <w:sz w:val="28"/>
          <w:szCs w:val="28"/>
        </w:rPr>
        <w:t>–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506AA7" w:rsidRPr="006351A2" w:rsidRDefault="00506AA7" w:rsidP="00506AA7">
      <w:pPr>
        <w:autoSpaceDE w:val="0"/>
        <w:autoSpaceDN w:val="0"/>
        <w:adjustRightInd w:val="0"/>
        <w:spacing w:line="245" w:lineRule="auto"/>
        <w:ind w:firstLine="540"/>
        <w:jc w:val="both"/>
        <w:rPr>
          <w:sz w:val="28"/>
          <w:szCs w:val="28"/>
        </w:rPr>
      </w:pPr>
      <w:r w:rsidRPr="006351A2">
        <w:rPr>
          <w:sz w:val="28"/>
          <w:szCs w:val="28"/>
          <w:lang w:val="en-US"/>
        </w:rPr>
        <w:t>m</w:t>
      </w:r>
      <w:r w:rsidRPr="006351A2">
        <w:rPr>
          <w:sz w:val="28"/>
          <w:szCs w:val="28"/>
        </w:rPr>
        <w:t xml:space="preserve"> – число показателей, характеризующих степень достижения цели, решения задачи муниципальной программы (подпрограммы);</w:t>
      </w:r>
    </w:p>
    <w:p w:rsidR="00506AA7" w:rsidRPr="006351A2" w:rsidRDefault="00506AA7" w:rsidP="00506AA7">
      <w:pPr>
        <w:autoSpaceDE w:val="0"/>
        <w:autoSpaceDN w:val="0"/>
        <w:adjustRightInd w:val="0"/>
        <w:spacing w:line="245" w:lineRule="auto"/>
        <w:ind w:firstLine="540"/>
        <w:jc w:val="both"/>
        <w:rPr>
          <w:sz w:val="28"/>
          <w:szCs w:val="28"/>
        </w:rPr>
      </w:pPr>
      <w:r w:rsidRPr="006351A2">
        <w:rPr>
          <w:sz w:val="28"/>
          <w:szCs w:val="28"/>
        </w:rPr>
        <w:sym w:font="Symbol" w:char="F0E5"/>
      </w:r>
      <w:r w:rsidRPr="006351A2">
        <w:rPr>
          <w:sz w:val="28"/>
          <w:szCs w:val="28"/>
        </w:rPr>
        <w:t xml:space="preserve"> – сумма значений.</w:t>
      </w:r>
    </w:p>
    <w:p w:rsidR="00506AA7" w:rsidRPr="006351A2" w:rsidRDefault="00506AA7" w:rsidP="00506AA7">
      <w:pPr>
        <w:autoSpaceDE w:val="0"/>
        <w:autoSpaceDN w:val="0"/>
        <w:adjustRightInd w:val="0"/>
        <w:spacing w:line="245" w:lineRule="auto"/>
        <w:ind w:firstLine="540"/>
        <w:jc w:val="both"/>
        <w:rPr>
          <w:sz w:val="28"/>
          <w:szCs w:val="28"/>
        </w:rPr>
      </w:pPr>
      <w:r w:rsidRPr="006351A2">
        <w:rPr>
          <w:sz w:val="28"/>
          <w:szCs w:val="28"/>
        </w:rPr>
        <w:t>Оценка значения i-го индикатора (показателя) муниципальной программы (подпрограммы) производится по формуле:</w:t>
      </w:r>
    </w:p>
    <w:p w:rsidR="00506AA7" w:rsidRPr="006351A2" w:rsidRDefault="00506AA7" w:rsidP="00506AA7">
      <w:pPr>
        <w:autoSpaceDE w:val="0"/>
        <w:autoSpaceDN w:val="0"/>
        <w:adjustRightInd w:val="0"/>
        <w:spacing w:line="245" w:lineRule="auto"/>
        <w:ind w:firstLine="540"/>
        <w:jc w:val="both"/>
        <w:rPr>
          <w:sz w:val="28"/>
          <w:szCs w:val="28"/>
        </w:rPr>
      </w:pPr>
    </w:p>
    <w:p w:rsidR="00506AA7" w:rsidRPr="006351A2" w:rsidRDefault="00506AA7" w:rsidP="00506AA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6351A2">
        <w:rPr>
          <w:sz w:val="28"/>
          <w:szCs w:val="28"/>
          <w:lang w:val="en-US"/>
        </w:rPr>
        <w:t>S</w:t>
      </w:r>
      <w:r w:rsidRPr="006351A2">
        <w:rPr>
          <w:sz w:val="28"/>
          <w:szCs w:val="28"/>
          <w:vertAlign w:val="subscript"/>
          <w:lang w:val="en-US"/>
        </w:rPr>
        <w:t>i</w:t>
      </w:r>
      <w:r w:rsidRPr="006351A2">
        <w:rPr>
          <w:sz w:val="28"/>
          <w:szCs w:val="28"/>
        </w:rPr>
        <w:t xml:space="preserve"> = (</w:t>
      </w:r>
      <w:r w:rsidRPr="006351A2">
        <w:rPr>
          <w:sz w:val="28"/>
          <w:szCs w:val="28"/>
          <w:lang w:val="en-US"/>
        </w:rPr>
        <w:t>F</w:t>
      </w:r>
      <w:r w:rsidRPr="006351A2">
        <w:rPr>
          <w:sz w:val="28"/>
          <w:szCs w:val="28"/>
          <w:vertAlign w:val="subscript"/>
          <w:lang w:val="en-US"/>
        </w:rPr>
        <w:t>i</w:t>
      </w:r>
      <w:r w:rsidRPr="006351A2">
        <w:rPr>
          <w:sz w:val="28"/>
          <w:szCs w:val="28"/>
        </w:rPr>
        <w:t>/</w:t>
      </w:r>
      <w:r w:rsidRPr="006351A2">
        <w:rPr>
          <w:sz w:val="28"/>
          <w:szCs w:val="28"/>
          <w:lang w:val="en-US"/>
        </w:rPr>
        <w:t>P</w:t>
      </w:r>
      <w:r w:rsidRPr="006351A2">
        <w:rPr>
          <w:sz w:val="28"/>
          <w:szCs w:val="28"/>
          <w:vertAlign w:val="subscript"/>
          <w:lang w:val="en-US"/>
        </w:rPr>
        <w:t>i</w:t>
      </w:r>
      <w:r w:rsidRPr="006351A2">
        <w:rPr>
          <w:sz w:val="28"/>
          <w:szCs w:val="28"/>
        </w:rPr>
        <w:t>)*100%,</w:t>
      </w:r>
    </w:p>
    <w:p w:rsidR="00506AA7" w:rsidRPr="006351A2" w:rsidRDefault="00506AA7" w:rsidP="00506AA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351A2">
        <w:rPr>
          <w:sz w:val="28"/>
          <w:szCs w:val="28"/>
        </w:rPr>
        <w:t>где:</w:t>
      </w:r>
    </w:p>
    <w:p w:rsidR="00506AA7" w:rsidRPr="006351A2" w:rsidRDefault="00506AA7" w:rsidP="00506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51A2">
        <w:rPr>
          <w:sz w:val="28"/>
          <w:szCs w:val="28"/>
          <w:lang w:val="en-US"/>
        </w:rPr>
        <w:t>F</w:t>
      </w:r>
      <w:r w:rsidRPr="006351A2">
        <w:rPr>
          <w:sz w:val="28"/>
          <w:szCs w:val="28"/>
          <w:vertAlign w:val="subscript"/>
          <w:lang w:val="en-US"/>
        </w:rPr>
        <w:t>i</w:t>
      </w:r>
      <w:r w:rsidRPr="006351A2">
        <w:rPr>
          <w:sz w:val="28"/>
          <w:szCs w:val="28"/>
        </w:rPr>
        <w:t xml:space="preserve"> – фактическое значение i-го индикатора (показателя) муниципальной программы;</w:t>
      </w:r>
    </w:p>
    <w:p w:rsidR="00506AA7" w:rsidRPr="006351A2" w:rsidRDefault="00506AA7" w:rsidP="00506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51A2">
        <w:rPr>
          <w:sz w:val="28"/>
          <w:szCs w:val="28"/>
          <w:lang w:val="en-US"/>
        </w:rPr>
        <w:t>P</w:t>
      </w:r>
      <w:r w:rsidRPr="006351A2">
        <w:rPr>
          <w:sz w:val="28"/>
          <w:szCs w:val="28"/>
          <w:vertAlign w:val="subscript"/>
          <w:lang w:val="en-US"/>
        </w:rPr>
        <w:t>i</w:t>
      </w:r>
      <w:r w:rsidRPr="006351A2">
        <w:rPr>
          <w:sz w:val="28"/>
          <w:szCs w:val="28"/>
        </w:rPr>
        <w:t xml:space="preserve"> – плановое значение i-го индикатора (показателя) муниципальной программы (для индикаторов (показателей), желаемой тенденцией развития </w:t>
      </w:r>
      <w:r w:rsidRPr="006351A2">
        <w:rPr>
          <w:sz w:val="28"/>
          <w:szCs w:val="28"/>
        </w:rPr>
        <w:lastRenderedPageBreak/>
        <w:t xml:space="preserve">которых является рост значений) или: </w:t>
      </w:r>
      <w:r w:rsidRPr="006351A2">
        <w:rPr>
          <w:sz w:val="28"/>
          <w:szCs w:val="28"/>
          <w:lang w:val="en-US"/>
        </w:rPr>
        <w:t>S</w:t>
      </w:r>
      <w:r w:rsidRPr="006351A2">
        <w:rPr>
          <w:sz w:val="28"/>
          <w:szCs w:val="28"/>
          <w:vertAlign w:val="subscript"/>
          <w:lang w:val="en-US"/>
        </w:rPr>
        <w:t>i</w:t>
      </w:r>
      <w:r w:rsidRPr="006351A2">
        <w:rPr>
          <w:sz w:val="28"/>
          <w:szCs w:val="28"/>
        </w:rPr>
        <w:t xml:space="preserve"> = (</w:t>
      </w:r>
      <w:r w:rsidRPr="006351A2">
        <w:rPr>
          <w:sz w:val="28"/>
          <w:szCs w:val="28"/>
          <w:lang w:val="en-US"/>
        </w:rPr>
        <w:t>P</w:t>
      </w:r>
      <w:r w:rsidRPr="006351A2">
        <w:rPr>
          <w:sz w:val="28"/>
          <w:szCs w:val="28"/>
          <w:vertAlign w:val="subscript"/>
          <w:lang w:val="en-US"/>
        </w:rPr>
        <w:t>i</w:t>
      </w:r>
      <w:r w:rsidRPr="006351A2">
        <w:rPr>
          <w:sz w:val="28"/>
          <w:szCs w:val="28"/>
        </w:rPr>
        <w:t xml:space="preserve"> / </w:t>
      </w:r>
      <w:r w:rsidRPr="006351A2">
        <w:rPr>
          <w:sz w:val="28"/>
          <w:szCs w:val="28"/>
          <w:lang w:val="en-US"/>
        </w:rPr>
        <w:t>F</w:t>
      </w:r>
      <w:r w:rsidRPr="006351A2">
        <w:rPr>
          <w:sz w:val="28"/>
          <w:szCs w:val="28"/>
          <w:vertAlign w:val="subscript"/>
          <w:lang w:val="en-US"/>
        </w:rPr>
        <w:t>i</w:t>
      </w:r>
      <w:r w:rsidRPr="006351A2">
        <w:rPr>
          <w:sz w:val="28"/>
          <w:szCs w:val="28"/>
        </w:rPr>
        <w:t>) *100% (для индикаторов (показателей), желаемой тенденцией развития которых является снижение значений).</w:t>
      </w:r>
    </w:p>
    <w:p w:rsidR="00506AA7" w:rsidRPr="006351A2" w:rsidRDefault="00506AA7" w:rsidP="00506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51A2">
        <w:rPr>
          <w:sz w:val="28"/>
          <w:szCs w:val="28"/>
        </w:rPr>
        <w:t>В случае превышения 100% выполнения расчетного значения показателя значение показателя принимается равным 100%.</w:t>
      </w:r>
    </w:p>
    <w:p w:rsidR="00506AA7" w:rsidRPr="006351A2" w:rsidRDefault="00506AA7" w:rsidP="00506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51A2">
        <w:rPr>
          <w:sz w:val="28"/>
          <w:szCs w:val="28"/>
        </w:rPr>
        <w:t>1.2. Оценка степени соответствия запланированному уровню затрат и эффективности использования средств муниципального бюджета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506AA7" w:rsidRPr="006351A2" w:rsidRDefault="00506AA7" w:rsidP="00506AA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6351A2">
        <w:rPr>
          <w:sz w:val="28"/>
          <w:szCs w:val="28"/>
          <w:lang w:val="en-US"/>
        </w:rPr>
        <w:t>Fin</w:t>
      </w:r>
      <w:r w:rsidRPr="006351A2">
        <w:rPr>
          <w:sz w:val="28"/>
          <w:szCs w:val="28"/>
        </w:rPr>
        <w:t xml:space="preserve"> = </w:t>
      </w:r>
      <w:r w:rsidRPr="006351A2">
        <w:rPr>
          <w:sz w:val="28"/>
          <w:szCs w:val="28"/>
          <w:lang w:val="en-US"/>
        </w:rPr>
        <w:t>K</w:t>
      </w:r>
      <w:r w:rsidRPr="006351A2">
        <w:rPr>
          <w:sz w:val="28"/>
          <w:szCs w:val="28"/>
        </w:rPr>
        <w:t xml:space="preserve">/ </w:t>
      </w:r>
      <w:r w:rsidRPr="006351A2">
        <w:rPr>
          <w:sz w:val="28"/>
          <w:szCs w:val="28"/>
          <w:lang w:val="en-US"/>
        </w:rPr>
        <w:t>L</w:t>
      </w:r>
      <w:r w:rsidRPr="006351A2">
        <w:rPr>
          <w:sz w:val="28"/>
          <w:szCs w:val="28"/>
        </w:rPr>
        <w:t>*100%,</w:t>
      </w:r>
    </w:p>
    <w:p w:rsidR="00506AA7" w:rsidRPr="006351A2" w:rsidRDefault="00506AA7" w:rsidP="00506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51A2">
        <w:rPr>
          <w:sz w:val="28"/>
          <w:szCs w:val="28"/>
        </w:rPr>
        <w:t>где:</w:t>
      </w:r>
    </w:p>
    <w:p w:rsidR="00506AA7" w:rsidRPr="006351A2" w:rsidRDefault="00506AA7" w:rsidP="00506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51A2">
        <w:rPr>
          <w:sz w:val="28"/>
          <w:szCs w:val="28"/>
          <w:lang w:val="en-US"/>
        </w:rPr>
        <w:t>Fin</w:t>
      </w:r>
      <w:r w:rsidRPr="006351A2">
        <w:rPr>
          <w:sz w:val="28"/>
          <w:szCs w:val="28"/>
        </w:rPr>
        <w:t xml:space="preserve"> – уровень финансирования реализации мероприятий муниципальной программы (подпрограммы);</w:t>
      </w:r>
    </w:p>
    <w:p w:rsidR="00506AA7" w:rsidRPr="00677182" w:rsidRDefault="00506AA7" w:rsidP="00506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77182">
        <w:rPr>
          <w:sz w:val="28"/>
          <w:szCs w:val="28"/>
          <w:lang w:val="en-US"/>
        </w:rPr>
        <w:t>K</w:t>
      </w:r>
      <w:r w:rsidRPr="00677182">
        <w:rPr>
          <w:sz w:val="28"/>
          <w:szCs w:val="28"/>
        </w:rPr>
        <w:t xml:space="preserve"> – фактический объем финансовых ресурсов, направленный на реализацию мероприятий муниципальной программы (подпрограммы);</w:t>
      </w:r>
    </w:p>
    <w:p w:rsidR="00506AA7" w:rsidRPr="00677182" w:rsidRDefault="00506AA7" w:rsidP="00506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77182">
        <w:rPr>
          <w:sz w:val="28"/>
          <w:szCs w:val="28"/>
          <w:lang w:val="en-US"/>
        </w:rPr>
        <w:t>L</w:t>
      </w:r>
      <w:r w:rsidRPr="00677182">
        <w:rPr>
          <w:sz w:val="28"/>
          <w:szCs w:val="28"/>
        </w:rPr>
        <w:t xml:space="preserve"> –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506AA7" w:rsidRPr="00FE7E54" w:rsidRDefault="00506AA7" w:rsidP="00506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7E54">
        <w:rPr>
          <w:sz w:val="28"/>
          <w:szCs w:val="28"/>
        </w:rPr>
        <w:t>1.3. Оценка степени реализации мероприятий (достижения ожидаемых непосредственных результатов их реализации) муниципальной программы (подпрограммы) производится по следующей формуле:</w:t>
      </w:r>
    </w:p>
    <w:p w:rsidR="00506AA7" w:rsidRPr="00FE7E54" w:rsidRDefault="00506AA7" w:rsidP="00506AA7">
      <w:pPr>
        <w:autoSpaceDE w:val="0"/>
        <w:autoSpaceDN w:val="0"/>
        <w:adjustRightInd w:val="0"/>
        <w:spacing w:line="192" w:lineRule="auto"/>
        <w:jc w:val="center"/>
        <w:rPr>
          <w:sz w:val="16"/>
          <w:szCs w:val="16"/>
          <w:lang w:val="en-US"/>
        </w:rPr>
      </w:pPr>
      <w:r w:rsidRPr="00FE7E54">
        <w:rPr>
          <w:sz w:val="16"/>
          <w:szCs w:val="16"/>
          <w:lang w:val="en-US"/>
        </w:rPr>
        <w:t>n</w:t>
      </w:r>
    </w:p>
    <w:p w:rsidR="00506AA7" w:rsidRPr="00FE7E54" w:rsidRDefault="00506AA7" w:rsidP="00506AA7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  <w:lang w:val="en-US"/>
        </w:rPr>
      </w:pPr>
      <w:r w:rsidRPr="00FE7E54">
        <w:rPr>
          <w:sz w:val="28"/>
          <w:szCs w:val="28"/>
          <w:lang w:val="en-US"/>
        </w:rPr>
        <w:t xml:space="preserve">Mer  =  (1/n) *  </w:t>
      </w:r>
      <w:r w:rsidRPr="00FE7E54">
        <w:rPr>
          <w:sz w:val="28"/>
          <w:szCs w:val="28"/>
        </w:rPr>
        <w:sym w:font="Symbol" w:char="F0E5"/>
      </w:r>
      <w:r w:rsidRPr="00FE7E54">
        <w:rPr>
          <w:sz w:val="28"/>
          <w:szCs w:val="28"/>
          <w:lang w:val="en-US"/>
        </w:rPr>
        <w:t>(R</w:t>
      </w:r>
      <w:r w:rsidRPr="00FE7E54">
        <w:rPr>
          <w:sz w:val="28"/>
          <w:szCs w:val="28"/>
          <w:vertAlign w:val="subscript"/>
          <w:lang w:val="en-US"/>
        </w:rPr>
        <w:t>j</w:t>
      </w:r>
      <w:r w:rsidRPr="00FE7E54">
        <w:rPr>
          <w:sz w:val="28"/>
          <w:szCs w:val="28"/>
          <w:lang w:val="en-US"/>
        </w:rPr>
        <w:t>*100%),</w:t>
      </w:r>
    </w:p>
    <w:p w:rsidR="00506AA7" w:rsidRPr="00FE7E54" w:rsidRDefault="00506AA7" w:rsidP="00506AA7">
      <w:pPr>
        <w:autoSpaceDE w:val="0"/>
        <w:autoSpaceDN w:val="0"/>
        <w:adjustRightInd w:val="0"/>
        <w:spacing w:line="192" w:lineRule="auto"/>
        <w:jc w:val="center"/>
        <w:rPr>
          <w:sz w:val="16"/>
          <w:szCs w:val="16"/>
          <w:lang w:val="en-US"/>
        </w:rPr>
      </w:pPr>
      <w:r w:rsidRPr="00FE7E54">
        <w:rPr>
          <w:sz w:val="16"/>
          <w:szCs w:val="16"/>
          <w:lang w:val="en-US"/>
        </w:rPr>
        <w:t xml:space="preserve">              j=1</w:t>
      </w:r>
    </w:p>
    <w:p w:rsidR="00506AA7" w:rsidRPr="00FE7E54" w:rsidRDefault="00506AA7" w:rsidP="00506AA7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FE7E54">
        <w:rPr>
          <w:sz w:val="28"/>
          <w:szCs w:val="28"/>
        </w:rPr>
        <w:t>где</w:t>
      </w:r>
      <w:r w:rsidRPr="00FE7E54">
        <w:rPr>
          <w:sz w:val="28"/>
          <w:szCs w:val="28"/>
          <w:lang w:val="en-US"/>
        </w:rPr>
        <w:t>:</w:t>
      </w:r>
    </w:p>
    <w:p w:rsidR="00506AA7" w:rsidRPr="00F241F6" w:rsidRDefault="00506AA7" w:rsidP="00506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41F6">
        <w:rPr>
          <w:sz w:val="28"/>
          <w:szCs w:val="28"/>
          <w:lang w:val="en-US"/>
        </w:rPr>
        <w:t>Mer</w:t>
      </w:r>
      <w:r w:rsidRPr="00F241F6">
        <w:rPr>
          <w:sz w:val="28"/>
          <w:szCs w:val="28"/>
        </w:rPr>
        <w:t xml:space="preserve"> – оценка степени реализации мероприятий муниципальной программы (подпрограммы);</w:t>
      </w:r>
    </w:p>
    <w:p w:rsidR="00506AA7" w:rsidRPr="00F241F6" w:rsidRDefault="00506AA7" w:rsidP="00506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41F6">
        <w:rPr>
          <w:sz w:val="28"/>
          <w:szCs w:val="28"/>
          <w:lang w:val="en-US"/>
        </w:rPr>
        <w:t>R</w:t>
      </w:r>
      <w:r w:rsidRPr="00F241F6">
        <w:rPr>
          <w:sz w:val="28"/>
          <w:szCs w:val="28"/>
          <w:vertAlign w:val="subscript"/>
          <w:lang w:val="en-US"/>
        </w:rPr>
        <w:t>j</w:t>
      </w:r>
      <w:r w:rsidRPr="00F241F6">
        <w:rPr>
          <w:sz w:val="28"/>
          <w:szCs w:val="28"/>
        </w:rPr>
        <w:t xml:space="preserve"> – показатель достижения ожидаемого непосредственного результата  </w:t>
      </w:r>
      <w:r w:rsidRPr="00F241F6">
        <w:rPr>
          <w:sz w:val="28"/>
          <w:szCs w:val="28"/>
          <w:lang w:val="en-US"/>
        </w:rPr>
        <w:t>j</w:t>
      </w:r>
      <w:r w:rsidRPr="00F241F6">
        <w:rPr>
          <w:sz w:val="28"/>
          <w:szCs w:val="28"/>
        </w:rPr>
        <w:t>-го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недостижения непосредственного результата - как «0»;</w:t>
      </w:r>
    </w:p>
    <w:p w:rsidR="00506AA7" w:rsidRPr="00F241F6" w:rsidRDefault="00506AA7" w:rsidP="00506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41F6">
        <w:rPr>
          <w:sz w:val="28"/>
          <w:szCs w:val="28"/>
          <w:lang w:val="en-US"/>
        </w:rPr>
        <w:t>n</w:t>
      </w:r>
      <w:r w:rsidRPr="00F241F6">
        <w:rPr>
          <w:sz w:val="28"/>
          <w:szCs w:val="28"/>
        </w:rPr>
        <w:t xml:space="preserve"> – количество мероприятий, включенных в муниципальную программу (подпрограмму);</w:t>
      </w:r>
    </w:p>
    <w:p w:rsidR="00506AA7" w:rsidRPr="00F241F6" w:rsidRDefault="00506AA7" w:rsidP="00506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41F6">
        <w:rPr>
          <w:sz w:val="28"/>
          <w:szCs w:val="28"/>
        </w:rPr>
        <w:sym w:font="Symbol" w:char="F0E5"/>
      </w:r>
      <w:r w:rsidRPr="00F241F6">
        <w:rPr>
          <w:sz w:val="28"/>
          <w:szCs w:val="28"/>
        </w:rPr>
        <w:t xml:space="preserve"> – сумма значений.</w:t>
      </w:r>
    </w:p>
    <w:p w:rsidR="00506AA7" w:rsidRPr="00067309" w:rsidRDefault="00506AA7" w:rsidP="00506AA7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lightGray"/>
        </w:rPr>
      </w:pPr>
    </w:p>
    <w:p w:rsidR="00506AA7" w:rsidRPr="00F241F6" w:rsidRDefault="00506AA7" w:rsidP="00506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41F6">
        <w:rPr>
          <w:sz w:val="28"/>
          <w:szCs w:val="28"/>
        </w:rPr>
        <w:t>1.4. Комплексная оценка эффективности реализации муниципальной программы (далее – «комплексная оценка») производится по следующей формуле:</w:t>
      </w:r>
    </w:p>
    <w:p w:rsidR="00506AA7" w:rsidRPr="00F241F6" w:rsidRDefault="00506AA7" w:rsidP="00506AA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F241F6">
        <w:rPr>
          <w:sz w:val="28"/>
          <w:szCs w:val="28"/>
          <w:lang w:val="en-US"/>
        </w:rPr>
        <w:t>O</w:t>
      </w:r>
      <w:r w:rsidRPr="00F241F6">
        <w:rPr>
          <w:sz w:val="28"/>
          <w:szCs w:val="28"/>
        </w:rPr>
        <w:t xml:space="preserve"> = (</w:t>
      </w:r>
      <w:r w:rsidRPr="00F241F6">
        <w:rPr>
          <w:sz w:val="28"/>
          <w:szCs w:val="28"/>
          <w:lang w:val="en-US"/>
        </w:rPr>
        <w:t>Cel</w:t>
      </w:r>
      <w:r w:rsidRPr="00F241F6">
        <w:rPr>
          <w:sz w:val="28"/>
          <w:szCs w:val="28"/>
        </w:rPr>
        <w:t xml:space="preserve"> + </w:t>
      </w:r>
      <w:r w:rsidRPr="00F241F6">
        <w:rPr>
          <w:sz w:val="28"/>
          <w:szCs w:val="28"/>
          <w:lang w:val="en-US"/>
        </w:rPr>
        <w:t>Fin</w:t>
      </w:r>
      <w:r w:rsidRPr="00F241F6">
        <w:rPr>
          <w:sz w:val="28"/>
          <w:szCs w:val="28"/>
        </w:rPr>
        <w:t xml:space="preserve"> + </w:t>
      </w:r>
      <w:r w:rsidRPr="00F241F6">
        <w:rPr>
          <w:sz w:val="28"/>
          <w:szCs w:val="28"/>
          <w:lang w:val="en-US"/>
        </w:rPr>
        <w:t>Mer</w:t>
      </w:r>
      <w:r w:rsidRPr="00F241F6">
        <w:rPr>
          <w:sz w:val="28"/>
          <w:szCs w:val="28"/>
        </w:rPr>
        <w:t>)/3,</w:t>
      </w:r>
    </w:p>
    <w:p w:rsidR="00506AA7" w:rsidRPr="00F241F6" w:rsidRDefault="00506AA7" w:rsidP="00506AA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241F6">
        <w:rPr>
          <w:sz w:val="28"/>
          <w:szCs w:val="28"/>
        </w:rPr>
        <w:t xml:space="preserve">где: </w:t>
      </w:r>
      <w:r w:rsidRPr="00F241F6">
        <w:rPr>
          <w:sz w:val="28"/>
          <w:szCs w:val="28"/>
          <w:lang w:val="en-US"/>
        </w:rPr>
        <w:t>O</w:t>
      </w:r>
      <w:r w:rsidRPr="00F241F6">
        <w:rPr>
          <w:sz w:val="28"/>
          <w:szCs w:val="28"/>
        </w:rPr>
        <w:t xml:space="preserve"> – комплексная оценка.</w:t>
      </w:r>
    </w:p>
    <w:p w:rsidR="00506AA7" w:rsidRPr="00F241F6" w:rsidRDefault="00506AA7" w:rsidP="00506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41F6">
        <w:rPr>
          <w:sz w:val="28"/>
          <w:szCs w:val="28"/>
        </w:rPr>
        <w:t>2. Реализация муниципальной программы может характеризоваться:</w:t>
      </w:r>
    </w:p>
    <w:p w:rsidR="00506AA7" w:rsidRPr="00F241F6" w:rsidRDefault="00506AA7" w:rsidP="00506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41F6">
        <w:rPr>
          <w:sz w:val="28"/>
          <w:szCs w:val="28"/>
        </w:rPr>
        <w:t>высоким уровнем эффективности;</w:t>
      </w:r>
    </w:p>
    <w:p w:rsidR="00506AA7" w:rsidRPr="00F241F6" w:rsidRDefault="00506AA7" w:rsidP="00506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41F6">
        <w:rPr>
          <w:sz w:val="28"/>
          <w:szCs w:val="28"/>
        </w:rPr>
        <w:t>средним уровнем эффективности;</w:t>
      </w:r>
    </w:p>
    <w:p w:rsidR="00506AA7" w:rsidRPr="00F241F6" w:rsidRDefault="00506AA7" w:rsidP="00506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41F6">
        <w:rPr>
          <w:sz w:val="28"/>
          <w:szCs w:val="28"/>
        </w:rPr>
        <w:t>низким уровнем эффективности.</w:t>
      </w:r>
    </w:p>
    <w:p w:rsidR="00506AA7" w:rsidRPr="00F241F6" w:rsidRDefault="00506AA7" w:rsidP="00506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41F6">
        <w:rPr>
          <w:sz w:val="28"/>
          <w:szCs w:val="28"/>
        </w:rPr>
        <w:lastRenderedPageBreak/>
        <w:t>3. 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506AA7" w:rsidRPr="00F241F6" w:rsidRDefault="00506AA7" w:rsidP="00506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41F6">
        <w:rPr>
          <w:sz w:val="28"/>
          <w:szCs w:val="28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506AA7" w:rsidRPr="00862D40" w:rsidRDefault="00506AA7" w:rsidP="00506AA7">
      <w:pPr>
        <w:ind w:firstLine="567"/>
        <w:jc w:val="both"/>
        <w:rPr>
          <w:sz w:val="28"/>
          <w:szCs w:val="28"/>
        </w:rPr>
      </w:pPr>
      <w:r w:rsidRPr="00F241F6">
        <w:rPr>
          <w:sz w:val="28"/>
          <w:szCs w:val="28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506AA7" w:rsidRDefault="00506AA7" w:rsidP="00506AA7">
      <w:pPr>
        <w:jc w:val="center"/>
        <w:rPr>
          <w:sz w:val="28"/>
          <w:szCs w:val="28"/>
        </w:rPr>
      </w:pPr>
    </w:p>
    <w:p w:rsidR="00A03BD0" w:rsidRPr="00A03BD0" w:rsidRDefault="00A03BD0" w:rsidP="00A03BD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A03BD0" w:rsidRPr="00A03BD0" w:rsidSect="00EA1CF8">
      <w:headerReference w:type="default" r:id="rId7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D74" w:rsidRDefault="00BC3D74" w:rsidP="00EA1CF8">
      <w:r>
        <w:separator/>
      </w:r>
    </w:p>
  </w:endnote>
  <w:endnote w:type="continuationSeparator" w:id="1">
    <w:p w:rsidR="00BC3D74" w:rsidRDefault="00BC3D74" w:rsidP="00EA1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D74" w:rsidRDefault="00BC3D74" w:rsidP="00EA1CF8">
      <w:r>
        <w:separator/>
      </w:r>
    </w:p>
  </w:footnote>
  <w:footnote w:type="continuationSeparator" w:id="1">
    <w:p w:rsidR="00BC3D74" w:rsidRDefault="00BC3D74" w:rsidP="00EA1C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22392"/>
      <w:docPartObj>
        <w:docPartGallery w:val="Page Numbers (Top of Page)"/>
        <w:docPartUnique/>
      </w:docPartObj>
    </w:sdtPr>
    <w:sdtContent>
      <w:p w:rsidR="00EA1CF8" w:rsidRDefault="00EF7E75">
        <w:pPr>
          <w:pStyle w:val="a4"/>
          <w:jc w:val="center"/>
        </w:pPr>
        <w:fldSimple w:instr=" PAGE   \* MERGEFORMAT ">
          <w:r w:rsidR="002D0D12">
            <w:rPr>
              <w:noProof/>
            </w:rPr>
            <w:t>2</w:t>
          </w:r>
        </w:fldSimple>
      </w:p>
    </w:sdtContent>
  </w:sdt>
  <w:p w:rsidR="00EA1CF8" w:rsidRDefault="00EA1C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A03BD0"/>
    <w:rsid w:val="00000223"/>
    <w:rsid w:val="000009DE"/>
    <w:rsid w:val="00001344"/>
    <w:rsid w:val="00001442"/>
    <w:rsid w:val="00001A7B"/>
    <w:rsid w:val="00001DD6"/>
    <w:rsid w:val="00001EE7"/>
    <w:rsid w:val="00002DE3"/>
    <w:rsid w:val="00004734"/>
    <w:rsid w:val="00004961"/>
    <w:rsid w:val="00004D21"/>
    <w:rsid w:val="00004E2F"/>
    <w:rsid w:val="00005330"/>
    <w:rsid w:val="00005590"/>
    <w:rsid w:val="000063DB"/>
    <w:rsid w:val="000073A4"/>
    <w:rsid w:val="0001026A"/>
    <w:rsid w:val="0001056D"/>
    <w:rsid w:val="000122C7"/>
    <w:rsid w:val="00012452"/>
    <w:rsid w:val="000144FE"/>
    <w:rsid w:val="00014A4C"/>
    <w:rsid w:val="00014DC9"/>
    <w:rsid w:val="00015367"/>
    <w:rsid w:val="00016E8B"/>
    <w:rsid w:val="000170AA"/>
    <w:rsid w:val="00017272"/>
    <w:rsid w:val="00017749"/>
    <w:rsid w:val="000206E1"/>
    <w:rsid w:val="0002075A"/>
    <w:rsid w:val="00020E77"/>
    <w:rsid w:val="00021333"/>
    <w:rsid w:val="00022939"/>
    <w:rsid w:val="00023883"/>
    <w:rsid w:val="00023C81"/>
    <w:rsid w:val="00023ED5"/>
    <w:rsid w:val="00024599"/>
    <w:rsid w:val="000261F8"/>
    <w:rsid w:val="0002688D"/>
    <w:rsid w:val="00027646"/>
    <w:rsid w:val="00027AAB"/>
    <w:rsid w:val="00031A2C"/>
    <w:rsid w:val="0003317D"/>
    <w:rsid w:val="00033229"/>
    <w:rsid w:val="00033B04"/>
    <w:rsid w:val="00034EFF"/>
    <w:rsid w:val="00035344"/>
    <w:rsid w:val="000354A0"/>
    <w:rsid w:val="00035AA9"/>
    <w:rsid w:val="000364D3"/>
    <w:rsid w:val="0003674F"/>
    <w:rsid w:val="00036A73"/>
    <w:rsid w:val="00037284"/>
    <w:rsid w:val="0003735E"/>
    <w:rsid w:val="000375E7"/>
    <w:rsid w:val="00042DF3"/>
    <w:rsid w:val="00042F5E"/>
    <w:rsid w:val="000437D6"/>
    <w:rsid w:val="00043851"/>
    <w:rsid w:val="00043B3D"/>
    <w:rsid w:val="00043BA6"/>
    <w:rsid w:val="000444C6"/>
    <w:rsid w:val="00044A29"/>
    <w:rsid w:val="00045A9A"/>
    <w:rsid w:val="00046A3B"/>
    <w:rsid w:val="00046BA5"/>
    <w:rsid w:val="00047178"/>
    <w:rsid w:val="00050660"/>
    <w:rsid w:val="00050AAE"/>
    <w:rsid w:val="0005169D"/>
    <w:rsid w:val="00051866"/>
    <w:rsid w:val="0005415F"/>
    <w:rsid w:val="00054630"/>
    <w:rsid w:val="00054F4C"/>
    <w:rsid w:val="000558B5"/>
    <w:rsid w:val="000560D0"/>
    <w:rsid w:val="00057A0C"/>
    <w:rsid w:val="00060188"/>
    <w:rsid w:val="000601B3"/>
    <w:rsid w:val="00060E6C"/>
    <w:rsid w:val="00061140"/>
    <w:rsid w:val="00061734"/>
    <w:rsid w:val="00062C07"/>
    <w:rsid w:val="00062F1C"/>
    <w:rsid w:val="00063395"/>
    <w:rsid w:val="00064042"/>
    <w:rsid w:val="00064062"/>
    <w:rsid w:val="00064579"/>
    <w:rsid w:val="00064784"/>
    <w:rsid w:val="00064AA1"/>
    <w:rsid w:val="0006560B"/>
    <w:rsid w:val="00065694"/>
    <w:rsid w:val="00065770"/>
    <w:rsid w:val="00065A76"/>
    <w:rsid w:val="00065ECB"/>
    <w:rsid w:val="00067F27"/>
    <w:rsid w:val="00070306"/>
    <w:rsid w:val="000717BE"/>
    <w:rsid w:val="000726AE"/>
    <w:rsid w:val="00073685"/>
    <w:rsid w:val="0007382C"/>
    <w:rsid w:val="000748D4"/>
    <w:rsid w:val="00074C95"/>
    <w:rsid w:val="00074CDE"/>
    <w:rsid w:val="00075105"/>
    <w:rsid w:val="000757AD"/>
    <w:rsid w:val="00075978"/>
    <w:rsid w:val="00075CC0"/>
    <w:rsid w:val="00075D13"/>
    <w:rsid w:val="00076187"/>
    <w:rsid w:val="0007632C"/>
    <w:rsid w:val="000766DA"/>
    <w:rsid w:val="000802F4"/>
    <w:rsid w:val="00082852"/>
    <w:rsid w:val="00082B41"/>
    <w:rsid w:val="000845A9"/>
    <w:rsid w:val="00084DB5"/>
    <w:rsid w:val="00085E4E"/>
    <w:rsid w:val="000860B0"/>
    <w:rsid w:val="00086F81"/>
    <w:rsid w:val="0008726D"/>
    <w:rsid w:val="0008786B"/>
    <w:rsid w:val="0009026A"/>
    <w:rsid w:val="000903C5"/>
    <w:rsid w:val="00090974"/>
    <w:rsid w:val="000910BB"/>
    <w:rsid w:val="000924A2"/>
    <w:rsid w:val="000927BB"/>
    <w:rsid w:val="00092F30"/>
    <w:rsid w:val="00093203"/>
    <w:rsid w:val="000939CA"/>
    <w:rsid w:val="0009473B"/>
    <w:rsid w:val="00095D17"/>
    <w:rsid w:val="0009667D"/>
    <w:rsid w:val="00096BB4"/>
    <w:rsid w:val="000A0024"/>
    <w:rsid w:val="000A0331"/>
    <w:rsid w:val="000A0481"/>
    <w:rsid w:val="000A05EB"/>
    <w:rsid w:val="000A118B"/>
    <w:rsid w:val="000A183E"/>
    <w:rsid w:val="000A1E26"/>
    <w:rsid w:val="000A25AD"/>
    <w:rsid w:val="000A30F1"/>
    <w:rsid w:val="000A3184"/>
    <w:rsid w:val="000A31D1"/>
    <w:rsid w:val="000A6384"/>
    <w:rsid w:val="000A705F"/>
    <w:rsid w:val="000A7854"/>
    <w:rsid w:val="000B160D"/>
    <w:rsid w:val="000B1848"/>
    <w:rsid w:val="000B1A60"/>
    <w:rsid w:val="000B1F50"/>
    <w:rsid w:val="000B2EC4"/>
    <w:rsid w:val="000B3F74"/>
    <w:rsid w:val="000B5DC0"/>
    <w:rsid w:val="000B6069"/>
    <w:rsid w:val="000B6961"/>
    <w:rsid w:val="000B703E"/>
    <w:rsid w:val="000B71CB"/>
    <w:rsid w:val="000B767A"/>
    <w:rsid w:val="000B7BE7"/>
    <w:rsid w:val="000B7D4C"/>
    <w:rsid w:val="000C0BB2"/>
    <w:rsid w:val="000C1CB5"/>
    <w:rsid w:val="000C36A1"/>
    <w:rsid w:val="000C3ABE"/>
    <w:rsid w:val="000C44D3"/>
    <w:rsid w:val="000C44F3"/>
    <w:rsid w:val="000C56D9"/>
    <w:rsid w:val="000C5970"/>
    <w:rsid w:val="000C5B66"/>
    <w:rsid w:val="000C5D2A"/>
    <w:rsid w:val="000C7479"/>
    <w:rsid w:val="000D0F7C"/>
    <w:rsid w:val="000D1633"/>
    <w:rsid w:val="000D1929"/>
    <w:rsid w:val="000D1FEE"/>
    <w:rsid w:val="000D2150"/>
    <w:rsid w:val="000D3F75"/>
    <w:rsid w:val="000D4CEE"/>
    <w:rsid w:val="000D5041"/>
    <w:rsid w:val="000D565C"/>
    <w:rsid w:val="000D57FB"/>
    <w:rsid w:val="000D633A"/>
    <w:rsid w:val="000D6D15"/>
    <w:rsid w:val="000D7045"/>
    <w:rsid w:val="000E0E0F"/>
    <w:rsid w:val="000E2CFD"/>
    <w:rsid w:val="000E3089"/>
    <w:rsid w:val="000E3218"/>
    <w:rsid w:val="000E391C"/>
    <w:rsid w:val="000E3C9A"/>
    <w:rsid w:val="000E47EA"/>
    <w:rsid w:val="000E489D"/>
    <w:rsid w:val="000E5894"/>
    <w:rsid w:val="000E5A5B"/>
    <w:rsid w:val="000E6769"/>
    <w:rsid w:val="000E6981"/>
    <w:rsid w:val="000E6A52"/>
    <w:rsid w:val="000E790E"/>
    <w:rsid w:val="000E7C9D"/>
    <w:rsid w:val="000E7CF7"/>
    <w:rsid w:val="000F06E1"/>
    <w:rsid w:val="000F0B08"/>
    <w:rsid w:val="000F0E51"/>
    <w:rsid w:val="000F0FED"/>
    <w:rsid w:val="000F1ECA"/>
    <w:rsid w:val="000F2688"/>
    <w:rsid w:val="000F2932"/>
    <w:rsid w:val="000F2D2E"/>
    <w:rsid w:val="000F38E7"/>
    <w:rsid w:val="000F4C8D"/>
    <w:rsid w:val="000F5B60"/>
    <w:rsid w:val="000F5C16"/>
    <w:rsid w:val="000F6B10"/>
    <w:rsid w:val="000F6BF1"/>
    <w:rsid w:val="001001BE"/>
    <w:rsid w:val="0010076D"/>
    <w:rsid w:val="00101283"/>
    <w:rsid w:val="001021E7"/>
    <w:rsid w:val="00102953"/>
    <w:rsid w:val="0010299B"/>
    <w:rsid w:val="0010537C"/>
    <w:rsid w:val="001071FE"/>
    <w:rsid w:val="001108F6"/>
    <w:rsid w:val="001109D5"/>
    <w:rsid w:val="00111347"/>
    <w:rsid w:val="00111429"/>
    <w:rsid w:val="00111E05"/>
    <w:rsid w:val="001126B0"/>
    <w:rsid w:val="001127D8"/>
    <w:rsid w:val="00113945"/>
    <w:rsid w:val="0011401B"/>
    <w:rsid w:val="00114386"/>
    <w:rsid w:val="001150D1"/>
    <w:rsid w:val="00115BBB"/>
    <w:rsid w:val="00116642"/>
    <w:rsid w:val="001170DB"/>
    <w:rsid w:val="0011753D"/>
    <w:rsid w:val="00117641"/>
    <w:rsid w:val="0011769F"/>
    <w:rsid w:val="001178CC"/>
    <w:rsid w:val="00120683"/>
    <w:rsid w:val="0012069F"/>
    <w:rsid w:val="00120A51"/>
    <w:rsid w:val="00121AC1"/>
    <w:rsid w:val="00121CBE"/>
    <w:rsid w:val="00122A8E"/>
    <w:rsid w:val="001235B4"/>
    <w:rsid w:val="001237B6"/>
    <w:rsid w:val="00123EB2"/>
    <w:rsid w:val="00124B2B"/>
    <w:rsid w:val="0012540E"/>
    <w:rsid w:val="0012590A"/>
    <w:rsid w:val="00125E1F"/>
    <w:rsid w:val="00125F98"/>
    <w:rsid w:val="00126217"/>
    <w:rsid w:val="00127623"/>
    <w:rsid w:val="001302E4"/>
    <w:rsid w:val="001313B4"/>
    <w:rsid w:val="00131B40"/>
    <w:rsid w:val="00131E98"/>
    <w:rsid w:val="001328F0"/>
    <w:rsid w:val="00132E14"/>
    <w:rsid w:val="00133BAA"/>
    <w:rsid w:val="00133D31"/>
    <w:rsid w:val="001345F9"/>
    <w:rsid w:val="00136786"/>
    <w:rsid w:val="00136A7A"/>
    <w:rsid w:val="0014078F"/>
    <w:rsid w:val="00140EF8"/>
    <w:rsid w:val="00142026"/>
    <w:rsid w:val="00142320"/>
    <w:rsid w:val="001427DC"/>
    <w:rsid w:val="00142CE6"/>
    <w:rsid w:val="00143628"/>
    <w:rsid w:val="0014404D"/>
    <w:rsid w:val="00144B2B"/>
    <w:rsid w:val="00145529"/>
    <w:rsid w:val="0014638A"/>
    <w:rsid w:val="00146505"/>
    <w:rsid w:val="001465C0"/>
    <w:rsid w:val="00146B9C"/>
    <w:rsid w:val="00147C0F"/>
    <w:rsid w:val="0015031B"/>
    <w:rsid w:val="00150321"/>
    <w:rsid w:val="00150B74"/>
    <w:rsid w:val="00150E25"/>
    <w:rsid w:val="00150E42"/>
    <w:rsid w:val="00150FDE"/>
    <w:rsid w:val="00151673"/>
    <w:rsid w:val="001518FC"/>
    <w:rsid w:val="00151C38"/>
    <w:rsid w:val="00151CC5"/>
    <w:rsid w:val="0015201F"/>
    <w:rsid w:val="001529E9"/>
    <w:rsid w:val="00152A05"/>
    <w:rsid w:val="00152C7E"/>
    <w:rsid w:val="00154D6E"/>
    <w:rsid w:val="001559D8"/>
    <w:rsid w:val="0015640A"/>
    <w:rsid w:val="00157581"/>
    <w:rsid w:val="001579A4"/>
    <w:rsid w:val="001579DA"/>
    <w:rsid w:val="00160464"/>
    <w:rsid w:val="00160A84"/>
    <w:rsid w:val="00162CD5"/>
    <w:rsid w:val="00163AF3"/>
    <w:rsid w:val="001648CB"/>
    <w:rsid w:val="00165AFA"/>
    <w:rsid w:val="00166C49"/>
    <w:rsid w:val="0017241F"/>
    <w:rsid w:val="00172B36"/>
    <w:rsid w:val="001733A3"/>
    <w:rsid w:val="00174AE1"/>
    <w:rsid w:val="00175110"/>
    <w:rsid w:val="0017568D"/>
    <w:rsid w:val="00175779"/>
    <w:rsid w:val="00177EE9"/>
    <w:rsid w:val="0018082C"/>
    <w:rsid w:val="00180B41"/>
    <w:rsid w:val="00182554"/>
    <w:rsid w:val="0018294E"/>
    <w:rsid w:val="00183F99"/>
    <w:rsid w:val="0018419A"/>
    <w:rsid w:val="001841A8"/>
    <w:rsid w:val="001844C8"/>
    <w:rsid w:val="00184601"/>
    <w:rsid w:val="00184C8B"/>
    <w:rsid w:val="00184D10"/>
    <w:rsid w:val="00185619"/>
    <w:rsid w:val="001863A9"/>
    <w:rsid w:val="001904B6"/>
    <w:rsid w:val="00190748"/>
    <w:rsid w:val="00190EDE"/>
    <w:rsid w:val="001911F5"/>
    <w:rsid w:val="001912C8"/>
    <w:rsid w:val="00191EAC"/>
    <w:rsid w:val="0019229F"/>
    <w:rsid w:val="00192BE5"/>
    <w:rsid w:val="001934CB"/>
    <w:rsid w:val="00193970"/>
    <w:rsid w:val="00193CCA"/>
    <w:rsid w:val="001962D4"/>
    <w:rsid w:val="00197085"/>
    <w:rsid w:val="00197857"/>
    <w:rsid w:val="00197C36"/>
    <w:rsid w:val="001A02D7"/>
    <w:rsid w:val="001A14F3"/>
    <w:rsid w:val="001A22AF"/>
    <w:rsid w:val="001A2F3E"/>
    <w:rsid w:val="001A3610"/>
    <w:rsid w:val="001A5B46"/>
    <w:rsid w:val="001A5F11"/>
    <w:rsid w:val="001A6AF7"/>
    <w:rsid w:val="001A75FF"/>
    <w:rsid w:val="001A763A"/>
    <w:rsid w:val="001A7C5F"/>
    <w:rsid w:val="001B01ED"/>
    <w:rsid w:val="001B1552"/>
    <w:rsid w:val="001B18B1"/>
    <w:rsid w:val="001B363C"/>
    <w:rsid w:val="001B3965"/>
    <w:rsid w:val="001B3DF6"/>
    <w:rsid w:val="001B4724"/>
    <w:rsid w:val="001B5131"/>
    <w:rsid w:val="001C0098"/>
    <w:rsid w:val="001C0226"/>
    <w:rsid w:val="001C0995"/>
    <w:rsid w:val="001C198A"/>
    <w:rsid w:val="001C323C"/>
    <w:rsid w:val="001C345D"/>
    <w:rsid w:val="001C3498"/>
    <w:rsid w:val="001C37FB"/>
    <w:rsid w:val="001C4497"/>
    <w:rsid w:val="001C4943"/>
    <w:rsid w:val="001C4E53"/>
    <w:rsid w:val="001C542C"/>
    <w:rsid w:val="001C6329"/>
    <w:rsid w:val="001D0A19"/>
    <w:rsid w:val="001D14B5"/>
    <w:rsid w:val="001D25FF"/>
    <w:rsid w:val="001D3129"/>
    <w:rsid w:val="001D4408"/>
    <w:rsid w:val="001D4A89"/>
    <w:rsid w:val="001D5353"/>
    <w:rsid w:val="001D5A7F"/>
    <w:rsid w:val="001D5B14"/>
    <w:rsid w:val="001D5EC6"/>
    <w:rsid w:val="001D6CAB"/>
    <w:rsid w:val="001D74D6"/>
    <w:rsid w:val="001D75D8"/>
    <w:rsid w:val="001E01C0"/>
    <w:rsid w:val="001E0685"/>
    <w:rsid w:val="001E4533"/>
    <w:rsid w:val="001E481A"/>
    <w:rsid w:val="001E5AD2"/>
    <w:rsid w:val="001E754B"/>
    <w:rsid w:val="001E7E6A"/>
    <w:rsid w:val="001F1231"/>
    <w:rsid w:val="001F1A72"/>
    <w:rsid w:val="001F1E18"/>
    <w:rsid w:val="001F2ECF"/>
    <w:rsid w:val="001F312D"/>
    <w:rsid w:val="001F335B"/>
    <w:rsid w:val="001F42F1"/>
    <w:rsid w:val="001F4767"/>
    <w:rsid w:val="001F52BD"/>
    <w:rsid w:val="001F5780"/>
    <w:rsid w:val="001F594A"/>
    <w:rsid w:val="001F5FC9"/>
    <w:rsid w:val="001F6985"/>
    <w:rsid w:val="001F69AB"/>
    <w:rsid w:val="001F70E4"/>
    <w:rsid w:val="00200086"/>
    <w:rsid w:val="00201019"/>
    <w:rsid w:val="00201DA3"/>
    <w:rsid w:val="00202244"/>
    <w:rsid w:val="0020327F"/>
    <w:rsid w:val="00203C74"/>
    <w:rsid w:val="00203EF4"/>
    <w:rsid w:val="00204589"/>
    <w:rsid w:val="002045DA"/>
    <w:rsid w:val="00205687"/>
    <w:rsid w:val="00205FE5"/>
    <w:rsid w:val="0020622B"/>
    <w:rsid w:val="002062DE"/>
    <w:rsid w:val="00206FD6"/>
    <w:rsid w:val="00207F3A"/>
    <w:rsid w:val="002107F9"/>
    <w:rsid w:val="00211765"/>
    <w:rsid w:val="002146C0"/>
    <w:rsid w:val="002161BC"/>
    <w:rsid w:val="00216D75"/>
    <w:rsid w:val="002175A9"/>
    <w:rsid w:val="00217B2F"/>
    <w:rsid w:val="00220853"/>
    <w:rsid w:val="002223AD"/>
    <w:rsid w:val="002226CA"/>
    <w:rsid w:val="00222C39"/>
    <w:rsid w:val="0022327D"/>
    <w:rsid w:val="002232B7"/>
    <w:rsid w:val="00223BF9"/>
    <w:rsid w:val="00223D27"/>
    <w:rsid w:val="00223D56"/>
    <w:rsid w:val="00225EBF"/>
    <w:rsid w:val="00227A36"/>
    <w:rsid w:val="00231675"/>
    <w:rsid w:val="00231A32"/>
    <w:rsid w:val="00231DBB"/>
    <w:rsid w:val="002335FC"/>
    <w:rsid w:val="00233B71"/>
    <w:rsid w:val="00235F22"/>
    <w:rsid w:val="0023653C"/>
    <w:rsid w:val="002378F1"/>
    <w:rsid w:val="00237F9E"/>
    <w:rsid w:val="00240380"/>
    <w:rsid w:val="0024047C"/>
    <w:rsid w:val="00240551"/>
    <w:rsid w:val="0024144D"/>
    <w:rsid w:val="00243568"/>
    <w:rsid w:val="00243726"/>
    <w:rsid w:val="00243AF8"/>
    <w:rsid w:val="0024404D"/>
    <w:rsid w:val="0024587F"/>
    <w:rsid w:val="00245F12"/>
    <w:rsid w:val="00246213"/>
    <w:rsid w:val="00247CE5"/>
    <w:rsid w:val="00250172"/>
    <w:rsid w:val="0025060B"/>
    <w:rsid w:val="0025140E"/>
    <w:rsid w:val="00251A16"/>
    <w:rsid w:val="00251AA8"/>
    <w:rsid w:val="0025206E"/>
    <w:rsid w:val="00252075"/>
    <w:rsid w:val="002524C1"/>
    <w:rsid w:val="002524ED"/>
    <w:rsid w:val="00253889"/>
    <w:rsid w:val="002538FD"/>
    <w:rsid w:val="00253A1F"/>
    <w:rsid w:val="00253CF0"/>
    <w:rsid w:val="002549E3"/>
    <w:rsid w:val="00255CA7"/>
    <w:rsid w:val="002569AC"/>
    <w:rsid w:val="00256D16"/>
    <w:rsid w:val="002575B7"/>
    <w:rsid w:val="002578BA"/>
    <w:rsid w:val="002605EF"/>
    <w:rsid w:val="002644C5"/>
    <w:rsid w:val="00264D80"/>
    <w:rsid w:val="002651EC"/>
    <w:rsid w:val="00265541"/>
    <w:rsid w:val="002669BA"/>
    <w:rsid w:val="00270943"/>
    <w:rsid w:val="0027108C"/>
    <w:rsid w:val="002721F4"/>
    <w:rsid w:val="00272D65"/>
    <w:rsid w:val="0027335E"/>
    <w:rsid w:val="00273561"/>
    <w:rsid w:val="00274F61"/>
    <w:rsid w:val="002750B3"/>
    <w:rsid w:val="00275BFF"/>
    <w:rsid w:val="00275C01"/>
    <w:rsid w:val="002766CA"/>
    <w:rsid w:val="00276CA2"/>
    <w:rsid w:val="00277B9D"/>
    <w:rsid w:val="00280B92"/>
    <w:rsid w:val="00280C29"/>
    <w:rsid w:val="00280CD6"/>
    <w:rsid w:val="00280E59"/>
    <w:rsid w:val="00281B3D"/>
    <w:rsid w:val="00282540"/>
    <w:rsid w:val="00282CE1"/>
    <w:rsid w:val="00282EF9"/>
    <w:rsid w:val="0028314E"/>
    <w:rsid w:val="0028568F"/>
    <w:rsid w:val="00285DE1"/>
    <w:rsid w:val="00285F0D"/>
    <w:rsid w:val="00286890"/>
    <w:rsid w:val="002868EB"/>
    <w:rsid w:val="00287B13"/>
    <w:rsid w:val="002907BA"/>
    <w:rsid w:val="00290CEC"/>
    <w:rsid w:val="00291EAA"/>
    <w:rsid w:val="0029207D"/>
    <w:rsid w:val="00293A47"/>
    <w:rsid w:val="00294349"/>
    <w:rsid w:val="00294385"/>
    <w:rsid w:val="00294B77"/>
    <w:rsid w:val="0029516D"/>
    <w:rsid w:val="00296197"/>
    <w:rsid w:val="00296C44"/>
    <w:rsid w:val="002A0277"/>
    <w:rsid w:val="002A0DEC"/>
    <w:rsid w:val="002A0E2A"/>
    <w:rsid w:val="002A1BEB"/>
    <w:rsid w:val="002A1C19"/>
    <w:rsid w:val="002A1DCE"/>
    <w:rsid w:val="002A1FBC"/>
    <w:rsid w:val="002A38BE"/>
    <w:rsid w:val="002A3938"/>
    <w:rsid w:val="002A3CFF"/>
    <w:rsid w:val="002A40DD"/>
    <w:rsid w:val="002A4220"/>
    <w:rsid w:val="002A700B"/>
    <w:rsid w:val="002A70D0"/>
    <w:rsid w:val="002A7F81"/>
    <w:rsid w:val="002B0E72"/>
    <w:rsid w:val="002B260A"/>
    <w:rsid w:val="002B27FD"/>
    <w:rsid w:val="002B2C99"/>
    <w:rsid w:val="002B2E57"/>
    <w:rsid w:val="002B309E"/>
    <w:rsid w:val="002B368A"/>
    <w:rsid w:val="002B3E58"/>
    <w:rsid w:val="002B752B"/>
    <w:rsid w:val="002C0634"/>
    <w:rsid w:val="002C15CC"/>
    <w:rsid w:val="002C1C66"/>
    <w:rsid w:val="002C1CBF"/>
    <w:rsid w:val="002C20F9"/>
    <w:rsid w:val="002C23D4"/>
    <w:rsid w:val="002C372D"/>
    <w:rsid w:val="002C51A4"/>
    <w:rsid w:val="002C532B"/>
    <w:rsid w:val="002C5CEB"/>
    <w:rsid w:val="002C5EF0"/>
    <w:rsid w:val="002C6370"/>
    <w:rsid w:val="002C6D76"/>
    <w:rsid w:val="002C715E"/>
    <w:rsid w:val="002C7345"/>
    <w:rsid w:val="002D01D4"/>
    <w:rsid w:val="002D0D12"/>
    <w:rsid w:val="002D16AF"/>
    <w:rsid w:val="002D20DA"/>
    <w:rsid w:val="002D37AA"/>
    <w:rsid w:val="002D42C1"/>
    <w:rsid w:val="002D45BB"/>
    <w:rsid w:val="002D4A04"/>
    <w:rsid w:val="002D722E"/>
    <w:rsid w:val="002D7BBD"/>
    <w:rsid w:val="002D7FA2"/>
    <w:rsid w:val="002E10EF"/>
    <w:rsid w:val="002E2C7F"/>
    <w:rsid w:val="002E4FF1"/>
    <w:rsid w:val="002E53BC"/>
    <w:rsid w:val="002E60D3"/>
    <w:rsid w:val="002E6BEA"/>
    <w:rsid w:val="002E740B"/>
    <w:rsid w:val="002F1274"/>
    <w:rsid w:val="002F12A2"/>
    <w:rsid w:val="002F1B02"/>
    <w:rsid w:val="002F3497"/>
    <w:rsid w:val="002F349C"/>
    <w:rsid w:val="002F3CB1"/>
    <w:rsid w:val="002F4988"/>
    <w:rsid w:val="002F4ACC"/>
    <w:rsid w:val="002F5380"/>
    <w:rsid w:val="002F6A86"/>
    <w:rsid w:val="00300124"/>
    <w:rsid w:val="003009BA"/>
    <w:rsid w:val="00300D9E"/>
    <w:rsid w:val="003015CF"/>
    <w:rsid w:val="003016B4"/>
    <w:rsid w:val="00301D0A"/>
    <w:rsid w:val="00302114"/>
    <w:rsid w:val="00302270"/>
    <w:rsid w:val="0030228E"/>
    <w:rsid w:val="00302368"/>
    <w:rsid w:val="0030291E"/>
    <w:rsid w:val="00302E10"/>
    <w:rsid w:val="00303635"/>
    <w:rsid w:val="0030449F"/>
    <w:rsid w:val="00304DF6"/>
    <w:rsid w:val="00305C43"/>
    <w:rsid w:val="0030607F"/>
    <w:rsid w:val="00306518"/>
    <w:rsid w:val="00306775"/>
    <w:rsid w:val="0030698A"/>
    <w:rsid w:val="00306E88"/>
    <w:rsid w:val="00307807"/>
    <w:rsid w:val="003127BA"/>
    <w:rsid w:val="00312B60"/>
    <w:rsid w:val="00312CF7"/>
    <w:rsid w:val="00313864"/>
    <w:rsid w:val="00313EB0"/>
    <w:rsid w:val="00314B46"/>
    <w:rsid w:val="0031508D"/>
    <w:rsid w:val="00315F01"/>
    <w:rsid w:val="003176AD"/>
    <w:rsid w:val="00317B11"/>
    <w:rsid w:val="003203A2"/>
    <w:rsid w:val="0032046D"/>
    <w:rsid w:val="00320F3E"/>
    <w:rsid w:val="00321855"/>
    <w:rsid w:val="00323156"/>
    <w:rsid w:val="003235FA"/>
    <w:rsid w:val="003246D6"/>
    <w:rsid w:val="00324DEA"/>
    <w:rsid w:val="00324E3B"/>
    <w:rsid w:val="00324FF2"/>
    <w:rsid w:val="003253CA"/>
    <w:rsid w:val="00325B5C"/>
    <w:rsid w:val="003276D8"/>
    <w:rsid w:val="003278A7"/>
    <w:rsid w:val="00330399"/>
    <w:rsid w:val="00330892"/>
    <w:rsid w:val="003309DA"/>
    <w:rsid w:val="00331090"/>
    <w:rsid w:val="00333F45"/>
    <w:rsid w:val="00333FDC"/>
    <w:rsid w:val="00335D93"/>
    <w:rsid w:val="00335F11"/>
    <w:rsid w:val="003362E8"/>
    <w:rsid w:val="00340030"/>
    <w:rsid w:val="00340454"/>
    <w:rsid w:val="00341D18"/>
    <w:rsid w:val="0034387B"/>
    <w:rsid w:val="00343B81"/>
    <w:rsid w:val="00345292"/>
    <w:rsid w:val="00345449"/>
    <w:rsid w:val="00346797"/>
    <w:rsid w:val="00346CC2"/>
    <w:rsid w:val="00346FEA"/>
    <w:rsid w:val="003473DC"/>
    <w:rsid w:val="00347893"/>
    <w:rsid w:val="00347B99"/>
    <w:rsid w:val="0035267F"/>
    <w:rsid w:val="0035385B"/>
    <w:rsid w:val="003538CE"/>
    <w:rsid w:val="00353B5A"/>
    <w:rsid w:val="00353E22"/>
    <w:rsid w:val="0035430C"/>
    <w:rsid w:val="0035468C"/>
    <w:rsid w:val="00354E64"/>
    <w:rsid w:val="00355724"/>
    <w:rsid w:val="00355AE8"/>
    <w:rsid w:val="00355F55"/>
    <w:rsid w:val="00356510"/>
    <w:rsid w:val="00356843"/>
    <w:rsid w:val="0035765C"/>
    <w:rsid w:val="00360456"/>
    <w:rsid w:val="003615E1"/>
    <w:rsid w:val="00363941"/>
    <w:rsid w:val="00363E97"/>
    <w:rsid w:val="003640E9"/>
    <w:rsid w:val="0036496B"/>
    <w:rsid w:val="00364BFD"/>
    <w:rsid w:val="003674CE"/>
    <w:rsid w:val="0037164D"/>
    <w:rsid w:val="003719DD"/>
    <w:rsid w:val="00372458"/>
    <w:rsid w:val="0037257F"/>
    <w:rsid w:val="00372660"/>
    <w:rsid w:val="0037270D"/>
    <w:rsid w:val="00372812"/>
    <w:rsid w:val="00372AAF"/>
    <w:rsid w:val="00372E8D"/>
    <w:rsid w:val="00373BD0"/>
    <w:rsid w:val="003756ED"/>
    <w:rsid w:val="00376B71"/>
    <w:rsid w:val="00377E6F"/>
    <w:rsid w:val="00380535"/>
    <w:rsid w:val="00381BE2"/>
    <w:rsid w:val="003825CE"/>
    <w:rsid w:val="00382647"/>
    <w:rsid w:val="00382854"/>
    <w:rsid w:val="00382BDA"/>
    <w:rsid w:val="00383868"/>
    <w:rsid w:val="00384142"/>
    <w:rsid w:val="0038449B"/>
    <w:rsid w:val="00384B79"/>
    <w:rsid w:val="0038500A"/>
    <w:rsid w:val="00385562"/>
    <w:rsid w:val="003863D3"/>
    <w:rsid w:val="00386AB2"/>
    <w:rsid w:val="00386D23"/>
    <w:rsid w:val="00386EAF"/>
    <w:rsid w:val="00387383"/>
    <w:rsid w:val="00391729"/>
    <w:rsid w:val="003923ED"/>
    <w:rsid w:val="00392558"/>
    <w:rsid w:val="00393756"/>
    <w:rsid w:val="00395560"/>
    <w:rsid w:val="0039581F"/>
    <w:rsid w:val="00396866"/>
    <w:rsid w:val="0039695C"/>
    <w:rsid w:val="00397959"/>
    <w:rsid w:val="003979CC"/>
    <w:rsid w:val="003A0697"/>
    <w:rsid w:val="003A1AF6"/>
    <w:rsid w:val="003A2234"/>
    <w:rsid w:val="003A238E"/>
    <w:rsid w:val="003A25CD"/>
    <w:rsid w:val="003A2AAF"/>
    <w:rsid w:val="003A37E8"/>
    <w:rsid w:val="003A37FB"/>
    <w:rsid w:val="003A380C"/>
    <w:rsid w:val="003A3B55"/>
    <w:rsid w:val="003A50AE"/>
    <w:rsid w:val="003A6714"/>
    <w:rsid w:val="003A7150"/>
    <w:rsid w:val="003A7B45"/>
    <w:rsid w:val="003B009B"/>
    <w:rsid w:val="003B075C"/>
    <w:rsid w:val="003B1D1D"/>
    <w:rsid w:val="003B2410"/>
    <w:rsid w:val="003B27AE"/>
    <w:rsid w:val="003B297E"/>
    <w:rsid w:val="003B2BF4"/>
    <w:rsid w:val="003B2FE2"/>
    <w:rsid w:val="003B4DEF"/>
    <w:rsid w:val="003B52B7"/>
    <w:rsid w:val="003B586A"/>
    <w:rsid w:val="003B6E6F"/>
    <w:rsid w:val="003B74A0"/>
    <w:rsid w:val="003B75DD"/>
    <w:rsid w:val="003C05E4"/>
    <w:rsid w:val="003C1CB8"/>
    <w:rsid w:val="003C276D"/>
    <w:rsid w:val="003C2B22"/>
    <w:rsid w:val="003C38CC"/>
    <w:rsid w:val="003C4646"/>
    <w:rsid w:val="003C4E83"/>
    <w:rsid w:val="003C54B8"/>
    <w:rsid w:val="003C5BAE"/>
    <w:rsid w:val="003C5D54"/>
    <w:rsid w:val="003C6628"/>
    <w:rsid w:val="003D1F3E"/>
    <w:rsid w:val="003D2C2B"/>
    <w:rsid w:val="003D2FC1"/>
    <w:rsid w:val="003D32C3"/>
    <w:rsid w:val="003D4A75"/>
    <w:rsid w:val="003D5244"/>
    <w:rsid w:val="003D54F8"/>
    <w:rsid w:val="003D5A23"/>
    <w:rsid w:val="003D6168"/>
    <w:rsid w:val="003D650B"/>
    <w:rsid w:val="003D70A3"/>
    <w:rsid w:val="003D7C22"/>
    <w:rsid w:val="003E1BFE"/>
    <w:rsid w:val="003E1DA7"/>
    <w:rsid w:val="003E2EE0"/>
    <w:rsid w:val="003E2F63"/>
    <w:rsid w:val="003E3078"/>
    <w:rsid w:val="003E3417"/>
    <w:rsid w:val="003E385D"/>
    <w:rsid w:val="003E3AB5"/>
    <w:rsid w:val="003E6230"/>
    <w:rsid w:val="003E6D6E"/>
    <w:rsid w:val="003E70EB"/>
    <w:rsid w:val="003E7269"/>
    <w:rsid w:val="003E7D5F"/>
    <w:rsid w:val="003E7EA5"/>
    <w:rsid w:val="003F0282"/>
    <w:rsid w:val="003F1BC0"/>
    <w:rsid w:val="003F217E"/>
    <w:rsid w:val="003F2270"/>
    <w:rsid w:val="003F2CED"/>
    <w:rsid w:val="003F3A68"/>
    <w:rsid w:val="003F3D5F"/>
    <w:rsid w:val="003F6E1B"/>
    <w:rsid w:val="003F7827"/>
    <w:rsid w:val="00400482"/>
    <w:rsid w:val="00401642"/>
    <w:rsid w:val="00401B1D"/>
    <w:rsid w:val="00401F29"/>
    <w:rsid w:val="004023D7"/>
    <w:rsid w:val="00402F79"/>
    <w:rsid w:val="004039EF"/>
    <w:rsid w:val="00404E68"/>
    <w:rsid w:val="00405D5F"/>
    <w:rsid w:val="00406266"/>
    <w:rsid w:val="0040683E"/>
    <w:rsid w:val="0040719A"/>
    <w:rsid w:val="00410B65"/>
    <w:rsid w:val="00411E20"/>
    <w:rsid w:val="00412591"/>
    <w:rsid w:val="00413889"/>
    <w:rsid w:val="0041443C"/>
    <w:rsid w:val="00416367"/>
    <w:rsid w:val="00422176"/>
    <w:rsid w:val="004227C0"/>
    <w:rsid w:val="00422843"/>
    <w:rsid w:val="00422B7D"/>
    <w:rsid w:val="00424254"/>
    <w:rsid w:val="004248EB"/>
    <w:rsid w:val="004249F0"/>
    <w:rsid w:val="00425166"/>
    <w:rsid w:val="00425653"/>
    <w:rsid w:val="00425803"/>
    <w:rsid w:val="00425A1F"/>
    <w:rsid w:val="00426CF7"/>
    <w:rsid w:val="00426E1F"/>
    <w:rsid w:val="004275DF"/>
    <w:rsid w:val="00430DF6"/>
    <w:rsid w:val="00431642"/>
    <w:rsid w:val="004324F5"/>
    <w:rsid w:val="00432EDA"/>
    <w:rsid w:val="00433DB9"/>
    <w:rsid w:val="00434280"/>
    <w:rsid w:val="00434EFC"/>
    <w:rsid w:val="00436569"/>
    <w:rsid w:val="0044054F"/>
    <w:rsid w:val="00441083"/>
    <w:rsid w:val="00441239"/>
    <w:rsid w:val="00441B8F"/>
    <w:rsid w:val="00442442"/>
    <w:rsid w:val="00442B8F"/>
    <w:rsid w:val="004434F2"/>
    <w:rsid w:val="00444EDF"/>
    <w:rsid w:val="004467BA"/>
    <w:rsid w:val="004469D2"/>
    <w:rsid w:val="0044712A"/>
    <w:rsid w:val="00447680"/>
    <w:rsid w:val="00450A44"/>
    <w:rsid w:val="00450D5E"/>
    <w:rsid w:val="00451B43"/>
    <w:rsid w:val="00451B9F"/>
    <w:rsid w:val="00451E7D"/>
    <w:rsid w:val="004538E9"/>
    <w:rsid w:val="004539FA"/>
    <w:rsid w:val="00453C8E"/>
    <w:rsid w:val="0045497C"/>
    <w:rsid w:val="00454A8D"/>
    <w:rsid w:val="00454AA3"/>
    <w:rsid w:val="0045565F"/>
    <w:rsid w:val="00455730"/>
    <w:rsid w:val="004560C7"/>
    <w:rsid w:val="004560F3"/>
    <w:rsid w:val="004567C7"/>
    <w:rsid w:val="00457D3E"/>
    <w:rsid w:val="00460465"/>
    <w:rsid w:val="00460E89"/>
    <w:rsid w:val="00460FBE"/>
    <w:rsid w:val="00463286"/>
    <w:rsid w:val="00463F5F"/>
    <w:rsid w:val="00463F6C"/>
    <w:rsid w:val="00464574"/>
    <w:rsid w:val="00464A91"/>
    <w:rsid w:val="00465900"/>
    <w:rsid w:val="00465A8C"/>
    <w:rsid w:val="00466044"/>
    <w:rsid w:val="00467B5D"/>
    <w:rsid w:val="00470953"/>
    <w:rsid w:val="00471343"/>
    <w:rsid w:val="00471584"/>
    <w:rsid w:val="004716D9"/>
    <w:rsid w:val="004727D6"/>
    <w:rsid w:val="00473537"/>
    <w:rsid w:val="004736C6"/>
    <w:rsid w:val="00473B4E"/>
    <w:rsid w:val="00475016"/>
    <w:rsid w:val="00477728"/>
    <w:rsid w:val="00477E40"/>
    <w:rsid w:val="0048090E"/>
    <w:rsid w:val="00480978"/>
    <w:rsid w:val="00480B08"/>
    <w:rsid w:val="00480C8B"/>
    <w:rsid w:val="004823A6"/>
    <w:rsid w:val="004825AE"/>
    <w:rsid w:val="00482639"/>
    <w:rsid w:val="00483968"/>
    <w:rsid w:val="00483AA1"/>
    <w:rsid w:val="00483F92"/>
    <w:rsid w:val="004841B3"/>
    <w:rsid w:val="00485DE7"/>
    <w:rsid w:val="00486013"/>
    <w:rsid w:val="004868CF"/>
    <w:rsid w:val="00486919"/>
    <w:rsid w:val="00486C3D"/>
    <w:rsid w:val="00487E34"/>
    <w:rsid w:val="00490363"/>
    <w:rsid w:val="004905F7"/>
    <w:rsid w:val="00490E53"/>
    <w:rsid w:val="0049176F"/>
    <w:rsid w:val="004917E2"/>
    <w:rsid w:val="00491E6D"/>
    <w:rsid w:val="00491E95"/>
    <w:rsid w:val="00492050"/>
    <w:rsid w:val="004930D9"/>
    <w:rsid w:val="004932CA"/>
    <w:rsid w:val="00493829"/>
    <w:rsid w:val="00493A91"/>
    <w:rsid w:val="00493B99"/>
    <w:rsid w:val="0049427B"/>
    <w:rsid w:val="00495253"/>
    <w:rsid w:val="00495371"/>
    <w:rsid w:val="004961CF"/>
    <w:rsid w:val="00496EF1"/>
    <w:rsid w:val="004976C1"/>
    <w:rsid w:val="004A0C78"/>
    <w:rsid w:val="004A2C06"/>
    <w:rsid w:val="004A36F5"/>
    <w:rsid w:val="004A37C1"/>
    <w:rsid w:val="004A3F1F"/>
    <w:rsid w:val="004A4076"/>
    <w:rsid w:val="004A5E8C"/>
    <w:rsid w:val="004A6C12"/>
    <w:rsid w:val="004A7577"/>
    <w:rsid w:val="004B12BE"/>
    <w:rsid w:val="004B143F"/>
    <w:rsid w:val="004B2152"/>
    <w:rsid w:val="004B2234"/>
    <w:rsid w:val="004B2501"/>
    <w:rsid w:val="004B404A"/>
    <w:rsid w:val="004B4243"/>
    <w:rsid w:val="004B49D3"/>
    <w:rsid w:val="004B4FB9"/>
    <w:rsid w:val="004B5279"/>
    <w:rsid w:val="004B6558"/>
    <w:rsid w:val="004B75B3"/>
    <w:rsid w:val="004B777F"/>
    <w:rsid w:val="004B7929"/>
    <w:rsid w:val="004B7A94"/>
    <w:rsid w:val="004C0516"/>
    <w:rsid w:val="004C0644"/>
    <w:rsid w:val="004C1721"/>
    <w:rsid w:val="004C2268"/>
    <w:rsid w:val="004C282F"/>
    <w:rsid w:val="004C321F"/>
    <w:rsid w:val="004C3701"/>
    <w:rsid w:val="004C3AF8"/>
    <w:rsid w:val="004C3B03"/>
    <w:rsid w:val="004C5A74"/>
    <w:rsid w:val="004C6458"/>
    <w:rsid w:val="004C6904"/>
    <w:rsid w:val="004C6A2C"/>
    <w:rsid w:val="004C6FCA"/>
    <w:rsid w:val="004C72A2"/>
    <w:rsid w:val="004C77AE"/>
    <w:rsid w:val="004C7C33"/>
    <w:rsid w:val="004C7E1E"/>
    <w:rsid w:val="004C7FF7"/>
    <w:rsid w:val="004D01A2"/>
    <w:rsid w:val="004D157C"/>
    <w:rsid w:val="004D16F6"/>
    <w:rsid w:val="004D20EB"/>
    <w:rsid w:val="004D2A88"/>
    <w:rsid w:val="004D30C7"/>
    <w:rsid w:val="004D3948"/>
    <w:rsid w:val="004D3992"/>
    <w:rsid w:val="004D3C21"/>
    <w:rsid w:val="004D474F"/>
    <w:rsid w:val="004D480F"/>
    <w:rsid w:val="004D4BAA"/>
    <w:rsid w:val="004D4C78"/>
    <w:rsid w:val="004D5506"/>
    <w:rsid w:val="004D5832"/>
    <w:rsid w:val="004D5B4C"/>
    <w:rsid w:val="004D5E84"/>
    <w:rsid w:val="004D62C7"/>
    <w:rsid w:val="004E08CC"/>
    <w:rsid w:val="004E1523"/>
    <w:rsid w:val="004E1D36"/>
    <w:rsid w:val="004E2FAF"/>
    <w:rsid w:val="004E37A6"/>
    <w:rsid w:val="004E3CC6"/>
    <w:rsid w:val="004E3F71"/>
    <w:rsid w:val="004E4D93"/>
    <w:rsid w:val="004E524A"/>
    <w:rsid w:val="004E57CB"/>
    <w:rsid w:val="004E6135"/>
    <w:rsid w:val="004E743A"/>
    <w:rsid w:val="004F02AC"/>
    <w:rsid w:val="004F0A54"/>
    <w:rsid w:val="004F0AE7"/>
    <w:rsid w:val="004F236A"/>
    <w:rsid w:val="004F24D9"/>
    <w:rsid w:val="004F27F7"/>
    <w:rsid w:val="004F2947"/>
    <w:rsid w:val="004F4D5F"/>
    <w:rsid w:val="004F4F39"/>
    <w:rsid w:val="004F55C9"/>
    <w:rsid w:val="004F65B6"/>
    <w:rsid w:val="004F6F3D"/>
    <w:rsid w:val="004F720F"/>
    <w:rsid w:val="004F7859"/>
    <w:rsid w:val="004F7A71"/>
    <w:rsid w:val="004F7BA3"/>
    <w:rsid w:val="0050061A"/>
    <w:rsid w:val="00501612"/>
    <w:rsid w:val="00501C2C"/>
    <w:rsid w:val="00502145"/>
    <w:rsid w:val="0050336E"/>
    <w:rsid w:val="00503E05"/>
    <w:rsid w:val="005042A6"/>
    <w:rsid w:val="00505199"/>
    <w:rsid w:val="00505739"/>
    <w:rsid w:val="00505D5D"/>
    <w:rsid w:val="00506AA7"/>
    <w:rsid w:val="00506B4C"/>
    <w:rsid w:val="005070C1"/>
    <w:rsid w:val="00510E83"/>
    <w:rsid w:val="00510EDE"/>
    <w:rsid w:val="005116CE"/>
    <w:rsid w:val="00511A40"/>
    <w:rsid w:val="00511ABB"/>
    <w:rsid w:val="00511EDE"/>
    <w:rsid w:val="0051241D"/>
    <w:rsid w:val="00512689"/>
    <w:rsid w:val="00512E16"/>
    <w:rsid w:val="005132F3"/>
    <w:rsid w:val="00513C52"/>
    <w:rsid w:val="00514796"/>
    <w:rsid w:val="00514B70"/>
    <w:rsid w:val="005155A0"/>
    <w:rsid w:val="00517D60"/>
    <w:rsid w:val="0052015F"/>
    <w:rsid w:val="00520699"/>
    <w:rsid w:val="00520F19"/>
    <w:rsid w:val="00521622"/>
    <w:rsid w:val="0052250A"/>
    <w:rsid w:val="00522674"/>
    <w:rsid w:val="005228BA"/>
    <w:rsid w:val="005231CB"/>
    <w:rsid w:val="00523BE1"/>
    <w:rsid w:val="00524211"/>
    <w:rsid w:val="0052425F"/>
    <w:rsid w:val="00524A49"/>
    <w:rsid w:val="005255A1"/>
    <w:rsid w:val="00526D3C"/>
    <w:rsid w:val="005273A3"/>
    <w:rsid w:val="00527A2B"/>
    <w:rsid w:val="00527B16"/>
    <w:rsid w:val="00527EEF"/>
    <w:rsid w:val="0053139B"/>
    <w:rsid w:val="00531514"/>
    <w:rsid w:val="005319E9"/>
    <w:rsid w:val="00533669"/>
    <w:rsid w:val="00533885"/>
    <w:rsid w:val="00535280"/>
    <w:rsid w:val="00535B18"/>
    <w:rsid w:val="00536964"/>
    <w:rsid w:val="00540082"/>
    <w:rsid w:val="005410B4"/>
    <w:rsid w:val="00541251"/>
    <w:rsid w:val="00541271"/>
    <w:rsid w:val="0054255E"/>
    <w:rsid w:val="00542FFC"/>
    <w:rsid w:val="00543880"/>
    <w:rsid w:val="00543B25"/>
    <w:rsid w:val="00544E34"/>
    <w:rsid w:val="00544EC1"/>
    <w:rsid w:val="005450BE"/>
    <w:rsid w:val="00547133"/>
    <w:rsid w:val="005473BA"/>
    <w:rsid w:val="005505FA"/>
    <w:rsid w:val="00551E9D"/>
    <w:rsid w:val="00552498"/>
    <w:rsid w:val="0055289D"/>
    <w:rsid w:val="005528D2"/>
    <w:rsid w:val="005531F1"/>
    <w:rsid w:val="00553E72"/>
    <w:rsid w:val="00554558"/>
    <w:rsid w:val="00556132"/>
    <w:rsid w:val="00556B33"/>
    <w:rsid w:val="00556FC3"/>
    <w:rsid w:val="005573BC"/>
    <w:rsid w:val="0055764F"/>
    <w:rsid w:val="00557784"/>
    <w:rsid w:val="005610D7"/>
    <w:rsid w:val="005617F3"/>
    <w:rsid w:val="0056208F"/>
    <w:rsid w:val="005621C7"/>
    <w:rsid w:val="00562896"/>
    <w:rsid w:val="0056384E"/>
    <w:rsid w:val="00563BAB"/>
    <w:rsid w:val="0056458E"/>
    <w:rsid w:val="005649C0"/>
    <w:rsid w:val="00565C68"/>
    <w:rsid w:val="0056667C"/>
    <w:rsid w:val="00566D8E"/>
    <w:rsid w:val="005706FA"/>
    <w:rsid w:val="005712B5"/>
    <w:rsid w:val="00572314"/>
    <w:rsid w:val="005725C7"/>
    <w:rsid w:val="00572D5F"/>
    <w:rsid w:val="00572D97"/>
    <w:rsid w:val="00572E2D"/>
    <w:rsid w:val="005730DF"/>
    <w:rsid w:val="00574B9C"/>
    <w:rsid w:val="005752FD"/>
    <w:rsid w:val="005763C5"/>
    <w:rsid w:val="005764B1"/>
    <w:rsid w:val="00580984"/>
    <w:rsid w:val="00580D24"/>
    <w:rsid w:val="00581DB6"/>
    <w:rsid w:val="00582139"/>
    <w:rsid w:val="00582700"/>
    <w:rsid w:val="00582E21"/>
    <w:rsid w:val="00582E77"/>
    <w:rsid w:val="00582F3C"/>
    <w:rsid w:val="0058374A"/>
    <w:rsid w:val="00584160"/>
    <w:rsid w:val="005849FF"/>
    <w:rsid w:val="0058681D"/>
    <w:rsid w:val="00586C4E"/>
    <w:rsid w:val="00586D1F"/>
    <w:rsid w:val="00587C75"/>
    <w:rsid w:val="005905F3"/>
    <w:rsid w:val="005918A3"/>
    <w:rsid w:val="00591ECE"/>
    <w:rsid w:val="0059474E"/>
    <w:rsid w:val="00594841"/>
    <w:rsid w:val="00594C14"/>
    <w:rsid w:val="00595A71"/>
    <w:rsid w:val="00595B81"/>
    <w:rsid w:val="00596AB3"/>
    <w:rsid w:val="00596D5A"/>
    <w:rsid w:val="005972E7"/>
    <w:rsid w:val="00597D76"/>
    <w:rsid w:val="005A074D"/>
    <w:rsid w:val="005A1C15"/>
    <w:rsid w:val="005A23CA"/>
    <w:rsid w:val="005A2627"/>
    <w:rsid w:val="005A271D"/>
    <w:rsid w:val="005A36FA"/>
    <w:rsid w:val="005A3959"/>
    <w:rsid w:val="005A3D31"/>
    <w:rsid w:val="005A3D35"/>
    <w:rsid w:val="005A5854"/>
    <w:rsid w:val="005A6250"/>
    <w:rsid w:val="005A6550"/>
    <w:rsid w:val="005A6F21"/>
    <w:rsid w:val="005B138E"/>
    <w:rsid w:val="005B15BB"/>
    <w:rsid w:val="005B183B"/>
    <w:rsid w:val="005B1B1B"/>
    <w:rsid w:val="005B1EA5"/>
    <w:rsid w:val="005B3D0C"/>
    <w:rsid w:val="005B3E57"/>
    <w:rsid w:val="005B40C4"/>
    <w:rsid w:val="005B447B"/>
    <w:rsid w:val="005B5AEA"/>
    <w:rsid w:val="005B601F"/>
    <w:rsid w:val="005B66AA"/>
    <w:rsid w:val="005B6FCF"/>
    <w:rsid w:val="005B71A4"/>
    <w:rsid w:val="005B767B"/>
    <w:rsid w:val="005C0099"/>
    <w:rsid w:val="005C07C9"/>
    <w:rsid w:val="005C1822"/>
    <w:rsid w:val="005C2851"/>
    <w:rsid w:val="005C3914"/>
    <w:rsid w:val="005C4998"/>
    <w:rsid w:val="005C578F"/>
    <w:rsid w:val="005C6400"/>
    <w:rsid w:val="005C6975"/>
    <w:rsid w:val="005C72DA"/>
    <w:rsid w:val="005C7C19"/>
    <w:rsid w:val="005D07D2"/>
    <w:rsid w:val="005D0BBC"/>
    <w:rsid w:val="005D1167"/>
    <w:rsid w:val="005D14A2"/>
    <w:rsid w:val="005D29F8"/>
    <w:rsid w:val="005D3454"/>
    <w:rsid w:val="005D426B"/>
    <w:rsid w:val="005D53C9"/>
    <w:rsid w:val="005D59AB"/>
    <w:rsid w:val="005D5E17"/>
    <w:rsid w:val="005D62AD"/>
    <w:rsid w:val="005D6323"/>
    <w:rsid w:val="005D6744"/>
    <w:rsid w:val="005D6965"/>
    <w:rsid w:val="005D6EEF"/>
    <w:rsid w:val="005E0047"/>
    <w:rsid w:val="005E008F"/>
    <w:rsid w:val="005E0930"/>
    <w:rsid w:val="005E13EC"/>
    <w:rsid w:val="005E16CE"/>
    <w:rsid w:val="005E228B"/>
    <w:rsid w:val="005E228F"/>
    <w:rsid w:val="005E2B89"/>
    <w:rsid w:val="005E2F3A"/>
    <w:rsid w:val="005E3A7A"/>
    <w:rsid w:val="005E5469"/>
    <w:rsid w:val="005E55C3"/>
    <w:rsid w:val="005E588E"/>
    <w:rsid w:val="005E6219"/>
    <w:rsid w:val="005F0596"/>
    <w:rsid w:val="005F0622"/>
    <w:rsid w:val="005F16AD"/>
    <w:rsid w:val="005F20A7"/>
    <w:rsid w:val="005F2118"/>
    <w:rsid w:val="005F2355"/>
    <w:rsid w:val="005F3255"/>
    <w:rsid w:val="005F4337"/>
    <w:rsid w:val="005F4965"/>
    <w:rsid w:val="005F6D92"/>
    <w:rsid w:val="005F761E"/>
    <w:rsid w:val="005F7633"/>
    <w:rsid w:val="005F7F35"/>
    <w:rsid w:val="00600AEB"/>
    <w:rsid w:val="006015D5"/>
    <w:rsid w:val="00602035"/>
    <w:rsid w:val="0060441A"/>
    <w:rsid w:val="00604FD9"/>
    <w:rsid w:val="006059B3"/>
    <w:rsid w:val="00606F8B"/>
    <w:rsid w:val="00607D5C"/>
    <w:rsid w:val="006103C1"/>
    <w:rsid w:val="00610869"/>
    <w:rsid w:val="00610937"/>
    <w:rsid w:val="00610C5B"/>
    <w:rsid w:val="006119DD"/>
    <w:rsid w:val="00611E16"/>
    <w:rsid w:val="00612DC8"/>
    <w:rsid w:val="00614C64"/>
    <w:rsid w:val="006156B5"/>
    <w:rsid w:val="00616AD0"/>
    <w:rsid w:val="00616C7C"/>
    <w:rsid w:val="006201C6"/>
    <w:rsid w:val="00620769"/>
    <w:rsid w:val="0062081D"/>
    <w:rsid w:val="006223A8"/>
    <w:rsid w:val="006230F4"/>
    <w:rsid w:val="00623DBF"/>
    <w:rsid w:val="00623F7A"/>
    <w:rsid w:val="0062430D"/>
    <w:rsid w:val="006249D8"/>
    <w:rsid w:val="006256CC"/>
    <w:rsid w:val="00625A13"/>
    <w:rsid w:val="00625B63"/>
    <w:rsid w:val="0062614E"/>
    <w:rsid w:val="00626ED1"/>
    <w:rsid w:val="006277A0"/>
    <w:rsid w:val="006313E2"/>
    <w:rsid w:val="006315A2"/>
    <w:rsid w:val="00633636"/>
    <w:rsid w:val="0063394C"/>
    <w:rsid w:val="00633ED9"/>
    <w:rsid w:val="00634BA0"/>
    <w:rsid w:val="00635436"/>
    <w:rsid w:val="006355D6"/>
    <w:rsid w:val="006379A6"/>
    <w:rsid w:val="00640269"/>
    <w:rsid w:val="00640EFC"/>
    <w:rsid w:val="00641377"/>
    <w:rsid w:val="006426C4"/>
    <w:rsid w:val="00642746"/>
    <w:rsid w:val="006435F7"/>
    <w:rsid w:val="00643A22"/>
    <w:rsid w:val="00643F8E"/>
    <w:rsid w:val="00644263"/>
    <w:rsid w:val="00647748"/>
    <w:rsid w:val="006479FA"/>
    <w:rsid w:val="00651AB5"/>
    <w:rsid w:val="00652F79"/>
    <w:rsid w:val="00653CF2"/>
    <w:rsid w:val="00655379"/>
    <w:rsid w:val="006556C9"/>
    <w:rsid w:val="00655953"/>
    <w:rsid w:val="00655EDB"/>
    <w:rsid w:val="00656B8D"/>
    <w:rsid w:val="00656BC4"/>
    <w:rsid w:val="00656D7A"/>
    <w:rsid w:val="00660BBF"/>
    <w:rsid w:val="006616A0"/>
    <w:rsid w:val="00661E8F"/>
    <w:rsid w:val="006627A6"/>
    <w:rsid w:val="006645F7"/>
    <w:rsid w:val="006665E2"/>
    <w:rsid w:val="00666A1C"/>
    <w:rsid w:val="00667528"/>
    <w:rsid w:val="00667950"/>
    <w:rsid w:val="00670E99"/>
    <w:rsid w:val="00670F5E"/>
    <w:rsid w:val="006724C9"/>
    <w:rsid w:val="00672572"/>
    <w:rsid w:val="006725EA"/>
    <w:rsid w:val="00672A64"/>
    <w:rsid w:val="006732AC"/>
    <w:rsid w:val="00673E71"/>
    <w:rsid w:val="0067441F"/>
    <w:rsid w:val="006744E2"/>
    <w:rsid w:val="00674ACB"/>
    <w:rsid w:val="00675A26"/>
    <w:rsid w:val="006761D4"/>
    <w:rsid w:val="00676880"/>
    <w:rsid w:val="006811A4"/>
    <w:rsid w:val="00681713"/>
    <w:rsid w:val="00681746"/>
    <w:rsid w:val="00681CC3"/>
    <w:rsid w:val="00681F9C"/>
    <w:rsid w:val="0068297D"/>
    <w:rsid w:val="006836F4"/>
    <w:rsid w:val="00685679"/>
    <w:rsid w:val="00686417"/>
    <w:rsid w:val="00686A25"/>
    <w:rsid w:val="0068703F"/>
    <w:rsid w:val="006875BA"/>
    <w:rsid w:val="00687BC3"/>
    <w:rsid w:val="00687C89"/>
    <w:rsid w:val="0069062F"/>
    <w:rsid w:val="00691382"/>
    <w:rsid w:val="00692314"/>
    <w:rsid w:val="0069268F"/>
    <w:rsid w:val="00692895"/>
    <w:rsid w:val="006935D8"/>
    <w:rsid w:val="006937BB"/>
    <w:rsid w:val="0069437C"/>
    <w:rsid w:val="00694635"/>
    <w:rsid w:val="006947EB"/>
    <w:rsid w:val="00695995"/>
    <w:rsid w:val="006A0061"/>
    <w:rsid w:val="006A180E"/>
    <w:rsid w:val="006A18DA"/>
    <w:rsid w:val="006A207B"/>
    <w:rsid w:val="006A28B3"/>
    <w:rsid w:val="006A38C3"/>
    <w:rsid w:val="006A4473"/>
    <w:rsid w:val="006A63CF"/>
    <w:rsid w:val="006A68E5"/>
    <w:rsid w:val="006B01E1"/>
    <w:rsid w:val="006B376F"/>
    <w:rsid w:val="006B3B6A"/>
    <w:rsid w:val="006B440D"/>
    <w:rsid w:val="006B4BC5"/>
    <w:rsid w:val="006B514A"/>
    <w:rsid w:val="006B5263"/>
    <w:rsid w:val="006B59C6"/>
    <w:rsid w:val="006B5F67"/>
    <w:rsid w:val="006B66F8"/>
    <w:rsid w:val="006B6D56"/>
    <w:rsid w:val="006B7608"/>
    <w:rsid w:val="006B7F16"/>
    <w:rsid w:val="006C359A"/>
    <w:rsid w:val="006C3C5A"/>
    <w:rsid w:val="006C4E50"/>
    <w:rsid w:val="006C4E5F"/>
    <w:rsid w:val="006C570F"/>
    <w:rsid w:val="006C6AE4"/>
    <w:rsid w:val="006C6F92"/>
    <w:rsid w:val="006C74DA"/>
    <w:rsid w:val="006C7BCF"/>
    <w:rsid w:val="006C7F38"/>
    <w:rsid w:val="006D0905"/>
    <w:rsid w:val="006D0E01"/>
    <w:rsid w:val="006D101C"/>
    <w:rsid w:val="006D1E23"/>
    <w:rsid w:val="006D2495"/>
    <w:rsid w:val="006D3B28"/>
    <w:rsid w:val="006D3EF6"/>
    <w:rsid w:val="006D527A"/>
    <w:rsid w:val="006D67A2"/>
    <w:rsid w:val="006D79AD"/>
    <w:rsid w:val="006D7BA5"/>
    <w:rsid w:val="006E0A79"/>
    <w:rsid w:val="006E1DA5"/>
    <w:rsid w:val="006E285A"/>
    <w:rsid w:val="006E296D"/>
    <w:rsid w:val="006E35D9"/>
    <w:rsid w:val="006E40DA"/>
    <w:rsid w:val="006E42B9"/>
    <w:rsid w:val="006E4D79"/>
    <w:rsid w:val="006E6EED"/>
    <w:rsid w:val="006E7315"/>
    <w:rsid w:val="006F034F"/>
    <w:rsid w:val="006F0AF9"/>
    <w:rsid w:val="006F300C"/>
    <w:rsid w:val="006F4C89"/>
    <w:rsid w:val="006F557F"/>
    <w:rsid w:val="006F5A7C"/>
    <w:rsid w:val="006F5A87"/>
    <w:rsid w:val="006F5F80"/>
    <w:rsid w:val="006F6F8F"/>
    <w:rsid w:val="006F75D4"/>
    <w:rsid w:val="00700103"/>
    <w:rsid w:val="00700178"/>
    <w:rsid w:val="00700395"/>
    <w:rsid w:val="00700ADF"/>
    <w:rsid w:val="00700F4E"/>
    <w:rsid w:val="00702410"/>
    <w:rsid w:val="00702461"/>
    <w:rsid w:val="00703406"/>
    <w:rsid w:val="00703FCA"/>
    <w:rsid w:val="007042F1"/>
    <w:rsid w:val="00704FBB"/>
    <w:rsid w:val="00705059"/>
    <w:rsid w:val="00706BF3"/>
    <w:rsid w:val="00706C3B"/>
    <w:rsid w:val="00707138"/>
    <w:rsid w:val="00707215"/>
    <w:rsid w:val="00707242"/>
    <w:rsid w:val="00707EA1"/>
    <w:rsid w:val="007108C9"/>
    <w:rsid w:val="00710C50"/>
    <w:rsid w:val="007115F4"/>
    <w:rsid w:val="0071276C"/>
    <w:rsid w:val="0071405E"/>
    <w:rsid w:val="0071464B"/>
    <w:rsid w:val="007165F5"/>
    <w:rsid w:val="00716A28"/>
    <w:rsid w:val="00716A4C"/>
    <w:rsid w:val="00716BB0"/>
    <w:rsid w:val="00716BC1"/>
    <w:rsid w:val="007171A1"/>
    <w:rsid w:val="00717EA1"/>
    <w:rsid w:val="00720FD4"/>
    <w:rsid w:val="007211C6"/>
    <w:rsid w:val="00723849"/>
    <w:rsid w:val="00723937"/>
    <w:rsid w:val="00723C21"/>
    <w:rsid w:val="00724A36"/>
    <w:rsid w:val="00726394"/>
    <w:rsid w:val="007268E8"/>
    <w:rsid w:val="00726C36"/>
    <w:rsid w:val="00727D05"/>
    <w:rsid w:val="00730282"/>
    <w:rsid w:val="00730671"/>
    <w:rsid w:val="00730BE8"/>
    <w:rsid w:val="00731302"/>
    <w:rsid w:val="00731AD2"/>
    <w:rsid w:val="0073306B"/>
    <w:rsid w:val="00733186"/>
    <w:rsid w:val="00733B20"/>
    <w:rsid w:val="00734753"/>
    <w:rsid w:val="007359A0"/>
    <w:rsid w:val="0073736E"/>
    <w:rsid w:val="0073742B"/>
    <w:rsid w:val="007374F1"/>
    <w:rsid w:val="007406D8"/>
    <w:rsid w:val="00741509"/>
    <w:rsid w:val="007415FB"/>
    <w:rsid w:val="007416DF"/>
    <w:rsid w:val="0074179E"/>
    <w:rsid w:val="007426AD"/>
    <w:rsid w:val="00743910"/>
    <w:rsid w:val="00745B63"/>
    <w:rsid w:val="00745EB4"/>
    <w:rsid w:val="00746425"/>
    <w:rsid w:val="00746611"/>
    <w:rsid w:val="00746C1A"/>
    <w:rsid w:val="007479FF"/>
    <w:rsid w:val="00747DBF"/>
    <w:rsid w:val="00750C18"/>
    <w:rsid w:val="00750F65"/>
    <w:rsid w:val="0075100B"/>
    <w:rsid w:val="0075129A"/>
    <w:rsid w:val="00751797"/>
    <w:rsid w:val="007523FA"/>
    <w:rsid w:val="00752D65"/>
    <w:rsid w:val="00754171"/>
    <w:rsid w:val="0075525D"/>
    <w:rsid w:val="007552D7"/>
    <w:rsid w:val="00755F22"/>
    <w:rsid w:val="00756297"/>
    <w:rsid w:val="00756CE3"/>
    <w:rsid w:val="00756ED2"/>
    <w:rsid w:val="00756FCF"/>
    <w:rsid w:val="0075766C"/>
    <w:rsid w:val="007576B9"/>
    <w:rsid w:val="00757913"/>
    <w:rsid w:val="00757A25"/>
    <w:rsid w:val="00757DBE"/>
    <w:rsid w:val="007607D7"/>
    <w:rsid w:val="00762D00"/>
    <w:rsid w:val="00764BD9"/>
    <w:rsid w:val="00765D7C"/>
    <w:rsid w:val="007663FA"/>
    <w:rsid w:val="00766928"/>
    <w:rsid w:val="00767393"/>
    <w:rsid w:val="007675F4"/>
    <w:rsid w:val="00770007"/>
    <w:rsid w:val="00771C3E"/>
    <w:rsid w:val="00771C5C"/>
    <w:rsid w:val="007733FE"/>
    <w:rsid w:val="007739DF"/>
    <w:rsid w:val="00775129"/>
    <w:rsid w:val="00775C4D"/>
    <w:rsid w:val="0077657C"/>
    <w:rsid w:val="00776968"/>
    <w:rsid w:val="00777973"/>
    <w:rsid w:val="00777DA6"/>
    <w:rsid w:val="00780DD3"/>
    <w:rsid w:val="00781CD3"/>
    <w:rsid w:val="00781DD8"/>
    <w:rsid w:val="00781E86"/>
    <w:rsid w:val="007827EF"/>
    <w:rsid w:val="00783421"/>
    <w:rsid w:val="007837D7"/>
    <w:rsid w:val="00783818"/>
    <w:rsid w:val="00785653"/>
    <w:rsid w:val="00785AAA"/>
    <w:rsid w:val="0078610E"/>
    <w:rsid w:val="00786293"/>
    <w:rsid w:val="007867BE"/>
    <w:rsid w:val="00787348"/>
    <w:rsid w:val="007875DD"/>
    <w:rsid w:val="00787F6F"/>
    <w:rsid w:val="00787FEC"/>
    <w:rsid w:val="007917B2"/>
    <w:rsid w:val="007919C9"/>
    <w:rsid w:val="00793529"/>
    <w:rsid w:val="00793877"/>
    <w:rsid w:val="00796316"/>
    <w:rsid w:val="007964C3"/>
    <w:rsid w:val="00796B40"/>
    <w:rsid w:val="00797A8B"/>
    <w:rsid w:val="007A0349"/>
    <w:rsid w:val="007A096C"/>
    <w:rsid w:val="007A1814"/>
    <w:rsid w:val="007A2A0F"/>
    <w:rsid w:val="007A2C81"/>
    <w:rsid w:val="007A2F23"/>
    <w:rsid w:val="007A3103"/>
    <w:rsid w:val="007A4525"/>
    <w:rsid w:val="007A4665"/>
    <w:rsid w:val="007A4C6C"/>
    <w:rsid w:val="007A52D8"/>
    <w:rsid w:val="007A5DBC"/>
    <w:rsid w:val="007A5DBD"/>
    <w:rsid w:val="007A6213"/>
    <w:rsid w:val="007A69CE"/>
    <w:rsid w:val="007A6A26"/>
    <w:rsid w:val="007A6F83"/>
    <w:rsid w:val="007A6FCB"/>
    <w:rsid w:val="007A71A8"/>
    <w:rsid w:val="007A7BEB"/>
    <w:rsid w:val="007B0FE4"/>
    <w:rsid w:val="007B28B4"/>
    <w:rsid w:val="007B28BD"/>
    <w:rsid w:val="007B2E8F"/>
    <w:rsid w:val="007B2E9A"/>
    <w:rsid w:val="007B3920"/>
    <w:rsid w:val="007B4599"/>
    <w:rsid w:val="007B477E"/>
    <w:rsid w:val="007B53CC"/>
    <w:rsid w:val="007B7078"/>
    <w:rsid w:val="007B7F4C"/>
    <w:rsid w:val="007C0495"/>
    <w:rsid w:val="007C14B7"/>
    <w:rsid w:val="007C282E"/>
    <w:rsid w:val="007C28B1"/>
    <w:rsid w:val="007C2E41"/>
    <w:rsid w:val="007C3F99"/>
    <w:rsid w:val="007C44D1"/>
    <w:rsid w:val="007C45A2"/>
    <w:rsid w:val="007C4A17"/>
    <w:rsid w:val="007C59FE"/>
    <w:rsid w:val="007C6259"/>
    <w:rsid w:val="007C6B1F"/>
    <w:rsid w:val="007C7685"/>
    <w:rsid w:val="007C7CC3"/>
    <w:rsid w:val="007D1EB1"/>
    <w:rsid w:val="007D22CA"/>
    <w:rsid w:val="007D5E36"/>
    <w:rsid w:val="007D5F29"/>
    <w:rsid w:val="007D68BB"/>
    <w:rsid w:val="007D72B0"/>
    <w:rsid w:val="007E0168"/>
    <w:rsid w:val="007E0369"/>
    <w:rsid w:val="007E0E8D"/>
    <w:rsid w:val="007E1292"/>
    <w:rsid w:val="007E1350"/>
    <w:rsid w:val="007E1541"/>
    <w:rsid w:val="007E15BA"/>
    <w:rsid w:val="007E25FD"/>
    <w:rsid w:val="007E3034"/>
    <w:rsid w:val="007E30ED"/>
    <w:rsid w:val="007E5121"/>
    <w:rsid w:val="007E5AC3"/>
    <w:rsid w:val="007E5EEC"/>
    <w:rsid w:val="007E7C66"/>
    <w:rsid w:val="007F02D6"/>
    <w:rsid w:val="007F086D"/>
    <w:rsid w:val="007F223E"/>
    <w:rsid w:val="007F260E"/>
    <w:rsid w:val="007F276B"/>
    <w:rsid w:val="007F2B5D"/>
    <w:rsid w:val="007F4EAB"/>
    <w:rsid w:val="007F6553"/>
    <w:rsid w:val="007F6D40"/>
    <w:rsid w:val="007F7411"/>
    <w:rsid w:val="007F7F70"/>
    <w:rsid w:val="0080062D"/>
    <w:rsid w:val="008012E3"/>
    <w:rsid w:val="00801830"/>
    <w:rsid w:val="0080207C"/>
    <w:rsid w:val="00802501"/>
    <w:rsid w:val="00803006"/>
    <w:rsid w:val="00803132"/>
    <w:rsid w:val="008033AB"/>
    <w:rsid w:val="008034CF"/>
    <w:rsid w:val="00803B06"/>
    <w:rsid w:val="00804854"/>
    <w:rsid w:val="00804BFE"/>
    <w:rsid w:val="00805448"/>
    <w:rsid w:val="008054A9"/>
    <w:rsid w:val="0080604B"/>
    <w:rsid w:val="008066B7"/>
    <w:rsid w:val="00806794"/>
    <w:rsid w:val="0080776B"/>
    <w:rsid w:val="00807F2E"/>
    <w:rsid w:val="00811E96"/>
    <w:rsid w:val="00812F99"/>
    <w:rsid w:val="00813407"/>
    <w:rsid w:val="00814623"/>
    <w:rsid w:val="0081560F"/>
    <w:rsid w:val="0081673F"/>
    <w:rsid w:val="00816B0B"/>
    <w:rsid w:val="00817EDE"/>
    <w:rsid w:val="008201E7"/>
    <w:rsid w:val="00820A08"/>
    <w:rsid w:val="00820A94"/>
    <w:rsid w:val="00822BE6"/>
    <w:rsid w:val="00823CE8"/>
    <w:rsid w:val="008267E4"/>
    <w:rsid w:val="00826B4F"/>
    <w:rsid w:val="00826D14"/>
    <w:rsid w:val="00827B03"/>
    <w:rsid w:val="0083195A"/>
    <w:rsid w:val="00831D54"/>
    <w:rsid w:val="00831E8E"/>
    <w:rsid w:val="00832FCC"/>
    <w:rsid w:val="0083324A"/>
    <w:rsid w:val="00833289"/>
    <w:rsid w:val="008337AD"/>
    <w:rsid w:val="00833BB3"/>
    <w:rsid w:val="00833FE0"/>
    <w:rsid w:val="00834353"/>
    <w:rsid w:val="00834779"/>
    <w:rsid w:val="008348AD"/>
    <w:rsid w:val="00836BB9"/>
    <w:rsid w:val="00836F51"/>
    <w:rsid w:val="0083703B"/>
    <w:rsid w:val="0083717D"/>
    <w:rsid w:val="0084015C"/>
    <w:rsid w:val="008406BD"/>
    <w:rsid w:val="00840B55"/>
    <w:rsid w:val="008413EB"/>
    <w:rsid w:val="0084175D"/>
    <w:rsid w:val="008439B3"/>
    <w:rsid w:val="008444AA"/>
    <w:rsid w:val="00844FCD"/>
    <w:rsid w:val="00845DC2"/>
    <w:rsid w:val="00846281"/>
    <w:rsid w:val="00846878"/>
    <w:rsid w:val="00846D25"/>
    <w:rsid w:val="00847814"/>
    <w:rsid w:val="00847AC4"/>
    <w:rsid w:val="00847E5A"/>
    <w:rsid w:val="008500D4"/>
    <w:rsid w:val="00850CAF"/>
    <w:rsid w:val="00851335"/>
    <w:rsid w:val="00851528"/>
    <w:rsid w:val="00851DFA"/>
    <w:rsid w:val="0085315D"/>
    <w:rsid w:val="0085443C"/>
    <w:rsid w:val="008544F5"/>
    <w:rsid w:val="00854B21"/>
    <w:rsid w:val="00854C29"/>
    <w:rsid w:val="00854C79"/>
    <w:rsid w:val="008555E8"/>
    <w:rsid w:val="0085617A"/>
    <w:rsid w:val="00856526"/>
    <w:rsid w:val="0085785E"/>
    <w:rsid w:val="00862BA7"/>
    <w:rsid w:val="00863A62"/>
    <w:rsid w:val="00863CCF"/>
    <w:rsid w:val="00864085"/>
    <w:rsid w:val="00865ED8"/>
    <w:rsid w:val="00866DAC"/>
    <w:rsid w:val="00867256"/>
    <w:rsid w:val="0086730A"/>
    <w:rsid w:val="00867699"/>
    <w:rsid w:val="008700C7"/>
    <w:rsid w:val="0087080A"/>
    <w:rsid w:val="008733BE"/>
    <w:rsid w:val="008736EB"/>
    <w:rsid w:val="00874390"/>
    <w:rsid w:val="00874668"/>
    <w:rsid w:val="00874A5C"/>
    <w:rsid w:val="0087528F"/>
    <w:rsid w:val="00875976"/>
    <w:rsid w:val="00875D57"/>
    <w:rsid w:val="00877BD8"/>
    <w:rsid w:val="0088066C"/>
    <w:rsid w:val="00880E55"/>
    <w:rsid w:val="00880ED9"/>
    <w:rsid w:val="008811C8"/>
    <w:rsid w:val="00881EA2"/>
    <w:rsid w:val="0088247F"/>
    <w:rsid w:val="0088535F"/>
    <w:rsid w:val="008853D4"/>
    <w:rsid w:val="0088567A"/>
    <w:rsid w:val="0088677D"/>
    <w:rsid w:val="00887485"/>
    <w:rsid w:val="00887EB0"/>
    <w:rsid w:val="008915BF"/>
    <w:rsid w:val="00892289"/>
    <w:rsid w:val="0089285B"/>
    <w:rsid w:val="0089341C"/>
    <w:rsid w:val="00895BE3"/>
    <w:rsid w:val="008962D4"/>
    <w:rsid w:val="008962E3"/>
    <w:rsid w:val="008A0AF6"/>
    <w:rsid w:val="008A103E"/>
    <w:rsid w:val="008A1141"/>
    <w:rsid w:val="008A1591"/>
    <w:rsid w:val="008A1C34"/>
    <w:rsid w:val="008A1C96"/>
    <w:rsid w:val="008A1D08"/>
    <w:rsid w:val="008A269B"/>
    <w:rsid w:val="008A2ECD"/>
    <w:rsid w:val="008A3491"/>
    <w:rsid w:val="008A357C"/>
    <w:rsid w:val="008A43BB"/>
    <w:rsid w:val="008A4D8E"/>
    <w:rsid w:val="008A4EA3"/>
    <w:rsid w:val="008A50B1"/>
    <w:rsid w:val="008A5D36"/>
    <w:rsid w:val="008A6D1F"/>
    <w:rsid w:val="008A6FAA"/>
    <w:rsid w:val="008A76C2"/>
    <w:rsid w:val="008A77E5"/>
    <w:rsid w:val="008A7BA0"/>
    <w:rsid w:val="008B0789"/>
    <w:rsid w:val="008B07A0"/>
    <w:rsid w:val="008B2C35"/>
    <w:rsid w:val="008B2E5E"/>
    <w:rsid w:val="008B3A08"/>
    <w:rsid w:val="008B3A6C"/>
    <w:rsid w:val="008B4873"/>
    <w:rsid w:val="008B6DCE"/>
    <w:rsid w:val="008B7978"/>
    <w:rsid w:val="008C0178"/>
    <w:rsid w:val="008C0656"/>
    <w:rsid w:val="008C0845"/>
    <w:rsid w:val="008C0875"/>
    <w:rsid w:val="008C107D"/>
    <w:rsid w:val="008C11A1"/>
    <w:rsid w:val="008C1C1E"/>
    <w:rsid w:val="008C2937"/>
    <w:rsid w:val="008C3FF7"/>
    <w:rsid w:val="008C68D2"/>
    <w:rsid w:val="008C77E2"/>
    <w:rsid w:val="008D022F"/>
    <w:rsid w:val="008D1208"/>
    <w:rsid w:val="008D1B51"/>
    <w:rsid w:val="008D4FC7"/>
    <w:rsid w:val="008D5DC5"/>
    <w:rsid w:val="008D6E6A"/>
    <w:rsid w:val="008D79CD"/>
    <w:rsid w:val="008E0759"/>
    <w:rsid w:val="008E0C95"/>
    <w:rsid w:val="008E15BD"/>
    <w:rsid w:val="008E20DF"/>
    <w:rsid w:val="008E22AB"/>
    <w:rsid w:val="008E25D9"/>
    <w:rsid w:val="008E3237"/>
    <w:rsid w:val="008E344B"/>
    <w:rsid w:val="008E4175"/>
    <w:rsid w:val="008E5C83"/>
    <w:rsid w:val="008E65B6"/>
    <w:rsid w:val="008E66F6"/>
    <w:rsid w:val="008E79BB"/>
    <w:rsid w:val="008F1C17"/>
    <w:rsid w:val="008F3052"/>
    <w:rsid w:val="008F31F4"/>
    <w:rsid w:val="008F3488"/>
    <w:rsid w:val="008F3A49"/>
    <w:rsid w:val="008F5201"/>
    <w:rsid w:val="008F5D9B"/>
    <w:rsid w:val="008F5DA1"/>
    <w:rsid w:val="008F6675"/>
    <w:rsid w:val="008F71FC"/>
    <w:rsid w:val="008F7582"/>
    <w:rsid w:val="008F7A4F"/>
    <w:rsid w:val="009000EC"/>
    <w:rsid w:val="00902866"/>
    <w:rsid w:val="00903389"/>
    <w:rsid w:val="009033C1"/>
    <w:rsid w:val="009035BC"/>
    <w:rsid w:val="00903FD9"/>
    <w:rsid w:val="00905165"/>
    <w:rsid w:val="00905385"/>
    <w:rsid w:val="00905617"/>
    <w:rsid w:val="00905825"/>
    <w:rsid w:val="00905D7A"/>
    <w:rsid w:val="00905F6E"/>
    <w:rsid w:val="009062B4"/>
    <w:rsid w:val="00910095"/>
    <w:rsid w:val="009120F9"/>
    <w:rsid w:val="009129D7"/>
    <w:rsid w:val="00913097"/>
    <w:rsid w:val="00913850"/>
    <w:rsid w:val="0091502E"/>
    <w:rsid w:val="0091503E"/>
    <w:rsid w:val="00915A7C"/>
    <w:rsid w:val="00916075"/>
    <w:rsid w:val="00916A19"/>
    <w:rsid w:val="00916B28"/>
    <w:rsid w:val="00916E10"/>
    <w:rsid w:val="0091742D"/>
    <w:rsid w:val="00917CE5"/>
    <w:rsid w:val="00920C5E"/>
    <w:rsid w:val="009216DB"/>
    <w:rsid w:val="00921CF6"/>
    <w:rsid w:val="00922018"/>
    <w:rsid w:val="00922363"/>
    <w:rsid w:val="00923279"/>
    <w:rsid w:val="00924069"/>
    <w:rsid w:val="0092429E"/>
    <w:rsid w:val="009243F2"/>
    <w:rsid w:val="00925401"/>
    <w:rsid w:val="0092560F"/>
    <w:rsid w:val="00925E44"/>
    <w:rsid w:val="0092604D"/>
    <w:rsid w:val="00926581"/>
    <w:rsid w:val="00926EE0"/>
    <w:rsid w:val="009335ED"/>
    <w:rsid w:val="00933CC2"/>
    <w:rsid w:val="00933CF3"/>
    <w:rsid w:val="009347E4"/>
    <w:rsid w:val="00935260"/>
    <w:rsid w:val="009363F6"/>
    <w:rsid w:val="00936BE6"/>
    <w:rsid w:val="0093760B"/>
    <w:rsid w:val="009406BA"/>
    <w:rsid w:val="00940E3E"/>
    <w:rsid w:val="009448C2"/>
    <w:rsid w:val="009457FA"/>
    <w:rsid w:val="00945FC9"/>
    <w:rsid w:val="00947126"/>
    <w:rsid w:val="00947868"/>
    <w:rsid w:val="00947A96"/>
    <w:rsid w:val="00947BE9"/>
    <w:rsid w:val="009514FA"/>
    <w:rsid w:val="00951938"/>
    <w:rsid w:val="00951FD8"/>
    <w:rsid w:val="00952D2D"/>
    <w:rsid w:val="00954323"/>
    <w:rsid w:val="009543AA"/>
    <w:rsid w:val="00954D19"/>
    <w:rsid w:val="00954DAF"/>
    <w:rsid w:val="00955308"/>
    <w:rsid w:val="009559C8"/>
    <w:rsid w:val="00955AD8"/>
    <w:rsid w:val="00955D42"/>
    <w:rsid w:val="00956C0D"/>
    <w:rsid w:val="00956EBD"/>
    <w:rsid w:val="009577B5"/>
    <w:rsid w:val="00957894"/>
    <w:rsid w:val="009603B0"/>
    <w:rsid w:val="00960889"/>
    <w:rsid w:val="00961431"/>
    <w:rsid w:val="0096294C"/>
    <w:rsid w:val="0096350A"/>
    <w:rsid w:val="00963973"/>
    <w:rsid w:val="009651B5"/>
    <w:rsid w:val="0096785E"/>
    <w:rsid w:val="00967E95"/>
    <w:rsid w:val="00967F37"/>
    <w:rsid w:val="00970DBE"/>
    <w:rsid w:val="00971388"/>
    <w:rsid w:val="0097227C"/>
    <w:rsid w:val="0097280C"/>
    <w:rsid w:val="0097296B"/>
    <w:rsid w:val="0097463C"/>
    <w:rsid w:val="00974873"/>
    <w:rsid w:val="00975A64"/>
    <w:rsid w:val="0097639D"/>
    <w:rsid w:val="009763BF"/>
    <w:rsid w:val="009764FE"/>
    <w:rsid w:val="00977FC3"/>
    <w:rsid w:val="0098132C"/>
    <w:rsid w:val="00981869"/>
    <w:rsid w:val="00982B0B"/>
    <w:rsid w:val="00982B9B"/>
    <w:rsid w:val="00983641"/>
    <w:rsid w:val="00984A79"/>
    <w:rsid w:val="0098503B"/>
    <w:rsid w:val="00985DD2"/>
    <w:rsid w:val="00987600"/>
    <w:rsid w:val="009879E2"/>
    <w:rsid w:val="00987CF6"/>
    <w:rsid w:val="00987E23"/>
    <w:rsid w:val="00990CE1"/>
    <w:rsid w:val="00990FC6"/>
    <w:rsid w:val="009921F4"/>
    <w:rsid w:val="009925B4"/>
    <w:rsid w:val="00993CAD"/>
    <w:rsid w:val="00995DF5"/>
    <w:rsid w:val="00996B6B"/>
    <w:rsid w:val="00996B7C"/>
    <w:rsid w:val="00996EAB"/>
    <w:rsid w:val="0099708D"/>
    <w:rsid w:val="009973F7"/>
    <w:rsid w:val="00997B74"/>
    <w:rsid w:val="00997DC4"/>
    <w:rsid w:val="009A0445"/>
    <w:rsid w:val="009A0C44"/>
    <w:rsid w:val="009A1559"/>
    <w:rsid w:val="009A29BC"/>
    <w:rsid w:val="009A2A64"/>
    <w:rsid w:val="009A3512"/>
    <w:rsid w:val="009A4136"/>
    <w:rsid w:val="009A44C4"/>
    <w:rsid w:val="009A4920"/>
    <w:rsid w:val="009A5391"/>
    <w:rsid w:val="009A57E1"/>
    <w:rsid w:val="009A5D89"/>
    <w:rsid w:val="009A7347"/>
    <w:rsid w:val="009B050E"/>
    <w:rsid w:val="009B1521"/>
    <w:rsid w:val="009B2309"/>
    <w:rsid w:val="009B268A"/>
    <w:rsid w:val="009B2F22"/>
    <w:rsid w:val="009B42B8"/>
    <w:rsid w:val="009B437C"/>
    <w:rsid w:val="009B519C"/>
    <w:rsid w:val="009B53F8"/>
    <w:rsid w:val="009B78A8"/>
    <w:rsid w:val="009C0A46"/>
    <w:rsid w:val="009C25E8"/>
    <w:rsid w:val="009C2DBE"/>
    <w:rsid w:val="009C4BF1"/>
    <w:rsid w:val="009C4C6E"/>
    <w:rsid w:val="009C4D2B"/>
    <w:rsid w:val="009C546D"/>
    <w:rsid w:val="009C6960"/>
    <w:rsid w:val="009C6C55"/>
    <w:rsid w:val="009C6D3E"/>
    <w:rsid w:val="009D0AA3"/>
    <w:rsid w:val="009D0C0C"/>
    <w:rsid w:val="009D1A77"/>
    <w:rsid w:val="009D1D8D"/>
    <w:rsid w:val="009D1DA8"/>
    <w:rsid w:val="009D2621"/>
    <w:rsid w:val="009D464F"/>
    <w:rsid w:val="009D56B0"/>
    <w:rsid w:val="009D594D"/>
    <w:rsid w:val="009D5D28"/>
    <w:rsid w:val="009D71B5"/>
    <w:rsid w:val="009E15F9"/>
    <w:rsid w:val="009E160F"/>
    <w:rsid w:val="009E236F"/>
    <w:rsid w:val="009E31AF"/>
    <w:rsid w:val="009E33C1"/>
    <w:rsid w:val="009E3536"/>
    <w:rsid w:val="009E591C"/>
    <w:rsid w:val="009E5E8C"/>
    <w:rsid w:val="009E6002"/>
    <w:rsid w:val="009E63DC"/>
    <w:rsid w:val="009E695D"/>
    <w:rsid w:val="009F0AC8"/>
    <w:rsid w:val="009F1041"/>
    <w:rsid w:val="009F13AA"/>
    <w:rsid w:val="009F15AF"/>
    <w:rsid w:val="009F2C58"/>
    <w:rsid w:val="009F2D1F"/>
    <w:rsid w:val="009F46C3"/>
    <w:rsid w:val="009F4BFA"/>
    <w:rsid w:val="009F5B65"/>
    <w:rsid w:val="009F7553"/>
    <w:rsid w:val="009F7693"/>
    <w:rsid w:val="009F7B9F"/>
    <w:rsid w:val="00A005F3"/>
    <w:rsid w:val="00A00C02"/>
    <w:rsid w:val="00A01B85"/>
    <w:rsid w:val="00A01ECF"/>
    <w:rsid w:val="00A02B27"/>
    <w:rsid w:val="00A038BE"/>
    <w:rsid w:val="00A03BD0"/>
    <w:rsid w:val="00A04888"/>
    <w:rsid w:val="00A05922"/>
    <w:rsid w:val="00A05D30"/>
    <w:rsid w:val="00A06124"/>
    <w:rsid w:val="00A06AEC"/>
    <w:rsid w:val="00A06FDE"/>
    <w:rsid w:val="00A078DB"/>
    <w:rsid w:val="00A079D1"/>
    <w:rsid w:val="00A10E31"/>
    <w:rsid w:val="00A10EDD"/>
    <w:rsid w:val="00A113A6"/>
    <w:rsid w:val="00A124E0"/>
    <w:rsid w:val="00A13689"/>
    <w:rsid w:val="00A13AC6"/>
    <w:rsid w:val="00A13DDD"/>
    <w:rsid w:val="00A145AA"/>
    <w:rsid w:val="00A158EF"/>
    <w:rsid w:val="00A16B2B"/>
    <w:rsid w:val="00A176B9"/>
    <w:rsid w:val="00A17B22"/>
    <w:rsid w:val="00A17E8F"/>
    <w:rsid w:val="00A17FE6"/>
    <w:rsid w:val="00A20846"/>
    <w:rsid w:val="00A210EA"/>
    <w:rsid w:val="00A22F8A"/>
    <w:rsid w:val="00A243CA"/>
    <w:rsid w:val="00A24489"/>
    <w:rsid w:val="00A2454A"/>
    <w:rsid w:val="00A25E42"/>
    <w:rsid w:val="00A27168"/>
    <w:rsid w:val="00A271A7"/>
    <w:rsid w:val="00A272DC"/>
    <w:rsid w:val="00A307B7"/>
    <w:rsid w:val="00A30A31"/>
    <w:rsid w:val="00A30C53"/>
    <w:rsid w:val="00A3100F"/>
    <w:rsid w:val="00A313E5"/>
    <w:rsid w:val="00A3155F"/>
    <w:rsid w:val="00A31FD8"/>
    <w:rsid w:val="00A321CD"/>
    <w:rsid w:val="00A3221B"/>
    <w:rsid w:val="00A32476"/>
    <w:rsid w:val="00A32532"/>
    <w:rsid w:val="00A328E4"/>
    <w:rsid w:val="00A32D2F"/>
    <w:rsid w:val="00A333EA"/>
    <w:rsid w:val="00A3370D"/>
    <w:rsid w:val="00A33C54"/>
    <w:rsid w:val="00A33E65"/>
    <w:rsid w:val="00A36F7D"/>
    <w:rsid w:val="00A379FE"/>
    <w:rsid w:val="00A37B32"/>
    <w:rsid w:val="00A37B53"/>
    <w:rsid w:val="00A37F7F"/>
    <w:rsid w:val="00A411D2"/>
    <w:rsid w:val="00A41B2B"/>
    <w:rsid w:val="00A41FA6"/>
    <w:rsid w:val="00A4295D"/>
    <w:rsid w:val="00A42EDE"/>
    <w:rsid w:val="00A435B0"/>
    <w:rsid w:val="00A43E38"/>
    <w:rsid w:val="00A44992"/>
    <w:rsid w:val="00A47556"/>
    <w:rsid w:val="00A47DBA"/>
    <w:rsid w:val="00A50DA7"/>
    <w:rsid w:val="00A529AC"/>
    <w:rsid w:val="00A529DF"/>
    <w:rsid w:val="00A529E2"/>
    <w:rsid w:val="00A52D9A"/>
    <w:rsid w:val="00A531A6"/>
    <w:rsid w:val="00A5322E"/>
    <w:rsid w:val="00A53E84"/>
    <w:rsid w:val="00A55012"/>
    <w:rsid w:val="00A551A1"/>
    <w:rsid w:val="00A555EC"/>
    <w:rsid w:val="00A55D22"/>
    <w:rsid w:val="00A564BB"/>
    <w:rsid w:val="00A57519"/>
    <w:rsid w:val="00A57DB0"/>
    <w:rsid w:val="00A57FB4"/>
    <w:rsid w:val="00A6039C"/>
    <w:rsid w:val="00A613CB"/>
    <w:rsid w:val="00A61F3D"/>
    <w:rsid w:val="00A6221E"/>
    <w:rsid w:val="00A62E63"/>
    <w:rsid w:val="00A64E00"/>
    <w:rsid w:val="00A64FFE"/>
    <w:rsid w:val="00A65675"/>
    <w:rsid w:val="00A65CAE"/>
    <w:rsid w:val="00A65EC7"/>
    <w:rsid w:val="00A65FFC"/>
    <w:rsid w:val="00A67A26"/>
    <w:rsid w:val="00A70400"/>
    <w:rsid w:val="00A70FD4"/>
    <w:rsid w:val="00A71C04"/>
    <w:rsid w:val="00A720D6"/>
    <w:rsid w:val="00A732C5"/>
    <w:rsid w:val="00A73487"/>
    <w:rsid w:val="00A74B92"/>
    <w:rsid w:val="00A74E73"/>
    <w:rsid w:val="00A757E3"/>
    <w:rsid w:val="00A76538"/>
    <w:rsid w:val="00A76C6B"/>
    <w:rsid w:val="00A7768E"/>
    <w:rsid w:val="00A81E09"/>
    <w:rsid w:val="00A81E59"/>
    <w:rsid w:val="00A82A1B"/>
    <w:rsid w:val="00A833E6"/>
    <w:rsid w:val="00A84243"/>
    <w:rsid w:val="00A84A75"/>
    <w:rsid w:val="00A85213"/>
    <w:rsid w:val="00A861A2"/>
    <w:rsid w:val="00A86B3A"/>
    <w:rsid w:val="00A86C17"/>
    <w:rsid w:val="00A8720E"/>
    <w:rsid w:val="00A87587"/>
    <w:rsid w:val="00A879B2"/>
    <w:rsid w:val="00A902FC"/>
    <w:rsid w:val="00A90A51"/>
    <w:rsid w:val="00A92AC6"/>
    <w:rsid w:val="00A92D6C"/>
    <w:rsid w:val="00A93DEB"/>
    <w:rsid w:val="00A94BB0"/>
    <w:rsid w:val="00A961BC"/>
    <w:rsid w:val="00A966CA"/>
    <w:rsid w:val="00A96FEF"/>
    <w:rsid w:val="00A975D2"/>
    <w:rsid w:val="00A978D2"/>
    <w:rsid w:val="00A97F27"/>
    <w:rsid w:val="00AA075F"/>
    <w:rsid w:val="00AA1A52"/>
    <w:rsid w:val="00AA2012"/>
    <w:rsid w:val="00AA49D4"/>
    <w:rsid w:val="00AA507F"/>
    <w:rsid w:val="00AA550B"/>
    <w:rsid w:val="00AA5526"/>
    <w:rsid w:val="00AA5CF0"/>
    <w:rsid w:val="00AA614A"/>
    <w:rsid w:val="00AA64AE"/>
    <w:rsid w:val="00AA6E34"/>
    <w:rsid w:val="00AA75AF"/>
    <w:rsid w:val="00AB0024"/>
    <w:rsid w:val="00AB1180"/>
    <w:rsid w:val="00AB12FB"/>
    <w:rsid w:val="00AB1714"/>
    <w:rsid w:val="00AB202D"/>
    <w:rsid w:val="00AB20D4"/>
    <w:rsid w:val="00AB3836"/>
    <w:rsid w:val="00AB5AF2"/>
    <w:rsid w:val="00AC0299"/>
    <w:rsid w:val="00AC0BE9"/>
    <w:rsid w:val="00AC10C1"/>
    <w:rsid w:val="00AC139D"/>
    <w:rsid w:val="00AC1B09"/>
    <w:rsid w:val="00AC1CD9"/>
    <w:rsid w:val="00AC228F"/>
    <w:rsid w:val="00AC290D"/>
    <w:rsid w:val="00AC2A72"/>
    <w:rsid w:val="00AC320E"/>
    <w:rsid w:val="00AC33FE"/>
    <w:rsid w:val="00AC3411"/>
    <w:rsid w:val="00AC385B"/>
    <w:rsid w:val="00AC4C04"/>
    <w:rsid w:val="00AC4C59"/>
    <w:rsid w:val="00AC5065"/>
    <w:rsid w:val="00AC640F"/>
    <w:rsid w:val="00AC7B6B"/>
    <w:rsid w:val="00AC7D06"/>
    <w:rsid w:val="00AD026B"/>
    <w:rsid w:val="00AD152A"/>
    <w:rsid w:val="00AD227F"/>
    <w:rsid w:val="00AD2320"/>
    <w:rsid w:val="00AD23CE"/>
    <w:rsid w:val="00AD2537"/>
    <w:rsid w:val="00AD38BC"/>
    <w:rsid w:val="00AD4026"/>
    <w:rsid w:val="00AD416F"/>
    <w:rsid w:val="00AD4BE5"/>
    <w:rsid w:val="00AD51E6"/>
    <w:rsid w:val="00AD58AC"/>
    <w:rsid w:val="00AD743B"/>
    <w:rsid w:val="00AD7814"/>
    <w:rsid w:val="00AD7B0C"/>
    <w:rsid w:val="00AE1095"/>
    <w:rsid w:val="00AE269D"/>
    <w:rsid w:val="00AE2DFF"/>
    <w:rsid w:val="00AE2FAD"/>
    <w:rsid w:val="00AE3CB6"/>
    <w:rsid w:val="00AE51DB"/>
    <w:rsid w:val="00AE5D71"/>
    <w:rsid w:val="00AE627F"/>
    <w:rsid w:val="00AE63C9"/>
    <w:rsid w:val="00AE65EA"/>
    <w:rsid w:val="00AE6A08"/>
    <w:rsid w:val="00AE7FC2"/>
    <w:rsid w:val="00AF03BF"/>
    <w:rsid w:val="00AF040C"/>
    <w:rsid w:val="00AF1575"/>
    <w:rsid w:val="00AF18C0"/>
    <w:rsid w:val="00AF2002"/>
    <w:rsid w:val="00AF2155"/>
    <w:rsid w:val="00AF3434"/>
    <w:rsid w:val="00AF39C8"/>
    <w:rsid w:val="00AF3D55"/>
    <w:rsid w:val="00AF5A3E"/>
    <w:rsid w:val="00AF699C"/>
    <w:rsid w:val="00AF7EAB"/>
    <w:rsid w:val="00B00318"/>
    <w:rsid w:val="00B01242"/>
    <w:rsid w:val="00B017D5"/>
    <w:rsid w:val="00B02044"/>
    <w:rsid w:val="00B02229"/>
    <w:rsid w:val="00B022AB"/>
    <w:rsid w:val="00B032E8"/>
    <w:rsid w:val="00B034D1"/>
    <w:rsid w:val="00B0354D"/>
    <w:rsid w:val="00B035B3"/>
    <w:rsid w:val="00B041BE"/>
    <w:rsid w:val="00B04E3B"/>
    <w:rsid w:val="00B06DC1"/>
    <w:rsid w:val="00B06E0C"/>
    <w:rsid w:val="00B072A8"/>
    <w:rsid w:val="00B075E1"/>
    <w:rsid w:val="00B0771A"/>
    <w:rsid w:val="00B07F4C"/>
    <w:rsid w:val="00B1036F"/>
    <w:rsid w:val="00B103B6"/>
    <w:rsid w:val="00B10F59"/>
    <w:rsid w:val="00B11E1E"/>
    <w:rsid w:val="00B1228B"/>
    <w:rsid w:val="00B138FA"/>
    <w:rsid w:val="00B13E3F"/>
    <w:rsid w:val="00B14112"/>
    <w:rsid w:val="00B14D88"/>
    <w:rsid w:val="00B160C0"/>
    <w:rsid w:val="00B17973"/>
    <w:rsid w:val="00B2039F"/>
    <w:rsid w:val="00B20B16"/>
    <w:rsid w:val="00B21064"/>
    <w:rsid w:val="00B2150D"/>
    <w:rsid w:val="00B219FB"/>
    <w:rsid w:val="00B22106"/>
    <w:rsid w:val="00B2372C"/>
    <w:rsid w:val="00B25046"/>
    <w:rsid w:val="00B25E5D"/>
    <w:rsid w:val="00B26C8C"/>
    <w:rsid w:val="00B271EE"/>
    <w:rsid w:val="00B27DE8"/>
    <w:rsid w:val="00B30C5F"/>
    <w:rsid w:val="00B31099"/>
    <w:rsid w:val="00B3155A"/>
    <w:rsid w:val="00B31C45"/>
    <w:rsid w:val="00B32326"/>
    <w:rsid w:val="00B3267F"/>
    <w:rsid w:val="00B32D03"/>
    <w:rsid w:val="00B33199"/>
    <w:rsid w:val="00B336B1"/>
    <w:rsid w:val="00B34222"/>
    <w:rsid w:val="00B34321"/>
    <w:rsid w:val="00B3457F"/>
    <w:rsid w:val="00B34954"/>
    <w:rsid w:val="00B34C85"/>
    <w:rsid w:val="00B34E6B"/>
    <w:rsid w:val="00B35E7A"/>
    <w:rsid w:val="00B36859"/>
    <w:rsid w:val="00B36E23"/>
    <w:rsid w:val="00B370BF"/>
    <w:rsid w:val="00B40848"/>
    <w:rsid w:val="00B40B12"/>
    <w:rsid w:val="00B40C41"/>
    <w:rsid w:val="00B40C70"/>
    <w:rsid w:val="00B4134E"/>
    <w:rsid w:val="00B42357"/>
    <w:rsid w:val="00B427AA"/>
    <w:rsid w:val="00B43597"/>
    <w:rsid w:val="00B441EA"/>
    <w:rsid w:val="00B448BF"/>
    <w:rsid w:val="00B44954"/>
    <w:rsid w:val="00B449CA"/>
    <w:rsid w:val="00B450C5"/>
    <w:rsid w:val="00B465A6"/>
    <w:rsid w:val="00B50785"/>
    <w:rsid w:val="00B50F8F"/>
    <w:rsid w:val="00B5120D"/>
    <w:rsid w:val="00B5121C"/>
    <w:rsid w:val="00B51D14"/>
    <w:rsid w:val="00B51D43"/>
    <w:rsid w:val="00B54511"/>
    <w:rsid w:val="00B55195"/>
    <w:rsid w:val="00B554C6"/>
    <w:rsid w:val="00B557FA"/>
    <w:rsid w:val="00B575A9"/>
    <w:rsid w:val="00B6089A"/>
    <w:rsid w:val="00B6120B"/>
    <w:rsid w:val="00B6137F"/>
    <w:rsid w:val="00B61609"/>
    <w:rsid w:val="00B616FE"/>
    <w:rsid w:val="00B62115"/>
    <w:rsid w:val="00B62427"/>
    <w:rsid w:val="00B624E0"/>
    <w:rsid w:val="00B6262E"/>
    <w:rsid w:val="00B643B4"/>
    <w:rsid w:val="00B64EDA"/>
    <w:rsid w:val="00B65669"/>
    <w:rsid w:val="00B66127"/>
    <w:rsid w:val="00B66521"/>
    <w:rsid w:val="00B6685F"/>
    <w:rsid w:val="00B66DAA"/>
    <w:rsid w:val="00B7085E"/>
    <w:rsid w:val="00B710E1"/>
    <w:rsid w:val="00B71274"/>
    <w:rsid w:val="00B722AD"/>
    <w:rsid w:val="00B72367"/>
    <w:rsid w:val="00B73F88"/>
    <w:rsid w:val="00B759C3"/>
    <w:rsid w:val="00B774B5"/>
    <w:rsid w:val="00B77699"/>
    <w:rsid w:val="00B807B7"/>
    <w:rsid w:val="00B80B64"/>
    <w:rsid w:val="00B80BE5"/>
    <w:rsid w:val="00B8112D"/>
    <w:rsid w:val="00B81A4F"/>
    <w:rsid w:val="00B823D6"/>
    <w:rsid w:val="00B82D6A"/>
    <w:rsid w:val="00B83E98"/>
    <w:rsid w:val="00B84732"/>
    <w:rsid w:val="00B85B6C"/>
    <w:rsid w:val="00B86564"/>
    <w:rsid w:val="00B867E2"/>
    <w:rsid w:val="00B86F51"/>
    <w:rsid w:val="00B875FB"/>
    <w:rsid w:val="00B87A08"/>
    <w:rsid w:val="00B90372"/>
    <w:rsid w:val="00B9047C"/>
    <w:rsid w:val="00B90891"/>
    <w:rsid w:val="00B9090C"/>
    <w:rsid w:val="00B92045"/>
    <w:rsid w:val="00B9230E"/>
    <w:rsid w:val="00B925AF"/>
    <w:rsid w:val="00B9285A"/>
    <w:rsid w:val="00B92CC0"/>
    <w:rsid w:val="00B93F53"/>
    <w:rsid w:val="00B9481E"/>
    <w:rsid w:val="00B955A0"/>
    <w:rsid w:val="00B96277"/>
    <w:rsid w:val="00B96F47"/>
    <w:rsid w:val="00B97351"/>
    <w:rsid w:val="00B97C55"/>
    <w:rsid w:val="00BA0053"/>
    <w:rsid w:val="00BA0B59"/>
    <w:rsid w:val="00BA18A5"/>
    <w:rsid w:val="00BA5574"/>
    <w:rsid w:val="00BA77D3"/>
    <w:rsid w:val="00BA7A79"/>
    <w:rsid w:val="00BB0064"/>
    <w:rsid w:val="00BB036A"/>
    <w:rsid w:val="00BB0589"/>
    <w:rsid w:val="00BB0762"/>
    <w:rsid w:val="00BB0E58"/>
    <w:rsid w:val="00BB264B"/>
    <w:rsid w:val="00BB273C"/>
    <w:rsid w:val="00BB3248"/>
    <w:rsid w:val="00BB34F5"/>
    <w:rsid w:val="00BB4D1A"/>
    <w:rsid w:val="00BB5DE8"/>
    <w:rsid w:val="00BB6337"/>
    <w:rsid w:val="00BB6624"/>
    <w:rsid w:val="00BB686E"/>
    <w:rsid w:val="00BB6A42"/>
    <w:rsid w:val="00BB734F"/>
    <w:rsid w:val="00BB78B5"/>
    <w:rsid w:val="00BC085C"/>
    <w:rsid w:val="00BC19E7"/>
    <w:rsid w:val="00BC1A25"/>
    <w:rsid w:val="00BC1F07"/>
    <w:rsid w:val="00BC2B51"/>
    <w:rsid w:val="00BC2CDD"/>
    <w:rsid w:val="00BC32D4"/>
    <w:rsid w:val="00BC3D74"/>
    <w:rsid w:val="00BC3F0B"/>
    <w:rsid w:val="00BC4308"/>
    <w:rsid w:val="00BC5208"/>
    <w:rsid w:val="00BC56B0"/>
    <w:rsid w:val="00BC5D20"/>
    <w:rsid w:val="00BC621F"/>
    <w:rsid w:val="00BC75E3"/>
    <w:rsid w:val="00BC7FC7"/>
    <w:rsid w:val="00BD0619"/>
    <w:rsid w:val="00BD0976"/>
    <w:rsid w:val="00BD151F"/>
    <w:rsid w:val="00BD1D72"/>
    <w:rsid w:val="00BD3278"/>
    <w:rsid w:val="00BD357F"/>
    <w:rsid w:val="00BD3599"/>
    <w:rsid w:val="00BD4778"/>
    <w:rsid w:val="00BD5755"/>
    <w:rsid w:val="00BD635D"/>
    <w:rsid w:val="00BD6883"/>
    <w:rsid w:val="00BD69EC"/>
    <w:rsid w:val="00BD6BEE"/>
    <w:rsid w:val="00BD6E94"/>
    <w:rsid w:val="00BE00EA"/>
    <w:rsid w:val="00BE0214"/>
    <w:rsid w:val="00BE097F"/>
    <w:rsid w:val="00BE1170"/>
    <w:rsid w:val="00BE1C90"/>
    <w:rsid w:val="00BE1D43"/>
    <w:rsid w:val="00BE1F96"/>
    <w:rsid w:val="00BE2175"/>
    <w:rsid w:val="00BE238F"/>
    <w:rsid w:val="00BE26D3"/>
    <w:rsid w:val="00BE2A7B"/>
    <w:rsid w:val="00BE3074"/>
    <w:rsid w:val="00BE327B"/>
    <w:rsid w:val="00BE3A27"/>
    <w:rsid w:val="00BE4E39"/>
    <w:rsid w:val="00BE6A40"/>
    <w:rsid w:val="00BF08F2"/>
    <w:rsid w:val="00BF167B"/>
    <w:rsid w:val="00BF40EF"/>
    <w:rsid w:val="00BF4F0B"/>
    <w:rsid w:val="00BF5DAD"/>
    <w:rsid w:val="00BF65B9"/>
    <w:rsid w:val="00BF6FC5"/>
    <w:rsid w:val="00C019A9"/>
    <w:rsid w:val="00C0213F"/>
    <w:rsid w:val="00C02946"/>
    <w:rsid w:val="00C02D1F"/>
    <w:rsid w:val="00C0589C"/>
    <w:rsid w:val="00C06057"/>
    <w:rsid w:val="00C069BB"/>
    <w:rsid w:val="00C06A2D"/>
    <w:rsid w:val="00C07157"/>
    <w:rsid w:val="00C1083B"/>
    <w:rsid w:val="00C11932"/>
    <w:rsid w:val="00C11A01"/>
    <w:rsid w:val="00C126BD"/>
    <w:rsid w:val="00C12778"/>
    <w:rsid w:val="00C14F56"/>
    <w:rsid w:val="00C154AA"/>
    <w:rsid w:val="00C15791"/>
    <w:rsid w:val="00C15F0C"/>
    <w:rsid w:val="00C16815"/>
    <w:rsid w:val="00C1794F"/>
    <w:rsid w:val="00C21A52"/>
    <w:rsid w:val="00C21F7E"/>
    <w:rsid w:val="00C22CA1"/>
    <w:rsid w:val="00C230E0"/>
    <w:rsid w:val="00C236B4"/>
    <w:rsid w:val="00C23F9D"/>
    <w:rsid w:val="00C24A02"/>
    <w:rsid w:val="00C24A36"/>
    <w:rsid w:val="00C25361"/>
    <w:rsid w:val="00C25AF1"/>
    <w:rsid w:val="00C25E30"/>
    <w:rsid w:val="00C2603E"/>
    <w:rsid w:val="00C26BAD"/>
    <w:rsid w:val="00C2750F"/>
    <w:rsid w:val="00C30C21"/>
    <w:rsid w:val="00C31AF7"/>
    <w:rsid w:val="00C31E30"/>
    <w:rsid w:val="00C32D36"/>
    <w:rsid w:val="00C344B1"/>
    <w:rsid w:val="00C35A2C"/>
    <w:rsid w:val="00C35E01"/>
    <w:rsid w:val="00C36692"/>
    <w:rsid w:val="00C36B09"/>
    <w:rsid w:val="00C37223"/>
    <w:rsid w:val="00C403D6"/>
    <w:rsid w:val="00C40DEC"/>
    <w:rsid w:val="00C4230C"/>
    <w:rsid w:val="00C4383E"/>
    <w:rsid w:val="00C43982"/>
    <w:rsid w:val="00C4416C"/>
    <w:rsid w:val="00C459AA"/>
    <w:rsid w:val="00C46C7B"/>
    <w:rsid w:val="00C50FCD"/>
    <w:rsid w:val="00C5175D"/>
    <w:rsid w:val="00C519C6"/>
    <w:rsid w:val="00C52966"/>
    <w:rsid w:val="00C52CFB"/>
    <w:rsid w:val="00C5402A"/>
    <w:rsid w:val="00C54D09"/>
    <w:rsid w:val="00C600A2"/>
    <w:rsid w:val="00C60ABA"/>
    <w:rsid w:val="00C60E98"/>
    <w:rsid w:val="00C61A28"/>
    <w:rsid w:val="00C62842"/>
    <w:rsid w:val="00C63FE8"/>
    <w:rsid w:val="00C662AB"/>
    <w:rsid w:val="00C66304"/>
    <w:rsid w:val="00C6657E"/>
    <w:rsid w:val="00C66580"/>
    <w:rsid w:val="00C66A37"/>
    <w:rsid w:val="00C67A74"/>
    <w:rsid w:val="00C67A94"/>
    <w:rsid w:val="00C67D6D"/>
    <w:rsid w:val="00C7066E"/>
    <w:rsid w:val="00C70729"/>
    <w:rsid w:val="00C715B1"/>
    <w:rsid w:val="00C71C75"/>
    <w:rsid w:val="00C7202C"/>
    <w:rsid w:val="00C730E1"/>
    <w:rsid w:val="00C74633"/>
    <w:rsid w:val="00C756C9"/>
    <w:rsid w:val="00C75E66"/>
    <w:rsid w:val="00C766A2"/>
    <w:rsid w:val="00C77E59"/>
    <w:rsid w:val="00C8055C"/>
    <w:rsid w:val="00C805FF"/>
    <w:rsid w:val="00C8086D"/>
    <w:rsid w:val="00C817F5"/>
    <w:rsid w:val="00C82452"/>
    <w:rsid w:val="00C83D1B"/>
    <w:rsid w:val="00C844BB"/>
    <w:rsid w:val="00C84796"/>
    <w:rsid w:val="00C84B92"/>
    <w:rsid w:val="00C852F3"/>
    <w:rsid w:val="00C85BB0"/>
    <w:rsid w:val="00C85E44"/>
    <w:rsid w:val="00C86920"/>
    <w:rsid w:val="00C870AA"/>
    <w:rsid w:val="00C87DDD"/>
    <w:rsid w:val="00C87DFC"/>
    <w:rsid w:val="00C901E8"/>
    <w:rsid w:val="00C90B94"/>
    <w:rsid w:val="00C90E16"/>
    <w:rsid w:val="00C91621"/>
    <w:rsid w:val="00C929CB"/>
    <w:rsid w:val="00C93F09"/>
    <w:rsid w:val="00C96B2E"/>
    <w:rsid w:val="00C974BE"/>
    <w:rsid w:val="00C97910"/>
    <w:rsid w:val="00CA217C"/>
    <w:rsid w:val="00CA2390"/>
    <w:rsid w:val="00CA25D0"/>
    <w:rsid w:val="00CA266F"/>
    <w:rsid w:val="00CA2857"/>
    <w:rsid w:val="00CA32F1"/>
    <w:rsid w:val="00CA4A25"/>
    <w:rsid w:val="00CA5961"/>
    <w:rsid w:val="00CA5EC3"/>
    <w:rsid w:val="00CA6AA4"/>
    <w:rsid w:val="00CB11D8"/>
    <w:rsid w:val="00CB196A"/>
    <w:rsid w:val="00CB23AB"/>
    <w:rsid w:val="00CB2B04"/>
    <w:rsid w:val="00CB3AE1"/>
    <w:rsid w:val="00CB4E6C"/>
    <w:rsid w:val="00CB6989"/>
    <w:rsid w:val="00CB77A7"/>
    <w:rsid w:val="00CC0287"/>
    <w:rsid w:val="00CC068C"/>
    <w:rsid w:val="00CC0EA2"/>
    <w:rsid w:val="00CC35C5"/>
    <w:rsid w:val="00CC3B73"/>
    <w:rsid w:val="00CC3CCB"/>
    <w:rsid w:val="00CC5CB3"/>
    <w:rsid w:val="00CC7BB8"/>
    <w:rsid w:val="00CD0946"/>
    <w:rsid w:val="00CD0C1E"/>
    <w:rsid w:val="00CD0FC7"/>
    <w:rsid w:val="00CD1900"/>
    <w:rsid w:val="00CD41B1"/>
    <w:rsid w:val="00CD5A5E"/>
    <w:rsid w:val="00CD5B5B"/>
    <w:rsid w:val="00CD64C7"/>
    <w:rsid w:val="00CD683B"/>
    <w:rsid w:val="00CD7D46"/>
    <w:rsid w:val="00CE07D9"/>
    <w:rsid w:val="00CE0F1D"/>
    <w:rsid w:val="00CE1C71"/>
    <w:rsid w:val="00CE1DA1"/>
    <w:rsid w:val="00CE23EC"/>
    <w:rsid w:val="00CE2BDD"/>
    <w:rsid w:val="00CE434C"/>
    <w:rsid w:val="00CE448D"/>
    <w:rsid w:val="00CE4FF3"/>
    <w:rsid w:val="00CE5151"/>
    <w:rsid w:val="00CE5646"/>
    <w:rsid w:val="00CE6635"/>
    <w:rsid w:val="00CE782E"/>
    <w:rsid w:val="00CE7A81"/>
    <w:rsid w:val="00CE7DD6"/>
    <w:rsid w:val="00CF02FB"/>
    <w:rsid w:val="00CF0FE5"/>
    <w:rsid w:val="00CF25A2"/>
    <w:rsid w:val="00CF2A8F"/>
    <w:rsid w:val="00CF2B95"/>
    <w:rsid w:val="00CF2EC3"/>
    <w:rsid w:val="00CF49EE"/>
    <w:rsid w:val="00CF4B08"/>
    <w:rsid w:val="00CF78F1"/>
    <w:rsid w:val="00D0057A"/>
    <w:rsid w:val="00D00E0A"/>
    <w:rsid w:val="00D01008"/>
    <w:rsid w:val="00D01A92"/>
    <w:rsid w:val="00D01F05"/>
    <w:rsid w:val="00D021FF"/>
    <w:rsid w:val="00D03332"/>
    <w:rsid w:val="00D03B24"/>
    <w:rsid w:val="00D04BDB"/>
    <w:rsid w:val="00D052FC"/>
    <w:rsid w:val="00D053D0"/>
    <w:rsid w:val="00D05E61"/>
    <w:rsid w:val="00D06058"/>
    <w:rsid w:val="00D0683B"/>
    <w:rsid w:val="00D1084A"/>
    <w:rsid w:val="00D10B23"/>
    <w:rsid w:val="00D10EDC"/>
    <w:rsid w:val="00D12B2D"/>
    <w:rsid w:val="00D132C3"/>
    <w:rsid w:val="00D14E41"/>
    <w:rsid w:val="00D152BB"/>
    <w:rsid w:val="00D166EE"/>
    <w:rsid w:val="00D1674F"/>
    <w:rsid w:val="00D16FCD"/>
    <w:rsid w:val="00D175EF"/>
    <w:rsid w:val="00D17F8A"/>
    <w:rsid w:val="00D2054A"/>
    <w:rsid w:val="00D20A7E"/>
    <w:rsid w:val="00D21AE4"/>
    <w:rsid w:val="00D21CEB"/>
    <w:rsid w:val="00D221F1"/>
    <w:rsid w:val="00D22727"/>
    <w:rsid w:val="00D22993"/>
    <w:rsid w:val="00D22F75"/>
    <w:rsid w:val="00D23293"/>
    <w:rsid w:val="00D23C2A"/>
    <w:rsid w:val="00D23F85"/>
    <w:rsid w:val="00D24560"/>
    <w:rsid w:val="00D24740"/>
    <w:rsid w:val="00D25FB5"/>
    <w:rsid w:val="00D264B5"/>
    <w:rsid w:val="00D2688A"/>
    <w:rsid w:val="00D27194"/>
    <w:rsid w:val="00D27907"/>
    <w:rsid w:val="00D305E3"/>
    <w:rsid w:val="00D308D2"/>
    <w:rsid w:val="00D30B69"/>
    <w:rsid w:val="00D30CC6"/>
    <w:rsid w:val="00D31B26"/>
    <w:rsid w:val="00D3279E"/>
    <w:rsid w:val="00D339F2"/>
    <w:rsid w:val="00D34891"/>
    <w:rsid w:val="00D36358"/>
    <w:rsid w:val="00D37303"/>
    <w:rsid w:val="00D4074C"/>
    <w:rsid w:val="00D41C2E"/>
    <w:rsid w:val="00D41D37"/>
    <w:rsid w:val="00D424ED"/>
    <w:rsid w:val="00D44223"/>
    <w:rsid w:val="00D44D7D"/>
    <w:rsid w:val="00D45710"/>
    <w:rsid w:val="00D46158"/>
    <w:rsid w:val="00D46EB0"/>
    <w:rsid w:val="00D47B68"/>
    <w:rsid w:val="00D504C5"/>
    <w:rsid w:val="00D50599"/>
    <w:rsid w:val="00D51860"/>
    <w:rsid w:val="00D51965"/>
    <w:rsid w:val="00D52475"/>
    <w:rsid w:val="00D532CC"/>
    <w:rsid w:val="00D534D7"/>
    <w:rsid w:val="00D53EE0"/>
    <w:rsid w:val="00D53FCD"/>
    <w:rsid w:val="00D541FF"/>
    <w:rsid w:val="00D550FE"/>
    <w:rsid w:val="00D556A6"/>
    <w:rsid w:val="00D55C9F"/>
    <w:rsid w:val="00D56C81"/>
    <w:rsid w:val="00D576D7"/>
    <w:rsid w:val="00D57BCA"/>
    <w:rsid w:val="00D6083A"/>
    <w:rsid w:val="00D61148"/>
    <w:rsid w:val="00D611C1"/>
    <w:rsid w:val="00D6408B"/>
    <w:rsid w:val="00D6442C"/>
    <w:rsid w:val="00D654A5"/>
    <w:rsid w:val="00D65913"/>
    <w:rsid w:val="00D675F4"/>
    <w:rsid w:val="00D6787D"/>
    <w:rsid w:val="00D709E0"/>
    <w:rsid w:val="00D72A6D"/>
    <w:rsid w:val="00D735B4"/>
    <w:rsid w:val="00D73A95"/>
    <w:rsid w:val="00D73CC7"/>
    <w:rsid w:val="00D742D8"/>
    <w:rsid w:val="00D74580"/>
    <w:rsid w:val="00D745AC"/>
    <w:rsid w:val="00D762DD"/>
    <w:rsid w:val="00D77327"/>
    <w:rsid w:val="00D7738F"/>
    <w:rsid w:val="00D775F6"/>
    <w:rsid w:val="00D7791D"/>
    <w:rsid w:val="00D8040D"/>
    <w:rsid w:val="00D8192C"/>
    <w:rsid w:val="00D81FEA"/>
    <w:rsid w:val="00D82400"/>
    <w:rsid w:val="00D83825"/>
    <w:rsid w:val="00D843EE"/>
    <w:rsid w:val="00D84772"/>
    <w:rsid w:val="00D8579C"/>
    <w:rsid w:val="00D85981"/>
    <w:rsid w:val="00D85A92"/>
    <w:rsid w:val="00D85BF5"/>
    <w:rsid w:val="00D86209"/>
    <w:rsid w:val="00D87049"/>
    <w:rsid w:val="00D874C2"/>
    <w:rsid w:val="00D87552"/>
    <w:rsid w:val="00D9010B"/>
    <w:rsid w:val="00D9031B"/>
    <w:rsid w:val="00D91E0A"/>
    <w:rsid w:val="00D9211A"/>
    <w:rsid w:val="00D923EB"/>
    <w:rsid w:val="00D926B4"/>
    <w:rsid w:val="00D939DF"/>
    <w:rsid w:val="00D94DBB"/>
    <w:rsid w:val="00D95BEE"/>
    <w:rsid w:val="00D966F5"/>
    <w:rsid w:val="00D9689C"/>
    <w:rsid w:val="00D96B34"/>
    <w:rsid w:val="00DA0139"/>
    <w:rsid w:val="00DA0333"/>
    <w:rsid w:val="00DA137A"/>
    <w:rsid w:val="00DA2732"/>
    <w:rsid w:val="00DA3315"/>
    <w:rsid w:val="00DA3605"/>
    <w:rsid w:val="00DA3A02"/>
    <w:rsid w:val="00DA419E"/>
    <w:rsid w:val="00DA48F9"/>
    <w:rsid w:val="00DA56CD"/>
    <w:rsid w:val="00DA63F3"/>
    <w:rsid w:val="00DA74EF"/>
    <w:rsid w:val="00DB06C8"/>
    <w:rsid w:val="00DB0DDB"/>
    <w:rsid w:val="00DB1B9E"/>
    <w:rsid w:val="00DB2BB0"/>
    <w:rsid w:val="00DB315A"/>
    <w:rsid w:val="00DB32DB"/>
    <w:rsid w:val="00DB3316"/>
    <w:rsid w:val="00DB49A2"/>
    <w:rsid w:val="00DB4B82"/>
    <w:rsid w:val="00DB4E24"/>
    <w:rsid w:val="00DB50D6"/>
    <w:rsid w:val="00DB531E"/>
    <w:rsid w:val="00DB56E5"/>
    <w:rsid w:val="00DB5B6F"/>
    <w:rsid w:val="00DB70D1"/>
    <w:rsid w:val="00DB7208"/>
    <w:rsid w:val="00DB7E42"/>
    <w:rsid w:val="00DC11F8"/>
    <w:rsid w:val="00DC3971"/>
    <w:rsid w:val="00DC4DCD"/>
    <w:rsid w:val="00DC5868"/>
    <w:rsid w:val="00DC6BC2"/>
    <w:rsid w:val="00DC7078"/>
    <w:rsid w:val="00DC7DDF"/>
    <w:rsid w:val="00DD0044"/>
    <w:rsid w:val="00DD1AF9"/>
    <w:rsid w:val="00DD3773"/>
    <w:rsid w:val="00DD60F0"/>
    <w:rsid w:val="00DD6A59"/>
    <w:rsid w:val="00DE0083"/>
    <w:rsid w:val="00DE16E2"/>
    <w:rsid w:val="00DE16EB"/>
    <w:rsid w:val="00DE1EEE"/>
    <w:rsid w:val="00DE325E"/>
    <w:rsid w:val="00DE34F9"/>
    <w:rsid w:val="00DE37E2"/>
    <w:rsid w:val="00DE413D"/>
    <w:rsid w:val="00DE4F75"/>
    <w:rsid w:val="00DE57D8"/>
    <w:rsid w:val="00DE6CFA"/>
    <w:rsid w:val="00DE73C7"/>
    <w:rsid w:val="00DE7E3A"/>
    <w:rsid w:val="00DF05A8"/>
    <w:rsid w:val="00DF1BA8"/>
    <w:rsid w:val="00DF216C"/>
    <w:rsid w:val="00DF31B0"/>
    <w:rsid w:val="00DF37F1"/>
    <w:rsid w:val="00DF3951"/>
    <w:rsid w:val="00DF50E2"/>
    <w:rsid w:val="00DF6211"/>
    <w:rsid w:val="00DF632A"/>
    <w:rsid w:val="00DF63FB"/>
    <w:rsid w:val="00DF6427"/>
    <w:rsid w:val="00DF6A37"/>
    <w:rsid w:val="00DF6B34"/>
    <w:rsid w:val="00DF703A"/>
    <w:rsid w:val="00E00A48"/>
    <w:rsid w:val="00E02BD6"/>
    <w:rsid w:val="00E03D8E"/>
    <w:rsid w:val="00E0433F"/>
    <w:rsid w:val="00E04CFA"/>
    <w:rsid w:val="00E0646A"/>
    <w:rsid w:val="00E064B0"/>
    <w:rsid w:val="00E068D5"/>
    <w:rsid w:val="00E07DA8"/>
    <w:rsid w:val="00E07DCB"/>
    <w:rsid w:val="00E103C8"/>
    <w:rsid w:val="00E106EA"/>
    <w:rsid w:val="00E10C27"/>
    <w:rsid w:val="00E11192"/>
    <w:rsid w:val="00E114B3"/>
    <w:rsid w:val="00E117C0"/>
    <w:rsid w:val="00E1190F"/>
    <w:rsid w:val="00E11C04"/>
    <w:rsid w:val="00E12BAC"/>
    <w:rsid w:val="00E1375D"/>
    <w:rsid w:val="00E1489C"/>
    <w:rsid w:val="00E15486"/>
    <w:rsid w:val="00E1650E"/>
    <w:rsid w:val="00E16630"/>
    <w:rsid w:val="00E16B47"/>
    <w:rsid w:val="00E16E54"/>
    <w:rsid w:val="00E1731C"/>
    <w:rsid w:val="00E17812"/>
    <w:rsid w:val="00E20304"/>
    <w:rsid w:val="00E217D0"/>
    <w:rsid w:val="00E21D1B"/>
    <w:rsid w:val="00E229A9"/>
    <w:rsid w:val="00E235AD"/>
    <w:rsid w:val="00E247DE"/>
    <w:rsid w:val="00E24CD8"/>
    <w:rsid w:val="00E3075A"/>
    <w:rsid w:val="00E30A9A"/>
    <w:rsid w:val="00E30B07"/>
    <w:rsid w:val="00E315B1"/>
    <w:rsid w:val="00E31748"/>
    <w:rsid w:val="00E31C80"/>
    <w:rsid w:val="00E31DF1"/>
    <w:rsid w:val="00E31EA4"/>
    <w:rsid w:val="00E32338"/>
    <w:rsid w:val="00E32CF3"/>
    <w:rsid w:val="00E33C22"/>
    <w:rsid w:val="00E36753"/>
    <w:rsid w:val="00E36DB9"/>
    <w:rsid w:val="00E37287"/>
    <w:rsid w:val="00E40073"/>
    <w:rsid w:val="00E40319"/>
    <w:rsid w:val="00E408A7"/>
    <w:rsid w:val="00E414B1"/>
    <w:rsid w:val="00E41680"/>
    <w:rsid w:val="00E425D7"/>
    <w:rsid w:val="00E42736"/>
    <w:rsid w:val="00E42FE8"/>
    <w:rsid w:val="00E44AF1"/>
    <w:rsid w:val="00E44E76"/>
    <w:rsid w:val="00E451F6"/>
    <w:rsid w:val="00E4558C"/>
    <w:rsid w:val="00E45E3B"/>
    <w:rsid w:val="00E46022"/>
    <w:rsid w:val="00E46216"/>
    <w:rsid w:val="00E46AFF"/>
    <w:rsid w:val="00E46F36"/>
    <w:rsid w:val="00E47A15"/>
    <w:rsid w:val="00E50282"/>
    <w:rsid w:val="00E50315"/>
    <w:rsid w:val="00E50657"/>
    <w:rsid w:val="00E516A5"/>
    <w:rsid w:val="00E525DC"/>
    <w:rsid w:val="00E532EB"/>
    <w:rsid w:val="00E537CC"/>
    <w:rsid w:val="00E56266"/>
    <w:rsid w:val="00E567A8"/>
    <w:rsid w:val="00E57C7A"/>
    <w:rsid w:val="00E610F8"/>
    <w:rsid w:val="00E61106"/>
    <w:rsid w:val="00E62A05"/>
    <w:rsid w:val="00E639B9"/>
    <w:rsid w:val="00E639E2"/>
    <w:rsid w:val="00E63F2E"/>
    <w:rsid w:val="00E64203"/>
    <w:rsid w:val="00E642B8"/>
    <w:rsid w:val="00E6530E"/>
    <w:rsid w:val="00E65A58"/>
    <w:rsid w:val="00E6645F"/>
    <w:rsid w:val="00E66C4B"/>
    <w:rsid w:val="00E70D9E"/>
    <w:rsid w:val="00E71F85"/>
    <w:rsid w:val="00E750F1"/>
    <w:rsid w:val="00E753DE"/>
    <w:rsid w:val="00E77A8E"/>
    <w:rsid w:val="00E80CD0"/>
    <w:rsid w:val="00E814DD"/>
    <w:rsid w:val="00E8160E"/>
    <w:rsid w:val="00E816D4"/>
    <w:rsid w:val="00E81FFB"/>
    <w:rsid w:val="00E831C5"/>
    <w:rsid w:val="00E83D8C"/>
    <w:rsid w:val="00E8416E"/>
    <w:rsid w:val="00E8425A"/>
    <w:rsid w:val="00E84482"/>
    <w:rsid w:val="00E84765"/>
    <w:rsid w:val="00E869CC"/>
    <w:rsid w:val="00E86BF5"/>
    <w:rsid w:val="00E87986"/>
    <w:rsid w:val="00E919A5"/>
    <w:rsid w:val="00E91AC6"/>
    <w:rsid w:val="00E928BA"/>
    <w:rsid w:val="00E93708"/>
    <w:rsid w:val="00E93A6B"/>
    <w:rsid w:val="00E944FC"/>
    <w:rsid w:val="00E94BF5"/>
    <w:rsid w:val="00E95DA7"/>
    <w:rsid w:val="00E970F9"/>
    <w:rsid w:val="00EA0287"/>
    <w:rsid w:val="00EA04E2"/>
    <w:rsid w:val="00EA1240"/>
    <w:rsid w:val="00EA196D"/>
    <w:rsid w:val="00EA1CF8"/>
    <w:rsid w:val="00EA2B20"/>
    <w:rsid w:val="00EA37BE"/>
    <w:rsid w:val="00EA3CF6"/>
    <w:rsid w:val="00EA50DC"/>
    <w:rsid w:val="00EA50F7"/>
    <w:rsid w:val="00EA58DF"/>
    <w:rsid w:val="00EA6002"/>
    <w:rsid w:val="00EA64E6"/>
    <w:rsid w:val="00EA70C3"/>
    <w:rsid w:val="00EA73A5"/>
    <w:rsid w:val="00EA7FE2"/>
    <w:rsid w:val="00EB0CED"/>
    <w:rsid w:val="00EB1F96"/>
    <w:rsid w:val="00EB2888"/>
    <w:rsid w:val="00EB3026"/>
    <w:rsid w:val="00EB3DB1"/>
    <w:rsid w:val="00EB4546"/>
    <w:rsid w:val="00EB51F4"/>
    <w:rsid w:val="00EB5C61"/>
    <w:rsid w:val="00EC03FE"/>
    <w:rsid w:val="00EC2BFE"/>
    <w:rsid w:val="00EC31C0"/>
    <w:rsid w:val="00EC5186"/>
    <w:rsid w:val="00EC55B2"/>
    <w:rsid w:val="00EC5BDD"/>
    <w:rsid w:val="00EC6E9C"/>
    <w:rsid w:val="00EC7821"/>
    <w:rsid w:val="00ED0051"/>
    <w:rsid w:val="00ED0936"/>
    <w:rsid w:val="00ED28D1"/>
    <w:rsid w:val="00ED30B2"/>
    <w:rsid w:val="00ED379A"/>
    <w:rsid w:val="00ED3868"/>
    <w:rsid w:val="00ED5A22"/>
    <w:rsid w:val="00ED7666"/>
    <w:rsid w:val="00ED7B26"/>
    <w:rsid w:val="00EE0C7A"/>
    <w:rsid w:val="00EE1B9C"/>
    <w:rsid w:val="00EE1D2E"/>
    <w:rsid w:val="00EE2A53"/>
    <w:rsid w:val="00EE2F02"/>
    <w:rsid w:val="00EE34DC"/>
    <w:rsid w:val="00EE375E"/>
    <w:rsid w:val="00EE4607"/>
    <w:rsid w:val="00EE4B4F"/>
    <w:rsid w:val="00EE53F7"/>
    <w:rsid w:val="00EE6188"/>
    <w:rsid w:val="00EE693B"/>
    <w:rsid w:val="00EE7338"/>
    <w:rsid w:val="00EE736C"/>
    <w:rsid w:val="00EE7A42"/>
    <w:rsid w:val="00EF2C4D"/>
    <w:rsid w:val="00EF4E6D"/>
    <w:rsid w:val="00EF5363"/>
    <w:rsid w:val="00EF53FC"/>
    <w:rsid w:val="00EF543F"/>
    <w:rsid w:val="00EF6A8A"/>
    <w:rsid w:val="00EF6C7D"/>
    <w:rsid w:val="00EF6EF7"/>
    <w:rsid w:val="00EF6FBB"/>
    <w:rsid w:val="00EF7018"/>
    <w:rsid w:val="00EF762A"/>
    <w:rsid w:val="00EF7928"/>
    <w:rsid w:val="00EF7C5A"/>
    <w:rsid w:val="00EF7E75"/>
    <w:rsid w:val="00F0092C"/>
    <w:rsid w:val="00F00B73"/>
    <w:rsid w:val="00F0102E"/>
    <w:rsid w:val="00F0118A"/>
    <w:rsid w:val="00F02759"/>
    <w:rsid w:val="00F02878"/>
    <w:rsid w:val="00F02ADB"/>
    <w:rsid w:val="00F0315F"/>
    <w:rsid w:val="00F0418A"/>
    <w:rsid w:val="00F0456E"/>
    <w:rsid w:val="00F051E7"/>
    <w:rsid w:val="00F05B3B"/>
    <w:rsid w:val="00F07C43"/>
    <w:rsid w:val="00F07E4B"/>
    <w:rsid w:val="00F07EFA"/>
    <w:rsid w:val="00F11B56"/>
    <w:rsid w:val="00F12E8A"/>
    <w:rsid w:val="00F14297"/>
    <w:rsid w:val="00F161A0"/>
    <w:rsid w:val="00F161C8"/>
    <w:rsid w:val="00F16853"/>
    <w:rsid w:val="00F169B8"/>
    <w:rsid w:val="00F16E9F"/>
    <w:rsid w:val="00F16ECD"/>
    <w:rsid w:val="00F201A8"/>
    <w:rsid w:val="00F207FE"/>
    <w:rsid w:val="00F22218"/>
    <w:rsid w:val="00F229C8"/>
    <w:rsid w:val="00F26CCD"/>
    <w:rsid w:val="00F26EC1"/>
    <w:rsid w:val="00F27F7A"/>
    <w:rsid w:val="00F300EA"/>
    <w:rsid w:val="00F318B1"/>
    <w:rsid w:val="00F32AB5"/>
    <w:rsid w:val="00F32AF0"/>
    <w:rsid w:val="00F33DD7"/>
    <w:rsid w:val="00F344EC"/>
    <w:rsid w:val="00F34F64"/>
    <w:rsid w:val="00F36CF0"/>
    <w:rsid w:val="00F37688"/>
    <w:rsid w:val="00F37FA7"/>
    <w:rsid w:val="00F43104"/>
    <w:rsid w:val="00F435BA"/>
    <w:rsid w:val="00F43E4D"/>
    <w:rsid w:val="00F43FBD"/>
    <w:rsid w:val="00F44B66"/>
    <w:rsid w:val="00F45457"/>
    <w:rsid w:val="00F465B6"/>
    <w:rsid w:val="00F46E1A"/>
    <w:rsid w:val="00F46E58"/>
    <w:rsid w:val="00F474E6"/>
    <w:rsid w:val="00F504A6"/>
    <w:rsid w:val="00F50936"/>
    <w:rsid w:val="00F51716"/>
    <w:rsid w:val="00F51AE5"/>
    <w:rsid w:val="00F52354"/>
    <w:rsid w:val="00F5260E"/>
    <w:rsid w:val="00F527F2"/>
    <w:rsid w:val="00F53023"/>
    <w:rsid w:val="00F557FE"/>
    <w:rsid w:val="00F55AE1"/>
    <w:rsid w:val="00F56582"/>
    <w:rsid w:val="00F567E8"/>
    <w:rsid w:val="00F56BD1"/>
    <w:rsid w:val="00F608E1"/>
    <w:rsid w:val="00F61DD2"/>
    <w:rsid w:val="00F6200D"/>
    <w:rsid w:val="00F62C75"/>
    <w:rsid w:val="00F63843"/>
    <w:rsid w:val="00F63D59"/>
    <w:rsid w:val="00F64C2A"/>
    <w:rsid w:val="00F65128"/>
    <w:rsid w:val="00F65DE2"/>
    <w:rsid w:val="00F65ECB"/>
    <w:rsid w:val="00F66856"/>
    <w:rsid w:val="00F6735C"/>
    <w:rsid w:val="00F70620"/>
    <w:rsid w:val="00F720EE"/>
    <w:rsid w:val="00F7276E"/>
    <w:rsid w:val="00F72975"/>
    <w:rsid w:val="00F73120"/>
    <w:rsid w:val="00F73B79"/>
    <w:rsid w:val="00F7520F"/>
    <w:rsid w:val="00F75E7B"/>
    <w:rsid w:val="00F762CF"/>
    <w:rsid w:val="00F76380"/>
    <w:rsid w:val="00F77072"/>
    <w:rsid w:val="00F770CD"/>
    <w:rsid w:val="00F7764C"/>
    <w:rsid w:val="00F809BD"/>
    <w:rsid w:val="00F81846"/>
    <w:rsid w:val="00F81E64"/>
    <w:rsid w:val="00F828FA"/>
    <w:rsid w:val="00F83BC0"/>
    <w:rsid w:val="00F841D3"/>
    <w:rsid w:val="00F84274"/>
    <w:rsid w:val="00F84713"/>
    <w:rsid w:val="00F84D78"/>
    <w:rsid w:val="00F84DFC"/>
    <w:rsid w:val="00F85112"/>
    <w:rsid w:val="00F854BA"/>
    <w:rsid w:val="00F86660"/>
    <w:rsid w:val="00F87435"/>
    <w:rsid w:val="00F91237"/>
    <w:rsid w:val="00F91BC3"/>
    <w:rsid w:val="00F91D34"/>
    <w:rsid w:val="00F92239"/>
    <w:rsid w:val="00F92DCE"/>
    <w:rsid w:val="00F930A4"/>
    <w:rsid w:val="00F93832"/>
    <w:rsid w:val="00F9399F"/>
    <w:rsid w:val="00F93CF5"/>
    <w:rsid w:val="00F94782"/>
    <w:rsid w:val="00F94B1C"/>
    <w:rsid w:val="00F95112"/>
    <w:rsid w:val="00F95983"/>
    <w:rsid w:val="00F959FE"/>
    <w:rsid w:val="00F961CF"/>
    <w:rsid w:val="00F96E7F"/>
    <w:rsid w:val="00F96F0D"/>
    <w:rsid w:val="00F97C67"/>
    <w:rsid w:val="00F97E72"/>
    <w:rsid w:val="00FA09B5"/>
    <w:rsid w:val="00FA0DA3"/>
    <w:rsid w:val="00FA10AD"/>
    <w:rsid w:val="00FA10E3"/>
    <w:rsid w:val="00FA29A5"/>
    <w:rsid w:val="00FA4649"/>
    <w:rsid w:val="00FA6638"/>
    <w:rsid w:val="00FA78C6"/>
    <w:rsid w:val="00FB18AF"/>
    <w:rsid w:val="00FB47E5"/>
    <w:rsid w:val="00FB4B55"/>
    <w:rsid w:val="00FB51E7"/>
    <w:rsid w:val="00FC01B1"/>
    <w:rsid w:val="00FC05DE"/>
    <w:rsid w:val="00FC24C3"/>
    <w:rsid w:val="00FC29CA"/>
    <w:rsid w:val="00FC34B0"/>
    <w:rsid w:val="00FC4132"/>
    <w:rsid w:val="00FC4A84"/>
    <w:rsid w:val="00FC4FDD"/>
    <w:rsid w:val="00FC500F"/>
    <w:rsid w:val="00FC6294"/>
    <w:rsid w:val="00FC62AA"/>
    <w:rsid w:val="00FC6495"/>
    <w:rsid w:val="00FC6D15"/>
    <w:rsid w:val="00FC739B"/>
    <w:rsid w:val="00FD15A9"/>
    <w:rsid w:val="00FD1A5A"/>
    <w:rsid w:val="00FD20B9"/>
    <w:rsid w:val="00FD2727"/>
    <w:rsid w:val="00FD2D9F"/>
    <w:rsid w:val="00FD2E8E"/>
    <w:rsid w:val="00FD304A"/>
    <w:rsid w:val="00FD34AC"/>
    <w:rsid w:val="00FD36CF"/>
    <w:rsid w:val="00FD3DD7"/>
    <w:rsid w:val="00FD4395"/>
    <w:rsid w:val="00FD469E"/>
    <w:rsid w:val="00FD5659"/>
    <w:rsid w:val="00FD5857"/>
    <w:rsid w:val="00FD67DE"/>
    <w:rsid w:val="00FD68CD"/>
    <w:rsid w:val="00FD724B"/>
    <w:rsid w:val="00FD7853"/>
    <w:rsid w:val="00FD7992"/>
    <w:rsid w:val="00FE0918"/>
    <w:rsid w:val="00FE1002"/>
    <w:rsid w:val="00FE123B"/>
    <w:rsid w:val="00FE1738"/>
    <w:rsid w:val="00FE2412"/>
    <w:rsid w:val="00FE2AFE"/>
    <w:rsid w:val="00FE3C4A"/>
    <w:rsid w:val="00FE48CA"/>
    <w:rsid w:val="00FE4C13"/>
    <w:rsid w:val="00FE5BCB"/>
    <w:rsid w:val="00FE6D56"/>
    <w:rsid w:val="00FE73D7"/>
    <w:rsid w:val="00FE762E"/>
    <w:rsid w:val="00FF00AA"/>
    <w:rsid w:val="00FF06BE"/>
    <w:rsid w:val="00FF2654"/>
    <w:rsid w:val="00FF274B"/>
    <w:rsid w:val="00FF3654"/>
    <w:rsid w:val="00FF4003"/>
    <w:rsid w:val="00FF4F22"/>
    <w:rsid w:val="00FF5711"/>
    <w:rsid w:val="00FF6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BD0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03BD0"/>
    <w:pPr>
      <w:widowControl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Знак"/>
    <w:basedOn w:val="a"/>
    <w:rsid w:val="009973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506AA7"/>
    <w:pPr>
      <w:ind w:left="720"/>
    </w:pPr>
    <w:rPr>
      <w:rFonts w:eastAsia="Calibri"/>
    </w:rPr>
  </w:style>
  <w:style w:type="paragraph" w:styleId="a4">
    <w:name w:val="header"/>
    <w:basedOn w:val="a"/>
    <w:link w:val="a5"/>
    <w:uiPriority w:val="99"/>
    <w:unhideWhenUsed/>
    <w:rsid w:val="00EA1C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A1C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A1CF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A1C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B136C-2BDD-4F83-8D7A-13FF99307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Ulj</dc:creator>
  <cp:keywords/>
  <dc:description/>
  <cp:lastModifiedBy>Ulj</cp:lastModifiedBy>
  <cp:revision>7</cp:revision>
  <cp:lastPrinted>2017-04-03T11:56:00Z</cp:lastPrinted>
  <dcterms:created xsi:type="dcterms:W3CDTF">2017-03-27T08:59:00Z</dcterms:created>
  <dcterms:modified xsi:type="dcterms:W3CDTF">2020-11-10T03:22:00Z</dcterms:modified>
</cp:coreProperties>
</file>