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C0" w:rsidRPr="001953F2" w:rsidRDefault="00432BC0" w:rsidP="00E90331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КОНТРОЛЬНО-СЧЕТНЫЙ ОРГАН</w:t>
      </w:r>
    </w:p>
    <w:p w:rsidR="00432BC0" w:rsidRPr="001953F2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432BC0" w:rsidRPr="001953F2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432BC0" w:rsidP="00432BC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с.Поспелиха,ул.Коммунистическая,7</w:t>
      </w:r>
    </w:p>
    <w:p w:rsidR="00432BC0" w:rsidRPr="00A008D5" w:rsidRDefault="00432BC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5A316B" w:rsidRDefault="009E5CF1" w:rsidP="00A271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 </w:t>
      </w:r>
    </w:p>
    <w:p w:rsidR="00A2712A" w:rsidRPr="00A2712A" w:rsidRDefault="00A2712A" w:rsidP="00A2712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2712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A2712A">
        <w:rPr>
          <w:rFonts w:ascii="Times New Roman" w:hAnsi="Times New Roman" w:cs="Times New Roman"/>
          <w:b/>
          <w:sz w:val="28"/>
          <w:szCs w:val="28"/>
        </w:rPr>
        <w:t xml:space="preserve">от 11.11.2020 № 498  «Об утверждении муниципальной программы «Комплексное развитие сельских территорий  </w:t>
      </w:r>
      <w:proofErr w:type="spellStart"/>
      <w:r w:rsidRPr="00A2712A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A2712A">
        <w:rPr>
          <w:rFonts w:ascii="Times New Roman" w:hAnsi="Times New Roman" w:cs="Times New Roman"/>
          <w:b/>
          <w:sz w:val="28"/>
          <w:szCs w:val="28"/>
        </w:rPr>
        <w:t xml:space="preserve"> района Алтайского края»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2712A">
        <w:rPr>
          <w:rFonts w:ascii="Times New Roman" w:hAnsi="Times New Roman" w:cs="Times New Roman"/>
          <w:b/>
          <w:sz w:val="28"/>
          <w:szCs w:val="28"/>
        </w:rPr>
        <w:t>на 2020-2025 годы»</w:t>
      </w:r>
    </w:p>
    <w:p w:rsidR="00E01A9C" w:rsidRDefault="00E01A9C" w:rsidP="005A316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5CF1" w:rsidRDefault="005A316B" w:rsidP="005A316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1A9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</w:t>
      </w:r>
      <w:r w:rsidR="00803A9C">
        <w:rPr>
          <w:rFonts w:ascii="Times New Roman" w:hAnsi="Times New Roman" w:cs="Times New Roman"/>
          <w:b/>
          <w:sz w:val="28"/>
          <w:szCs w:val="28"/>
        </w:rPr>
        <w:t>16 марта 2021</w:t>
      </w:r>
      <w:r w:rsidR="00E01A9C" w:rsidRPr="0045305C">
        <w:rPr>
          <w:rFonts w:ascii="Times New Roman" w:hAnsi="Times New Roman" w:cs="Times New Roman"/>
          <w:b/>
          <w:sz w:val="28"/>
          <w:szCs w:val="28"/>
        </w:rPr>
        <w:t>г</w:t>
      </w:r>
      <w:r w:rsidR="00E01A9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</w:t>
      </w:r>
    </w:p>
    <w:p w:rsidR="0045305C" w:rsidRPr="0045305C" w:rsidRDefault="0045305C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D6A6A" w:rsidRDefault="007D6A6A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5A316B">
        <w:rPr>
          <w:rFonts w:ascii="Times New Roman" w:hAnsi="Times New Roman" w:cs="Times New Roman"/>
          <w:sz w:val="28"/>
          <w:szCs w:val="28"/>
        </w:rPr>
        <w:t>СВМФК 05</w:t>
      </w:r>
      <w:r w:rsidRPr="005A316B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Pr="0045305C">
        <w:rPr>
          <w:rFonts w:ascii="Times New Roman" w:hAnsi="Times New Roman" w:cs="Times New Roman"/>
          <w:sz w:val="28"/>
          <w:szCs w:val="28"/>
        </w:rPr>
        <w:t>», утвержденного распоряжением Контрольно-счетного о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ргана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тайского края </w:t>
      </w:r>
      <w:r w:rsidR="00E04E20" w:rsidRPr="005A316B">
        <w:rPr>
          <w:rFonts w:ascii="Times New Roman" w:hAnsi="Times New Roman" w:cs="Times New Roman"/>
          <w:sz w:val="28"/>
          <w:szCs w:val="28"/>
        </w:rPr>
        <w:t>от</w:t>
      </w:r>
      <w:r w:rsidR="00944F31" w:rsidRPr="005A316B">
        <w:rPr>
          <w:rFonts w:ascii="Times New Roman" w:hAnsi="Times New Roman" w:cs="Times New Roman"/>
          <w:sz w:val="28"/>
          <w:szCs w:val="28"/>
        </w:rPr>
        <w:t xml:space="preserve"> 17.12.2020</w:t>
      </w:r>
      <w:r w:rsidRPr="005A316B">
        <w:rPr>
          <w:rFonts w:ascii="Times New Roman" w:hAnsi="Times New Roman" w:cs="Times New Roman"/>
          <w:sz w:val="28"/>
          <w:szCs w:val="28"/>
        </w:rPr>
        <w:t xml:space="preserve"> №11</w:t>
      </w:r>
      <w:r w:rsidR="00944F31" w:rsidRPr="005A316B">
        <w:rPr>
          <w:rFonts w:ascii="Times New Roman" w:hAnsi="Times New Roman" w:cs="Times New Roman"/>
          <w:sz w:val="28"/>
          <w:szCs w:val="28"/>
        </w:rPr>
        <w:t>-р</w:t>
      </w:r>
      <w:r w:rsidRPr="0045305C">
        <w:rPr>
          <w:rFonts w:ascii="Times New Roman" w:hAnsi="Times New Roman" w:cs="Times New Roman"/>
          <w:sz w:val="28"/>
          <w:szCs w:val="28"/>
        </w:rPr>
        <w:t xml:space="preserve">, 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</w:t>
      </w:r>
      <w:r w:rsidR="00A2712A" w:rsidRPr="00A2712A">
        <w:rPr>
          <w:rFonts w:ascii="Times New Roman" w:hAnsi="Times New Roman" w:cs="Times New Roman"/>
          <w:sz w:val="28"/>
          <w:szCs w:val="28"/>
        </w:rPr>
        <w:t xml:space="preserve">изменений в постановление Администрации </w:t>
      </w:r>
      <w:proofErr w:type="spellStart"/>
      <w:r w:rsidR="00A2712A" w:rsidRPr="00A2712A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A2712A" w:rsidRPr="00A2712A">
        <w:rPr>
          <w:rFonts w:ascii="Times New Roman" w:hAnsi="Times New Roman" w:cs="Times New Roman"/>
          <w:sz w:val="28"/>
          <w:szCs w:val="28"/>
        </w:rPr>
        <w:t xml:space="preserve"> района от 11.11.2020 № </w:t>
      </w:r>
      <w:r w:rsidR="00A2712A">
        <w:rPr>
          <w:rFonts w:ascii="Times New Roman" w:hAnsi="Times New Roman" w:cs="Times New Roman"/>
          <w:sz w:val="28"/>
          <w:szCs w:val="28"/>
        </w:rPr>
        <w:t xml:space="preserve">498 </w:t>
      </w:r>
      <w:r w:rsidR="00A2712A" w:rsidRPr="00A2712A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программы «Комплексное развитие сельских территорий  </w:t>
      </w:r>
      <w:proofErr w:type="spellStart"/>
      <w:r w:rsidR="00A2712A" w:rsidRPr="00A2712A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A2712A" w:rsidRPr="00A2712A">
        <w:rPr>
          <w:rFonts w:ascii="Times New Roman" w:hAnsi="Times New Roman" w:cs="Times New Roman"/>
          <w:sz w:val="28"/>
          <w:szCs w:val="28"/>
        </w:rPr>
        <w:t xml:space="preserve"> района Алтайского края»  на 2020-2025 годы»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,  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</w:t>
      </w:r>
      <w:proofErr w:type="gramEnd"/>
      <w:r w:rsidRPr="0045305C">
        <w:rPr>
          <w:rFonts w:ascii="Times New Roman" w:hAnsi="Times New Roman" w:cs="Times New Roman"/>
          <w:sz w:val="28"/>
          <w:szCs w:val="28"/>
        </w:rPr>
        <w:t xml:space="preserve">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DE087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803A9C">
        <w:rPr>
          <w:rFonts w:ascii="Times New Roman" w:hAnsi="Times New Roman" w:cs="Times New Roman"/>
          <w:sz w:val="28"/>
          <w:szCs w:val="28"/>
        </w:rPr>
        <w:t>айского края от 11.03.2021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803A9C">
        <w:rPr>
          <w:rFonts w:ascii="Times New Roman" w:hAnsi="Times New Roman" w:cs="Times New Roman"/>
          <w:sz w:val="28"/>
          <w:szCs w:val="28"/>
        </w:rPr>
        <w:t>№ 235/</w:t>
      </w:r>
      <w:proofErr w:type="gramStart"/>
      <w:r w:rsidR="00803A9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803A9C">
        <w:rPr>
          <w:rFonts w:ascii="Times New Roman" w:hAnsi="Times New Roman" w:cs="Times New Roman"/>
          <w:sz w:val="28"/>
          <w:szCs w:val="28"/>
        </w:rPr>
        <w:t>/856</w:t>
      </w:r>
      <w:r w:rsidRPr="00DE087B">
        <w:rPr>
          <w:rFonts w:ascii="Times New Roman" w:hAnsi="Times New Roman" w:cs="Times New Roman"/>
          <w:sz w:val="28"/>
          <w:szCs w:val="28"/>
        </w:rPr>
        <w:t>;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 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</w:t>
      </w:r>
      <w:r w:rsidR="00182BF7">
        <w:rPr>
          <w:rFonts w:ascii="Times New Roman" w:hAnsi="Times New Roman" w:cs="Times New Roman"/>
          <w:sz w:val="28"/>
          <w:szCs w:val="28"/>
        </w:rPr>
        <w:t>изменений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 в постановление Администрации </w:t>
      </w:r>
      <w:proofErr w:type="spellStart"/>
      <w:r w:rsidR="00634AD1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634AD1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182BF7">
        <w:rPr>
          <w:rFonts w:ascii="Times New Roman" w:hAnsi="Times New Roman" w:cs="Times New Roman"/>
          <w:sz w:val="28"/>
          <w:szCs w:val="28"/>
        </w:rPr>
        <w:t>11.11.2020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03A9C" w:rsidRDefault="00803A9C" w:rsidP="005A316B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№1</w:t>
      </w:r>
      <w:r w:rsidR="008B6428">
        <w:rPr>
          <w:rFonts w:ascii="Times New Roman" w:hAnsi="Times New Roman" w:cs="Times New Roman"/>
          <w:sz w:val="28"/>
          <w:szCs w:val="28"/>
        </w:rPr>
        <w:t xml:space="preserve"> Сведения об индикаторах муниципальной программы;</w:t>
      </w:r>
    </w:p>
    <w:p w:rsidR="008B6428" w:rsidRDefault="008B6428" w:rsidP="005A316B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№2</w:t>
      </w:r>
      <w:r w:rsidRPr="005A31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Перечень мероприятий муниципальной программы </w:t>
      </w:r>
      <w:r w:rsidRPr="00182BF7">
        <w:rPr>
          <w:rFonts w:ascii="Times New Roman" w:hAnsi="Times New Roman" w:cs="Times New Roman"/>
          <w:sz w:val="28"/>
          <w:szCs w:val="28"/>
        </w:rPr>
        <w:t xml:space="preserve">«Комплексное развитие сельских территорий  </w:t>
      </w:r>
      <w:proofErr w:type="spellStart"/>
      <w:r w:rsidRPr="00182BF7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182BF7">
        <w:rPr>
          <w:rFonts w:ascii="Times New Roman" w:hAnsi="Times New Roman" w:cs="Times New Roman"/>
          <w:sz w:val="28"/>
          <w:szCs w:val="28"/>
        </w:rPr>
        <w:t xml:space="preserve"> района Алтайского края»  на 2020-2025 годы»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B6428" w:rsidRDefault="008B6428" w:rsidP="005A316B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 4 Объем финансовых ресурсов;</w:t>
      </w:r>
    </w:p>
    <w:p w:rsidR="003C209C" w:rsidRDefault="003C209C" w:rsidP="005A316B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пояснительная записка.</w:t>
      </w:r>
    </w:p>
    <w:p w:rsidR="00634AD1" w:rsidRDefault="00A96C4A" w:rsidP="00DF6697">
      <w:pPr>
        <w:autoSpaceDE w:val="0"/>
        <w:autoSpaceDN w:val="0"/>
        <w:adjustRightInd w:val="0"/>
        <w:spacing w:after="0" w:line="240" w:lineRule="auto"/>
        <w:ind w:left="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03A9C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803A9C">
        <w:rPr>
          <w:rFonts w:ascii="Times New Roman" w:hAnsi="Times New Roman" w:cs="Times New Roman"/>
          <w:sz w:val="28"/>
          <w:szCs w:val="28"/>
        </w:rPr>
        <w:t xml:space="preserve">        </w:t>
      </w:r>
      <w:r w:rsidR="00803A9C" w:rsidRPr="0045305C">
        <w:rPr>
          <w:rFonts w:ascii="Times New Roman" w:hAnsi="Times New Roman" w:cs="Times New Roman"/>
          <w:sz w:val="28"/>
          <w:szCs w:val="28"/>
        </w:rPr>
        <w:t xml:space="preserve">Проектом постановления объемы финансового обеспечения муниципальной программы приводятся в соответствие с бюджетными ассигнованиями, предусмотренными на ее реализацию в Решении </w:t>
      </w:r>
      <w:proofErr w:type="spellStart"/>
      <w:r w:rsidR="00803A9C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803A9C" w:rsidRPr="0045305C">
        <w:rPr>
          <w:rFonts w:ascii="Times New Roman" w:hAnsi="Times New Roman" w:cs="Times New Roman"/>
          <w:sz w:val="28"/>
          <w:szCs w:val="28"/>
        </w:rPr>
        <w:t xml:space="preserve"> районного Совета  народных</w:t>
      </w:r>
      <w:r w:rsidR="00803A9C">
        <w:rPr>
          <w:rFonts w:ascii="Times New Roman" w:hAnsi="Times New Roman" w:cs="Times New Roman"/>
          <w:sz w:val="28"/>
          <w:szCs w:val="28"/>
        </w:rPr>
        <w:t xml:space="preserve"> депутатов Алтайского края от 18</w:t>
      </w:r>
      <w:r w:rsidR="00803A9C" w:rsidRPr="0045305C">
        <w:rPr>
          <w:rFonts w:ascii="Times New Roman" w:hAnsi="Times New Roman" w:cs="Times New Roman"/>
          <w:sz w:val="28"/>
          <w:szCs w:val="28"/>
        </w:rPr>
        <w:t>.12.2</w:t>
      </w:r>
      <w:r w:rsidR="00803A9C">
        <w:rPr>
          <w:rFonts w:ascii="Times New Roman" w:hAnsi="Times New Roman" w:cs="Times New Roman"/>
          <w:sz w:val="28"/>
          <w:szCs w:val="28"/>
        </w:rPr>
        <w:t>020г. № 68</w:t>
      </w:r>
      <w:r w:rsidR="00803A9C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803A9C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«О районном бюджете </w:t>
      </w:r>
      <w:proofErr w:type="spellStart"/>
      <w:r w:rsidR="00803A9C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>Поспелихинског</w:t>
      </w:r>
      <w:r w:rsidR="00803A9C">
        <w:rPr>
          <w:rStyle w:val="ac"/>
          <w:rFonts w:ascii="Times New Roman" w:hAnsi="Times New Roman" w:cs="Times New Roman"/>
          <w:b w:val="0"/>
          <w:sz w:val="28"/>
          <w:szCs w:val="28"/>
        </w:rPr>
        <w:t>о</w:t>
      </w:r>
      <w:proofErr w:type="spellEnd"/>
      <w:r w:rsidR="00803A9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района Алтайского края на 2021</w:t>
      </w:r>
      <w:r w:rsidR="00803A9C"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 и на пла</w:t>
      </w:r>
      <w:r w:rsidR="00803A9C">
        <w:rPr>
          <w:rStyle w:val="ac"/>
          <w:rFonts w:ascii="Times New Roman" w:hAnsi="Times New Roman" w:cs="Times New Roman"/>
          <w:b w:val="0"/>
          <w:sz w:val="28"/>
          <w:szCs w:val="28"/>
        </w:rPr>
        <w:t>новый период 2022 и 2023 годов».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5305C" w:rsidRPr="0045305C" w:rsidRDefault="007D6A6A" w:rsidP="004530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7D6A6A" w:rsidRPr="00B65E75" w:rsidRDefault="007D6A6A" w:rsidP="0045305C">
      <w:pPr>
        <w:pStyle w:val="a3"/>
        <w:numPr>
          <w:ilvl w:val="0"/>
          <w:numId w:val="28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E75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E04E20" w:rsidRPr="0045305C" w:rsidRDefault="00E04E20" w:rsidP="0045305C">
      <w:pPr>
        <w:spacing w:after="0" w:line="240" w:lineRule="auto"/>
        <w:ind w:left="709"/>
        <w:rPr>
          <w:rFonts w:ascii="Times New Roman" w:hAnsi="Times New Roman" w:cs="Times New Roman"/>
          <w:sz w:val="28"/>
          <w:szCs w:val="28"/>
        </w:rPr>
      </w:pPr>
    </w:p>
    <w:p w:rsidR="000F5BB2" w:rsidRPr="0045305C" w:rsidRDefault="0010789D" w:rsidP="0045305C">
      <w:pPr>
        <w:autoSpaceDE w:val="0"/>
        <w:autoSpaceDN w:val="0"/>
        <w:adjustRightInd w:val="0"/>
        <w:ind w:left="67" w:firstLine="142"/>
        <w:rPr>
          <w:rFonts w:ascii="Times New Roman" w:hAnsi="Times New Roman" w:cs="Times New Roman"/>
          <w:sz w:val="28"/>
          <w:szCs w:val="28"/>
        </w:rPr>
      </w:pPr>
      <w:r w:rsidRPr="0045305C">
        <w:rPr>
          <w:sz w:val="28"/>
          <w:szCs w:val="28"/>
        </w:rPr>
        <w:t xml:space="preserve">            </w:t>
      </w:r>
      <w:r w:rsidRPr="0045305C">
        <w:rPr>
          <w:rFonts w:ascii="Times New Roman" w:hAnsi="Times New Roman" w:cs="Times New Roman"/>
          <w:sz w:val="28"/>
          <w:szCs w:val="28"/>
        </w:rPr>
        <w:t>Цели и задачи муниципальной программы</w:t>
      </w:r>
      <w:r w:rsidR="00387751"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представленным проектом постановления не изменяются</w:t>
      </w:r>
      <w:r w:rsidR="000F5BB2" w:rsidRPr="0045305C">
        <w:rPr>
          <w:rFonts w:ascii="Times New Roman" w:hAnsi="Times New Roman" w:cs="Times New Roman"/>
          <w:sz w:val="28"/>
          <w:szCs w:val="28"/>
        </w:rPr>
        <w:t>.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2F38" w:rsidRDefault="000F5BB2" w:rsidP="0045305C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E75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B65E75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DF6697" w:rsidRPr="00EE2CD3" w:rsidRDefault="00B116EE" w:rsidP="00DF6697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CD3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F6697" w:rsidRPr="00EE2CD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паспорта Программы «Объемы и источник</w:t>
      </w:r>
      <w:r w:rsidR="00DF669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DF6697" w:rsidRPr="00EE2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финансирования по годам»</w:t>
      </w:r>
      <w:r w:rsidR="00DF6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изложен в новой редакции.</w:t>
      </w:r>
    </w:p>
    <w:p w:rsidR="00B4625D" w:rsidRDefault="00B116EE" w:rsidP="000764CC">
      <w:p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2CD3">
        <w:rPr>
          <w:rFonts w:ascii="Times New Roman" w:hAnsi="Times New Roman" w:cs="Times New Roman"/>
          <w:sz w:val="28"/>
          <w:szCs w:val="28"/>
        </w:rPr>
        <w:t xml:space="preserve"> </w:t>
      </w:r>
      <w:r w:rsidR="00B4625D" w:rsidRPr="00EE2CD3">
        <w:rPr>
          <w:rFonts w:ascii="Times New Roman" w:hAnsi="Times New Roman" w:cs="Times New Roman"/>
          <w:sz w:val="28"/>
          <w:szCs w:val="28"/>
        </w:rPr>
        <w:t xml:space="preserve">В соответствии с проектом постановления общий объем </w:t>
      </w:r>
      <w:r w:rsidRPr="00EE2CD3">
        <w:rPr>
          <w:rFonts w:ascii="Times New Roman" w:hAnsi="Times New Roman" w:cs="Times New Roman"/>
          <w:sz w:val="28"/>
          <w:szCs w:val="28"/>
        </w:rPr>
        <w:t>бюджетных ассигнований</w:t>
      </w:r>
      <w:r w:rsidR="00B4625D" w:rsidRPr="00EE2CD3">
        <w:rPr>
          <w:rFonts w:ascii="Times New Roman" w:hAnsi="Times New Roman" w:cs="Times New Roman"/>
          <w:sz w:val="28"/>
          <w:szCs w:val="28"/>
        </w:rPr>
        <w:t xml:space="preserve"> муниципальной программы </w:t>
      </w:r>
      <w:r w:rsidR="00A52E1E" w:rsidRPr="00EE2CD3">
        <w:rPr>
          <w:rFonts w:ascii="Times New Roman" w:hAnsi="Times New Roman" w:cs="Times New Roman"/>
          <w:sz w:val="28"/>
          <w:szCs w:val="28"/>
        </w:rPr>
        <w:t xml:space="preserve"> </w:t>
      </w:r>
      <w:r w:rsidR="00B917CE">
        <w:rPr>
          <w:rFonts w:ascii="Times New Roman" w:hAnsi="Times New Roman" w:cs="Times New Roman"/>
          <w:sz w:val="28"/>
          <w:szCs w:val="28"/>
        </w:rPr>
        <w:t xml:space="preserve">на 2021 год </w:t>
      </w:r>
      <w:r w:rsidR="00B4625D" w:rsidRPr="00EE2CD3">
        <w:rPr>
          <w:rFonts w:ascii="Times New Roman" w:hAnsi="Times New Roman" w:cs="Times New Roman"/>
          <w:sz w:val="28"/>
          <w:szCs w:val="28"/>
        </w:rPr>
        <w:t>у</w:t>
      </w:r>
      <w:r w:rsidR="00A46B40">
        <w:rPr>
          <w:rFonts w:ascii="Times New Roman" w:hAnsi="Times New Roman" w:cs="Times New Roman"/>
          <w:sz w:val="28"/>
          <w:szCs w:val="28"/>
        </w:rPr>
        <w:t>меньшил</w:t>
      </w:r>
      <w:r w:rsidR="00D2327B">
        <w:rPr>
          <w:rFonts w:ascii="Times New Roman" w:hAnsi="Times New Roman" w:cs="Times New Roman"/>
          <w:sz w:val="28"/>
          <w:szCs w:val="28"/>
        </w:rPr>
        <w:t>ся</w:t>
      </w:r>
      <w:r w:rsidR="00B4625D" w:rsidRPr="00EE2CD3">
        <w:rPr>
          <w:rFonts w:ascii="Times New Roman" w:hAnsi="Times New Roman" w:cs="Times New Roman"/>
          <w:sz w:val="28"/>
          <w:szCs w:val="28"/>
        </w:rPr>
        <w:t xml:space="preserve"> на </w:t>
      </w:r>
      <w:r w:rsidR="00DE48B6">
        <w:rPr>
          <w:rFonts w:ascii="Times New Roman" w:hAnsi="Times New Roman" w:cs="Times New Roman"/>
          <w:sz w:val="28"/>
          <w:szCs w:val="28"/>
        </w:rPr>
        <w:t>6718,5</w:t>
      </w:r>
      <w:r w:rsidR="00B4625D" w:rsidRPr="00EE2CD3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52E1E" w:rsidRPr="00EE2CD3">
        <w:rPr>
          <w:rFonts w:ascii="Times New Roman" w:hAnsi="Times New Roman" w:cs="Times New Roman"/>
          <w:sz w:val="28"/>
          <w:szCs w:val="28"/>
        </w:rPr>
        <w:t xml:space="preserve"> или на </w:t>
      </w:r>
      <w:r w:rsidR="00DE48B6">
        <w:rPr>
          <w:rFonts w:ascii="Times New Roman" w:hAnsi="Times New Roman" w:cs="Times New Roman"/>
          <w:sz w:val="28"/>
          <w:szCs w:val="28"/>
        </w:rPr>
        <w:t>75</w:t>
      </w:r>
      <w:r w:rsidR="001A11D6" w:rsidRPr="00EE2CD3">
        <w:rPr>
          <w:rFonts w:ascii="Times New Roman" w:hAnsi="Times New Roman" w:cs="Times New Roman"/>
          <w:sz w:val="28"/>
          <w:szCs w:val="28"/>
        </w:rPr>
        <w:t>% и состав</w:t>
      </w:r>
      <w:r w:rsidR="00D2327B">
        <w:rPr>
          <w:rFonts w:ascii="Times New Roman" w:hAnsi="Times New Roman" w:cs="Times New Roman"/>
          <w:sz w:val="28"/>
          <w:szCs w:val="28"/>
        </w:rPr>
        <w:t>ит</w:t>
      </w:r>
      <w:r w:rsidR="00B4625D" w:rsidRPr="00EE2CD3">
        <w:rPr>
          <w:rFonts w:ascii="Times New Roman" w:hAnsi="Times New Roman" w:cs="Times New Roman"/>
          <w:sz w:val="28"/>
          <w:szCs w:val="28"/>
        </w:rPr>
        <w:t xml:space="preserve"> </w:t>
      </w:r>
      <w:r w:rsidR="00DE48B6">
        <w:rPr>
          <w:rFonts w:ascii="Times New Roman" w:eastAsia="Calibri" w:hAnsi="Times New Roman" w:cs="Times New Roman"/>
          <w:sz w:val="28"/>
          <w:szCs w:val="28"/>
        </w:rPr>
        <w:t>2236,5</w:t>
      </w:r>
      <w:r w:rsidR="00B917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B4625D" w:rsidRPr="00B917CE">
        <w:rPr>
          <w:rFonts w:ascii="Times New Roman" w:hAnsi="Times New Roman" w:cs="Times New Roman"/>
          <w:sz w:val="28"/>
          <w:szCs w:val="28"/>
        </w:rPr>
        <w:t>тыс</w:t>
      </w:r>
      <w:r w:rsidR="00B4625D" w:rsidRPr="00EE2CD3">
        <w:rPr>
          <w:rFonts w:ascii="Times New Roman" w:hAnsi="Times New Roman" w:cs="Times New Roman"/>
          <w:sz w:val="28"/>
          <w:szCs w:val="28"/>
        </w:rPr>
        <w:t xml:space="preserve">. рублей. </w:t>
      </w:r>
      <w:r w:rsidR="00A46B40">
        <w:rPr>
          <w:rFonts w:ascii="Times New Roman" w:hAnsi="Times New Roman" w:cs="Times New Roman"/>
          <w:sz w:val="28"/>
          <w:szCs w:val="28"/>
        </w:rPr>
        <w:t>Изменение</w:t>
      </w:r>
      <w:r w:rsidR="00D2327B">
        <w:rPr>
          <w:rFonts w:ascii="Times New Roman" w:hAnsi="Times New Roman" w:cs="Times New Roman"/>
          <w:sz w:val="28"/>
          <w:szCs w:val="28"/>
        </w:rPr>
        <w:t xml:space="preserve"> объемов </w:t>
      </w:r>
      <w:r w:rsidR="00B4625D" w:rsidRPr="00EE2CD3">
        <w:rPr>
          <w:rFonts w:ascii="Times New Roman" w:hAnsi="Times New Roman" w:cs="Times New Roman"/>
          <w:sz w:val="28"/>
          <w:szCs w:val="28"/>
        </w:rPr>
        <w:t xml:space="preserve">финансирования </w:t>
      </w:r>
      <w:r w:rsidR="00EE2CD3" w:rsidRPr="00EE2CD3">
        <w:rPr>
          <w:rFonts w:ascii="Times New Roman" w:hAnsi="Times New Roman" w:cs="Times New Roman"/>
          <w:sz w:val="28"/>
          <w:szCs w:val="28"/>
        </w:rPr>
        <w:t xml:space="preserve"> </w:t>
      </w:r>
      <w:r w:rsidR="00A46B40">
        <w:rPr>
          <w:rFonts w:ascii="Times New Roman" w:hAnsi="Times New Roman" w:cs="Times New Roman"/>
          <w:sz w:val="28"/>
          <w:szCs w:val="28"/>
        </w:rPr>
        <w:t>представлено</w:t>
      </w:r>
      <w:r w:rsidR="00DF6697">
        <w:rPr>
          <w:rFonts w:ascii="Times New Roman" w:hAnsi="Times New Roman" w:cs="Times New Roman"/>
          <w:sz w:val="28"/>
          <w:szCs w:val="28"/>
        </w:rPr>
        <w:t xml:space="preserve"> в таблице</w:t>
      </w:r>
      <w:r w:rsidR="00B4625D" w:rsidRPr="00EE2CD3">
        <w:rPr>
          <w:rFonts w:ascii="Times New Roman" w:hAnsi="Times New Roman" w:cs="Times New Roman"/>
          <w:sz w:val="28"/>
          <w:szCs w:val="28"/>
        </w:rPr>
        <w:t>.</w:t>
      </w:r>
      <w:r w:rsidR="00EE2CD3" w:rsidRPr="00EE2C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6B40" w:rsidRPr="00B4625D" w:rsidRDefault="00A46B40" w:rsidP="000764CC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3"/>
        <w:gridCol w:w="2393"/>
      </w:tblGrid>
      <w:tr w:rsidR="00334267" w:rsidTr="007A13C8">
        <w:trPr>
          <w:trHeight w:val="703"/>
        </w:trPr>
        <w:tc>
          <w:tcPr>
            <w:tcW w:w="2392" w:type="dxa"/>
          </w:tcPr>
          <w:p w:rsidR="00334267" w:rsidRDefault="00334267" w:rsidP="007A13C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334267" w:rsidRPr="00EB263D" w:rsidRDefault="00334267" w:rsidP="007A13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263D">
              <w:rPr>
                <w:rFonts w:ascii="Times New Roman" w:eastAsia="Calibri" w:hAnsi="Times New Roman" w:cs="Times New Roman"/>
                <w:sz w:val="28"/>
                <w:szCs w:val="28"/>
              </w:rPr>
              <w:t>Источник</w:t>
            </w:r>
          </w:p>
          <w:p w:rsidR="00334267" w:rsidRDefault="00334267" w:rsidP="007A13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263D"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финансирования</w:t>
            </w:r>
          </w:p>
          <w:p w:rsidR="00334267" w:rsidRDefault="00334267" w:rsidP="007A13C8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92" w:type="dxa"/>
          </w:tcPr>
          <w:p w:rsidR="00334267" w:rsidRPr="00EB263D" w:rsidRDefault="002459A8" w:rsidP="007A13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Первоначальная</w:t>
            </w:r>
          </w:p>
          <w:p w:rsidR="00334267" w:rsidRPr="00EB263D" w:rsidRDefault="00334267" w:rsidP="007A13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263D">
              <w:rPr>
                <w:rFonts w:ascii="Times New Roman" w:eastAsia="Calibri" w:hAnsi="Times New Roman" w:cs="Times New Roman"/>
                <w:sz w:val="28"/>
                <w:szCs w:val="28"/>
              </w:rPr>
              <w:t>редакция</w:t>
            </w:r>
          </w:p>
          <w:p w:rsidR="00334267" w:rsidRDefault="002459A8" w:rsidP="007A13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2393" w:type="dxa"/>
          </w:tcPr>
          <w:p w:rsidR="00334267" w:rsidRPr="00EB263D" w:rsidRDefault="00334267" w:rsidP="007A13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263D">
              <w:rPr>
                <w:rFonts w:ascii="Times New Roman" w:eastAsia="Calibri" w:hAnsi="Times New Roman" w:cs="Times New Roman"/>
                <w:sz w:val="28"/>
                <w:szCs w:val="28"/>
              </w:rPr>
              <w:t>Проект</w:t>
            </w:r>
          </w:p>
          <w:p w:rsidR="00334267" w:rsidRDefault="00334267" w:rsidP="007A13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263D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постановления</w:t>
            </w:r>
          </w:p>
        </w:tc>
        <w:tc>
          <w:tcPr>
            <w:tcW w:w="2393" w:type="dxa"/>
          </w:tcPr>
          <w:p w:rsidR="00334267" w:rsidRDefault="00334267" w:rsidP="007A13C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B263D">
              <w:rPr>
                <w:rFonts w:ascii="Times New Roman" w:eastAsia="Calibri" w:hAnsi="Times New Roman" w:cs="Times New Roman"/>
                <w:sz w:val="28"/>
                <w:szCs w:val="28"/>
              </w:rPr>
              <w:t>Изменение</w:t>
            </w:r>
          </w:p>
        </w:tc>
      </w:tr>
      <w:tr w:rsidR="00EE2CD3" w:rsidRPr="00394C74" w:rsidTr="000A1B56">
        <w:tc>
          <w:tcPr>
            <w:tcW w:w="2392" w:type="dxa"/>
          </w:tcPr>
          <w:p w:rsidR="00EE2CD3" w:rsidRPr="00334267" w:rsidRDefault="00EE2CD3" w:rsidP="007A13C8">
            <w:pPr>
              <w:jc w:val="both"/>
              <w:rPr>
                <w:rFonts w:ascii="Times New Roman" w:eastAsia="Calibri" w:hAnsi="Times New Roman" w:cs="Times New Roman"/>
              </w:rPr>
            </w:pPr>
            <w:r w:rsidRPr="00334267"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2392" w:type="dxa"/>
          </w:tcPr>
          <w:p w:rsidR="00EE2CD3" w:rsidRPr="00394C74" w:rsidRDefault="00EE2CD3" w:rsidP="007A1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6840,0</w:t>
            </w:r>
          </w:p>
        </w:tc>
        <w:tc>
          <w:tcPr>
            <w:tcW w:w="2393" w:type="dxa"/>
          </w:tcPr>
          <w:p w:rsidR="00EE2CD3" w:rsidRPr="00394C74" w:rsidRDefault="00507807" w:rsidP="007A1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691,8</w:t>
            </w:r>
          </w:p>
        </w:tc>
        <w:tc>
          <w:tcPr>
            <w:tcW w:w="2393" w:type="dxa"/>
          </w:tcPr>
          <w:p w:rsidR="00EE2CD3" w:rsidRPr="00394C74" w:rsidRDefault="00DE48B6" w:rsidP="007A1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-6148,2</w:t>
            </w:r>
          </w:p>
        </w:tc>
      </w:tr>
      <w:tr w:rsidR="00EE2CD3" w:rsidRPr="00394C74" w:rsidTr="00566293">
        <w:tc>
          <w:tcPr>
            <w:tcW w:w="2392" w:type="dxa"/>
          </w:tcPr>
          <w:p w:rsidR="00EE2CD3" w:rsidRPr="00334267" w:rsidRDefault="00EE2CD3" w:rsidP="007A13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267">
              <w:rPr>
                <w:rFonts w:ascii="Times New Roman" w:eastAsia="Calibri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392" w:type="dxa"/>
          </w:tcPr>
          <w:p w:rsidR="00EE2CD3" w:rsidRPr="00394C74" w:rsidRDefault="00EE2CD3" w:rsidP="007A1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93" w:type="dxa"/>
          </w:tcPr>
          <w:p w:rsidR="00EE2CD3" w:rsidRPr="00394C74" w:rsidRDefault="00507807" w:rsidP="00EE2CD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1216,6</w:t>
            </w:r>
          </w:p>
        </w:tc>
        <w:tc>
          <w:tcPr>
            <w:tcW w:w="2393" w:type="dxa"/>
          </w:tcPr>
          <w:p w:rsidR="00EE2CD3" w:rsidRPr="00394C74" w:rsidRDefault="00DE48B6" w:rsidP="007A1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+1216,6</w:t>
            </w:r>
          </w:p>
        </w:tc>
      </w:tr>
      <w:tr w:rsidR="00EE2CD3" w:rsidRPr="00394C74" w:rsidTr="00AD007A">
        <w:tc>
          <w:tcPr>
            <w:tcW w:w="2392" w:type="dxa"/>
          </w:tcPr>
          <w:p w:rsidR="00EE2CD3" w:rsidRPr="00334267" w:rsidRDefault="00EE2CD3" w:rsidP="007A13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267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2392" w:type="dxa"/>
          </w:tcPr>
          <w:p w:rsidR="00EE2CD3" w:rsidRDefault="00EE2CD3" w:rsidP="007A1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406,0</w:t>
            </w:r>
          </w:p>
        </w:tc>
        <w:tc>
          <w:tcPr>
            <w:tcW w:w="2393" w:type="dxa"/>
          </w:tcPr>
          <w:p w:rsidR="00EE2CD3" w:rsidRDefault="00507807" w:rsidP="007A1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308,1</w:t>
            </w:r>
          </w:p>
        </w:tc>
        <w:tc>
          <w:tcPr>
            <w:tcW w:w="2393" w:type="dxa"/>
          </w:tcPr>
          <w:p w:rsidR="00EE2CD3" w:rsidRDefault="00DE48B6" w:rsidP="007A1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-97,9</w:t>
            </w:r>
          </w:p>
        </w:tc>
      </w:tr>
      <w:tr w:rsidR="00EE2CD3" w:rsidRPr="00394C74" w:rsidTr="00ED4653">
        <w:tc>
          <w:tcPr>
            <w:tcW w:w="2392" w:type="dxa"/>
          </w:tcPr>
          <w:p w:rsidR="00EE2CD3" w:rsidRPr="00334267" w:rsidRDefault="00EE2CD3" w:rsidP="007A13C8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4267">
              <w:rPr>
                <w:rFonts w:ascii="Times New Roman" w:eastAsia="Calibri" w:hAnsi="Times New Roman" w:cs="Times New Roman"/>
                <w:sz w:val="24"/>
                <w:szCs w:val="24"/>
              </w:rPr>
              <w:t>Иные источники</w:t>
            </w:r>
          </w:p>
        </w:tc>
        <w:tc>
          <w:tcPr>
            <w:tcW w:w="2392" w:type="dxa"/>
          </w:tcPr>
          <w:p w:rsidR="00EE2CD3" w:rsidRDefault="00EE2CD3" w:rsidP="007A1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1709,0</w:t>
            </w:r>
          </w:p>
        </w:tc>
        <w:tc>
          <w:tcPr>
            <w:tcW w:w="2393" w:type="dxa"/>
          </w:tcPr>
          <w:p w:rsidR="00EE2CD3" w:rsidRDefault="00507807" w:rsidP="007A1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2393" w:type="dxa"/>
          </w:tcPr>
          <w:p w:rsidR="00EE2CD3" w:rsidRDefault="00DE48B6" w:rsidP="007A1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-1689,0</w:t>
            </w:r>
          </w:p>
        </w:tc>
      </w:tr>
      <w:tr w:rsidR="00EE2CD3" w:rsidRPr="00394C74" w:rsidTr="009F410A">
        <w:tc>
          <w:tcPr>
            <w:tcW w:w="2392" w:type="dxa"/>
          </w:tcPr>
          <w:p w:rsidR="00EE2CD3" w:rsidRPr="00394C74" w:rsidRDefault="00EE2CD3" w:rsidP="007A13C8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4C7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92" w:type="dxa"/>
          </w:tcPr>
          <w:p w:rsidR="00EE2CD3" w:rsidRPr="00394C74" w:rsidRDefault="00EE2CD3" w:rsidP="007A1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8955,0</w:t>
            </w:r>
          </w:p>
        </w:tc>
        <w:tc>
          <w:tcPr>
            <w:tcW w:w="2393" w:type="dxa"/>
          </w:tcPr>
          <w:p w:rsidR="00EE2CD3" w:rsidRPr="00394C74" w:rsidRDefault="00507807" w:rsidP="007A1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2236,5</w:t>
            </w:r>
          </w:p>
        </w:tc>
        <w:tc>
          <w:tcPr>
            <w:tcW w:w="2393" w:type="dxa"/>
          </w:tcPr>
          <w:p w:rsidR="00EE2CD3" w:rsidRPr="00394C74" w:rsidRDefault="00DE48B6" w:rsidP="007A13C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-6718,5</w:t>
            </w:r>
          </w:p>
        </w:tc>
      </w:tr>
    </w:tbl>
    <w:p w:rsidR="00840E71" w:rsidRPr="0045305C" w:rsidRDefault="0053478C" w:rsidP="00BD3F6D">
      <w:pPr>
        <w:autoSpaceDE w:val="0"/>
        <w:autoSpaceDN w:val="0"/>
        <w:adjustRightInd w:val="0"/>
        <w:spacing w:after="0" w:line="240" w:lineRule="auto"/>
        <w:ind w:left="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1A11D6">
        <w:rPr>
          <w:rFonts w:ascii="Times New Roman" w:hAnsi="Times New Roman" w:cs="Times New Roman"/>
          <w:sz w:val="28"/>
          <w:szCs w:val="28"/>
        </w:rPr>
        <w:t xml:space="preserve">        </w:t>
      </w:r>
      <w:r w:rsidRPr="0045305C">
        <w:rPr>
          <w:rFonts w:ascii="Times New Roman" w:hAnsi="Times New Roman" w:cs="Times New Roman"/>
          <w:sz w:val="28"/>
          <w:szCs w:val="28"/>
        </w:rPr>
        <w:t xml:space="preserve">Проектом постановления объемы финансового обеспечения муниципальной программы </w:t>
      </w:r>
      <w:r w:rsidR="00D2327B">
        <w:rPr>
          <w:rFonts w:ascii="Times New Roman" w:hAnsi="Times New Roman" w:cs="Times New Roman"/>
          <w:sz w:val="28"/>
          <w:szCs w:val="28"/>
        </w:rPr>
        <w:t>на 2022-2025 год не изменяются.</w:t>
      </w:r>
    </w:p>
    <w:p w:rsidR="00F41079" w:rsidRPr="0045305C" w:rsidRDefault="00F41079" w:rsidP="004530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B65E75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E75">
        <w:rPr>
          <w:rFonts w:ascii="Times New Roman" w:hAnsi="Times New Roman" w:cs="Times New Roman"/>
          <w:b/>
          <w:sz w:val="28"/>
          <w:szCs w:val="28"/>
        </w:rPr>
        <w:t>3. Анализ из</w:t>
      </w:r>
      <w:r w:rsidR="002908AC">
        <w:rPr>
          <w:rFonts w:ascii="Times New Roman" w:hAnsi="Times New Roman" w:cs="Times New Roman"/>
          <w:b/>
          <w:sz w:val="28"/>
          <w:szCs w:val="28"/>
        </w:rPr>
        <w:t>менения структуры и содержания м</w:t>
      </w:r>
      <w:r w:rsidRPr="00B65E75">
        <w:rPr>
          <w:rFonts w:ascii="Times New Roman" w:hAnsi="Times New Roman" w:cs="Times New Roman"/>
          <w:b/>
          <w:sz w:val="28"/>
          <w:szCs w:val="28"/>
        </w:rPr>
        <w:t>униципальной</w:t>
      </w:r>
    </w:p>
    <w:p w:rsidR="00BD3F6D" w:rsidRPr="00B65E75" w:rsidRDefault="00CD2DB4" w:rsidP="001E136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5E75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45305C" w:rsidRPr="00B65E75">
        <w:rPr>
          <w:rFonts w:ascii="Times New Roman" w:hAnsi="Times New Roman" w:cs="Times New Roman"/>
          <w:b/>
          <w:sz w:val="28"/>
          <w:szCs w:val="28"/>
        </w:rPr>
        <w:t xml:space="preserve">          </w:t>
      </w:r>
    </w:p>
    <w:p w:rsidR="0044521C" w:rsidRDefault="001A11D6" w:rsidP="003808E7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994898">
        <w:rPr>
          <w:rFonts w:ascii="Times New Roman" w:hAnsi="Times New Roman" w:cs="Times New Roman"/>
          <w:sz w:val="28"/>
          <w:szCs w:val="28"/>
        </w:rPr>
        <w:t>Перечень мероприятий  муниципальной программы изложен в новой редакции.</w:t>
      </w:r>
    </w:p>
    <w:p w:rsidR="00B116EE" w:rsidRDefault="00EB2F61" w:rsidP="00380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116EE" w:rsidRPr="00B116EE">
        <w:rPr>
          <w:rFonts w:ascii="Times New Roman" w:hAnsi="Times New Roman" w:cs="Times New Roman"/>
          <w:sz w:val="28"/>
          <w:szCs w:val="28"/>
        </w:rPr>
        <w:t xml:space="preserve">По мероприятию </w:t>
      </w:r>
      <w:r w:rsidR="00695B9C">
        <w:rPr>
          <w:rFonts w:ascii="Times New Roman" w:hAnsi="Times New Roman" w:cs="Times New Roman"/>
          <w:sz w:val="28"/>
          <w:szCs w:val="28"/>
        </w:rPr>
        <w:t>1.1</w:t>
      </w:r>
      <w:r w:rsidR="00B116EE" w:rsidRPr="00B116EE">
        <w:rPr>
          <w:rFonts w:ascii="Times New Roman" w:hAnsi="Times New Roman" w:cs="Times New Roman"/>
          <w:sz w:val="28"/>
          <w:szCs w:val="28"/>
        </w:rPr>
        <w:t xml:space="preserve"> </w:t>
      </w:r>
      <w:r w:rsidR="001A11D6">
        <w:rPr>
          <w:rFonts w:ascii="Times New Roman" w:hAnsi="Times New Roman" w:cs="Times New Roman"/>
          <w:sz w:val="28"/>
          <w:szCs w:val="28"/>
        </w:rPr>
        <w:t>«</w:t>
      </w:r>
      <w:r w:rsidR="00B116EE" w:rsidRPr="00B116EE">
        <w:rPr>
          <w:rFonts w:ascii="Times New Roman" w:hAnsi="Times New Roman" w:cs="Times New Roman"/>
          <w:sz w:val="28"/>
          <w:szCs w:val="28"/>
        </w:rPr>
        <w:t>Улучшение жилищных условий проживающих на сельских территориях граждан путем строительства (приобретения)  жилья с  ис</w:t>
      </w:r>
      <w:r w:rsidR="00B116EE">
        <w:rPr>
          <w:rFonts w:ascii="Times New Roman" w:hAnsi="Times New Roman" w:cs="Times New Roman"/>
          <w:sz w:val="28"/>
          <w:szCs w:val="28"/>
        </w:rPr>
        <w:t>пользованием  социальных выплат</w:t>
      </w:r>
      <w:r w:rsidR="001A11D6">
        <w:rPr>
          <w:rFonts w:ascii="Times New Roman" w:hAnsi="Times New Roman" w:cs="Times New Roman"/>
          <w:sz w:val="28"/>
          <w:szCs w:val="28"/>
        </w:rPr>
        <w:t>»</w:t>
      </w:r>
      <w:r w:rsidR="00B116EE">
        <w:rPr>
          <w:rFonts w:ascii="Times New Roman" w:hAnsi="Times New Roman" w:cs="Times New Roman"/>
          <w:sz w:val="28"/>
          <w:szCs w:val="28"/>
        </w:rPr>
        <w:t xml:space="preserve"> бюджетные ассигнования распределены следующим образом:</w:t>
      </w:r>
    </w:p>
    <w:p w:rsidR="00B116EE" w:rsidRDefault="00B116EE" w:rsidP="00380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бюджет – </w:t>
      </w:r>
      <w:r w:rsidR="00D2327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B116EE" w:rsidRDefault="00B116EE" w:rsidP="00380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Краевой бюджет – </w:t>
      </w:r>
      <w:r w:rsidR="00D2327B">
        <w:rPr>
          <w:rFonts w:ascii="Times New Roman" w:hAnsi="Times New Roman" w:cs="Times New Roman"/>
          <w:sz w:val="28"/>
          <w:szCs w:val="28"/>
        </w:rPr>
        <w:t>1209,6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D2327B" w:rsidRDefault="00D2327B" w:rsidP="00380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Местный бюджет – 0 тыс. рублей;</w:t>
      </w:r>
    </w:p>
    <w:p w:rsidR="00B116EE" w:rsidRDefault="00B116EE" w:rsidP="00380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Внебюджетные источники – </w:t>
      </w:r>
      <w:r w:rsidR="00D2327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695B9C" w:rsidRDefault="00695B9C" w:rsidP="00380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федерального бюджета сокращено финансирование на 2390,0</w:t>
      </w:r>
      <w:r w:rsidR="00A46B40">
        <w:rPr>
          <w:rFonts w:ascii="Times New Roman" w:hAnsi="Times New Roman" w:cs="Times New Roman"/>
          <w:sz w:val="28"/>
          <w:szCs w:val="28"/>
        </w:rPr>
        <w:t xml:space="preserve"> тыс. рублей, за счет  </w:t>
      </w:r>
      <w:r>
        <w:rPr>
          <w:rFonts w:ascii="Times New Roman" w:hAnsi="Times New Roman" w:cs="Times New Roman"/>
          <w:sz w:val="28"/>
          <w:szCs w:val="28"/>
        </w:rPr>
        <w:t xml:space="preserve">краевого бюджета </w:t>
      </w:r>
      <w:r w:rsidR="00A46B40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>
        <w:rPr>
          <w:rFonts w:ascii="Times New Roman" w:hAnsi="Times New Roman" w:cs="Times New Roman"/>
          <w:sz w:val="28"/>
          <w:szCs w:val="28"/>
        </w:rPr>
        <w:t>увеличено на 1209,6 тыс. рублей.</w:t>
      </w:r>
    </w:p>
    <w:p w:rsidR="00EB2F61" w:rsidRDefault="007908F2" w:rsidP="00380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695B9C">
        <w:rPr>
          <w:rFonts w:ascii="Times New Roman" w:hAnsi="Times New Roman" w:cs="Times New Roman"/>
          <w:sz w:val="28"/>
          <w:szCs w:val="28"/>
        </w:rPr>
        <w:t>Из перечня мероприятий муниципальной программы и</w:t>
      </w:r>
      <w:r w:rsidR="003A572C">
        <w:rPr>
          <w:rFonts w:ascii="Times New Roman" w:hAnsi="Times New Roman" w:cs="Times New Roman"/>
          <w:sz w:val="28"/>
          <w:szCs w:val="28"/>
        </w:rPr>
        <w:t xml:space="preserve">сключено финансирование </w:t>
      </w:r>
      <w:r w:rsidR="00EB2F61">
        <w:rPr>
          <w:rFonts w:ascii="Times New Roman" w:hAnsi="Times New Roman" w:cs="Times New Roman"/>
          <w:sz w:val="28"/>
          <w:szCs w:val="28"/>
        </w:rPr>
        <w:t xml:space="preserve"> </w:t>
      </w:r>
      <w:r w:rsidR="003A572C">
        <w:rPr>
          <w:rFonts w:ascii="Times New Roman" w:hAnsi="Times New Roman" w:cs="Times New Roman"/>
          <w:sz w:val="28"/>
          <w:szCs w:val="28"/>
        </w:rPr>
        <w:t xml:space="preserve"> следующих</w:t>
      </w:r>
      <w:r w:rsidR="00A46B40">
        <w:rPr>
          <w:rFonts w:ascii="Times New Roman" w:hAnsi="Times New Roman" w:cs="Times New Roman"/>
          <w:sz w:val="28"/>
          <w:szCs w:val="28"/>
        </w:rPr>
        <w:t xml:space="preserve"> </w:t>
      </w:r>
      <w:r w:rsidR="003A572C">
        <w:rPr>
          <w:rFonts w:ascii="Times New Roman" w:hAnsi="Times New Roman" w:cs="Times New Roman"/>
          <w:sz w:val="28"/>
          <w:szCs w:val="28"/>
        </w:rPr>
        <w:t>мероприятий</w:t>
      </w:r>
      <w:r w:rsidR="00EB2F61">
        <w:rPr>
          <w:rFonts w:ascii="Times New Roman" w:hAnsi="Times New Roman" w:cs="Times New Roman"/>
          <w:sz w:val="28"/>
          <w:szCs w:val="28"/>
        </w:rPr>
        <w:t>:</w:t>
      </w:r>
    </w:p>
    <w:p w:rsidR="00EB2F61" w:rsidRDefault="00EB2F61" w:rsidP="00380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- 2.1.2 </w:t>
      </w:r>
      <w:r w:rsidRPr="00EB2F61">
        <w:rPr>
          <w:rFonts w:ascii="Times New Roman" w:hAnsi="Times New Roman" w:cs="Times New Roman"/>
          <w:sz w:val="28"/>
          <w:szCs w:val="28"/>
        </w:rPr>
        <w:t xml:space="preserve">2  Создание детской площадки в микрорайоне МИС </w:t>
      </w:r>
      <w:proofErr w:type="gramStart"/>
      <w:r w:rsidRPr="00EB2F6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B2F6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B2F61">
        <w:rPr>
          <w:rFonts w:ascii="Times New Roman" w:hAnsi="Times New Roman" w:cs="Times New Roman"/>
          <w:sz w:val="28"/>
          <w:szCs w:val="28"/>
        </w:rPr>
        <w:t>Поспелиха</w:t>
      </w:r>
      <w:proofErr w:type="gramEnd"/>
      <w:r w:rsidRPr="00EB2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2F61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EB2F61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сумму 1000,0 тыс. рублей </w:t>
      </w:r>
      <w:r w:rsidR="00A46B4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65032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700,0 –ФБ, 100-МБ, 200-ВИ);</w:t>
      </w:r>
    </w:p>
    <w:p w:rsidR="00EB2F61" w:rsidRDefault="00EB2F61" w:rsidP="00380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2F61">
        <w:rPr>
          <w:rFonts w:ascii="Times New Roman" w:hAnsi="Times New Roman" w:cs="Times New Roman"/>
          <w:sz w:val="28"/>
          <w:szCs w:val="28"/>
        </w:rPr>
        <w:t xml:space="preserve"> 2.1.3 Создание детской игровой площадки в микрорайоне </w:t>
      </w:r>
      <w:proofErr w:type="spellStart"/>
      <w:r w:rsidRPr="00EB2F61">
        <w:rPr>
          <w:rFonts w:ascii="Times New Roman" w:hAnsi="Times New Roman" w:cs="Times New Roman"/>
          <w:sz w:val="28"/>
          <w:szCs w:val="28"/>
        </w:rPr>
        <w:t>Водстрой</w:t>
      </w:r>
      <w:proofErr w:type="spellEnd"/>
      <w:r w:rsidRPr="00EB2F61">
        <w:rPr>
          <w:rFonts w:ascii="Times New Roman" w:hAnsi="Times New Roman" w:cs="Times New Roman"/>
          <w:sz w:val="28"/>
          <w:szCs w:val="28"/>
        </w:rPr>
        <w:t xml:space="preserve"> </w:t>
      </w:r>
      <w:r w:rsidR="00A46B4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EB2F61">
        <w:rPr>
          <w:rFonts w:ascii="Times New Roman" w:hAnsi="Times New Roman" w:cs="Times New Roman"/>
          <w:sz w:val="28"/>
          <w:szCs w:val="28"/>
        </w:rPr>
        <w:t>с. Поспелиха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B2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2F61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EB2F61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сумму 1000,0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них (700- ФБ, 100-МБ, 200-ВИ);</w:t>
      </w:r>
    </w:p>
    <w:p w:rsidR="00EB2F61" w:rsidRDefault="00EB2F61" w:rsidP="00380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- 2.1.4 </w:t>
      </w:r>
      <w:r w:rsidRPr="00EB2F61">
        <w:rPr>
          <w:rFonts w:ascii="Times New Roman" w:hAnsi="Times New Roman" w:cs="Times New Roman"/>
          <w:sz w:val="28"/>
          <w:szCs w:val="28"/>
        </w:rPr>
        <w:t xml:space="preserve">Создание хоккейной коробки на ст. </w:t>
      </w:r>
      <w:proofErr w:type="gramStart"/>
      <w:r w:rsidRPr="00EB2F61">
        <w:rPr>
          <w:rFonts w:ascii="Times New Roman" w:hAnsi="Times New Roman" w:cs="Times New Roman"/>
          <w:sz w:val="28"/>
          <w:szCs w:val="28"/>
        </w:rPr>
        <w:t>Озимая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Pr="00EB2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2F61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EB2F61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сумму 1500,0 тыс. рублей из них</w:t>
      </w:r>
      <w:r w:rsidR="00A46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(1050,0-ФБ, 100-МБ,</w:t>
      </w:r>
      <w:r w:rsidR="00A46B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350-ВИ);</w:t>
      </w:r>
    </w:p>
    <w:p w:rsidR="000764CC" w:rsidRDefault="00EB2F61" w:rsidP="00380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B2F61">
        <w:rPr>
          <w:rFonts w:ascii="Times New Roman" w:hAnsi="Times New Roman" w:cs="Times New Roman"/>
          <w:sz w:val="28"/>
          <w:szCs w:val="28"/>
        </w:rPr>
        <w:t>2.1.5 Создание спортивной площадки в п. Хлебороб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B2F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B2F61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EB2F61">
        <w:rPr>
          <w:rFonts w:ascii="Times New Roman" w:hAnsi="Times New Roman" w:cs="Times New Roman"/>
          <w:sz w:val="28"/>
          <w:szCs w:val="28"/>
        </w:rPr>
        <w:t xml:space="preserve"> района Алтайского края</w:t>
      </w:r>
      <w:r>
        <w:rPr>
          <w:rFonts w:ascii="Times New Roman" w:hAnsi="Times New Roman" w:cs="Times New Roman"/>
          <w:sz w:val="28"/>
          <w:szCs w:val="28"/>
        </w:rPr>
        <w:t xml:space="preserve"> на сумму 3065,0 тыс. рублей из них (2000,0-ФБ, </w:t>
      </w:r>
      <w:r w:rsidR="00A46B4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106-МБ, 959 ВИ).</w:t>
      </w:r>
    </w:p>
    <w:p w:rsidR="003A572C" w:rsidRDefault="007908F2" w:rsidP="003808E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3A572C">
        <w:rPr>
          <w:rFonts w:ascii="Times New Roman" w:hAnsi="Times New Roman" w:cs="Times New Roman"/>
          <w:sz w:val="28"/>
          <w:szCs w:val="28"/>
        </w:rPr>
        <w:t>Добавлено новое мероприятие 2.1.10 Сохранение и восстановление природных лан</w:t>
      </w:r>
      <w:r w:rsidR="00650326">
        <w:rPr>
          <w:rFonts w:ascii="Times New Roman" w:hAnsi="Times New Roman" w:cs="Times New Roman"/>
          <w:sz w:val="28"/>
          <w:szCs w:val="28"/>
        </w:rPr>
        <w:t xml:space="preserve">дшафтов и историко-культурных памятников (Сохранение объекта культурного наследия регионального значения-«Мемориал Славы воинам, погибшим в Великой Отечественной войне», расположенного в </w:t>
      </w:r>
      <w:proofErr w:type="spellStart"/>
      <w:r w:rsidR="00650326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650326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650326">
        <w:rPr>
          <w:rFonts w:ascii="Times New Roman" w:hAnsi="Times New Roman" w:cs="Times New Roman"/>
          <w:sz w:val="28"/>
          <w:szCs w:val="28"/>
        </w:rPr>
        <w:t>иколаевка</w:t>
      </w:r>
      <w:proofErr w:type="spellEnd"/>
      <w:r w:rsidR="00650326">
        <w:rPr>
          <w:rFonts w:ascii="Times New Roman" w:hAnsi="Times New Roman" w:cs="Times New Roman"/>
          <w:sz w:val="28"/>
          <w:szCs w:val="28"/>
        </w:rPr>
        <w:t>) на его финансирование предусмотрено из федерального бюджета 691,8 тыс. рублей,  из краевого бюджета- 7,0 тыс. рублей, из местного бюджета- 308,1 тыс. рублей, внебюджетные источники-20,0 тыс. рублей.</w:t>
      </w:r>
    </w:p>
    <w:p w:rsidR="00B116EE" w:rsidRPr="0045305C" w:rsidRDefault="009D7208" w:rsidP="00935AE5">
      <w:pPr>
        <w:autoSpaceDE w:val="0"/>
        <w:autoSpaceDN w:val="0"/>
        <w:adjustRightInd w:val="0"/>
        <w:spacing w:after="0" w:line="240" w:lineRule="auto"/>
        <w:ind w:left="67" w:firstLine="7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30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60163C" w:rsidRPr="0060163C" w:rsidRDefault="00994898" w:rsidP="0065032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99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99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  <w:r w:rsidRPr="009948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601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206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</w:p>
    <w:p w:rsidR="00C31453" w:rsidRDefault="00DF6697" w:rsidP="0065032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4E70B7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проведения финансово-экономической экспертизы проекта пос</w:t>
      </w:r>
      <w:r>
        <w:rPr>
          <w:rFonts w:ascii="Times New Roman" w:eastAsia="Times New Roman" w:hAnsi="Times New Roman" w:cs="Times New Roman"/>
          <w:sz w:val="28"/>
          <w:szCs w:val="28"/>
        </w:rPr>
        <w:t>тановления</w:t>
      </w:r>
      <w:r w:rsidR="00C222D2">
        <w:rPr>
          <w:rFonts w:ascii="Times New Roman" w:eastAsia="Times New Roman" w:hAnsi="Times New Roman" w:cs="Times New Roman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установлено, что </w:t>
      </w:r>
      <w:r w:rsidRPr="004E70B7">
        <w:rPr>
          <w:rFonts w:ascii="Times New Roman" w:eastAsia="Times New Roman" w:hAnsi="Times New Roman" w:cs="Times New Roman"/>
          <w:sz w:val="28"/>
          <w:szCs w:val="28"/>
        </w:rPr>
        <w:t>объем финансировани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я муниципальной программы </w:t>
      </w:r>
      <w:r>
        <w:rPr>
          <w:rFonts w:ascii="Times New Roman" w:hAnsi="Times New Roman" w:cs="Times New Roman"/>
          <w:sz w:val="28"/>
          <w:szCs w:val="28"/>
        </w:rPr>
        <w:t>приводи</w:t>
      </w:r>
      <w:r w:rsidRPr="0045305C">
        <w:rPr>
          <w:rFonts w:ascii="Times New Roman" w:hAnsi="Times New Roman" w:cs="Times New Roman"/>
          <w:sz w:val="28"/>
          <w:szCs w:val="28"/>
        </w:rPr>
        <w:t>тся в соответствие с бюджетными ассигнованиями, пр</w:t>
      </w:r>
      <w:r w:rsidR="00C222D2">
        <w:rPr>
          <w:rFonts w:ascii="Times New Roman" w:hAnsi="Times New Roman" w:cs="Times New Roman"/>
          <w:sz w:val="28"/>
          <w:szCs w:val="28"/>
        </w:rPr>
        <w:t>едусмотренн</w:t>
      </w:r>
      <w:r w:rsidR="00A46B40">
        <w:rPr>
          <w:rFonts w:ascii="Times New Roman" w:hAnsi="Times New Roman" w:cs="Times New Roman"/>
          <w:sz w:val="28"/>
          <w:szCs w:val="28"/>
        </w:rPr>
        <w:t xml:space="preserve">ыми на ее реализацию на 2021год, </w:t>
      </w:r>
      <w:r w:rsidR="00A46B40">
        <w:rPr>
          <w:rFonts w:ascii="Times New Roman" w:eastAsia="Times New Roman" w:hAnsi="Times New Roman" w:cs="Times New Roman"/>
          <w:sz w:val="28"/>
          <w:szCs w:val="28"/>
        </w:rPr>
        <w:t>п</w:t>
      </w:r>
      <w:r w:rsidR="00935AE5" w:rsidRPr="00935AE5">
        <w:rPr>
          <w:rFonts w:ascii="Times New Roman" w:eastAsia="Times New Roman" w:hAnsi="Times New Roman" w:cs="Times New Roman"/>
          <w:sz w:val="28"/>
          <w:szCs w:val="28"/>
        </w:rPr>
        <w:t>ри этом уменьшение ресурсного обеспечения создает риск невыполнения установленных ранее целевых показателей</w:t>
      </w:r>
      <w:r w:rsidR="00935AE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программы</w:t>
      </w:r>
      <w:r w:rsidR="00935AE5" w:rsidRPr="00935AE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35AE5" w:rsidRPr="00182BF7">
        <w:rPr>
          <w:rFonts w:ascii="Times New Roman" w:hAnsi="Times New Roman" w:cs="Times New Roman"/>
          <w:sz w:val="28"/>
          <w:szCs w:val="28"/>
        </w:rPr>
        <w:t xml:space="preserve">«Комплексное развитие сельских территорий  </w:t>
      </w:r>
      <w:proofErr w:type="spellStart"/>
      <w:r w:rsidR="00935AE5" w:rsidRPr="00182BF7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935AE5" w:rsidRPr="00182BF7">
        <w:rPr>
          <w:rFonts w:ascii="Times New Roman" w:hAnsi="Times New Roman" w:cs="Times New Roman"/>
          <w:sz w:val="28"/>
          <w:szCs w:val="28"/>
        </w:rPr>
        <w:t xml:space="preserve"> района Алтайского края»  на 2020-2025 годы»</w:t>
      </w:r>
      <w:r w:rsidR="00935AE5">
        <w:rPr>
          <w:rFonts w:ascii="Times New Roman" w:hAnsi="Times New Roman" w:cs="Times New Roman"/>
          <w:sz w:val="28"/>
          <w:szCs w:val="28"/>
        </w:rPr>
        <w:t>.</w:t>
      </w:r>
      <w:r w:rsidR="005D5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FF57DB" w:rsidRPr="0045305C" w:rsidRDefault="00FF57DB" w:rsidP="0045305C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45305C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Председатель</w:t>
      </w:r>
    </w:p>
    <w:p w:rsidR="00935AE5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4956C2"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7D6A6A" w:rsidRPr="0045305C" w:rsidRDefault="0080665A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35AE5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935AE5">
        <w:rPr>
          <w:rFonts w:ascii="Times New Roman" w:hAnsi="Times New Roman" w:cs="Times New Roman"/>
          <w:sz w:val="28"/>
          <w:szCs w:val="28"/>
        </w:rPr>
        <w:t xml:space="preserve"> района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935AE5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Pr="00F41079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846E2" w:rsidRPr="00F41079" w:rsidSect="001A11D6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2DE" w:rsidRDefault="009F72DE" w:rsidP="003B1B9E">
      <w:pPr>
        <w:spacing w:after="0" w:line="240" w:lineRule="auto"/>
      </w:pPr>
      <w:r>
        <w:separator/>
      </w:r>
    </w:p>
  </w:endnote>
  <w:endnote w:type="continuationSeparator" w:id="0">
    <w:p w:rsidR="009F72DE" w:rsidRDefault="009F72DE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2DE" w:rsidRDefault="009F72DE" w:rsidP="003B1B9E">
      <w:pPr>
        <w:spacing w:after="0" w:line="240" w:lineRule="auto"/>
      </w:pPr>
      <w:r>
        <w:separator/>
      </w:r>
    </w:p>
  </w:footnote>
  <w:footnote w:type="continuationSeparator" w:id="0">
    <w:p w:rsidR="009F72DE" w:rsidRDefault="009F72DE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5669C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8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8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6"/>
  </w:num>
  <w:num w:numId="4">
    <w:abstractNumId w:val="23"/>
  </w:num>
  <w:num w:numId="5">
    <w:abstractNumId w:val="1"/>
  </w:num>
  <w:num w:numId="6">
    <w:abstractNumId w:val="24"/>
  </w:num>
  <w:num w:numId="7">
    <w:abstractNumId w:val="28"/>
  </w:num>
  <w:num w:numId="8">
    <w:abstractNumId w:val="10"/>
  </w:num>
  <w:num w:numId="9">
    <w:abstractNumId w:val="29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5"/>
  </w:num>
  <w:num w:numId="17">
    <w:abstractNumId w:val="19"/>
  </w:num>
  <w:num w:numId="18">
    <w:abstractNumId w:val="18"/>
  </w:num>
  <w:num w:numId="19">
    <w:abstractNumId w:val="21"/>
  </w:num>
  <w:num w:numId="20">
    <w:abstractNumId w:val="8"/>
  </w:num>
  <w:num w:numId="21">
    <w:abstractNumId w:val="20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7"/>
  </w:num>
  <w:num w:numId="27">
    <w:abstractNumId w:val="4"/>
  </w:num>
  <w:num w:numId="28">
    <w:abstractNumId w:val="7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1998"/>
    <w:rsid w:val="00012405"/>
    <w:rsid w:val="00013813"/>
    <w:rsid w:val="00015111"/>
    <w:rsid w:val="00015B16"/>
    <w:rsid w:val="00062310"/>
    <w:rsid w:val="00070614"/>
    <w:rsid w:val="000741ED"/>
    <w:rsid w:val="000764CC"/>
    <w:rsid w:val="00085D0B"/>
    <w:rsid w:val="00093034"/>
    <w:rsid w:val="00093121"/>
    <w:rsid w:val="0009313D"/>
    <w:rsid w:val="000A5CB5"/>
    <w:rsid w:val="000A7677"/>
    <w:rsid w:val="000B6443"/>
    <w:rsid w:val="000E48D1"/>
    <w:rsid w:val="000E4D42"/>
    <w:rsid w:val="000F5BB2"/>
    <w:rsid w:val="0010789D"/>
    <w:rsid w:val="001137EF"/>
    <w:rsid w:val="00116CE1"/>
    <w:rsid w:val="001266CC"/>
    <w:rsid w:val="00132BFB"/>
    <w:rsid w:val="00134D32"/>
    <w:rsid w:val="00141A78"/>
    <w:rsid w:val="00143D57"/>
    <w:rsid w:val="00182BF7"/>
    <w:rsid w:val="001953F2"/>
    <w:rsid w:val="001A11D6"/>
    <w:rsid w:val="001B2C5C"/>
    <w:rsid w:val="001C47BD"/>
    <w:rsid w:val="001D71B7"/>
    <w:rsid w:val="001E1366"/>
    <w:rsid w:val="001E2DEE"/>
    <w:rsid w:val="001E2F38"/>
    <w:rsid w:val="00206E13"/>
    <w:rsid w:val="002101A2"/>
    <w:rsid w:val="00220A9B"/>
    <w:rsid w:val="00220D43"/>
    <w:rsid w:val="00221E58"/>
    <w:rsid w:val="00230736"/>
    <w:rsid w:val="00240BC2"/>
    <w:rsid w:val="002459A8"/>
    <w:rsid w:val="00260496"/>
    <w:rsid w:val="00265C11"/>
    <w:rsid w:val="002673A1"/>
    <w:rsid w:val="00271D90"/>
    <w:rsid w:val="002908AC"/>
    <w:rsid w:val="002946F1"/>
    <w:rsid w:val="002D382B"/>
    <w:rsid w:val="002E64AE"/>
    <w:rsid w:val="002E7BFF"/>
    <w:rsid w:val="002E7E97"/>
    <w:rsid w:val="00303702"/>
    <w:rsid w:val="00315347"/>
    <w:rsid w:val="0032393F"/>
    <w:rsid w:val="003259F1"/>
    <w:rsid w:val="003312FA"/>
    <w:rsid w:val="00332BAC"/>
    <w:rsid w:val="00334267"/>
    <w:rsid w:val="003345EF"/>
    <w:rsid w:val="00341FE5"/>
    <w:rsid w:val="00346F7C"/>
    <w:rsid w:val="003632FC"/>
    <w:rsid w:val="003808E7"/>
    <w:rsid w:val="00387751"/>
    <w:rsid w:val="003A572C"/>
    <w:rsid w:val="003A68D5"/>
    <w:rsid w:val="003B1B9E"/>
    <w:rsid w:val="003C1AF2"/>
    <w:rsid w:val="003C209C"/>
    <w:rsid w:val="003C7400"/>
    <w:rsid w:val="003E58AA"/>
    <w:rsid w:val="0040152E"/>
    <w:rsid w:val="0040512D"/>
    <w:rsid w:val="0041376D"/>
    <w:rsid w:val="0041450A"/>
    <w:rsid w:val="004178E1"/>
    <w:rsid w:val="00430AF3"/>
    <w:rsid w:val="00432166"/>
    <w:rsid w:val="00432BC0"/>
    <w:rsid w:val="00432F95"/>
    <w:rsid w:val="0044521C"/>
    <w:rsid w:val="0045305C"/>
    <w:rsid w:val="00456256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F5E2F"/>
    <w:rsid w:val="004F7A36"/>
    <w:rsid w:val="00507807"/>
    <w:rsid w:val="00515D20"/>
    <w:rsid w:val="00526774"/>
    <w:rsid w:val="0053478C"/>
    <w:rsid w:val="00540626"/>
    <w:rsid w:val="0054298F"/>
    <w:rsid w:val="00543CA1"/>
    <w:rsid w:val="00556B7D"/>
    <w:rsid w:val="00557DDA"/>
    <w:rsid w:val="00564A3F"/>
    <w:rsid w:val="0057132E"/>
    <w:rsid w:val="005829D1"/>
    <w:rsid w:val="00583B63"/>
    <w:rsid w:val="005A286D"/>
    <w:rsid w:val="005A316B"/>
    <w:rsid w:val="005B6F43"/>
    <w:rsid w:val="005D55A8"/>
    <w:rsid w:val="0060163C"/>
    <w:rsid w:val="00634AD1"/>
    <w:rsid w:val="006368EC"/>
    <w:rsid w:val="006420A9"/>
    <w:rsid w:val="006430A4"/>
    <w:rsid w:val="00650326"/>
    <w:rsid w:val="00652CE6"/>
    <w:rsid w:val="00667F08"/>
    <w:rsid w:val="006725F4"/>
    <w:rsid w:val="00676354"/>
    <w:rsid w:val="006875DF"/>
    <w:rsid w:val="00695B9C"/>
    <w:rsid w:val="006A133A"/>
    <w:rsid w:val="006A1A92"/>
    <w:rsid w:val="006B5696"/>
    <w:rsid w:val="006B78F1"/>
    <w:rsid w:val="006C7762"/>
    <w:rsid w:val="00704D54"/>
    <w:rsid w:val="0070656C"/>
    <w:rsid w:val="00714A35"/>
    <w:rsid w:val="007253FD"/>
    <w:rsid w:val="00735698"/>
    <w:rsid w:val="00764683"/>
    <w:rsid w:val="007678B8"/>
    <w:rsid w:val="00781314"/>
    <w:rsid w:val="007877BD"/>
    <w:rsid w:val="007908F2"/>
    <w:rsid w:val="00790FD4"/>
    <w:rsid w:val="007A0FE6"/>
    <w:rsid w:val="007A36C0"/>
    <w:rsid w:val="007A4FC6"/>
    <w:rsid w:val="007B67F9"/>
    <w:rsid w:val="007D6A6A"/>
    <w:rsid w:val="007D7920"/>
    <w:rsid w:val="007E6D9A"/>
    <w:rsid w:val="008017FF"/>
    <w:rsid w:val="008038E5"/>
    <w:rsid w:val="00803A9C"/>
    <w:rsid w:val="0080665A"/>
    <w:rsid w:val="00812A67"/>
    <w:rsid w:val="00823913"/>
    <w:rsid w:val="00826245"/>
    <w:rsid w:val="0083206A"/>
    <w:rsid w:val="00832596"/>
    <w:rsid w:val="00840E71"/>
    <w:rsid w:val="008653E5"/>
    <w:rsid w:val="008674DD"/>
    <w:rsid w:val="0087022F"/>
    <w:rsid w:val="00871AC2"/>
    <w:rsid w:val="00871C7A"/>
    <w:rsid w:val="00876598"/>
    <w:rsid w:val="00880556"/>
    <w:rsid w:val="00882D23"/>
    <w:rsid w:val="0088545E"/>
    <w:rsid w:val="008858C8"/>
    <w:rsid w:val="008906DE"/>
    <w:rsid w:val="008B6428"/>
    <w:rsid w:val="008D7D48"/>
    <w:rsid w:val="008E5AC8"/>
    <w:rsid w:val="008F06F0"/>
    <w:rsid w:val="008F6C14"/>
    <w:rsid w:val="00903254"/>
    <w:rsid w:val="009049F7"/>
    <w:rsid w:val="00905F8E"/>
    <w:rsid w:val="00910FD5"/>
    <w:rsid w:val="009131DF"/>
    <w:rsid w:val="009173DB"/>
    <w:rsid w:val="009227A6"/>
    <w:rsid w:val="00922AD8"/>
    <w:rsid w:val="00935AE5"/>
    <w:rsid w:val="00944F31"/>
    <w:rsid w:val="0095484E"/>
    <w:rsid w:val="0097077D"/>
    <w:rsid w:val="009776D7"/>
    <w:rsid w:val="00977A56"/>
    <w:rsid w:val="009846E2"/>
    <w:rsid w:val="00994898"/>
    <w:rsid w:val="009D7208"/>
    <w:rsid w:val="009E1B1B"/>
    <w:rsid w:val="009E5CF1"/>
    <w:rsid w:val="009F72DE"/>
    <w:rsid w:val="00A008D5"/>
    <w:rsid w:val="00A02A54"/>
    <w:rsid w:val="00A036DA"/>
    <w:rsid w:val="00A114EC"/>
    <w:rsid w:val="00A164DD"/>
    <w:rsid w:val="00A213D8"/>
    <w:rsid w:val="00A2712A"/>
    <w:rsid w:val="00A31D75"/>
    <w:rsid w:val="00A46B40"/>
    <w:rsid w:val="00A47A79"/>
    <w:rsid w:val="00A51FCD"/>
    <w:rsid w:val="00A52E1E"/>
    <w:rsid w:val="00A60A81"/>
    <w:rsid w:val="00A65093"/>
    <w:rsid w:val="00A75A53"/>
    <w:rsid w:val="00A7732F"/>
    <w:rsid w:val="00A77E98"/>
    <w:rsid w:val="00A955F0"/>
    <w:rsid w:val="00A96C4A"/>
    <w:rsid w:val="00AB1967"/>
    <w:rsid w:val="00AB706E"/>
    <w:rsid w:val="00AC6312"/>
    <w:rsid w:val="00AD6B2B"/>
    <w:rsid w:val="00AE2EAF"/>
    <w:rsid w:val="00AE69A8"/>
    <w:rsid w:val="00AE7CBF"/>
    <w:rsid w:val="00B104B9"/>
    <w:rsid w:val="00B116EE"/>
    <w:rsid w:val="00B20D3B"/>
    <w:rsid w:val="00B23EB5"/>
    <w:rsid w:val="00B42D8A"/>
    <w:rsid w:val="00B43290"/>
    <w:rsid w:val="00B443C0"/>
    <w:rsid w:val="00B4625D"/>
    <w:rsid w:val="00B50AAE"/>
    <w:rsid w:val="00B5112F"/>
    <w:rsid w:val="00B53639"/>
    <w:rsid w:val="00B53BC9"/>
    <w:rsid w:val="00B564C1"/>
    <w:rsid w:val="00B575DD"/>
    <w:rsid w:val="00B631C3"/>
    <w:rsid w:val="00B65E75"/>
    <w:rsid w:val="00B71D16"/>
    <w:rsid w:val="00B858DF"/>
    <w:rsid w:val="00B917CE"/>
    <w:rsid w:val="00B9388F"/>
    <w:rsid w:val="00B976A1"/>
    <w:rsid w:val="00BC0A60"/>
    <w:rsid w:val="00BC23DE"/>
    <w:rsid w:val="00BC756B"/>
    <w:rsid w:val="00BD3F6D"/>
    <w:rsid w:val="00BD4712"/>
    <w:rsid w:val="00BE4FBF"/>
    <w:rsid w:val="00C00C2C"/>
    <w:rsid w:val="00C010F4"/>
    <w:rsid w:val="00C02480"/>
    <w:rsid w:val="00C03952"/>
    <w:rsid w:val="00C0671A"/>
    <w:rsid w:val="00C07FCA"/>
    <w:rsid w:val="00C2063F"/>
    <w:rsid w:val="00C222D2"/>
    <w:rsid w:val="00C23B13"/>
    <w:rsid w:val="00C25A97"/>
    <w:rsid w:val="00C31453"/>
    <w:rsid w:val="00C373A6"/>
    <w:rsid w:val="00C4006C"/>
    <w:rsid w:val="00C40E73"/>
    <w:rsid w:val="00C56EB5"/>
    <w:rsid w:val="00C60A7B"/>
    <w:rsid w:val="00C60AD3"/>
    <w:rsid w:val="00C66FB0"/>
    <w:rsid w:val="00C7524A"/>
    <w:rsid w:val="00C812DA"/>
    <w:rsid w:val="00CA42F4"/>
    <w:rsid w:val="00CD1054"/>
    <w:rsid w:val="00CD111C"/>
    <w:rsid w:val="00CD2DB4"/>
    <w:rsid w:val="00CD6C16"/>
    <w:rsid w:val="00CE1644"/>
    <w:rsid w:val="00CE260F"/>
    <w:rsid w:val="00CF3A4D"/>
    <w:rsid w:val="00D02435"/>
    <w:rsid w:val="00D04311"/>
    <w:rsid w:val="00D202BA"/>
    <w:rsid w:val="00D2327B"/>
    <w:rsid w:val="00D303A1"/>
    <w:rsid w:val="00D34A8E"/>
    <w:rsid w:val="00D541D0"/>
    <w:rsid w:val="00D56F03"/>
    <w:rsid w:val="00D71C91"/>
    <w:rsid w:val="00D76D3F"/>
    <w:rsid w:val="00D859CA"/>
    <w:rsid w:val="00D92810"/>
    <w:rsid w:val="00D928F4"/>
    <w:rsid w:val="00DE087B"/>
    <w:rsid w:val="00DE1007"/>
    <w:rsid w:val="00DE48B6"/>
    <w:rsid w:val="00DF2124"/>
    <w:rsid w:val="00DF663A"/>
    <w:rsid w:val="00DF6697"/>
    <w:rsid w:val="00E01A9C"/>
    <w:rsid w:val="00E04E20"/>
    <w:rsid w:val="00E21E05"/>
    <w:rsid w:val="00E278FB"/>
    <w:rsid w:val="00E40B20"/>
    <w:rsid w:val="00E46209"/>
    <w:rsid w:val="00E71DF9"/>
    <w:rsid w:val="00E80C1F"/>
    <w:rsid w:val="00E83F3C"/>
    <w:rsid w:val="00E90331"/>
    <w:rsid w:val="00E965AD"/>
    <w:rsid w:val="00E97C11"/>
    <w:rsid w:val="00EA2E7F"/>
    <w:rsid w:val="00EB09EF"/>
    <w:rsid w:val="00EB2F61"/>
    <w:rsid w:val="00EB62BF"/>
    <w:rsid w:val="00ED3A16"/>
    <w:rsid w:val="00ED501B"/>
    <w:rsid w:val="00ED68FC"/>
    <w:rsid w:val="00EE252B"/>
    <w:rsid w:val="00EE2842"/>
    <w:rsid w:val="00EE2CD3"/>
    <w:rsid w:val="00F0150D"/>
    <w:rsid w:val="00F10891"/>
    <w:rsid w:val="00F12074"/>
    <w:rsid w:val="00F146DE"/>
    <w:rsid w:val="00F16C5C"/>
    <w:rsid w:val="00F16CF3"/>
    <w:rsid w:val="00F37F2F"/>
    <w:rsid w:val="00F41079"/>
    <w:rsid w:val="00F50F32"/>
    <w:rsid w:val="00F52AB7"/>
    <w:rsid w:val="00F57D8A"/>
    <w:rsid w:val="00F74BC4"/>
    <w:rsid w:val="00F82FC1"/>
    <w:rsid w:val="00F86C20"/>
    <w:rsid w:val="00FA6B59"/>
    <w:rsid w:val="00FC4B98"/>
    <w:rsid w:val="00FC577B"/>
    <w:rsid w:val="00FC6810"/>
    <w:rsid w:val="00FE27FE"/>
    <w:rsid w:val="00FF2718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FontStyle65">
    <w:name w:val="Font Style65"/>
    <w:basedOn w:val="a0"/>
    <w:uiPriority w:val="99"/>
    <w:rsid w:val="00A955F0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"/>
    <w:uiPriority w:val="99"/>
    <w:rsid w:val="00A955F0"/>
    <w:pPr>
      <w:widowControl w:val="0"/>
      <w:autoSpaceDE w:val="0"/>
      <w:autoSpaceDN w:val="0"/>
      <w:adjustRightInd w:val="0"/>
      <w:spacing w:after="0" w:line="331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FontStyle65">
    <w:name w:val="Font Style65"/>
    <w:basedOn w:val="a0"/>
    <w:uiPriority w:val="99"/>
    <w:rsid w:val="00A955F0"/>
    <w:rPr>
      <w:rFonts w:ascii="Times New Roman" w:hAnsi="Times New Roman" w:cs="Times New Roman"/>
      <w:sz w:val="26"/>
      <w:szCs w:val="26"/>
    </w:rPr>
  </w:style>
  <w:style w:type="paragraph" w:customStyle="1" w:styleId="Style41">
    <w:name w:val="Style41"/>
    <w:basedOn w:val="a"/>
    <w:uiPriority w:val="99"/>
    <w:rsid w:val="00A955F0"/>
    <w:pPr>
      <w:widowControl w:val="0"/>
      <w:autoSpaceDE w:val="0"/>
      <w:autoSpaceDN w:val="0"/>
      <w:adjustRightInd w:val="0"/>
      <w:spacing w:after="0" w:line="331" w:lineRule="exact"/>
      <w:ind w:firstLine="139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817A4-CCCD-4115-9FA5-413041DE5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1993</TotalTime>
  <Pages>4</Pages>
  <Words>955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185</cp:revision>
  <cp:lastPrinted>2021-03-17T03:28:00Z</cp:lastPrinted>
  <dcterms:created xsi:type="dcterms:W3CDTF">2020-09-24T04:16:00Z</dcterms:created>
  <dcterms:modified xsi:type="dcterms:W3CDTF">2022-05-04T07:54:00Z</dcterms:modified>
</cp:coreProperties>
</file>