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11337A">
      <w:pPr>
        <w:pStyle w:val="a6"/>
        <w:spacing w:line="276" w:lineRule="auto"/>
        <w:rPr>
          <w:szCs w:val="28"/>
        </w:rPr>
      </w:pPr>
      <w:r w:rsidRPr="007002DB">
        <w:rPr>
          <w:szCs w:val="28"/>
        </w:rPr>
        <w:t>ЗАКЛЮЧЕНИЕ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Поспелихинского</w:t>
      </w:r>
      <w:proofErr w:type="spellEnd"/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депутатов  «О внесении изменений в решение</w:t>
      </w:r>
    </w:p>
    <w:p w:rsidR="0044086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AE640E">
        <w:rPr>
          <w:rFonts w:ascii="Times New Roman" w:hAnsi="Times New Roman"/>
          <w:b/>
          <w:sz w:val="28"/>
          <w:szCs w:val="28"/>
        </w:rPr>
        <w:t>депутатов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 xml:space="preserve"> от 18</w:t>
      </w:r>
      <w:r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 w:rsidR="00AE640E">
        <w:rPr>
          <w:rFonts w:ascii="Times New Roman" w:hAnsi="Times New Roman"/>
          <w:b/>
          <w:sz w:val="28"/>
          <w:szCs w:val="28"/>
        </w:rPr>
        <w:t>ря 2020 года №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68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337A" w:rsidRDefault="0011337A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районном бюджете </w:t>
      </w:r>
      <w:proofErr w:type="spellStart"/>
      <w:r w:rsidR="00771BC5" w:rsidRPr="000B50F3">
        <w:rPr>
          <w:rFonts w:ascii="Times New Roman" w:hAnsi="Times New Roman"/>
          <w:b/>
          <w:sz w:val="28"/>
          <w:szCs w:val="28"/>
        </w:rPr>
        <w:t>Поспели</w:t>
      </w:r>
      <w:r>
        <w:rPr>
          <w:rFonts w:ascii="Times New Roman" w:hAnsi="Times New Roman"/>
          <w:b/>
          <w:sz w:val="28"/>
          <w:szCs w:val="28"/>
        </w:rPr>
        <w:t>хинского</w:t>
      </w:r>
      <w:proofErr w:type="spellEnd"/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 Алтайского края</w:t>
      </w:r>
      <w:r w:rsidR="00E724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162D0" w:rsidRPr="000B50F3" w:rsidRDefault="00AE640E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>и плановый период 2022 и 2023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7241D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73D2">
        <w:rPr>
          <w:rFonts w:ascii="Times New Roman" w:hAnsi="Times New Roman"/>
          <w:sz w:val="28"/>
          <w:szCs w:val="28"/>
          <w:lang w:eastAsia="ru-RU"/>
        </w:rPr>
        <w:t xml:space="preserve"> 16 июня</w:t>
      </w:r>
      <w:r w:rsidR="00AE640E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11337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>1.    Основание для проведения экспертизы: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Федеральный закон от 07.02.2011 года  №6-ФЗ «Об общих принципах организации и деятельности контрольно-счетных органов субъектов Российской Федерации и муниц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образований» </w:t>
      </w:r>
      <w:r w:rsidR="00E7241D">
        <w:rPr>
          <w:rFonts w:ascii="Times New Roman" w:hAnsi="Times New Roman"/>
          <w:sz w:val="28"/>
          <w:szCs w:val="28"/>
          <w:lang w:eastAsia="ru-RU"/>
        </w:rPr>
        <w:t>(ст. 9 ч.2 п. 2), Положения «О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онтрольно-счетном органе </w:t>
      </w:r>
      <w:proofErr w:type="spellStart"/>
      <w:r w:rsidR="00771BC5" w:rsidRPr="000B50F3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 района Алтайского края», утвержденного Решен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ем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.10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да № 45</w:t>
      </w:r>
      <w:r w:rsidR="0066158B">
        <w:rPr>
          <w:rFonts w:ascii="Times New Roman" w:hAnsi="Times New Roman"/>
          <w:sz w:val="28"/>
          <w:szCs w:val="28"/>
          <w:lang w:eastAsia="ru-RU"/>
        </w:rPr>
        <w:t>, пункт 1.3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лана работы КСО </w:t>
      </w:r>
      <w:proofErr w:type="spellStart"/>
      <w:r w:rsidR="003A5962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3A5962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6158B">
        <w:rPr>
          <w:rFonts w:ascii="Times New Roman" w:hAnsi="Times New Roman"/>
          <w:sz w:val="28"/>
          <w:szCs w:val="28"/>
          <w:lang w:eastAsia="ru-RU"/>
        </w:rPr>
        <w:t>на 2021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год.</w:t>
      </w:r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2.    </w:t>
      </w:r>
      <w:proofErr w:type="gramStart"/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определение достоверности и обоснованности расходных обязательств бюджета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района и проекта реш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районного Совета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депутатов «О внесении изм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нений в решение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декаб</w:t>
      </w:r>
      <w:r w:rsidR="0066158B">
        <w:rPr>
          <w:rFonts w:ascii="Times New Roman" w:hAnsi="Times New Roman"/>
          <w:sz w:val="28"/>
          <w:szCs w:val="28"/>
          <w:lang w:eastAsia="ru-RU"/>
        </w:rPr>
        <w:t>ря 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года № 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</w:t>
      </w:r>
      <w:r w:rsidR="0011337A">
        <w:rPr>
          <w:rFonts w:ascii="Times New Roman" w:hAnsi="Times New Roman"/>
          <w:sz w:val="28"/>
          <w:szCs w:val="28"/>
          <w:lang w:eastAsia="ru-RU"/>
        </w:rPr>
        <w:t>лихинского</w:t>
      </w:r>
      <w:proofErr w:type="spellEnd"/>
      <w:r w:rsidR="0066158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 год и плановый период 2022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  <w:r w:rsidR="008B3AF6">
        <w:rPr>
          <w:rFonts w:ascii="Times New Roman" w:hAnsi="Times New Roman"/>
          <w:sz w:val="28"/>
          <w:szCs w:val="28"/>
          <w:lang w:eastAsia="ru-RU"/>
        </w:rPr>
        <w:t xml:space="preserve"> (в редакции от 26.03.2021 № 05)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    Предмет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депутатов «О внесении изменений в решение районного Совета депутатов 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</w:t>
      </w:r>
      <w:r w:rsidR="0066158B">
        <w:rPr>
          <w:rFonts w:ascii="Times New Roman" w:hAnsi="Times New Roman"/>
          <w:sz w:val="28"/>
          <w:szCs w:val="28"/>
          <w:lang w:eastAsia="ru-RU"/>
        </w:rPr>
        <w:t>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№</w:t>
      </w:r>
      <w:r w:rsidR="0066158B">
        <w:rPr>
          <w:rFonts w:ascii="Times New Roman" w:hAnsi="Times New Roman"/>
          <w:sz w:val="28"/>
          <w:szCs w:val="28"/>
          <w:lang w:eastAsia="ru-RU"/>
        </w:rPr>
        <w:t>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</w:t>
      </w:r>
      <w:r w:rsidR="0011337A">
        <w:rPr>
          <w:rFonts w:ascii="Times New Roman" w:hAnsi="Times New Roman"/>
          <w:sz w:val="28"/>
          <w:szCs w:val="28"/>
          <w:lang w:eastAsia="ru-RU"/>
        </w:rPr>
        <w:t>о</w:t>
      </w:r>
      <w:r w:rsidR="0011337A">
        <w:rPr>
          <w:rFonts w:ascii="Times New Roman" w:hAnsi="Times New Roman"/>
          <w:sz w:val="28"/>
          <w:szCs w:val="28"/>
          <w:lang w:eastAsia="ru-RU"/>
        </w:rPr>
        <w:t>спел</w:t>
      </w:r>
      <w:r w:rsidR="0011337A">
        <w:rPr>
          <w:rFonts w:ascii="Times New Roman" w:hAnsi="Times New Roman"/>
          <w:sz w:val="28"/>
          <w:szCs w:val="28"/>
          <w:lang w:eastAsia="ru-RU"/>
        </w:rPr>
        <w:t>и</w:t>
      </w:r>
      <w:r w:rsidR="0011337A">
        <w:rPr>
          <w:rFonts w:ascii="Times New Roman" w:hAnsi="Times New Roman"/>
          <w:sz w:val="28"/>
          <w:szCs w:val="28"/>
          <w:lang w:eastAsia="ru-RU"/>
        </w:rPr>
        <w:t>хинского</w:t>
      </w:r>
      <w:proofErr w:type="spellEnd"/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</w:t>
      </w:r>
      <w:r w:rsidR="0066158B">
        <w:rPr>
          <w:rFonts w:ascii="Times New Roman" w:hAnsi="Times New Roman"/>
          <w:sz w:val="28"/>
          <w:szCs w:val="28"/>
          <w:lang w:eastAsia="ru-RU"/>
        </w:rPr>
        <w:t>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66158B">
        <w:rPr>
          <w:rFonts w:ascii="Times New Roman" w:hAnsi="Times New Roman"/>
          <w:sz w:val="28"/>
          <w:szCs w:val="28"/>
          <w:lang w:eastAsia="ru-RU"/>
        </w:rPr>
        <w:t>»</w:t>
      </w:r>
      <w:r w:rsidR="008B3AF6">
        <w:rPr>
          <w:rFonts w:ascii="Times New Roman" w:hAnsi="Times New Roman"/>
          <w:sz w:val="28"/>
          <w:szCs w:val="28"/>
          <w:lang w:eastAsia="ru-RU"/>
        </w:rPr>
        <w:t xml:space="preserve"> (в редакции от 26.03.2021 № 05)</w:t>
      </w:r>
      <w:bookmarkStart w:id="0" w:name="_GoBack"/>
      <w:bookmarkEnd w:id="0"/>
      <w:r w:rsidR="0066158B">
        <w:rPr>
          <w:rFonts w:ascii="Times New Roman" w:hAnsi="Times New Roman"/>
          <w:sz w:val="28"/>
          <w:szCs w:val="28"/>
          <w:lang w:eastAsia="ru-RU"/>
        </w:rPr>
        <w:t>.</w:t>
      </w:r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0F3">
        <w:rPr>
          <w:rFonts w:ascii="Times New Roman" w:hAnsi="Times New Roman"/>
          <w:b/>
          <w:sz w:val="28"/>
          <w:szCs w:val="28"/>
          <w:lang w:eastAsia="ru-RU"/>
        </w:rPr>
        <w:t>Общая часть</w:t>
      </w:r>
      <w:r w:rsidR="00454C0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54C0C" w:rsidRPr="000B50F3" w:rsidRDefault="00454C0C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B45789" w:rsidP="000B50F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народных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депут</w:t>
      </w:r>
      <w:r w:rsidR="002B642B">
        <w:rPr>
          <w:rFonts w:ascii="Times New Roman" w:hAnsi="Times New Roman"/>
          <w:sz w:val="28"/>
          <w:szCs w:val="28"/>
          <w:lang w:eastAsia="ru-RU"/>
        </w:rPr>
        <w:t>а</w:t>
      </w:r>
      <w:r w:rsidR="002B642B">
        <w:rPr>
          <w:rFonts w:ascii="Times New Roman" w:hAnsi="Times New Roman"/>
          <w:sz w:val="28"/>
          <w:szCs w:val="28"/>
          <w:lang w:eastAsia="ru-RU"/>
        </w:rPr>
        <w:t>тов о внесении изменений в районный бюджет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(далее – проект Решения</w:t>
      </w:r>
      <w:r w:rsidR="00E7241D">
        <w:rPr>
          <w:rFonts w:ascii="Times New Roman" w:hAnsi="Times New Roman"/>
          <w:sz w:val="28"/>
          <w:szCs w:val="28"/>
          <w:lang w:eastAsia="ru-RU"/>
        </w:rPr>
        <w:t>), представлен на экспертизу в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орган </w:t>
      </w:r>
      <w:proofErr w:type="spellStart"/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proofErr w:type="spellEnd"/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r w:rsidR="0011337A">
        <w:rPr>
          <w:rFonts w:ascii="Times New Roman" w:hAnsi="Times New Roman"/>
          <w:sz w:val="28"/>
          <w:szCs w:val="28"/>
          <w:lang w:eastAsia="ru-RU"/>
        </w:rPr>
        <w:t>айона Алтайского края (далее -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орган) </w:t>
      </w:r>
      <w:r w:rsidR="001873D2">
        <w:rPr>
          <w:rFonts w:ascii="Times New Roman" w:hAnsi="Times New Roman"/>
          <w:sz w:val="28"/>
          <w:szCs w:val="28"/>
          <w:lang w:eastAsia="ru-RU"/>
        </w:rPr>
        <w:t>15 июня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1162D0" w:rsidRPr="000B50F3" w:rsidRDefault="001162D0" w:rsidP="000B50F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С проектом представлена пояснительная записка, все приложения к пр</w:t>
      </w:r>
      <w:r w:rsidRPr="000B50F3">
        <w:rPr>
          <w:rFonts w:ascii="Times New Roman" w:hAnsi="Times New Roman"/>
          <w:sz w:val="28"/>
          <w:szCs w:val="28"/>
          <w:lang w:eastAsia="ru-RU"/>
        </w:rPr>
        <w:t>о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екту соответствуют Бюджетному Кодексу. </w:t>
      </w:r>
    </w:p>
    <w:p w:rsidR="001162D0" w:rsidRPr="000B50F3" w:rsidRDefault="001162D0" w:rsidP="000B50F3">
      <w:pPr>
        <w:spacing w:after="0"/>
        <w:ind w:right="-1"/>
        <w:jc w:val="both"/>
        <w:rPr>
          <w:rFonts w:ascii="Arial" w:hAnsi="Arial" w:cs="Arial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Представленным проектом Решения предлагается изменить основные характеристики бюджета муниципальног</w:t>
      </w:r>
      <w:r w:rsidR="002B642B">
        <w:rPr>
          <w:rFonts w:ascii="Times New Roman" w:hAnsi="Times New Roman"/>
          <w:sz w:val="28"/>
          <w:szCs w:val="28"/>
          <w:lang w:eastAsia="ru-RU"/>
        </w:rPr>
        <w:t>о образования на 2021</w:t>
      </w:r>
      <w:r w:rsidR="00FA3EC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13097" w:rsidRDefault="00215FDB" w:rsidP="00215FDB">
      <w:pPr>
        <w:spacing w:after="0"/>
        <w:ind w:right="-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13097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зменения</w:t>
      </w:r>
      <w:r w:rsidR="00213097">
        <w:rPr>
          <w:rFonts w:ascii="Times New Roman" w:hAnsi="Times New Roman"/>
          <w:sz w:val="28"/>
          <w:szCs w:val="28"/>
          <w:lang w:eastAsia="ru-RU"/>
        </w:rPr>
        <w:t>,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вносимые в бюджет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642B">
        <w:rPr>
          <w:rFonts w:ascii="Times New Roman" w:hAnsi="Times New Roman"/>
          <w:sz w:val="28"/>
          <w:szCs w:val="28"/>
          <w:lang w:eastAsia="ru-RU"/>
        </w:rPr>
        <w:t>на 2021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ED1082">
        <w:rPr>
          <w:rFonts w:ascii="Times New Roman" w:hAnsi="Times New Roman"/>
          <w:sz w:val="28"/>
          <w:szCs w:val="28"/>
          <w:lang w:eastAsia="ru-RU"/>
        </w:rPr>
        <w:t>,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</w:t>
      </w:r>
      <w:r w:rsidR="00ED1082">
        <w:rPr>
          <w:rFonts w:ascii="Times New Roman" w:hAnsi="Times New Roman"/>
          <w:sz w:val="28"/>
          <w:szCs w:val="28"/>
          <w:lang w:eastAsia="ru-RU"/>
        </w:rPr>
        <w:t>.</w:t>
      </w:r>
    </w:p>
    <w:p w:rsidR="0041718C" w:rsidRPr="000B50F3" w:rsidRDefault="00213097" w:rsidP="00213097">
      <w:pPr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0B50F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2281"/>
        <w:gridCol w:w="2442"/>
        <w:gridCol w:w="1942"/>
      </w:tblGrid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Проект решения</w:t>
            </w:r>
          </w:p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5F387F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Решение в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реда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ции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от 26.03.2021 № 05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Отклонения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2019" w:rsidRPr="000B50F3" w:rsidRDefault="0039201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503672,1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499 450,5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4221,6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92019" w:rsidRPr="000B50F3" w:rsidRDefault="0039201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515973,6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511 752,0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4166E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422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1,6</w:t>
            </w:r>
          </w:p>
        </w:tc>
      </w:tr>
      <w:tr w:rsidR="00392019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2019" w:rsidRPr="000B50F3" w:rsidRDefault="00392019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4166E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019" w:rsidRPr="000B50F3" w:rsidRDefault="00392019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</w:tr>
    </w:tbl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215FDB" w:rsidP="00215FDB">
      <w:pPr>
        <w:spacing w:after="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доходы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по сравнению с утвержденным доходами Решением РС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 от 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18.12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68</w:t>
      </w:r>
      <w:r w:rsidR="004166E9">
        <w:rPr>
          <w:rFonts w:ascii="Times New Roman" w:hAnsi="Times New Roman"/>
          <w:sz w:val="28"/>
          <w:szCs w:val="28"/>
          <w:lang w:eastAsia="ru-RU"/>
        </w:rPr>
        <w:t xml:space="preserve"> (в редакции от 26.03.2021 № 05)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увел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чиваются на сумму </w:t>
      </w:r>
      <w:r w:rsidR="004166E9">
        <w:rPr>
          <w:rFonts w:ascii="Times New Roman" w:hAnsi="Times New Roman"/>
          <w:sz w:val="28"/>
          <w:szCs w:val="28"/>
          <w:lang w:eastAsia="ru-RU"/>
        </w:rPr>
        <w:t>4221,6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4166E9">
        <w:rPr>
          <w:rFonts w:ascii="Times New Roman" w:hAnsi="Times New Roman"/>
          <w:sz w:val="28"/>
          <w:szCs w:val="28"/>
          <w:lang w:eastAsia="ru-RU"/>
        </w:rPr>
        <w:t>0,8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4166E9">
        <w:rPr>
          <w:rFonts w:ascii="Times New Roman" w:hAnsi="Times New Roman"/>
          <w:sz w:val="28"/>
          <w:szCs w:val="28"/>
          <w:lang w:eastAsia="ru-RU"/>
        </w:rPr>
        <w:t>503672,1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162D0" w:rsidRPr="000B50F3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расходы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увеличиваются на сумму </w:t>
      </w:r>
      <w:r w:rsidR="004166E9">
        <w:rPr>
          <w:rFonts w:ascii="Times New Roman" w:hAnsi="Times New Roman"/>
          <w:sz w:val="28"/>
          <w:szCs w:val="28"/>
          <w:lang w:eastAsia="ru-RU"/>
        </w:rPr>
        <w:t>4221,6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AF5132">
        <w:rPr>
          <w:rFonts w:ascii="Times New Roman" w:hAnsi="Times New Roman"/>
          <w:sz w:val="28"/>
          <w:szCs w:val="28"/>
          <w:lang w:eastAsia="ru-RU"/>
        </w:rPr>
        <w:t>0,8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% и составят </w:t>
      </w:r>
      <w:r w:rsidR="00AF5132">
        <w:rPr>
          <w:rFonts w:ascii="Times New Roman" w:hAnsi="Times New Roman"/>
          <w:sz w:val="28"/>
          <w:szCs w:val="28"/>
          <w:lang w:eastAsia="ru-RU"/>
        </w:rPr>
        <w:t>515973,6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1162D0" w:rsidRPr="000B50F3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5FD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дефицит бюджета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132">
        <w:rPr>
          <w:rFonts w:ascii="Times New Roman" w:hAnsi="Times New Roman"/>
          <w:sz w:val="28"/>
          <w:szCs w:val="28"/>
          <w:lang w:eastAsia="ru-RU"/>
        </w:rPr>
        <w:t xml:space="preserve">сохраняется на уровне 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 12 301,5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17D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рублей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</w:t>
      </w:r>
    </w:p>
    <w:p w:rsidR="000D5E76" w:rsidRPr="000B50F3" w:rsidRDefault="000D5E76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Default="000D5E76" w:rsidP="00215FD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</w:t>
      </w:r>
      <w:r w:rsidR="005A2A79">
        <w:rPr>
          <w:rFonts w:ascii="Times New Roman" w:hAnsi="Times New Roman"/>
          <w:b/>
          <w:bCs/>
          <w:sz w:val="28"/>
          <w:szCs w:val="28"/>
          <w:lang w:eastAsia="ru-RU"/>
        </w:rPr>
        <w:t>доходной  части  бюджета на 2021</w:t>
      </w:r>
      <w:r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11337A" w:rsidRPr="000D5E76" w:rsidRDefault="0011337A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5E76" w:rsidRPr="00213097" w:rsidRDefault="00215FDB" w:rsidP="00215FDB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="005A2A79" w:rsidRPr="00213097">
        <w:rPr>
          <w:rFonts w:ascii="Times New Roman" w:hAnsi="Times New Roman"/>
          <w:bCs/>
          <w:sz w:val="28"/>
          <w:szCs w:val="28"/>
          <w:lang w:eastAsia="ru-RU"/>
        </w:rPr>
        <w:t>Доходная часть бюджета на 2021 год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с</w:t>
      </w:r>
      <w:r w:rsidR="005F387F">
        <w:rPr>
          <w:rFonts w:ascii="Times New Roman" w:hAnsi="Times New Roman"/>
          <w:bCs/>
          <w:sz w:val="28"/>
          <w:szCs w:val="28"/>
          <w:lang w:eastAsia="ru-RU"/>
        </w:rPr>
        <w:t xml:space="preserve">оставит с учетом изменений </w:t>
      </w:r>
      <w:r w:rsidR="000D5E76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161">
        <w:rPr>
          <w:rFonts w:ascii="Times New Roman" w:hAnsi="Times New Roman"/>
          <w:bCs/>
          <w:sz w:val="28"/>
          <w:szCs w:val="28"/>
          <w:lang w:eastAsia="ru-RU"/>
        </w:rPr>
        <w:t>503672,1</w:t>
      </w:r>
      <w:r w:rsidR="00AC2A5E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числе:</w:t>
      </w:r>
    </w:p>
    <w:p w:rsidR="001162D0" w:rsidRPr="00213097" w:rsidRDefault="00215FDB" w:rsidP="00215FD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D5E76" w:rsidRPr="00213097">
        <w:rPr>
          <w:rFonts w:ascii="Times New Roman" w:hAnsi="Times New Roman"/>
          <w:bCs/>
          <w:sz w:val="28"/>
          <w:szCs w:val="28"/>
        </w:rPr>
        <w:t>Собственные доходы</w:t>
      </w:r>
      <w:r w:rsidR="00942CE3" w:rsidRPr="00213097">
        <w:rPr>
          <w:rFonts w:ascii="Times New Roman" w:hAnsi="Times New Roman"/>
          <w:bCs/>
          <w:sz w:val="28"/>
          <w:szCs w:val="28"/>
        </w:rPr>
        <w:t xml:space="preserve"> проектом решения не изменяются и остаются </w:t>
      </w:r>
    </w:p>
    <w:p w:rsidR="00942CE3" w:rsidRPr="00213097" w:rsidRDefault="00942CE3" w:rsidP="00AC2A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3097">
        <w:rPr>
          <w:rFonts w:ascii="Times New Roman" w:hAnsi="Times New Roman"/>
          <w:bCs/>
          <w:sz w:val="28"/>
          <w:szCs w:val="28"/>
        </w:rPr>
        <w:t>в размере</w:t>
      </w:r>
      <w:r w:rsidR="00213097">
        <w:rPr>
          <w:rFonts w:ascii="Times New Roman" w:hAnsi="Times New Roman"/>
          <w:bCs/>
          <w:sz w:val="28"/>
          <w:szCs w:val="28"/>
        </w:rPr>
        <w:t xml:space="preserve"> </w:t>
      </w:r>
      <w:r w:rsidRPr="00213097">
        <w:rPr>
          <w:rFonts w:ascii="Times New Roman" w:hAnsi="Times New Roman"/>
          <w:bCs/>
          <w:sz w:val="28"/>
          <w:szCs w:val="28"/>
        </w:rPr>
        <w:t>– 161 33</w:t>
      </w:r>
      <w:r w:rsidR="00213097">
        <w:rPr>
          <w:rFonts w:ascii="Times New Roman" w:hAnsi="Times New Roman"/>
          <w:bCs/>
          <w:sz w:val="28"/>
          <w:szCs w:val="28"/>
        </w:rPr>
        <w:t>3</w:t>
      </w:r>
      <w:r w:rsidRPr="00213097">
        <w:rPr>
          <w:rFonts w:ascii="Times New Roman" w:hAnsi="Times New Roman"/>
          <w:bCs/>
          <w:sz w:val="28"/>
          <w:szCs w:val="28"/>
        </w:rPr>
        <w:t xml:space="preserve">,4 тыс. рублей. </w:t>
      </w:r>
    </w:p>
    <w:p w:rsidR="00EA1AB0" w:rsidRPr="00213097" w:rsidRDefault="00942CE3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213097">
        <w:rPr>
          <w:rFonts w:ascii="Times New Roman" w:hAnsi="Times New Roman"/>
          <w:bCs/>
          <w:sz w:val="28"/>
          <w:szCs w:val="28"/>
          <w:lang w:eastAsia="ru-RU"/>
        </w:rPr>
        <w:t>Изменения коснулись объемов безвозмездных поступлений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  от других бю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FD11D8" w:rsidRPr="00213097">
        <w:rPr>
          <w:rFonts w:ascii="Times New Roman" w:hAnsi="Times New Roman"/>
          <w:bCs/>
          <w:sz w:val="28"/>
          <w:szCs w:val="28"/>
          <w:lang w:eastAsia="ru-RU"/>
        </w:rPr>
        <w:t>жетов бюджетной системы Российской Федерации:</w:t>
      </w:r>
    </w:p>
    <w:p w:rsidR="00FD11D8" w:rsidRPr="00EA1AB0" w:rsidRDefault="00EA1AB0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1.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величится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объем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>безвозмездных поступлений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из кр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аевого бю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 w:rsidR="00942CE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жета  на  сумму   </w:t>
      </w:r>
      <w:r w:rsidR="00415D86">
        <w:rPr>
          <w:rFonts w:ascii="Times New Roman" w:hAnsi="Times New Roman"/>
          <w:b/>
          <w:bCs/>
          <w:sz w:val="28"/>
          <w:szCs w:val="28"/>
          <w:lang w:eastAsia="ru-RU"/>
        </w:rPr>
        <w:t>4396,0</w:t>
      </w:r>
      <w:r w:rsidR="00DA31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рублей, </w:t>
      </w:r>
      <w:r w:rsidR="00213097">
        <w:rPr>
          <w:rFonts w:ascii="Times New Roman" w:hAnsi="Times New Roman"/>
          <w:b/>
          <w:bCs/>
          <w:sz w:val="28"/>
          <w:szCs w:val="28"/>
          <w:lang w:eastAsia="ru-RU"/>
        </w:rPr>
        <w:t>за счет</w:t>
      </w:r>
      <w:r w:rsidR="00FD11D8" w:rsidRPr="00EA1AB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1162D0" w:rsidRDefault="00415D86" w:rsidP="0011337A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Дотации на сбалансированность:</w:t>
      </w:r>
      <w:r w:rsidR="001162D0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F046A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+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4396,0</w:t>
      </w:r>
      <w:r w:rsidR="001162D0" w:rsidRPr="002130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рублей:</w:t>
      </w:r>
    </w:p>
    <w:p w:rsidR="00415D86" w:rsidRPr="00415D86" w:rsidRDefault="00415D86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415D86">
        <w:rPr>
          <w:rFonts w:ascii="Times New Roman" w:hAnsi="Times New Roman"/>
          <w:bCs/>
          <w:sz w:val="28"/>
          <w:szCs w:val="28"/>
          <w:lang w:eastAsia="ru-RU"/>
        </w:rPr>
        <w:t xml:space="preserve">в том числе </w:t>
      </w:r>
      <w:r>
        <w:rPr>
          <w:rFonts w:ascii="Times New Roman" w:hAnsi="Times New Roman"/>
          <w:bCs/>
          <w:sz w:val="28"/>
          <w:szCs w:val="28"/>
          <w:lang w:eastAsia="ru-RU"/>
        </w:rPr>
        <w:t>3118,0 тыс. рублей должны быть направлены на дорожную де</w:t>
      </w:r>
      <w:r>
        <w:rPr>
          <w:rFonts w:ascii="Times New Roman" w:hAnsi="Times New Roman"/>
          <w:bCs/>
          <w:sz w:val="28"/>
          <w:szCs w:val="28"/>
          <w:lang w:eastAsia="ru-RU"/>
        </w:rPr>
        <w:t>я</w:t>
      </w:r>
      <w:r>
        <w:rPr>
          <w:rFonts w:ascii="Times New Roman" w:hAnsi="Times New Roman"/>
          <w:bCs/>
          <w:sz w:val="28"/>
          <w:szCs w:val="28"/>
          <w:lang w:eastAsia="ru-RU"/>
        </w:rPr>
        <w:t>тельность.</w:t>
      </w:r>
    </w:p>
    <w:p w:rsidR="00FD11D8" w:rsidRDefault="00EA1AB0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EA1AB0">
        <w:rPr>
          <w:rFonts w:ascii="Times New Roman" w:hAnsi="Times New Roman"/>
          <w:b/>
          <w:sz w:val="28"/>
          <w:szCs w:val="28"/>
        </w:rPr>
        <w:t xml:space="preserve">        2.</w:t>
      </w:r>
      <w:r w:rsidRP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07B2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Уменьшится </w:t>
      </w:r>
      <w:r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 </w:t>
      </w:r>
      <w:r w:rsidR="00415D86">
        <w:rPr>
          <w:rFonts w:ascii="Times New Roman" w:hAnsi="Times New Roman"/>
          <w:b/>
          <w:bCs/>
          <w:sz w:val="28"/>
          <w:szCs w:val="28"/>
          <w:lang w:eastAsia="ru-RU"/>
        </w:rPr>
        <w:t>174,4</w:t>
      </w:r>
      <w:r w:rsidRPr="00FC28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FC28E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 xml:space="preserve"> за счет субсидии  на обеспеч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415D86">
        <w:rPr>
          <w:rFonts w:ascii="Times New Roman" w:hAnsi="Times New Roman"/>
          <w:bCs/>
          <w:sz w:val="28"/>
          <w:szCs w:val="28"/>
          <w:lang w:eastAsia="ru-RU"/>
        </w:rPr>
        <w:t>ние жильем молодых семей.</w:t>
      </w:r>
    </w:p>
    <w:p w:rsidR="00AC2A5E" w:rsidRPr="00FC28E1" w:rsidRDefault="00AC2A5E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Общий объем</w:t>
      </w:r>
      <w:r w:rsidRPr="00AC2A5E">
        <w:rPr>
          <w:rFonts w:ascii="Times New Roman" w:hAnsi="Times New Roman"/>
          <w:bCs/>
          <w:sz w:val="28"/>
          <w:szCs w:val="28"/>
          <w:lang w:eastAsia="ru-RU"/>
        </w:rPr>
        <w:t xml:space="preserve"> безвозмездных поступлений  от других бюджетов бюджетной си</w:t>
      </w:r>
      <w:r>
        <w:rPr>
          <w:rFonts w:ascii="Times New Roman" w:hAnsi="Times New Roman"/>
          <w:bCs/>
          <w:sz w:val="28"/>
          <w:szCs w:val="28"/>
          <w:lang w:eastAsia="ru-RU"/>
        </w:rPr>
        <w:t>стемы Российской Федерации составит 340843,7 тыс. рублей.</w:t>
      </w:r>
    </w:p>
    <w:p w:rsidR="001162D0" w:rsidRDefault="00036368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11D8">
        <w:rPr>
          <w:rFonts w:ascii="Times New Roman" w:hAnsi="Times New Roman"/>
          <w:bCs/>
          <w:sz w:val="28"/>
          <w:szCs w:val="28"/>
          <w:lang w:eastAsia="ru-RU"/>
        </w:rPr>
        <w:lastRenderedPageBreak/>
        <w:t>П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араметры доходо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в бюджета планового периода 2022-2023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 xml:space="preserve"> годов, согласно представленного к экспертизе проекта не изменятся.</w:t>
      </w:r>
    </w:p>
    <w:p w:rsidR="0011337A" w:rsidRPr="00FD11D8" w:rsidRDefault="0011337A" w:rsidP="0011337A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Default="001162D0" w:rsidP="0011337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>Изменение</w:t>
      </w:r>
      <w:r w:rsidR="00415D8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расходной части бюджета на 2021</w:t>
      </w:r>
      <w:r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</w:t>
      </w:r>
    </w:p>
    <w:p w:rsidR="00454C0C" w:rsidRPr="003262E5" w:rsidRDefault="00454C0C" w:rsidP="0011337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162D0" w:rsidRPr="00607B22" w:rsidRDefault="00071E1F" w:rsidP="00071E1F">
      <w:pPr>
        <w:spacing w:after="0"/>
        <w:ind w:left="40" w:right="40" w:hanging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     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Расходная часть </w:t>
      </w:r>
      <w:r w:rsidR="00D77DA7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бюджета в 2021 году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составит с учетом изменений </w:t>
      </w:r>
      <w:r w:rsidR="00415D86">
        <w:rPr>
          <w:rFonts w:ascii="Times New Roman" w:eastAsia="Arial Unicode MS" w:hAnsi="Times New Roman"/>
          <w:bCs/>
          <w:sz w:val="28"/>
          <w:szCs w:val="28"/>
          <w:lang w:eastAsia="ru-RU"/>
        </w:rPr>
        <w:t>515973,6</w:t>
      </w:r>
      <w:r w:rsidR="003262E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в том числе:</w:t>
      </w:r>
    </w:p>
    <w:p w:rsidR="00EF6164" w:rsidRDefault="00EF6164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316"/>
        <w:gridCol w:w="1853"/>
        <w:gridCol w:w="1855"/>
        <w:gridCol w:w="1565"/>
      </w:tblGrid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Утвержденные бюджетные ассигнования</w:t>
            </w:r>
            <w:r w:rsidR="007F64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решении от 26.03.2021 №5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Проект пост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новления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5F12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Отклонения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вопр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8C3D7B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40953,4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8C3D7B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42674,5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8C3D7B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+1721,1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«Функционирование высшего должностного лица субъекта Российской Фед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рации и муниципального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03 «Функционирование законодательных (представ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тельных) органов 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ственной власти и представ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тельны органов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образований»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8C3D7B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  <w:r w:rsid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8C3D7B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+1,0</w:t>
            </w:r>
          </w:p>
        </w:tc>
      </w:tr>
      <w:tr w:rsidR="005F124A" w:rsidRPr="000F3A4F" w:rsidTr="00E57751">
        <w:trPr>
          <w:trHeight w:val="157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«Функционирование Правительства РФ высших исполнительных органов го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ударственной власти субъе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тов РФ, местных админ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страций»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16952,1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16901,6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7279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50,5</w:t>
            </w:r>
          </w:p>
        </w:tc>
      </w:tr>
      <w:tr w:rsidR="005F124A" w:rsidRPr="000F3A4F" w:rsidTr="00E57751">
        <w:trPr>
          <w:trHeight w:val="31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система»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деятел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финансовых, налог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вых и таможенных органов и органов финансового (фина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фонды»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644,9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-123,7</w:t>
            </w:r>
          </w:p>
        </w:tc>
      </w:tr>
      <w:tr w:rsidR="005F124A" w:rsidRPr="000F3A4F" w:rsidTr="00E57751">
        <w:trPr>
          <w:trHeight w:val="6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общегосуда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ственные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15535,5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17429,8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+1894,3</w:t>
            </w:r>
          </w:p>
        </w:tc>
      </w:tr>
      <w:tr w:rsidR="005F124A" w:rsidRPr="000F3A4F" w:rsidTr="00E57751">
        <w:trPr>
          <w:trHeight w:val="218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«Мобилизационная и вневойсковая подготовка»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03 «Национальная безопасность и правоохранительная деятельность»,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населения и территории от чрезвычайных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ситуаций природного и те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ногенного характера, гра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данская оборона»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1888,7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92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безопа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и правоохранительной деятельности»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13239,3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16357,3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+3118,0</w:t>
            </w:r>
          </w:p>
        </w:tc>
      </w:tr>
      <w:tr w:rsidR="005F124A" w:rsidRPr="000F3A4F" w:rsidTr="00E57751">
        <w:trPr>
          <w:trHeight w:val="1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«Общеэкономические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F124A" w:rsidRPr="000F3A4F" w:rsidTr="00E57751">
        <w:trPr>
          <w:trHeight w:val="14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хозяйство и экономика»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  <w:r w:rsidR="00D378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39,1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3039,1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9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08 «Транспорт»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7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хозяйство (дорожные фонды)»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8265,2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F7279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11383,2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+3118,0</w:t>
            </w:r>
          </w:p>
        </w:tc>
      </w:tr>
      <w:tr w:rsidR="005F124A" w:rsidRPr="000F3A4F" w:rsidTr="00E57751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национальной экон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7F649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хозя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7848,2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7831,2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-17,0</w:t>
            </w:r>
          </w:p>
        </w:tc>
      </w:tr>
      <w:tr w:rsidR="005F124A" w:rsidRPr="000F3A4F" w:rsidTr="00E57751">
        <w:trPr>
          <w:trHeight w:val="28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3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02 «Коммунальное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5332,5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5332,5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«Благоустройство»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34187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28328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32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283285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32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283285" w:rsidRDefault="007E68E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328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-17,0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378479,2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377642,9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-836,3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94030,9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93181,8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-849,1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образование»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257091,0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257216,7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+125,7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обр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зование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16934,6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16941,2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270B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+6,6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политика и оздоровление детей»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  <w:p w:rsidR="00D378D2" w:rsidRPr="000F3A4F" w:rsidRDefault="00D378D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образования»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2F67A8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10117,0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9997,5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2F67A8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-119,5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кинематография»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27131,4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27134,5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+3,1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26959,4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018D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26962,5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+3,1</w:t>
            </w:r>
          </w:p>
        </w:tc>
      </w:tr>
      <w:tr w:rsidR="005F124A" w:rsidRPr="000F3A4F" w:rsidTr="00E57751">
        <w:trPr>
          <w:trHeight w:val="6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культуры, кинемат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графии»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49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 «Социальная политика»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26303,5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A177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26136,2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-167,3</w:t>
            </w:r>
          </w:p>
        </w:tc>
      </w:tr>
      <w:tr w:rsidR="005F124A" w:rsidRPr="000F3A4F" w:rsidTr="00E57751">
        <w:trPr>
          <w:trHeight w:val="1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обеспеч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ние населения»                                     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10674,7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A177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10507,4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-167,3</w:t>
            </w:r>
          </w:p>
        </w:tc>
      </w:tr>
      <w:tr w:rsidR="005F124A" w:rsidRPr="000F3A4F" w:rsidTr="00E57751">
        <w:trPr>
          <w:trHeight w:val="1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15625,0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037B8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10140,0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культура и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F13F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95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государственного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1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внутреннего и муниципального долга»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F30656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rPr>
          <w:trHeight w:val="231"/>
        </w:trPr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трансферты общего характера бюджетам субъе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тов РФ и муниципальных образов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A177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+400,0</w:t>
            </w:r>
          </w:p>
        </w:tc>
      </w:tr>
      <w:tr w:rsidR="005F124A" w:rsidRPr="000F3A4F" w:rsidTr="00E57751">
        <w:trPr>
          <w:trHeight w:val="40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выравн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 бюджетной обеспече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ности поселений из районн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 фонда финансовой по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держки»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5A79FE" w:rsidRDefault="005A79FE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A79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607B2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F124A" w:rsidRPr="000F3A4F" w:rsidTr="00E57751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5F12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межбюдже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ные трансферты общего х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A177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+400,0</w:t>
            </w:r>
          </w:p>
        </w:tc>
      </w:tr>
      <w:tr w:rsidR="005F124A" w:rsidRPr="000F3A4F" w:rsidTr="00E57751"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F124A" w:rsidP="009C77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511752,0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24A" w:rsidRPr="000F3A4F" w:rsidRDefault="003A1774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515973,6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4A" w:rsidRDefault="005A3BA2" w:rsidP="00AC2A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+4221,6</w:t>
            </w:r>
          </w:p>
        </w:tc>
      </w:tr>
    </w:tbl>
    <w:p w:rsidR="00454C0C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</w:p>
    <w:p w:rsidR="00105339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54C0C">
        <w:rPr>
          <w:rFonts w:ascii="TimesNewRomanPSMT" w:hAnsi="TimesNewRomanPSMT"/>
          <w:color w:val="000000"/>
          <w:sz w:val="28"/>
          <w:szCs w:val="28"/>
        </w:rPr>
        <w:t xml:space="preserve">   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088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E57751">
        <w:rPr>
          <w:rFonts w:ascii="TimesNewRomanPSMT" w:hAnsi="TimesNewRomanPSMT"/>
          <w:color w:val="000000"/>
          <w:sz w:val="28"/>
          <w:szCs w:val="28"/>
        </w:rPr>
        <w:t>Из 14 разделов</w:t>
      </w:r>
      <w:r w:rsidR="005F387F">
        <w:rPr>
          <w:rFonts w:ascii="TimesNewRomanPSMT" w:hAnsi="TimesNewRomanPSMT"/>
          <w:color w:val="000000"/>
          <w:sz w:val="28"/>
          <w:szCs w:val="28"/>
        </w:rPr>
        <w:t xml:space="preserve"> классификации расходов бюджета</w:t>
      </w:r>
      <w:r w:rsidR="00E57751">
        <w:rPr>
          <w:rFonts w:ascii="TimesNewRomanPSMT" w:hAnsi="TimesNewRomanPSMT"/>
          <w:color w:val="000000"/>
          <w:sz w:val="28"/>
          <w:szCs w:val="28"/>
        </w:rPr>
        <w:t xml:space="preserve"> увеличение бюдже</w:t>
      </w:r>
      <w:r w:rsidR="00E57751">
        <w:rPr>
          <w:rFonts w:ascii="TimesNewRomanPSMT" w:hAnsi="TimesNewRomanPSMT"/>
          <w:color w:val="000000"/>
          <w:sz w:val="28"/>
          <w:szCs w:val="28"/>
        </w:rPr>
        <w:t>т</w:t>
      </w:r>
      <w:r w:rsidR="00E57751">
        <w:rPr>
          <w:rFonts w:ascii="TimesNewRomanPSMT" w:hAnsi="TimesNewRomanPSMT"/>
          <w:color w:val="000000"/>
          <w:sz w:val="28"/>
          <w:szCs w:val="28"/>
        </w:rPr>
        <w:t>ных асс</w:t>
      </w:r>
      <w:r w:rsidR="00283285">
        <w:rPr>
          <w:rFonts w:ascii="TimesNewRomanPSMT" w:hAnsi="TimesNewRomanPSMT"/>
          <w:color w:val="000000"/>
          <w:sz w:val="28"/>
          <w:szCs w:val="28"/>
        </w:rPr>
        <w:t xml:space="preserve">игнований предусматривается по 4 разделам на общую сумму </w:t>
      </w:r>
      <w:r w:rsidR="00FF5BEE">
        <w:rPr>
          <w:rFonts w:ascii="TimesNewRomanPSMT" w:hAnsi="TimesNewRomanPSMT"/>
          <w:color w:val="000000"/>
          <w:sz w:val="28"/>
          <w:szCs w:val="28"/>
        </w:rPr>
        <w:t>5242,2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тыс. рублей, по разделам: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3D683E">
        <w:rPr>
          <w:rFonts w:ascii="TimesNewRomanPSMT" w:hAnsi="TimesNewRomanPSMT"/>
          <w:color w:val="000000"/>
          <w:sz w:val="28"/>
          <w:szCs w:val="28"/>
        </w:rPr>
        <w:t xml:space="preserve">«Общегосударственные вопросы» на </w:t>
      </w:r>
      <w:r w:rsidR="00FF5BEE">
        <w:rPr>
          <w:rFonts w:ascii="TimesNewRomanPSMT" w:hAnsi="TimesNewRomanPSMT"/>
          <w:color w:val="000000"/>
          <w:sz w:val="28"/>
          <w:szCs w:val="28"/>
        </w:rPr>
        <w:t>1721,1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 </w:t>
      </w:r>
      <w:r w:rsidR="00FF5BEE">
        <w:rPr>
          <w:rFonts w:ascii="TimesNewRomanPSMT" w:hAnsi="TimesNewRomanPSMT"/>
          <w:color w:val="000000"/>
          <w:sz w:val="28"/>
          <w:szCs w:val="28"/>
        </w:rPr>
        <w:t>(4,2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FF5BEE">
        <w:rPr>
          <w:rFonts w:ascii="TimesNewRomanPSMT" w:hAnsi="TimesNewRomanPSMT"/>
          <w:color w:val="000000"/>
          <w:sz w:val="28"/>
          <w:szCs w:val="28"/>
        </w:rPr>
        <w:t>, «Национальная экономика» на 3118,0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2549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F5BEE">
        <w:rPr>
          <w:rFonts w:ascii="TimesNewRomanPSMT" w:hAnsi="TimesNewRomanPSMT"/>
          <w:color w:val="000000"/>
          <w:sz w:val="28"/>
          <w:szCs w:val="28"/>
        </w:rPr>
        <w:t>(23,6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CB09A8" w:rsidRPr="00CB09A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B09A8">
        <w:rPr>
          <w:rFonts w:ascii="TimesNewRomanPSMT" w:hAnsi="TimesNewRomanPSMT"/>
          <w:color w:val="000000"/>
          <w:sz w:val="28"/>
          <w:szCs w:val="28"/>
        </w:rPr>
        <w:t>увеличивается объем муниципального дорожного фонда,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«Культура, кинем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а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тография» на </w:t>
      </w:r>
      <w:r w:rsidR="00BE4CAA">
        <w:rPr>
          <w:rFonts w:ascii="TimesNewRomanPSMT" w:hAnsi="TimesNewRomanPSMT"/>
          <w:color w:val="000000"/>
          <w:sz w:val="28"/>
          <w:szCs w:val="28"/>
        </w:rPr>
        <w:t>3,1 тыс. рублей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B0F80" w:rsidRPr="000F3A4F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Межбюджетные трансферты</w:t>
      </w:r>
      <w:r w:rsidR="00CB09A8">
        <w:rPr>
          <w:rFonts w:ascii="Times New Roman" w:hAnsi="Times New Roman"/>
          <w:bCs/>
          <w:sz w:val="28"/>
          <w:szCs w:val="28"/>
          <w:lang w:eastAsia="ru-RU"/>
        </w:rPr>
        <w:t>» на 400,0 тыс. рублей (10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>%).</w:t>
      </w:r>
      <w:proofErr w:type="gramEnd"/>
    </w:p>
    <w:p w:rsidR="00915A3C" w:rsidRDefault="003A32D9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разделам  </w:t>
      </w:r>
      <w:r w:rsidR="000B0F80">
        <w:rPr>
          <w:rFonts w:ascii="TimesNewRomanPSMT" w:hAnsi="TimesNewRomanPSMT"/>
          <w:color w:val="000000"/>
          <w:sz w:val="28"/>
          <w:szCs w:val="28"/>
        </w:rPr>
        <w:t>«Национальная оборона», «Национальная безопасность»</w:t>
      </w:r>
      <w:r w:rsidR="005B3B28">
        <w:rPr>
          <w:rFonts w:ascii="TimesNewRomanPSMT" w:hAnsi="TimesNewRomanPSMT"/>
          <w:color w:val="000000"/>
          <w:sz w:val="28"/>
          <w:szCs w:val="28"/>
        </w:rPr>
        <w:t xml:space="preserve"> и 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B3B28" w:rsidRPr="005B3B28">
        <w:rPr>
          <w:rFonts w:ascii="TimesNewRomanPSMT" w:hAnsi="TimesNewRomanPSMT"/>
          <w:color w:val="000000"/>
          <w:sz w:val="28"/>
          <w:szCs w:val="28"/>
        </w:rPr>
        <w:t xml:space="preserve">«Физическая культура и спорт» 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ассигнования не изменяются.</w:t>
      </w:r>
    </w:p>
    <w:p w:rsidR="000B0F80" w:rsidRDefault="000B0F80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разделу «Жилищно-коммунальное хозяйство» бюджетные </w:t>
      </w:r>
      <w:r w:rsidR="005B3B28">
        <w:rPr>
          <w:rFonts w:ascii="TimesNewRomanPSMT" w:hAnsi="TimesNewRomanPSMT"/>
          <w:color w:val="000000"/>
          <w:sz w:val="28"/>
          <w:szCs w:val="28"/>
        </w:rPr>
        <w:t>ассигнования уменьшены на 17,0</w:t>
      </w:r>
      <w:r>
        <w:rPr>
          <w:rFonts w:ascii="TimesNewRomanPSMT" w:hAnsi="TimesNewRomanPSMT"/>
          <w:color w:val="000000"/>
          <w:sz w:val="28"/>
          <w:szCs w:val="28"/>
        </w:rPr>
        <w:t xml:space="preserve"> тыс. рублей (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0,2%), </w:t>
      </w:r>
      <w:r w:rsidR="00CC184E">
        <w:rPr>
          <w:rFonts w:ascii="TimesNewRomanPSMT" w:hAnsi="TimesNewRomanPSMT"/>
          <w:color w:val="000000"/>
          <w:sz w:val="28"/>
          <w:szCs w:val="28"/>
        </w:rPr>
        <w:t xml:space="preserve">«Образование» на 836,3 тыс. рублей (0,2%), </w:t>
      </w:r>
      <w:r w:rsidR="00BE4CAA">
        <w:rPr>
          <w:rFonts w:ascii="TimesNewRomanPSMT" w:hAnsi="TimesNewRomanPSMT"/>
          <w:color w:val="000000"/>
          <w:sz w:val="28"/>
          <w:szCs w:val="28"/>
        </w:rPr>
        <w:t>«Социальная политика» на 167,3</w:t>
      </w:r>
      <w:r w:rsidR="005B3B28" w:rsidRPr="005B3B28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(0,6%).</w:t>
      </w:r>
    </w:p>
    <w:p w:rsidR="007C1EF9" w:rsidRDefault="0011337A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01422B">
        <w:rPr>
          <w:rFonts w:ascii="TimesNewRomanPSMT" w:hAnsi="TimesNewRomanPSMT"/>
          <w:color w:val="FF0000"/>
          <w:sz w:val="28"/>
          <w:szCs w:val="28"/>
        </w:rPr>
        <w:t xml:space="preserve">        </w:t>
      </w:r>
      <w:proofErr w:type="gramStart"/>
      <w:r w:rsidR="00105339" w:rsidRPr="0036740B">
        <w:rPr>
          <w:rFonts w:ascii="TimesNewRomanPSMT" w:hAnsi="TimesNewRomanPSMT"/>
          <w:sz w:val="28"/>
          <w:szCs w:val="28"/>
        </w:rPr>
        <w:t>Как и прежде в структуре расходов районного бюджета наибольший</w:t>
      </w:r>
      <w:r w:rsidR="00105339" w:rsidRPr="0036740B">
        <w:rPr>
          <w:rFonts w:ascii="TimesNewRomanPSMT" w:hAnsi="TimesNewRomanPSMT"/>
          <w:sz w:val="28"/>
          <w:szCs w:val="28"/>
        </w:rPr>
        <w:br/>
        <w:t>удельный вес по разделам занимают бюджетные ассигнования на образов</w:t>
      </w:r>
      <w:r w:rsidR="00105339" w:rsidRPr="0036740B">
        <w:rPr>
          <w:rFonts w:ascii="TimesNewRomanPSMT" w:hAnsi="TimesNewRomanPSMT"/>
          <w:sz w:val="28"/>
          <w:szCs w:val="28"/>
        </w:rPr>
        <w:t>а</w:t>
      </w:r>
      <w:r w:rsidR="00105339" w:rsidRPr="0036740B">
        <w:rPr>
          <w:rFonts w:ascii="TimesNewRomanPSMT" w:hAnsi="TimesNewRomanPSMT"/>
          <w:sz w:val="28"/>
          <w:szCs w:val="28"/>
        </w:rPr>
        <w:t>н</w:t>
      </w:r>
      <w:r w:rsidR="009E38EB" w:rsidRPr="0036740B">
        <w:rPr>
          <w:rFonts w:ascii="TimesNewRomanPSMT" w:hAnsi="TimesNewRomanPSMT"/>
          <w:sz w:val="28"/>
          <w:szCs w:val="28"/>
        </w:rPr>
        <w:t>ие 73</w:t>
      </w:r>
      <w:r w:rsidR="003926C7" w:rsidRPr="0036740B">
        <w:rPr>
          <w:rFonts w:ascii="TimesNewRomanPSMT" w:hAnsi="TimesNewRomanPSMT"/>
          <w:sz w:val="28"/>
          <w:szCs w:val="28"/>
        </w:rPr>
        <w:t xml:space="preserve"> %,  </w:t>
      </w:r>
      <w:r w:rsidR="009E38EB" w:rsidRPr="0036740B">
        <w:rPr>
          <w:rFonts w:ascii="TimesNewRomanPSMT" w:hAnsi="TimesNewRomanPSMT"/>
          <w:sz w:val="28"/>
          <w:szCs w:val="28"/>
        </w:rPr>
        <w:t>общегосударственные вопросы  8,3</w:t>
      </w:r>
      <w:r w:rsidR="003926C7" w:rsidRPr="0036740B">
        <w:rPr>
          <w:rFonts w:ascii="TimesNewRomanPSMT" w:hAnsi="TimesNewRomanPSMT"/>
          <w:sz w:val="28"/>
          <w:szCs w:val="28"/>
        </w:rPr>
        <w:t xml:space="preserve"> %</w:t>
      </w:r>
      <w:r w:rsidR="00105339" w:rsidRPr="0036740B">
        <w:rPr>
          <w:rFonts w:ascii="TimesNewRomanPSMT" w:hAnsi="TimesNewRomanPSMT"/>
          <w:sz w:val="28"/>
          <w:szCs w:val="28"/>
        </w:rPr>
        <w:t>, культу</w:t>
      </w:r>
      <w:r w:rsidR="0036740B" w:rsidRPr="0036740B">
        <w:rPr>
          <w:rFonts w:ascii="TimesNewRomanPSMT" w:hAnsi="TimesNewRomanPSMT"/>
          <w:sz w:val="28"/>
          <w:szCs w:val="28"/>
        </w:rPr>
        <w:t>ра 5,2</w:t>
      </w:r>
      <w:r w:rsidR="003926C7" w:rsidRPr="0036740B">
        <w:rPr>
          <w:rFonts w:ascii="TimesNewRomanPSMT" w:hAnsi="TimesNewRomanPSMT"/>
          <w:sz w:val="28"/>
          <w:szCs w:val="28"/>
        </w:rPr>
        <w:t>%</w:t>
      </w:r>
      <w:r w:rsidR="00105339" w:rsidRPr="0036740B">
        <w:rPr>
          <w:rFonts w:ascii="TimesNewRomanPSMT" w:hAnsi="TimesNewRomanPSMT"/>
          <w:sz w:val="28"/>
          <w:szCs w:val="28"/>
        </w:rPr>
        <w:t>, социальная политика (5,1%)</w:t>
      </w:r>
      <w:r w:rsidR="009E38EB" w:rsidRPr="0036740B">
        <w:rPr>
          <w:rFonts w:ascii="TimesNewRomanPSMT" w:hAnsi="TimesNewRomanPSMT"/>
          <w:sz w:val="28"/>
          <w:szCs w:val="28"/>
        </w:rPr>
        <w:t>, национальная экономика (3,2</w:t>
      </w:r>
      <w:r w:rsidR="00BB668E" w:rsidRPr="0036740B">
        <w:rPr>
          <w:rFonts w:ascii="TimesNewRomanPSMT" w:hAnsi="TimesNewRomanPSMT"/>
          <w:sz w:val="28"/>
          <w:szCs w:val="28"/>
        </w:rPr>
        <w:t xml:space="preserve">%), физическая культура (2%), </w:t>
      </w:r>
      <w:r w:rsidR="00105339" w:rsidRPr="0036740B">
        <w:rPr>
          <w:rFonts w:ascii="TimesNewRomanPSMT" w:hAnsi="TimesNewRomanPSMT"/>
          <w:sz w:val="28"/>
          <w:szCs w:val="28"/>
        </w:rPr>
        <w:t>жилищно-коммунальное хозяйство (</w:t>
      </w:r>
      <w:r w:rsidR="00BB668E" w:rsidRPr="0036740B">
        <w:rPr>
          <w:rFonts w:ascii="TimesNewRomanPSMT" w:hAnsi="TimesNewRomanPSMT"/>
          <w:sz w:val="28"/>
          <w:szCs w:val="28"/>
        </w:rPr>
        <w:t>1,5</w:t>
      </w:r>
      <w:r w:rsidR="00105339" w:rsidRPr="0036740B">
        <w:rPr>
          <w:rFonts w:ascii="TimesNewRomanPSMT" w:hAnsi="TimesNewRomanPSMT"/>
          <w:sz w:val="28"/>
          <w:szCs w:val="28"/>
        </w:rPr>
        <w:t xml:space="preserve"> %) </w:t>
      </w:r>
      <w:r w:rsidR="00BB668E" w:rsidRPr="0036740B">
        <w:rPr>
          <w:rFonts w:ascii="TimesNewRomanPSMT" w:hAnsi="TimesNewRomanPSMT"/>
          <w:sz w:val="28"/>
          <w:szCs w:val="28"/>
        </w:rPr>
        <w:t>по остальным разделам менее 1%.</w:t>
      </w:r>
      <w:r w:rsidR="00105339" w:rsidRPr="0036740B">
        <w:rPr>
          <w:rFonts w:ascii="TimesNewRomanPSMT" w:hAnsi="TimesNewRomanPSMT"/>
          <w:sz w:val="28"/>
          <w:szCs w:val="28"/>
        </w:rPr>
        <w:br/>
      </w:r>
      <w:r w:rsidRPr="00AC2A5E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Проектом Решения по группам видов расходов основное увеличение з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а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 xml:space="preserve">планировано </w:t>
      </w:r>
      <w:r w:rsidR="002A2FD1" w:rsidRPr="00AC2A5E">
        <w:rPr>
          <w:rFonts w:ascii="Times New Roman" w:hAnsi="Times New Roman"/>
          <w:sz w:val="28"/>
          <w:szCs w:val="28"/>
        </w:rPr>
        <w:t>на</w:t>
      </w:r>
      <w:r w:rsidR="00745194" w:rsidRPr="00AC2A5E">
        <w:rPr>
          <w:rFonts w:ascii="Times New Roman" w:hAnsi="Times New Roman"/>
          <w:sz w:val="28"/>
          <w:szCs w:val="28"/>
        </w:rPr>
        <w:t xml:space="preserve"> закупку товаров, работ и услуг на 4%</w:t>
      </w:r>
      <w:r w:rsidR="007C1EF9" w:rsidRPr="00AC2A5E">
        <w:rPr>
          <w:rFonts w:ascii="Times New Roman" w:hAnsi="Times New Roman"/>
          <w:sz w:val="28"/>
          <w:szCs w:val="28"/>
        </w:rPr>
        <w:t xml:space="preserve"> , уплату налогов</w:t>
      </w:r>
      <w:proofErr w:type="gramEnd"/>
      <w:r w:rsidR="007C1EF9" w:rsidRPr="00AC2A5E">
        <w:rPr>
          <w:rFonts w:ascii="Times New Roman" w:hAnsi="Times New Roman"/>
          <w:sz w:val="28"/>
          <w:szCs w:val="28"/>
        </w:rPr>
        <w:t xml:space="preserve"> на </w:t>
      </w:r>
      <w:r w:rsidR="00745194" w:rsidRPr="00AC2A5E">
        <w:rPr>
          <w:rFonts w:ascii="Times New Roman" w:hAnsi="Times New Roman"/>
          <w:sz w:val="28"/>
          <w:szCs w:val="28"/>
        </w:rPr>
        <w:t>15</w:t>
      </w:r>
      <w:r w:rsidR="007C1EF9" w:rsidRPr="00AC2A5E">
        <w:rPr>
          <w:rFonts w:ascii="Times New Roman" w:hAnsi="Times New Roman"/>
          <w:sz w:val="28"/>
          <w:szCs w:val="28"/>
        </w:rPr>
        <w:t xml:space="preserve"> %, на </w:t>
      </w:r>
      <w:r w:rsidR="00745194" w:rsidRPr="00AC2A5E">
        <w:rPr>
          <w:rFonts w:ascii="Times New Roman" w:hAnsi="Times New Roman"/>
          <w:sz w:val="28"/>
          <w:szCs w:val="28"/>
        </w:rPr>
        <w:t>межбюджетные трансферты 10</w:t>
      </w:r>
      <w:r w:rsidR="007C1EF9" w:rsidRPr="00AC2A5E">
        <w:rPr>
          <w:rFonts w:ascii="Times New Roman" w:hAnsi="Times New Roman"/>
          <w:sz w:val="28"/>
          <w:szCs w:val="28"/>
        </w:rPr>
        <w:t>%.</w:t>
      </w:r>
    </w:p>
    <w:p w:rsidR="0044086A" w:rsidRPr="00AC2A5E" w:rsidRDefault="0044086A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A2FD1" w:rsidRDefault="007C1EF9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C1EF9">
        <w:rPr>
          <w:rFonts w:ascii="Times New Roman" w:hAnsi="Times New Roman"/>
          <w:sz w:val="28"/>
          <w:szCs w:val="28"/>
        </w:rPr>
        <w:t xml:space="preserve"> </w:t>
      </w:r>
      <w:r w:rsidR="002A2FD1" w:rsidRPr="007C1EF9">
        <w:rPr>
          <w:rFonts w:ascii="Times New Roman" w:hAnsi="Times New Roman"/>
          <w:sz w:val="28"/>
          <w:szCs w:val="28"/>
        </w:rPr>
        <w:t>Анализ изменений по группам видов расходов в 2021 году представлен в таблице</w:t>
      </w:r>
      <w:r w:rsidR="00CB09A8">
        <w:rPr>
          <w:rFonts w:ascii="Times New Roman" w:hAnsi="Times New Roman"/>
          <w:sz w:val="28"/>
          <w:szCs w:val="28"/>
        </w:rPr>
        <w:t>:</w:t>
      </w:r>
      <w:r w:rsidR="002A2FD1" w:rsidRPr="007C1E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44086A" w:rsidRPr="007C1EF9" w:rsidRDefault="0044086A" w:rsidP="0011337A">
      <w:pPr>
        <w:spacing w:after="0"/>
        <w:contextualSpacing/>
        <w:jc w:val="both"/>
        <w:rPr>
          <w:sz w:val="28"/>
          <w:szCs w:val="28"/>
        </w:rPr>
      </w:pPr>
    </w:p>
    <w:p w:rsidR="009D03F6" w:rsidRPr="002A2FD1" w:rsidRDefault="002A2FD1" w:rsidP="0011337A">
      <w:pPr>
        <w:spacing w:after="0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="00CB09A8"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Pr="002A2FD1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7"/>
        <w:gridCol w:w="2624"/>
        <w:gridCol w:w="1665"/>
        <w:gridCol w:w="1569"/>
        <w:gridCol w:w="1544"/>
        <w:gridCol w:w="1541"/>
      </w:tblGrid>
      <w:tr w:rsidR="009D03F6" w:rsidTr="00F13FF1">
        <w:trPr>
          <w:trHeight w:val="466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вида расходов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РС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 от 18.12.2020 №68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в р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дакции от 26.03.21 № 05)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9D03F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Проект Р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Изменения</w:t>
            </w:r>
            <w:bookmarkStart w:id="1" w:name="_Hlk63782085"/>
            <w:bookmarkEnd w:id="1"/>
          </w:p>
        </w:tc>
      </w:tr>
      <w:tr w:rsidR="009D03F6" w:rsidTr="00F13FF1">
        <w:trPr>
          <w:trHeight w:val="568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2" w:name="_Hlk63771499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 функций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пальными) органами, казенными учрежд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ниями, органами управления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внебю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жетными фондами</w:t>
            </w:r>
            <w:bookmarkEnd w:id="2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CC18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235241,8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A208F5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234961,5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D406E4" w:rsidP="00A643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-280,3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D406E4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3" w:name="_Hlk64289914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пальных) нужд</w:t>
            </w:r>
            <w:bookmarkEnd w:id="3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CC18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73607,0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CD60A4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76692,5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CD60A4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+3085,5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A02B1E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CC184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25065,7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1D05B2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24947,9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1D05B2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-117,8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1D05B2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3745,8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3745,8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1383,7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AF">
              <w:rPr>
                <w:rFonts w:ascii="Times New Roman" w:hAnsi="Times New Roman"/>
                <w:sz w:val="24"/>
                <w:szCs w:val="24"/>
              </w:rPr>
              <w:t>5991,7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6591,7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+600,0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2FAF" w:rsidRDefault="002D702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3500AF">
            <w:pPr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б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сидий бюджетным, а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тономным учрежден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ям и иным некомме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ческим организациям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162649,4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D702D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163526,6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D702D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+877,2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2D702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9D03F6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долга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622F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FC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ским 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цам)</w:t>
            </w:r>
            <w:proofErr w:type="gramStart"/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,и</w:t>
            </w:r>
            <w:proofErr w:type="gramEnd"/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ндивидуальным предпринимателям, физическим лицам-производителям тов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13FF1">
              <w:rPr>
                <w:rFonts w:ascii="Times New Roman" w:hAnsi="Times New Roman"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D702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221908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830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1FD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1FD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1232,9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1413,6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+180,7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290013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625FCF" w:rsidRDefault="00290013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3FF1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644,9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-123,7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D702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290013" w:rsidTr="00BA726F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Default="00290013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290013" w:rsidP="00BA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290013" w:rsidP="00CC1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511752,0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2D702D" w:rsidP="00BA72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515973,6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981E9D" w:rsidP="00BA72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+4221,6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013" w:rsidRPr="00CB09A8" w:rsidRDefault="00981E9D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</w:tr>
    </w:tbl>
    <w:p w:rsidR="00E57751" w:rsidRDefault="00BB668E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11337A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>
        <w:rPr>
          <w:rFonts w:ascii="TimesNewRomanPSMT" w:hAnsi="TimesNewRomanPSMT"/>
          <w:color w:val="000000"/>
          <w:sz w:val="28"/>
          <w:szCs w:val="28"/>
        </w:rPr>
        <w:t xml:space="preserve">Из </w:t>
      </w:r>
      <w:r w:rsidR="00105339">
        <w:rPr>
          <w:rFonts w:ascii="TimesNewRomanPSMT" w:hAnsi="TimesNewRomanPSMT"/>
          <w:color w:val="000000"/>
          <w:sz w:val="28"/>
          <w:szCs w:val="28"/>
        </w:rPr>
        <w:t>4 главных распорядителей бюджетных средств изменения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05339">
        <w:rPr>
          <w:rFonts w:ascii="TimesNewRomanPSMT" w:hAnsi="TimesNewRomanPSMT"/>
          <w:color w:val="000000"/>
          <w:sz w:val="28"/>
          <w:szCs w:val="28"/>
        </w:rPr>
        <w:t>бюдже</w:t>
      </w:r>
      <w:r w:rsidR="00105339">
        <w:rPr>
          <w:rFonts w:ascii="TimesNewRomanPSMT" w:hAnsi="TimesNewRomanPSMT"/>
          <w:color w:val="000000"/>
          <w:sz w:val="28"/>
          <w:szCs w:val="28"/>
        </w:rPr>
        <w:t>т</w:t>
      </w:r>
      <w:r w:rsidR="00105339">
        <w:rPr>
          <w:rFonts w:ascii="TimesNewRomanPSMT" w:hAnsi="TimesNewRomanPSMT"/>
          <w:color w:val="000000"/>
          <w:sz w:val="28"/>
          <w:szCs w:val="28"/>
        </w:rPr>
        <w:t>ных ассигнований в сторон</w:t>
      </w:r>
      <w:r w:rsidR="0038233F">
        <w:rPr>
          <w:rFonts w:ascii="TimesNewRomanPSMT" w:hAnsi="TimesNewRomanPSMT"/>
          <w:color w:val="000000"/>
          <w:sz w:val="28"/>
          <w:szCs w:val="28"/>
        </w:rPr>
        <w:t>у увеличения предусмотрены по</w:t>
      </w:r>
      <w:r w:rsidR="00B90EBF">
        <w:rPr>
          <w:rFonts w:ascii="TimesNewRomanPSMT" w:hAnsi="TimesNewRomanPSMT"/>
          <w:color w:val="000000"/>
          <w:sz w:val="28"/>
          <w:szCs w:val="28"/>
        </w:rPr>
        <w:t xml:space="preserve"> 3</w:t>
      </w:r>
      <w:r w:rsidR="00C62C6D">
        <w:rPr>
          <w:rFonts w:ascii="TimesNewRomanPSMT" w:hAnsi="TimesNewRomanPSMT"/>
          <w:color w:val="000000"/>
          <w:sz w:val="28"/>
          <w:szCs w:val="28"/>
        </w:rPr>
        <w:t xml:space="preserve"> главным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расп</w:t>
      </w:r>
      <w:r w:rsidR="00105339">
        <w:rPr>
          <w:rFonts w:ascii="TimesNewRomanPSMT" w:hAnsi="TimesNewRomanPSMT"/>
          <w:color w:val="000000"/>
          <w:sz w:val="28"/>
          <w:szCs w:val="28"/>
        </w:rPr>
        <w:t>о</w:t>
      </w:r>
      <w:r w:rsidR="00C62C6D">
        <w:rPr>
          <w:rFonts w:ascii="TimesNewRomanPSMT" w:hAnsi="TimesNewRomanPSMT"/>
          <w:color w:val="000000"/>
          <w:sz w:val="28"/>
          <w:szCs w:val="28"/>
        </w:rPr>
        <w:t>рядителям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бю</w:t>
      </w:r>
      <w:r w:rsidR="00C62C6D">
        <w:rPr>
          <w:rFonts w:ascii="TimesNewRomanPSMT" w:hAnsi="TimesNewRomanPSMT"/>
          <w:color w:val="000000"/>
          <w:sz w:val="28"/>
          <w:szCs w:val="28"/>
        </w:rPr>
        <w:t xml:space="preserve">джетных средств (на </w:t>
      </w:r>
      <w:r w:rsidR="00B90EBF">
        <w:rPr>
          <w:rFonts w:ascii="TimesNewRomanPSMT" w:hAnsi="TimesNewRomanPSMT"/>
          <w:color w:val="000000"/>
          <w:sz w:val="28"/>
          <w:szCs w:val="28"/>
        </w:rPr>
        <w:t>общую сумму 5078,4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90EBF">
        <w:rPr>
          <w:rFonts w:ascii="TimesNewRomanPSMT" w:hAnsi="TimesNewRomanPSMT"/>
          <w:color w:val="000000"/>
          <w:sz w:val="28"/>
          <w:szCs w:val="28"/>
        </w:rPr>
        <w:t>тыс. рублей), по 1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глав</w:t>
      </w:r>
      <w:r w:rsidR="00B90EBF">
        <w:rPr>
          <w:rFonts w:ascii="TimesNewRomanPSMT" w:hAnsi="TimesNewRomanPSMT"/>
          <w:color w:val="000000"/>
          <w:sz w:val="28"/>
          <w:szCs w:val="28"/>
        </w:rPr>
        <w:t>ному распорядителю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бюджетных средств</w:t>
      </w:r>
      <w:r w:rsidR="00B90EBF">
        <w:rPr>
          <w:rFonts w:ascii="TimesNewRomanPSMT" w:hAnsi="TimesNewRomanPSMT"/>
          <w:color w:val="000000"/>
          <w:sz w:val="28"/>
          <w:szCs w:val="28"/>
        </w:rPr>
        <w:t xml:space="preserve"> (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Комитету по </w:t>
      </w:r>
      <w:r w:rsidR="00C62C6D">
        <w:rPr>
          <w:rFonts w:ascii="TimesNewRomanPSMT" w:hAnsi="TimesNewRomanPSMT"/>
          <w:color w:val="000000"/>
          <w:sz w:val="28"/>
          <w:szCs w:val="28"/>
        </w:rPr>
        <w:t>образованию</w:t>
      </w:r>
      <w:r w:rsidR="00E407E0">
        <w:rPr>
          <w:rFonts w:ascii="TimesNewRomanPSMT" w:hAnsi="TimesNewRomanPSMT"/>
          <w:color w:val="000000"/>
          <w:sz w:val="28"/>
          <w:szCs w:val="28"/>
        </w:rPr>
        <w:t>) – асс</w:t>
      </w:r>
      <w:r w:rsidR="00C62C6D">
        <w:rPr>
          <w:rFonts w:ascii="TimesNewRomanPSMT" w:hAnsi="TimesNewRomanPSMT"/>
          <w:color w:val="000000"/>
          <w:sz w:val="28"/>
          <w:szCs w:val="28"/>
        </w:rPr>
        <w:t>игнова</w:t>
      </w:r>
      <w:r w:rsidR="00B90EBF">
        <w:rPr>
          <w:rFonts w:ascii="TimesNewRomanPSMT" w:hAnsi="TimesNewRomanPSMT"/>
          <w:color w:val="000000"/>
          <w:sz w:val="28"/>
          <w:szCs w:val="28"/>
        </w:rPr>
        <w:t>ния уменьшаются (на 856,8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тыс. руб</w:t>
      </w:r>
      <w:r w:rsidR="00C62C6D">
        <w:rPr>
          <w:rFonts w:ascii="TimesNewRomanPSMT" w:hAnsi="TimesNewRomanPSMT"/>
          <w:color w:val="000000"/>
          <w:sz w:val="28"/>
          <w:szCs w:val="28"/>
        </w:rPr>
        <w:t>лей</w:t>
      </w:r>
      <w:r w:rsidR="00B90EBF">
        <w:rPr>
          <w:rFonts w:ascii="TimesNewRomanPSMT" w:hAnsi="TimesNewRomanPSMT"/>
          <w:color w:val="000000"/>
          <w:sz w:val="28"/>
          <w:szCs w:val="28"/>
        </w:rPr>
        <w:t>).</w:t>
      </w:r>
    </w:p>
    <w:p w:rsidR="00C30C72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Дефицит бюджета муниципального образования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составит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>12301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,5 тыс.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рублей.</w:t>
      </w:r>
      <w:r w:rsidR="002E433D" w:rsidRPr="002E433D">
        <w:t xml:space="preserve">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 xml:space="preserve">Размер дефицита соответствует ограничениям статьи 92.1 п. 3 </w:t>
      </w:r>
      <w:r w:rsidR="009F2DCC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Бюджетного кодекса Российской Федерации.</w:t>
      </w:r>
      <w:r w:rsidR="007214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Ист</w:t>
      </w:r>
      <w:r w:rsidR="00611802">
        <w:rPr>
          <w:rFonts w:ascii="Times New Roman" w:hAnsi="Times New Roman"/>
          <w:color w:val="000000"/>
          <w:sz w:val="28"/>
          <w:szCs w:val="28"/>
          <w:lang w:eastAsia="ru-RU"/>
        </w:rPr>
        <w:t>очниками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ефицита райо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ного бюджета в 2021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являются </w:t>
      </w:r>
      <w:r w:rsidR="0072146A" w:rsidRPr="0072146A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 муниципального района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162D0" w:rsidRPr="003262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CC184E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итогам экспертизы проекта решения </w:t>
      </w:r>
      <w:proofErr w:type="spellStart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Поспелихинского</w:t>
      </w:r>
      <w:proofErr w:type="spellEnd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районного Совета народных депутатов «О внесении изменений в решение районного Совета народных депутатов от  18.12.2020 № 68 «О районном бюджете </w:t>
      </w:r>
      <w:proofErr w:type="spellStart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спелихинского</w:t>
      </w:r>
      <w:proofErr w:type="spellEnd"/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Алтайского края на 2021 год и на пла</w:t>
      </w:r>
      <w:r w:rsidR="000E0247">
        <w:rPr>
          <w:rFonts w:ascii="Times New Roman" w:hAnsi="Times New Roman"/>
          <w:color w:val="000000"/>
          <w:sz w:val="28"/>
          <w:szCs w:val="28"/>
          <w:lang w:eastAsia="ru-RU"/>
        </w:rPr>
        <w:t>новый период 2022 и 2023 годов» (в редакции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0E0247">
        <w:rPr>
          <w:rFonts w:ascii="Times New Roman" w:hAnsi="Times New Roman"/>
          <w:color w:val="000000"/>
          <w:sz w:val="28"/>
          <w:szCs w:val="28"/>
          <w:lang w:eastAsia="ru-RU"/>
        </w:rPr>
        <w:t>26.03.2021 № 05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) замечания и предлож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ния отсутствуют.</w:t>
      </w:r>
    </w:p>
    <w:p w:rsidR="00CC184E" w:rsidRDefault="00CC184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184E" w:rsidRDefault="00CC184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63C7C" w:rsidRDefault="00C30C72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0B50F3" w:rsidRPr="003262E5" w:rsidRDefault="000B50F3" w:rsidP="0025498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3262E5" w:rsidRDefault="001162D0" w:rsidP="00254986">
      <w:pPr>
        <w:pStyle w:val="41"/>
        <w:shd w:val="clear" w:color="auto" w:fill="auto"/>
        <w:spacing w:before="0" w:after="0" w:line="317" w:lineRule="exact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363C7C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</w:p>
    <w:p w:rsidR="00E10935" w:rsidRPr="003262E5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Поспелихинского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47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7CEE"/>
    <w:rsid w:val="0001214A"/>
    <w:rsid w:val="0001422B"/>
    <w:rsid w:val="00015360"/>
    <w:rsid w:val="00015A35"/>
    <w:rsid w:val="00020056"/>
    <w:rsid w:val="000212EA"/>
    <w:rsid w:val="0002152F"/>
    <w:rsid w:val="000230E7"/>
    <w:rsid w:val="00036368"/>
    <w:rsid w:val="00036E47"/>
    <w:rsid w:val="00037B8A"/>
    <w:rsid w:val="00040321"/>
    <w:rsid w:val="00046161"/>
    <w:rsid w:val="00050795"/>
    <w:rsid w:val="00052218"/>
    <w:rsid w:val="00057527"/>
    <w:rsid w:val="000654B4"/>
    <w:rsid w:val="00065D1E"/>
    <w:rsid w:val="00070B45"/>
    <w:rsid w:val="00071E1F"/>
    <w:rsid w:val="00074543"/>
    <w:rsid w:val="000746B6"/>
    <w:rsid w:val="00074CF7"/>
    <w:rsid w:val="00077A0C"/>
    <w:rsid w:val="00081F95"/>
    <w:rsid w:val="00082BD6"/>
    <w:rsid w:val="00086132"/>
    <w:rsid w:val="00092150"/>
    <w:rsid w:val="000A2C32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EC2"/>
    <w:rsid w:val="000C3FF2"/>
    <w:rsid w:val="000D05A3"/>
    <w:rsid w:val="000D2D13"/>
    <w:rsid w:val="000D5E76"/>
    <w:rsid w:val="000D62DB"/>
    <w:rsid w:val="000E0247"/>
    <w:rsid w:val="000E65DD"/>
    <w:rsid w:val="000E7A5E"/>
    <w:rsid w:val="000F3A4F"/>
    <w:rsid w:val="00101552"/>
    <w:rsid w:val="0010197A"/>
    <w:rsid w:val="00104505"/>
    <w:rsid w:val="00105339"/>
    <w:rsid w:val="00107378"/>
    <w:rsid w:val="00111432"/>
    <w:rsid w:val="00111EE5"/>
    <w:rsid w:val="0011337A"/>
    <w:rsid w:val="001162D0"/>
    <w:rsid w:val="00116823"/>
    <w:rsid w:val="001169D3"/>
    <w:rsid w:val="00117185"/>
    <w:rsid w:val="0011796A"/>
    <w:rsid w:val="00120016"/>
    <w:rsid w:val="0012564F"/>
    <w:rsid w:val="0012604C"/>
    <w:rsid w:val="001377E9"/>
    <w:rsid w:val="00147E95"/>
    <w:rsid w:val="001513A2"/>
    <w:rsid w:val="00154A86"/>
    <w:rsid w:val="001554D9"/>
    <w:rsid w:val="00156104"/>
    <w:rsid w:val="00163BAF"/>
    <w:rsid w:val="00166360"/>
    <w:rsid w:val="0017091A"/>
    <w:rsid w:val="00171066"/>
    <w:rsid w:val="00177D7A"/>
    <w:rsid w:val="00181196"/>
    <w:rsid w:val="00183A63"/>
    <w:rsid w:val="00185FEA"/>
    <w:rsid w:val="001873D2"/>
    <w:rsid w:val="0019461B"/>
    <w:rsid w:val="00197D0C"/>
    <w:rsid w:val="001B40B7"/>
    <w:rsid w:val="001B41CA"/>
    <w:rsid w:val="001B4555"/>
    <w:rsid w:val="001B4AA1"/>
    <w:rsid w:val="001C0716"/>
    <w:rsid w:val="001C2F64"/>
    <w:rsid w:val="001D05B2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210610"/>
    <w:rsid w:val="00210CB9"/>
    <w:rsid w:val="00211446"/>
    <w:rsid w:val="00213097"/>
    <w:rsid w:val="00214193"/>
    <w:rsid w:val="0021494E"/>
    <w:rsid w:val="00215FDB"/>
    <w:rsid w:val="00221908"/>
    <w:rsid w:val="00221F10"/>
    <w:rsid w:val="00223167"/>
    <w:rsid w:val="00223F73"/>
    <w:rsid w:val="00225FC4"/>
    <w:rsid w:val="002328E0"/>
    <w:rsid w:val="00233937"/>
    <w:rsid w:val="0023489F"/>
    <w:rsid w:val="00237AE9"/>
    <w:rsid w:val="00240F01"/>
    <w:rsid w:val="00242AC1"/>
    <w:rsid w:val="00245CA5"/>
    <w:rsid w:val="00247013"/>
    <w:rsid w:val="00254986"/>
    <w:rsid w:val="00255B55"/>
    <w:rsid w:val="00263316"/>
    <w:rsid w:val="00270B08"/>
    <w:rsid w:val="00272200"/>
    <w:rsid w:val="00272D14"/>
    <w:rsid w:val="00281A0E"/>
    <w:rsid w:val="00283285"/>
    <w:rsid w:val="0028328A"/>
    <w:rsid w:val="00284A62"/>
    <w:rsid w:val="00287A7F"/>
    <w:rsid w:val="00290013"/>
    <w:rsid w:val="00294E68"/>
    <w:rsid w:val="002A2FD1"/>
    <w:rsid w:val="002B0905"/>
    <w:rsid w:val="002B0C3A"/>
    <w:rsid w:val="002B1247"/>
    <w:rsid w:val="002B642B"/>
    <w:rsid w:val="002C1688"/>
    <w:rsid w:val="002C2F99"/>
    <w:rsid w:val="002C654E"/>
    <w:rsid w:val="002D702D"/>
    <w:rsid w:val="002E0084"/>
    <w:rsid w:val="002E433D"/>
    <w:rsid w:val="002E6B25"/>
    <w:rsid w:val="002F67A8"/>
    <w:rsid w:val="002F7111"/>
    <w:rsid w:val="002F7BA7"/>
    <w:rsid w:val="0030259D"/>
    <w:rsid w:val="00304CCA"/>
    <w:rsid w:val="00311498"/>
    <w:rsid w:val="003122CC"/>
    <w:rsid w:val="0031351E"/>
    <w:rsid w:val="003175B8"/>
    <w:rsid w:val="00317FAB"/>
    <w:rsid w:val="00321D91"/>
    <w:rsid w:val="003262E5"/>
    <w:rsid w:val="00326F49"/>
    <w:rsid w:val="00330D1A"/>
    <w:rsid w:val="003343AC"/>
    <w:rsid w:val="00335B4E"/>
    <w:rsid w:val="0033637B"/>
    <w:rsid w:val="00341876"/>
    <w:rsid w:val="00341E4F"/>
    <w:rsid w:val="00341EE0"/>
    <w:rsid w:val="0034732D"/>
    <w:rsid w:val="003500AF"/>
    <w:rsid w:val="00353088"/>
    <w:rsid w:val="00356BFD"/>
    <w:rsid w:val="00361290"/>
    <w:rsid w:val="00362B82"/>
    <w:rsid w:val="00363C7C"/>
    <w:rsid w:val="0036556F"/>
    <w:rsid w:val="00365615"/>
    <w:rsid w:val="0036740B"/>
    <w:rsid w:val="00374198"/>
    <w:rsid w:val="00381A55"/>
    <w:rsid w:val="0038233F"/>
    <w:rsid w:val="00382598"/>
    <w:rsid w:val="00382863"/>
    <w:rsid w:val="0038615E"/>
    <w:rsid w:val="003865CA"/>
    <w:rsid w:val="003870B4"/>
    <w:rsid w:val="00392019"/>
    <w:rsid w:val="003926C7"/>
    <w:rsid w:val="003A1774"/>
    <w:rsid w:val="003A32D9"/>
    <w:rsid w:val="003A5962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41065B"/>
    <w:rsid w:val="00412D15"/>
    <w:rsid w:val="00413075"/>
    <w:rsid w:val="00415D86"/>
    <w:rsid w:val="004166E9"/>
    <w:rsid w:val="0041718C"/>
    <w:rsid w:val="00417E40"/>
    <w:rsid w:val="0042388D"/>
    <w:rsid w:val="00425893"/>
    <w:rsid w:val="00427DCA"/>
    <w:rsid w:val="00427FF3"/>
    <w:rsid w:val="004302E3"/>
    <w:rsid w:val="00434D4D"/>
    <w:rsid w:val="0044086A"/>
    <w:rsid w:val="0044217F"/>
    <w:rsid w:val="004463CB"/>
    <w:rsid w:val="00454379"/>
    <w:rsid w:val="00454C0C"/>
    <w:rsid w:val="004571EE"/>
    <w:rsid w:val="00464DC3"/>
    <w:rsid w:val="004674A4"/>
    <w:rsid w:val="00467F36"/>
    <w:rsid w:val="00473910"/>
    <w:rsid w:val="004742BE"/>
    <w:rsid w:val="00480C08"/>
    <w:rsid w:val="00483F64"/>
    <w:rsid w:val="004A0AF5"/>
    <w:rsid w:val="004A3262"/>
    <w:rsid w:val="004B59C6"/>
    <w:rsid w:val="004C2007"/>
    <w:rsid w:val="004C242D"/>
    <w:rsid w:val="004C327B"/>
    <w:rsid w:val="004C36B0"/>
    <w:rsid w:val="004E4EBA"/>
    <w:rsid w:val="004E7352"/>
    <w:rsid w:val="004F06F7"/>
    <w:rsid w:val="004F3EDC"/>
    <w:rsid w:val="005018D4"/>
    <w:rsid w:val="00502314"/>
    <w:rsid w:val="005042FC"/>
    <w:rsid w:val="00514240"/>
    <w:rsid w:val="0052260B"/>
    <w:rsid w:val="00526143"/>
    <w:rsid w:val="005265A4"/>
    <w:rsid w:val="00530B6D"/>
    <w:rsid w:val="00532A4D"/>
    <w:rsid w:val="005367B9"/>
    <w:rsid w:val="00542993"/>
    <w:rsid w:val="005456E3"/>
    <w:rsid w:val="005531A4"/>
    <w:rsid w:val="00555C14"/>
    <w:rsid w:val="0056225C"/>
    <w:rsid w:val="00562C93"/>
    <w:rsid w:val="005632FD"/>
    <w:rsid w:val="00564829"/>
    <w:rsid w:val="005700F9"/>
    <w:rsid w:val="00572206"/>
    <w:rsid w:val="005727EC"/>
    <w:rsid w:val="005740F6"/>
    <w:rsid w:val="00586230"/>
    <w:rsid w:val="00587E08"/>
    <w:rsid w:val="0059208A"/>
    <w:rsid w:val="0059271C"/>
    <w:rsid w:val="00593871"/>
    <w:rsid w:val="005A200E"/>
    <w:rsid w:val="005A2A79"/>
    <w:rsid w:val="005A3BA2"/>
    <w:rsid w:val="005A79FE"/>
    <w:rsid w:val="005B019B"/>
    <w:rsid w:val="005B0431"/>
    <w:rsid w:val="005B0A38"/>
    <w:rsid w:val="005B0B7D"/>
    <w:rsid w:val="005B2533"/>
    <w:rsid w:val="005B3B28"/>
    <w:rsid w:val="005C4B99"/>
    <w:rsid w:val="005C561D"/>
    <w:rsid w:val="005D4B01"/>
    <w:rsid w:val="005E1A20"/>
    <w:rsid w:val="005E2DA4"/>
    <w:rsid w:val="005F124A"/>
    <w:rsid w:val="005F387F"/>
    <w:rsid w:val="005F42B7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214CB"/>
    <w:rsid w:val="00622FAF"/>
    <w:rsid w:val="00625FCF"/>
    <w:rsid w:val="006270B4"/>
    <w:rsid w:val="006412F8"/>
    <w:rsid w:val="0064168B"/>
    <w:rsid w:val="00647C45"/>
    <w:rsid w:val="006567A4"/>
    <w:rsid w:val="0066158B"/>
    <w:rsid w:val="00661B54"/>
    <w:rsid w:val="00671C0D"/>
    <w:rsid w:val="0067267A"/>
    <w:rsid w:val="0067275C"/>
    <w:rsid w:val="006935B6"/>
    <w:rsid w:val="00694D3B"/>
    <w:rsid w:val="006A01FA"/>
    <w:rsid w:val="006A36B9"/>
    <w:rsid w:val="006A5ACD"/>
    <w:rsid w:val="006A6E00"/>
    <w:rsid w:val="006C31F2"/>
    <w:rsid w:val="006C78E1"/>
    <w:rsid w:val="006C7EEE"/>
    <w:rsid w:val="006D0872"/>
    <w:rsid w:val="006E146C"/>
    <w:rsid w:val="006E1D34"/>
    <w:rsid w:val="006E2D47"/>
    <w:rsid w:val="006F3897"/>
    <w:rsid w:val="006F4D6F"/>
    <w:rsid w:val="007002DB"/>
    <w:rsid w:val="00700F87"/>
    <w:rsid w:val="00711307"/>
    <w:rsid w:val="007166EC"/>
    <w:rsid w:val="0071760C"/>
    <w:rsid w:val="0072146A"/>
    <w:rsid w:val="00724293"/>
    <w:rsid w:val="00725AEB"/>
    <w:rsid w:val="00740E05"/>
    <w:rsid w:val="00742E8B"/>
    <w:rsid w:val="00744A2F"/>
    <w:rsid w:val="00745194"/>
    <w:rsid w:val="007460D4"/>
    <w:rsid w:val="007518C0"/>
    <w:rsid w:val="0075588F"/>
    <w:rsid w:val="00760E12"/>
    <w:rsid w:val="00763230"/>
    <w:rsid w:val="0076513D"/>
    <w:rsid w:val="00771BC5"/>
    <w:rsid w:val="00781658"/>
    <w:rsid w:val="00784FA2"/>
    <w:rsid w:val="00787BE6"/>
    <w:rsid w:val="00792F31"/>
    <w:rsid w:val="00796377"/>
    <w:rsid w:val="00796415"/>
    <w:rsid w:val="007970F0"/>
    <w:rsid w:val="00797F58"/>
    <w:rsid w:val="007B01CE"/>
    <w:rsid w:val="007B09C9"/>
    <w:rsid w:val="007B2082"/>
    <w:rsid w:val="007B250D"/>
    <w:rsid w:val="007B2AA2"/>
    <w:rsid w:val="007B3ED2"/>
    <w:rsid w:val="007B59D0"/>
    <w:rsid w:val="007C163B"/>
    <w:rsid w:val="007C1EF9"/>
    <w:rsid w:val="007C231C"/>
    <w:rsid w:val="007C2EBA"/>
    <w:rsid w:val="007C5827"/>
    <w:rsid w:val="007D30D2"/>
    <w:rsid w:val="007D5165"/>
    <w:rsid w:val="007D5617"/>
    <w:rsid w:val="007D6016"/>
    <w:rsid w:val="007E0622"/>
    <w:rsid w:val="007E17B5"/>
    <w:rsid w:val="007E68E4"/>
    <w:rsid w:val="007E7263"/>
    <w:rsid w:val="007F046A"/>
    <w:rsid w:val="007F5583"/>
    <w:rsid w:val="007F6495"/>
    <w:rsid w:val="00806D4C"/>
    <w:rsid w:val="00814370"/>
    <w:rsid w:val="0081477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59BE"/>
    <w:rsid w:val="0083605C"/>
    <w:rsid w:val="00843D8C"/>
    <w:rsid w:val="00851E3B"/>
    <w:rsid w:val="0085466D"/>
    <w:rsid w:val="00862E50"/>
    <w:rsid w:val="00863E76"/>
    <w:rsid w:val="0086671F"/>
    <w:rsid w:val="00867342"/>
    <w:rsid w:val="008714F5"/>
    <w:rsid w:val="008756BC"/>
    <w:rsid w:val="00884A64"/>
    <w:rsid w:val="0088699A"/>
    <w:rsid w:val="008945EA"/>
    <w:rsid w:val="00895B3F"/>
    <w:rsid w:val="008A008D"/>
    <w:rsid w:val="008A38E3"/>
    <w:rsid w:val="008A49CE"/>
    <w:rsid w:val="008A4AF9"/>
    <w:rsid w:val="008A78B6"/>
    <w:rsid w:val="008B01E3"/>
    <w:rsid w:val="008B1631"/>
    <w:rsid w:val="008B3AF6"/>
    <w:rsid w:val="008C0435"/>
    <w:rsid w:val="008C3D7B"/>
    <w:rsid w:val="008C69C3"/>
    <w:rsid w:val="008D1EB8"/>
    <w:rsid w:val="008E2426"/>
    <w:rsid w:val="008E711F"/>
    <w:rsid w:val="008F1B87"/>
    <w:rsid w:val="0090127B"/>
    <w:rsid w:val="009027DA"/>
    <w:rsid w:val="00902979"/>
    <w:rsid w:val="00903C78"/>
    <w:rsid w:val="009067E0"/>
    <w:rsid w:val="00912161"/>
    <w:rsid w:val="00914167"/>
    <w:rsid w:val="00915A3C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2CE3"/>
    <w:rsid w:val="00944266"/>
    <w:rsid w:val="00945B74"/>
    <w:rsid w:val="0095023F"/>
    <w:rsid w:val="009511D1"/>
    <w:rsid w:val="00951231"/>
    <w:rsid w:val="0096427A"/>
    <w:rsid w:val="009709AF"/>
    <w:rsid w:val="00970B56"/>
    <w:rsid w:val="00973907"/>
    <w:rsid w:val="0097471F"/>
    <w:rsid w:val="0097495D"/>
    <w:rsid w:val="00981E9D"/>
    <w:rsid w:val="00983692"/>
    <w:rsid w:val="00983A28"/>
    <w:rsid w:val="009949B9"/>
    <w:rsid w:val="009A3734"/>
    <w:rsid w:val="009A5E2B"/>
    <w:rsid w:val="009C0F17"/>
    <w:rsid w:val="009C24CF"/>
    <w:rsid w:val="009C29B2"/>
    <w:rsid w:val="009C77A9"/>
    <w:rsid w:val="009D03F6"/>
    <w:rsid w:val="009D33A8"/>
    <w:rsid w:val="009D3EF7"/>
    <w:rsid w:val="009D4C86"/>
    <w:rsid w:val="009D6CC1"/>
    <w:rsid w:val="009D6D19"/>
    <w:rsid w:val="009E0425"/>
    <w:rsid w:val="009E17C2"/>
    <w:rsid w:val="009E184B"/>
    <w:rsid w:val="009E38EB"/>
    <w:rsid w:val="009E3E34"/>
    <w:rsid w:val="009E46F8"/>
    <w:rsid w:val="009F2DCC"/>
    <w:rsid w:val="009F57FC"/>
    <w:rsid w:val="009F6F65"/>
    <w:rsid w:val="00A006FB"/>
    <w:rsid w:val="00A01B7A"/>
    <w:rsid w:val="00A02B1E"/>
    <w:rsid w:val="00A06025"/>
    <w:rsid w:val="00A1087A"/>
    <w:rsid w:val="00A11A02"/>
    <w:rsid w:val="00A11F1C"/>
    <w:rsid w:val="00A208F5"/>
    <w:rsid w:val="00A211C9"/>
    <w:rsid w:val="00A27B28"/>
    <w:rsid w:val="00A30748"/>
    <w:rsid w:val="00A36FBE"/>
    <w:rsid w:val="00A449D0"/>
    <w:rsid w:val="00A63435"/>
    <w:rsid w:val="00A638CC"/>
    <w:rsid w:val="00A6436F"/>
    <w:rsid w:val="00A71059"/>
    <w:rsid w:val="00A71385"/>
    <w:rsid w:val="00A732AC"/>
    <w:rsid w:val="00A73330"/>
    <w:rsid w:val="00A73466"/>
    <w:rsid w:val="00A761C6"/>
    <w:rsid w:val="00A7642C"/>
    <w:rsid w:val="00A77769"/>
    <w:rsid w:val="00A807CB"/>
    <w:rsid w:val="00A812E7"/>
    <w:rsid w:val="00A92AC0"/>
    <w:rsid w:val="00A9405D"/>
    <w:rsid w:val="00A94D03"/>
    <w:rsid w:val="00AA3B61"/>
    <w:rsid w:val="00AB2D30"/>
    <w:rsid w:val="00AB6F9E"/>
    <w:rsid w:val="00AC0A59"/>
    <w:rsid w:val="00AC2A5E"/>
    <w:rsid w:val="00AC2C9D"/>
    <w:rsid w:val="00AC7B1F"/>
    <w:rsid w:val="00AD1B65"/>
    <w:rsid w:val="00AD6CD5"/>
    <w:rsid w:val="00AD7BFB"/>
    <w:rsid w:val="00AE3C02"/>
    <w:rsid w:val="00AE56D8"/>
    <w:rsid w:val="00AE640E"/>
    <w:rsid w:val="00AE7D9D"/>
    <w:rsid w:val="00AF5132"/>
    <w:rsid w:val="00AF7F04"/>
    <w:rsid w:val="00B06B3C"/>
    <w:rsid w:val="00B100AF"/>
    <w:rsid w:val="00B13B51"/>
    <w:rsid w:val="00B14406"/>
    <w:rsid w:val="00B14D3C"/>
    <w:rsid w:val="00B22C2A"/>
    <w:rsid w:val="00B45789"/>
    <w:rsid w:val="00B461AC"/>
    <w:rsid w:val="00B500E1"/>
    <w:rsid w:val="00B5599C"/>
    <w:rsid w:val="00B605FF"/>
    <w:rsid w:val="00B63206"/>
    <w:rsid w:val="00B659CA"/>
    <w:rsid w:val="00B7390E"/>
    <w:rsid w:val="00B8335F"/>
    <w:rsid w:val="00B849CF"/>
    <w:rsid w:val="00B8600E"/>
    <w:rsid w:val="00B86F13"/>
    <w:rsid w:val="00B905CB"/>
    <w:rsid w:val="00B90EBF"/>
    <w:rsid w:val="00B93B35"/>
    <w:rsid w:val="00B94D51"/>
    <w:rsid w:val="00BA4FA7"/>
    <w:rsid w:val="00BA606B"/>
    <w:rsid w:val="00BA726F"/>
    <w:rsid w:val="00BB0180"/>
    <w:rsid w:val="00BB141F"/>
    <w:rsid w:val="00BB39CE"/>
    <w:rsid w:val="00BB668E"/>
    <w:rsid w:val="00BB71BE"/>
    <w:rsid w:val="00BC2313"/>
    <w:rsid w:val="00BC417B"/>
    <w:rsid w:val="00BC6D12"/>
    <w:rsid w:val="00BD02BA"/>
    <w:rsid w:val="00BD385F"/>
    <w:rsid w:val="00BE11AC"/>
    <w:rsid w:val="00BE4CAA"/>
    <w:rsid w:val="00BF182C"/>
    <w:rsid w:val="00BF1AF1"/>
    <w:rsid w:val="00BF36E4"/>
    <w:rsid w:val="00C003AC"/>
    <w:rsid w:val="00C0451D"/>
    <w:rsid w:val="00C04C78"/>
    <w:rsid w:val="00C12155"/>
    <w:rsid w:val="00C129FE"/>
    <w:rsid w:val="00C12A82"/>
    <w:rsid w:val="00C12FEC"/>
    <w:rsid w:val="00C134D6"/>
    <w:rsid w:val="00C145F6"/>
    <w:rsid w:val="00C16607"/>
    <w:rsid w:val="00C211AD"/>
    <w:rsid w:val="00C21E62"/>
    <w:rsid w:val="00C227EE"/>
    <w:rsid w:val="00C22EEF"/>
    <w:rsid w:val="00C24472"/>
    <w:rsid w:val="00C30C72"/>
    <w:rsid w:val="00C34BC3"/>
    <w:rsid w:val="00C37A28"/>
    <w:rsid w:val="00C46902"/>
    <w:rsid w:val="00C51BB2"/>
    <w:rsid w:val="00C52ED5"/>
    <w:rsid w:val="00C563AB"/>
    <w:rsid w:val="00C56C9F"/>
    <w:rsid w:val="00C577D5"/>
    <w:rsid w:val="00C62C6D"/>
    <w:rsid w:val="00C71F7D"/>
    <w:rsid w:val="00C77399"/>
    <w:rsid w:val="00C81254"/>
    <w:rsid w:val="00C93147"/>
    <w:rsid w:val="00C93ECA"/>
    <w:rsid w:val="00C97B9C"/>
    <w:rsid w:val="00CA0865"/>
    <w:rsid w:val="00CA12A2"/>
    <w:rsid w:val="00CA1942"/>
    <w:rsid w:val="00CA3A8C"/>
    <w:rsid w:val="00CA6B67"/>
    <w:rsid w:val="00CA74BC"/>
    <w:rsid w:val="00CB09A8"/>
    <w:rsid w:val="00CB4B04"/>
    <w:rsid w:val="00CB5D6B"/>
    <w:rsid w:val="00CC184E"/>
    <w:rsid w:val="00CC63A7"/>
    <w:rsid w:val="00CC751F"/>
    <w:rsid w:val="00CC77BF"/>
    <w:rsid w:val="00CD1E1C"/>
    <w:rsid w:val="00CD2915"/>
    <w:rsid w:val="00CD60A4"/>
    <w:rsid w:val="00CD7FEC"/>
    <w:rsid w:val="00CE2319"/>
    <w:rsid w:val="00CE3EE3"/>
    <w:rsid w:val="00CE4EC7"/>
    <w:rsid w:val="00CE74F8"/>
    <w:rsid w:val="00CF0D98"/>
    <w:rsid w:val="00CF4F36"/>
    <w:rsid w:val="00CF7FCD"/>
    <w:rsid w:val="00D0594D"/>
    <w:rsid w:val="00D06EDA"/>
    <w:rsid w:val="00D108AF"/>
    <w:rsid w:val="00D11505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06E4"/>
    <w:rsid w:val="00D444BA"/>
    <w:rsid w:val="00D44760"/>
    <w:rsid w:val="00D51ED3"/>
    <w:rsid w:val="00D54396"/>
    <w:rsid w:val="00D6126F"/>
    <w:rsid w:val="00D63CF5"/>
    <w:rsid w:val="00D64073"/>
    <w:rsid w:val="00D66A5D"/>
    <w:rsid w:val="00D66CBE"/>
    <w:rsid w:val="00D66F15"/>
    <w:rsid w:val="00D72B31"/>
    <w:rsid w:val="00D767EE"/>
    <w:rsid w:val="00D77C6E"/>
    <w:rsid w:val="00D77DA7"/>
    <w:rsid w:val="00D836E0"/>
    <w:rsid w:val="00D87452"/>
    <w:rsid w:val="00D914F3"/>
    <w:rsid w:val="00D91AAF"/>
    <w:rsid w:val="00D956DE"/>
    <w:rsid w:val="00D97F26"/>
    <w:rsid w:val="00DA0F57"/>
    <w:rsid w:val="00DA2730"/>
    <w:rsid w:val="00DA31E1"/>
    <w:rsid w:val="00DA7493"/>
    <w:rsid w:val="00DA74B1"/>
    <w:rsid w:val="00DB56EC"/>
    <w:rsid w:val="00DC208C"/>
    <w:rsid w:val="00DC2779"/>
    <w:rsid w:val="00DC38DD"/>
    <w:rsid w:val="00DC628B"/>
    <w:rsid w:val="00DD50E5"/>
    <w:rsid w:val="00DD510C"/>
    <w:rsid w:val="00DE2FC3"/>
    <w:rsid w:val="00DE37C2"/>
    <w:rsid w:val="00DE58BA"/>
    <w:rsid w:val="00DE69FC"/>
    <w:rsid w:val="00DE7969"/>
    <w:rsid w:val="00DE7A0D"/>
    <w:rsid w:val="00DE7FCB"/>
    <w:rsid w:val="00DF0FC8"/>
    <w:rsid w:val="00DF1BEB"/>
    <w:rsid w:val="00DF4818"/>
    <w:rsid w:val="00DF7F53"/>
    <w:rsid w:val="00E00976"/>
    <w:rsid w:val="00E10935"/>
    <w:rsid w:val="00E11186"/>
    <w:rsid w:val="00E17B87"/>
    <w:rsid w:val="00E407E0"/>
    <w:rsid w:val="00E40EEC"/>
    <w:rsid w:val="00E4339E"/>
    <w:rsid w:val="00E4384E"/>
    <w:rsid w:val="00E54424"/>
    <w:rsid w:val="00E57751"/>
    <w:rsid w:val="00E60D26"/>
    <w:rsid w:val="00E61788"/>
    <w:rsid w:val="00E62804"/>
    <w:rsid w:val="00E62FA7"/>
    <w:rsid w:val="00E70967"/>
    <w:rsid w:val="00E7241D"/>
    <w:rsid w:val="00E75A03"/>
    <w:rsid w:val="00E7683A"/>
    <w:rsid w:val="00EA0D9B"/>
    <w:rsid w:val="00EA1AB0"/>
    <w:rsid w:val="00EA6F5D"/>
    <w:rsid w:val="00EB01D8"/>
    <w:rsid w:val="00EB4F1A"/>
    <w:rsid w:val="00EC236B"/>
    <w:rsid w:val="00EC5541"/>
    <w:rsid w:val="00EC79C0"/>
    <w:rsid w:val="00ED1082"/>
    <w:rsid w:val="00ED1FE7"/>
    <w:rsid w:val="00ED3C6E"/>
    <w:rsid w:val="00ED478C"/>
    <w:rsid w:val="00EE45C5"/>
    <w:rsid w:val="00EE5594"/>
    <w:rsid w:val="00EE5624"/>
    <w:rsid w:val="00EE7935"/>
    <w:rsid w:val="00EF6164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338D"/>
    <w:rsid w:val="00F25C07"/>
    <w:rsid w:val="00F30656"/>
    <w:rsid w:val="00F328B9"/>
    <w:rsid w:val="00F3304B"/>
    <w:rsid w:val="00F611CD"/>
    <w:rsid w:val="00F62A20"/>
    <w:rsid w:val="00F7179D"/>
    <w:rsid w:val="00F72316"/>
    <w:rsid w:val="00F7279A"/>
    <w:rsid w:val="00F823DF"/>
    <w:rsid w:val="00F91F8E"/>
    <w:rsid w:val="00F9456E"/>
    <w:rsid w:val="00FA3ECB"/>
    <w:rsid w:val="00FA4D81"/>
    <w:rsid w:val="00FA54F7"/>
    <w:rsid w:val="00FA6A06"/>
    <w:rsid w:val="00FB0CBC"/>
    <w:rsid w:val="00FB1B44"/>
    <w:rsid w:val="00FB3352"/>
    <w:rsid w:val="00FB3B20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393"/>
    <w:rsid w:val="00FE7EC9"/>
    <w:rsid w:val="00FF08D9"/>
    <w:rsid w:val="00F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5125-27DD-427A-8414-9F888FDE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5465</TotalTime>
  <Pages>8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665</cp:revision>
  <cp:lastPrinted>2021-06-16T08:10:00Z</cp:lastPrinted>
  <dcterms:created xsi:type="dcterms:W3CDTF">2018-05-18T12:45:00Z</dcterms:created>
  <dcterms:modified xsi:type="dcterms:W3CDTF">2021-06-16T08:14:00Z</dcterms:modified>
</cp:coreProperties>
</file>