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B7DE" w14:textId="77777777" w:rsidR="00D14804" w:rsidRPr="009100F5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100F5">
        <w:rPr>
          <w:rFonts w:ascii="Times New Roman" w:hAnsi="Times New Roman" w:cs="Times New Roman"/>
          <w:b w:val="0"/>
          <w:sz w:val="26"/>
          <w:szCs w:val="26"/>
        </w:rPr>
        <w:t>АДМИНИСТРАЦИЯ ПОСПЕЛИХИНСКОГО РАЙОНА</w:t>
      </w:r>
    </w:p>
    <w:p w14:paraId="7B6086C1" w14:textId="77777777" w:rsidR="00D14804" w:rsidRPr="009100F5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100F5">
        <w:rPr>
          <w:rFonts w:ascii="Times New Roman" w:hAnsi="Times New Roman" w:cs="Times New Roman"/>
          <w:b w:val="0"/>
          <w:sz w:val="26"/>
          <w:szCs w:val="26"/>
        </w:rPr>
        <w:t xml:space="preserve"> АЛТАЙСКОГО КРАЯ</w:t>
      </w:r>
    </w:p>
    <w:p w14:paraId="411E826A" w14:textId="77777777" w:rsidR="00D14804" w:rsidRPr="009100F5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A7DF05A" w14:textId="77777777" w:rsidR="00D14804" w:rsidRPr="009100F5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100F5">
        <w:rPr>
          <w:rFonts w:ascii="Times New Roman" w:hAnsi="Times New Roman" w:cs="Times New Roman"/>
          <w:b w:val="0"/>
          <w:sz w:val="26"/>
          <w:szCs w:val="26"/>
        </w:rPr>
        <w:t>КОМИТЕТ ПО ФИНАНСАМ НАЛОГОВОЙ И КРЕДИТНОЙ ПОЛИТИКЕ</w:t>
      </w:r>
    </w:p>
    <w:p w14:paraId="5C7A9059" w14:textId="77777777" w:rsidR="00D14804" w:rsidRPr="009100F5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500967F" w14:textId="77777777" w:rsidR="00D14804" w:rsidRPr="009100F5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29A831E" w14:textId="77777777" w:rsidR="00D14804" w:rsidRPr="009100F5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100F5">
        <w:rPr>
          <w:rFonts w:ascii="Times New Roman" w:hAnsi="Times New Roman" w:cs="Times New Roman"/>
          <w:b w:val="0"/>
          <w:sz w:val="26"/>
          <w:szCs w:val="26"/>
        </w:rPr>
        <w:t>ПРИКАЗ</w:t>
      </w:r>
    </w:p>
    <w:p w14:paraId="5CA4EED6" w14:textId="77777777" w:rsidR="00D14804" w:rsidRPr="009100F5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E6B78E2" w14:textId="77777777" w:rsidR="00D14804" w:rsidRPr="009100F5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C095A95" w14:textId="7C683246" w:rsidR="00D14804" w:rsidRPr="009100F5" w:rsidRDefault="00D14804" w:rsidP="00D14804">
      <w:pPr>
        <w:tabs>
          <w:tab w:val="left" w:pos="2268"/>
          <w:tab w:val="left" w:pos="2300"/>
          <w:tab w:val="left" w:pos="8500"/>
        </w:tabs>
        <w:jc w:val="both"/>
        <w:rPr>
          <w:sz w:val="26"/>
          <w:szCs w:val="26"/>
        </w:rPr>
      </w:pPr>
      <w:r w:rsidRPr="009100F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E7C10" wp14:editId="551A34CD">
                <wp:simplePos x="0" y="0"/>
                <wp:positionH relativeFrom="column">
                  <wp:posOffset>5334000</wp:posOffset>
                </wp:positionH>
                <wp:positionV relativeFrom="paragraph">
                  <wp:posOffset>193040</wp:posOffset>
                </wp:positionV>
                <wp:extent cx="914400" cy="457200"/>
                <wp:effectExtent l="3810" t="127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4D06C" w14:textId="77777777" w:rsidR="009100F5" w:rsidRPr="00841719" w:rsidRDefault="009100F5" w:rsidP="00D14804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E7C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0pt;margin-top:15.2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" filled="f" stroked="f">
                <v:textbox>
                  <w:txbxContent>
                    <w:p w14:paraId="3C44D06C" w14:textId="77777777" w:rsidR="009100F5" w:rsidRPr="00841719" w:rsidRDefault="009100F5" w:rsidP="00D14804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00F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875C9" wp14:editId="677B8DA3">
                <wp:simplePos x="0" y="0"/>
                <wp:positionH relativeFrom="column">
                  <wp:posOffset>317500</wp:posOffset>
                </wp:positionH>
                <wp:positionV relativeFrom="paragraph">
                  <wp:posOffset>193040</wp:posOffset>
                </wp:positionV>
                <wp:extent cx="914400" cy="342900"/>
                <wp:effectExtent l="0" t="1270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AFB2E" w14:textId="77777777" w:rsidR="009100F5" w:rsidRPr="00841719" w:rsidRDefault="009100F5" w:rsidP="00D14804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75C9" id="Надпись 1" o:spid="_x0000_s1027" type="#_x0000_t202" style="position:absolute;left:0;text-align:left;margin-left:25pt;margin-top:15.2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12HywIAAMU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" filled="f" stroked="f">
                <v:textbox>
                  <w:txbxContent>
                    <w:p w14:paraId="13EAFB2E" w14:textId="77777777" w:rsidR="009100F5" w:rsidRPr="00841719" w:rsidRDefault="009100F5" w:rsidP="00D14804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00F5">
        <w:rPr>
          <w:sz w:val="26"/>
          <w:szCs w:val="26"/>
        </w:rPr>
        <w:t xml:space="preserve">________________                                                                                  </w:t>
      </w:r>
      <w:r w:rsidR="00E32E67" w:rsidRPr="009100F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100F5">
        <w:rPr>
          <w:sz w:val="26"/>
          <w:szCs w:val="26"/>
        </w:rPr>
        <w:t xml:space="preserve"> _______</w:t>
      </w:r>
    </w:p>
    <w:p w14:paraId="4DE4CFDC" w14:textId="51F22A3C" w:rsidR="00D14804" w:rsidRPr="009100F5" w:rsidRDefault="00D14804" w:rsidP="00D14804">
      <w:pPr>
        <w:pStyle w:val="ConsPlusTitle"/>
        <w:tabs>
          <w:tab w:val="left" w:pos="960"/>
          <w:tab w:val="center" w:pos="4677"/>
          <w:tab w:val="left" w:pos="6645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100F5">
        <w:rPr>
          <w:rFonts w:ascii="Times New Roman" w:hAnsi="Times New Roman" w:cs="Times New Roman"/>
          <w:b w:val="0"/>
          <w:sz w:val="26"/>
          <w:szCs w:val="26"/>
        </w:rPr>
        <w:t>с. Поспелиха</w:t>
      </w:r>
    </w:p>
    <w:p w14:paraId="524B14D7" w14:textId="77777777" w:rsidR="000431E0" w:rsidRPr="009100F5" w:rsidRDefault="000431E0" w:rsidP="00D14804">
      <w:pPr>
        <w:pStyle w:val="ConsPlusTitle"/>
        <w:tabs>
          <w:tab w:val="left" w:pos="960"/>
          <w:tab w:val="center" w:pos="4677"/>
          <w:tab w:val="left" w:pos="6645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E06FA92" w14:textId="77777777" w:rsidR="00D14804" w:rsidRPr="009100F5" w:rsidRDefault="00D14804" w:rsidP="00D14804">
      <w:pPr>
        <w:pStyle w:val="ConsPlusTitle"/>
        <w:tabs>
          <w:tab w:val="left" w:pos="960"/>
          <w:tab w:val="center" w:pos="4677"/>
          <w:tab w:val="left" w:pos="664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08"/>
      </w:tblGrid>
      <w:tr w:rsidR="00D14804" w:rsidRPr="009100F5" w14:paraId="78370FD4" w14:textId="77777777" w:rsidTr="00D14804">
        <w:trPr>
          <w:trHeight w:val="2217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4CC79019" w14:textId="77777777" w:rsidR="00D14804" w:rsidRPr="009100F5" w:rsidRDefault="00D14804" w:rsidP="00D14804">
            <w:pPr>
              <w:pStyle w:val="ConsPlusTitle"/>
              <w:tabs>
                <w:tab w:val="left" w:pos="960"/>
                <w:tab w:val="center" w:pos="4253"/>
                <w:tab w:val="left" w:pos="6645"/>
              </w:tabs>
              <w:ind w:right="-36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100F5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</w:t>
            </w:r>
          </w:p>
          <w:p w14:paraId="6421AC0D" w14:textId="77777777" w:rsidR="00D14804" w:rsidRPr="009100F5" w:rsidRDefault="00D14804" w:rsidP="00D14804">
            <w:pPr>
              <w:pStyle w:val="ConsPlusTitle"/>
              <w:tabs>
                <w:tab w:val="left" w:pos="960"/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EFFFDA" w14:textId="348B6EAD" w:rsidR="00E32E67" w:rsidRPr="009100F5" w:rsidRDefault="00E32E67" w:rsidP="00D14804">
            <w:pPr>
              <w:pStyle w:val="ConsPlusTitle"/>
              <w:tabs>
                <w:tab w:val="left" w:pos="960"/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673CB6" w14:textId="77777777" w:rsidR="00D14804" w:rsidRPr="009100F5" w:rsidRDefault="00D14804" w:rsidP="00D148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0F5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 ПРИКАЗЫВАЮ:</w:t>
      </w:r>
    </w:p>
    <w:p w14:paraId="5A910654" w14:textId="0FF106CF" w:rsidR="00D14804" w:rsidRPr="009100F5" w:rsidRDefault="00D14804" w:rsidP="00D148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0F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4" w:history="1">
        <w:r w:rsidRPr="009100F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9100F5">
        <w:rPr>
          <w:rFonts w:ascii="Times New Roman" w:hAnsi="Times New Roman" w:cs="Times New Roman"/>
          <w:sz w:val="26"/>
          <w:szCs w:val="26"/>
        </w:rPr>
        <w:t xml:space="preserve">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бюджета).</w:t>
      </w:r>
    </w:p>
    <w:p w14:paraId="08ACBA3B" w14:textId="061E1C88" w:rsidR="00D14804" w:rsidRPr="009100F5" w:rsidRDefault="00D14804" w:rsidP="009952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0F5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5" w:history="1">
        <w:r w:rsidRPr="009100F5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9100F5">
        <w:rPr>
          <w:rFonts w:ascii="Times New Roman" w:hAnsi="Times New Roman" w:cs="Times New Roman"/>
          <w:sz w:val="26"/>
          <w:szCs w:val="26"/>
        </w:rPr>
        <w:t xml:space="preserve"> комитета  по финансам, налоговой и кредитной политике от 30.12.2019 № 55</w:t>
      </w:r>
      <w:r w:rsidR="0099529E" w:rsidRPr="009100F5">
        <w:rPr>
          <w:rFonts w:ascii="Times New Roman" w:hAnsi="Times New Roman" w:cs="Times New Roman"/>
          <w:sz w:val="26"/>
          <w:szCs w:val="26"/>
        </w:rPr>
        <w:t xml:space="preserve"> «Об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бюджета)».</w:t>
      </w:r>
    </w:p>
    <w:p w14:paraId="65712A9F" w14:textId="77777777" w:rsidR="00D14804" w:rsidRPr="009100F5" w:rsidRDefault="00D14804" w:rsidP="00D148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0F5">
        <w:rPr>
          <w:rFonts w:ascii="Times New Roman" w:hAnsi="Times New Roman" w:cs="Times New Roman"/>
          <w:sz w:val="26"/>
          <w:szCs w:val="26"/>
        </w:rPr>
        <w:t>3. Настоящий приказ вступает в силу с 1 января 2025 года и применяется к правоотношениям, возникающим при формировании показателей сводной бюджетной росписи районного бюджета и бюджетных росписей главных распорядителей (распорядителей) средств районного бюджета (главных администраторов источников финансирования дефицита районного бюджета), начиная с районного бюджета на 2025 год и на плановый период 2026 и 2027 годов.</w:t>
      </w:r>
    </w:p>
    <w:p w14:paraId="417CF0A6" w14:textId="77777777" w:rsidR="00D14804" w:rsidRPr="009100F5" w:rsidRDefault="00D14804" w:rsidP="00D148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0F5">
        <w:rPr>
          <w:rFonts w:ascii="Times New Roman" w:hAnsi="Times New Roman" w:cs="Times New Roman"/>
          <w:sz w:val="26"/>
          <w:szCs w:val="26"/>
        </w:rPr>
        <w:t>4.</w:t>
      </w:r>
      <w:r w:rsidRPr="009100F5">
        <w:rPr>
          <w:sz w:val="26"/>
          <w:szCs w:val="26"/>
        </w:rPr>
        <w:t xml:space="preserve"> </w:t>
      </w:r>
      <w:r w:rsidRPr="009100F5">
        <w:rPr>
          <w:rFonts w:ascii="Times New Roman" w:hAnsi="Times New Roman" w:cs="Times New Roman"/>
          <w:sz w:val="26"/>
          <w:szCs w:val="26"/>
        </w:rPr>
        <w:t xml:space="preserve">Настоящий приказ подлежит опубликованию на официальном сайте муниципального образования </w:t>
      </w:r>
      <w:proofErr w:type="spellStart"/>
      <w:r w:rsidRPr="009100F5">
        <w:rPr>
          <w:rFonts w:ascii="Times New Roman" w:hAnsi="Times New Roman" w:cs="Times New Roman"/>
          <w:sz w:val="26"/>
          <w:szCs w:val="26"/>
        </w:rPr>
        <w:t>Поспелихинский</w:t>
      </w:r>
      <w:proofErr w:type="spellEnd"/>
      <w:r w:rsidRPr="009100F5">
        <w:rPr>
          <w:rFonts w:ascii="Times New Roman" w:hAnsi="Times New Roman" w:cs="Times New Roman"/>
          <w:sz w:val="26"/>
          <w:szCs w:val="26"/>
        </w:rPr>
        <w:t xml:space="preserve"> район Алтайского края.</w:t>
      </w:r>
    </w:p>
    <w:p w14:paraId="7128F6CE" w14:textId="77777777" w:rsidR="00D14804" w:rsidRPr="009100F5" w:rsidRDefault="00D14804" w:rsidP="00D148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912942" w14:textId="77777777" w:rsidR="00D14804" w:rsidRPr="009100F5" w:rsidRDefault="00D14804" w:rsidP="00D148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00F5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1AE89C86" w14:textId="77777777" w:rsidR="00D14804" w:rsidRPr="009100F5" w:rsidRDefault="00D14804" w:rsidP="00D148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00F5">
        <w:rPr>
          <w:rFonts w:ascii="Times New Roman" w:hAnsi="Times New Roman" w:cs="Times New Roman"/>
          <w:sz w:val="26"/>
          <w:szCs w:val="26"/>
        </w:rPr>
        <w:t>района по экономическим вопросам,</w:t>
      </w:r>
    </w:p>
    <w:p w14:paraId="68C98875" w14:textId="77777777" w:rsidR="00D14804" w:rsidRPr="009100F5" w:rsidRDefault="00D14804" w:rsidP="00D148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100F5">
        <w:rPr>
          <w:rFonts w:ascii="Times New Roman" w:hAnsi="Times New Roman" w:cs="Times New Roman"/>
          <w:sz w:val="26"/>
          <w:szCs w:val="26"/>
        </w:rPr>
        <w:t xml:space="preserve">председатель комитета по финансам                                                    </w:t>
      </w:r>
      <w:proofErr w:type="spellStart"/>
      <w:r w:rsidRPr="009100F5">
        <w:rPr>
          <w:rFonts w:ascii="Times New Roman" w:hAnsi="Times New Roman" w:cs="Times New Roman"/>
          <w:sz w:val="26"/>
          <w:szCs w:val="26"/>
        </w:rPr>
        <w:t>Е.Г.Баскакова</w:t>
      </w:r>
      <w:proofErr w:type="spellEnd"/>
    </w:p>
    <w:p w14:paraId="1684F129" w14:textId="77777777" w:rsidR="00D14804" w:rsidRDefault="00D14804" w:rsidP="00D14804">
      <w:pPr>
        <w:pStyle w:val="ConsPlusNormal"/>
        <w:jc w:val="both"/>
      </w:pPr>
    </w:p>
    <w:p w14:paraId="797BA259" w14:textId="77777777" w:rsidR="00D14804" w:rsidRDefault="00D14804" w:rsidP="00D14804">
      <w:pPr>
        <w:pStyle w:val="ConsPlusNormal"/>
        <w:tabs>
          <w:tab w:val="left" w:pos="5010"/>
          <w:tab w:val="left" w:pos="5880"/>
          <w:tab w:val="right" w:pos="9355"/>
        </w:tabs>
        <w:outlineLvl w:val="0"/>
      </w:pPr>
      <w:r>
        <w:tab/>
        <w:t xml:space="preserve">         </w:t>
      </w:r>
    </w:p>
    <w:p w14:paraId="052460A7" w14:textId="575C55E4" w:rsidR="00D14804" w:rsidRPr="001258F3" w:rsidRDefault="00D14804" w:rsidP="00D14804">
      <w:pPr>
        <w:pStyle w:val="ConsPlusNormal"/>
        <w:tabs>
          <w:tab w:val="left" w:pos="5010"/>
          <w:tab w:val="left" w:pos="588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</w:t>
      </w:r>
      <w:r w:rsidRPr="001258F3">
        <w:rPr>
          <w:rFonts w:ascii="Times New Roman" w:hAnsi="Times New Roman" w:cs="Times New Roman"/>
          <w:sz w:val="28"/>
          <w:szCs w:val="28"/>
        </w:rPr>
        <w:t>УТВЕРЖДЕН</w:t>
      </w:r>
    </w:p>
    <w:p w14:paraId="5F9CA754" w14:textId="1F5F27FC" w:rsidR="00D14804" w:rsidRPr="00B13F65" w:rsidRDefault="00D14804" w:rsidP="00D1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13F65">
        <w:rPr>
          <w:rFonts w:ascii="Times New Roman" w:hAnsi="Times New Roman" w:cs="Times New Roman"/>
          <w:sz w:val="28"/>
          <w:szCs w:val="28"/>
        </w:rPr>
        <w:t>приказом комитета по финансам,</w:t>
      </w:r>
    </w:p>
    <w:p w14:paraId="17CC385B" w14:textId="352AE0BF" w:rsidR="00D14804" w:rsidRPr="00B13F65" w:rsidRDefault="00D14804" w:rsidP="00D1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13F65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14:paraId="109AB1AF" w14:textId="2E8C5FC0" w:rsidR="00D14804" w:rsidRPr="00B13F65" w:rsidRDefault="00D14804" w:rsidP="00D1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13F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</w:p>
    <w:p w14:paraId="199F4A03" w14:textId="638BA834" w:rsidR="00D14804" w:rsidRPr="00B13F65" w:rsidRDefault="00D14804" w:rsidP="00D1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13F65"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14:paraId="0EE71ADA" w14:textId="1C26D2C9" w:rsidR="00D14804" w:rsidRPr="00D14804" w:rsidRDefault="00D14804" w:rsidP="00D14804">
      <w:pPr>
        <w:rPr>
          <w:rFonts w:ascii="Times New Roman" w:hAnsi="Times New Roman" w:cs="Times New Roman"/>
          <w:sz w:val="28"/>
          <w:szCs w:val="28"/>
        </w:rPr>
      </w:pPr>
      <w:r w:rsidRPr="00D148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«19» декабря 2024 г. №59</w:t>
      </w:r>
    </w:p>
    <w:p w14:paraId="52FDD4CB" w14:textId="77777777" w:rsidR="00D14804" w:rsidRPr="00603481" w:rsidRDefault="00D14804" w:rsidP="00D14804">
      <w:pPr>
        <w:pStyle w:val="ConsPlusNormal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D9410A" w14:textId="77777777" w:rsidR="00D14804" w:rsidRPr="00FE0B07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FE0B0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1FA11FE9" w14:textId="77777777" w:rsidR="00D14804" w:rsidRPr="00FE0B07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FE0B07">
        <w:rPr>
          <w:rFonts w:ascii="Times New Roman" w:hAnsi="Times New Roman" w:cs="Times New Roman"/>
          <w:b w:val="0"/>
          <w:sz w:val="24"/>
          <w:szCs w:val="28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b w:val="0"/>
          <w:sz w:val="24"/>
          <w:szCs w:val="28"/>
        </w:rPr>
        <w:t>РАЙОННОГО</w:t>
      </w:r>
    </w:p>
    <w:p w14:paraId="0351EA1E" w14:textId="77777777" w:rsidR="00D14804" w:rsidRPr="00FE0B07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FE0B07">
        <w:rPr>
          <w:rFonts w:ascii="Times New Roman" w:hAnsi="Times New Roman" w:cs="Times New Roman"/>
          <w:b w:val="0"/>
          <w:sz w:val="24"/>
          <w:szCs w:val="28"/>
        </w:rPr>
        <w:t>БЮДЖЕТА И БЮДЖЕТНЫХ РОСПИСЕЙ ГЛАВНЫХ РАСПОРЯДИТЕЛЕЙ СРЕДСТВ</w:t>
      </w:r>
    </w:p>
    <w:p w14:paraId="788F2469" w14:textId="77777777" w:rsidR="00D14804" w:rsidRPr="00FE0B07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РАЙОННОГО</w:t>
      </w:r>
      <w:r w:rsidRPr="00FE0B07">
        <w:rPr>
          <w:rFonts w:ascii="Times New Roman" w:hAnsi="Times New Roman" w:cs="Times New Roman"/>
          <w:b w:val="0"/>
          <w:sz w:val="24"/>
          <w:szCs w:val="28"/>
        </w:rPr>
        <w:t xml:space="preserve"> БЮДЖЕТА (ГЛАВНЫХ АДМИНИСТРАТОРОВ ИСТОЧНИКОВ</w:t>
      </w:r>
    </w:p>
    <w:p w14:paraId="2674D419" w14:textId="77777777" w:rsidR="00D14804" w:rsidRPr="00FE0B07" w:rsidRDefault="00D14804" w:rsidP="00D148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FE0B07">
        <w:rPr>
          <w:rFonts w:ascii="Times New Roman" w:hAnsi="Times New Roman" w:cs="Times New Roman"/>
          <w:b w:val="0"/>
          <w:sz w:val="24"/>
          <w:szCs w:val="28"/>
        </w:rPr>
        <w:t xml:space="preserve">ФИНАНСИРОВАНИЯ ДЕФИЦИТА </w:t>
      </w:r>
      <w:r>
        <w:rPr>
          <w:rFonts w:ascii="Times New Roman" w:hAnsi="Times New Roman" w:cs="Times New Roman"/>
          <w:b w:val="0"/>
          <w:sz w:val="24"/>
          <w:szCs w:val="28"/>
        </w:rPr>
        <w:t>РАЙОННОГО</w:t>
      </w:r>
      <w:r w:rsidRPr="00FE0B07">
        <w:rPr>
          <w:rFonts w:ascii="Times New Roman" w:hAnsi="Times New Roman" w:cs="Times New Roman"/>
          <w:b w:val="0"/>
          <w:sz w:val="24"/>
          <w:szCs w:val="28"/>
        </w:rPr>
        <w:t xml:space="preserve"> БЮДЖЕТА)</w:t>
      </w:r>
    </w:p>
    <w:p w14:paraId="6AF9888A" w14:textId="77777777" w:rsidR="00D14804" w:rsidRPr="00FE0B07" w:rsidRDefault="00D14804" w:rsidP="00D14804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01F7FE96" w14:textId="39000B35" w:rsidR="00D14804" w:rsidRPr="00603481" w:rsidRDefault="00D14804" w:rsidP="00D14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A5E">
        <w:rPr>
          <w:rFonts w:ascii="Times New Roman" w:hAnsi="Times New Roman" w:cs="Times New Roman"/>
          <w:sz w:val="28"/>
          <w:szCs w:val="28"/>
        </w:rPr>
        <w:t>Порядок составления и ведения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BD1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2C5A5E"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средств </w:t>
      </w:r>
      <w:r w:rsidR="00137FF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C5A5E">
        <w:rPr>
          <w:rFonts w:ascii="Times New Roman" w:hAnsi="Times New Roman" w:cs="Times New Roman"/>
          <w:sz w:val="28"/>
          <w:szCs w:val="28"/>
        </w:rPr>
        <w:t>бюджета (главных администраторов источников финансирования дефицита бюджета) (далее — «Порядок») разработан в соответствии  с Бюджетным кодексом Российской Федерации в целях организации исполнения районного бюджета по расходам и источникам внутреннего финансирования дефицита районного бюджета и определяет правила составления и ведения сводной бюджетной росписи районного бюджета (далее - «Сводная бюджетная роспись»), бюджетных росписей главных распорядителей средств</w:t>
      </w:r>
      <w:r w:rsidR="00137FF1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2C5A5E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5A5E">
        <w:rPr>
          <w:rFonts w:ascii="Times New Roman" w:hAnsi="Times New Roman" w:cs="Times New Roman"/>
          <w:sz w:val="28"/>
          <w:szCs w:val="28"/>
        </w:rPr>
        <w:t>юджета) (далее - «Бюджетные росписи»), включая внесение изменений в них.</w:t>
      </w:r>
    </w:p>
    <w:p w14:paraId="76B9D875" w14:textId="77777777" w:rsidR="007A0E24" w:rsidRPr="00B93A99" w:rsidRDefault="007A0E24" w:rsidP="00DD0E2A">
      <w:pPr>
        <w:pStyle w:val="a3"/>
        <w:spacing w:before="8"/>
        <w:ind w:firstLine="709"/>
        <w:rPr>
          <w:rFonts w:ascii="Times New Roman" w:hAnsi="Times New Roman" w:cs="Times New Roman"/>
          <w:sz w:val="28"/>
          <w:szCs w:val="28"/>
        </w:rPr>
      </w:pPr>
    </w:p>
    <w:p w14:paraId="132C36AC" w14:textId="4D14DDD3" w:rsidR="00B13F65" w:rsidRPr="00DD0E2A" w:rsidRDefault="00A51B45" w:rsidP="00DD0E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5A5E" w:rsidRPr="00DD0E2A">
        <w:rPr>
          <w:rFonts w:ascii="Times New Roman" w:hAnsi="Times New Roman" w:cs="Times New Roman"/>
          <w:sz w:val="28"/>
          <w:szCs w:val="28"/>
        </w:rPr>
        <w:t xml:space="preserve">. Состав сводной бюджетной росписи </w:t>
      </w:r>
      <w:r w:rsidR="005F1577" w:rsidRPr="00DD0E2A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DD0E2A">
        <w:rPr>
          <w:rFonts w:ascii="Times New Roman" w:hAnsi="Times New Roman" w:cs="Times New Roman"/>
          <w:sz w:val="28"/>
          <w:szCs w:val="28"/>
        </w:rPr>
        <w:t>,</w:t>
      </w:r>
    </w:p>
    <w:p w14:paraId="52B1FC6F" w14:textId="348EB4C1" w:rsidR="007A0E24" w:rsidRDefault="002C5A5E" w:rsidP="00DD0E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E2A">
        <w:rPr>
          <w:rFonts w:ascii="Times New Roman" w:hAnsi="Times New Roman" w:cs="Times New Roman"/>
          <w:sz w:val="28"/>
          <w:szCs w:val="28"/>
        </w:rPr>
        <w:t>порядок ее составления и утверждения</w:t>
      </w:r>
    </w:p>
    <w:p w14:paraId="61B9266E" w14:textId="77777777" w:rsidR="00A51B45" w:rsidRPr="00DD0E2A" w:rsidRDefault="00A51B45" w:rsidP="00DD0E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7FE7F6" w14:textId="2170FD3A" w:rsidR="007A0E24" w:rsidRPr="003F4DF1" w:rsidRDefault="0008067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C5A5E" w:rsidRPr="00DD0E2A">
        <w:rPr>
          <w:rFonts w:ascii="Times New Roman" w:hAnsi="Times New Roman" w:cs="Times New Roman"/>
          <w:sz w:val="28"/>
          <w:szCs w:val="28"/>
        </w:rPr>
        <w:t xml:space="preserve">Сводная бюджетная роспись составляется </w:t>
      </w:r>
      <w:r w:rsidR="00C65174" w:rsidRPr="00DD0E2A">
        <w:rPr>
          <w:rFonts w:ascii="Times New Roman" w:hAnsi="Times New Roman" w:cs="Times New Roman"/>
          <w:sz w:val="28"/>
          <w:szCs w:val="28"/>
        </w:rPr>
        <w:t xml:space="preserve">комитетом по финансам, налоговой и кредитной политике </w:t>
      </w:r>
      <w:r w:rsidR="00D148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14804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D148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7FF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C5A5E" w:rsidRPr="00DD0E2A">
        <w:rPr>
          <w:rFonts w:ascii="Times New Roman" w:hAnsi="Times New Roman" w:cs="Times New Roman"/>
          <w:sz w:val="28"/>
          <w:szCs w:val="28"/>
        </w:rPr>
        <w:t xml:space="preserve"> (далее — «</w:t>
      </w:r>
      <w:r w:rsidR="00C65174" w:rsidRPr="00DD0E2A">
        <w:rPr>
          <w:rFonts w:ascii="Times New Roman" w:hAnsi="Times New Roman" w:cs="Times New Roman"/>
          <w:sz w:val="28"/>
          <w:szCs w:val="28"/>
        </w:rPr>
        <w:t>Комитет</w:t>
      </w:r>
      <w:r w:rsidR="002C5A5E" w:rsidRPr="00DD0E2A">
        <w:rPr>
          <w:rFonts w:ascii="Times New Roman" w:hAnsi="Times New Roman" w:cs="Times New Roman"/>
          <w:sz w:val="28"/>
          <w:szCs w:val="28"/>
        </w:rPr>
        <w:t xml:space="preserve">») в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соответствии со статьей 217 Бюджетного кодекса Российской Федерации по форме согласно </w:t>
      </w:r>
      <w:r w:rsidR="002C5A5E" w:rsidRPr="003F4DF1">
        <w:rPr>
          <w:rFonts w:ascii="Times New Roman" w:hAnsi="Times New Roman" w:cs="Times New Roman"/>
          <w:sz w:val="28"/>
          <w:szCs w:val="28"/>
        </w:rPr>
        <w:t>приложению 1 к настоящему Порядку и включает в себя:</w:t>
      </w:r>
    </w:p>
    <w:p w14:paraId="35F29F5C" w14:textId="1F42B3FA" w:rsidR="007A0E24" w:rsidRPr="00080671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F1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 w:rsidR="005F1577" w:rsidRPr="003F4DF1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080671">
        <w:rPr>
          <w:rFonts w:ascii="Times New Roman" w:hAnsi="Times New Roman" w:cs="Times New Roman"/>
          <w:sz w:val="28"/>
          <w:szCs w:val="28"/>
        </w:rPr>
        <w:t xml:space="preserve"> в разрезе главных распорядителей средств</w:t>
      </w:r>
      <w:r w:rsidR="00D14804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5F1577" w:rsidRPr="00080671">
        <w:rPr>
          <w:rFonts w:ascii="Times New Roman" w:hAnsi="Times New Roman" w:cs="Times New Roman"/>
          <w:sz w:val="28"/>
          <w:szCs w:val="28"/>
        </w:rPr>
        <w:t>бюджета</w:t>
      </w:r>
      <w:r w:rsidRPr="00080671">
        <w:rPr>
          <w:rFonts w:ascii="Times New Roman" w:hAnsi="Times New Roman" w:cs="Times New Roman"/>
          <w:sz w:val="28"/>
          <w:szCs w:val="28"/>
        </w:rPr>
        <w:t xml:space="preserve"> (далее — «главных распорядителей») и кодов классификации расходов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080671">
        <w:rPr>
          <w:rFonts w:ascii="Times New Roman" w:hAnsi="Times New Roman" w:cs="Times New Roman"/>
          <w:sz w:val="28"/>
          <w:szCs w:val="28"/>
        </w:rPr>
        <w:t xml:space="preserve"> (раздел, подраздел, целевая статья, вид расходов (</w:t>
      </w:r>
      <w:r w:rsidR="00D14804" w:rsidRPr="00080671">
        <w:rPr>
          <w:rFonts w:ascii="Times New Roman" w:hAnsi="Times New Roman" w:cs="Times New Roman"/>
          <w:sz w:val="28"/>
          <w:szCs w:val="28"/>
        </w:rPr>
        <w:t>группа</w:t>
      </w:r>
      <w:r w:rsidRPr="00080671">
        <w:rPr>
          <w:rFonts w:ascii="Times New Roman" w:hAnsi="Times New Roman" w:cs="Times New Roman"/>
          <w:sz w:val="28"/>
          <w:szCs w:val="28"/>
        </w:rPr>
        <w:t>, подгруппа);</w:t>
      </w:r>
    </w:p>
    <w:p w14:paraId="37D861D7" w14:textId="0AAF1176" w:rsidR="007A0E24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внутреннего финансирования дефицита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080671">
        <w:rPr>
          <w:rFonts w:ascii="Times New Roman" w:hAnsi="Times New Roman" w:cs="Times New Roman"/>
          <w:sz w:val="28"/>
          <w:szCs w:val="28"/>
        </w:rPr>
        <w:t xml:space="preserve"> в разрезе главных администраторов источников внутреннего финансирования дефицита </w:t>
      </w:r>
      <w:r w:rsidR="005F1577" w:rsidRPr="00080671">
        <w:rPr>
          <w:rFonts w:ascii="Times New Roman" w:hAnsi="Times New Roman" w:cs="Times New Roman"/>
          <w:sz w:val="28"/>
          <w:szCs w:val="28"/>
        </w:rPr>
        <w:t>бюджета</w:t>
      </w:r>
      <w:r w:rsidRPr="00080671">
        <w:rPr>
          <w:rFonts w:ascii="Times New Roman" w:hAnsi="Times New Roman" w:cs="Times New Roman"/>
          <w:sz w:val="28"/>
          <w:szCs w:val="28"/>
        </w:rPr>
        <w:t xml:space="preserve"> (далее — «главных администраторов источников») и кодов классификации источников внутреннего финансирования дефицита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080671">
        <w:rPr>
          <w:rFonts w:ascii="Times New Roman" w:hAnsi="Times New Roman" w:cs="Times New Roman"/>
          <w:sz w:val="28"/>
          <w:szCs w:val="28"/>
        </w:rPr>
        <w:t>.</w:t>
      </w:r>
    </w:p>
    <w:p w14:paraId="3AAC516E" w14:textId="6C84A40E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49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Показатели утвержденной Сводной </w:t>
      </w:r>
      <w:r w:rsidR="00D100FE" w:rsidRPr="00080671">
        <w:rPr>
          <w:rFonts w:ascii="Times New Roman" w:hAnsi="Times New Roman" w:cs="Times New Roman"/>
          <w:sz w:val="28"/>
          <w:szCs w:val="28"/>
        </w:rPr>
        <w:t>б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юджетной росписи должны соответствовать </w:t>
      </w:r>
      <w:r w:rsidR="007C08AF">
        <w:rPr>
          <w:rFonts w:ascii="Times New Roman" w:hAnsi="Times New Roman" w:cs="Times New Roman"/>
          <w:sz w:val="28"/>
          <w:szCs w:val="28"/>
        </w:rPr>
        <w:t>р</w:t>
      </w:r>
      <w:r w:rsidR="00C65174" w:rsidRPr="00080671">
        <w:rPr>
          <w:rFonts w:ascii="Times New Roman" w:hAnsi="Times New Roman" w:cs="Times New Roman"/>
          <w:sz w:val="28"/>
          <w:szCs w:val="28"/>
        </w:rPr>
        <w:t>ешению о районном бюджете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на соответствующ</w:t>
      </w:r>
      <w:r w:rsidR="005E5E93" w:rsidRPr="00080671">
        <w:rPr>
          <w:rFonts w:ascii="Times New Roman" w:hAnsi="Times New Roman" w:cs="Times New Roman"/>
          <w:sz w:val="28"/>
          <w:szCs w:val="28"/>
        </w:rPr>
        <w:t>ий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год и на плановый период (далее — «</w:t>
      </w:r>
      <w:r w:rsidR="00E577B0">
        <w:rPr>
          <w:rFonts w:ascii="Times New Roman" w:hAnsi="Times New Roman" w:cs="Times New Roman"/>
          <w:sz w:val="28"/>
          <w:szCs w:val="28"/>
        </w:rPr>
        <w:t>Р</w:t>
      </w:r>
      <w:r w:rsidR="00C65174" w:rsidRPr="00080671">
        <w:rPr>
          <w:rFonts w:ascii="Times New Roman" w:hAnsi="Times New Roman" w:cs="Times New Roman"/>
          <w:sz w:val="28"/>
          <w:szCs w:val="28"/>
        </w:rPr>
        <w:t>ешение о</w:t>
      </w:r>
      <w:r w:rsidR="00FE49BE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бюджете»).</w:t>
      </w:r>
    </w:p>
    <w:p w14:paraId="0733C807" w14:textId="1CED3CDB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49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В целях формирования Сводной бюджетной росписи в срок не позднее </w:t>
      </w:r>
      <w:r w:rsidR="00137FF1" w:rsidRPr="003F4DF1">
        <w:rPr>
          <w:rFonts w:ascii="Times New Roman" w:hAnsi="Times New Roman" w:cs="Times New Roman"/>
          <w:sz w:val="28"/>
          <w:szCs w:val="28"/>
        </w:rPr>
        <w:t>шести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рабочих дней после</w:t>
      </w:r>
      <w:r w:rsidR="00E577B0">
        <w:rPr>
          <w:rFonts w:ascii="Times New Roman" w:hAnsi="Times New Roman" w:cs="Times New Roman"/>
          <w:sz w:val="28"/>
          <w:szCs w:val="28"/>
        </w:rPr>
        <w:t xml:space="preserve"> принятия Р</w:t>
      </w:r>
      <w:r w:rsidR="00C65174" w:rsidRPr="00080671">
        <w:rPr>
          <w:rFonts w:ascii="Times New Roman" w:hAnsi="Times New Roman" w:cs="Times New Roman"/>
          <w:sz w:val="28"/>
          <w:szCs w:val="28"/>
        </w:rPr>
        <w:t>ешения о</w:t>
      </w:r>
      <w:r w:rsidR="00FE49BE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C65174" w:rsidRPr="00080671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0444355"/>
      <w:bookmarkStart w:id="2" w:name="_Hlk160444314"/>
      <w:r w:rsidR="002C5A5E" w:rsidRPr="00080671">
        <w:rPr>
          <w:rFonts w:ascii="Times New Roman" w:hAnsi="Times New Roman" w:cs="Times New Roman"/>
          <w:sz w:val="28"/>
          <w:szCs w:val="28"/>
        </w:rPr>
        <w:t>специалисты</w:t>
      </w:r>
      <w:r w:rsidR="00A326DA">
        <w:rPr>
          <w:rFonts w:ascii="Times New Roman" w:hAnsi="Times New Roman" w:cs="Times New Roman"/>
          <w:sz w:val="28"/>
          <w:szCs w:val="28"/>
        </w:rPr>
        <w:t xml:space="preserve"> </w:t>
      </w:r>
      <w:r w:rsidR="00C65174" w:rsidRPr="00080671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C5A5E" w:rsidRPr="00080671">
        <w:rPr>
          <w:rFonts w:ascii="Times New Roman" w:hAnsi="Times New Roman" w:cs="Times New Roman"/>
          <w:sz w:val="28"/>
          <w:szCs w:val="28"/>
        </w:rPr>
        <w:t>на основании</w:t>
      </w:r>
      <w:r w:rsidR="00A326DA">
        <w:rPr>
          <w:rFonts w:ascii="Times New Roman" w:hAnsi="Times New Roman" w:cs="Times New Roman"/>
          <w:sz w:val="28"/>
          <w:szCs w:val="28"/>
        </w:rPr>
        <w:t xml:space="preserve"> </w:t>
      </w:r>
      <w:r w:rsidR="00A326DA" w:rsidRPr="003F4DF1">
        <w:rPr>
          <w:rStyle w:val="fontstyle01"/>
          <w:rFonts w:ascii="Cambria" w:hAnsi="Cambria"/>
        </w:rPr>
        <w:t>проектов бюджетных</w:t>
      </w:r>
      <w:r w:rsidR="00A326DA" w:rsidRPr="003F4DF1">
        <w:rPr>
          <w:rStyle w:val="fontstyle01"/>
        </w:rPr>
        <w:t xml:space="preserve"> </w:t>
      </w:r>
      <w:r w:rsidR="00761D6A" w:rsidRPr="003F4DF1">
        <w:rPr>
          <w:rStyle w:val="fontstyle01"/>
          <w:rFonts w:ascii="Cambria" w:hAnsi="Cambria"/>
        </w:rPr>
        <w:t xml:space="preserve">росписей </w:t>
      </w:r>
      <w:r w:rsidR="00761D6A" w:rsidRPr="003F4DF1">
        <w:rPr>
          <w:rStyle w:val="fontstyle01"/>
          <w:rFonts w:ascii="Times New Roman" w:hAnsi="Times New Roman" w:cs="Times New Roman"/>
        </w:rPr>
        <w:t>(приложение 2 и 3)</w:t>
      </w:r>
      <w:r w:rsidR="002C5A5E" w:rsidRPr="003F4DF1">
        <w:rPr>
          <w:rFonts w:ascii="Times New Roman" w:hAnsi="Times New Roman" w:cs="Times New Roman"/>
          <w:sz w:val="28"/>
          <w:szCs w:val="28"/>
        </w:rPr>
        <w:t>,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A326DA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главными распорядителями (главными  администраторами источников) и содержащих распределение бюджетных ассигнований по кодам классификации по расходам (источникам финансирования дефицита), утвержденных </w:t>
      </w:r>
      <w:r w:rsidR="00E577B0">
        <w:rPr>
          <w:rFonts w:ascii="Times New Roman" w:hAnsi="Times New Roman" w:cs="Times New Roman"/>
          <w:sz w:val="28"/>
          <w:szCs w:val="28"/>
        </w:rPr>
        <w:t>Р</w:t>
      </w:r>
      <w:r w:rsidR="00C65174" w:rsidRPr="00080671">
        <w:rPr>
          <w:rFonts w:ascii="Times New Roman" w:hAnsi="Times New Roman" w:cs="Times New Roman"/>
          <w:sz w:val="28"/>
          <w:szCs w:val="28"/>
        </w:rPr>
        <w:t xml:space="preserve">ешением о </w:t>
      </w:r>
      <w:r w:rsidR="00E577B0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бюджете и включающих распределение бюджетных ассигнований по кодам элементов видов расходов с учетом дополнительных аналитических кодов, формируют Уведомления о бюджетных ассигнованиях сводной бюджетной росписи по расходам (источникам финансирования дефицита)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C5A5E" w:rsidRPr="003F4DF1">
        <w:rPr>
          <w:rFonts w:ascii="Times New Roman" w:hAnsi="Times New Roman" w:cs="Times New Roman"/>
          <w:sz w:val="28"/>
          <w:szCs w:val="28"/>
        </w:rPr>
        <w:t xml:space="preserve">приложениям </w:t>
      </w:r>
      <w:r w:rsidR="00761D6A" w:rsidRPr="003F4DF1">
        <w:rPr>
          <w:rFonts w:ascii="Times New Roman" w:hAnsi="Times New Roman" w:cs="Times New Roman"/>
          <w:sz w:val="28"/>
          <w:szCs w:val="28"/>
        </w:rPr>
        <w:t>4</w:t>
      </w:r>
      <w:r w:rsidR="002C5A5E" w:rsidRPr="003F4DF1">
        <w:rPr>
          <w:rFonts w:ascii="Times New Roman" w:hAnsi="Times New Roman" w:cs="Times New Roman"/>
          <w:sz w:val="28"/>
          <w:szCs w:val="28"/>
        </w:rPr>
        <w:t xml:space="preserve"> и </w:t>
      </w:r>
      <w:r w:rsidR="00761D6A" w:rsidRPr="003F4DF1">
        <w:rPr>
          <w:rFonts w:ascii="Times New Roman" w:hAnsi="Times New Roman" w:cs="Times New Roman"/>
          <w:sz w:val="28"/>
          <w:szCs w:val="28"/>
        </w:rPr>
        <w:t>5</w:t>
      </w:r>
      <w:r w:rsidR="002C5A5E" w:rsidRPr="003F4DF1">
        <w:rPr>
          <w:rFonts w:ascii="Times New Roman" w:hAnsi="Times New Roman" w:cs="Times New Roman"/>
          <w:sz w:val="28"/>
          <w:szCs w:val="28"/>
        </w:rPr>
        <w:t xml:space="preserve"> к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настоящему Порядку (далее —«Уведомления»).</w:t>
      </w:r>
      <w:bookmarkEnd w:id="1"/>
    </w:p>
    <w:bookmarkEnd w:id="2"/>
    <w:p w14:paraId="688D701C" w14:textId="4D5BF1D2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26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На основании сформированных Уведомлений </w:t>
      </w:r>
      <w:r w:rsidR="0092421E" w:rsidRPr="00080671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2421E" w:rsidRPr="00080671">
        <w:rPr>
          <w:rFonts w:ascii="Times New Roman" w:hAnsi="Times New Roman" w:cs="Times New Roman"/>
          <w:sz w:val="28"/>
          <w:szCs w:val="28"/>
        </w:rPr>
        <w:t>Комитета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, не </w:t>
      </w:r>
      <w:r w:rsidR="002C5A5E" w:rsidRPr="003F4DF1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243DF1" w:rsidRPr="003F4DF1">
        <w:rPr>
          <w:rFonts w:ascii="Times New Roman" w:hAnsi="Times New Roman" w:cs="Times New Roman"/>
          <w:sz w:val="28"/>
          <w:szCs w:val="28"/>
        </w:rPr>
        <w:t>восьми</w:t>
      </w:r>
      <w:r w:rsidR="002C5A5E" w:rsidRPr="003F4DF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дней после </w:t>
      </w:r>
      <w:r w:rsidR="00E577B0">
        <w:rPr>
          <w:rFonts w:ascii="Times New Roman" w:hAnsi="Times New Roman" w:cs="Times New Roman"/>
          <w:sz w:val="28"/>
          <w:szCs w:val="28"/>
        </w:rPr>
        <w:t>принятия Р</w:t>
      </w:r>
      <w:r w:rsidR="0092421E" w:rsidRPr="00080671">
        <w:rPr>
          <w:rFonts w:ascii="Times New Roman" w:hAnsi="Times New Roman" w:cs="Times New Roman"/>
          <w:sz w:val="28"/>
          <w:szCs w:val="28"/>
        </w:rPr>
        <w:t>ешения о бюджете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формирует Сводную бюджетную роспись на очередной финансовый год и на плановый </w:t>
      </w:r>
      <w:r w:rsidR="002C5A5E" w:rsidRPr="003F4DF1">
        <w:rPr>
          <w:rFonts w:ascii="Times New Roman" w:hAnsi="Times New Roman" w:cs="Times New Roman"/>
          <w:sz w:val="28"/>
          <w:szCs w:val="28"/>
        </w:rPr>
        <w:t>период (приложение 1) и представляет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92421E" w:rsidRPr="00080671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>.</w:t>
      </w:r>
    </w:p>
    <w:p w14:paraId="1512CB86" w14:textId="674803C2" w:rsidR="007A0E24" w:rsidRPr="00080671" w:rsidRDefault="00A326DA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F49CD"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>Сводная бюджетная роспись утверждается до начала очередного финансового года на бумажном носителе в абсолютных суммах в рублях.</w:t>
      </w:r>
    </w:p>
    <w:p w14:paraId="36850199" w14:textId="279DAF81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34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>Утвержденные показатели сводной бюджетной росписи доводятся до главных распорядителей (главных администраторов источников)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14:paraId="3980516A" w14:textId="52774A85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34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>При отсутствии технической возможности</w:t>
      </w:r>
      <w:r w:rsidR="00CF5134" w:rsidRPr="00080671">
        <w:rPr>
          <w:rFonts w:ascii="Times New Roman" w:hAnsi="Times New Roman" w:cs="Times New Roman"/>
          <w:sz w:val="28"/>
          <w:szCs w:val="28"/>
        </w:rPr>
        <w:t>, специального программного обеспечения,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Уведомления доводятся до начала очередного финансового года до главных распорядителей (главных администраторов источников) на бумажном носителе.</w:t>
      </w:r>
    </w:p>
    <w:p w14:paraId="0AAB59BD" w14:textId="40A768F0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34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на текущий финансовый год и на плановый период, утвержденные до </w:t>
      </w:r>
      <w:r w:rsidR="009B41C5">
        <w:rPr>
          <w:rFonts w:ascii="Times New Roman" w:hAnsi="Times New Roman" w:cs="Times New Roman"/>
          <w:sz w:val="28"/>
          <w:szCs w:val="28"/>
        </w:rPr>
        <w:t>принятия</w:t>
      </w:r>
      <w:r w:rsidR="00CF5134" w:rsidRPr="00080671">
        <w:rPr>
          <w:rFonts w:ascii="Times New Roman" w:hAnsi="Times New Roman" w:cs="Times New Roman"/>
          <w:sz w:val="28"/>
          <w:szCs w:val="28"/>
        </w:rPr>
        <w:t xml:space="preserve"> </w:t>
      </w:r>
      <w:r w:rsidR="009B41C5">
        <w:rPr>
          <w:rFonts w:ascii="Times New Roman" w:hAnsi="Times New Roman" w:cs="Times New Roman"/>
          <w:sz w:val="28"/>
          <w:szCs w:val="28"/>
        </w:rPr>
        <w:t>Р</w:t>
      </w:r>
      <w:r w:rsidR="00CF5134" w:rsidRPr="00080671">
        <w:rPr>
          <w:rFonts w:ascii="Times New Roman" w:hAnsi="Times New Roman" w:cs="Times New Roman"/>
          <w:sz w:val="28"/>
          <w:szCs w:val="28"/>
        </w:rPr>
        <w:t>ешения о</w:t>
      </w:r>
      <w:r w:rsidR="00A51B45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CF5134" w:rsidRPr="00080671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прекращают свое действие в отношении первого и второго годов   планового периода со дня утверждения показателей Сводной бюджетной росписи на очередной финансовый год и на плановый период, а в отношении показателей текущего финансового года — по завершению календарного года. </w:t>
      </w:r>
    </w:p>
    <w:p w14:paraId="16B7CB64" w14:textId="77777777" w:rsidR="00CF5134" w:rsidRPr="00080671" w:rsidRDefault="00CF5134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E5A76" w14:textId="17042D65" w:rsidR="007A0E24" w:rsidRDefault="00A51B45" w:rsidP="00DD0E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5134" w:rsidRPr="00080671"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</w:p>
    <w:p w14:paraId="164E3098" w14:textId="77777777" w:rsidR="00A51B45" w:rsidRPr="00080671" w:rsidRDefault="00A51B45" w:rsidP="00DD0E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163957" w14:textId="01B0B6CA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 лимиты бюджетных обязательств (далее — «Лимиты») утверждаются и доводятся </w:t>
      </w:r>
      <w:r w:rsidR="00CF5134" w:rsidRPr="00080671">
        <w:rPr>
          <w:rFonts w:ascii="Times New Roman" w:hAnsi="Times New Roman" w:cs="Times New Roman"/>
          <w:sz w:val="28"/>
          <w:szCs w:val="28"/>
        </w:rPr>
        <w:t>Комитетом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в разрезе главных распорядителей, разделов, подразделов, целевых статей, групп, подгрупп и элементов видов расходов классификации расходов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в пределах доведенных бюджетных ассигнований, предусмотренных </w:t>
      </w:r>
      <w:r w:rsidR="007C08AF">
        <w:rPr>
          <w:rFonts w:ascii="Times New Roman" w:hAnsi="Times New Roman" w:cs="Times New Roman"/>
          <w:sz w:val="28"/>
          <w:szCs w:val="28"/>
        </w:rPr>
        <w:t>Решением</w:t>
      </w:r>
      <w:r w:rsidR="00CF5134" w:rsidRPr="00080671">
        <w:rPr>
          <w:rFonts w:ascii="Times New Roman" w:hAnsi="Times New Roman" w:cs="Times New Roman"/>
          <w:sz w:val="28"/>
          <w:szCs w:val="28"/>
        </w:rPr>
        <w:t xml:space="preserve"> о</w:t>
      </w:r>
      <w:r w:rsidR="007C08AF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CF5134" w:rsidRPr="00080671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2C5A5E" w:rsidRPr="00080671">
        <w:rPr>
          <w:rFonts w:ascii="Times New Roman" w:hAnsi="Times New Roman" w:cs="Times New Roman"/>
          <w:sz w:val="28"/>
          <w:szCs w:val="28"/>
        </w:rPr>
        <w:t>.</w:t>
      </w:r>
    </w:p>
    <w:p w14:paraId="46A28975" w14:textId="23F0A59E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Лимиты по расходам на исполнение публичных нормативных обязательств не утверждаются. На исполнение публичных нормативных обязательств </w:t>
      </w:r>
      <w:r w:rsidR="00CF5134" w:rsidRPr="00080671">
        <w:rPr>
          <w:rFonts w:ascii="Times New Roman" w:hAnsi="Times New Roman" w:cs="Times New Roman"/>
          <w:sz w:val="28"/>
          <w:szCs w:val="28"/>
        </w:rPr>
        <w:t>Комитетом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до начала очередного финансового года утверждаются и доводятся бюджетные   ассигнования   в   разрезе главных распорядителей, разделов, подразделов, целевых статей, групп, подгрупп и элементов видов расходов классификации расходов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в пределах сумм, предусмотренных </w:t>
      </w:r>
      <w:r w:rsidR="007C08AF">
        <w:rPr>
          <w:rFonts w:ascii="Times New Roman" w:hAnsi="Times New Roman" w:cs="Times New Roman"/>
          <w:sz w:val="28"/>
          <w:szCs w:val="28"/>
        </w:rPr>
        <w:t>Р</w:t>
      </w:r>
      <w:r w:rsidR="00CF5134" w:rsidRPr="00080671">
        <w:rPr>
          <w:rFonts w:ascii="Times New Roman" w:hAnsi="Times New Roman" w:cs="Times New Roman"/>
          <w:sz w:val="28"/>
          <w:szCs w:val="28"/>
        </w:rPr>
        <w:t>ешением о</w:t>
      </w:r>
      <w:r w:rsidR="007C08AF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CF5134" w:rsidRPr="00080671">
        <w:rPr>
          <w:rFonts w:ascii="Times New Roman" w:hAnsi="Times New Roman" w:cs="Times New Roman"/>
          <w:sz w:val="28"/>
          <w:szCs w:val="28"/>
        </w:rPr>
        <w:t xml:space="preserve"> </w:t>
      </w:r>
      <w:r w:rsidR="002C5A5E" w:rsidRPr="00080671">
        <w:rPr>
          <w:rFonts w:ascii="Times New Roman" w:hAnsi="Times New Roman" w:cs="Times New Roman"/>
          <w:sz w:val="28"/>
          <w:szCs w:val="28"/>
        </w:rPr>
        <w:t>бюджете</w:t>
      </w:r>
      <w:r w:rsidR="006312AA">
        <w:rPr>
          <w:rFonts w:ascii="Times New Roman" w:hAnsi="Times New Roman" w:cs="Times New Roman"/>
          <w:sz w:val="28"/>
          <w:szCs w:val="28"/>
        </w:rPr>
        <w:t>.</w:t>
      </w:r>
    </w:p>
    <w:p w14:paraId="648038F3" w14:textId="76AB93A5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В целях осуществления закупочных процедур Лимиты на плановый период утверждаются и доводятся до главных распорядителей в пределах сумм, утвержденных </w:t>
      </w:r>
      <w:r w:rsidR="006312AA">
        <w:rPr>
          <w:rFonts w:ascii="Times New Roman" w:hAnsi="Times New Roman" w:cs="Times New Roman"/>
          <w:sz w:val="28"/>
          <w:szCs w:val="28"/>
        </w:rPr>
        <w:t>Р</w:t>
      </w:r>
      <w:r w:rsidR="00CF5134" w:rsidRPr="00080671">
        <w:rPr>
          <w:rFonts w:ascii="Times New Roman" w:hAnsi="Times New Roman" w:cs="Times New Roman"/>
          <w:sz w:val="28"/>
          <w:szCs w:val="28"/>
        </w:rPr>
        <w:t>ешением о</w:t>
      </w:r>
      <w:r w:rsidR="006312AA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бюджете, в соответствии с планом-графиком закупок.</w:t>
      </w:r>
    </w:p>
    <w:p w14:paraId="049883B0" w14:textId="77777777" w:rsidR="00DF49CD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C5A5E" w:rsidRPr="00080671">
        <w:rPr>
          <w:rFonts w:ascii="Times New Roman" w:hAnsi="Times New Roman" w:cs="Times New Roman"/>
          <w:sz w:val="28"/>
          <w:szCs w:val="28"/>
        </w:rPr>
        <w:t>Лимиты не утверждаются по</w:t>
      </w:r>
      <w:r w:rsidR="00B87CE0" w:rsidRPr="00080671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расходам: </w:t>
      </w:r>
    </w:p>
    <w:p w14:paraId="2615AE40" w14:textId="11EAB401" w:rsidR="007A0E24" w:rsidRPr="00080671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 xml:space="preserve">зарезервированным в составе </w:t>
      </w:r>
      <w:r w:rsidR="008A18F6">
        <w:rPr>
          <w:rFonts w:ascii="Times New Roman" w:hAnsi="Times New Roman" w:cs="Times New Roman"/>
          <w:sz w:val="28"/>
          <w:szCs w:val="28"/>
        </w:rPr>
        <w:t>Ре</w:t>
      </w:r>
      <w:r w:rsidR="00AD1BA4" w:rsidRPr="00080671">
        <w:rPr>
          <w:rFonts w:ascii="Times New Roman" w:hAnsi="Times New Roman" w:cs="Times New Roman"/>
          <w:sz w:val="28"/>
          <w:szCs w:val="28"/>
        </w:rPr>
        <w:t>шения о</w:t>
      </w:r>
      <w:r w:rsidR="008A18F6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080671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14:paraId="28CA9D46" w14:textId="790E5C06" w:rsidR="007A0E24" w:rsidRPr="00080671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 xml:space="preserve">на предоставление субсидий юридическим лицам, индивидуальным предпринимателям, физическим лицам - производителям товаров, работ, услуг и целевых межбюджетных трансфертов бюджетам </w:t>
      </w:r>
      <w:r w:rsidR="00AD1BA4" w:rsidRPr="00080671">
        <w:rPr>
          <w:rFonts w:ascii="Times New Roman" w:hAnsi="Times New Roman" w:cs="Times New Roman"/>
          <w:sz w:val="28"/>
          <w:szCs w:val="28"/>
        </w:rPr>
        <w:t>поселений муниципального района</w:t>
      </w:r>
      <w:r w:rsidRPr="00080671">
        <w:rPr>
          <w:rFonts w:ascii="Times New Roman" w:hAnsi="Times New Roman" w:cs="Times New Roman"/>
          <w:sz w:val="28"/>
          <w:szCs w:val="28"/>
        </w:rPr>
        <w:t xml:space="preserve">, в случае необходимости утверждения порядка (правил) или внесения изменений в действующий порядок (правила) предоставления из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080671">
        <w:rPr>
          <w:rFonts w:ascii="Times New Roman" w:hAnsi="Times New Roman" w:cs="Times New Roman"/>
          <w:sz w:val="28"/>
          <w:szCs w:val="28"/>
        </w:rPr>
        <w:t xml:space="preserve"> указанных средств;</w:t>
      </w:r>
    </w:p>
    <w:p w14:paraId="2912D1ED" w14:textId="5AB55004" w:rsidR="007A0E24" w:rsidRPr="00080671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 xml:space="preserve">на предоставление межбюджетных трансфертов </w:t>
      </w:r>
      <w:r w:rsidR="00AD1BA4" w:rsidRPr="00080671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  <w:r w:rsidRPr="00080671">
        <w:rPr>
          <w:rFonts w:ascii="Times New Roman" w:hAnsi="Times New Roman" w:cs="Times New Roman"/>
          <w:sz w:val="28"/>
          <w:szCs w:val="28"/>
        </w:rPr>
        <w:t>муниципальн</w:t>
      </w:r>
      <w:r w:rsidR="00AD1BA4" w:rsidRPr="00080671">
        <w:rPr>
          <w:rFonts w:ascii="Times New Roman" w:hAnsi="Times New Roman" w:cs="Times New Roman"/>
          <w:sz w:val="28"/>
          <w:szCs w:val="28"/>
        </w:rPr>
        <w:t>ого района</w:t>
      </w:r>
      <w:r w:rsidRPr="00080671">
        <w:rPr>
          <w:rFonts w:ascii="Times New Roman" w:hAnsi="Times New Roman" w:cs="Times New Roman"/>
          <w:sz w:val="28"/>
          <w:szCs w:val="28"/>
        </w:rPr>
        <w:t xml:space="preserve">, не распределенных </w:t>
      </w:r>
      <w:r w:rsidR="00B91A7A">
        <w:rPr>
          <w:rFonts w:ascii="Times New Roman" w:hAnsi="Times New Roman" w:cs="Times New Roman"/>
          <w:sz w:val="28"/>
          <w:szCs w:val="28"/>
        </w:rPr>
        <w:t>Ре</w:t>
      </w:r>
      <w:r w:rsidR="00AD1BA4" w:rsidRPr="00080671">
        <w:rPr>
          <w:rFonts w:ascii="Times New Roman" w:hAnsi="Times New Roman" w:cs="Times New Roman"/>
          <w:sz w:val="28"/>
          <w:szCs w:val="28"/>
        </w:rPr>
        <w:t>шением о</w:t>
      </w:r>
      <w:r w:rsidR="00B91A7A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AD1BA4" w:rsidRPr="00080671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080671">
        <w:rPr>
          <w:rFonts w:ascii="Times New Roman" w:hAnsi="Times New Roman" w:cs="Times New Roman"/>
          <w:sz w:val="28"/>
          <w:szCs w:val="28"/>
        </w:rPr>
        <w:t>, до утверждения распределения указанных межбюджетных трансфертов между муниципальными образованиями и (или) детализации мероприятий;</w:t>
      </w:r>
    </w:p>
    <w:p w14:paraId="520C34C2" w14:textId="5D4E307B" w:rsidR="007A0E24" w:rsidRPr="00080671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>на осуществление капитальных вложений в случае отсутствия акта (решения) об осуществлении (</w:t>
      </w:r>
      <w:proofErr w:type="spellStart"/>
      <w:r w:rsidRPr="00080671">
        <w:rPr>
          <w:rFonts w:ascii="Times New Roman" w:hAnsi="Times New Roman" w:cs="Times New Roman"/>
          <w:sz w:val="28"/>
          <w:szCs w:val="28"/>
        </w:rPr>
        <w:t>софинансировани</w:t>
      </w:r>
      <w:r w:rsidR="00B62003" w:rsidRPr="0008067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80671">
        <w:rPr>
          <w:rFonts w:ascii="Times New Roman" w:hAnsi="Times New Roman" w:cs="Times New Roman"/>
          <w:sz w:val="28"/>
          <w:szCs w:val="28"/>
        </w:rPr>
        <w:t>) капитальных вложений и (или) детализации мероприятий, предусмотренных указанным актом (решением), по объектам капитального строительства и (или) приобретаемых объектов недвижимого имущества;</w:t>
      </w:r>
    </w:p>
    <w:p w14:paraId="3950D124" w14:textId="77777777" w:rsidR="007A0E24" w:rsidRPr="00080671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>на предоставление субсидий бюджетным и автономным учреждениям на иные цели в случае необходимости предоставления распределения указанных субсидий по конкретным направлениям расходования;</w:t>
      </w:r>
    </w:p>
    <w:p w14:paraId="3E897645" w14:textId="48E2B307" w:rsidR="007A0E24" w:rsidRPr="00080671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>в иных случаях, предусмотренных решениями</w:t>
      </w:r>
      <w:r w:rsidR="00AD1BA4" w:rsidRPr="00080671">
        <w:rPr>
          <w:rFonts w:ascii="Times New Roman" w:hAnsi="Times New Roman" w:cs="Times New Roman"/>
          <w:sz w:val="28"/>
          <w:szCs w:val="28"/>
        </w:rPr>
        <w:t xml:space="preserve"> </w:t>
      </w:r>
      <w:r w:rsidR="00F24831">
        <w:rPr>
          <w:rFonts w:ascii="Times New Roman" w:hAnsi="Times New Roman" w:cs="Times New Roman"/>
          <w:sz w:val="28"/>
          <w:szCs w:val="28"/>
        </w:rPr>
        <w:t>А</w:t>
      </w:r>
      <w:r w:rsidR="00D1480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14804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D148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483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D1BA4" w:rsidRPr="00080671">
        <w:rPr>
          <w:rFonts w:ascii="Times New Roman" w:hAnsi="Times New Roman" w:cs="Times New Roman"/>
          <w:sz w:val="28"/>
          <w:szCs w:val="28"/>
        </w:rPr>
        <w:t>.</w:t>
      </w:r>
    </w:p>
    <w:p w14:paraId="3A8B076A" w14:textId="303A9F78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Комитет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доводит Лимиты (изменения в Лимиты) до главных распорядителей путем направления их в Управление Федерального казначейства по Алтайскому краю (далее — «Управление») посредством электронного документооборота для их отражения на лицевых счетах главных распорядителей средств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>.</w:t>
      </w:r>
    </w:p>
    <w:p w14:paraId="02A838E4" w14:textId="73D02545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2C5A5E" w:rsidRPr="00080671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Лимиты (изменения в Лимиты) представляются в Управление на бумажном носителе с одновременным представлением в электронном виде.</w:t>
      </w:r>
    </w:p>
    <w:p w14:paraId="0A9B2BF8" w14:textId="682EEF2F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Лимиты по расходам, указанным в пункте 2.4 настоящего Порядка, утверждаются и доводятся </w:t>
      </w:r>
      <w:r w:rsidR="0042268F" w:rsidRPr="00080671">
        <w:rPr>
          <w:rFonts w:ascii="Times New Roman" w:hAnsi="Times New Roman" w:cs="Times New Roman"/>
          <w:sz w:val="28"/>
          <w:szCs w:val="28"/>
        </w:rPr>
        <w:t>Комитетом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по мере принятия в установленном порядке правовых актов </w:t>
      </w:r>
      <w:r w:rsidR="00D148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14804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D148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C5A5E" w:rsidRPr="00080671">
        <w:rPr>
          <w:rFonts w:ascii="Times New Roman" w:hAnsi="Times New Roman" w:cs="Times New Roman"/>
          <w:sz w:val="28"/>
          <w:szCs w:val="28"/>
        </w:rPr>
        <w:t>, выполнения установленных условий для их доведения.</w:t>
      </w:r>
    </w:p>
    <w:p w14:paraId="7DF271DB" w14:textId="7BF943C1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Сводной бюджетной росписи </w:t>
      </w:r>
      <w:r w:rsidR="0042268F" w:rsidRPr="00080671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2C5A5E" w:rsidRPr="00080671">
        <w:rPr>
          <w:rFonts w:ascii="Times New Roman" w:hAnsi="Times New Roman" w:cs="Times New Roman"/>
          <w:sz w:val="28"/>
          <w:szCs w:val="28"/>
        </w:rPr>
        <w:t>вносятся изменения в Лимиты.</w:t>
      </w:r>
    </w:p>
    <w:p w14:paraId="5906C832" w14:textId="736662E0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2C5A5E" w:rsidRPr="00080671">
        <w:rPr>
          <w:rFonts w:ascii="Times New Roman" w:hAnsi="Times New Roman" w:cs="Times New Roman"/>
          <w:sz w:val="28"/>
          <w:szCs w:val="28"/>
        </w:rPr>
        <w:t>В течение финансового года изменения в Лимиты доводятся до главных распорядителей не позднее месяца, в котором внесены соответствующие изменения в Сводную бюджетную роспись.</w:t>
      </w:r>
    </w:p>
    <w:p w14:paraId="743B1B93" w14:textId="7E81F9BF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r w:rsidR="00F24831" w:rsidRPr="00080671">
        <w:rPr>
          <w:rFonts w:ascii="Times New Roman" w:hAnsi="Times New Roman" w:cs="Times New Roman"/>
          <w:sz w:val="28"/>
          <w:szCs w:val="28"/>
        </w:rPr>
        <w:t>в пределах,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доведенных до них Лимитов распределение и доведение Лимитов до подведомственных получателей средств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>.</w:t>
      </w:r>
    </w:p>
    <w:p w14:paraId="321F8293" w14:textId="0AA15D00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2C5A5E" w:rsidRPr="00080671">
        <w:rPr>
          <w:rFonts w:ascii="Times New Roman" w:hAnsi="Times New Roman" w:cs="Times New Roman"/>
          <w:sz w:val="28"/>
          <w:szCs w:val="28"/>
        </w:rPr>
        <w:t>Лимиты текущего финансового года прекращают свое действие</w:t>
      </w:r>
      <w:r w:rsidR="0042268F" w:rsidRPr="00080671">
        <w:rPr>
          <w:rFonts w:ascii="Times New Roman" w:hAnsi="Times New Roman" w:cs="Times New Roman"/>
          <w:sz w:val="28"/>
          <w:szCs w:val="28"/>
        </w:rPr>
        <w:t xml:space="preserve">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31 </w:t>
      </w:r>
      <w:r w:rsidR="0042268F" w:rsidRPr="00080671">
        <w:rPr>
          <w:rFonts w:ascii="Times New Roman" w:hAnsi="Times New Roman" w:cs="Times New Roman"/>
          <w:sz w:val="28"/>
          <w:szCs w:val="28"/>
        </w:rPr>
        <w:t>д</w:t>
      </w:r>
      <w:r w:rsidR="002C5A5E" w:rsidRPr="00080671">
        <w:rPr>
          <w:rFonts w:ascii="Times New Roman" w:hAnsi="Times New Roman" w:cs="Times New Roman"/>
          <w:sz w:val="28"/>
          <w:szCs w:val="28"/>
        </w:rPr>
        <w:t>екабря.</w:t>
      </w:r>
    </w:p>
    <w:p w14:paraId="7DE10DFA" w14:textId="77777777" w:rsidR="007A0E24" w:rsidRPr="00080671" w:rsidRDefault="007A0E24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22216" w14:textId="3DD0E1FA" w:rsidR="007A0E24" w:rsidRDefault="00F24831" w:rsidP="00DD0E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796" w:rsidRPr="00080671"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Ведение сводной бюджетной росписи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</w:p>
    <w:p w14:paraId="117A1528" w14:textId="77777777" w:rsidR="00F24831" w:rsidRPr="00080671" w:rsidRDefault="00F24831" w:rsidP="00DD0E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349FCB" w14:textId="2EA5B801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Ведение Сводной бюджетной росписи осуществляет </w:t>
      </w:r>
      <w:r w:rsidR="0042268F" w:rsidRPr="00080671">
        <w:rPr>
          <w:rFonts w:ascii="Times New Roman" w:hAnsi="Times New Roman" w:cs="Times New Roman"/>
          <w:sz w:val="28"/>
          <w:szCs w:val="28"/>
        </w:rPr>
        <w:t>Комитет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утвержденной Сводной бюджетной росписи.</w:t>
      </w:r>
    </w:p>
    <w:p w14:paraId="6D7FC32A" w14:textId="6C9E59DE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126DBD" w:rsidRPr="00080671">
        <w:rPr>
          <w:rFonts w:ascii="Times New Roman" w:hAnsi="Times New Roman" w:cs="Times New Roman"/>
          <w:sz w:val="28"/>
          <w:szCs w:val="28"/>
        </w:rPr>
        <w:t>решения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B91A7A">
        <w:rPr>
          <w:rFonts w:ascii="Times New Roman" w:hAnsi="Times New Roman" w:cs="Times New Roman"/>
          <w:sz w:val="28"/>
          <w:szCs w:val="28"/>
        </w:rPr>
        <w:t>Р</w:t>
      </w:r>
      <w:r w:rsidR="0042268F" w:rsidRPr="00080671">
        <w:rPr>
          <w:rFonts w:ascii="Times New Roman" w:hAnsi="Times New Roman" w:cs="Times New Roman"/>
          <w:sz w:val="28"/>
          <w:szCs w:val="28"/>
        </w:rPr>
        <w:t>ешение о</w:t>
      </w:r>
      <w:r w:rsidR="00EB2732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26DBD" w:rsidRPr="00080671">
        <w:rPr>
          <w:rFonts w:ascii="Times New Roman" w:hAnsi="Times New Roman" w:cs="Times New Roman"/>
          <w:sz w:val="28"/>
          <w:szCs w:val="28"/>
        </w:rPr>
        <w:t>Комитетом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вносятся изменения в Сводную бюджетную</w:t>
      </w:r>
      <w:r w:rsidR="00126DBD" w:rsidRPr="00080671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="002C5A5E" w:rsidRPr="00080671">
        <w:rPr>
          <w:rFonts w:ascii="Times New Roman" w:hAnsi="Times New Roman" w:cs="Times New Roman"/>
          <w:sz w:val="28"/>
          <w:szCs w:val="28"/>
        </w:rPr>
        <w:t>.</w:t>
      </w:r>
    </w:p>
    <w:p w14:paraId="2503F43A" w14:textId="14C32FA9" w:rsidR="007A0E24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B91A7A">
        <w:rPr>
          <w:rFonts w:ascii="Times New Roman" w:hAnsi="Times New Roman" w:cs="Times New Roman"/>
          <w:sz w:val="28"/>
          <w:szCs w:val="28"/>
        </w:rPr>
        <w:t>Р</w:t>
      </w:r>
      <w:r w:rsidR="00126DBD" w:rsidRPr="00080671">
        <w:rPr>
          <w:rFonts w:ascii="Times New Roman" w:hAnsi="Times New Roman" w:cs="Times New Roman"/>
          <w:sz w:val="28"/>
          <w:szCs w:val="28"/>
        </w:rPr>
        <w:t>ешение о</w:t>
      </w:r>
      <w:r w:rsidR="00EB2732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126DBD" w:rsidRPr="00080671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изменения в Сводную бюджетную роспись </w:t>
      </w:r>
      <w:r w:rsidR="00126DBD" w:rsidRPr="00080671">
        <w:rPr>
          <w:rFonts w:ascii="Times New Roman" w:hAnsi="Times New Roman" w:cs="Times New Roman"/>
          <w:sz w:val="28"/>
          <w:szCs w:val="28"/>
        </w:rPr>
        <w:t>Комитетом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вносятся по основаниям,</w:t>
      </w:r>
      <w:r w:rsidR="00126DBD" w:rsidRPr="00080671">
        <w:rPr>
          <w:rFonts w:ascii="Times New Roman" w:hAnsi="Times New Roman" w:cs="Times New Roman"/>
          <w:sz w:val="28"/>
          <w:szCs w:val="28"/>
        </w:rPr>
        <w:t xml:space="preserve"> </w:t>
      </w:r>
      <w:r w:rsidR="002C5A5E" w:rsidRPr="00080671">
        <w:rPr>
          <w:rFonts w:ascii="Times New Roman" w:hAnsi="Times New Roman" w:cs="Times New Roman"/>
          <w:sz w:val="28"/>
          <w:szCs w:val="28"/>
        </w:rPr>
        <w:t>установленным бюджетным законодательством Росси</w:t>
      </w:r>
      <w:r w:rsidR="00126DBD" w:rsidRPr="00080671">
        <w:rPr>
          <w:rFonts w:ascii="Times New Roman" w:hAnsi="Times New Roman" w:cs="Times New Roman"/>
          <w:sz w:val="28"/>
          <w:szCs w:val="28"/>
        </w:rPr>
        <w:t>й</w:t>
      </w:r>
      <w:r w:rsidR="002C5A5E" w:rsidRPr="00080671">
        <w:rPr>
          <w:rFonts w:ascii="Times New Roman" w:hAnsi="Times New Roman" w:cs="Times New Roman"/>
          <w:sz w:val="28"/>
          <w:szCs w:val="28"/>
        </w:rPr>
        <w:t>ской Федерации</w:t>
      </w:r>
      <w:r w:rsidR="00126DBD" w:rsidRPr="00080671">
        <w:rPr>
          <w:rFonts w:ascii="Times New Roman" w:hAnsi="Times New Roman" w:cs="Times New Roman"/>
          <w:sz w:val="28"/>
          <w:szCs w:val="28"/>
        </w:rPr>
        <w:t>, Алтайского края</w:t>
      </w:r>
      <w:r w:rsidR="006312AA">
        <w:rPr>
          <w:rFonts w:ascii="Times New Roman" w:hAnsi="Times New Roman" w:cs="Times New Roman"/>
          <w:sz w:val="28"/>
          <w:szCs w:val="28"/>
        </w:rPr>
        <w:t xml:space="preserve"> </w:t>
      </w:r>
      <w:r w:rsidR="00887CD2" w:rsidRPr="0008067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14804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D148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C5A5E" w:rsidRPr="00080671">
        <w:rPr>
          <w:rFonts w:ascii="Times New Roman" w:hAnsi="Times New Roman" w:cs="Times New Roman"/>
          <w:sz w:val="28"/>
          <w:szCs w:val="28"/>
        </w:rPr>
        <w:t>.</w:t>
      </w:r>
    </w:p>
    <w:p w14:paraId="433685A2" w14:textId="5530EF6C" w:rsidR="005A5509" w:rsidRPr="00080671" w:rsidRDefault="00DF49CD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A5509" w:rsidRPr="00080671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B91A7A">
        <w:rPr>
          <w:rFonts w:ascii="Times New Roman" w:hAnsi="Times New Roman" w:cs="Times New Roman"/>
          <w:sz w:val="28"/>
          <w:szCs w:val="28"/>
        </w:rPr>
        <w:t>решения о внесении изменений в Р</w:t>
      </w:r>
      <w:r w:rsidR="005A5509" w:rsidRPr="00080671">
        <w:rPr>
          <w:rFonts w:ascii="Times New Roman" w:hAnsi="Times New Roman" w:cs="Times New Roman"/>
          <w:sz w:val="28"/>
          <w:szCs w:val="28"/>
        </w:rPr>
        <w:t>ешение о</w:t>
      </w:r>
      <w:r w:rsidR="00B4283C">
        <w:rPr>
          <w:rFonts w:ascii="Times New Roman" w:hAnsi="Times New Roman" w:cs="Times New Roman"/>
          <w:sz w:val="28"/>
          <w:szCs w:val="28"/>
        </w:rPr>
        <w:t xml:space="preserve"> </w:t>
      </w:r>
      <w:r w:rsidR="00EB2732">
        <w:rPr>
          <w:rFonts w:ascii="Times New Roman" w:hAnsi="Times New Roman" w:cs="Times New Roman"/>
          <w:sz w:val="28"/>
          <w:szCs w:val="28"/>
        </w:rPr>
        <w:t>райо</w:t>
      </w:r>
      <w:r w:rsidR="00B4283C">
        <w:rPr>
          <w:rFonts w:ascii="Times New Roman" w:hAnsi="Times New Roman" w:cs="Times New Roman"/>
          <w:sz w:val="28"/>
          <w:szCs w:val="28"/>
        </w:rPr>
        <w:t>н</w:t>
      </w:r>
      <w:r w:rsidR="00EB2732">
        <w:rPr>
          <w:rFonts w:ascii="Times New Roman" w:hAnsi="Times New Roman" w:cs="Times New Roman"/>
          <w:sz w:val="28"/>
          <w:szCs w:val="28"/>
        </w:rPr>
        <w:t>ном</w:t>
      </w:r>
      <w:r w:rsidR="005A5509" w:rsidRPr="00080671">
        <w:rPr>
          <w:rFonts w:ascii="Times New Roman" w:hAnsi="Times New Roman" w:cs="Times New Roman"/>
          <w:sz w:val="28"/>
          <w:szCs w:val="28"/>
        </w:rPr>
        <w:t xml:space="preserve"> бюджете в течение </w:t>
      </w:r>
      <w:r w:rsidR="00EB2732" w:rsidRPr="003F4DF1">
        <w:rPr>
          <w:rFonts w:ascii="Times New Roman" w:hAnsi="Times New Roman" w:cs="Times New Roman"/>
          <w:sz w:val="28"/>
          <w:szCs w:val="28"/>
        </w:rPr>
        <w:t>четырех</w:t>
      </w:r>
      <w:r w:rsidR="005A5509" w:rsidRPr="003F4DF1">
        <w:rPr>
          <w:rFonts w:ascii="Times New Roman" w:hAnsi="Times New Roman" w:cs="Times New Roman"/>
          <w:sz w:val="28"/>
          <w:szCs w:val="28"/>
        </w:rPr>
        <w:t xml:space="preserve"> рабочих дней специалисты</w:t>
      </w:r>
      <w:r w:rsidR="00B91A7A" w:rsidRPr="003F4DF1">
        <w:rPr>
          <w:rFonts w:ascii="Times New Roman" w:hAnsi="Times New Roman" w:cs="Times New Roman"/>
          <w:sz w:val="28"/>
          <w:szCs w:val="28"/>
        </w:rPr>
        <w:t xml:space="preserve"> бюджетного отдела</w:t>
      </w:r>
      <w:r w:rsidR="005A5509" w:rsidRPr="003F4DF1">
        <w:rPr>
          <w:rFonts w:ascii="Times New Roman" w:hAnsi="Times New Roman" w:cs="Times New Roman"/>
          <w:sz w:val="28"/>
          <w:szCs w:val="28"/>
        </w:rPr>
        <w:t xml:space="preserve"> Комитета формируют:</w:t>
      </w:r>
    </w:p>
    <w:p w14:paraId="1D362242" w14:textId="4717132C" w:rsidR="00663601" w:rsidRPr="003F4DF1" w:rsidRDefault="0066360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>у</w:t>
      </w:r>
      <w:r w:rsidR="005A5509" w:rsidRPr="00080671">
        <w:rPr>
          <w:rFonts w:ascii="Times New Roman" w:hAnsi="Times New Roman" w:cs="Times New Roman"/>
          <w:sz w:val="28"/>
          <w:szCs w:val="28"/>
        </w:rPr>
        <w:t>ведомления об изменении бюджетных ассигнований</w:t>
      </w:r>
      <w:r w:rsidR="00CC69CC">
        <w:rPr>
          <w:rFonts w:ascii="Times New Roman" w:hAnsi="Times New Roman" w:cs="Times New Roman"/>
          <w:sz w:val="28"/>
          <w:szCs w:val="28"/>
        </w:rPr>
        <w:t xml:space="preserve"> </w:t>
      </w:r>
      <w:r w:rsidR="00CC69CC" w:rsidRPr="00CC69CC">
        <w:rPr>
          <w:rFonts w:ascii="Times New Roman" w:hAnsi="Times New Roman" w:cs="Times New Roman"/>
          <w:sz w:val="28"/>
          <w:szCs w:val="28"/>
        </w:rPr>
        <w:t>сводной бюджетной росписи</w:t>
      </w:r>
      <w:r w:rsidR="005A5509" w:rsidRPr="00CC69CC">
        <w:rPr>
          <w:rFonts w:ascii="Times New Roman" w:hAnsi="Times New Roman" w:cs="Times New Roman"/>
          <w:sz w:val="28"/>
          <w:szCs w:val="28"/>
        </w:rPr>
        <w:t xml:space="preserve"> </w:t>
      </w:r>
      <w:r w:rsidR="005A5509" w:rsidRPr="00080671">
        <w:rPr>
          <w:rFonts w:ascii="Times New Roman" w:hAnsi="Times New Roman" w:cs="Times New Roman"/>
          <w:sz w:val="28"/>
          <w:szCs w:val="28"/>
        </w:rPr>
        <w:t xml:space="preserve">по расходам (источникам финансирования дефицита) районного бюджета по форме </w:t>
      </w:r>
      <w:r w:rsidR="005A5509" w:rsidRPr="003F4DF1">
        <w:rPr>
          <w:rFonts w:ascii="Times New Roman" w:hAnsi="Times New Roman" w:cs="Times New Roman"/>
          <w:sz w:val="28"/>
          <w:szCs w:val="28"/>
        </w:rPr>
        <w:t xml:space="preserve">согласно приложениям </w:t>
      </w:r>
      <w:r w:rsidR="00761D6A" w:rsidRPr="003F4DF1">
        <w:rPr>
          <w:rFonts w:ascii="Times New Roman" w:hAnsi="Times New Roman" w:cs="Times New Roman"/>
          <w:sz w:val="28"/>
          <w:szCs w:val="28"/>
        </w:rPr>
        <w:t>7</w:t>
      </w:r>
      <w:r w:rsidR="005A5509" w:rsidRPr="003F4DF1">
        <w:rPr>
          <w:rFonts w:ascii="Times New Roman" w:hAnsi="Times New Roman" w:cs="Times New Roman"/>
          <w:sz w:val="28"/>
          <w:szCs w:val="28"/>
        </w:rPr>
        <w:t xml:space="preserve"> и </w:t>
      </w:r>
      <w:r w:rsidR="00761D6A" w:rsidRPr="003F4DF1">
        <w:rPr>
          <w:rFonts w:ascii="Times New Roman" w:hAnsi="Times New Roman" w:cs="Times New Roman"/>
          <w:sz w:val="28"/>
          <w:szCs w:val="28"/>
        </w:rPr>
        <w:t>8</w:t>
      </w:r>
      <w:r w:rsidR="005A5509" w:rsidRPr="003F4DF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34BCA" w:rsidRPr="003F4DF1">
        <w:rPr>
          <w:rFonts w:ascii="Times New Roman" w:hAnsi="Times New Roman" w:cs="Times New Roman"/>
          <w:sz w:val="28"/>
          <w:szCs w:val="28"/>
        </w:rPr>
        <w:t>;</w:t>
      </w:r>
    </w:p>
    <w:p w14:paraId="667C8858" w14:textId="789D3A00" w:rsidR="00A34BCA" w:rsidRPr="00080671" w:rsidRDefault="00A34BCA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F1">
        <w:rPr>
          <w:rFonts w:ascii="Times New Roman" w:hAnsi="Times New Roman" w:cs="Times New Roman"/>
          <w:sz w:val="28"/>
          <w:szCs w:val="28"/>
        </w:rPr>
        <w:t xml:space="preserve">изменения в Сводную бюджетную роспись по форме согласно приложению </w:t>
      </w:r>
      <w:r w:rsidR="00CC69CC" w:rsidRPr="003F4DF1">
        <w:rPr>
          <w:rFonts w:ascii="Times New Roman" w:hAnsi="Times New Roman" w:cs="Times New Roman"/>
          <w:sz w:val="28"/>
          <w:szCs w:val="28"/>
        </w:rPr>
        <w:t>6</w:t>
      </w:r>
      <w:r w:rsidRPr="003F4DF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2BC38A92" w14:textId="51E7809A" w:rsidR="007A0E24" w:rsidRPr="00080671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По изменениям, которые были ранее внесены в Сводную бюджетную роспись, а затем утверждены </w:t>
      </w:r>
      <w:r w:rsidR="00887CD2" w:rsidRPr="00080671">
        <w:rPr>
          <w:rFonts w:ascii="Times New Roman" w:hAnsi="Times New Roman" w:cs="Times New Roman"/>
          <w:sz w:val="28"/>
          <w:szCs w:val="28"/>
        </w:rPr>
        <w:t>решением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887CD2" w:rsidRPr="00080671">
        <w:rPr>
          <w:rFonts w:ascii="Times New Roman" w:hAnsi="Times New Roman" w:cs="Times New Roman"/>
          <w:sz w:val="28"/>
          <w:szCs w:val="28"/>
        </w:rPr>
        <w:t>решение о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бюджете, документы, указанные в пункте 3.4 настоящего Порядка</w:t>
      </w:r>
      <w:r w:rsidR="00DD6089">
        <w:rPr>
          <w:rFonts w:ascii="Times New Roman" w:hAnsi="Times New Roman" w:cs="Times New Roman"/>
          <w:sz w:val="28"/>
          <w:szCs w:val="28"/>
        </w:rPr>
        <w:t>,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повторно не создаются.</w:t>
      </w:r>
    </w:p>
    <w:p w14:paraId="07A7E007" w14:textId="09197DE0" w:rsidR="007A0E24" w:rsidRPr="00080671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2C5A5E" w:rsidRPr="00080671">
        <w:rPr>
          <w:rFonts w:ascii="Times New Roman" w:hAnsi="Times New Roman" w:cs="Times New Roman"/>
          <w:sz w:val="28"/>
          <w:szCs w:val="28"/>
        </w:rPr>
        <w:t>После утверждения изменений в Сводную бюджетную роспись уведомления, указанные в пункте 3.4 настоящего Порядка, доводятся до главных распорядителей (главных администраторов источников).</w:t>
      </w:r>
    </w:p>
    <w:p w14:paraId="4E4A2FFA" w14:textId="7EF24A2C" w:rsidR="007A0E24" w:rsidRPr="00080671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в ходе исполнения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в текущем финансовом году по основаниям, установленным в соответствии со статьей 217 Бюджетного кодекса Российской Федерации и </w:t>
      </w:r>
      <w:r w:rsidR="00DA731F">
        <w:rPr>
          <w:rFonts w:ascii="Times New Roman" w:hAnsi="Times New Roman" w:cs="Times New Roman"/>
          <w:sz w:val="28"/>
          <w:szCs w:val="28"/>
        </w:rPr>
        <w:t>Р</w:t>
      </w:r>
      <w:r w:rsidR="00887CD2" w:rsidRPr="00080671">
        <w:rPr>
          <w:rFonts w:ascii="Times New Roman" w:hAnsi="Times New Roman" w:cs="Times New Roman"/>
          <w:sz w:val="28"/>
          <w:szCs w:val="28"/>
        </w:rPr>
        <w:t>ешением о</w:t>
      </w:r>
      <w:r w:rsidR="00DA731F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бюджете, осуществляется </w:t>
      </w:r>
      <w:r w:rsidR="00887CD2" w:rsidRPr="00080671">
        <w:rPr>
          <w:rFonts w:ascii="Times New Roman" w:hAnsi="Times New Roman" w:cs="Times New Roman"/>
          <w:sz w:val="28"/>
          <w:szCs w:val="28"/>
        </w:rPr>
        <w:t>Комитетом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на основании уведомлений об изменении бюджетных ассигнований </w:t>
      </w:r>
      <w:r w:rsidR="00DA731F">
        <w:rPr>
          <w:rFonts w:ascii="Times New Roman" w:hAnsi="Times New Roman" w:cs="Times New Roman"/>
          <w:sz w:val="28"/>
          <w:szCs w:val="28"/>
        </w:rPr>
        <w:t xml:space="preserve">сводной бюджетной росписи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по расходам (источникам финансирования дефицита)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(приложения </w:t>
      </w:r>
      <w:r w:rsidR="00DA731F">
        <w:rPr>
          <w:rFonts w:ascii="Times New Roman" w:hAnsi="Times New Roman" w:cs="Times New Roman"/>
          <w:sz w:val="28"/>
          <w:szCs w:val="28"/>
        </w:rPr>
        <w:t>7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и </w:t>
      </w:r>
      <w:r w:rsidR="00DA731F">
        <w:rPr>
          <w:rFonts w:ascii="Times New Roman" w:hAnsi="Times New Roman" w:cs="Times New Roman"/>
          <w:sz w:val="28"/>
          <w:szCs w:val="28"/>
        </w:rPr>
        <w:t>8</w:t>
      </w:r>
      <w:r w:rsidR="002C5A5E" w:rsidRPr="00080671">
        <w:rPr>
          <w:rFonts w:ascii="Times New Roman" w:hAnsi="Times New Roman" w:cs="Times New Roman"/>
          <w:sz w:val="28"/>
          <w:szCs w:val="28"/>
        </w:rPr>
        <w:t>), сформированных на основании Справок-уведомлений об изменени</w:t>
      </w:r>
      <w:r w:rsidR="00B87C1A" w:rsidRPr="00080671">
        <w:rPr>
          <w:rFonts w:ascii="Times New Roman" w:hAnsi="Times New Roman" w:cs="Times New Roman"/>
          <w:sz w:val="28"/>
          <w:szCs w:val="28"/>
        </w:rPr>
        <w:t>и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</w:t>
      </w:r>
      <w:r w:rsidR="00761D6A">
        <w:rPr>
          <w:rFonts w:ascii="Times New Roman" w:hAnsi="Times New Roman" w:cs="Times New Roman"/>
          <w:sz w:val="28"/>
          <w:szCs w:val="28"/>
        </w:rPr>
        <w:t xml:space="preserve"> сводной бюджетной росписи </w:t>
      </w:r>
      <w:r w:rsidR="002C5A5E" w:rsidRPr="00080671">
        <w:rPr>
          <w:rFonts w:ascii="Times New Roman" w:hAnsi="Times New Roman" w:cs="Times New Roman"/>
          <w:sz w:val="28"/>
          <w:szCs w:val="28"/>
        </w:rPr>
        <w:t>расход</w:t>
      </w:r>
      <w:r w:rsidR="00761D6A">
        <w:rPr>
          <w:rFonts w:ascii="Times New Roman" w:hAnsi="Times New Roman" w:cs="Times New Roman"/>
          <w:sz w:val="28"/>
          <w:szCs w:val="28"/>
        </w:rPr>
        <w:t>ов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(источникам финансирования дефицита)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, представленных главными распорядителями (главными администраторами источников) по форме согласно </w:t>
      </w:r>
      <w:r w:rsidR="002C5A5E" w:rsidRPr="003F4DF1">
        <w:rPr>
          <w:rFonts w:ascii="Times New Roman" w:hAnsi="Times New Roman" w:cs="Times New Roman"/>
          <w:sz w:val="28"/>
          <w:szCs w:val="28"/>
        </w:rPr>
        <w:t xml:space="preserve">приложениям </w:t>
      </w:r>
      <w:r w:rsidR="00761D6A" w:rsidRPr="003F4DF1">
        <w:rPr>
          <w:rFonts w:ascii="Times New Roman" w:hAnsi="Times New Roman" w:cs="Times New Roman"/>
          <w:sz w:val="28"/>
          <w:szCs w:val="28"/>
        </w:rPr>
        <w:t>9</w:t>
      </w:r>
      <w:r w:rsidR="002C5A5E" w:rsidRPr="003F4DF1">
        <w:rPr>
          <w:rFonts w:ascii="Times New Roman" w:hAnsi="Times New Roman" w:cs="Times New Roman"/>
          <w:sz w:val="28"/>
          <w:szCs w:val="28"/>
        </w:rPr>
        <w:t xml:space="preserve"> и </w:t>
      </w:r>
      <w:r w:rsidR="00761D6A" w:rsidRPr="003F4DF1">
        <w:rPr>
          <w:rFonts w:ascii="Times New Roman" w:hAnsi="Times New Roman" w:cs="Times New Roman"/>
          <w:sz w:val="28"/>
          <w:szCs w:val="28"/>
        </w:rPr>
        <w:t>10</w:t>
      </w:r>
      <w:r w:rsidR="002C5A5E" w:rsidRPr="003F4DF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6971396F" w14:textId="21C1D187" w:rsidR="007A0E24" w:rsidRPr="00080671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37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Уведомления об изменении бюджетных ассигнований по расходам (источникам финансирования дефицита)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(приложения </w:t>
      </w:r>
      <w:r w:rsidR="002A76E5">
        <w:rPr>
          <w:rFonts w:ascii="Times New Roman" w:hAnsi="Times New Roman" w:cs="Times New Roman"/>
          <w:sz w:val="28"/>
          <w:szCs w:val="28"/>
        </w:rPr>
        <w:t>7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и </w:t>
      </w:r>
      <w:r w:rsidR="002A76E5">
        <w:rPr>
          <w:rFonts w:ascii="Times New Roman" w:hAnsi="Times New Roman" w:cs="Times New Roman"/>
          <w:sz w:val="28"/>
          <w:szCs w:val="28"/>
        </w:rPr>
        <w:t>8</w:t>
      </w:r>
      <w:r w:rsidR="002C5A5E" w:rsidRPr="00080671">
        <w:rPr>
          <w:rFonts w:ascii="Times New Roman" w:hAnsi="Times New Roman" w:cs="Times New Roman"/>
          <w:sz w:val="28"/>
          <w:szCs w:val="28"/>
        </w:rPr>
        <w:t>), доводятся до главных распорядителей (главных администраторов источников) в текущем месяце.</w:t>
      </w:r>
    </w:p>
    <w:p w14:paraId="09203A33" w14:textId="6BFABC78" w:rsidR="007A0E24" w:rsidRPr="00080671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37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В уведомлениях (приложения </w:t>
      </w:r>
      <w:r w:rsidR="0078316F">
        <w:rPr>
          <w:rFonts w:ascii="Times New Roman" w:hAnsi="Times New Roman" w:cs="Times New Roman"/>
          <w:sz w:val="28"/>
          <w:szCs w:val="28"/>
        </w:rPr>
        <w:t>7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и </w:t>
      </w:r>
      <w:r w:rsidR="0078316F">
        <w:rPr>
          <w:rFonts w:ascii="Times New Roman" w:hAnsi="Times New Roman" w:cs="Times New Roman"/>
          <w:sz w:val="28"/>
          <w:szCs w:val="28"/>
        </w:rPr>
        <w:t>8</w:t>
      </w:r>
      <w:r w:rsidR="002C5A5E" w:rsidRPr="00080671">
        <w:rPr>
          <w:rFonts w:ascii="Times New Roman" w:hAnsi="Times New Roman" w:cs="Times New Roman"/>
          <w:sz w:val="28"/>
          <w:szCs w:val="28"/>
        </w:rPr>
        <w:t>) по строке</w:t>
      </w:r>
      <w:r w:rsidR="004050AE" w:rsidRPr="00080671">
        <w:rPr>
          <w:rFonts w:ascii="Times New Roman" w:hAnsi="Times New Roman" w:cs="Times New Roman"/>
          <w:sz w:val="28"/>
          <w:szCs w:val="28"/>
        </w:rPr>
        <w:t xml:space="preserve"> </w:t>
      </w:r>
      <w:r w:rsidR="002C5A5E" w:rsidRPr="00080671">
        <w:rPr>
          <w:rFonts w:ascii="Times New Roman" w:hAnsi="Times New Roman" w:cs="Times New Roman"/>
          <w:sz w:val="28"/>
          <w:szCs w:val="28"/>
        </w:rPr>
        <w:t>«Дополнительные указания» указываются реквизиты Справки-уведомления главных распорядителей (главных администраторов</w:t>
      </w:r>
      <w:r w:rsidR="004050AE" w:rsidRPr="00080671">
        <w:rPr>
          <w:rFonts w:ascii="Times New Roman" w:hAnsi="Times New Roman" w:cs="Times New Roman"/>
          <w:sz w:val="28"/>
          <w:szCs w:val="28"/>
        </w:rPr>
        <w:t xml:space="preserve"> источников)</w:t>
      </w:r>
      <w:r w:rsidR="002C5A5E" w:rsidRPr="00080671">
        <w:rPr>
          <w:rFonts w:ascii="Times New Roman" w:hAnsi="Times New Roman" w:cs="Times New Roman"/>
          <w:sz w:val="28"/>
          <w:szCs w:val="28"/>
        </w:rPr>
        <w:t>.</w:t>
      </w:r>
    </w:p>
    <w:p w14:paraId="34656BA7" w14:textId="5C469EEF" w:rsidR="007A0E24" w:rsidRPr="00080671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237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При внесении изменений в Сводную бюджетную роспись на основании </w:t>
      </w:r>
      <w:r w:rsidR="00DC696A" w:rsidRPr="00080671">
        <w:rPr>
          <w:rFonts w:ascii="Times New Roman" w:hAnsi="Times New Roman" w:cs="Times New Roman"/>
          <w:sz w:val="28"/>
          <w:szCs w:val="28"/>
        </w:rPr>
        <w:t>решения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78316F">
        <w:rPr>
          <w:rFonts w:ascii="Times New Roman" w:hAnsi="Times New Roman" w:cs="Times New Roman"/>
          <w:sz w:val="28"/>
          <w:szCs w:val="28"/>
        </w:rPr>
        <w:t>Р</w:t>
      </w:r>
      <w:r w:rsidR="00DC696A" w:rsidRPr="00080671">
        <w:rPr>
          <w:rFonts w:ascii="Times New Roman" w:hAnsi="Times New Roman" w:cs="Times New Roman"/>
          <w:sz w:val="28"/>
          <w:szCs w:val="28"/>
        </w:rPr>
        <w:t xml:space="preserve">ешение о </w:t>
      </w:r>
      <w:r w:rsidR="0078316F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DC696A" w:rsidRPr="00080671">
        <w:rPr>
          <w:rFonts w:ascii="Times New Roman" w:hAnsi="Times New Roman" w:cs="Times New Roman"/>
          <w:sz w:val="28"/>
          <w:szCs w:val="28"/>
        </w:rPr>
        <w:t>бюджете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в уведомлениях (приложения </w:t>
      </w:r>
      <w:r w:rsidR="0078316F">
        <w:rPr>
          <w:rFonts w:ascii="Times New Roman" w:hAnsi="Times New Roman" w:cs="Times New Roman"/>
          <w:sz w:val="28"/>
          <w:szCs w:val="28"/>
        </w:rPr>
        <w:t>7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и </w:t>
      </w:r>
      <w:r w:rsidR="0078316F">
        <w:rPr>
          <w:rFonts w:ascii="Times New Roman" w:hAnsi="Times New Roman" w:cs="Times New Roman"/>
          <w:sz w:val="28"/>
          <w:szCs w:val="28"/>
        </w:rPr>
        <w:t>8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) и Справок-уведомлений (приложения </w:t>
      </w:r>
      <w:r w:rsidR="0078316F">
        <w:rPr>
          <w:rFonts w:ascii="Times New Roman" w:hAnsi="Times New Roman" w:cs="Times New Roman"/>
          <w:sz w:val="28"/>
          <w:szCs w:val="28"/>
        </w:rPr>
        <w:t>9</w:t>
      </w:r>
      <w:r w:rsidR="00DC696A" w:rsidRPr="00080671">
        <w:rPr>
          <w:rFonts w:ascii="Times New Roman" w:hAnsi="Times New Roman" w:cs="Times New Roman"/>
          <w:sz w:val="28"/>
          <w:szCs w:val="28"/>
        </w:rPr>
        <w:t xml:space="preserve"> и </w:t>
      </w:r>
      <w:r w:rsidR="0078316F">
        <w:rPr>
          <w:rFonts w:ascii="Times New Roman" w:hAnsi="Times New Roman" w:cs="Times New Roman"/>
          <w:sz w:val="28"/>
          <w:szCs w:val="28"/>
        </w:rPr>
        <w:t>10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) по строке «Основание» указываются реквизиты соответствующего </w:t>
      </w:r>
      <w:r w:rsidR="006414B5" w:rsidRPr="00080671">
        <w:rPr>
          <w:rFonts w:ascii="Times New Roman" w:hAnsi="Times New Roman" w:cs="Times New Roman"/>
          <w:sz w:val="28"/>
          <w:szCs w:val="28"/>
        </w:rPr>
        <w:t>решения</w:t>
      </w:r>
      <w:r w:rsidR="002C5A5E" w:rsidRPr="00080671">
        <w:rPr>
          <w:rFonts w:ascii="Times New Roman" w:hAnsi="Times New Roman" w:cs="Times New Roman"/>
          <w:sz w:val="28"/>
          <w:szCs w:val="28"/>
        </w:rPr>
        <w:t>.</w:t>
      </w:r>
    </w:p>
    <w:p w14:paraId="6E839E40" w14:textId="75F8FC7A" w:rsidR="007A0E24" w:rsidRPr="00080671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237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При внесении изменений в Сводную бюджетную роспись в Справках-уведомлениях (приложения </w:t>
      </w:r>
      <w:r w:rsidR="0078316F">
        <w:rPr>
          <w:rFonts w:ascii="Times New Roman" w:hAnsi="Times New Roman" w:cs="Times New Roman"/>
          <w:sz w:val="28"/>
          <w:szCs w:val="28"/>
        </w:rPr>
        <w:t>9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и </w:t>
      </w:r>
      <w:r w:rsidR="0078316F">
        <w:rPr>
          <w:rFonts w:ascii="Times New Roman" w:hAnsi="Times New Roman" w:cs="Times New Roman"/>
          <w:sz w:val="28"/>
          <w:szCs w:val="28"/>
        </w:rPr>
        <w:t>10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), представленных главными распорядителями (главными администраторами источников), и в доводимых в соответствии с ними Уведомлениях (приложения </w:t>
      </w:r>
      <w:r w:rsidR="0078316F">
        <w:rPr>
          <w:rFonts w:ascii="Times New Roman" w:hAnsi="Times New Roman" w:cs="Times New Roman"/>
          <w:sz w:val="28"/>
          <w:szCs w:val="28"/>
        </w:rPr>
        <w:t>7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и </w:t>
      </w:r>
      <w:r w:rsidR="0078316F">
        <w:rPr>
          <w:rFonts w:ascii="Times New Roman" w:hAnsi="Times New Roman" w:cs="Times New Roman"/>
          <w:sz w:val="28"/>
          <w:szCs w:val="28"/>
        </w:rPr>
        <w:t>8</w:t>
      </w:r>
      <w:r w:rsidR="002C5A5E" w:rsidRPr="00080671">
        <w:rPr>
          <w:rFonts w:ascii="Times New Roman" w:hAnsi="Times New Roman" w:cs="Times New Roman"/>
          <w:sz w:val="28"/>
          <w:szCs w:val="28"/>
        </w:rPr>
        <w:t>) по строке</w:t>
      </w:r>
      <w:r w:rsidR="006414B5" w:rsidRPr="00080671">
        <w:rPr>
          <w:rFonts w:ascii="Times New Roman" w:hAnsi="Times New Roman" w:cs="Times New Roman"/>
          <w:sz w:val="28"/>
          <w:szCs w:val="28"/>
        </w:rPr>
        <w:t xml:space="preserve">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«Основание» указывается </w:t>
      </w:r>
      <w:r w:rsidR="006414B5" w:rsidRPr="00080671">
        <w:rPr>
          <w:rFonts w:ascii="Times New Roman" w:hAnsi="Times New Roman" w:cs="Times New Roman"/>
          <w:sz w:val="28"/>
          <w:szCs w:val="28"/>
        </w:rPr>
        <w:t>решение о бюджете</w:t>
      </w:r>
      <w:r w:rsidR="002C5A5E" w:rsidRPr="00080671">
        <w:rPr>
          <w:rFonts w:ascii="Times New Roman" w:hAnsi="Times New Roman" w:cs="Times New Roman"/>
          <w:sz w:val="28"/>
          <w:szCs w:val="28"/>
        </w:rPr>
        <w:t>, за исключением случаев, когда основанием являются правовые акты, согласно которым предоставляются:</w:t>
      </w:r>
    </w:p>
    <w:p w14:paraId="4A5AFA15" w14:textId="59C0032D" w:rsidR="007A0E24" w:rsidRPr="00080671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080671">
        <w:rPr>
          <w:rFonts w:ascii="Times New Roman" w:hAnsi="Times New Roman" w:cs="Times New Roman"/>
          <w:sz w:val="28"/>
          <w:szCs w:val="28"/>
        </w:rPr>
        <w:t xml:space="preserve"> на капитальные вложени</w:t>
      </w:r>
      <w:r w:rsidR="006414B5" w:rsidRPr="00080671">
        <w:rPr>
          <w:rFonts w:ascii="Times New Roman" w:hAnsi="Times New Roman" w:cs="Times New Roman"/>
          <w:sz w:val="28"/>
          <w:szCs w:val="28"/>
        </w:rPr>
        <w:t>я</w:t>
      </w:r>
      <w:r w:rsidRPr="00080671">
        <w:rPr>
          <w:rFonts w:ascii="Times New Roman" w:hAnsi="Times New Roman" w:cs="Times New Roman"/>
          <w:sz w:val="28"/>
          <w:szCs w:val="28"/>
        </w:rPr>
        <w:t xml:space="preserve"> в объекты муниципальной собственности, объекты капитального строительства и (или) приобретаемые объекты недвижимого имущества, капитальный ремонт социально-значимых объектов;</w:t>
      </w:r>
    </w:p>
    <w:p w14:paraId="1F38C2C9" w14:textId="00FAF5BE" w:rsidR="007A0E24" w:rsidRPr="00080671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 xml:space="preserve">межбюджетные трансферты муниципальным образованиям, не распределенные </w:t>
      </w:r>
      <w:r w:rsidR="006414B5" w:rsidRPr="00080671"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080671"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</w:t>
      </w:r>
      <w:r w:rsidR="006414B5" w:rsidRPr="00080671">
        <w:rPr>
          <w:rFonts w:ascii="Times New Roman" w:hAnsi="Times New Roman" w:cs="Times New Roman"/>
          <w:sz w:val="28"/>
          <w:szCs w:val="28"/>
        </w:rPr>
        <w:t>;</w:t>
      </w:r>
    </w:p>
    <w:p w14:paraId="684A7B35" w14:textId="7F2CB857" w:rsidR="006414B5" w:rsidRPr="00080671" w:rsidRDefault="006414B5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>иные муниципальные акты, являющиеся основанием для внесения изменений в Сводную бюджетную роспись.</w:t>
      </w:r>
    </w:p>
    <w:p w14:paraId="5F95539D" w14:textId="63A91405" w:rsidR="007A0E24" w:rsidRPr="00080671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237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Справки-уведомления (приложения </w:t>
      </w:r>
      <w:r w:rsidR="0078316F">
        <w:rPr>
          <w:rFonts w:ascii="Times New Roman" w:hAnsi="Times New Roman" w:cs="Times New Roman"/>
          <w:sz w:val="28"/>
          <w:szCs w:val="28"/>
        </w:rPr>
        <w:t>9</w:t>
      </w:r>
      <w:r w:rsidR="006414B5" w:rsidRPr="00080671">
        <w:rPr>
          <w:rFonts w:ascii="Times New Roman" w:hAnsi="Times New Roman" w:cs="Times New Roman"/>
          <w:sz w:val="28"/>
          <w:szCs w:val="28"/>
        </w:rPr>
        <w:t xml:space="preserve"> и </w:t>
      </w:r>
      <w:r w:rsidR="0078316F">
        <w:rPr>
          <w:rFonts w:ascii="Times New Roman" w:hAnsi="Times New Roman" w:cs="Times New Roman"/>
          <w:sz w:val="28"/>
          <w:szCs w:val="28"/>
        </w:rPr>
        <w:t>10</w:t>
      </w:r>
      <w:r w:rsidR="006414B5" w:rsidRPr="00080671">
        <w:rPr>
          <w:rFonts w:ascii="Times New Roman" w:hAnsi="Times New Roman" w:cs="Times New Roman"/>
          <w:sz w:val="28"/>
          <w:szCs w:val="28"/>
        </w:rPr>
        <w:t>)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r w:rsidR="006414B5" w:rsidRPr="00080671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2C5A5E" w:rsidRPr="00080671">
        <w:rPr>
          <w:rFonts w:ascii="Times New Roman" w:hAnsi="Times New Roman" w:cs="Times New Roman"/>
          <w:sz w:val="28"/>
          <w:szCs w:val="28"/>
        </w:rPr>
        <w:t>в течение 10 рабочих дней со дня их представления.</w:t>
      </w:r>
    </w:p>
    <w:p w14:paraId="1A05DEB2" w14:textId="13203FD2" w:rsidR="007A0E24" w:rsidRPr="00080671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>В течение финансового года показатели Сводной бюджетной росписи по расходам, финансовое обеспечение которых осуществляется за счет средств федерального</w:t>
      </w:r>
      <w:r w:rsidR="006414B5" w:rsidRPr="00080671">
        <w:rPr>
          <w:rFonts w:ascii="Times New Roman" w:hAnsi="Times New Roman" w:cs="Times New Roman"/>
          <w:sz w:val="28"/>
          <w:szCs w:val="28"/>
        </w:rPr>
        <w:t>, краевого</w:t>
      </w:r>
      <w:r w:rsidRPr="0008067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414B5" w:rsidRPr="00080671">
        <w:rPr>
          <w:rFonts w:ascii="Times New Roman" w:hAnsi="Times New Roman" w:cs="Times New Roman"/>
          <w:sz w:val="28"/>
          <w:szCs w:val="28"/>
        </w:rPr>
        <w:t>ов</w:t>
      </w:r>
      <w:r w:rsidRPr="00080671">
        <w:rPr>
          <w:rFonts w:ascii="Times New Roman" w:hAnsi="Times New Roman" w:cs="Times New Roman"/>
          <w:sz w:val="28"/>
          <w:szCs w:val="28"/>
        </w:rPr>
        <w:t xml:space="preserve"> и иных целевых средств, доводятся </w:t>
      </w:r>
      <w:r w:rsidR="006414B5" w:rsidRPr="00080671">
        <w:rPr>
          <w:rFonts w:ascii="Times New Roman" w:hAnsi="Times New Roman" w:cs="Times New Roman"/>
          <w:sz w:val="28"/>
          <w:szCs w:val="28"/>
        </w:rPr>
        <w:t>Комитетом</w:t>
      </w:r>
      <w:r w:rsidRPr="00080671">
        <w:rPr>
          <w:rFonts w:ascii="Times New Roman" w:hAnsi="Times New Roman" w:cs="Times New Roman"/>
          <w:sz w:val="28"/>
          <w:szCs w:val="28"/>
        </w:rPr>
        <w:t xml:space="preserve"> до главных распорядителей (главных администраторов источников) в соответствии с уведомлениями о предоставлении субсидий, субвенций, иных межбюджетных трансфертов, имеющих целевое назначение, и иными документами, подтверждающими предоставление (сокращение, увеличение), поступление средств в </w:t>
      </w:r>
      <w:r w:rsidR="00460AED" w:rsidRPr="00080671">
        <w:rPr>
          <w:rFonts w:ascii="Times New Roman" w:hAnsi="Times New Roman" w:cs="Times New Roman"/>
          <w:sz w:val="28"/>
          <w:szCs w:val="28"/>
        </w:rPr>
        <w:t>районный</w:t>
      </w:r>
      <w:r w:rsidRPr="00080671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14:paraId="351BD085" w14:textId="77C4AEAB" w:rsidR="007A0E24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237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>В случае изменения состава и полномочий (функций) главных</w:t>
      </w:r>
      <w:r w:rsidR="007F3796" w:rsidRPr="00080671">
        <w:rPr>
          <w:rFonts w:ascii="Times New Roman" w:hAnsi="Times New Roman" w:cs="Times New Roman"/>
          <w:sz w:val="28"/>
          <w:szCs w:val="28"/>
        </w:rPr>
        <w:t xml:space="preserve">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распорядителей (главных администраторов источников), подведомственных им учреждений предложения по внесению изменений в Сводную бюджетную роспись представляются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</w:t>
      </w:r>
      <w:r w:rsidR="007F3796" w:rsidRPr="00080671">
        <w:rPr>
          <w:rFonts w:ascii="Times New Roman" w:hAnsi="Times New Roman" w:cs="Times New Roman"/>
          <w:sz w:val="28"/>
          <w:szCs w:val="28"/>
        </w:rPr>
        <w:t>решением о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14:paraId="4F6DD4D3" w14:textId="7CF26ECB" w:rsidR="0099529E" w:rsidRPr="00080671" w:rsidRDefault="0099529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99529E">
        <w:rPr>
          <w:rFonts w:ascii="Times New Roman" w:hAnsi="Times New Roman" w:cs="Times New Roman"/>
          <w:sz w:val="28"/>
          <w:szCs w:val="28"/>
        </w:rPr>
        <w:t>По итогам текущего финансового года комитет по финансам формирует уточненную Сводную бюджетную роспись, которая утверждается председателем комитета по финансам, налоговой и кредитной политике.</w:t>
      </w:r>
    </w:p>
    <w:p w14:paraId="071B4F2B" w14:textId="77777777" w:rsidR="007A0E24" w:rsidRPr="00080671" w:rsidRDefault="007A0E24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8A966" w14:textId="09F72B92" w:rsidR="007A0E24" w:rsidRDefault="008B1C85" w:rsidP="00DD0E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3796" w:rsidRPr="00080671"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Формирование и ведение бюджетных росписей главных распорядителей средств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080671" w:rsidRPr="00080671">
        <w:rPr>
          <w:rFonts w:ascii="Times New Roman" w:hAnsi="Times New Roman" w:cs="Times New Roman"/>
          <w:sz w:val="28"/>
          <w:szCs w:val="28"/>
        </w:rPr>
        <w:t xml:space="preserve">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>)</w:t>
      </w:r>
    </w:p>
    <w:p w14:paraId="6A4F4772" w14:textId="77777777" w:rsidR="008B1C85" w:rsidRPr="00080671" w:rsidRDefault="008B1C85" w:rsidP="00DD0E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BA6B13" w14:textId="5D52AB44" w:rsidR="007A0E24" w:rsidRPr="00080671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C5A5E" w:rsidRPr="00080671">
        <w:rPr>
          <w:rFonts w:ascii="Times New Roman" w:hAnsi="Times New Roman" w:cs="Times New Roman"/>
          <w:sz w:val="28"/>
          <w:szCs w:val="28"/>
        </w:rPr>
        <w:t>Бюджетные росписи составляются и утверждаются главными распорядителями (главными администраторами источников) на очередной финансовый год и плановый период в соответствии со Сводной бюджетной росписью.</w:t>
      </w:r>
    </w:p>
    <w:p w14:paraId="102D119F" w14:textId="159916AF" w:rsidR="007A0E24" w:rsidRPr="00080671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На основании доведенных Уведомлений (приложения </w:t>
      </w:r>
      <w:r w:rsidR="008B1C85">
        <w:rPr>
          <w:rFonts w:ascii="Times New Roman" w:hAnsi="Times New Roman" w:cs="Times New Roman"/>
          <w:sz w:val="28"/>
          <w:szCs w:val="28"/>
        </w:rPr>
        <w:t>4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и </w:t>
      </w:r>
      <w:r w:rsidR="008B1C85">
        <w:rPr>
          <w:rFonts w:ascii="Times New Roman" w:hAnsi="Times New Roman" w:cs="Times New Roman"/>
          <w:sz w:val="28"/>
          <w:szCs w:val="28"/>
        </w:rPr>
        <w:t>5</w:t>
      </w:r>
      <w:r w:rsidR="002C5A5E" w:rsidRPr="00080671">
        <w:rPr>
          <w:rFonts w:ascii="Times New Roman" w:hAnsi="Times New Roman" w:cs="Times New Roman"/>
          <w:sz w:val="28"/>
          <w:szCs w:val="28"/>
        </w:rPr>
        <w:t>) главные распорядители (главные администраторы источников) формируют Бюджетные росписи в порядке, аналогичном формированию Сводной бюджетной росписи</w:t>
      </w:r>
      <w:r w:rsidR="008B1C85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8B1C85" w:rsidRPr="003F4DF1">
        <w:rPr>
          <w:rFonts w:ascii="Times New Roman" w:hAnsi="Times New Roman" w:cs="Times New Roman"/>
          <w:sz w:val="28"/>
          <w:szCs w:val="28"/>
        </w:rPr>
        <w:t>согласно приложению 11 к настоящему</w:t>
      </w:r>
      <w:r w:rsidR="008B1C85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7F3796" w:rsidRPr="00080671">
        <w:rPr>
          <w:rFonts w:ascii="Times New Roman" w:hAnsi="Times New Roman" w:cs="Times New Roman"/>
          <w:sz w:val="28"/>
          <w:szCs w:val="28"/>
        </w:rPr>
        <w:t>.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04728" w14:textId="60776D77" w:rsidR="007A0E24" w:rsidRPr="00080671" w:rsidRDefault="002C5A5E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sz w:val="28"/>
          <w:szCs w:val="28"/>
        </w:rPr>
        <w:t>Утверждение Бюджетной росписи и внесение изменений в нее в соответствии со статьей 219.1 Бюджетного кодекса Российской Федерации осуществляется главными распорядителями (главными администраторами источников).</w:t>
      </w:r>
    </w:p>
    <w:p w14:paraId="0C6AEB10" w14:textId="2AE26C0F" w:rsidR="007A0E24" w:rsidRPr="00DD0E2A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Показатели Бюджетной росписи доводятся до подведомственных получателей средств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 xml:space="preserve"> (администраторов источников финансирования дефицита </w:t>
      </w:r>
      <w:r w:rsidR="005F1577" w:rsidRPr="0008067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080671">
        <w:rPr>
          <w:rFonts w:ascii="Times New Roman" w:hAnsi="Times New Roman" w:cs="Times New Roman"/>
          <w:sz w:val="28"/>
          <w:szCs w:val="28"/>
        </w:rPr>
        <w:t>) до начала очередного</w:t>
      </w:r>
      <w:r w:rsidR="002C5A5E" w:rsidRPr="00DD0E2A">
        <w:rPr>
          <w:rFonts w:ascii="Times New Roman" w:hAnsi="Times New Roman" w:cs="Times New Roman"/>
          <w:sz w:val="28"/>
          <w:szCs w:val="28"/>
        </w:rPr>
        <w:t xml:space="preserve"> финансового года, за исключением случаев, предусмотренных статьями 190 и 191 Бюджетного кодекса Российской Федерации.</w:t>
      </w:r>
    </w:p>
    <w:p w14:paraId="7CC88360" w14:textId="77777777" w:rsidR="007A0E24" w:rsidRPr="00DD0E2A" w:rsidRDefault="007A0E24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4ED6A" w14:textId="5086B347" w:rsidR="007A0E24" w:rsidRDefault="004A10BE" w:rsidP="00DD0E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3796" w:rsidRPr="00DD0E2A">
        <w:rPr>
          <w:rFonts w:ascii="Times New Roman" w:hAnsi="Times New Roman" w:cs="Times New Roman"/>
          <w:sz w:val="28"/>
          <w:szCs w:val="28"/>
        </w:rPr>
        <w:t xml:space="preserve">. </w:t>
      </w:r>
      <w:r w:rsidR="002C5A5E" w:rsidRPr="00DD0E2A">
        <w:rPr>
          <w:rFonts w:ascii="Times New Roman" w:hAnsi="Times New Roman" w:cs="Times New Roman"/>
          <w:sz w:val="28"/>
          <w:szCs w:val="28"/>
        </w:rPr>
        <w:t>Внесение изменений в бюджетную роспись</w:t>
      </w:r>
    </w:p>
    <w:p w14:paraId="41DA496D" w14:textId="77777777" w:rsidR="008B1C85" w:rsidRPr="00DD0E2A" w:rsidRDefault="008B1C85" w:rsidP="00DD0E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3382CB" w14:textId="0953B95D" w:rsidR="007A0E24" w:rsidRPr="00DD0E2A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C5A5E" w:rsidRPr="00DD0E2A">
        <w:rPr>
          <w:rFonts w:ascii="Times New Roman" w:hAnsi="Times New Roman" w:cs="Times New Roman"/>
          <w:sz w:val="28"/>
          <w:szCs w:val="28"/>
        </w:rPr>
        <w:t>Изменение показателей, утвержденных Бюджетной росписью по расходам (источникам финансирования дефицита) главных распорядителей (главных администраторов источников) без внесения соответствующих изменений в Сводную бюджетную роспись не допускается.</w:t>
      </w:r>
    </w:p>
    <w:p w14:paraId="782D9F80" w14:textId="16FA28C5" w:rsidR="007A0E24" w:rsidRPr="00DD0E2A" w:rsidRDefault="007B31A1" w:rsidP="00DD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C5A5E" w:rsidRPr="00DD0E2A">
        <w:rPr>
          <w:rFonts w:ascii="Times New Roman" w:hAnsi="Times New Roman" w:cs="Times New Roman"/>
          <w:sz w:val="28"/>
          <w:szCs w:val="28"/>
        </w:rPr>
        <w:t>Уведомления об изменени</w:t>
      </w:r>
      <w:r w:rsidR="0099529E">
        <w:rPr>
          <w:rFonts w:ascii="Times New Roman" w:hAnsi="Times New Roman" w:cs="Times New Roman"/>
          <w:sz w:val="28"/>
          <w:szCs w:val="28"/>
        </w:rPr>
        <w:t>и</w:t>
      </w:r>
      <w:r w:rsidR="002C5A5E" w:rsidRPr="00DD0E2A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99529E">
        <w:rPr>
          <w:rFonts w:ascii="Times New Roman" w:hAnsi="Times New Roman" w:cs="Times New Roman"/>
          <w:sz w:val="28"/>
          <w:szCs w:val="28"/>
        </w:rPr>
        <w:t xml:space="preserve"> сводной бюджетной росписи</w:t>
      </w:r>
      <w:r w:rsidR="002C5A5E" w:rsidRPr="00DD0E2A">
        <w:rPr>
          <w:rFonts w:ascii="Times New Roman" w:hAnsi="Times New Roman" w:cs="Times New Roman"/>
          <w:sz w:val="28"/>
          <w:szCs w:val="28"/>
        </w:rPr>
        <w:t xml:space="preserve"> по расходам (источникам финансирования дефицита) </w:t>
      </w:r>
      <w:r w:rsidR="007F3796" w:rsidRPr="00DD0E2A">
        <w:rPr>
          <w:rFonts w:ascii="Times New Roman" w:hAnsi="Times New Roman" w:cs="Times New Roman"/>
          <w:sz w:val="28"/>
          <w:szCs w:val="28"/>
        </w:rPr>
        <w:t>районного</w:t>
      </w:r>
      <w:r w:rsidR="002C5A5E" w:rsidRPr="00DD0E2A">
        <w:rPr>
          <w:rFonts w:ascii="Times New Roman" w:hAnsi="Times New Roman" w:cs="Times New Roman"/>
          <w:sz w:val="28"/>
          <w:szCs w:val="28"/>
        </w:rPr>
        <w:t xml:space="preserve"> бюджета (приложения </w:t>
      </w:r>
      <w:r w:rsidR="0099529E">
        <w:rPr>
          <w:rFonts w:ascii="Times New Roman" w:hAnsi="Times New Roman" w:cs="Times New Roman"/>
          <w:sz w:val="28"/>
          <w:szCs w:val="28"/>
        </w:rPr>
        <w:t>7</w:t>
      </w:r>
      <w:r w:rsidR="002C5A5E" w:rsidRPr="00DD0E2A">
        <w:rPr>
          <w:rFonts w:ascii="Times New Roman" w:hAnsi="Times New Roman" w:cs="Times New Roman"/>
          <w:sz w:val="28"/>
          <w:szCs w:val="28"/>
        </w:rPr>
        <w:t xml:space="preserve"> и </w:t>
      </w:r>
      <w:r w:rsidR="0099529E">
        <w:rPr>
          <w:rFonts w:ascii="Times New Roman" w:hAnsi="Times New Roman" w:cs="Times New Roman"/>
          <w:sz w:val="28"/>
          <w:szCs w:val="28"/>
        </w:rPr>
        <w:t>8</w:t>
      </w:r>
      <w:r w:rsidR="002C5A5E" w:rsidRPr="00DD0E2A">
        <w:rPr>
          <w:rFonts w:ascii="Times New Roman" w:hAnsi="Times New Roman" w:cs="Times New Roman"/>
          <w:sz w:val="28"/>
          <w:szCs w:val="28"/>
        </w:rPr>
        <w:t>) служат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в доведенные бюджетные ассигнования.</w:t>
      </w:r>
    </w:p>
    <w:p w14:paraId="094CF813" w14:textId="2D518D64" w:rsidR="007A0E24" w:rsidRPr="00B93A99" w:rsidRDefault="007B31A1" w:rsidP="00DD0E2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2C5A5E" w:rsidRPr="00DD0E2A">
        <w:rPr>
          <w:rFonts w:ascii="Times New Roman" w:hAnsi="Times New Roman" w:cs="Times New Roman"/>
          <w:sz w:val="28"/>
          <w:szCs w:val="28"/>
        </w:rPr>
        <w:t xml:space="preserve">Главный распорядитель (главный администратор источников) обязан внести изменения в показатели Бюджетной росписи и бюджетных ассигнований и уведомить подведомственных ему получателей средств </w:t>
      </w:r>
      <w:r w:rsidR="005F1577" w:rsidRPr="00DD0E2A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2C5A5E" w:rsidRPr="00DD0E2A">
        <w:rPr>
          <w:rFonts w:ascii="Times New Roman" w:hAnsi="Times New Roman" w:cs="Times New Roman"/>
          <w:sz w:val="28"/>
          <w:szCs w:val="28"/>
        </w:rPr>
        <w:t xml:space="preserve"> об изменениях в течение 3 рабочих дней со дня получения уведомлений, указанных в пункте 5.2 настоящего</w:t>
      </w:r>
      <w:r w:rsidR="002C5A5E" w:rsidRPr="00DD0E2A">
        <w:rPr>
          <w:rFonts w:ascii="Times New Roman" w:hAnsi="Times New Roman" w:cs="Times New Roman"/>
          <w:color w:val="444444"/>
          <w:spacing w:val="22"/>
          <w:sz w:val="28"/>
          <w:szCs w:val="28"/>
        </w:rPr>
        <w:t xml:space="preserve"> </w:t>
      </w:r>
      <w:r w:rsidR="00080671" w:rsidRPr="00080671">
        <w:rPr>
          <w:rFonts w:ascii="Times New Roman" w:hAnsi="Times New Roman" w:cs="Times New Roman"/>
          <w:sz w:val="28"/>
          <w:szCs w:val="28"/>
        </w:rPr>
        <w:t>Порядка</w:t>
      </w:r>
      <w:r w:rsidR="002C5A5E" w:rsidRPr="00B93A99">
        <w:rPr>
          <w:color w:val="444444"/>
        </w:rPr>
        <w:t>.</w:t>
      </w:r>
    </w:p>
    <w:p w14:paraId="68D5AD11" w14:textId="77777777" w:rsidR="007A0E24" w:rsidRDefault="007A0E24">
      <w:pPr>
        <w:jc w:val="both"/>
        <w:rPr>
          <w:rFonts w:ascii="Times New Roman" w:hAnsi="Times New Roman"/>
          <w:sz w:val="28"/>
        </w:rPr>
        <w:sectPr w:rsidR="007A0E24" w:rsidSect="00D14804">
          <w:pgSz w:w="11907" w:h="16840" w:code="9"/>
          <w:pgMar w:top="1134" w:right="850" w:bottom="1134" w:left="1701" w:header="720" w:footer="720" w:gutter="0"/>
          <w:cols w:space="720"/>
          <w:docGrid w:linePitch="299"/>
        </w:sectPr>
      </w:pPr>
    </w:p>
    <w:p w14:paraId="36A2A0DE" w14:textId="77777777" w:rsidR="00D100FE" w:rsidRPr="00770A3D" w:rsidRDefault="00D100FE" w:rsidP="001454D3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70A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1</w:t>
      </w:r>
    </w:p>
    <w:p w14:paraId="2BC60B6E" w14:textId="506563F9" w:rsidR="00D100FE" w:rsidRPr="00770A3D" w:rsidRDefault="00D100FE" w:rsidP="001454D3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70A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Порядку составления и ведения сводной</w:t>
      </w:r>
      <w:r w:rsidRPr="00770A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бюджетной росписи районного бюджета</w:t>
      </w:r>
      <w:r w:rsidR="001454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70A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бюджетных росписей главных </w:t>
      </w:r>
      <w:r w:rsidR="00A654C5" w:rsidRPr="00770A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</w:t>
      </w:r>
      <w:r w:rsidRPr="00770A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аспорядителей</w:t>
      </w:r>
      <w:r w:rsidR="001454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70A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средств районного бюджета (главных</w:t>
      </w:r>
      <w:r w:rsidR="001454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70A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администраторов источников финансирования дефицита районного бюджета)</w:t>
      </w:r>
    </w:p>
    <w:p w14:paraId="46D75FEB" w14:textId="77777777" w:rsidR="001454D3" w:rsidRDefault="001454D3" w:rsidP="00E82ABD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310A539" w14:textId="5CB92BEF" w:rsidR="00E82ABD" w:rsidRPr="006119FB" w:rsidRDefault="00E82ABD" w:rsidP="00E82ABD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119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Утверждаю:</w:t>
      </w:r>
    </w:p>
    <w:p w14:paraId="509F479C" w14:textId="77777777" w:rsidR="00E82ABD" w:rsidRPr="006119FB" w:rsidRDefault="00E82ABD" w:rsidP="00E82ABD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119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Руководитель</w:t>
      </w:r>
    </w:p>
    <w:p w14:paraId="0D4BE494" w14:textId="7C46B0F0" w:rsidR="008C656F" w:rsidRPr="006119FB" w:rsidRDefault="00E82ABD" w:rsidP="00E82ABD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119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</w:t>
      </w:r>
      <w:r w:rsidR="006119FB" w:rsidRPr="006119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__________________</w:t>
      </w:r>
    </w:p>
    <w:p w14:paraId="73947853" w14:textId="234D5B0C" w:rsidR="006119FB" w:rsidRPr="006119FB" w:rsidRDefault="006119FB" w:rsidP="006119F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</w:t>
      </w:r>
      <w:r w:rsidRPr="006119FB">
        <w:rPr>
          <w:rFonts w:ascii="Times New Roman" w:hAnsi="Times New Roman" w:cs="Times New Roman"/>
        </w:rPr>
        <w:t>(</w:t>
      </w:r>
      <w:proofErr w:type="gramStart"/>
      <w:r w:rsidRPr="006119FB">
        <w:rPr>
          <w:rFonts w:ascii="Times New Roman" w:hAnsi="Times New Roman" w:cs="Times New Roman"/>
        </w:rPr>
        <w:t xml:space="preserve">подпись)   </w:t>
      </w:r>
      <w:proofErr w:type="gramEnd"/>
      <w:r w:rsidRPr="006119F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Pr="006119FB">
        <w:rPr>
          <w:rFonts w:ascii="Times New Roman" w:hAnsi="Times New Roman" w:cs="Times New Roman"/>
        </w:rPr>
        <w:t xml:space="preserve">  (Ф.И.О.)</w:t>
      </w:r>
    </w:p>
    <w:p w14:paraId="111101A0" w14:textId="75EAA369" w:rsidR="00E82ABD" w:rsidRPr="006119FB" w:rsidRDefault="00E82ABD" w:rsidP="00E82ABD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119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"___" __________ 20__ г.</w:t>
      </w:r>
    </w:p>
    <w:p w14:paraId="458BF166" w14:textId="7CB52B80" w:rsidR="001454D3" w:rsidRDefault="001454D3" w:rsidP="00E82ABD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D52CDED" w14:textId="77777777" w:rsidR="006119FB" w:rsidRDefault="006119FB" w:rsidP="00E82ABD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B7112E6" w14:textId="29BB38D8" w:rsidR="00E82ABD" w:rsidRDefault="00E82ABD" w:rsidP="006119FB">
      <w:pPr>
        <w:shd w:val="clear" w:color="auto" w:fill="FFFFFF"/>
        <w:spacing w:line="288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bookmarkStart w:id="3" w:name="_Hlk161405281"/>
      <w:r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="007C6396"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водная бюджетная роспись </w:t>
      </w:r>
      <w:r w:rsidR="00961C58"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районного бюджета</w:t>
      </w:r>
      <w:r w:rsidR="001454D3"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C6396"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</w:t>
      </w:r>
      <w:r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20___ </w:t>
      </w:r>
      <w:r w:rsidR="007C6396"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год и</w:t>
      </w:r>
      <w:r w:rsidR="0030686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</w:t>
      </w:r>
      <w:r w:rsidR="007C6396"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плановый период</w:t>
      </w:r>
      <w:r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20__ </w:t>
      </w:r>
      <w:r w:rsidR="007C6396"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20___ </w:t>
      </w:r>
      <w:r w:rsidR="007C6396"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годов</w:t>
      </w:r>
    </w:p>
    <w:p w14:paraId="52B47131" w14:textId="4332B512" w:rsidR="006119FB" w:rsidRDefault="006119FB" w:rsidP="001454D3">
      <w:pPr>
        <w:shd w:val="clear" w:color="auto" w:fill="FFFFFF"/>
        <w:spacing w:line="288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B595241" w14:textId="77777777" w:rsidR="006119FB" w:rsidRPr="008C656F" w:rsidRDefault="006119FB" w:rsidP="001454D3">
      <w:pPr>
        <w:shd w:val="clear" w:color="auto" w:fill="FFFFFF"/>
        <w:spacing w:line="288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DBDDAE7" w14:textId="6F6754E4" w:rsidR="001454D3" w:rsidRDefault="001454D3" w:rsidP="001454D3">
      <w:p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Единица измерения: рубли</w:t>
      </w:r>
    </w:p>
    <w:p w14:paraId="6A30A4D7" w14:textId="77777777" w:rsidR="006119FB" w:rsidRPr="008C656F" w:rsidRDefault="006119FB" w:rsidP="001454D3">
      <w:p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BDA70C5" w14:textId="6730A93D" w:rsidR="001454D3" w:rsidRDefault="001454D3" w:rsidP="00A654C5">
      <w:p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654C5"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Раздел I. Бюджетные ассигнования по расходам районного бюджета</w:t>
      </w:r>
    </w:p>
    <w:p w14:paraId="50D980E5" w14:textId="77777777" w:rsidR="006119FB" w:rsidRPr="008C656F" w:rsidRDefault="006119FB" w:rsidP="00A654C5">
      <w:p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99"/>
        <w:gridCol w:w="992"/>
        <w:gridCol w:w="851"/>
        <w:gridCol w:w="850"/>
        <w:gridCol w:w="1418"/>
        <w:gridCol w:w="1275"/>
        <w:gridCol w:w="1276"/>
        <w:gridCol w:w="1559"/>
        <w:gridCol w:w="1418"/>
        <w:gridCol w:w="1134"/>
        <w:gridCol w:w="1276"/>
      </w:tblGrid>
      <w:tr w:rsidR="00961C58" w:rsidRPr="00770A3D" w14:paraId="2B21301D" w14:textId="77777777" w:rsidTr="0032293A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04A9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7613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 xml:space="preserve">Код </w:t>
            </w:r>
            <w:hyperlink r:id="rId6" w:history="1">
              <w:r w:rsidRPr="00770A3D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996F6" w14:textId="1779345C" w:rsidR="00961C58" w:rsidRPr="00770A3D" w:rsidRDefault="008C656F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8C656F" w:rsidRPr="00770A3D" w14:paraId="77363E67" w14:textId="77777777" w:rsidTr="0032293A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CB9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53EC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5FDA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CE1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5D70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3FEC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Сумма на 20__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F6FB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E882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917739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III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97C829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0E68984" w14:textId="1FDA6672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8C656F" w:rsidRPr="00770A3D" w14:paraId="47DEBE41" w14:textId="77777777" w:rsidTr="0032293A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11F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2E45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D837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D4E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E9D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5622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198F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8088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A55E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752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934C43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E1A0B4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8C656F" w:rsidRPr="00770A3D" w14:paraId="224D8346" w14:textId="77777777" w:rsidTr="0032293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B8B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B80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CB2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16A" w14:textId="1B0F2B6C" w:rsidR="00961C58" w:rsidRPr="00770A3D" w:rsidRDefault="008C656F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E05" w14:textId="491E43A5" w:rsidR="00961C58" w:rsidRPr="00770A3D" w:rsidRDefault="008C656F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523D" w14:textId="49D40135" w:rsidR="00961C58" w:rsidRPr="00770A3D" w:rsidRDefault="008C656F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1B5" w14:textId="418202F2" w:rsidR="00961C58" w:rsidRPr="00770A3D" w:rsidRDefault="008C656F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48A" w14:textId="2D5BAA1E" w:rsidR="00961C58" w:rsidRPr="00770A3D" w:rsidRDefault="008C656F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D4D610" w14:textId="1F743F34" w:rsidR="00961C58" w:rsidRPr="00770A3D" w:rsidRDefault="008C656F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24D292" w14:textId="0E7C5566" w:rsidR="00961C58" w:rsidRPr="00770A3D" w:rsidRDefault="008C656F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AEEBB4" w14:textId="62B47A65" w:rsidR="00961C58" w:rsidRPr="00770A3D" w:rsidRDefault="008C656F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9528DE" w14:textId="662716A8" w:rsidR="00961C58" w:rsidRPr="00770A3D" w:rsidRDefault="008C656F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C656F" w:rsidRPr="00770A3D" w14:paraId="19047878" w14:textId="77777777" w:rsidTr="0032293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7DE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568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4BE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E51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CB4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1DC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ECE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C0F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87045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77D238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88F4C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E5875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2293A" w:rsidRPr="00770A3D" w14:paraId="70821908" w14:textId="77777777" w:rsidTr="0032293A">
        <w:tc>
          <w:tcPr>
            <w:tcW w:w="51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FBA" w14:textId="77777777" w:rsidR="00961C58" w:rsidRPr="00770A3D" w:rsidRDefault="00961C58" w:rsidP="0032293A">
            <w:pPr>
              <w:pStyle w:val="ae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BE2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1AB8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B27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02E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5AD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A3D5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EEE1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5DAF09D" w14:textId="77777777" w:rsidR="006119FB" w:rsidRDefault="008C656F" w:rsidP="00A654C5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</w:p>
    <w:p w14:paraId="1CB290FB" w14:textId="77777777" w:rsidR="006119FB" w:rsidRDefault="006119FB" w:rsidP="00A654C5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57C0F44" w14:textId="77777777" w:rsidR="006119FB" w:rsidRDefault="006119FB" w:rsidP="00A654C5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631BB41" w14:textId="77777777" w:rsidR="006119FB" w:rsidRDefault="006119FB" w:rsidP="00A654C5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2A7868B" w14:textId="77777777" w:rsidR="006119FB" w:rsidRDefault="006119FB" w:rsidP="00A654C5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9FCA815" w14:textId="3FE14901" w:rsidR="00A654C5" w:rsidRDefault="00A654C5" w:rsidP="00A654C5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Раздел II. Бюджетные ассигнования по источникам финансирования дефицита районного бюджета</w:t>
      </w:r>
    </w:p>
    <w:p w14:paraId="40BA8248" w14:textId="77777777" w:rsidR="006119FB" w:rsidRDefault="006119FB" w:rsidP="00A654C5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985"/>
        <w:gridCol w:w="1745"/>
        <w:gridCol w:w="1231"/>
        <w:gridCol w:w="1276"/>
        <w:gridCol w:w="1418"/>
        <w:gridCol w:w="1417"/>
        <w:gridCol w:w="1418"/>
        <w:gridCol w:w="1134"/>
        <w:gridCol w:w="1134"/>
      </w:tblGrid>
      <w:tr w:rsidR="00961C58" w:rsidRPr="00770A3D" w14:paraId="55F24DCE" w14:textId="77777777" w:rsidTr="0032293A"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938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5F4" w14:textId="77777777" w:rsidR="00961C58" w:rsidRPr="00C104F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04FD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hyperlink r:id="rId7" w:history="1">
              <w:r w:rsidRPr="00C104FD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9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D8EF6" w14:textId="1884BFD3" w:rsidR="00961C58" w:rsidRPr="00770A3D" w:rsidRDefault="008C656F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32293A" w:rsidRPr="00770A3D" w14:paraId="10610CC7" w14:textId="77777777" w:rsidTr="0032293A"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AE4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9B9D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A743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источника финансирования дефицита районного бюджета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64EC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Сумма на 20__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7253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A3A9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524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III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923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82AE35C" w14:textId="6207B5CB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32293A" w:rsidRPr="00770A3D" w14:paraId="41FB20B9" w14:textId="77777777" w:rsidTr="0032293A"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E54A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2E29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B27B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5DA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D7C4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3D31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431D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7FDD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C9E9F8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821C122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32293A" w:rsidRPr="00770A3D" w14:paraId="19BDC5AF" w14:textId="77777777" w:rsidTr="0032293A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E49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1A3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88E6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940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0D8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B14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B96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3DC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DAA4A5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EB30D9" w14:textId="77777777" w:rsidR="00961C58" w:rsidRPr="00770A3D" w:rsidRDefault="00961C58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10</w:t>
            </w:r>
          </w:p>
        </w:tc>
      </w:tr>
      <w:tr w:rsidR="0032293A" w:rsidRPr="00770A3D" w14:paraId="2026584B" w14:textId="77777777" w:rsidTr="0032293A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7DAD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B0B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CA0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8D7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D8A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461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90A3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7710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7F5CFB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1EDD8E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2293A" w:rsidRPr="00770A3D" w14:paraId="6ECD7900" w14:textId="77777777" w:rsidTr="0032293A">
        <w:tc>
          <w:tcPr>
            <w:tcW w:w="5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890" w14:textId="77777777" w:rsidR="00961C58" w:rsidRPr="00770A3D" w:rsidRDefault="00961C58" w:rsidP="0032293A">
            <w:pPr>
              <w:pStyle w:val="ae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BEB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6BC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5542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272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A7B7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EB54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9B2D0" w14:textId="77777777" w:rsidR="00961C58" w:rsidRPr="00770A3D" w:rsidRDefault="00961C58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75B064F7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22322AD6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C656E30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F4D1F40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E02CA5C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A351072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956D659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6666BAB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56B33F8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FD2D421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2BDD61B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64CD747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58D6D8C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766FB6D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8DE1DC6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058F405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220484FD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B024425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14DE693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2962371" w14:textId="77777777" w:rsidR="006119FB" w:rsidRDefault="006119FB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CCFD644" w14:textId="149350F9" w:rsidR="00540C46" w:rsidRPr="00EB6EA5" w:rsidRDefault="00540C46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Приложение 2</w:t>
      </w:r>
    </w:p>
    <w:p w14:paraId="3518BA8A" w14:textId="432A93F6" w:rsidR="00540C46" w:rsidRPr="00EB6EA5" w:rsidRDefault="00540C46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Порядку составления и ведения сводной</w:t>
      </w:r>
      <w:r w:rsid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бюджетной росписи районного бюджета и бюджетных росписей главных распорядителей средств районного бюджета (главных</w:t>
      </w:r>
      <w:r w:rsid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администраторов источников финансирования </w:t>
      </w:r>
    </w:p>
    <w:p w14:paraId="10B91CAC" w14:textId="77777777" w:rsidR="00540C46" w:rsidRPr="00EB6EA5" w:rsidRDefault="00540C46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дефицита районного бюджета)</w:t>
      </w:r>
    </w:p>
    <w:p w14:paraId="60CDE5EA" w14:textId="19097CF1" w:rsidR="00540C46" w:rsidRPr="00F72178" w:rsidRDefault="00540C46" w:rsidP="007C6396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7217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</w:p>
    <w:p w14:paraId="1A80C0D6" w14:textId="6B0A5290" w:rsidR="007C6396" w:rsidRPr="00F72178" w:rsidRDefault="00D9387F" w:rsidP="008C656F">
      <w:pPr>
        <w:pStyle w:val="ConsPlusNonformat"/>
        <w:contextualSpacing/>
        <w:jc w:val="center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F72178">
        <w:rPr>
          <w:rFonts w:ascii="Times New Roman" w:hAnsi="Times New Roman" w:cs="Times New Roman"/>
          <w:sz w:val="24"/>
          <w:szCs w:val="24"/>
        </w:rPr>
        <w:t>Проект бюджетной росписи</w:t>
      </w:r>
      <w:r w:rsidR="008C656F">
        <w:rPr>
          <w:rFonts w:ascii="Times New Roman" w:hAnsi="Times New Roman" w:cs="Times New Roman"/>
          <w:sz w:val="24"/>
          <w:szCs w:val="24"/>
        </w:rPr>
        <w:t xml:space="preserve"> </w:t>
      </w:r>
      <w:r w:rsidRPr="00F72178">
        <w:rPr>
          <w:rFonts w:ascii="Times New Roman" w:hAnsi="Times New Roman" w:cs="Times New Roman"/>
          <w:sz w:val="24"/>
          <w:szCs w:val="24"/>
        </w:rPr>
        <w:t>по расходам районного бюджета на 20__ год и</w:t>
      </w:r>
      <w:r w:rsidR="00306865">
        <w:rPr>
          <w:rFonts w:ascii="Times New Roman" w:hAnsi="Times New Roman" w:cs="Times New Roman"/>
          <w:sz w:val="24"/>
          <w:szCs w:val="24"/>
        </w:rPr>
        <w:t xml:space="preserve"> на</w:t>
      </w:r>
      <w:r w:rsidRPr="00F72178">
        <w:rPr>
          <w:rFonts w:ascii="Times New Roman" w:hAnsi="Times New Roman" w:cs="Times New Roman"/>
          <w:sz w:val="24"/>
          <w:szCs w:val="24"/>
        </w:rPr>
        <w:t xml:space="preserve"> плановый</w:t>
      </w:r>
      <w:r w:rsidR="008C656F">
        <w:rPr>
          <w:rFonts w:ascii="Times New Roman" w:hAnsi="Times New Roman" w:cs="Times New Roman"/>
          <w:sz w:val="24"/>
          <w:szCs w:val="24"/>
        </w:rPr>
        <w:t xml:space="preserve"> </w:t>
      </w:r>
      <w:r w:rsidRPr="00F72178">
        <w:rPr>
          <w:rFonts w:ascii="Times New Roman" w:hAnsi="Times New Roman" w:cs="Times New Roman"/>
          <w:sz w:val="24"/>
          <w:szCs w:val="24"/>
        </w:rPr>
        <w:t>период 20__ и 20__ годов</w:t>
      </w:r>
    </w:p>
    <w:p w14:paraId="29B33076" w14:textId="216E8C36" w:rsidR="00D100FE" w:rsidRPr="00F72178" w:rsidRDefault="00EB6EA5" w:rsidP="0032293A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="00D100FE" w:rsidRPr="00F721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</w:t>
      </w:r>
      <w:r w:rsidR="0032293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100FE" w:rsidRPr="00F721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"____" ____________ 20__ г.</w:t>
      </w:r>
    </w:p>
    <w:p w14:paraId="5A56F58F" w14:textId="2ED8F32E" w:rsidR="00D100FE" w:rsidRPr="0032293A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Наименование </w:t>
      </w:r>
      <w:r w:rsidR="00F72178"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ГРБС_________________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_________________________________________________________</w:t>
      </w:r>
      <w:r w:rsidR="00F72178"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</w:t>
      </w:r>
    </w:p>
    <w:p w14:paraId="1A0E64E7" w14:textId="043A0A54" w:rsidR="00D100FE" w:rsidRPr="0032293A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Основание: _______________________________________________</w:t>
      </w:r>
      <w:r w:rsidR="00F72178"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______________________________________________________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</w:t>
      </w:r>
    </w:p>
    <w:p w14:paraId="3541BA3A" w14:textId="7A6DD6BA" w:rsidR="00D100FE" w:rsidRPr="0032293A" w:rsidRDefault="00D100FE" w:rsidP="00F7217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Единица измерения: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794"/>
        <w:gridCol w:w="907"/>
        <w:gridCol w:w="794"/>
        <w:gridCol w:w="624"/>
        <w:gridCol w:w="1106"/>
        <w:gridCol w:w="1010"/>
        <w:gridCol w:w="1144"/>
        <w:gridCol w:w="1265"/>
        <w:gridCol w:w="1276"/>
        <w:gridCol w:w="1276"/>
        <w:gridCol w:w="992"/>
        <w:gridCol w:w="992"/>
      </w:tblGrid>
      <w:tr w:rsidR="00F72178" w:rsidRPr="00F72178" w14:paraId="1BDFA264" w14:textId="77777777" w:rsidTr="0032293A">
        <w:tc>
          <w:tcPr>
            <w:tcW w:w="1763" w:type="dxa"/>
            <w:vMerge w:val="restart"/>
          </w:tcPr>
          <w:p w14:paraId="305D59AD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3" w:type="dxa"/>
            <w:gridSpan w:val="5"/>
          </w:tcPr>
          <w:p w14:paraId="08461A57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06" w:type="dxa"/>
            <w:vMerge w:val="restart"/>
          </w:tcPr>
          <w:p w14:paraId="046D42F1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Код целевых средств</w:t>
            </w:r>
          </w:p>
        </w:tc>
        <w:tc>
          <w:tcPr>
            <w:tcW w:w="7955" w:type="dxa"/>
            <w:gridSpan w:val="7"/>
          </w:tcPr>
          <w:p w14:paraId="6EADC807" w14:textId="36C1C2C0" w:rsidR="00F72178" w:rsidRPr="00F72178" w:rsidRDefault="0032293A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72178" w:rsidRPr="00F72178" w14:paraId="5EDDECB2" w14:textId="77777777" w:rsidTr="0032293A">
        <w:tc>
          <w:tcPr>
            <w:tcW w:w="1763" w:type="dxa"/>
            <w:vMerge/>
          </w:tcPr>
          <w:p w14:paraId="6D6594E4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14:paraId="6D0DE25D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94" w:type="dxa"/>
            <w:vMerge w:val="restart"/>
          </w:tcPr>
          <w:p w14:paraId="48B20D95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907" w:type="dxa"/>
            <w:vMerge w:val="restart"/>
          </w:tcPr>
          <w:p w14:paraId="71BFFA72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</w:tcPr>
          <w:p w14:paraId="6CF7E823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624" w:type="dxa"/>
            <w:vMerge w:val="restart"/>
          </w:tcPr>
          <w:p w14:paraId="7D918950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106" w:type="dxa"/>
            <w:vMerge/>
          </w:tcPr>
          <w:p w14:paraId="534DB2FB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</w:tcPr>
          <w:p w14:paraId="66D816D5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144" w:type="dxa"/>
            <w:vMerge w:val="restart"/>
          </w:tcPr>
          <w:p w14:paraId="0AF0C672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265" w:type="dxa"/>
            <w:vMerge w:val="restart"/>
          </w:tcPr>
          <w:p w14:paraId="51F9A774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14:paraId="7199F523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  <w:vMerge w:val="restart"/>
          </w:tcPr>
          <w:p w14:paraId="3A5E446A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1984" w:type="dxa"/>
            <w:gridSpan w:val="2"/>
          </w:tcPr>
          <w:p w14:paraId="4D73645C" w14:textId="4F98095E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F72178" w:rsidRPr="00F72178" w14:paraId="1DAEFE2D" w14:textId="77777777" w:rsidTr="0032293A">
        <w:trPr>
          <w:trHeight w:val="492"/>
        </w:trPr>
        <w:tc>
          <w:tcPr>
            <w:tcW w:w="1763" w:type="dxa"/>
            <w:vMerge/>
          </w:tcPr>
          <w:p w14:paraId="02CE4940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3EDCD4E5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38E03B52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0D509960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6818B085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1638C472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1AD512FF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14:paraId="7B468258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14:paraId="5B0375A2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14:paraId="2EC4B7DF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CEAEB1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109D7B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766814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992" w:type="dxa"/>
          </w:tcPr>
          <w:p w14:paraId="3C838C6D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F72178" w:rsidRPr="00F72178" w14:paraId="7C26E880" w14:textId="77777777" w:rsidTr="0032293A">
        <w:trPr>
          <w:trHeight w:val="291"/>
        </w:trPr>
        <w:tc>
          <w:tcPr>
            <w:tcW w:w="1763" w:type="dxa"/>
          </w:tcPr>
          <w:p w14:paraId="5D59D040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5997012A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111480E7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AA1CCD2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0C3B8941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630D4AD8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14:paraId="0FFD1E35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14:paraId="7C7C93A5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14:paraId="52390A37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14:paraId="7149C1C2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59B3141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DBD552B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3792233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5921AE41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178" w:rsidRPr="00F72178" w14:paraId="35DADBF7" w14:textId="77777777" w:rsidTr="0032293A">
        <w:trPr>
          <w:trHeight w:val="227"/>
        </w:trPr>
        <w:tc>
          <w:tcPr>
            <w:tcW w:w="1763" w:type="dxa"/>
          </w:tcPr>
          <w:p w14:paraId="7BB25E1F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4D1D38F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0ADD804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844B45F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EC86CB6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19FF8369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A61039F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6D4D89B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E86973C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C64CC69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2BC65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27064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9E9659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FAD56F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78" w:rsidRPr="00F72178" w14:paraId="4DBDFBC3" w14:textId="77777777" w:rsidTr="0032293A">
        <w:tc>
          <w:tcPr>
            <w:tcW w:w="5676" w:type="dxa"/>
            <w:gridSpan w:val="6"/>
          </w:tcPr>
          <w:p w14:paraId="28356800" w14:textId="77777777" w:rsidR="00F72178" w:rsidRPr="00F72178" w:rsidRDefault="00F72178" w:rsidP="0032293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1106" w:type="dxa"/>
          </w:tcPr>
          <w:p w14:paraId="23E3969A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D155A2C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7314E15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98D5E75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D9EBE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FE2F9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633F59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231D0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AB903" w14:textId="77777777" w:rsidR="006F5F00" w:rsidRDefault="006F5F00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</w:p>
    <w:p w14:paraId="7BA3861C" w14:textId="6724165C" w:rsidR="00D100FE" w:rsidRPr="0032293A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Руководитель               ______________________________________________________</w:t>
      </w:r>
    </w:p>
    <w:p w14:paraId="4B5CEB03" w14:textId="086929C8" w:rsidR="00D100FE" w:rsidRPr="0032293A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                               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ab/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ab/>
        <w:t>(</w:t>
      </w:r>
      <w:proofErr w:type="gramStart"/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подпись)</w:t>
      </w:r>
      <w:r w:rsidR="004E52D9"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 xml:space="preserve">   </w:t>
      </w:r>
      <w:proofErr w:type="gramEnd"/>
      <w:r w:rsidR="004E52D9"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 xml:space="preserve">         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(расшифровка подписи)</w:t>
      </w:r>
    </w:p>
    <w:p w14:paraId="10038429" w14:textId="77777777" w:rsidR="00D100FE" w:rsidRPr="0032293A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Исполнитель               _______________________________________________________</w:t>
      </w:r>
    </w:p>
    <w:p w14:paraId="71F1E3AC" w14:textId="1FD1ED9A" w:rsidR="00D100FE" w:rsidRPr="0032293A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                                </w:t>
      </w:r>
      <w:r w:rsidR="004E52D9"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 xml:space="preserve">                      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(</w:t>
      </w:r>
      <w:proofErr w:type="gramStart"/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подпись)   </w:t>
      </w:r>
      <w:proofErr w:type="gramEnd"/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        (расшифровка подписи)</w:t>
      </w:r>
    </w:p>
    <w:p w14:paraId="4EBA046C" w14:textId="77777777" w:rsidR="0032293A" w:rsidRDefault="0032293A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70C9B63" w14:textId="77777777" w:rsidR="0032293A" w:rsidRDefault="0032293A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1B61AE3" w14:textId="77777777" w:rsidR="0032293A" w:rsidRDefault="0032293A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D3223FD" w14:textId="77777777" w:rsidR="0032293A" w:rsidRDefault="0032293A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52BA9F6" w14:textId="77777777" w:rsidR="006F5F00" w:rsidRDefault="006F5F00" w:rsidP="004E52D9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1B71C945" w14:textId="537B1D9B" w:rsidR="004E52D9" w:rsidRPr="00EB6EA5" w:rsidRDefault="004E52D9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Приложение </w:t>
      </w:r>
      <w:r w:rsidR="007C6396"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</w:p>
    <w:p w14:paraId="6739A051" w14:textId="6F9F8D06" w:rsidR="004E52D9" w:rsidRPr="00EB6EA5" w:rsidRDefault="004E52D9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Порядку составления и ведения сводной</w:t>
      </w:r>
      <w:r w:rsid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бюджетной росписи районного бюджета и бюджетных росписей главных распорядителей средств районного бюджета (главных</w:t>
      </w:r>
      <w:r w:rsid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администраторов источников финансирования </w:t>
      </w:r>
    </w:p>
    <w:p w14:paraId="28C83B17" w14:textId="77777777" w:rsidR="004E52D9" w:rsidRPr="00EB6EA5" w:rsidRDefault="004E52D9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дефицита районного бюджета)</w:t>
      </w:r>
    </w:p>
    <w:p w14:paraId="35A7CFE0" w14:textId="77777777" w:rsidR="00507DBA" w:rsidRPr="00EB6EA5" w:rsidRDefault="00507DBA" w:rsidP="00D100FE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2BE260C5" w14:textId="13F40ACC" w:rsidR="00F72178" w:rsidRPr="00EB6EA5" w:rsidRDefault="00F72178" w:rsidP="00F72178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Проект бюджетной росписи</w:t>
      </w:r>
      <w:r w:rsid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 источникам финансирования дефицита районного бюджета на 20__ год</w:t>
      </w:r>
    </w:p>
    <w:p w14:paraId="26A73C2F" w14:textId="060E4664" w:rsidR="00F72178" w:rsidRPr="00EB6EA5" w:rsidRDefault="00F72178" w:rsidP="00F72178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bookmarkStart w:id="4" w:name="_GoBack"/>
      <w:bookmarkEnd w:id="4"/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 на плановый период 20__ и 20__ годов</w:t>
      </w:r>
    </w:p>
    <w:p w14:paraId="1A40A1B7" w14:textId="527BEC86" w:rsidR="00D100FE" w:rsidRPr="00EB6EA5" w:rsidRDefault="00EB6EA5" w:rsidP="00F72178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№</w:t>
      </w:r>
      <w:r w:rsidR="00F72178"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________________</w:t>
      </w:r>
      <w:r w:rsid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F72178"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 "____" ____________ 20__ г.</w:t>
      </w:r>
    </w:p>
    <w:p w14:paraId="47D266B6" w14:textId="73256C2E" w:rsidR="00D100FE" w:rsidRPr="00EB6EA5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Наименование </w:t>
      </w:r>
      <w:r w:rsidR="00F72178"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ГРБС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________________________________________________________________________________________</w:t>
      </w:r>
    </w:p>
    <w:p w14:paraId="47584C9C" w14:textId="3124AE79" w:rsidR="00D100FE" w:rsidRPr="00EB6EA5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Основание: ____________________________________________________</w:t>
      </w:r>
      <w:r w:rsidR="00F72178"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</w:t>
      </w:r>
      <w:r w:rsidR="00F72178"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</w:t>
      </w:r>
      <w:r w:rsidR="008605F4"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</w:t>
      </w:r>
      <w:r w:rsidR="00F72178"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</w:t>
      </w:r>
    </w:p>
    <w:p w14:paraId="217FE1FA" w14:textId="774A6381" w:rsidR="00D100FE" w:rsidRPr="00EB6EA5" w:rsidRDefault="00D100FE" w:rsidP="00F7217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Единица измерения: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830"/>
        <w:gridCol w:w="2268"/>
        <w:gridCol w:w="993"/>
        <w:gridCol w:w="1134"/>
        <w:gridCol w:w="1275"/>
        <w:gridCol w:w="1276"/>
        <w:gridCol w:w="1276"/>
        <w:gridCol w:w="992"/>
        <w:gridCol w:w="992"/>
      </w:tblGrid>
      <w:tr w:rsidR="00EB6EA5" w:rsidRPr="00EB6EA5" w14:paraId="1FBEF9CA" w14:textId="77777777" w:rsidTr="0032293A">
        <w:tc>
          <w:tcPr>
            <w:tcW w:w="1701" w:type="dxa"/>
            <w:vMerge w:val="restart"/>
          </w:tcPr>
          <w:p w14:paraId="43CA7CD8" w14:textId="77777777" w:rsidR="00F72178" w:rsidRPr="00EB6EA5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  <w:gridSpan w:val="2"/>
          </w:tcPr>
          <w:p w14:paraId="4A243ACB" w14:textId="77777777" w:rsidR="00F72178" w:rsidRPr="00EB6EA5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</w:tcPr>
          <w:p w14:paraId="6AF04CCB" w14:textId="270A81F1" w:rsidR="00F72178" w:rsidRPr="00EB6EA5" w:rsidRDefault="0032293A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EB6EA5" w:rsidRPr="00EB6EA5" w14:paraId="7F05DD2E" w14:textId="77777777" w:rsidTr="0032293A">
        <w:tc>
          <w:tcPr>
            <w:tcW w:w="1701" w:type="dxa"/>
            <w:vMerge/>
          </w:tcPr>
          <w:p w14:paraId="7C817F8A" w14:textId="77777777" w:rsidR="00F72178" w:rsidRPr="00EB6EA5" w:rsidRDefault="00F72178" w:rsidP="0032293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14:paraId="0F06C413" w14:textId="77777777" w:rsidR="00F72178" w:rsidRPr="00EB6EA5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2268" w:type="dxa"/>
            <w:vMerge w:val="restart"/>
          </w:tcPr>
          <w:p w14:paraId="119CD8F5" w14:textId="77777777" w:rsidR="00F72178" w:rsidRPr="00EB6EA5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источника финансирования дефицита районного бюджета</w:t>
            </w:r>
          </w:p>
        </w:tc>
        <w:tc>
          <w:tcPr>
            <w:tcW w:w="993" w:type="dxa"/>
            <w:vMerge w:val="restart"/>
          </w:tcPr>
          <w:p w14:paraId="493BF07E" w14:textId="77777777" w:rsidR="00F72178" w:rsidRPr="00EB6EA5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14:paraId="1B85E22D" w14:textId="77777777" w:rsidR="00F72178" w:rsidRPr="00EB6EA5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 I</w:t>
            </w:r>
          </w:p>
        </w:tc>
        <w:tc>
          <w:tcPr>
            <w:tcW w:w="1275" w:type="dxa"/>
            <w:vMerge w:val="restart"/>
          </w:tcPr>
          <w:p w14:paraId="7A428800" w14:textId="77777777" w:rsidR="00F72178" w:rsidRPr="00EB6EA5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14:paraId="656855EB" w14:textId="77777777" w:rsidR="00F72178" w:rsidRPr="00EB6EA5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  <w:vMerge w:val="restart"/>
          </w:tcPr>
          <w:p w14:paraId="6EB50431" w14:textId="77777777" w:rsidR="00F72178" w:rsidRPr="00EB6EA5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 IV</w:t>
            </w:r>
          </w:p>
        </w:tc>
        <w:tc>
          <w:tcPr>
            <w:tcW w:w="1984" w:type="dxa"/>
            <w:gridSpan w:val="2"/>
          </w:tcPr>
          <w:p w14:paraId="316EB441" w14:textId="76785B26" w:rsidR="00F72178" w:rsidRPr="00EB6EA5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 период</w:t>
            </w:r>
          </w:p>
        </w:tc>
      </w:tr>
      <w:tr w:rsidR="00F72178" w:rsidRPr="00F72178" w14:paraId="0DA25FD5" w14:textId="77777777" w:rsidTr="0032293A">
        <w:tc>
          <w:tcPr>
            <w:tcW w:w="1701" w:type="dxa"/>
            <w:vMerge/>
          </w:tcPr>
          <w:p w14:paraId="1F031710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54988346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F0F2B0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B9B371C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9DF9AC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38026C8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5CA4B0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B26F291" w14:textId="77777777" w:rsidR="00F72178" w:rsidRPr="00F72178" w:rsidRDefault="00F7217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347D9F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992" w:type="dxa"/>
          </w:tcPr>
          <w:p w14:paraId="78C3E12C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F72178" w:rsidRPr="00F72178" w14:paraId="19F762AD" w14:textId="77777777" w:rsidTr="0032293A">
        <w:tc>
          <w:tcPr>
            <w:tcW w:w="1701" w:type="dxa"/>
          </w:tcPr>
          <w:p w14:paraId="29432035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14:paraId="0F376314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AE0B73A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9E2186A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1CF8D5F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26F60E2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5E4A32E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F54F6D2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98DD1B3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0B279CC" w14:textId="77777777" w:rsidR="00F72178" w:rsidRPr="00F72178" w:rsidRDefault="00F7217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2178" w:rsidRPr="00F72178" w14:paraId="15C991B4" w14:textId="77777777" w:rsidTr="0032293A">
        <w:tc>
          <w:tcPr>
            <w:tcW w:w="1701" w:type="dxa"/>
          </w:tcPr>
          <w:p w14:paraId="429138FA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8439627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E42D03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9F9392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D2CD2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DD3387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0EA791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3F6A99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E95269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0B7664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78" w:rsidRPr="00F72178" w14:paraId="60D64590" w14:textId="77777777" w:rsidTr="0032293A">
        <w:tc>
          <w:tcPr>
            <w:tcW w:w="6799" w:type="dxa"/>
            <w:gridSpan w:val="3"/>
          </w:tcPr>
          <w:p w14:paraId="70E762C8" w14:textId="77777777" w:rsidR="00F72178" w:rsidRPr="00F72178" w:rsidRDefault="00F72178" w:rsidP="0032293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8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993" w:type="dxa"/>
          </w:tcPr>
          <w:p w14:paraId="77C57BED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03B3D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5D9503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2A65AF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8BE35C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9E12C4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42DAF2" w14:textId="77777777" w:rsidR="00F72178" w:rsidRPr="00F72178" w:rsidRDefault="00F7217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C805AA" w14:textId="77777777" w:rsidR="006F5F00" w:rsidRDefault="006F5F00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</w:p>
    <w:p w14:paraId="35F7037C" w14:textId="56F20C20" w:rsidR="00D100FE" w:rsidRPr="0032293A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Руководитель               ______________________________________________________</w:t>
      </w:r>
    </w:p>
    <w:p w14:paraId="604D8DAD" w14:textId="294EAD42" w:rsidR="00D100FE" w:rsidRPr="0032293A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                                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ab/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ab/>
      </w:r>
      <w:r w:rsidR="00507DBA"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 xml:space="preserve">  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(</w:t>
      </w:r>
      <w:proofErr w:type="gramStart"/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подпись)</w:t>
      </w:r>
      <w:r w:rsidR="00507DBA"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 xml:space="preserve">   </w:t>
      </w:r>
      <w:proofErr w:type="gramEnd"/>
      <w:r w:rsidR="00507DBA"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 xml:space="preserve">       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(расшифровка подписи)</w:t>
      </w:r>
    </w:p>
    <w:p w14:paraId="1D63C620" w14:textId="77777777" w:rsidR="00D100FE" w:rsidRPr="0032293A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Исполнитель               _______________________________________________________</w:t>
      </w:r>
    </w:p>
    <w:p w14:paraId="17B47066" w14:textId="4011C673" w:rsidR="00D100FE" w:rsidRPr="0032293A" w:rsidRDefault="00D100FE" w:rsidP="00D100F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                               </w:t>
      </w:r>
      <w:r w:rsidR="00507DBA"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 xml:space="preserve">                       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 (</w:t>
      </w:r>
      <w:proofErr w:type="gramStart"/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подпись)   </w:t>
      </w:r>
      <w:proofErr w:type="gramEnd"/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  <w:t>        (расшифровка подписи)</w:t>
      </w:r>
    </w:p>
    <w:p w14:paraId="550681E7" w14:textId="77777777" w:rsidR="0054018A" w:rsidRDefault="0054018A" w:rsidP="002A3DB2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14:paraId="7B87E054" w14:textId="77777777" w:rsidR="0032293A" w:rsidRDefault="0032293A" w:rsidP="002A3DB2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1351C7C" w14:textId="77777777" w:rsidR="0032293A" w:rsidRDefault="0032293A" w:rsidP="002A3DB2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9856942" w14:textId="772DC03F" w:rsidR="002A3DB2" w:rsidRPr="0032293A" w:rsidRDefault="002A3DB2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Приложение </w:t>
      </w:r>
      <w:r w:rsidR="008833C4"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</w:p>
    <w:p w14:paraId="63C3C456" w14:textId="6683830F" w:rsidR="002A3DB2" w:rsidRPr="0032293A" w:rsidRDefault="002A3DB2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Порядку составления и ведения сводной</w:t>
      </w:r>
      <w:r w:rsid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бюджетной росписи районного бюджета и бюджетных росписей главных распорядителей средств районного бюджета (главных</w:t>
      </w:r>
      <w:r w:rsid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администраторов источников финансирования </w:t>
      </w:r>
    </w:p>
    <w:p w14:paraId="684FF846" w14:textId="77777777" w:rsidR="002A3DB2" w:rsidRPr="0032293A" w:rsidRDefault="002A3DB2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229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дефицита районного бюджета)</w:t>
      </w:r>
    </w:p>
    <w:p w14:paraId="3732DC5C" w14:textId="77777777" w:rsidR="00AC4934" w:rsidRPr="008605F4" w:rsidRDefault="002A3DB2" w:rsidP="0032293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293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="00AC4934" w:rsidRPr="008605F4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53C82F9" w14:textId="0F127240" w:rsidR="00AC4934" w:rsidRPr="008605F4" w:rsidRDefault="00AC4934" w:rsidP="0032293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05F4">
        <w:rPr>
          <w:rFonts w:ascii="Times New Roman" w:hAnsi="Times New Roman" w:cs="Times New Roman"/>
          <w:sz w:val="24"/>
          <w:szCs w:val="24"/>
        </w:rPr>
        <w:t>о бюджетных ассигнованиях</w:t>
      </w:r>
      <w:r w:rsidR="00ED474B" w:rsidRPr="00ED474B">
        <w:t xml:space="preserve"> </w:t>
      </w:r>
      <w:r w:rsidR="00ED474B" w:rsidRPr="00ED474B">
        <w:rPr>
          <w:rFonts w:ascii="Times New Roman" w:hAnsi="Times New Roman" w:cs="Times New Roman"/>
          <w:sz w:val="24"/>
          <w:szCs w:val="24"/>
        </w:rPr>
        <w:t>сводной бюджетной росписи</w:t>
      </w:r>
      <w:r w:rsidRPr="00ED474B">
        <w:rPr>
          <w:rFonts w:ascii="Times New Roman" w:hAnsi="Times New Roman" w:cs="Times New Roman"/>
          <w:sz w:val="24"/>
          <w:szCs w:val="24"/>
        </w:rPr>
        <w:t xml:space="preserve"> </w:t>
      </w:r>
      <w:r w:rsidRPr="008605F4">
        <w:rPr>
          <w:rFonts w:ascii="Times New Roman" w:hAnsi="Times New Roman" w:cs="Times New Roman"/>
          <w:sz w:val="24"/>
          <w:szCs w:val="24"/>
        </w:rPr>
        <w:t>по расходам районного бюджета</w:t>
      </w:r>
    </w:p>
    <w:p w14:paraId="6506A969" w14:textId="19C31769" w:rsidR="00AC4934" w:rsidRPr="008605F4" w:rsidRDefault="00EB6EA5" w:rsidP="0032293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C4934" w:rsidRPr="008605F4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32293A">
        <w:rPr>
          <w:rFonts w:ascii="Times New Roman" w:hAnsi="Times New Roman" w:cs="Times New Roman"/>
          <w:sz w:val="24"/>
          <w:szCs w:val="24"/>
        </w:rPr>
        <w:t xml:space="preserve"> </w:t>
      </w:r>
      <w:r w:rsidR="00AC4934" w:rsidRPr="008605F4">
        <w:rPr>
          <w:rFonts w:ascii="Times New Roman" w:hAnsi="Times New Roman" w:cs="Times New Roman"/>
          <w:sz w:val="24"/>
          <w:szCs w:val="24"/>
        </w:rPr>
        <w:t>от "____" ____________ 20__ г.</w:t>
      </w:r>
    </w:p>
    <w:p w14:paraId="4B9DFEBB" w14:textId="77777777" w:rsidR="00AC4934" w:rsidRPr="008605F4" w:rsidRDefault="00AC4934" w:rsidP="0032293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EF5745" w14:textId="3B2E9816" w:rsidR="00AC4934" w:rsidRPr="008605F4" w:rsidRDefault="00AC4934" w:rsidP="0032293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F4">
        <w:rPr>
          <w:rFonts w:ascii="Times New Roman" w:hAnsi="Times New Roman" w:cs="Times New Roman"/>
          <w:sz w:val="24"/>
          <w:szCs w:val="24"/>
        </w:rPr>
        <w:t>Наименование органа, организующего исполнение бюджета _________________________________________________________</w:t>
      </w:r>
    </w:p>
    <w:p w14:paraId="0EF3ACAA" w14:textId="079246D6" w:rsidR="00AC4934" w:rsidRPr="008605F4" w:rsidRDefault="00AC4934" w:rsidP="0032293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F4">
        <w:rPr>
          <w:rFonts w:ascii="Times New Roman" w:hAnsi="Times New Roman" w:cs="Times New Roman"/>
          <w:sz w:val="24"/>
          <w:szCs w:val="24"/>
        </w:rPr>
        <w:t>Кому: ___________________________________________________________</w:t>
      </w:r>
      <w:r w:rsidR="008605F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8605F4">
        <w:rPr>
          <w:rFonts w:ascii="Times New Roman" w:hAnsi="Times New Roman" w:cs="Times New Roman"/>
          <w:sz w:val="24"/>
          <w:szCs w:val="24"/>
        </w:rPr>
        <w:t>__________</w:t>
      </w:r>
    </w:p>
    <w:p w14:paraId="3533AAE2" w14:textId="124D8D10" w:rsidR="00AC4934" w:rsidRPr="008605F4" w:rsidRDefault="008605F4" w:rsidP="00AC493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C4934" w:rsidRPr="008605F4">
        <w:rPr>
          <w:rFonts w:ascii="Times New Roman" w:hAnsi="Times New Roman" w:cs="Times New Roman"/>
          <w:sz w:val="24"/>
          <w:szCs w:val="24"/>
        </w:rPr>
        <w:t xml:space="preserve"> (наименование главного распорядителя средств районного бюджета)</w:t>
      </w:r>
    </w:p>
    <w:p w14:paraId="55BF6FA3" w14:textId="61D09BE4" w:rsidR="00AC4934" w:rsidRPr="008605F4" w:rsidRDefault="00AC4934" w:rsidP="00AC493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F4">
        <w:rPr>
          <w:rFonts w:ascii="Times New Roman" w:hAnsi="Times New Roman" w:cs="Times New Roman"/>
          <w:sz w:val="24"/>
          <w:szCs w:val="24"/>
        </w:rPr>
        <w:t>Основание: _______</w:t>
      </w:r>
      <w:r w:rsidR="008605F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8605F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C2A92B6" w14:textId="5AD499FB" w:rsidR="00AC4934" w:rsidRPr="008605F4" w:rsidRDefault="00AC4934" w:rsidP="00AC4934">
      <w:pPr>
        <w:pStyle w:val="ConsPlusNormal"/>
        <w:tabs>
          <w:tab w:val="left" w:pos="8925"/>
          <w:tab w:val="right" w:pos="1457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605F4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840"/>
        <w:gridCol w:w="1418"/>
        <w:gridCol w:w="850"/>
        <w:gridCol w:w="709"/>
        <w:gridCol w:w="1134"/>
        <w:gridCol w:w="1134"/>
        <w:gridCol w:w="1276"/>
        <w:gridCol w:w="1276"/>
        <w:gridCol w:w="1275"/>
        <w:gridCol w:w="1134"/>
        <w:gridCol w:w="1134"/>
      </w:tblGrid>
      <w:tr w:rsidR="00AC4934" w:rsidRPr="008605F4" w14:paraId="20701488" w14:textId="77777777" w:rsidTr="00AC4934">
        <w:tc>
          <w:tcPr>
            <w:tcW w:w="1763" w:type="dxa"/>
            <w:vMerge w:val="restart"/>
          </w:tcPr>
          <w:p w14:paraId="43B01C6E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11" w:type="dxa"/>
            <w:gridSpan w:val="5"/>
          </w:tcPr>
          <w:p w14:paraId="563F74FC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63" w:type="dxa"/>
            <w:gridSpan w:val="7"/>
          </w:tcPr>
          <w:p w14:paraId="5B77DD42" w14:textId="4F901917" w:rsidR="00AC4934" w:rsidRPr="008605F4" w:rsidRDefault="0032293A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C4934" w:rsidRPr="008605F4" w14:paraId="6D572AD8" w14:textId="77777777" w:rsidTr="00AC4934">
        <w:tc>
          <w:tcPr>
            <w:tcW w:w="1763" w:type="dxa"/>
            <w:vMerge/>
          </w:tcPr>
          <w:p w14:paraId="06D059EF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14:paraId="0216E5F8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840" w:type="dxa"/>
            <w:vMerge w:val="restart"/>
          </w:tcPr>
          <w:p w14:paraId="4380FACA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418" w:type="dxa"/>
            <w:vMerge w:val="restart"/>
          </w:tcPr>
          <w:p w14:paraId="4621EADB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850" w:type="dxa"/>
            <w:vMerge w:val="restart"/>
          </w:tcPr>
          <w:p w14:paraId="1E3BAB60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</w:tcPr>
          <w:p w14:paraId="722A5737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  <w:vMerge w:val="restart"/>
          </w:tcPr>
          <w:p w14:paraId="5D60D4E9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14:paraId="66D4D944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276" w:type="dxa"/>
            <w:vMerge w:val="restart"/>
          </w:tcPr>
          <w:p w14:paraId="0E9FF1C1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14:paraId="290A29BE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275" w:type="dxa"/>
            <w:vMerge w:val="restart"/>
          </w:tcPr>
          <w:p w14:paraId="05F03372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268" w:type="dxa"/>
            <w:gridSpan w:val="2"/>
          </w:tcPr>
          <w:p w14:paraId="6AF25296" w14:textId="4AB54E45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C4934" w:rsidRPr="008605F4" w14:paraId="6544B9F5" w14:textId="77777777" w:rsidTr="00AC4934">
        <w:tc>
          <w:tcPr>
            <w:tcW w:w="1763" w:type="dxa"/>
            <w:vMerge/>
          </w:tcPr>
          <w:p w14:paraId="44137F1A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3AFFF22B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07FA40C7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93CE03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F531A04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219C587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BB76C1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C7921E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63D8F19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A771D9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CC75B6A" w14:textId="77777777" w:rsidR="00AC4934" w:rsidRPr="008605F4" w:rsidRDefault="00AC493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AB338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4" w:type="dxa"/>
          </w:tcPr>
          <w:p w14:paraId="508A50A5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AC4934" w:rsidRPr="008605F4" w14:paraId="5B89BDD6" w14:textId="77777777" w:rsidTr="00AC4934">
        <w:tc>
          <w:tcPr>
            <w:tcW w:w="1763" w:type="dxa"/>
          </w:tcPr>
          <w:p w14:paraId="189EDB0D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21463C8B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1E8D6A87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23C8234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65BD177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B7FB480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D3C460E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C58395D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F9D7A0E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76039B0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6191DD2B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3DE985C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D87BDD0" w14:textId="77777777" w:rsidR="00AC4934" w:rsidRPr="008605F4" w:rsidRDefault="00AC493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4934" w:rsidRPr="008605F4" w14:paraId="63EE215B" w14:textId="77777777" w:rsidTr="00AC4934">
        <w:tc>
          <w:tcPr>
            <w:tcW w:w="1763" w:type="dxa"/>
          </w:tcPr>
          <w:p w14:paraId="4E449C86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9359C18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8B20F45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00C001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D2BC75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94A306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3F2B2B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7F28E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D0F4A5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64D95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1B3FB1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75F16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7BD83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34" w:rsidRPr="008605F4" w14:paraId="0F4F5DA3" w14:textId="77777777" w:rsidTr="00AC4934">
        <w:tc>
          <w:tcPr>
            <w:tcW w:w="6374" w:type="dxa"/>
            <w:gridSpan w:val="6"/>
          </w:tcPr>
          <w:p w14:paraId="418286EF" w14:textId="77777777" w:rsidR="00AC4934" w:rsidRPr="008605F4" w:rsidRDefault="00AC4934" w:rsidP="0032293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F4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1134" w:type="dxa"/>
          </w:tcPr>
          <w:p w14:paraId="477F67B9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B096F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5D061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7BFD3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86F065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13E5D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2504C" w14:textId="77777777" w:rsidR="00AC4934" w:rsidRPr="008605F4" w:rsidRDefault="00AC493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887BF" w14:textId="77777777" w:rsidR="006F5F00" w:rsidRDefault="006F5F00" w:rsidP="008605F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D1041D" w14:textId="5E47BA07" w:rsidR="008605F4" w:rsidRPr="009A258A" w:rsidRDefault="008605F4" w:rsidP="008605F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Руководитель               ___________________    ________________________</w:t>
      </w:r>
    </w:p>
    <w:p w14:paraId="1397A3FB" w14:textId="32B719C8" w:rsidR="008605F4" w:rsidRPr="009A258A" w:rsidRDefault="008605F4" w:rsidP="008605F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A258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A258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A25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258A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14:paraId="69B474FC" w14:textId="77777777" w:rsidR="008605F4" w:rsidRPr="009A258A" w:rsidRDefault="008605F4" w:rsidP="008605F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14:paraId="4AF8D744" w14:textId="55CE4B1B" w:rsidR="008605F4" w:rsidRPr="009A258A" w:rsidRDefault="008605F4" w:rsidP="008605F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A25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A258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A258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258A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14:paraId="29241F0E" w14:textId="69C83300" w:rsidR="00AC4934" w:rsidRDefault="00AC4934" w:rsidP="00AC4934">
      <w:pPr>
        <w:pStyle w:val="ConsPlusNormal"/>
        <w:tabs>
          <w:tab w:val="left" w:pos="8925"/>
          <w:tab w:val="right" w:pos="1457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1B5F81CD" w14:textId="77777777" w:rsidR="0032293A" w:rsidRDefault="0032293A" w:rsidP="00663601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2F457395" w14:textId="77777777" w:rsidR="0032293A" w:rsidRDefault="0032293A" w:rsidP="00663601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67462F5" w14:textId="3A0364F9" w:rsidR="00663601" w:rsidRPr="00EB6EA5" w:rsidRDefault="00663601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Приложение </w:t>
      </w:r>
      <w:r w:rsidR="002F7D61"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</w:p>
    <w:p w14:paraId="2699DFA1" w14:textId="5082CE3F" w:rsidR="00663601" w:rsidRPr="00EB6EA5" w:rsidRDefault="00663601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Порядку составления и ведения сводной</w:t>
      </w:r>
      <w:r w:rsid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бюджетной росписи районного бюджета и бюджетных росписей главных распорядителей средств районного бюджета (главных</w:t>
      </w:r>
      <w:r w:rsid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администраторов источников финансирования </w:t>
      </w:r>
    </w:p>
    <w:p w14:paraId="7824DC48" w14:textId="77777777" w:rsidR="00663601" w:rsidRPr="00EB6EA5" w:rsidRDefault="00663601" w:rsidP="006F5F00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дефицита районного бюджета)</w:t>
      </w:r>
    </w:p>
    <w:p w14:paraId="3FB9E95B" w14:textId="77777777" w:rsidR="00827723" w:rsidRDefault="00827723" w:rsidP="008605F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87D7E7" w14:textId="7D22EBB8" w:rsidR="008605F4" w:rsidRPr="00EB6EA5" w:rsidRDefault="008605F4" w:rsidP="008605F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6EA5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7671154" w14:textId="5F87ADAE" w:rsidR="008605F4" w:rsidRPr="00EB6EA5" w:rsidRDefault="008605F4" w:rsidP="008605F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6EA5">
        <w:rPr>
          <w:rFonts w:ascii="Times New Roman" w:hAnsi="Times New Roman" w:cs="Times New Roman"/>
          <w:sz w:val="24"/>
          <w:szCs w:val="24"/>
        </w:rPr>
        <w:t>о бюджетных ассигнованиях</w:t>
      </w:r>
      <w:r w:rsidR="00ED474B">
        <w:rPr>
          <w:rFonts w:ascii="Times New Roman" w:hAnsi="Times New Roman" w:cs="Times New Roman"/>
          <w:sz w:val="24"/>
          <w:szCs w:val="24"/>
        </w:rPr>
        <w:t xml:space="preserve"> </w:t>
      </w:r>
      <w:r w:rsidR="00ED474B" w:rsidRPr="00ED474B">
        <w:rPr>
          <w:rFonts w:ascii="Times New Roman" w:hAnsi="Times New Roman" w:cs="Times New Roman"/>
          <w:sz w:val="24"/>
          <w:szCs w:val="24"/>
        </w:rPr>
        <w:t>сводной бюджетной росписи</w:t>
      </w:r>
      <w:r w:rsidRPr="00EB6EA5">
        <w:rPr>
          <w:rFonts w:ascii="Times New Roman" w:hAnsi="Times New Roman" w:cs="Times New Roman"/>
          <w:sz w:val="24"/>
          <w:szCs w:val="24"/>
        </w:rPr>
        <w:t xml:space="preserve"> по источникам финансирования</w:t>
      </w:r>
      <w:r w:rsidR="00ED474B">
        <w:rPr>
          <w:rFonts w:ascii="Times New Roman" w:hAnsi="Times New Roman" w:cs="Times New Roman"/>
          <w:sz w:val="24"/>
          <w:szCs w:val="24"/>
        </w:rPr>
        <w:t xml:space="preserve"> </w:t>
      </w:r>
      <w:r w:rsidRPr="00EB6EA5">
        <w:rPr>
          <w:rFonts w:ascii="Times New Roman" w:hAnsi="Times New Roman" w:cs="Times New Roman"/>
          <w:sz w:val="24"/>
          <w:szCs w:val="24"/>
        </w:rPr>
        <w:t>дефицита районного бюджета</w:t>
      </w:r>
    </w:p>
    <w:p w14:paraId="4BE2723D" w14:textId="0988B0FB" w:rsidR="008605F4" w:rsidRPr="00EB6EA5" w:rsidRDefault="00EB6EA5" w:rsidP="008605F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6EA5">
        <w:rPr>
          <w:rFonts w:ascii="Times New Roman" w:hAnsi="Times New Roman" w:cs="Times New Roman"/>
          <w:sz w:val="24"/>
          <w:szCs w:val="24"/>
        </w:rPr>
        <w:t>№</w:t>
      </w:r>
      <w:r w:rsidR="008605F4" w:rsidRPr="00EB6EA5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6F5F00">
        <w:rPr>
          <w:rFonts w:ascii="Times New Roman" w:hAnsi="Times New Roman" w:cs="Times New Roman"/>
          <w:sz w:val="24"/>
          <w:szCs w:val="24"/>
        </w:rPr>
        <w:t xml:space="preserve"> </w:t>
      </w:r>
      <w:r w:rsidR="008605F4" w:rsidRPr="00EB6EA5">
        <w:rPr>
          <w:rFonts w:ascii="Times New Roman" w:hAnsi="Times New Roman" w:cs="Times New Roman"/>
          <w:sz w:val="24"/>
          <w:szCs w:val="24"/>
        </w:rPr>
        <w:t>от "____" ____________ 20__ г.</w:t>
      </w:r>
    </w:p>
    <w:p w14:paraId="494558B7" w14:textId="77777777" w:rsidR="008605F4" w:rsidRPr="00EB6EA5" w:rsidRDefault="008605F4" w:rsidP="008605F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FED32D" w14:textId="72D1040B" w:rsidR="008605F4" w:rsidRPr="00EB6EA5" w:rsidRDefault="008605F4" w:rsidP="008605F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EA5">
        <w:rPr>
          <w:rFonts w:ascii="Times New Roman" w:hAnsi="Times New Roman" w:cs="Times New Roman"/>
          <w:sz w:val="24"/>
          <w:szCs w:val="24"/>
        </w:rPr>
        <w:t>Наименование органа, организующего исполнение бюджета ______________________</w:t>
      </w:r>
    </w:p>
    <w:p w14:paraId="14F85A3D" w14:textId="77777777" w:rsidR="008605F4" w:rsidRPr="00EB6EA5" w:rsidRDefault="008605F4" w:rsidP="008605F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EA5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14:paraId="16AA976D" w14:textId="0853542A" w:rsidR="008605F4" w:rsidRPr="00EB6EA5" w:rsidRDefault="008605F4" w:rsidP="008605F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EA5">
        <w:rPr>
          <w:rFonts w:ascii="Times New Roman" w:hAnsi="Times New Roman" w:cs="Times New Roman"/>
          <w:sz w:val="24"/>
          <w:szCs w:val="24"/>
        </w:rPr>
        <w:t xml:space="preserve">              (наименование главного распорядителя средств районного бюджета)</w:t>
      </w:r>
    </w:p>
    <w:p w14:paraId="297FEC18" w14:textId="77777777" w:rsidR="008605F4" w:rsidRPr="00EB6EA5" w:rsidRDefault="008605F4" w:rsidP="008605F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EA5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14:paraId="69A06CF6" w14:textId="19F01A85" w:rsidR="00663601" w:rsidRPr="00EB6EA5" w:rsidRDefault="00663601" w:rsidP="008605F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Единица измерения: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2835"/>
        <w:gridCol w:w="2126"/>
        <w:gridCol w:w="992"/>
        <w:gridCol w:w="1134"/>
        <w:gridCol w:w="1276"/>
        <w:gridCol w:w="1417"/>
        <w:gridCol w:w="1276"/>
        <w:gridCol w:w="992"/>
        <w:gridCol w:w="1134"/>
      </w:tblGrid>
      <w:tr w:rsidR="008605F4" w:rsidRPr="00EB6EA5" w14:paraId="335DEFA8" w14:textId="77777777" w:rsidTr="008605F4">
        <w:tc>
          <w:tcPr>
            <w:tcW w:w="1555" w:type="dxa"/>
            <w:vMerge w:val="restart"/>
          </w:tcPr>
          <w:p w14:paraId="0A5CD47B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gridSpan w:val="2"/>
          </w:tcPr>
          <w:p w14:paraId="26501E38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221" w:type="dxa"/>
            <w:gridSpan w:val="7"/>
          </w:tcPr>
          <w:p w14:paraId="6AA41246" w14:textId="3CF86D88" w:rsidR="008605F4" w:rsidRPr="00EB6EA5" w:rsidRDefault="00827723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605F4" w:rsidRPr="00EB6EA5" w14:paraId="0573F052" w14:textId="77777777" w:rsidTr="006F5F00">
        <w:tc>
          <w:tcPr>
            <w:tcW w:w="1555" w:type="dxa"/>
            <w:vMerge/>
          </w:tcPr>
          <w:p w14:paraId="35BFCCE9" w14:textId="77777777" w:rsidR="008605F4" w:rsidRPr="00EB6EA5" w:rsidRDefault="008605F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A24C80F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2126" w:type="dxa"/>
            <w:vMerge w:val="restart"/>
          </w:tcPr>
          <w:p w14:paraId="101BB0E2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источника финансирования дефицита районного бюджета</w:t>
            </w:r>
          </w:p>
        </w:tc>
        <w:tc>
          <w:tcPr>
            <w:tcW w:w="992" w:type="dxa"/>
            <w:vMerge w:val="restart"/>
          </w:tcPr>
          <w:p w14:paraId="115D81E1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14:paraId="4B4C5BEB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276" w:type="dxa"/>
            <w:vMerge w:val="restart"/>
          </w:tcPr>
          <w:p w14:paraId="4B6F35A4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417" w:type="dxa"/>
            <w:vMerge w:val="restart"/>
          </w:tcPr>
          <w:p w14:paraId="0469A44E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  <w:vMerge w:val="restart"/>
          </w:tcPr>
          <w:p w14:paraId="63D10200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126" w:type="dxa"/>
            <w:gridSpan w:val="2"/>
          </w:tcPr>
          <w:p w14:paraId="6446A6A5" w14:textId="146E0480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EB6EA5" w:rsidRPr="00EB6EA5" w14:paraId="2CECACF7" w14:textId="77777777" w:rsidTr="006F5F00">
        <w:tc>
          <w:tcPr>
            <w:tcW w:w="1555" w:type="dxa"/>
            <w:vMerge/>
          </w:tcPr>
          <w:p w14:paraId="4BD72E3D" w14:textId="77777777" w:rsidR="008605F4" w:rsidRPr="00EB6EA5" w:rsidRDefault="008605F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915B9B2" w14:textId="77777777" w:rsidR="008605F4" w:rsidRPr="00EB6EA5" w:rsidRDefault="008605F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81ABD7" w14:textId="77777777" w:rsidR="008605F4" w:rsidRPr="00EB6EA5" w:rsidRDefault="008605F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6AA5091" w14:textId="77777777" w:rsidR="008605F4" w:rsidRPr="00EB6EA5" w:rsidRDefault="008605F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E18F16" w14:textId="77777777" w:rsidR="008605F4" w:rsidRPr="00EB6EA5" w:rsidRDefault="008605F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E3B129D" w14:textId="77777777" w:rsidR="008605F4" w:rsidRPr="00EB6EA5" w:rsidRDefault="008605F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45DFC9" w14:textId="77777777" w:rsidR="008605F4" w:rsidRPr="00EB6EA5" w:rsidRDefault="008605F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2A6F830" w14:textId="77777777" w:rsidR="008605F4" w:rsidRPr="00EB6EA5" w:rsidRDefault="008605F4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C1EEE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4" w:type="dxa"/>
          </w:tcPr>
          <w:p w14:paraId="1C8B73F8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B6EA5" w:rsidRPr="00EB6EA5" w14:paraId="0EDC6BCD" w14:textId="77777777" w:rsidTr="006F5F00">
        <w:tc>
          <w:tcPr>
            <w:tcW w:w="1555" w:type="dxa"/>
          </w:tcPr>
          <w:p w14:paraId="0EB4383B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2DDE143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517992A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55BA138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44CDB0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593CBF5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2042284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3ACD162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7E9759E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2520025" w14:textId="77777777" w:rsidR="008605F4" w:rsidRPr="00EB6EA5" w:rsidRDefault="008605F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6EA5" w:rsidRPr="00EB6EA5" w14:paraId="65E4913A" w14:textId="77777777" w:rsidTr="006F5F00">
        <w:tc>
          <w:tcPr>
            <w:tcW w:w="1555" w:type="dxa"/>
          </w:tcPr>
          <w:p w14:paraId="39206194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4C36E5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E2B7A6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AC2795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775586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8B9B8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99789F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B54F1D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A90631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F6CFB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F4" w:rsidRPr="00EB6EA5" w14:paraId="589E1432" w14:textId="77777777" w:rsidTr="008605F4">
        <w:tc>
          <w:tcPr>
            <w:tcW w:w="6516" w:type="dxa"/>
            <w:gridSpan w:val="3"/>
          </w:tcPr>
          <w:p w14:paraId="0CA4592E" w14:textId="77777777" w:rsidR="008605F4" w:rsidRPr="00EB6EA5" w:rsidRDefault="008605F4" w:rsidP="0032293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5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992" w:type="dxa"/>
          </w:tcPr>
          <w:p w14:paraId="17FDFDE6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21F46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76752F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7A3AC1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2CDE2B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541295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99462" w14:textId="77777777" w:rsidR="008605F4" w:rsidRPr="00EB6EA5" w:rsidRDefault="008605F4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89C2D" w14:textId="28E464DF" w:rsidR="00663601" w:rsidRPr="006F5F00" w:rsidRDefault="00663601" w:rsidP="0066360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Руководитель               ______________________________________________________</w:t>
      </w:r>
    </w:p>
    <w:p w14:paraId="381C703F" w14:textId="77777777" w:rsidR="00663601" w:rsidRPr="006F5F00" w:rsidRDefault="00663601" w:rsidP="0066360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                        </w:t>
      </w: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(</w:t>
      </w:r>
      <w:proofErr w:type="gramStart"/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подпись)   </w:t>
      </w:r>
      <w:proofErr w:type="gramEnd"/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(расшифровка подписи)</w:t>
      </w:r>
    </w:p>
    <w:p w14:paraId="791EB1A7" w14:textId="77777777" w:rsidR="00663601" w:rsidRPr="006F5F00" w:rsidRDefault="00663601" w:rsidP="0066360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Исполнитель               _______________________________________________________</w:t>
      </w:r>
    </w:p>
    <w:p w14:paraId="2992470F" w14:textId="77777777" w:rsidR="00663601" w:rsidRPr="006F5F00" w:rsidRDefault="00663601" w:rsidP="0066360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                        </w:t>
      </w: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(</w:t>
      </w:r>
      <w:proofErr w:type="gramStart"/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подпись)   </w:t>
      </w:r>
      <w:proofErr w:type="gramEnd"/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(расшифровка подписи)</w:t>
      </w:r>
    </w:p>
    <w:p w14:paraId="2D1EC795" w14:textId="77777777" w:rsidR="006F5F00" w:rsidRDefault="006F5F00" w:rsidP="00663601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40BA0C0" w14:textId="77777777" w:rsidR="00827723" w:rsidRDefault="00827723" w:rsidP="00663601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6FC4EA9" w14:textId="5BAF6D94" w:rsidR="00663601" w:rsidRPr="00EB6EA5" w:rsidRDefault="00663601" w:rsidP="00C85516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Приложение </w:t>
      </w:r>
      <w:r w:rsidR="002F7D61"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</w:p>
    <w:p w14:paraId="35D9AF04" w14:textId="251ABFA7" w:rsidR="00663601" w:rsidRPr="00EB6EA5" w:rsidRDefault="00663601" w:rsidP="00C85516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Порядку составления и ведения сводной</w:t>
      </w:r>
      <w:r w:rsidR="00C855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бюджетной росписи районного бюджета</w:t>
      </w:r>
      <w:r w:rsidR="00C855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 бюджетных росписей главных распорядителей средств районного бюджета (главных</w:t>
      </w:r>
      <w:r w:rsidR="00C855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администраторов источников финансирования </w:t>
      </w:r>
    </w:p>
    <w:p w14:paraId="7B1C0C95" w14:textId="77777777" w:rsidR="00663601" w:rsidRPr="00EB6EA5" w:rsidRDefault="00663601" w:rsidP="00C85516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дефицита районного бюджета)</w:t>
      </w:r>
    </w:p>
    <w:p w14:paraId="019558DB" w14:textId="77777777" w:rsidR="00827723" w:rsidRDefault="00827723" w:rsidP="00EB6EA5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CD28E25" w14:textId="5A3A171B" w:rsidR="00EB6EA5" w:rsidRPr="006F5F00" w:rsidRDefault="00EB6EA5" w:rsidP="00EB6EA5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Утверждаю:</w:t>
      </w:r>
    </w:p>
    <w:p w14:paraId="14A41249" w14:textId="77777777" w:rsidR="00EB6EA5" w:rsidRPr="006F5F00" w:rsidRDefault="00EB6EA5" w:rsidP="00EB6EA5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Руководитель</w:t>
      </w:r>
    </w:p>
    <w:p w14:paraId="755E431F" w14:textId="4A480BFB" w:rsidR="00EB6EA5" w:rsidRDefault="00EB6EA5" w:rsidP="00EB6EA5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</w:t>
      </w:r>
      <w:r w:rsidR="00C855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_____________________</w:t>
      </w:r>
    </w:p>
    <w:p w14:paraId="3B997ABA" w14:textId="462DFEAF" w:rsidR="00C85516" w:rsidRPr="006F5F00" w:rsidRDefault="00C85516" w:rsidP="00EB6EA5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119FB">
        <w:rPr>
          <w:rFonts w:ascii="Times New Roman" w:hAnsi="Times New Roman" w:cs="Times New Roman"/>
        </w:rPr>
        <w:t>(</w:t>
      </w:r>
      <w:proofErr w:type="gramStart"/>
      <w:r w:rsidRPr="006119FB">
        <w:rPr>
          <w:rFonts w:ascii="Times New Roman" w:hAnsi="Times New Roman" w:cs="Times New Roman"/>
        </w:rPr>
        <w:t xml:space="preserve">подпись)   </w:t>
      </w:r>
      <w:proofErr w:type="gramEnd"/>
      <w:r w:rsidRPr="006119F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Pr="006119FB">
        <w:rPr>
          <w:rFonts w:ascii="Times New Roman" w:hAnsi="Times New Roman" w:cs="Times New Roman"/>
        </w:rPr>
        <w:t xml:space="preserve">  (Ф.И.О.)</w:t>
      </w:r>
    </w:p>
    <w:p w14:paraId="3C41FCD7" w14:textId="597E6834" w:rsidR="00EB6EA5" w:rsidRDefault="00EB6EA5" w:rsidP="00EB6EA5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F5F0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"___" __________ 20__ г.</w:t>
      </w:r>
    </w:p>
    <w:p w14:paraId="617077E5" w14:textId="63884A86" w:rsidR="00827723" w:rsidRDefault="00827723" w:rsidP="00EB6EA5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E9FD7A2" w14:textId="77777777" w:rsidR="00827723" w:rsidRPr="006F5F00" w:rsidRDefault="00827723" w:rsidP="00EB6EA5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74B8D5D" w14:textId="4B46B2F0" w:rsidR="00EB6EA5" w:rsidRPr="00EB6EA5" w:rsidRDefault="00EB6EA5" w:rsidP="00EB6E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6EA5">
        <w:rPr>
          <w:rFonts w:ascii="Times New Roman" w:hAnsi="Times New Roman" w:cs="Times New Roman"/>
          <w:sz w:val="24"/>
          <w:szCs w:val="24"/>
        </w:rPr>
        <w:t>Изменения в сводную бюджетную роспись районного бюджета на 20__ год и на плановый период 20__ и 20__ годов</w:t>
      </w:r>
    </w:p>
    <w:p w14:paraId="587B1FB2" w14:textId="32B46BCD" w:rsidR="00EB6EA5" w:rsidRDefault="00EB6EA5" w:rsidP="00EB6E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6EA5">
        <w:rPr>
          <w:rFonts w:ascii="Times New Roman" w:hAnsi="Times New Roman" w:cs="Times New Roman"/>
          <w:sz w:val="24"/>
          <w:szCs w:val="24"/>
        </w:rPr>
        <w:t>в редакции решения о районном бюджете от "__" ________ 20__ г. № ____</w:t>
      </w:r>
    </w:p>
    <w:p w14:paraId="4E98689F" w14:textId="77777777" w:rsidR="00827723" w:rsidRPr="00EB6EA5" w:rsidRDefault="00827723" w:rsidP="00EB6E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CF14DBE" w14:textId="47F26ABC" w:rsidR="00663601" w:rsidRDefault="00663601" w:rsidP="00EB6EA5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Единица измерения: рубли</w:t>
      </w:r>
    </w:p>
    <w:p w14:paraId="39F5995F" w14:textId="77777777" w:rsidR="00827723" w:rsidRPr="00EB6EA5" w:rsidRDefault="00827723" w:rsidP="00EB6EA5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FDEC1BA" w14:textId="1E099AA5" w:rsidR="00EB6EA5" w:rsidRDefault="00EB6EA5" w:rsidP="00EB6EA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EB6EA5">
        <w:rPr>
          <w:rFonts w:ascii="Times New Roman" w:hAnsi="Times New Roman" w:cs="Times New Roman"/>
          <w:sz w:val="24"/>
          <w:szCs w:val="24"/>
        </w:rPr>
        <w:t>Раздел I. Бюджетные ассигнования по расходам районного бюджета</w:t>
      </w:r>
    </w:p>
    <w:p w14:paraId="717E6A34" w14:textId="77777777" w:rsidR="00827723" w:rsidRPr="00EB6EA5" w:rsidRDefault="00827723" w:rsidP="00EB6EA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851"/>
        <w:gridCol w:w="919"/>
        <w:gridCol w:w="980"/>
        <w:gridCol w:w="794"/>
        <w:gridCol w:w="992"/>
        <w:gridCol w:w="1418"/>
        <w:gridCol w:w="1417"/>
        <w:gridCol w:w="1559"/>
        <w:gridCol w:w="1560"/>
        <w:gridCol w:w="1134"/>
        <w:gridCol w:w="1275"/>
      </w:tblGrid>
      <w:tr w:rsidR="00EB6EA5" w:rsidRPr="00EB6EA5" w14:paraId="61D8A735" w14:textId="77777777" w:rsidTr="00C85516"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0ED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A9C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 xml:space="preserve">Код </w:t>
            </w:r>
            <w:hyperlink r:id="rId8" w:history="1">
              <w:r w:rsidRPr="00EB6EA5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70A73" w14:textId="3238AE4A" w:rsidR="00EB6EA5" w:rsidRPr="00EB6EA5" w:rsidRDefault="00C85516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изменений </w:t>
            </w:r>
          </w:p>
        </w:tc>
      </w:tr>
      <w:tr w:rsidR="00EB6EA5" w:rsidRPr="00EB6EA5" w14:paraId="4899DBFB" w14:textId="77777777" w:rsidTr="00C85516"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664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C7DF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547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8AE2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BDC5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F4D9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Сумма на 20__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1135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Квартал 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910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Квартал II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37E0B6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Квартал III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B47060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Квартал IV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47C693" w14:textId="2248C96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EB6EA5" w:rsidRPr="00EB6EA5" w14:paraId="7A9A9725" w14:textId="77777777" w:rsidTr="00C85516"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936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5BF7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FA48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733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73E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1356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C4D3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B2CA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A494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C0A0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815B2B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935E6F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EB6EA5" w:rsidRPr="00EB6EA5" w14:paraId="4B3A527C" w14:textId="77777777" w:rsidTr="00C85516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9F1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400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87C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57A2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2D8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F02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810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CB6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FB63A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CE75F5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901C42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98F6A2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13</w:t>
            </w:r>
          </w:p>
        </w:tc>
      </w:tr>
      <w:tr w:rsidR="00EB6EA5" w:rsidRPr="00EB6EA5" w14:paraId="2D192438" w14:textId="77777777" w:rsidTr="00C85516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A47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75A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56D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8A6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7D0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02F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48B3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DBC2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7D8E6B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DA346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FD6668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4E838B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EB6EA5" w:rsidRPr="00EB6EA5" w14:paraId="72F40CE7" w14:textId="77777777" w:rsidTr="00C85516">
        <w:tc>
          <w:tcPr>
            <w:tcW w:w="52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F14" w14:textId="77777777" w:rsidR="00EB6EA5" w:rsidRPr="00EB6EA5" w:rsidRDefault="00EB6EA5" w:rsidP="0032293A">
            <w:pPr>
              <w:pStyle w:val="ae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7B9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CA8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AAD1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90D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C93F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158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D7D13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0DF0074B" w14:textId="77777777" w:rsidR="00827723" w:rsidRDefault="00827723" w:rsidP="00EB6EA5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62CA3AF8" w14:textId="77777777" w:rsidR="00827723" w:rsidRDefault="00827723" w:rsidP="00EB6EA5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E360EAE" w14:textId="77777777" w:rsidR="00827723" w:rsidRDefault="00827723" w:rsidP="00EB6EA5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AA4E8EB" w14:textId="77777777" w:rsidR="00827723" w:rsidRDefault="00827723" w:rsidP="00EB6EA5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5842B3C" w14:textId="64DBE85F" w:rsidR="00EB6EA5" w:rsidRDefault="00EB6EA5" w:rsidP="00EB6EA5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B6E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Раздел II. Бюджетные ассигнования по источникам финансирования дефицита районного бюджета</w:t>
      </w:r>
    </w:p>
    <w:p w14:paraId="636E6B16" w14:textId="77777777" w:rsidR="00C85516" w:rsidRPr="00EB6EA5" w:rsidRDefault="00C85516" w:rsidP="00EB6EA5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126"/>
        <w:gridCol w:w="1604"/>
        <w:gridCol w:w="1120"/>
        <w:gridCol w:w="1387"/>
        <w:gridCol w:w="1276"/>
        <w:gridCol w:w="1417"/>
        <w:gridCol w:w="1560"/>
        <w:gridCol w:w="1134"/>
        <w:gridCol w:w="1275"/>
      </w:tblGrid>
      <w:tr w:rsidR="00EB6EA5" w:rsidRPr="00EB6EA5" w14:paraId="2DDABC7D" w14:textId="77777777" w:rsidTr="00C85516"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61E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697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6EA5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hyperlink r:id="rId9" w:history="1">
              <w:r w:rsidRPr="00EB6EA5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9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C8298" w14:textId="05012412" w:rsidR="00EB6EA5" w:rsidRPr="00EB6EA5" w:rsidRDefault="00C85516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изменений</w:t>
            </w:r>
          </w:p>
        </w:tc>
      </w:tr>
      <w:tr w:rsidR="00EB6EA5" w:rsidRPr="00EB6EA5" w14:paraId="396B665B" w14:textId="77777777" w:rsidTr="00C85516"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D4E3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B42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82A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источника финансирования дефицита районного бюджета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F064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Сумма на 20__ год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2410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Квартал 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5DB2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Квартал II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E02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Квартал III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359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Квартал IV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A3511B" w14:textId="5E1235AA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EB6EA5" w:rsidRPr="00EB6EA5" w14:paraId="1104E1A9" w14:textId="77777777" w:rsidTr="00C85516"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9F6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C874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EE2C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D445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1D15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315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5CD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E3A6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0950C3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B6C339D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EB6EA5" w:rsidRPr="00EB6EA5" w14:paraId="659E38C8" w14:textId="77777777" w:rsidTr="00C85516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8C9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6D2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227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FF3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671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CBD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06A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D5D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2F7DDE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FC999F" w14:textId="77777777" w:rsidR="00EB6EA5" w:rsidRPr="00EB6EA5" w:rsidRDefault="00EB6EA5" w:rsidP="0032293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10</w:t>
            </w:r>
          </w:p>
        </w:tc>
      </w:tr>
      <w:tr w:rsidR="00EB6EA5" w:rsidRPr="00EB6EA5" w14:paraId="3FFF56C2" w14:textId="77777777" w:rsidTr="00C85516">
        <w:tc>
          <w:tcPr>
            <w:tcW w:w="5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908" w14:textId="77777777" w:rsidR="00EB6EA5" w:rsidRPr="00EB6EA5" w:rsidRDefault="00EB6EA5" w:rsidP="0032293A">
            <w:pPr>
              <w:pStyle w:val="ae"/>
              <w:rPr>
                <w:rFonts w:ascii="Times New Roman" w:hAnsi="Times New Roman" w:cs="Times New Roman"/>
              </w:rPr>
            </w:pPr>
            <w:r w:rsidRPr="00EB6EA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8B8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941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375C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89C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762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C13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72050" w14:textId="77777777" w:rsidR="00EB6EA5" w:rsidRPr="00EB6EA5" w:rsidRDefault="00EB6EA5" w:rsidP="0032293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47B4560A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2CC2F60F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98E3F7D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CF9B43F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9D648CB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F344F1F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061A86D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F149530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14B491B6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279D04F4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078CF7B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BB60B85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57624B5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F46FED7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4CCD6EC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E15A965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A7B5521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95EC70C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B376E10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2F294BD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CBB491E" w14:textId="77777777" w:rsidR="00C85516" w:rsidRDefault="00C85516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7C21015" w14:textId="3F410721" w:rsidR="00507DBA" w:rsidRPr="00711120" w:rsidRDefault="00507DBA" w:rsidP="00C85516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11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Приложение </w:t>
      </w:r>
      <w:r w:rsidR="002F7D61" w:rsidRPr="007111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</w:p>
    <w:p w14:paraId="592FAFE9" w14:textId="1431C186" w:rsidR="00507DBA" w:rsidRPr="00711120" w:rsidRDefault="00507DBA" w:rsidP="00C85516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11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Порядку составления и ведения сводной</w:t>
      </w:r>
      <w:r w:rsidR="00C855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111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бюджетной росписи районного бюджета и бюджетных росписей главных распорядителей средств районного бюджета (главных</w:t>
      </w:r>
      <w:r w:rsidR="00C855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111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администраторов источников финансирования </w:t>
      </w:r>
    </w:p>
    <w:p w14:paraId="157C765B" w14:textId="4EE1A120" w:rsidR="00507DBA" w:rsidRPr="00711120" w:rsidRDefault="00507DBA" w:rsidP="00C85516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11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дефицита районного бюджета)</w:t>
      </w:r>
    </w:p>
    <w:p w14:paraId="40EF2A2F" w14:textId="77777777" w:rsidR="00711120" w:rsidRPr="00711120" w:rsidRDefault="00711120" w:rsidP="00507DBA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2AD81923" w14:textId="218503C7" w:rsidR="00507DBA" w:rsidRPr="00711120" w:rsidRDefault="00EE0318" w:rsidP="00507DB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bookmarkStart w:id="5" w:name="_Hlk160541119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</w:t>
      </w:r>
      <w:r w:rsidR="00507DBA" w:rsidRPr="007111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ведомление об изменении </w:t>
      </w:r>
      <w:r w:rsidR="00460AED" w:rsidRPr="007111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бюджетных ассигнований</w:t>
      </w:r>
      <w:r w:rsidR="00507DBA" w:rsidRPr="007111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 расходам районного бюджета</w:t>
      </w:r>
    </w:p>
    <w:p w14:paraId="7267481C" w14:textId="53D9E71A" w:rsidR="00507DBA" w:rsidRDefault="00711120" w:rsidP="00507DB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111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="00507DBA" w:rsidRPr="007111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</w:t>
      </w:r>
      <w:r w:rsidR="001454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507DBA" w:rsidRPr="007111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"____" ____________ 20__ г.</w:t>
      </w:r>
    </w:p>
    <w:p w14:paraId="6983BDD7" w14:textId="77777777" w:rsidR="00C85516" w:rsidRPr="00711120" w:rsidRDefault="00C85516" w:rsidP="00507DB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5F192AB" w14:textId="77777777" w:rsidR="00711120" w:rsidRPr="00711120" w:rsidRDefault="00711120" w:rsidP="00711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20">
        <w:rPr>
          <w:rFonts w:ascii="Times New Roman" w:hAnsi="Times New Roman" w:cs="Times New Roman"/>
          <w:sz w:val="24"/>
          <w:szCs w:val="24"/>
        </w:rPr>
        <w:t>Наименование органа, организующего исполнение бюджета _____________________</w:t>
      </w:r>
    </w:p>
    <w:p w14:paraId="6F947619" w14:textId="77777777" w:rsidR="00711120" w:rsidRPr="00711120" w:rsidRDefault="00711120" w:rsidP="00711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20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14:paraId="2D837DF7" w14:textId="77777777" w:rsidR="00711120" w:rsidRPr="00711120" w:rsidRDefault="00711120" w:rsidP="00711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20">
        <w:rPr>
          <w:rFonts w:ascii="Times New Roman" w:hAnsi="Times New Roman" w:cs="Times New Roman"/>
          <w:sz w:val="24"/>
          <w:szCs w:val="24"/>
        </w:rPr>
        <w:t xml:space="preserve">          (наименование главного распорядителя средств районного бюджета)</w:t>
      </w:r>
    </w:p>
    <w:p w14:paraId="28844154" w14:textId="77777777" w:rsidR="00711120" w:rsidRPr="00711120" w:rsidRDefault="00711120" w:rsidP="00711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20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14:paraId="5F5A4D2A" w14:textId="1FBEAFAB" w:rsidR="00507DBA" w:rsidRPr="00711120" w:rsidRDefault="00711120" w:rsidP="00711120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11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</w:t>
      </w:r>
      <w:r w:rsidR="00507DBA" w:rsidRPr="007111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диница измерения: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840"/>
        <w:gridCol w:w="1418"/>
        <w:gridCol w:w="850"/>
        <w:gridCol w:w="709"/>
        <w:gridCol w:w="1134"/>
        <w:gridCol w:w="1134"/>
        <w:gridCol w:w="1276"/>
        <w:gridCol w:w="1276"/>
        <w:gridCol w:w="1275"/>
        <w:gridCol w:w="1134"/>
        <w:gridCol w:w="1134"/>
      </w:tblGrid>
      <w:tr w:rsidR="00711120" w:rsidRPr="00711120" w14:paraId="41E8BD65" w14:textId="77777777" w:rsidTr="0032293A">
        <w:tc>
          <w:tcPr>
            <w:tcW w:w="1763" w:type="dxa"/>
            <w:vMerge w:val="restart"/>
          </w:tcPr>
          <w:p w14:paraId="285EA467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11" w:type="dxa"/>
            <w:gridSpan w:val="5"/>
          </w:tcPr>
          <w:p w14:paraId="51D5D53D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63" w:type="dxa"/>
            <w:gridSpan w:val="7"/>
          </w:tcPr>
          <w:p w14:paraId="13626C7D" w14:textId="536A4361" w:rsidR="00711120" w:rsidRPr="00711120" w:rsidRDefault="00C85516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11120" w:rsidRPr="00711120" w14:paraId="2C7546FB" w14:textId="77777777" w:rsidTr="0032293A">
        <w:tc>
          <w:tcPr>
            <w:tcW w:w="1763" w:type="dxa"/>
            <w:vMerge/>
          </w:tcPr>
          <w:p w14:paraId="18B69832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14:paraId="2FF97B19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840" w:type="dxa"/>
            <w:vMerge w:val="restart"/>
          </w:tcPr>
          <w:p w14:paraId="10F44C1F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418" w:type="dxa"/>
            <w:vMerge w:val="restart"/>
          </w:tcPr>
          <w:p w14:paraId="0718F32B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850" w:type="dxa"/>
            <w:vMerge w:val="restart"/>
          </w:tcPr>
          <w:p w14:paraId="63356B0C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</w:tcPr>
          <w:p w14:paraId="13588E91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  <w:vMerge w:val="restart"/>
          </w:tcPr>
          <w:p w14:paraId="47621709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14:paraId="191A7D41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276" w:type="dxa"/>
            <w:vMerge w:val="restart"/>
          </w:tcPr>
          <w:p w14:paraId="2843D6F2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14:paraId="4D99BB75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275" w:type="dxa"/>
            <w:vMerge w:val="restart"/>
          </w:tcPr>
          <w:p w14:paraId="1DB96487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268" w:type="dxa"/>
            <w:gridSpan w:val="2"/>
          </w:tcPr>
          <w:p w14:paraId="6C524D88" w14:textId="32BB0D85" w:rsidR="00711120" w:rsidRPr="00711120" w:rsidRDefault="00C85516" w:rsidP="00C8551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1120" w:rsidRPr="0071112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711120" w:rsidRPr="00711120" w14:paraId="0437B255" w14:textId="77777777" w:rsidTr="00711120">
        <w:trPr>
          <w:trHeight w:val="417"/>
        </w:trPr>
        <w:tc>
          <w:tcPr>
            <w:tcW w:w="1763" w:type="dxa"/>
            <w:vMerge/>
          </w:tcPr>
          <w:p w14:paraId="2A30C64E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2C345DE0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70023569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FC7F196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48BC575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122FBAA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1D5A4A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F1D7ED5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9782D4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82C380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792E018" w14:textId="77777777" w:rsidR="00711120" w:rsidRPr="00711120" w:rsidRDefault="00711120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AB9CFC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4" w:type="dxa"/>
          </w:tcPr>
          <w:p w14:paraId="5AB24616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711120" w:rsidRPr="00711120" w14:paraId="6941472B" w14:textId="77777777" w:rsidTr="0032293A">
        <w:tc>
          <w:tcPr>
            <w:tcW w:w="1763" w:type="dxa"/>
          </w:tcPr>
          <w:p w14:paraId="67C10F6A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7479399C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69A40949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50519D9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FBD7BFD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34A70CD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9D644C9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C19A477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EC75414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FF15E01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59B024ED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5858CC3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F75E78F" w14:textId="77777777" w:rsidR="00711120" w:rsidRPr="00711120" w:rsidRDefault="00711120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1120" w:rsidRPr="00711120" w14:paraId="68D14708" w14:textId="77777777" w:rsidTr="00711120">
        <w:trPr>
          <w:trHeight w:val="23"/>
        </w:trPr>
        <w:tc>
          <w:tcPr>
            <w:tcW w:w="1763" w:type="dxa"/>
          </w:tcPr>
          <w:p w14:paraId="08541DF5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E0DF19C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7FAAA97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6F302F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983FEE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D98AE4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2295E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9BB22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D0C34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9DC50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D5D676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9127D7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214B5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20" w:rsidRPr="00711120" w14:paraId="6E924BCB" w14:textId="77777777" w:rsidTr="0032293A">
        <w:tc>
          <w:tcPr>
            <w:tcW w:w="6374" w:type="dxa"/>
            <w:gridSpan w:val="6"/>
          </w:tcPr>
          <w:p w14:paraId="3F9EF199" w14:textId="77777777" w:rsidR="00711120" w:rsidRPr="00711120" w:rsidRDefault="00711120" w:rsidP="0032293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20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1134" w:type="dxa"/>
          </w:tcPr>
          <w:p w14:paraId="4FA73F71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9A91E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9C048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288F0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7C1F8E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D33F30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BDB8C" w14:textId="77777777" w:rsidR="00711120" w:rsidRPr="00711120" w:rsidRDefault="00711120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69DFB" w14:textId="29876892" w:rsidR="00711120" w:rsidRPr="00711120" w:rsidRDefault="00711120" w:rsidP="001057A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11120">
        <w:rPr>
          <w:rFonts w:ascii="Times New Roman" w:hAnsi="Times New Roman" w:cs="Times New Roman"/>
          <w:sz w:val="24"/>
          <w:szCs w:val="24"/>
        </w:rPr>
        <w:t>Дополнительные указания: ____________________</w:t>
      </w:r>
    </w:p>
    <w:p w14:paraId="694A1415" w14:textId="77777777" w:rsidR="00711120" w:rsidRPr="000D177B" w:rsidRDefault="00711120" w:rsidP="0071112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Руководитель               ___________________    ________________________</w:t>
      </w:r>
    </w:p>
    <w:p w14:paraId="59F14DF5" w14:textId="472C42B8" w:rsidR="00711120" w:rsidRPr="000D177B" w:rsidRDefault="00711120" w:rsidP="0071112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D17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177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D177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177B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14:paraId="1948922A" w14:textId="77777777" w:rsidR="00711120" w:rsidRPr="000D177B" w:rsidRDefault="00711120" w:rsidP="0071112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Начальник отдела           ___________________     ________________________</w:t>
      </w:r>
    </w:p>
    <w:p w14:paraId="101C06CA" w14:textId="28AE2369" w:rsidR="00711120" w:rsidRPr="000D177B" w:rsidRDefault="00711120" w:rsidP="0071112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D17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177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D177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177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1E3D2955" w14:textId="77777777" w:rsidR="00711120" w:rsidRPr="000D177B" w:rsidRDefault="00711120" w:rsidP="0071112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bookmarkEnd w:id="5"/>
    <w:p w14:paraId="77BF8C90" w14:textId="77777777" w:rsidR="001454D3" w:rsidRDefault="001454D3" w:rsidP="001454D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E03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E031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0318">
        <w:rPr>
          <w:rFonts w:ascii="Times New Roman" w:hAnsi="Times New Roman" w:cs="Times New Roman"/>
          <w:sz w:val="24"/>
          <w:szCs w:val="24"/>
        </w:rPr>
        <w:t xml:space="preserve">                (расшифровка подписи)</w:t>
      </w:r>
    </w:p>
    <w:p w14:paraId="5BCD8DA3" w14:textId="77777777" w:rsidR="001454D3" w:rsidRDefault="001454D3" w:rsidP="0000607C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FBC7504" w14:textId="6726EFE2" w:rsidR="0000607C" w:rsidRPr="00EE0318" w:rsidRDefault="0000607C" w:rsidP="00C85516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Приложение </w:t>
      </w:r>
      <w:r w:rsidR="00244870"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</w:t>
      </w:r>
    </w:p>
    <w:p w14:paraId="78674765" w14:textId="16E91C66" w:rsidR="0000607C" w:rsidRPr="00EE0318" w:rsidRDefault="0000607C" w:rsidP="00C85516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Порядку составления и ведения сводной</w:t>
      </w:r>
      <w:r w:rsidR="00C855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бюджетной росписи районного бюджета и бюджетных росписей главных распорядителей средств районного бюджета (главных</w:t>
      </w:r>
      <w:r w:rsidR="00C855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администраторов источников финансирования </w:t>
      </w:r>
    </w:p>
    <w:p w14:paraId="2D2AEE0C" w14:textId="77777777" w:rsidR="0000607C" w:rsidRPr="00EE0318" w:rsidRDefault="0000607C" w:rsidP="00C85516">
      <w:pPr>
        <w:shd w:val="clear" w:color="auto" w:fill="FFFFFF"/>
        <w:spacing w:line="315" w:lineRule="atLeast"/>
        <w:ind w:left="878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дефицита районного бюджета)</w:t>
      </w:r>
    </w:p>
    <w:p w14:paraId="341DC2EB" w14:textId="77777777" w:rsidR="00507DBA" w:rsidRPr="00EE0318" w:rsidRDefault="00507DBA" w:rsidP="00D100FE">
      <w:pPr>
        <w:shd w:val="clear" w:color="auto" w:fill="FFFFFF"/>
        <w:spacing w:line="315" w:lineRule="atLeast"/>
        <w:ind w:left="12744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B829A10" w14:textId="0FC6AC47" w:rsidR="0000607C" w:rsidRPr="00EE0318" w:rsidRDefault="00EE0318" w:rsidP="0000607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</w:t>
      </w:r>
      <w:r w:rsidR="0000607C"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ведомление об изменении бюджетных ассигнований по источникам финансирования дефицита районного бюджета</w:t>
      </w:r>
    </w:p>
    <w:p w14:paraId="51331A05" w14:textId="07F33B31" w:rsidR="0000607C" w:rsidRDefault="00C549E1" w:rsidP="0000607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№</w:t>
      </w:r>
      <w:r w:rsidR="0000607C"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________________</w:t>
      </w:r>
      <w:r w:rsidR="001454D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0607C"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 "____" ____________ 20__ г.</w:t>
      </w:r>
    </w:p>
    <w:p w14:paraId="19327AE1" w14:textId="77777777" w:rsidR="00C85516" w:rsidRPr="00EE0318" w:rsidRDefault="00C85516" w:rsidP="0000607C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1D51D4AB" w14:textId="77777777" w:rsidR="00C549E1" w:rsidRPr="00EE0318" w:rsidRDefault="00C549E1" w:rsidP="00C549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318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органа, организующего исполнение бюджета _____________________</w:t>
      </w:r>
    </w:p>
    <w:p w14:paraId="6758629C" w14:textId="77777777" w:rsidR="00C549E1" w:rsidRPr="00EE0318" w:rsidRDefault="00C549E1" w:rsidP="00C549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318">
        <w:rPr>
          <w:rFonts w:ascii="Times New Roman" w:hAnsi="Times New Roman" w:cs="Times New Roman"/>
          <w:color w:val="000000" w:themeColor="text1"/>
          <w:sz w:val="24"/>
          <w:szCs w:val="24"/>
        </w:rPr>
        <w:t>Кому: _____________________________________________________________________</w:t>
      </w:r>
    </w:p>
    <w:p w14:paraId="44CBE73E" w14:textId="77777777" w:rsidR="00C549E1" w:rsidRPr="00EE0318" w:rsidRDefault="00C549E1" w:rsidP="00C549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(наименование главного распорядителя средств районного бюджета)</w:t>
      </w:r>
    </w:p>
    <w:p w14:paraId="26073CF8" w14:textId="77777777" w:rsidR="00C549E1" w:rsidRPr="00EE0318" w:rsidRDefault="00C549E1" w:rsidP="00C549E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Основание: ________________________________________________________________</w:t>
      </w:r>
    </w:p>
    <w:p w14:paraId="4ACD7830" w14:textId="463D4DFD" w:rsidR="00244870" w:rsidRPr="00EE0318" w:rsidRDefault="0000607C" w:rsidP="00C549E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Единица измерения: рубли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1701"/>
        <w:gridCol w:w="993"/>
        <w:gridCol w:w="1134"/>
        <w:gridCol w:w="1275"/>
        <w:gridCol w:w="1276"/>
        <w:gridCol w:w="1276"/>
        <w:gridCol w:w="1276"/>
        <w:gridCol w:w="1275"/>
      </w:tblGrid>
      <w:tr w:rsidR="00C549E1" w:rsidRPr="00EE0318" w14:paraId="72BC3ED8" w14:textId="77777777" w:rsidTr="00C549E1">
        <w:tc>
          <w:tcPr>
            <w:tcW w:w="1696" w:type="dxa"/>
            <w:vMerge w:val="restart"/>
          </w:tcPr>
          <w:p w14:paraId="7DDF0BB7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2"/>
          </w:tcPr>
          <w:p w14:paraId="70D169E2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14:paraId="2CD7ED6D" w14:textId="390FBE1C" w:rsidR="00C549E1" w:rsidRPr="00EE0318" w:rsidRDefault="00C85516" w:rsidP="00C8551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</w:t>
            </w:r>
            <w:r w:rsidR="00C549E1" w:rsidRPr="00EE0318">
              <w:rPr>
                <w:rFonts w:ascii="Times New Roman" w:hAnsi="Times New Roman" w:cs="Times New Roman"/>
                <w:sz w:val="24"/>
                <w:szCs w:val="24"/>
              </w:rPr>
              <w:t>зменений</w:t>
            </w:r>
          </w:p>
        </w:tc>
      </w:tr>
      <w:tr w:rsidR="00C549E1" w:rsidRPr="00EE0318" w14:paraId="16989E4F" w14:textId="77777777" w:rsidTr="00C549E1">
        <w:tc>
          <w:tcPr>
            <w:tcW w:w="1696" w:type="dxa"/>
            <w:vMerge/>
          </w:tcPr>
          <w:p w14:paraId="3AC3D2EA" w14:textId="77777777" w:rsidR="00C549E1" w:rsidRPr="00EE0318" w:rsidRDefault="00C549E1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57F2AF6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701" w:type="dxa"/>
            <w:vMerge w:val="restart"/>
          </w:tcPr>
          <w:p w14:paraId="7A9FCB92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источника финансирования дефицита районного бюджета</w:t>
            </w:r>
          </w:p>
        </w:tc>
        <w:tc>
          <w:tcPr>
            <w:tcW w:w="993" w:type="dxa"/>
            <w:vMerge w:val="restart"/>
          </w:tcPr>
          <w:p w14:paraId="5F51A6AF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14:paraId="5A747126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275" w:type="dxa"/>
            <w:vMerge w:val="restart"/>
          </w:tcPr>
          <w:p w14:paraId="40259606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14:paraId="7CF92823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  <w:vMerge w:val="restart"/>
          </w:tcPr>
          <w:p w14:paraId="7D85BD3F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551" w:type="dxa"/>
            <w:gridSpan w:val="2"/>
          </w:tcPr>
          <w:p w14:paraId="0EBA27E1" w14:textId="2B129B3B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549E1" w:rsidRPr="00EE0318" w14:paraId="2F5F625D" w14:textId="77777777" w:rsidTr="00C549E1">
        <w:tc>
          <w:tcPr>
            <w:tcW w:w="1696" w:type="dxa"/>
            <w:vMerge/>
          </w:tcPr>
          <w:p w14:paraId="77FDFFAF" w14:textId="77777777" w:rsidR="00C549E1" w:rsidRPr="00EE0318" w:rsidRDefault="00C549E1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646C53F" w14:textId="77777777" w:rsidR="00C549E1" w:rsidRPr="00EE0318" w:rsidRDefault="00C549E1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09F8A6" w14:textId="77777777" w:rsidR="00C549E1" w:rsidRPr="00EE0318" w:rsidRDefault="00C549E1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D94CE52" w14:textId="77777777" w:rsidR="00C549E1" w:rsidRPr="00EE0318" w:rsidRDefault="00C549E1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BC0DB5" w14:textId="77777777" w:rsidR="00C549E1" w:rsidRPr="00EE0318" w:rsidRDefault="00C549E1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966C481" w14:textId="77777777" w:rsidR="00C549E1" w:rsidRPr="00EE0318" w:rsidRDefault="00C549E1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8D43FB" w14:textId="77777777" w:rsidR="00C549E1" w:rsidRPr="00EE0318" w:rsidRDefault="00C549E1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75DA16" w14:textId="77777777" w:rsidR="00C549E1" w:rsidRPr="00EE0318" w:rsidRDefault="00C549E1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C5908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275" w:type="dxa"/>
          </w:tcPr>
          <w:p w14:paraId="4E3055FB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C549E1" w:rsidRPr="00EE0318" w14:paraId="3643D9CD" w14:textId="77777777" w:rsidTr="00C549E1">
        <w:tc>
          <w:tcPr>
            <w:tcW w:w="1696" w:type="dxa"/>
          </w:tcPr>
          <w:p w14:paraId="794D5E00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81C2C80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BE3DFC6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00C8E63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CBF558B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341665A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F004EA8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9D65334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E42D95D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599BF11" w14:textId="77777777" w:rsidR="00C549E1" w:rsidRPr="00EE0318" w:rsidRDefault="00C549E1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49E1" w:rsidRPr="00EE0318" w14:paraId="342E3A26" w14:textId="77777777" w:rsidTr="00C549E1">
        <w:tc>
          <w:tcPr>
            <w:tcW w:w="1696" w:type="dxa"/>
          </w:tcPr>
          <w:p w14:paraId="64075327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0DFC87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9D761A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C8799F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E88C0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010C3C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F4C84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671AF3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81C28E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11992D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E1" w:rsidRPr="00EE0318" w14:paraId="4A4193D1" w14:textId="77777777" w:rsidTr="00C549E1">
        <w:tc>
          <w:tcPr>
            <w:tcW w:w="6232" w:type="dxa"/>
            <w:gridSpan w:val="3"/>
          </w:tcPr>
          <w:p w14:paraId="6C79A5BC" w14:textId="77777777" w:rsidR="00C549E1" w:rsidRPr="00EE0318" w:rsidRDefault="00C549E1" w:rsidP="0032293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993" w:type="dxa"/>
          </w:tcPr>
          <w:p w14:paraId="11D806A6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3D0C5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ECCD77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3150A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AED10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53CC7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798073" w14:textId="77777777" w:rsidR="00C549E1" w:rsidRPr="00EE0318" w:rsidRDefault="00C549E1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2DBA7" w14:textId="77777777" w:rsidR="00C549E1" w:rsidRPr="00EE0318" w:rsidRDefault="00C549E1" w:rsidP="00C549E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0318">
        <w:rPr>
          <w:rFonts w:ascii="Times New Roman" w:hAnsi="Times New Roman" w:cs="Times New Roman"/>
          <w:sz w:val="24"/>
          <w:szCs w:val="24"/>
        </w:rPr>
        <w:t>Дополнительные указания: ____________________</w:t>
      </w:r>
    </w:p>
    <w:p w14:paraId="0201688B" w14:textId="77777777" w:rsidR="00C549E1" w:rsidRPr="00EE0318" w:rsidRDefault="00C549E1" w:rsidP="00C549E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>Руководитель               ___________________    ________________________</w:t>
      </w:r>
    </w:p>
    <w:p w14:paraId="0B144BEE" w14:textId="77777777" w:rsidR="00C549E1" w:rsidRPr="00EE0318" w:rsidRDefault="00C549E1" w:rsidP="00C549E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EE031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0318">
        <w:rPr>
          <w:rFonts w:ascii="Times New Roman" w:hAnsi="Times New Roman" w:cs="Times New Roman"/>
          <w:sz w:val="24"/>
          <w:szCs w:val="24"/>
        </w:rPr>
        <w:t xml:space="preserve">                (расшифровка подписи)</w:t>
      </w:r>
    </w:p>
    <w:p w14:paraId="24B19C1E" w14:textId="77777777" w:rsidR="00C549E1" w:rsidRPr="00EE0318" w:rsidRDefault="00C549E1" w:rsidP="00C549E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>Начальник отдела           ___________________     ________________________</w:t>
      </w:r>
    </w:p>
    <w:p w14:paraId="4CBEED46" w14:textId="77777777" w:rsidR="00C549E1" w:rsidRPr="00EE0318" w:rsidRDefault="00C549E1" w:rsidP="00C549E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 w:rsidRPr="00EE031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0318">
        <w:rPr>
          <w:rFonts w:ascii="Times New Roman" w:hAnsi="Times New Roman" w:cs="Times New Roman"/>
          <w:sz w:val="24"/>
          <w:szCs w:val="24"/>
        </w:rPr>
        <w:t xml:space="preserve">                  (расшифровка подписи)</w:t>
      </w:r>
    </w:p>
    <w:p w14:paraId="53A184D6" w14:textId="6ED8986C" w:rsidR="00C549E1" w:rsidRPr="00EE0318" w:rsidRDefault="00C549E1" w:rsidP="00C549E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14:paraId="7D9B110D" w14:textId="77777777" w:rsidR="001454D3" w:rsidRDefault="001454D3" w:rsidP="001454D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E03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E031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0318">
        <w:rPr>
          <w:rFonts w:ascii="Times New Roman" w:hAnsi="Times New Roman" w:cs="Times New Roman"/>
          <w:sz w:val="24"/>
          <w:szCs w:val="24"/>
        </w:rPr>
        <w:t xml:space="preserve">                (расшифровка подписи)</w:t>
      </w:r>
    </w:p>
    <w:p w14:paraId="6F172D04" w14:textId="77777777" w:rsidR="001454D3" w:rsidRDefault="001454D3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1D29BA43" w14:textId="40EA143D" w:rsidR="00E16EDD" w:rsidRPr="00EE0318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Приложение 9</w:t>
      </w:r>
    </w:p>
    <w:p w14:paraId="64DB7115" w14:textId="77777777" w:rsidR="00E16EDD" w:rsidRPr="00EE0318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Порядку составления и ведения сводной</w:t>
      </w: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бюджетной росписи районного бюджета </w:t>
      </w:r>
    </w:p>
    <w:p w14:paraId="518E1D2D" w14:textId="77777777" w:rsidR="00E16EDD" w:rsidRPr="00EE0318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 бюджетных росписей главных распорядителей </w:t>
      </w:r>
    </w:p>
    <w:p w14:paraId="54022C6D" w14:textId="77777777" w:rsidR="00E16EDD" w:rsidRPr="00EE0318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средств районного бюджета (главных</w:t>
      </w:r>
    </w:p>
    <w:p w14:paraId="726F2CB5" w14:textId="77777777" w:rsidR="00E16EDD" w:rsidRPr="00EE0318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администраторов источников финансирования </w:t>
      </w:r>
    </w:p>
    <w:p w14:paraId="2E13172A" w14:textId="77777777" w:rsidR="00E16EDD" w:rsidRPr="00EE0318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дефицита районного бюджета)</w:t>
      </w:r>
    </w:p>
    <w:p w14:paraId="065C5A8E" w14:textId="4C858C4C" w:rsidR="00E16EDD" w:rsidRPr="00EE0318" w:rsidRDefault="00E16EDD" w:rsidP="00C549E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61234B" w14:textId="52648D9B" w:rsidR="00E16EDD" w:rsidRDefault="00E16EDD" w:rsidP="00E16EDD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Справка-уведомление об изменении бюджетных ассигнований по расходам районного бюджета</w:t>
      </w:r>
    </w:p>
    <w:p w14:paraId="741FE63B" w14:textId="77777777" w:rsidR="00EE0318" w:rsidRDefault="00EE0318" w:rsidP="00EE0318">
      <w:pPr>
        <w:pStyle w:val="ConsPlusNormal"/>
        <w:jc w:val="center"/>
      </w:pPr>
      <w:r>
        <w:t>______________________________________</w:t>
      </w:r>
    </w:p>
    <w:p w14:paraId="010F100A" w14:textId="06355216" w:rsidR="00EE0318" w:rsidRPr="00EE0318" w:rsidRDefault="00EE0318" w:rsidP="00EE0318">
      <w:pPr>
        <w:pStyle w:val="ConsPlusNormal"/>
        <w:jc w:val="center"/>
        <w:rPr>
          <w:rFonts w:ascii="Times New Roman" w:hAnsi="Times New Roman" w:cs="Times New Roman"/>
        </w:rPr>
      </w:pPr>
      <w:r w:rsidRPr="00EE0318">
        <w:rPr>
          <w:rFonts w:ascii="Times New Roman" w:hAnsi="Times New Roman" w:cs="Times New Roman"/>
        </w:rPr>
        <w:t>(наименование главного распорядителя средств</w:t>
      </w:r>
      <w:r>
        <w:rPr>
          <w:rFonts w:ascii="Times New Roman" w:hAnsi="Times New Roman" w:cs="Times New Roman"/>
        </w:rPr>
        <w:t xml:space="preserve"> </w:t>
      </w:r>
      <w:r w:rsidRPr="00EE0318">
        <w:rPr>
          <w:rFonts w:ascii="Times New Roman" w:hAnsi="Times New Roman" w:cs="Times New Roman"/>
        </w:rPr>
        <w:t>районного бюджета)</w:t>
      </w:r>
    </w:p>
    <w:p w14:paraId="60DCB690" w14:textId="6D584763" w:rsidR="00E16EDD" w:rsidRPr="00EE0318" w:rsidRDefault="00E16EDD" w:rsidP="00E16EDD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 ________________</w:t>
      </w:r>
      <w:r w:rsidR="00EE031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EE031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"____" ____________ 20__ г.</w:t>
      </w:r>
    </w:p>
    <w:p w14:paraId="6145EFA7" w14:textId="6B584B41" w:rsidR="00E16EDD" w:rsidRPr="00EE0318" w:rsidRDefault="00EE0318" w:rsidP="00E16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изменений</w:t>
      </w:r>
      <w:r w:rsidR="00E16EDD" w:rsidRPr="00EE0318">
        <w:rPr>
          <w:rFonts w:ascii="Times New Roman" w:hAnsi="Times New Roman" w:cs="Times New Roman"/>
          <w:sz w:val="24"/>
          <w:szCs w:val="24"/>
        </w:rPr>
        <w:t>: _____________________________________________________________________</w:t>
      </w:r>
    </w:p>
    <w:p w14:paraId="695EB552" w14:textId="77777777" w:rsidR="00E16EDD" w:rsidRPr="00EE0318" w:rsidRDefault="00E16EDD" w:rsidP="00E16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14:paraId="715EEB25" w14:textId="77777777" w:rsidR="00E16EDD" w:rsidRPr="00EE0318" w:rsidRDefault="00E16EDD" w:rsidP="00E16EDD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Единица измерения: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840"/>
        <w:gridCol w:w="1418"/>
        <w:gridCol w:w="850"/>
        <w:gridCol w:w="709"/>
        <w:gridCol w:w="1134"/>
        <w:gridCol w:w="1134"/>
        <w:gridCol w:w="1276"/>
        <w:gridCol w:w="1276"/>
        <w:gridCol w:w="1275"/>
        <w:gridCol w:w="1134"/>
        <w:gridCol w:w="1134"/>
      </w:tblGrid>
      <w:tr w:rsidR="00E16EDD" w:rsidRPr="00EE0318" w14:paraId="08595823" w14:textId="77777777" w:rsidTr="0032293A">
        <w:tc>
          <w:tcPr>
            <w:tcW w:w="1763" w:type="dxa"/>
            <w:vMerge w:val="restart"/>
          </w:tcPr>
          <w:p w14:paraId="616FDAE8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11" w:type="dxa"/>
            <w:gridSpan w:val="5"/>
          </w:tcPr>
          <w:p w14:paraId="1B2DE8D9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63" w:type="dxa"/>
            <w:gridSpan w:val="7"/>
          </w:tcPr>
          <w:p w14:paraId="4B4A9C41" w14:textId="195A983E" w:rsidR="00E16EDD" w:rsidRPr="00EE0318" w:rsidRDefault="00D02744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16EDD" w:rsidRPr="00EE0318" w14:paraId="1E7523C6" w14:textId="77777777" w:rsidTr="0032293A">
        <w:tc>
          <w:tcPr>
            <w:tcW w:w="1763" w:type="dxa"/>
            <w:vMerge/>
          </w:tcPr>
          <w:p w14:paraId="6696E71E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14:paraId="462D50C6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840" w:type="dxa"/>
            <w:vMerge w:val="restart"/>
          </w:tcPr>
          <w:p w14:paraId="5380A4D4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418" w:type="dxa"/>
            <w:vMerge w:val="restart"/>
          </w:tcPr>
          <w:p w14:paraId="09403E3F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850" w:type="dxa"/>
            <w:vMerge w:val="restart"/>
          </w:tcPr>
          <w:p w14:paraId="00A0B994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</w:tcPr>
          <w:p w14:paraId="30FC0935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  <w:vMerge w:val="restart"/>
          </w:tcPr>
          <w:p w14:paraId="4FF9F0B3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14:paraId="4293DC14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276" w:type="dxa"/>
            <w:vMerge w:val="restart"/>
          </w:tcPr>
          <w:p w14:paraId="3D6ED3B7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14:paraId="5FBCF543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275" w:type="dxa"/>
            <w:vMerge w:val="restart"/>
          </w:tcPr>
          <w:p w14:paraId="6F19E6C0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268" w:type="dxa"/>
            <w:gridSpan w:val="2"/>
          </w:tcPr>
          <w:p w14:paraId="4FB644AB" w14:textId="5B584D1A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E16EDD" w:rsidRPr="00EE0318" w14:paraId="2EB25908" w14:textId="77777777" w:rsidTr="0032293A">
        <w:trPr>
          <w:trHeight w:val="417"/>
        </w:trPr>
        <w:tc>
          <w:tcPr>
            <w:tcW w:w="1763" w:type="dxa"/>
            <w:vMerge/>
          </w:tcPr>
          <w:p w14:paraId="0EEA19A1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45E5FFE4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2396B5D5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CA6459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A789E78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0645043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67FF0C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B027A1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ED3523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1C5DE6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94B26C1" w14:textId="77777777" w:rsidR="00E16EDD" w:rsidRPr="00EE0318" w:rsidRDefault="00E16EDD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AB107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4" w:type="dxa"/>
          </w:tcPr>
          <w:p w14:paraId="32061723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16EDD" w:rsidRPr="00EE0318" w14:paraId="1BCC326F" w14:textId="77777777" w:rsidTr="0032293A">
        <w:tc>
          <w:tcPr>
            <w:tcW w:w="1763" w:type="dxa"/>
          </w:tcPr>
          <w:p w14:paraId="0B0E650C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4247285E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3EE48207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F5D2540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36AF8DF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9DA36B7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371CAB2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F79DBB2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0EDE4A6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1699BDB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5B8CFB72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A972AEA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4563F6E" w14:textId="77777777" w:rsidR="00E16EDD" w:rsidRPr="00EE0318" w:rsidRDefault="00E16EDD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6EDD" w:rsidRPr="00EE0318" w14:paraId="08789491" w14:textId="77777777" w:rsidTr="0032293A">
        <w:trPr>
          <w:trHeight w:val="23"/>
        </w:trPr>
        <w:tc>
          <w:tcPr>
            <w:tcW w:w="1763" w:type="dxa"/>
          </w:tcPr>
          <w:p w14:paraId="03B78D24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3AE5620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22ADE5E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A1A6B3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84DFBE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885723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3BA42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D64B9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DD2AA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67AC35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464F09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2E7AF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EEF20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DD" w:rsidRPr="00EE0318" w14:paraId="64CD5535" w14:textId="77777777" w:rsidTr="0032293A">
        <w:tc>
          <w:tcPr>
            <w:tcW w:w="6374" w:type="dxa"/>
            <w:gridSpan w:val="6"/>
          </w:tcPr>
          <w:p w14:paraId="14E82E68" w14:textId="77777777" w:rsidR="00E16EDD" w:rsidRPr="00EE0318" w:rsidRDefault="00E16EDD" w:rsidP="0032293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1134" w:type="dxa"/>
          </w:tcPr>
          <w:p w14:paraId="2A491A4F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309F6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2043A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8E116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AFF5CA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751654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68D73" w14:textId="77777777" w:rsidR="00E16EDD" w:rsidRPr="00EE0318" w:rsidRDefault="00E16EDD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4AC9B1" w14:textId="77777777" w:rsidR="00E16EDD" w:rsidRPr="00EE0318" w:rsidRDefault="00E16EDD" w:rsidP="00E16ED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0318">
        <w:rPr>
          <w:rFonts w:ascii="Times New Roman" w:hAnsi="Times New Roman" w:cs="Times New Roman"/>
          <w:sz w:val="24"/>
          <w:szCs w:val="24"/>
        </w:rPr>
        <w:t>Дополнительные указания: ____________________</w:t>
      </w:r>
    </w:p>
    <w:p w14:paraId="3428534F" w14:textId="77777777" w:rsidR="00E16EDD" w:rsidRPr="00EE0318" w:rsidRDefault="00E16EDD" w:rsidP="00E16ED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>Руководитель               ___________________    ________________________</w:t>
      </w:r>
    </w:p>
    <w:p w14:paraId="0A10C688" w14:textId="77777777" w:rsidR="00E16EDD" w:rsidRPr="00EE0318" w:rsidRDefault="00E16EDD" w:rsidP="00E16ED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EE031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0318">
        <w:rPr>
          <w:rFonts w:ascii="Times New Roman" w:hAnsi="Times New Roman" w:cs="Times New Roman"/>
          <w:sz w:val="24"/>
          <w:szCs w:val="24"/>
        </w:rPr>
        <w:t xml:space="preserve">                (расшифровка подписи)</w:t>
      </w:r>
    </w:p>
    <w:p w14:paraId="409D1829" w14:textId="77777777" w:rsidR="00E16EDD" w:rsidRPr="00EE0318" w:rsidRDefault="00E16EDD" w:rsidP="00E16ED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>Начальник отдела           ___________________     ________________________</w:t>
      </w:r>
    </w:p>
    <w:p w14:paraId="65B4C50B" w14:textId="77777777" w:rsidR="00E16EDD" w:rsidRPr="00EE0318" w:rsidRDefault="00E16EDD" w:rsidP="00E16ED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 w:rsidRPr="00EE031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0318">
        <w:rPr>
          <w:rFonts w:ascii="Times New Roman" w:hAnsi="Times New Roman" w:cs="Times New Roman"/>
          <w:sz w:val="24"/>
          <w:szCs w:val="24"/>
        </w:rPr>
        <w:t xml:space="preserve">                  (расшифровка подписи)</w:t>
      </w:r>
    </w:p>
    <w:p w14:paraId="62F82344" w14:textId="77777777" w:rsidR="00E16EDD" w:rsidRPr="00EE0318" w:rsidRDefault="00E16EDD" w:rsidP="00E16ED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14:paraId="71D52E2C" w14:textId="77777777" w:rsidR="001454D3" w:rsidRDefault="001454D3" w:rsidP="001454D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E03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E031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0318">
        <w:rPr>
          <w:rFonts w:ascii="Times New Roman" w:hAnsi="Times New Roman" w:cs="Times New Roman"/>
          <w:sz w:val="24"/>
          <w:szCs w:val="24"/>
        </w:rPr>
        <w:t xml:space="preserve">                (расшифровка подписи)</w:t>
      </w:r>
    </w:p>
    <w:p w14:paraId="0696CA00" w14:textId="469AC1D3" w:rsidR="00E16EDD" w:rsidRPr="00D02744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Приложение 10</w:t>
      </w:r>
    </w:p>
    <w:p w14:paraId="61D01B8B" w14:textId="77777777" w:rsidR="00E16EDD" w:rsidRPr="00D02744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Порядку составления и ведения сводной</w:t>
      </w: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бюджетной росписи районного бюджета </w:t>
      </w:r>
    </w:p>
    <w:p w14:paraId="07BD9085" w14:textId="77777777" w:rsidR="00E16EDD" w:rsidRPr="00D02744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 бюджетных росписей главных распорядителей </w:t>
      </w:r>
    </w:p>
    <w:p w14:paraId="0E5DFCCF" w14:textId="77777777" w:rsidR="00E16EDD" w:rsidRPr="00D02744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средств районного бюджета (главных</w:t>
      </w:r>
    </w:p>
    <w:p w14:paraId="46B85768" w14:textId="77777777" w:rsidR="00E16EDD" w:rsidRPr="00D02744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администраторов источников финансирования </w:t>
      </w:r>
    </w:p>
    <w:p w14:paraId="28FE1231" w14:textId="027E92C3" w:rsidR="00E16EDD" w:rsidRPr="00D02744" w:rsidRDefault="00E16EDD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дефицита районного бюджета)</w:t>
      </w:r>
    </w:p>
    <w:p w14:paraId="4CD0ED66" w14:textId="77777777" w:rsidR="006D15B5" w:rsidRPr="00C549E1" w:rsidRDefault="006D15B5" w:rsidP="00E16EDD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</w:p>
    <w:p w14:paraId="2B426494" w14:textId="77777777" w:rsidR="00EE0318" w:rsidRPr="00EE0318" w:rsidRDefault="00EE0318" w:rsidP="00EE0318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Справка-уведомление об изменении бюджетных ассигнований по источникам финансирования дефицита районного бюджета</w:t>
      </w:r>
    </w:p>
    <w:p w14:paraId="18C2FD66" w14:textId="77777777" w:rsidR="006D15B5" w:rsidRPr="006D15B5" w:rsidRDefault="006D15B5" w:rsidP="006D15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15B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712176F" w14:textId="04606E92" w:rsidR="006D15B5" w:rsidRPr="006D15B5" w:rsidRDefault="006D15B5" w:rsidP="006D15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15B5">
        <w:rPr>
          <w:rFonts w:ascii="Times New Roman" w:hAnsi="Times New Roman" w:cs="Times New Roman"/>
          <w:sz w:val="24"/>
          <w:szCs w:val="24"/>
        </w:rPr>
        <w:t>(наименование главного администратора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5B5">
        <w:rPr>
          <w:rFonts w:ascii="Times New Roman" w:hAnsi="Times New Roman" w:cs="Times New Roman"/>
          <w:sz w:val="24"/>
          <w:szCs w:val="24"/>
        </w:rPr>
        <w:t>финансирования дефицита районного бюджета)</w:t>
      </w:r>
    </w:p>
    <w:p w14:paraId="2D19456D" w14:textId="01A804DD" w:rsidR="00EE0318" w:rsidRPr="00EE0318" w:rsidRDefault="00EE0318" w:rsidP="00EE0318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№ ________________</w:t>
      </w:r>
    </w:p>
    <w:p w14:paraId="3D894143" w14:textId="77777777" w:rsidR="00EE0318" w:rsidRPr="00EE0318" w:rsidRDefault="00EE0318" w:rsidP="00EE0318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 "____" ____________ 20__ г.</w:t>
      </w:r>
    </w:p>
    <w:p w14:paraId="25383B45" w14:textId="77777777" w:rsidR="00EE0318" w:rsidRPr="00EE0318" w:rsidRDefault="00EE0318" w:rsidP="00EE031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Основание: ________________________________________________________________</w:t>
      </w:r>
    </w:p>
    <w:p w14:paraId="79469C88" w14:textId="77777777" w:rsidR="00EE0318" w:rsidRPr="00EE0318" w:rsidRDefault="00EE0318" w:rsidP="00EE031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E031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Единица измерения: рубли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1701"/>
        <w:gridCol w:w="993"/>
        <w:gridCol w:w="1134"/>
        <w:gridCol w:w="1275"/>
        <w:gridCol w:w="1276"/>
        <w:gridCol w:w="1276"/>
        <w:gridCol w:w="1276"/>
        <w:gridCol w:w="1275"/>
      </w:tblGrid>
      <w:tr w:rsidR="00EE0318" w:rsidRPr="00EE0318" w14:paraId="0253C165" w14:textId="77777777" w:rsidTr="0032293A">
        <w:tc>
          <w:tcPr>
            <w:tcW w:w="1696" w:type="dxa"/>
            <w:vMerge w:val="restart"/>
          </w:tcPr>
          <w:p w14:paraId="24EFFEC6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2"/>
          </w:tcPr>
          <w:p w14:paraId="260DC507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14:paraId="794C61E0" w14:textId="1990B536" w:rsidR="00EE0318" w:rsidRPr="00EE0318" w:rsidRDefault="00D02744" w:rsidP="00D0274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</w:t>
            </w:r>
            <w:r w:rsidR="00EE0318" w:rsidRPr="00EE0318">
              <w:rPr>
                <w:rFonts w:ascii="Times New Roman" w:hAnsi="Times New Roman" w:cs="Times New Roman"/>
                <w:sz w:val="24"/>
                <w:szCs w:val="24"/>
              </w:rPr>
              <w:t>зменений</w:t>
            </w:r>
          </w:p>
        </w:tc>
      </w:tr>
      <w:tr w:rsidR="00EE0318" w:rsidRPr="00EE0318" w14:paraId="06547C55" w14:textId="77777777" w:rsidTr="0032293A">
        <w:tc>
          <w:tcPr>
            <w:tcW w:w="1696" w:type="dxa"/>
            <w:vMerge/>
          </w:tcPr>
          <w:p w14:paraId="622EEC46" w14:textId="77777777" w:rsidR="00EE0318" w:rsidRPr="00EE0318" w:rsidRDefault="00EE031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3D2B1632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701" w:type="dxa"/>
            <w:vMerge w:val="restart"/>
          </w:tcPr>
          <w:p w14:paraId="38FF41B3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источника финансирования дефицита районного бюджета</w:t>
            </w:r>
          </w:p>
        </w:tc>
        <w:tc>
          <w:tcPr>
            <w:tcW w:w="993" w:type="dxa"/>
            <w:vMerge w:val="restart"/>
          </w:tcPr>
          <w:p w14:paraId="33883915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14:paraId="0C02B84B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275" w:type="dxa"/>
            <w:vMerge w:val="restart"/>
          </w:tcPr>
          <w:p w14:paraId="5F64CAAB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14:paraId="38BFEF84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  <w:vMerge w:val="restart"/>
          </w:tcPr>
          <w:p w14:paraId="36547C49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551" w:type="dxa"/>
            <w:gridSpan w:val="2"/>
          </w:tcPr>
          <w:p w14:paraId="6230D47C" w14:textId="14CC23EE" w:rsidR="00EE0318" w:rsidRPr="00EE0318" w:rsidRDefault="00D02744" w:rsidP="00D0274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E0318" w:rsidRPr="00EE031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EE0318" w:rsidRPr="00EE0318" w14:paraId="084882F0" w14:textId="77777777" w:rsidTr="0032293A">
        <w:tc>
          <w:tcPr>
            <w:tcW w:w="1696" w:type="dxa"/>
            <w:vMerge/>
          </w:tcPr>
          <w:p w14:paraId="72326FD7" w14:textId="77777777" w:rsidR="00EE0318" w:rsidRPr="00EE0318" w:rsidRDefault="00EE031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3F97655" w14:textId="77777777" w:rsidR="00EE0318" w:rsidRPr="00EE0318" w:rsidRDefault="00EE031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3D4BA8" w14:textId="77777777" w:rsidR="00EE0318" w:rsidRPr="00EE0318" w:rsidRDefault="00EE031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E8C4F63" w14:textId="77777777" w:rsidR="00EE0318" w:rsidRPr="00EE0318" w:rsidRDefault="00EE031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CE5D43" w14:textId="77777777" w:rsidR="00EE0318" w:rsidRPr="00EE0318" w:rsidRDefault="00EE031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2DC9415" w14:textId="77777777" w:rsidR="00EE0318" w:rsidRPr="00EE0318" w:rsidRDefault="00EE031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3299AB5" w14:textId="77777777" w:rsidR="00EE0318" w:rsidRPr="00EE0318" w:rsidRDefault="00EE031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20EA9E" w14:textId="77777777" w:rsidR="00EE0318" w:rsidRPr="00EE0318" w:rsidRDefault="00EE0318" w:rsidP="00322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59993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275" w:type="dxa"/>
          </w:tcPr>
          <w:p w14:paraId="30715EA4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E0318" w:rsidRPr="00EE0318" w14:paraId="66505862" w14:textId="77777777" w:rsidTr="0032293A">
        <w:tc>
          <w:tcPr>
            <w:tcW w:w="1696" w:type="dxa"/>
          </w:tcPr>
          <w:p w14:paraId="60D3DDFE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AF84AF1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5FC814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F8BA0E1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AA783A5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7723BB8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469AF2D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5722711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7518939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7E0A2592" w14:textId="77777777" w:rsidR="00EE0318" w:rsidRPr="00EE0318" w:rsidRDefault="00EE0318" w:rsidP="003229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318" w:rsidRPr="00EE0318" w14:paraId="03555556" w14:textId="77777777" w:rsidTr="0032293A">
        <w:tc>
          <w:tcPr>
            <w:tcW w:w="1696" w:type="dxa"/>
          </w:tcPr>
          <w:p w14:paraId="335B9BAB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6FB075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D16154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8FB1C6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3E619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BF3FDF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023258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215C3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9B1BA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C42F3E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18" w:rsidRPr="00EE0318" w14:paraId="381C289F" w14:textId="77777777" w:rsidTr="0032293A">
        <w:tc>
          <w:tcPr>
            <w:tcW w:w="6232" w:type="dxa"/>
            <w:gridSpan w:val="3"/>
          </w:tcPr>
          <w:p w14:paraId="7BB788CC" w14:textId="77777777" w:rsidR="00EE0318" w:rsidRPr="00EE0318" w:rsidRDefault="00EE0318" w:rsidP="0032293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8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993" w:type="dxa"/>
          </w:tcPr>
          <w:p w14:paraId="4B080208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2CA7F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5F1897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F4A60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4FF78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997A15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ED4926" w14:textId="77777777" w:rsidR="00EE0318" w:rsidRPr="00EE0318" w:rsidRDefault="00EE0318" w:rsidP="0032293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F323B" w14:textId="77777777" w:rsidR="00EE0318" w:rsidRPr="00EE0318" w:rsidRDefault="00EE0318" w:rsidP="00EE031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0318">
        <w:rPr>
          <w:rFonts w:ascii="Times New Roman" w:hAnsi="Times New Roman" w:cs="Times New Roman"/>
          <w:sz w:val="24"/>
          <w:szCs w:val="24"/>
        </w:rPr>
        <w:t>Дополнительные указания: ____________________</w:t>
      </w:r>
    </w:p>
    <w:p w14:paraId="1846CC71" w14:textId="77777777" w:rsidR="00EE0318" w:rsidRPr="00EE0318" w:rsidRDefault="00EE0318" w:rsidP="00EE031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>Руководитель               ___________________    ________________________</w:t>
      </w:r>
    </w:p>
    <w:p w14:paraId="6F1DB7B5" w14:textId="77777777" w:rsidR="00EE0318" w:rsidRPr="00EE0318" w:rsidRDefault="00EE0318" w:rsidP="00EE031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EE031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0318">
        <w:rPr>
          <w:rFonts w:ascii="Times New Roman" w:hAnsi="Times New Roman" w:cs="Times New Roman"/>
          <w:sz w:val="24"/>
          <w:szCs w:val="24"/>
        </w:rPr>
        <w:t xml:space="preserve">                (расшифровка подписи)</w:t>
      </w:r>
    </w:p>
    <w:p w14:paraId="621D7E7B" w14:textId="77777777" w:rsidR="00EE0318" w:rsidRPr="00EE0318" w:rsidRDefault="00EE0318" w:rsidP="00EE031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>Начальник отдела           ___________________     ________________________</w:t>
      </w:r>
    </w:p>
    <w:p w14:paraId="208A2BE6" w14:textId="77777777" w:rsidR="00EE0318" w:rsidRPr="00EE0318" w:rsidRDefault="00EE0318" w:rsidP="00EE031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 w:rsidRPr="00EE031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0318">
        <w:rPr>
          <w:rFonts w:ascii="Times New Roman" w:hAnsi="Times New Roman" w:cs="Times New Roman"/>
          <w:sz w:val="24"/>
          <w:szCs w:val="24"/>
        </w:rPr>
        <w:t xml:space="preserve">                  (расшифровка подписи)</w:t>
      </w:r>
    </w:p>
    <w:p w14:paraId="6FC2C9A7" w14:textId="77777777" w:rsidR="00EE0318" w:rsidRPr="00EE0318" w:rsidRDefault="00EE0318" w:rsidP="00EE031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18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14:paraId="5C69E8C6" w14:textId="64C69DF7" w:rsidR="00E16EDD" w:rsidRDefault="006D15B5" w:rsidP="00C549E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E03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E031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E0318">
        <w:rPr>
          <w:rFonts w:ascii="Times New Roman" w:hAnsi="Times New Roman" w:cs="Times New Roman"/>
          <w:sz w:val="24"/>
          <w:szCs w:val="24"/>
        </w:rPr>
        <w:t xml:space="preserve">                (расшифровка подписи)</w:t>
      </w:r>
    </w:p>
    <w:p w14:paraId="702C39E1" w14:textId="2B9E99F9" w:rsidR="004A10BE" w:rsidRPr="00D02744" w:rsidRDefault="004A10BE" w:rsidP="004A10BE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</w:p>
    <w:p w14:paraId="6BB56692" w14:textId="77777777" w:rsidR="004A10BE" w:rsidRPr="00D02744" w:rsidRDefault="004A10BE" w:rsidP="004A10BE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Порядку составления и ведения сводной</w:t>
      </w: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бюджетной росписи районного бюджета </w:t>
      </w:r>
    </w:p>
    <w:p w14:paraId="292CD65E" w14:textId="77777777" w:rsidR="004A10BE" w:rsidRPr="00D02744" w:rsidRDefault="004A10BE" w:rsidP="004A10BE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 бюджетных росписей главных распорядителей </w:t>
      </w:r>
    </w:p>
    <w:p w14:paraId="38289A35" w14:textId="77777777" w:rsidR="004A10BE" w:rsidRPr="00D02744" w:rsidRDefault="004A10BE" w:rsidP="004A10BE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средств районного бюджета (главных</w:t>
      </w:r>
    </w:p>
    <w:p w14:paraId="08B0B6BA" w14:textId="77777777" w:rsidR="004A10BE" w:rsidRPr="00D02744" w:rsidRDefault="004A10BE" w:rsidP="004A10BE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администраторов источников финансирования </w:t>
      </w:r>
    </w:p>
    <w:p w14:paraId="7E5EBE61" w14:textId="77777777" w:rsidR="004A10BE" w:rsidRPr="00D02744" w:rsidRDefault="004A10BE" w:rsidP="004A10BE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027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дефицита районного бюджета)</w:t>
      </w:r>
    </w:p>
    <w:p w14:paraId="6D83737D" w14:textId="77777777" w:rsidR="004A10BE" w:rsidRDefault="004A10BE" w:rsidP="004A10BE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66CB18D" w14:textId="0A39FBF4" w:rsidR="004A10BE" w:rsidRPr="006119FB" w:rsidRDefault="004A10BE" w:rsidP="004A10BE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119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Утверждаю:</w:t>
      </w:r>
    </w:p>
    <w:p w14:paraId="52E44271" w14:textId="77777777" w:rsidR="004A10BE" w:rsidRPr="006119FB" w:rsidRDefault="004A10BE" w:rsidP="004A10BE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119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Руководитель</w:t>
      </w:r>
    </w:p>
    <w:p w14:paraId="19D5C930" w14:textId="77777777" w:rsidR="004A10BE" w:rsidRPr="006119FB" w:rsidRDefault="004A10BE" w:rsidP="004A10BE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119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 __________________</w:t>
      </w:r>
    </w:p>
    <w:p w14:paraId="3993EBA3" w14:textId="77777777" w:rsidR="004A10BE" w:rsidRPr="006119FB" w:rsidRDefault="004A10BE" w:rsidP="004A10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</w:t>
      </w:r>
      <w:r w:rsidRPr="006119FB">
        <w:rPr>
          <w:rFonts w:ascii="Times New Roman" w:hAnsi="Times New Roman" w:cs="Times New Roman"/>
        </w:rPr>
        <w:t>(</w:t>
      </w:r>
      <w:proofErr w:type="gramStart"/>
      <w:r w:rsidRPr="006119FB">
        <w:rPr>
          <w:rFonts w:ascii="Times New Roman" w:hAnsi="Times New Roman" w:cs="Times New Roman"/>
        </w:rPr>
        <w:t xml:space="preserve">подпись)   </w:t>
      </w:r>
      <w:proofErr w:type="gramEnd"/>
      <w:r w:rsidRPr="006119F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Pr="006119FB">
        <w:rPr>
          <w:rFonts w:ascii="Times New Roman" w:hAnsi="Times New Roman" w:cs="Times New Roman"/>
        </w:rPr>
        <w:t xml:space="preserve">  (Ф.И.О.)</w:t>
      </w:r>
    </w:p>
    <w:p w14:paraId="7AC3A4B4" w14:textId="77777777" w:rsidR="004A10BE" w:rsidRPr="006119FB" w:rsidRDefault="004A10BE" w:rsidP="004A10BE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6119F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"___" __________ 20__ г.</w:t>
      </w:r>
    </w:p>
    <w:p w14:paraId="3E927B16" w14:textId="77777777" w:rsidR="004A10BE" w:rsidRDefault="004A10BE" w:rsidP="004A10BE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488D1D6" w14:textId="77777777" w:rsidR="004A10BE" w:rsidRDefault="004A10BE" w:rsidP="004A10BE">
      <w:pPr>
        <w:shd w:val="clear" w:color="auto" w:fill="FFFFFF"/>
        <w:spacing w:line="315" w:lineRule="atLeast"/>
        <w:ind w:left="1063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258EB5B" w14:textId="7C6A2F5E" w:rsidR="004A10BE" w:rsidRPr="004A10BE" w:rsidRDefault="004A10BE" w:rsidP="004A10BE">
      <w:pPr>
        <w:shd w:val="clear" w:color="auto" w:fill="FFFFFF"/>
        <w:spacing w:line="288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A10B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Бюджетная роспись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расходов</w:t>
      </w:r>
    </w:p>
    <w:p w14:paraId="5849E5DD" w14:textId="77777777" w:rsidR="004A10BE" w:rsidRPr="004A10BE" w:rsidRDefault="004A10BE" w:rsidP="004A10BE">
      <w:pPr>
        <w:shd w:val="clear" w:color="auto" w:fill="FFFFFF"/>
        <w:spacing w:line="288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A10B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на 20__ год и на плановый период 20__ и 20__ годов</w:t>
      </w:r>
    </w:p>
    <w:p w14:paraId="26042707" w14:textId="77777777" w:rsidR="004A10BE" w:rsidRPr="004A10BE" w:rsidRDefault="004A10BE" w:rsidP="004A10BE">
      <w:pPr>
        <w:shd w:val="clear" w:color="auto" w:fill="FFFFFF"/>
        <w:spacing w:line="288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85A05EC" w14:textId="77777777" w:rsidR="004A10BE" w:rsidRPr="004A10BE" w:rsidRDefault="004A10BE" w:rsidP="004A10BE">
      <w:pPr>
        <w:shd w:val="clear" w:color="auto" w:fill="FFFFFF"/>
        <w:spacing w:line="288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A10B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______________________________________________</w:t>
      </w:r>
    </w:p>
    <w:p w14:paraId="00A1E210" w14:textId="77777777" w:rsidR="004A10BE" w:rsidRPr="004A10BE" w:rsidRDefault="004A10BE" w:rsidP="004A10BE">
      <w:pPr>
        <w:shd w:val="clear" w:color="auto" w:fill="FFFFFF"/>
        <w:spacing w:line="288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A10B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(наименование главного распорядителя средств районного бюджета,</w:t>
      </w:r>
    </w:p>
    <w:p w14:paraId="5D6A438C" w14:textId="77777777" w:rsidR="004A10BE" w:rsidRPr="004A10BE" w:rsidRDefault="004A10BE" w:rsidP="004A10BE">
      <w:pPr>
        <w:shd w:val="clear" w:color="auto" w:fill="FFFFFF"/>
        <w:spacing w:line="288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A10B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главного администратора источников финансирования дефицита районного</w:t>
      </w:r>
    </w:p>
    <w:p w14:paraId="334F5D7D" w14:textId="50AE337E" w:rsidR="004A10BE" w:rsidRDefault="004A10BE" w:rsidP="004A10BE">
      <w:pPr>
        <w:shd w:val="clear" w:color="auto" w:fill="FFFFFF"/>
        <w:spacing w:line="288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A10B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бюджета)</w:t>
      </w:r>
    </w:p>
    <w:p w14:paraId="06C243A7" w14:textId="77777777" w:rsidR="004A10BE" w:rsidRPr="008C656F" w:rsidRDefault="004A10BE" w:rsidP="004A10BE">
      <w:pPr>
        <w:shd w:val="clear" w:color="auto" w:fill="FFFFFF"/>
        <w:spacing w:line="288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5AA1CD5" w14:textId="77777777" w:rsidR="004A10BE" w:rsidRDefault="004A10BE" w:rsidP="004A10BE">
      <w:p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Единица измерения: рубли</w:t>
      </w:r>
    </w:p>
    <w:p w14:paraId="4A20F5F0" w14:textId="77777777" w:rsidR="004A10BE" w:rsidRPr="008C656F" w:rsidRDefault="004A10BE" w:rsidP="004A10BE">
      <w:p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D87DADE" w14:textId="10A81E0A" w:rsidR="004A10BE" w:rsidRDefault="004A10BE" w:rsidP="004A10BE">
      <w:p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Раздел I. Бюджетные ассигнования по расходам </w:t>
      </w:r>
    </w:p>
    <w:p w14:paraId="0FE458F5" w14:textId="77777777" w:rsidR="004A10BE" w:rsidRPr="008C656F" w:rsidRDefault="004A10BE" w:rsidP="004A10BE">
      <w:p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99"/>
        <w:gridCol w:w="992"/>
        <w:gridCol w:w="851"/>
        <w:gridCol w:w="850"/>
        <w:gridCol w:w="1418"/>
        <w:gridCol w:w="1275"/>
        <w:gridCol w:w="1276"/>
        <w:gridCol w:w="1559"/>
        <w:gridCol w:w="1418"/>
        <w:gridCol w:w="1134"/>
        <w:gridCol w:w="1276"/>
      </w:tblGrid>
      <w:tr w:rsidR="004A10BE" w:rsidRPr="00770A3D" w14:paraId="693B6071" w14:textId="77777777" w:rsidTr="00972710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E78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C5AB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 xml:space="preserve">Код </w:t>
            </w:r>
            <w:hyperlink r:id="rId10" w:history="1">
              <w:r w:rsidRPr="00770A3D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ADCF5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4A10BE" w:rsidRPr="00770A3D" w14:paraId="7C6FA949" w14:textId="77777777" w:rsidTr="00972710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CD28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5E7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AEF9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A44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FB4D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BFC4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Сумма на 20__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B9B7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087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AADD16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III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F05A26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BF56BF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A10BE" w:rsidRPr="00770A3D" w14:paraId="42362049" w14:textId="77777777" w:rsidTr="00972710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5CC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4BC0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DA04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06A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911A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02F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7777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F980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AB91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D47C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1E67CC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80D347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4A10BE" w:rsidRPr="00770A3D" w14:paraId="7A0A5067" w14:textId="77777777" w:rsidTr="00972710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407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C69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700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98F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AE7C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2FA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90C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E3D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98EB93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22FD5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41D885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1C2D7F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A10BE" w:rsidRPr="00770A3D" w14:paraId="7BCB6F20" w14:textId="77777777" w:rsidTr="00972710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580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B9E4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4C8D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635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F95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E709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14A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C8BD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02C104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3A5CB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EC59CE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3DED74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A10BE" w:rsidRPr="00770A3D" w14:paraId="3CE393D6" w14:textId="77777777" w:rsidTr="00972710">
        <w:tc>
          <w:tcPr>
            <w:tcW w:w="51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5B8" w14:textId="77777777" w:rsidR="004A10BE" w:rsidRPr="00770A3D" w:rsidRDefault="004A10BE" w:rsidP="00972710">
            <w:pPr>
              <w:pStyle w:val="ae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0DD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323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24A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BEC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207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C25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EE5D2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01AB5DF9" w14:textId="77777777" w:rsidR="004A10BE" w:rsidRDefault="004A10BE" w:rsidP="004A10BE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</w:p>
    <w:p w14:paraId="2640DC25" w14:textId="77777777" w:rsidR="004A10BE" w:rsidRDefault="004A10BE" w:rsidP="004A10BE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14A443F" w14:textId="77777777" w:rsidR="004A10BE" w:rsidRDefault="004A10BE" w:rsidP="004A10BE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928F656" w14:textId="77777777" w:rsidR="004A10BE" w:rsidRDefault="004A10BE" w:rsidP="004A10BE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37F05B9" w14:textId="77777777" w:rsidR="004A10BE" w:rsidRDefault="004A10BE" w:rsidP="004A10BE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6B0B8B28" w14:textId="1C9526E6" w:rsidR="004A10BE" w:rsidRDefault="004A10BE" w:rsidP="004A10BE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65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Раздел II. Бюджетные ассигнования по источникам финансирования дефицита </w:t>
      </w:r>
    </w:p>
    <w:p w14:paraId="34E66E99" w14:textId="77777777" w:rsidR="004A10BE" w:rsidRDefault="004A10BE" w:rsidP="004A10BE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985"/>
        <w:gridCol w:w="1745"/>
        <w:gridCol w:w="1231"/>
        <w:gridCol w:w="1276"/>
        <w:gridCol w:w="1418"/>
        <w:gridCol w:w="1417"/>
        <w:gridCol w:w="1418"/>
        <w:gridCol w:w="1134"/>
        <w:gridCol w:w="1134"/>
      </w:tblGrid>
      <w:tr w:rsidR="004A10BE" w:rsidRPr="00770A3D" w14:paraId="0AF9F8DA" w14:textId="77777777" w:rsidTr="00972710"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12C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6372" w14:textId="77777777" w:rsidR="004A10BE" w:rsidRPr="00C104F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04FD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hyperlink r:id="rId11" w:history="1">
              <w:r w:rsidRPr="00C104FD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9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BB134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4A10BE" w:rsidRPr="00770A3D" w14:paraId="147570C4" w14:textId="77777777" w:rsidTr="00972710"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3C9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7F86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8C9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источника финансирования дефицита районного бюджета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072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Сумма на 20__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9EC5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BEBC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23F7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III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8343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Квартал IV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8B07496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A10BE" w:rsidRPr="00770A3D" w14:paraId="171D953F" w14:textId="77777777" w:rsidTr="00972710"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39C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01A9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58C7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6D3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6225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08F2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E24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804C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9BE251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45F6E6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4A10BE" w:rsidRPr="00770A3D" w14:paraId="09F7E1D6" w14:textId="77777777" w:rsidTr="009727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47F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86B3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907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FE1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884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843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0AE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81D9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5251E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9DCE15" w14:textId="77777777" w:rsidR="004A10BE" w:rsidRPr="00770A3D" w:rsidRDefault="004A10BE" w:rsidP="0097271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10</w:t>
            </w:r>
          </w:p>
        </w:tc>
      </w:tr>
      <w:tr w:rsidR="004A10BE" w:rsidRPr="00770A3D" w14:paraId="26B86BD8" w14:textId="77777777" w:rsidTr="00972710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78EE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00D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866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D8C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4A9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A86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C6E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B6D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FFEAFD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E6D650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A10BE" w:rsidRPr="00770A3D" w14:paraId="6E537CF1" w14:textId="77777777" w:rsidTr="00972710">
        <w:tc>
          <w:tcPr>
            <w:tcW w:w="5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A77" w14:textId="77777777" w:rsidR="004A10BE" w:rsidRPr="00770A3D" w:rsidRDefault="004A10BE" w:rsidP="00972710">
            <w:pPr>
              <w:pStyle w:val="ae"/>
              <w:rPr>
                <w:rFonts w:ascii="Times New Roman" w:hAnsi="Times New Roman" w:cs="Times New Roman"/>
              </w:rPr>
            </w:pPr>
            <w:r w:rsidRPr="00770A3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52A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CFF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A15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A22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E29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37F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6687E" w14:textId="77777777" w:rsidR="004A10BE" w:rsidRPr="00770A3D" w:rsidRDefault="004A10BE" w:rsidP="00972710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13ED1B38" w14:textId="77777777" w:rsidR="004A10BE" w:rsidRDefault="004A10BE" w:rsidP="004A10BE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13BA9404" w14:textId="77777777" w:rsidR="004A10BE" w:rsidRPr="00C549E1" w:rsidRDefault="004A10BE" w:rsidP="004A10BE">
      <w:pPr>
        <w:shd w:val="clear" w:color="auto" w:fill="FFFFFF"/>
        <w:spacing w:line="315" w:lineRule="atLeast"/>
        <w:ind w:left="963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</w:p>
    <w:p w14:paraId="19D6441C" w14:textId="7E85B028" w:rsidR="004A10BE" w:rsidRPr="00EE0318" w:rsidRDefault="004A10BE" w:rsidP="004A10B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2A701EB" w14:textId="77777777" w:rsidR="004A10BE" w:rsidRPr="000D177B" w:rsidRDefault="004A10BE" w:rsidP="00C549E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A10BE" w:rsidRPr="000D177B" w:rsidSect="006764F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New York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8B"/>
    <w:multiLevelType w:val="multilevel"/>
    <w:tmpl w:val="44BEA72E"/>
    <w:lvl w:ilvl="0">
      <w:start w:val="1"/>
      <w:numFmt w:val="decimal"/>
      <w:lvlText w:val="%1"/>
      <w:lvlJc w:val="left"/>
      <w:pPr>
        <w:ind w:left="184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484"/>
      </w:pPr>
      <w:rPr>
        <w:rFonts w:ascii="Cambria" w:eastAsia="Cambria" w:hAnsi="Cambria" w:cs="Cambria" w:hint="default"/>
        <w:color w:val="3F3F3F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8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484"/>
      </w:pPr>
      <w:rPr>
        <w:rFonts w:hint="default"/>
        <w:lang w:val="ru-RU" w:eastAsia="en-US" w:bidi="ar-SA"/>
      </w:rPr>
    </w:lvl>
  </w:abstractNum>
  <w:abstractNum w:abstractNumId="1" w15:restartNumberingAfterBreak="0">
    <w:nsid w:val="2D346D1B"/>
    <w:multiLevelType w:val="multilevel"/>
    <w:tmpl w:val="CBDA23AC"/>
    <w:lvl w:ilvl="0">
      <w:start w:val="2"/>
      <w:numFmt w:val="decimal"/>
      <w:lvlText w:val="%1"/>
      <w:lvlJc w:val="left"/>
      <w:pPr>
        <w:ind w:left="17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97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07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497"/>
      </w:pPr>
      <w:rPr>
        <w:rFonts w:hint="default"/>
        <w:lang w:val="ru-RU" w:eastAsia="en-US" w:bidi="ar-SA"/>
      </w:rPr>
    </w:lvl>
  </w:abstractNum>
  <w:abstractNum w:abstractNumId="2" w15:restartNumberingAfterBreak="0">
    <w:nsid w:val="37950389"/>
    <w:multiLevelType w:val="multilevel"/>
    <w:tmpl w:val="B87AD3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A847E1"/>
    <w:multiLevelType w:val="multilevel"/>
    <w:tmpl w:val="A41667B6"/>
    <w:lvl w:ilvl="0">
      <w:start w:val="5"/>
      <w:numFmt w:val="decimal"/>
      <w:lvlText w:val="%1"/>
      <w:lvlJc w:val="left"/>
      <w:pPr>
        <w:ind w:left="155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489"/>
      </w:pPr>
      <w:rPr>
        <w:rFonts w:ascii="Times New Roman" w:eastAsia="Times New Roman" w:hAnsi="Times New Roman" w:cs="Times New Roman" w:hint="default"/>
        <w:color w:val="444444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4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489"/>
      </w:pPr>
      <w:rPr>
        <w:rFonts w:hint="default"/>
        <w:lang w:val="ru-RU" w:eastAsia="en-US" w:bidi="ar-SA"/>
      </w:rPr>
    </w:lvl>
  </w:abstractNum>
  <w:abstractNum w:abstractNumId="4" w15:restartNumberingAfterBreak="0">
    <w:nsid w:val="3FAA3029"/>
    <w:multiLevelType w:val="multilevel"/>
    <w:tmpl w:val="B9E4EC98"/>
    <w:lvl w:ilvl="0">
      <w:start w:val="4"/>
      <w:numFmt w:val="decimal"/>
      <w:lvlText w:val="%1"/>
      <w:lvlJc w:val="left"/>
      <w:pPr>
        <w:ind w:left="19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494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8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445D686C"/>
    <w:multiLevelType w:val="multilevel"/>
    <w:tmpl w:val="7592FF48"/>
    <w:lvl w:ilvl="0">
      <w:start w:val="3"/>
      <w:numFmt w:val="decimal"/>
      <w:lvlText w:val="%1"/>
      <w:lvlJc w:val="left"/>
      <w:pPr>
        <w:ind w:left="163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506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56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4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506"/>
      </w:pPr>
      <w:rPr>
        <w:rFonts w:hint="default"/>
        <w:lang w:val="ru-RU" w:eastAsia="en-US" w:bidi="ar-SA"/>
      </w:rPr>
    </w:lvl>
  </w:abstractNum>
  <w:abstractNum w:abstractNumId="6" w15:restartNumberingAfterBreak="0">
    <w:nsid w:val="4C396881"/>
    <w:multiLevelType w:val="multilevel"/>
    <w:tmpl w:val="DEE23DEC"/>
    <w:lvl w:ilvl="0">
      <w:start w:val="1"/>
      <w:numFmt w:val="decimal"/>
      <w:lvlText w:val="%1"/>
      <w:lvlJc w:val="left"/>
      <w:pPr>
        <w:ind w:left="160" w:hanging="48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0" w:hanging="483"/>
      </w:pPr>
      <w:rPr>
        <w:rFonts w:hint="default"/>
        <w:spacing w:val="-1"/>
        <w:w w:val="100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227" w:hanging="329"/>
        <w:jc w:val="right"/>
      </w:pPr>
      <w:rPr>
        <w:rFonts w:hint="default"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4646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329"/>
      </w:pPr>
      <w:rPr>
        <w:rFonts w:hint="default"/>
        <w:lang w:val="ru-RU" w:eastAsia="en-US" w:bidi="ar-SA"/>
      </w:rPr>
    </w:lvl>
  </w:abstractNum>
  <w:abstractNum w:abstractNumId="7" w15:restartNumberingAfterBreak="0">
    <w:nsid w:val="4F8C61F3"/>
    <w:multiLevelType w:val="hybridMultilevel"/>
    <w:tmpl w:val="0590DB50"/>
    <w:lvl w:ilvl="0" w:tplc="3F0869CA">
      <w:start w:val="1"/>
      <w:numFmt w:val="decimal"/>
      <w:lvlText w:val="%1."/>
      <w:lvlJc w:val="left"/>
      <w:pPr>
        <w:ind w:left="218" w:hanging="283"/>
      </w:pPr>
      <w:rPr>
        <w:rFonts w:ascii="Cambria" w:eastAsia="Cambria" w:hAnsi="Cambria" w:cs="Cambria" w:hint="default"/>
        <w:color w:val="4F4F4F"/>
        <w:spacing w:val="-1"/>
        <w:w w:val="93"/>
        <w:sz w:val="27"/>
        <w:szCs w:val="27"/>
        <w:lang w:val="ru-RU" w:eastAsia="en-US" w:bidi="ar-SA"/>
      </w:rPr>
    </w:lvl>
    <w:lvl w:ilvl="1" w:tplc="CC960FD8">
      <w:numFmt w:val="bullet"/>
      <w:lvlText w:val="•"/>
      <w:lvlJc w:val="left"/>
      <w:pPr>
        <w:ind w:left="1162" w:hanging="283"/>
      </w:pPr>
      <w:rPr>
        <w:rFonts w:hint="default"/>
        <w:lang w:val="ru-RU" w:eastAsia="en-US" w:bidi="ar-SA"/>
      </w:rPr>
    </w:lvl>
    <w:lvl w:ilvl="2" w:tplc="1954FC20">
      <w:numFmt w:val="bullet"/>
      <w:lvlText w:val="•"/>
      <w:lvlJc w:val="left"/>
      <w:pPr>
        <w:ind w:left="2104" w:hanging="283"/>
      </w:pPr>
      <w:rPr>
        <w:rFonts w:hint="default"/>
        <w:lang w:val="ru-RU" w:eastAsia="en-US" w:bidi="ar-SA"/>
      </w:rPr>
    </w:lvl>
    <w:lvl w:ilvl="3" w:tplc="23A48F20">
      <w:numFmt w:val="bullet"/>
      <w:lvlText w:val="•"/>
      <w:lvlJc w:val="left"/>
      <w:pPr>
        <w:ind w:left="3046" w:hanging="283"/>
      </w:pPr>
      <w:rPr>
        <w:rFonts w:hint="default"/>
        <w:lang w:val="ru-RU" w:eastAsia="en-US" w:bidi="ar-SA"/>
      </w:rPr>
    </w:lvl>
    <w:lvl w:ilvl="4" w:tplc="446AEF80">
      <w:numFmt w:val="bullet"/>
      <w:lvlText w:val="•"/>
      <w:lvlJc w:val="left"/>
      <w:pPr>
        <w:ind w:left="3988" w:hanging="283"/>
      </w:pPr>
      <w:rPr>
        <w:rFonts w:hint="default"/>
        <w:lang w:val="ru-RU" w:eastAsia="en-US" w:bidi="ar-SA"/>
      </w:rPr>
    </w:lvl>
    <w:lvl w:ilvl="5" w:tplc="9B6273D8">
      <w:numFmt w:val="bullet"/>
      <w:lvlText w:val="•"/>
      <w:lvlJc w:val="left"/>
      <w:pPr>
        <w:ind w:left="4930" w:hanging="283"/>
      </w:pPr>
      <w:rPr>
        <w:rFonts w:hint="default"/>
        <w:lang w:val="ru-RU" w:eastAsia="en-US" w:bidi="ar-SA"/>
      </w:rPr>
    </w:lvl>
    <w:lvl w:ilvl="6" w:tplc="B4304836">
      <w:numFmt w:val="bullet"/>
      <w:lvlText w:val="•"/>
      <w:lvlJc w:val="left"/>
      <w:pPr>
        <w:ind w:left="5872" w:hanging="283"/>
      </w:pPr>
      <w:rPr>
        <w:rFonts w:hint="default"/>
        <w:lang w:val="ru-RU" w:eastAsia="en-US" w:bidi="ar-SA"/>
      </w:rPr>
    </w:lvl>
    <w:lvl w:ilvl="7" w:tplc="C0027D02">
      <w:numFmt w:val="bullet"/>
      <w:lvlText w:val="•"/>
      <w:lvlJc w:val="left"/>
      <w:pPr>
        <w:ind w:left="6814" w:hanging="283"/>
      </w:pPr>
      <w:rPr>
        <w:rFonts w:hint="default"/>
        <w:lang w:val="ru-RU" w:eastAsia="en-US" w:bidi="ar-SA"/>
      </w:rPr>
    </w:lvl>
    <w:lvl w:ilvl="8" w:tplc="20BAFD72">
      <w:numFmt w:val="bullet"/>
      <w:lvlText w:val="•"/>
      <w:lvlJc w:val="left"/>
      <w:pPr>
        <w:ind w:left="7756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5CC66B96"/>
    <w:multiLevelType w:val="hybridMultilevel"/>
    <w:tmpl w:val="C9F6990C"/>
    <w:lvl w:ilvl="0" w:tplc="65E69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FA2351"/>
    <w:multiLevelType w:val="multilevel"/>
    <w:tmpl w:val="42B81A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24"/>
    <w:rsid w:val="0000607C"/>
    <w:rsid w:val="000431E0"/>
    <w:rsid w:val="00080671"/>
    <w:rsid w:val="000A7008"/>
    <w:rsid w:val="000A72D9"/>
    <w:rsid w:val="001057A3"/>
    <w:rsid w:val="00123106"/>
    <w:rsid w:val="00126DBD"/>
    <w:rsid w:val="0013694B"/>
    <w:rsid w:val="00137FF1"/>
    <w:rsid w:val="001454D3"/>
    <w:rsid w:val="00167B9A"/>
    <w:rsid w:val="001E7268"/>
    <w:rsid w:val="00200356"/>
    <w:rsid w:val="00243DF1"/>
    <w:rsid w:val="00244870"/>
    <w:rsid w:val="002856FB"/>
    <w:rsid w:val="002A3DB2"/>
    <w:rsid w:val="002A76E5"/>
    <w:rsid w:val="002B61BB"/>
    <w:rsid w:val="002C5A5E"/>
    <w:rsid w:val="002F566C"/>
    <w:rsid w:val="002F6DC8"/>
    <w:rsid w:val="002F7D61"/>
    <w:rsid w:val="00306865"/>
    <w:rsid w:val="00320630"/>
    <w:rsid w:val="0032293A"/>
    <w:rsid w:val="0032377F"/>
    <w:rsid w:val="003331C9"/>
    <w:rsid w:val="003936B2"/>
    <w:rsid w:val="003F4DF1"/>
    <w:rsid w:val="004050AE"/>
    <w:rsid w:val="0042268F"/>
    <w:rsid w:val="00460AED"/>
    <w:rsid w:val="00474122"/>
    <w:rsid w:val="004A10BE"/>
    <w:rsid w:val="004E52D9"/>
    <w:rsid w:val="00507DBA"/>
    <w:rsid w:val="0054018A"/>
    <w:rsid w:val="00540C46"/>
    <w:rsid w:val="005730B6"/>
    <w:rsid w:val="005A5509"/>
    <w:rsid w:val="005C00FB"/>
    <w:rsid w:val="005D1BD1"/>
    <w:rsid w:val="005D7608"/>
    <w:rsid w:val="005E5E93"/>
    <w:rsid w:val="005F1577"/>
    <w:rsid w:val="006119FB"/>
    <w:rsid w:val="006312AA"/>
    <w:rsid w:val="006414B5"/>
    <w:rsid w:val="006608F9"/>
    <w:rsid w:val="00663601"/>
    <w:rsid w:val="006764F6"/>
    <w:rsid w:val="006B22BB"/>
    <w:rsid w:val="006D15B5"/>
    <w:rsid w:val="006F5F00"/>
    <w:rsid w:val="00711120"/>
    <w:rsid w:val="00720517"/>
    <w:rsid w:val="00761D6A"/>
    <w:rsid w:val="00770A3D"/>
    <w:rsid w:val="00781996"/>
    <w:rsid w:val="0078316F"/>
    <w:rsid w:val="007A0E24"/>
    <w:rsid w:val="007B31A1"/>
    <w:rsid w:val="007C08AF"/>
    <w:rsid w:val="007C6396"/>
    <w:rsid w:val="007D168D"/>
    <w:rsid w:val="007F3796"/>
    <w:rsid w:val="007F6FD8"/>
    <w:rsid w:val="0082012C"/>
    <w:rsid w:val="00827723"/>
    <w:rsid w:val="008605F4"/>
    <w:rsid w:val="008833C4"/>
    <w:rsid w:val="00887CD2"/>
    <w:rsid w:val="008A18F6"/>
    <w:rsid w:val="008B1C85"/>
    <w:rsid w:val="008C656F"/>
    <w:rsid w:val="009100F5"/>
    <w:rsid w:val="0091204B"/>
    <w:rsid w:val="0092421E"/>
    <w:rsid w:val="00937510"/>
    <w:rsid w:val="00961C58"/>
    <w:rsid w:val="0099529E"/>
    <w:rsid w:val="009B1B3D"/>
    <w:rsid w:val="009B41C5"/>
    <w:rsid w:val="00A326DA"/>
    <w:rsid w:val="00A3343A"/>
    <w:rsid w:val="00A34BCA"/>
    <w:rsid w:val="00A51B45"/>
    <w:rsid w:val="00A54A9A"/>
    <w:rsid w:val="00A63341"/>
    <w:rsid w:val="00A654C5"/>
    <w:rsid w:val="00A66E2F"/>
    <w:rsid w:val="00AA1AD0"/>
    <w:rsid w:val="00AC4934"/>
    <w:rsid w:val="00AD1BA4"/>
    <w:rsid w:val="00B13F65"/>
    <w:rsid w:val="00B4283C"/>
    <w:rsid w:val="00B62003"/>
    <w:rsid w:val="00B87C1A"/>
    <w:rsid w:val="00B87CE0"/>
    <w:rsid w:val="00B91A7A"/>
    <w:rsid w:val="00B93A99"/>
    <w:rsid w:val="00BD17B1"/>
    <w:rsid w:val="00BF5CF3"/>
    <w:rsid w:val="00C104FD"/>
    <w:rsid w:val="00C16CA3"/>
    <w:rsid w:val="00C549E1"/>
    <w:rsid w:val="00C61BA0"/>
    <w:rsid w:val="00C65174"/>
    <w:rsid w:val="00C85516"/>
    <w:rsid w:val="00CB12BE"/>
    <w:rsid w:val="00CC69CC"/>
    <w:rsid w:val="00CF5134"/>
    <w:rsid w:val="00D02744"/>
    <w:rsid w:val="00D100FE"/>
    <w:rsid w:val="00D14804"/>
    <w:rsid w:val="00D17FC4"/>
    <w:rsid w:val="00D9387F"/>
    <w:rsid w:val="00DA731F"/>
    <w:rsid w:val="00DC696A"/>
    <w:rsid w:val="00DD0E2A"/>
    <w:rsid w:val="00DD6089"/>
    <w:rsid w:val="00DE2369"/>
    <w:rsid w:val="00DF49CD"/>
    <w:rsid w:val="00E16EDD"/>
    <w:rsid w:val="00E32E67"/>
    <w:rsid w:val="00E577B0"/>
    <w:rsid w:val="00E82ABD"/>
    <w:rsid w:val="00EB2732"/>
    <w:rsid w:val="00EB6EA5"/>
    <w:rsid w:val="00ED474B"/>
    <w:rsid w:val="00EE0318"/>
    <w:rsid w:val="00F1202C"/>
    <w:rsid w:val="00F229F1"/>
    <w:rsid w:val="00F24831"/>
    <w:rsid w:val="00F72178"/>
    <w:rsid w:val="00FA5802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F83C"/>
  <w15:docId w15:val="{3C97ACC5-55DB-41B5-AD6E-4F0D86BA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link w:val="10"/>
    <w:uiPriority w:val="9"/>
    <w:qFormat/>
    <w:pPr>
      <w:spacing w:before="87"/>
      <w:ind w:right="803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2">
    <w:name w:val="heading 2"/>
    <w:basedOn w:val="a"/>
    <w:next w:val="a"/>
    <w:link w:val="20"/>
    <w:uiPriority w:val="9"/>
    <w:unhideWhenUsed/>
    <w:qFormat/>
    <w:rsid w:val="005F1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00FE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00FE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297"/>
      <w:ind w:left="890" w:right="803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styleId="a5">
    <w:name w:val="List Paragraph"/>
    <w:basedOn w:val="a"/>
    <w:uiPriority w:val="34"/>
    <w:qFormat/>
    <w:pPr>
      <w:ind w:left="16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F157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15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100F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D100F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100FE"/>
    <w:rPr>
      <w:rFonts w:ascii="Times New Roman" w:eastAsia="Times New Roman" w:hAnsi="Times New Roman" w:cs="Times New Roman"/>
      <w:sz w:val="31"/>
      <w:szCs w:val="31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100FE"/>
  </w:style>
  <w:style w:type="paragraph" w:customStyle="1" w:styleId="headertext">
    <w:name w:val="headertext"/>
    <w:basedOn w:val="a"/>
    <w:rsid w:val="00D100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00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100FE"/>
    <w:rPr>
      <w:color w:val="800080"/>
      <w:u w:val="single"/>
    </w:rPr>
  </w:style>
  <w:style w:type="paragraph" w:customStyle="1" w:styleId="unformattext">
    <w:name w:val="unformattext"/>
    <w:basedOn w:val="a"/>
    <w:rsid w:val="00D100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100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00FE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0FE"/>
    <w:rPr>
      <w:rFonts w:ascii="Tahoma" w:hAnsi="Tahoma" w:cs="Tahoma"/>
      <w:sz w:val="16"/>
      <w:szCs w:val="16"/>
      <w:lang w:val="ru-RU"/>
    </w:rPr>
  </w:style>
  <w:style w:type="paragraph" w:customStyle="1" w:styleId="ConsPlusNormal">
    <w:name w:val="ConsPlusNormal"/>
    <w:rsid w:val="00D14804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D14804"/>
    <w:rPr>
      <w:rFonts w:ascii="Calibri" w:eastAsia="Times New Roman" w:hAnsi="Calibri" w:cs="Calibri"/>
      <w:b/>
      <w:szCs w:val="20"/>
      <w:lang w:val="ru-RU" w:eastAsia="ru-RU"/>
    </w:rPr>
  </w:style>
  <w:style w:type="table" w:styleId="ab">
    <w:name w:val="Table Grid"/>
    <w:basedOn w:val="a1"/>
    <w:uiPriority w:val="39"/>
    <w:rsid w:val="00D1480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326DA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Гипертекстовая ссылка"/>
    <w:uiPriority w:val="99"/>
    <w:rsid w:val="00961C58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961C58"/>
    <w:pPr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61C58"/>
    <w:pPr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D9387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08460/11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408460/11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408460/111000" TargetMode="External"/><Relationship Id="rId11" Type="http://schemas.openxmlformats.org/officeDocument/2006/relationships/hyperlink" Target="http://internet.garant.ru/document/redirect/70408460/111000" TargetMode="External"/><Relationship Id="rId5" Type="http://schemas.openxmlformats.org/officeDocument/2006/relationships/hyperlink" Target="consultantplus://offline/ref=9CBCE3CD2C6C9641DB6618C22A6222167559B4486789882334227DAE515848D8ED729B5670CCFD1D270D738D533B6F724Ec5E" TargetMode="External"/><Relationship Id="rId10" Type="http://schemas.openxmlformats.org/officeDocument/2006/relationships/hyperlink" Target="http://internet.garant.ru/document/redirect/70408460/11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408460/11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22</Pages>
  <Words>5122</Words>
  <Characters>29198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Суетина</dc:creator>
  <cp:lastModifiedBy>FinNew1</cp:lastModifiedBy>
  <cp:revision>15</cp:revision>
  <cp:lastPrinted>2025-03-26T08:03:00Z</cp:lastPrinted>
  <dcterms:created xsi:type="dcterms:W3CDTF">2024-12-25T04:24:00Z</dcterms:created>
  <dcterms:modified xsi:type="dcterms:W3CDTF">2025-03-26T08:35:00Z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Xerox WorkCentre 5945</vt:lpwstr>
  </property>
  <property fmtid="{D5CDD505-2E9C-101B-9397-08002B2CF9AE}" pid="4" name="LastSaved">
    <vt:filetime>2023-12-29T00:00:00Z</vt:filetime>
  </property>
</Properties>
</file>