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F2" w:rsidRPr="00A93AF2" w:rsidRDefault="00A93AF2" w:rsidP="00A93AF2">
      <w:pPr>
        <w:shd w:val="clear" w:color="auto" w:fill="FFFFFF"/>
        <w:spacing w:before="150" w:after="75" w:line="264" w:lineRule="atLeast"/>
        <w:outlineLvl w:val="1"/>
        <w:rPr>
          <w:rFonts w:ascii="Arial" w:eastAsia="Times New Roman" w:hAnsi="Arial" w:cs="Arial"/>
          <w:color w:val="006699"/>
          <w:sz w:val="48"/>
          <w:szCs w:val="48"/>
          <w:lang w:eastAsia="ru-RU"/>
        </w:rPr>
      </w:pPr>
      <w:r w:rsidRPr="00A93AF2">
        <w:rPr>
          <w:rFonts w:ascii="Arial" w:eastAsia="Times New Roman" w:hAnsi="Arial" w:cs="Arial"/>
          <w:color w:val="006699"/>
          <w:sz w:val="48"/>
          <w:szCs w:val="48"/>
          <w:lang w:eastAsia="ru-RU"/>
        </w:rPr>
        <w:t>100-летие государственной архивной службы России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0"/>
      </w:tblGrid>
      <w:tr w:rsidR="00A93AF2" w:rsidRPr="00A93AF2" w:rsidTr="00A93AF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A93AF2" w:rsidRPr="00A93AF2" w:rsidRDefault="00A93AF2" w:rsidP="00A93A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31 мая 2018г. в зале заседания Администрации 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Поспелихинского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района состоялось торжественное мероприятие, посвященное 100-летию государственной архивной службы России на которое были приглашены лица ответственные за ведомственные архивы  </w:t>
            </w:r>
            <w:bookmarkStart w:id="0" w:name="_GoBack"/>
            <w:bookmarkEnd w:id="0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  ветераны ведомственных архивов района. С поздравительной речью к его участникам  обратился, Глава района Игорь Алексеевич Башмаков, отметил, что 2018 год – знаменательный год для архивистов. Государственной архивной службе России, которой исполнилось 100 лет с момента основания.      </w:t>
            </w:r>
          </w:p>
          <w:p w:rsidR="00A93AF2" w:rsidRPr="00A93AF2" w:rsidRDefault="00A93AF2" w:rsidP="00A93AF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«Муниципальный архив 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Поспелихинского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района решает задачи по обеспечению сохранности уникальных фондов о прошлом, в которых собраны подлинные документы, история людей, предприятий, организаций нашего муниципального района.   </w:t>
            </w:r>
            <w:proofErr w:type="gram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Сегодня архив является не просто местом для хранения первоисточников – это, прежде всего люди, которые  там работают и честно и профессионально делают свое дело, осваивают новые информационные технологии, а для современного архивиста важно грамотно подходить к работе с техническим аспектами.</w:t>
            </w:r>
            <w:proofErr w:type="gram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Для того чтобы получить почетную должность архивиста нужно владеть глубокими знаниями истории, юриспруденции и современных технологий».</w:t>
            </w:r>
          </w:p>
          <w:p w:rsidR="00A93AF2" w:rsidRPr="00A93AF2" w:rsidRDefault="00A93AF2" w:rsidP="00A93AF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Уважаемые работники муниципального архива! Успехов Вам в продолжение работы по сбору и хранению архивного наследия, умножая тем самым дело многих поколений архивистов. Выражаю признательность ответственным за архивы организаций, работникам кадровых служб организаций и учреждений, специалистам сельских администраций, всем кто отвечает за делопроизводство. Искренне благодарю, специалистов ответственных за архив организаций, за профессионализм, бескорыстное служение делу, сохранение исторической памяти.</w:t>
            </w:r>
          </w:p>
          <w:p w:rsidR="00A93AF2" w:rsidRPr="00A93AF2" w:rsidRDefault="00A93AF2" w:rsidP="00A93AF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Далее в своем выступлении заместитель главы Администрации района по социальным вопросам Светлана Алексеевна Гаращенко, так же отметила, что юбилейная дата – это повод сказать слова благодарности всем архивистам за их благородный и самоотверженный труд. «Труд архивистов уникален и бесценен. Архивные работники являются хранителями истории и документальной памяти нашей страны, района, создают документную базу для будущих поколений. За минувшие десятилетия, благодаря  кропотливому,  плодотворному  труду архивистов, сформировался богатейший по составу архивный фонд 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Поспелихинского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района. В архивной службе   работают истинные </w:t>
            </w:r>
            <w:proofErr w:type="gram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патриоты своего дела</w:t>
            </w:r>
            <w:proofErr w:type="gram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Вашим ежедневным кропотливым трудом создавались  статьи на страницах районной газеты, писались  дипломные работы, издавались книги по истории района. Архивисты много делают для патриотического воспитания подрастающего поколения – это выставки, дни открытых дверей. Тысячи  наших земляков,  обратившихся в архивы, смогли  подтвердить свои конституционные права на социальное обеспечение - получили архивные справки о трудовом стаже, зарплате, награждении. Несмотря на все сложности жизни, недостаток архивных площадей, оснащение компьютерной техникой,  Вы остаётесь верны своей профессии, своему призванию, вкладываете в работу не только знания и опыт, но и душу, что особенно ценно.            Уважение к своей истории невозможно без уважения к  тем, кто её сберег и сохранил. Для представителей архивной профессии всегда оставались общими два чувства – любовь к своему делу и высокая степень ответственности за сохранность вверенной им истории».</w:t>
            </w:r>
          </w:p>
          <w:p w:rsidR="00A93AF2" w:rsidRPr="00A93AF2" w:rsidRDefault="00A93AF2" w:rsidP="00A93AF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Со 100- летним юбилеем государственной архивной службы России поздравляю архивный отдел Администрации  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Поспелихинского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района и всех ответственных работников ведомственных архивов учреждений и организаций 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Поспелихинского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района, ветеранов архивной службы района и  ведомственных архивов, всех, кто причастен к сохранности документов. Искренне благодарю за нелегкий труд, желаю успехов и в работе, и в личной жизни, согласия в семьях, крепкого здоровья и благополучия!»</w:t>
            </w:r>
          </w:p>
          <w:p w:rsidR="00A93AF2" w:rsidRPr="00A93AF2" w:rsidRDefault="00A93AF2" w:rsidP="00A93AF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Своих коллег поздравила и Тамара Москалева, начальник архивного отдела Администрации района, она выразила признательность всем присутствующим  которые  выбрали время, и пришли на  торжественное мероприятие, посвященное 100-летию государственной архивной службе России и  отметила, что   муниципальный  архив 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Поспелихинского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района   по историческим меркам тоже  существует  около века, и зарождение его связано с образованием 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Поспелихинского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района. </w:t>
            </w:r>
            <w:proofErr w:type="gramEnd"/>
          </w:p>
          <w:p w:rsidR="00A93AF2" w:rsidRPr="00A93AF2" w:rsidRDefault="00A93AF2" w:rsidP="00A93AF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«Сегодня Архивный отдел  является структурным подразделением Администрации района, основной задачей которого является обеспечение сохранности архивных документов. В состав архивного фонда входят документы органов государственной власти и управления, суда и прокуратуры, планирования и статистики, сельского хозяйства, народного образования, печати, культуры, здравоохранения, соцобеспечения, физкультуры и спорта, общественных организаций которые являются исторической ценностью не только нашего района и  Алтайского края, но и Российской Федерации. На учете находится 143 фонда, более 28 тысяч ед. хр.,  по объему документов мы можем сравниться с Буйским, 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Заринским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,  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Алейским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районами. Муниципальный архив имеет 3 архивохранилища, 2 помещения, в архиве установлен программный комплекс «Архивный Фонд», и уже в электронный вариант переведено 29 % 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ед</w:t>
            </w:r>
            <w:proofErr w:type="spellEnd"/>
            <w:proofErr w:type="gram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.</w:t>
            </w:r>
            <w:proofErr w:type="gram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хр. и 100%. на уровне описи.  В архиве кроме управленческой документации   имеется 3  коллекций документов личного происхождения. Мы принимаем на вечное хранение и отслеживаем работу  31  организации, в которой хранится более  11 тысяч 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ед.хр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начиная с 1934  года, на протяжении 20 лет упорядоченность и передача документов в  этих организаций  составляет 100%.</w:t>
            </w:r>
          </w:p>
          <w:p w:rsidR="00A93AF2" w:rsidRPr="00A93AF2" w:rsidRDefault="00A93AF2" w:rsidP="00A93AF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Наверно   сегодня архивы  не представлял бы ценности, если бы  не были  использованы его документы, </w:t>
            </w:r>
            <w:proofErr w:type="gram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начиная с 2012  года отделом исполнено свыше 12</w:t>
            </w:r>
            <w:proofErr w:type="gram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тысяч   запросов, 99% гражданам выданы справки  с положительным результатом.</w:t>
            </w:r>
          </w:p>
          <w:p w:rsidR="00A93AF2" w:rsidRPr="00A93AF2" w:rsidRDefault="00A93AF2" w:rsidP="00A93AF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Это самая трудоемкая работа для сотрудников архива и ее сегодня делает  ведущий специалист отдела Светлана Владимировна Туркина.</w:t>
            </w:r>
          </w:p>
          <w:p w:rsidR="00A93AF2" w:rsidRPr="00A93AF2" w:rsidRDefault="00A93AF2" w:rsidP="00A93AF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 архиве в качестве исследователей  зарегистрировано 69 человек, только с 2012 года было зарегистрировано 53 исследователя. У  нас изучали темы студенты Алтайских вузов,  корреспонденты районной газеты, преподаватели, учителя и учащиеся   школ, а так же  профессор Японского университета, руководители организаций и учреждения по поводу написания истории своих учреждений.  Более 10 лет работают с документами  и изучают историю района О.В. Бойко, учитель истории Николаевской средней школы, Г.А. Павленко, учитель истории 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Поспелихинской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школы № 4</w:t>
            </w:r>
            <w:r w:rsidRPr="00A93AF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. </w:t>
            </w:r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Ежегодно для архивных работ выдается до 6 тысяч дел, это   почти каждое   5-  е дело архивного фонда района.</w:t>
            </w:r>
          </w:p>
          <w:p w:rsidR="00A93AF2" w:rsidRPr="00A93AF2" w:rsidRDefault="00A93AF2" w:rsidP="00A93AF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 завершении, хочется  с уважением вспомнить специалистов  работающих в муниципальном архиве, которые с достоинством делали свою работу </w:t>
            </w:r>
            <w:proofErr w:type="gram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наверное  не без их участия 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Поспелихинский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муниципальный архив  не плохо решал свои 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задачиИрина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Викторовна  Тур, Марина Викторовна  Вольных, Лариса </w:t>
            </w:r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Викторовна  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Сербо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  Инна Сергеевна Чекалина».</w:t>
            </w:r>
          </w:p>
          <w:p w:rsidR="00A93AF2" w:rsidRPr="00A93AF2" w:rsidRDefault="00A93AF2" w:rsidP="00A93AF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Уважаемые ответственные лица ведомственных архивов организаций, наши ветераны и начинающие. Примите искренние поздравления и пожелания крепкого здоровья, семейного благополучия, успехов в деле сохранения документального наследия 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Поспелихинского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района. Пусть у Вас будет все хорошо.</w:t>
            </w:r>
          </w:p>
          <w:p w:rsidR="00A93AF2" w:rsidRPr="00A93AF2" w:rsidRDefault="00A93AF2" w:rsidP="00A93AF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 поздравительной речью на торжественном мероприятии выступили: заведующий отделом музейной деятельности  «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Поспелихинский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районный краеведческий музей» - Елена Савенкова;  почетный житель 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Поспелихинского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район</w:t>
            </w:r>
            <w:proofErr w:type="gram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Сергей Белов; руководитель клиентской службы по 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Поспелихинскому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району, государственного учреждения управления пенсионного фонда РФ – 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Кусточкина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М.А.; председатель Совета ветеранов Администрации района-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Циммер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Л.А.; главный редактор районной газеты «Новый Путь» - Т. Кузьмина; секретарь Администрации 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Поспелихинского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сельсовета – Л. 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Кутенева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93AF2" w:rsidRPr="00A93AF2" w:rsidRDefault="00A93AF2" w:rsidP="00A93AF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На торжественном мероприятии глава района Игорь Башмаков провел торжественную церемонию награждения, в рамках которой «За  многолетний добросовестный труд и в связи со 100-летием государственной службы России», Бутенко Екатерине Анатольевне, главному специалисту Администрации      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Поспелихинского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района; Герасименко Наталье Юрьевн</w:t>
            </w:r>
            <w:proofErr w:type="gram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е-</w:t>
            </w:r>
            <w:proofErr w:type="gram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начальнику отдела делопроизводства и судопроизводства 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Поспелихинского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районного суда; Казанцевой  Наталье Ивановн</w:t>
            </w:r>
            <w:proofErr w:type="gram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е-</w:t>
            </w:r>
            <w:proofErr w:type="gram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секретарю Администрации 12 лет Октября сельсовета вручили благодарственные письма  управления Алтайского края по культуре и архивному делу.</w:t>
            </w:r>
          </w:p>
          <w:p w:rsidR="00A93AF2" w:rsidRPr="00A93AF2" w:rsidRDefault="00A93AF2" w:rsidP="00A93AF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Почетные  грамоты и благодарственные  письма  Администрации 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Поспелихинского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района вручили: 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Ермошенко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Марине Павловне - секретарю Администрации Николаевского сельсовета;   Романовой Лилии Владимировне - секретарю Администрации 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Красноалтайского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 сельсовета; Коновалову Захару Николаевичу - секретарю Администрации Борковского  сельсовета; Андреевой Татьяне Васильевне - секретарю Администрации 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Калмыцко-Мысовского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сельсовета; Жуковой Елене Алексеевне - главному специалисту комитета по образованию Администрации  района.</w:t>
            </w:r>
          </w:p>
          <w:p w:rsidR="00A93AF2" w:rsidRPr="00A93AF2" w:rsidRDefault="00A93AF2" w:rsidP="00A93AF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Благодарностью муниципального архива были  отмечены специалисты ведомственных архивов, руководители  учреждений и организаций  которые в тесном контакте с архивным отделом добросовестно исполняли свои обязанности.</w:t>
            </w:r>
          </w:p>
          <w:p w:rsidR="00A93AF2" w:rsidRPr="00A93AF2" w:rsidRDefault="00A93AF2" w:rsidP="00A93AF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Большие слова благодарности были адресованы   ветеранам ответственным за ведение ведомственных архивов в 80-е-2000 годы.</w:t>
            </w:r>
          </w:p>
          <w:p w:rsidR="00A93AF2" w:rsidRPr="00A93AF2" w:rsidRDefault="00A93AF2" w:rsidP="00A93AF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 завершении торжественного мероприятия состоялся праздничный концерт с участием самодеятельных артистов  Центрального Дома культуры, народного самодеятельного коллектива Алтайского края «Сибирский кедр»,  и юных артистов Центра Детского творчества Насти </w:t>
            </w:r>
            <w:proofErr w:type="spellStart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Вейт</w:t>
            </w:r>
            <w:proofErr w:type="spellEnd"/>
            <w:r w:rsidRPr="00A93AF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 Дианы Барсуковой. Праздничное  мероприятие вела Ольга Силаева, заведующий методическим отделом МБУК «Многофункциональный центр».</w:t>
            </w:r>
          </w:p>
        </w:tc>
      </w:tr>
    </w:tbl>
    <w:p w:rsidR="004419C7" w:rsidRDefault="004419C7"/>
    <w:sectPr w:rsidR="0044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F2"/>
    <w:rsid w:val="00237EFF"/>
    <w:rsid w:val="004419C7"/>
    <w:rsid w:val="00A93AF2"/>
    <w:rsid w:val="00D5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3A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3A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9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A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3A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3A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9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manager</dc:creator>
  <cp:lastModifiedBy>PR manager</cp:lastModifiedBy>
  <cp:revision>1</cp:revision>
  <dcterms:created xsi:type="dcterms:W3CDTF">2024-05-03T03:45:00Z</dcterms:created>
  <dcterms:modified xsi:type="dcterms:W3CDTF">2024-05-03T03:46:00Z</dcterms:modified>
</cp:coreProperties>
</file>