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B2" w:rsidRPr="006935B2" w:rsidRDefault="006935B2" w:rsidP="00693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B2">
        <w:rPr>
          <w:rFonts w:ascii="Times New Roman" w:hAnsi="Times New Roman" w:cs="Times New Roman"/>
          <w:b/>
          <w:sz w:val="28"/>
          <w:szCs w:val="28"/>
        </w:rPr>
        <w:t>Заключение  об оценке регулирующего воздействия</w:t>
      </w:r>
    </w:p>
    <w:p w:rsidR="006935B2" w:rsidRDefault="006935B2" w:rsidP="00693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B2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9A388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6935B2">
        <w:rPr>
          <w:rFonts w:ascii="Times New Roman" w:hAnsi="Times New Roman" w:cs="Times New Roman"/>
          <w:b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935B2" w:rsidRDefault="006935B2" w:rsidP="00693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F5B" w:rsidRDefault="007A3EA7" w:rsidP="007A3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6935B2" w:rsidRPr="007A3EA7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оценке регулирующего воздействия проектов муниципальных правовых актов и экспертизе муниципальных правовых актов, затрагивающих вопросы предпринимательства и </w:t>
      </w:r>
      <w:r w:rsidRPr="007A3EA7">
        <w:rPr>
          <w:rFonts w:ascii="Times New Roman" w:hAnsi="Times New Roman" w:cs="Times New Roman"/>
          <w:sz w:val="28"/>
          <w:szCs w:val="28"/>
        </w:rPr>
        <w:t>инвестиционной деятельности в Поспелихинском районе отделом по социально-экономическому развитию был рассмотрен проект постановления Администрации Поспелихинского района «Об утверждении порядка предоставления субсидий из районного бюджета в целях возмещения недополученных доходов по перевозке пассажиров и багажа автомобильным транспортом общего пользования по</w:t>
      </w:r>
      <w:proofErr w:type="gramEnd"/>
      <w:r w:rsidRPr="007A3EA7">
        <w:rPr>
          <w:rFonts w:ascii="Times New Roman" w:hAnsi="Times New Roman" w:cs="Times New Roman"/>
          <w:sz w:val="28"/>
          <w:szCs w:val="28"/>
        </w:rPr>
        <w:t xml:space="preserve"> муниципальным межселенным маршрутам Поспелихинского района»</w:t>
      </w:r>
      <w:r w:rsidR="00657F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7F5B">
        <w:rPr>
          <w:rFonts w:ascii="Times New Roman" w:hAnsi="Times New Roman" w:cs="Times New Roman"/>
          <w:sz w:val="28"/>
          <w:szCs w:val="28"/>
        </w:rPr>
        <w:t>подготовленный</w:t>
      </w:r>
      <w:proofErr w:type="gramEnd"/>
      <w:r w:rsidR="00657F5B">
        <w:rPr>
          <w:rFonts w:ascii="Times New Roman" w:hAnsi="Times New Roman" w:cs="Times New Roman"/>
          <w:sz w:val="28"/>
          <w:szCs w:val="28"/>
        </w:rPr>
        <w:t xml:space="preserve"> и направленный для подготовки настоящего заключения и сообщает.</w:t>
      </w:r>
    </w:p>
    <w:p w:rsidR="00157461" w:rsidRDefault="00157461" w:rsidP="007A3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88A" w:rsidRDefault="009A388A" w:rsidP="0040184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Разработчиком проведены следующие процедуры оценки регулирующего воздействия проекта муниципального правового акта:</w:t>
      </w:r>
    </w:p>
    <w:p w:rsidR="009A388A" w:rsidRDefault="00AE6036" w:rsidP="004C6B24">
      <w:pPr>
        <w:pStyle w:val="a3"/>
        <w:ind w:left="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388A">
        <w:rPr>
          <w:rFonts w:ascii="Times New Roman" w:hAnsi="Times New Roman" w:cs="Times New Roman"/>
          <w:sz w:val="28"/>
          <w:szCs w:val="28"/>
        </w:rPr>
        <w:t xml:space="preserve">- </w:t>
      </w:r>
      <w:r w:rsidR="004C6B24">
        <w:rPr>
          <w:rFonts w:ascii="Times New Roman" w:hAnsi="Times New Roman" w:cs="Times New Roman"/>
          <w:sz w:val="28"/>
          <w:szCs w:val="28"/>
        </w:rPr>
        <w:t xml:space="preserve">  </w:t>
      </w:r>
      <w:r w:rsidR="009A388A">
        <w:rPr>
          <w:rFonts w:ascii="Times New Roman" w:hAnsi="Times New Roman" w:cs="Times New Roman"/>
          <w:sz w:val="28"/>
          <w:szCs w:val="28"/>
        </w:rPr>
        <w:t xml:space="preserve">разработан проект муниципального правового акта </w:t>
      </w:r>
    </w:p>
    <w:p w:rsidR="009A388A" w:rsidRDefault="00AE6036" w:rsidP="004C6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C6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388A">
        <w:rPr>
          <w:rFonts w:ascii="Times New Roman" w:hAnsi="Times New Roman" w:cs="Times New Roman"/>
          <w:sz w:val="28"/>
          <w:szCs w:val="28"/>
        </w:rPr>
        <w:t>- составлен сводный отчет о проведении оценки регулирующего воздействия и проведен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A388A">
        <w:rPr>
          <w:rFonts w:ascii="Times New Roman" w:hAnsi="Times New Roman" w:cs="Times New Roman"/>
          <w:sz w:val="28"/>
          <w:szCs w:val="28"/>
        </w:rPr>
        <w:t xml:space="preserve"> публично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A388A">
        <w:rPr>
          <w:rFonts w:ascii="Times New Roman" w:hAnsi="Times New Roman" w:cs="Times New Roman"/>
          <w:sz w:val="28"/>
          <w:szCs w:val="28"/>
        </w:rPr>
        <w:t xml:space="preserve"> обсуждение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F39FB">
        <w:rPr>
          <w:rFonts w:ascii="Times New Roman" w:hAnsi="Times New Roman" w:cs="Times New Roman"/>
          <w:sz w:val="26"/>
          <w:szCs w:val="26"/>
        </w:rPr>
        <w:t>ачало: «</w:t>
      </w:r>
      <w:r w:rsidR="00D57138">
        <w:rPr>
          <w:rFonts w:ascii="Times New Roman" w:hAnsi="Times New Roman" w:cs="Times New Roman"/>
          <w:sz w:val="26"/>
          <w:szCs w:val="26"/>
        </w:rPr>
        <w:t>27</w:t>
      </w:r>
      <w:r w:rsidRPr="006F39FB">
        <w:rPr>
          <w:rFonts w:ascii="Times New Roman" w:hAnsi="Times New Roman" w:cs="Times New Roman"/>
          <w:sz w:val="26"/>
          <w:szCs w:val="26"/>
        </w:rPr>
        <w:t xml:space="preserve">» </w:t>
      </w:r>
      <w:r w:rsidR="0040184F">
        <w:rPr>
          <w:rFonts w:ascii="Times New Roman" w:hAnsi="Times New Roman" w:cs="Times New Roman"/>
          <w:sz w:val="26"/>
          <w:szCs w:val="26"/>
        </w:rPr>
        <w:t>июня</w:t>
      </w:r>
      <w:r w:rsidRPr="006F39FB">
        <w:rPr>
          <w:rFonts w:ascii="Times New Roman" w:hAnsi="Times New Roman" w:cs="Times New Roman"/>
          <w:sz w:val="26"/>
          <w:szCs w:val="26"/>
        </w:rPr>
        <w:t xml:space="preserve"> 202</w:t>
      </w:r>
      <w:r w:rsidR="0040184F">
        <w:rPr>
          <w:rFonts w:ascii="Times New Roman" w:hAnsi="Times New Roman" w:cs="Times New Roman"/>
          <w:sz w:val="26"/>
          <w:szCs w:val="26"/>
        </w:rPr>
        <w:t>4</w:t>
      </w:r>
      <w:r w:rsidRPr="006F39FB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Pr="006F39FB">
        <w:rPr>
          <w:rFonts w:ascii="Times New Roman" w:hAnsi="Times New Roman" w:cs="Times New Roman"/>
          <w:sz w:val="26"/>
          <w:szCs w:val="26"/>
        </w:rPr>
        <w:t>кончание: «</w:t>
      </w:r>
      <w:r w:rsidR="00D57138">
        <w:rPr>
          <w:rFonts w:ascii="Times New Roman" w:hAnsi="Times New Roman" w:cs="Times New Roman"/>
          <w:sz w:val="26"/>
          <w:szCs w:val="26"/>
        </w:rPr>
        <w:t>18</w:t>
      </w:r>
      <w:r w:rsidRPr="006F39FB">
        <w:rPr>
          <w:rFonts w:ascii="Times New Roman" w:hAnsi="Times New Roman" w:cs="Times New Roman"/>
          <w:sz w:val="26"/>
          <w:szCs w:val="26"/>
        </w:rPr>
        <w:t xml:space="preserve">» </w:t>
      </w:r>
      <w:r w:rsidR="0040184F">
        <w:rPr>
          <w:rFonts w:ascii="Times New Roman" w:hAnsi="Times New Roman" w:cs="Times New Roman"/>
          <w:sz w:val="26"/>
          <w:szCs w:val="26"/>
        </w:rPr>
        <w:t>июл</w:t>
      </w:r>
      <w:r w:rsidRPr="006F39FB">
        <w:rPr>
          <w:rFonts w:ascii="Times New Roman" w:hAnsi="Times New Roman" w:cs="Times New Roman"/>
          <w:sz w:val="26"/>
          <w:szCs w:val="26"/>
        </w:rPr>
        <w:t>я 202</w:t>
      </w:r>
      <w:r w:rsidR="0040184F">
        <w:rPr>
          <w:rFonts w:ascii="Times New Roman" w:hAnsi="Times New Roman" w:cs="Times New Roman"/>
          <w:sz w:val="26"/>
          <w:szCs w:val="26"/>
        </w:rPr>
        <w:t>4</w:t>
      </w:r>
      <w:r w:rsidRPr="006F39FB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A388A" w:rsidRDefault="009A388A" w:rsidP="004C6B24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 w:rsidRPr="009A3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процедуры оценки регулирующего воздействия соблюден. </w:t>
      </w:r>
    </w:p>
    <w:p w:rsidR="0040184F" w:rsidRPr="0040184F" w:rsidRDefault="004C6B24" w:rsidP="0040184F">
      <w:pPr>
        <w:pStyle w:val="a3"/>
        <w:numPr>
          <w:ilvl w:val="0"/>
          <w:numId w:val="1"/>
        </w:numPr>
        <w:spacing w:before="24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84F">
        <w:rPr>
          <w:rFonts w:ascii="Times New Roman" w:hAnsi="Times New Roman" w:cs="Times New Roman"/>
          <w:sz w:val="28"/>
          <w:szCs w:val="28"/>
        </w:rPr>
        <w:t xml:space="preserve">Информация об оценке регулирующего воздействия проекта муниципального нормативного правового акта размещена на официальном сайте муниципального образования </w:t>
      </w:r>
      <w:proofErr w:type="spellStart"/>
      <w:r w:rsidRPr="0040184F">
        <w:rPr>
          <w:rFonts w:ascii="Times New Roman" w:hAnsi="Times New Roman" w:cs="Times New Roman"/>
          <w:sz w:val="28"/>
          <w:szCs w:val="28"/>
        </w:rPr>
        <w:t>Поспелихинский</w:t>
      </w:r>
      <w:proofErr w:type="spellEnd"/>
      <w:r w:rsidRPr="0040184F"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6" w:history="1">
        <w:r w:rsidR="0040184F" w:rsidRPr="0040184F">
          <w:rPr>
            <w:rStyle w:val="a4"/>
            <w:rFonts w:ascii="Times New Roman" w:hAnsi="Times New Roman" w:cs="Times New Roman"/>
            <w:sz w:val="28"/>
            <w:szCs w:val="28"/>
          </w:rPr>
          <w:t>https://pospelixa-adminoffical.gosuslugi.ru/</w:t>
        </w:r>
      </w:hyperlink>
    </w:p>
    <w:p w:rsidR="004C6B24" w:rsidRPr="0040184F" w:rsidRDefault="00FD4EB3" w:rsidP="0040184F">
      <w:pPr>
        <w:pStyle w:val="a3"/>
        <w:numPr>
          <w:ilvl w:val="0"/>
          <w:numId w:val="1"/>
        </w:numPr>
        <w:spacing w:before="240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4C6B24" w:rsidRPr="0040184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 муниципального нормативного правового акта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доработан в соответствии с заключением Прокуратуры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Поспелихинского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Иных</w:t>
      </w:r>
      <w:r w:rsidR="004C6B24" w:rsidRPr="00401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 </w:t>
      </w:r>
      <w:r w:rsidR="008629D3" w:rsidRPr="00401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инвестиционной деятельности, бюджета </w:t>
      </w:r>
      <w:proofErr w:type="spellStart"/>
      <w:r w:rsidR="008629D3" w:rsidRPr="0040184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Поспелихинского</w:t>
      </w:r>
      <w:proofErr w:type="spellEnd"/>
      <w:r w:rsidR="008629D3" w:rsidRPr="00401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выявлено</w:t>
      </w:r>
      <w:r w:rsidR="008629D3" w:rsidRPr="00401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установлено наличие достаточного обоснования решения проблемы предложенным способом регулирования, подготовка настоящего заключения об оценке регулирующего воздействия после указания соответствующих выводов считается завершенной</w:t>
      </w:r>
      <w:r w:rsidR="008629D3" w:rsidRPr="004018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proofErr w:type="gramEnd"/>
    </w:p>
    <w:p w:rsidR="00CE6411" w:rsidRDefault="00CE6411" w:rsidP="00CE6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411" w:rsidRPr="00CE6411" w:rsidRDefault="00CE6411" w:rsidP="00CE64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</w:t>
      </w:r>
    </w:p>
    <w:p w:rsidR="00CE6411" w:rsidRPr="00CE6411" w:rsidRDefault="00CE6411" w:rsidP="00CE64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района </w:t>
      </w:r>
      <w:proofErr w:type="gramStart"/>
      <w:r w:rsidRPr="00CE6411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CE6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E6411" w:rsidRPr="00CE6411" w:rsidRDefault="00CE6411" w:rsidP="00CE64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411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экономическим вопросам,</w:t>
      </w:r>
    </w:p>
    <w:p w:rsidR="00CE6411" w:rsidRPr="00CE6411" w:rsidRDefault="00CE6411" w:rsidP="00CE64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411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r w:rsidR="0040184F">
        <w:rPr>
          <w:rFonts w:ascii="Times New Roman" w:eastAsia="Times New Roman" w:hAnsi="Times New Roman" w:cs="Times New Roman"/>
          <w:sz w:val="26"/>
          <w:szCs w:val="26"/>
          <w:lang w:eastAsia="ru-RU"/>
        </w:rPr>
        <w:t>едседатель комитета по финансам</w:t>
      </w:r>
      <w:r w:rsidRPr="00CE6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Е.Г. Баскакова</w:t>
      </w:r>
    </w:p>
    <w:p w:rsidR="00FD4EB3" w:rsidRDefault="00FD4EB3" w:rsidP="00C060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5B2" w:rsidRPr="007A3EA7" w:rsidRDefault="00CE6411" w:rsidP="00C06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E641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D422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5713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E641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D42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7138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июля</w:t>
      </w:r>
      <w:r w:rsidR="009D42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6411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D5713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E6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657F5B">
        <w:rPr>
          <w:rFonts w:ascii="Times New Roman" w:hAnsi="Times New Roman" w:cs="Times New Roman"/>
          <w:sz w:val="28"/>
          <w:szCs w:val="28"/>
        </w:rPr>
        <w:t xml:space="preserve"> </w:t>
      </w:r>
      <w:r w:rsidR="007A3EA7" w:rsidRPr="007A3EA7">
        <w:rPr>
          <w:rFonts w:ascii="Times New Roman" w:hAnsi="Times New Roman" w:cs="Times New Roman"/>
          <w:sz w:val="28"/>
          <w:szCs w:val="28"/>
        </w:rPr>
        <w:t xml:space="preserve">  </w:t>
      </w:r>
      <w:r w:rsidR="00157461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935B2" w:rsidRPr="007A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2B1A"/>
    <w:multiLevelType w:val="hybridMultilevel"/>
    <w:tmpl w:val="77AECBE0"/>
    <w:lvl w:ilvl="0" w:tplc="FDB80D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D51216A"/>
    <w:multiLevelType w:val="hybridMultilevel"/>
    <w:tmpl w:val="77AECBE0"/>
    <w:lvl w:ilvl="0" w:tplc="FDB80D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B2"/>
    <w:rsid w:val="00157461"/>
    <w:rsid w:val="0040184F"/>
    <w:rsid w:val="004C6B24"/>
    <w:rsid w:val="00535D5A"/>
    <w:rsid w:val="00657F5B"/>
    <w:rsid w:val="006935B2"/>
    <w:rsid w:val="007A3EA7"/>
    <w:rsid w:val="008629D3"/>
    <w:rsid w:val="009A388A"/>
    <w:rsid w:val="009D4228"/>
    <w:rsid w:val="00AE6036"/>
    <w:rsid w:val="00B63B6A"/>
    <w:rsid w:val="00C06086"/>
    <w:rsid w:val="00CC7178"/>
    <w:rsid w:val="00CE6411"/>
    <w:rsid w:val="00D57138"/>
    <w:rsid w:val="00DC7577"/>
    <w:rsid w:val="00E627EA"/>
    <w:rsid w:val="00E712B0"/>
    <w:rsid w:val="00FD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5B2"/>
    <w:pPr>
      <w:spacing w:after="0" w:line="240" w:lineRule="auto"/>
    </w:pPr>
  </w:style>
  <w:style w:type="paragraph" w:customStyle="1" w:styleId="ConsPlusNormal">
    <w:name w:val="ConsPlusNormal"/>
    <w:rsid w:val="00AE60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C6B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5B2"/>
    <w:pPr>
      <w:spacing w:after="0" w:line="240" w:lineRule="auto"/>
    </w:pPr>
  </w:style>
  <w:style w:type="paragraph" w:customStyle="1" w:styleId="ConsPlusNormal">
    <w:name w:val="ConsPlusNormal"/>
    <w:rsid w:val="00AE60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C6B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pelixa-adminoffical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nashot</dc:creator>
  <cp:lastModifiedBy>Elena</cp:lastModifiedBy>
  <cp:revision>4</cp:revision>
  <dcterms:created xsi:type="dcterms:W3CDTF">2024-06-14T03:44:00Z</dcterms:created>
  <dcterms:modified xsi:type="dcterms:W3CDTF">2024-07-18T04:22:00Z</dcterms:modified>
</cp:coreProperties>
</file>