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06" w:rsidRPr="00333EAA" w:rsidRDefault="005C4806" w:rsidP="00333EAA">
      <w:pPr>
        <w:spacing w:after="0" w:line="240" w:lineRule="auto"/>
        <w:jc w:val="center"/>
        <w:rPr>
          <w:rFonts w:ascii="Times New Roman" w:eastAsia="Calibri" w:hAnsi="Times New Roman" w:cs="Times New Roman"/>
          <w:sz w:val="28"/>
          <w:szCs w:val="28"/>
        </w:rPr>
      </w:pPr>
      <w:r w:rsidRPr="00333EAA">
        <w:rPr>
          <w:rFonts w:ascii="Times New Roman" w:eastAsia="Calibri" w:hAnsi="Times New Roman" w:cs="Times New Roman"/>
          <w:b/>
          <w:bCs/>
          <w:sz w:val="28"/>
          <w:szCs w:val="28"/>
        </w:rPr>
        <w:t xml:space="preserve">Добрый день дорогие </w:t>
      </w:r>
      <w:proofErr w:type="spellStart"/>
      <w:r w:rsidRPr="00333EAA">
        <w:rPr>
          <w:rFonts w:ascii="Times New Roman" w:eastAsia="Calibri" w:hAnsi="Times New Roman" w:cs="Times New Roman"/>
          <w:b/>
          <w:bCs/>
          <w:sz w:val="28"/>
          <w:szCs w:val="28"/>
        </w:rPr>
        <w:t>поспелихинцы</w:t>
      </w:r>
      <w:proofErr w:type="spellEnd"/>
      <w:r w:rsidRPr="00333EAA">
        <w:rPr>
          <w:rFonts w:ascii="Times New Roman" w:eastAsia="Calibri" w:hAnsi="Times New Roman" w:cs="Times New Roman"/>
          <w:b/>
          <w:bCs/>
          <w:sz w:val="28"/>
          <w:szCs w:val="28"/>
        </w:rPr>
        <w:t>, уважаемые участники отчетной сессии!</w:t>
      </w:r>
    </w:p>
    <w:p w:rsidR="00AF17F6" w:rsidRPr="00333EAA" w:rsidRDefault="005C4806" w:rsidP="00333EAA">
      <w:pPr>
        <w:spacing w:after="0" w:line="240" w:lineRule="auto"/>
        <w:ind w:firstLine="708"/>
        <w:jc w:val="both"/>
        <w:rPr>
          <w:rFonts w:ascii="Times New Roman" w:eastAsia="Calibri" w:hAnsi="Times New Roman" w:cs="Times New Roman"/>
          <w:sz w:val="28"/>
          <w:szCs w:val="28"/>
        </w:rPr>
      </w:pPr>
      <w:bookmarkStart w:id="0" w:name="_GoBack"/>
      <w:r w:rsidRPr="00333EAA">
        <w:rPr>
          <w:rFonts w:ascii="Times New Roman" w:eastAsia="Calibri" w:hAnsi="Times New Roman" w:cs="Times New Roman"/>
          <w:sz w:val="28"/>
          <w:szCs w:val="28"/>
        </w:rPr>
        <w:t xml:space="preserve">Рад приветствовать вас на традиционном собрании, посвященном подведению итогов минувшего года. </w:t>
      </w:r>
    </w:p>
    <w:p w:rsidR="005C4806" w:rsidRPr="00333EAA" w:rsidRDefault="005C4806" w:rsidP="00333EAA">
      <w:pPr>
        <w:spacing w:after="0" w:line="240" w:lineRule="auto"/>
        <w:ind w:firstLine="708"/>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Я благодарен каждому, кто присутствует в этом зале за активный и добросовестный труд на благо Поспелихинского района.</w:t>
      </w:r>
    </w:p>
    <w:p w:rsidR="000A0CEE" w:rsidRPr="00333EAA" w:rsidRDefault="000A0CEE" w:rsidP="00333EAA">
      <w:pPr>
        <w:pStyle w:val="a4"/>
        <w:spacing w:before="0" w:beforeAutospacing="0" w:after="0" w:afterAutospacing="0"/>
        <w:ind w:firstLine="708"/>
        <w:jc w:val="both"/>
        <w:rPr>
          <w:rFonts w:cs="Arial"/>
          <w:color w:val="000000"/>
          <w:sz w:val="28"/>
          <w:szCs w:val="28"/>
        </w:rPr>
      </w:pPr>
      <w:r w:rsidRPr="00333EAA">
        <w:rPr>
          <w:rFonts w:cs="Arial"/>
          <w:color w:val="000000"/>
          <w:sz w:val="28"/>
          <w:szCs w:val="28"/>
        </w:rPr>
        <w:t xml:space="preserve">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w:t>
      </w:r>
      <w:r w:rsidR="00AF17F6" w:rsidRPr="00333EAA">
        <w:rPr>
          <w:rFonts w:cs="Arial"/>
          <w:color w:val="000000"/>
          <w:sz w:val="28"/>
          <w:szCs w:val="28"/>
        </w:rPr>
        <w:t>в РФ», Уставом Поспелихинского</w:t>
      </w:r>
      <w:r w:rsidRPr="00333EAA">
        <w:rPr>
          <w:rFonts w:cs="Arial"/>
          <w:color w:val="000000"/>
          <w:sz w:val="28"/>
          <w:szCs w:val="28"/>
        </w:rPr>
        <w:t xml:space="preserve"> района и </w:t>
      </w:r>
      <w:r w:rsidR="00AF17F6" w:rsidRPr="00333EAA">
        <w:rPr>
          <w:rFonts w:cs="Arial"/>
          <w:color w:val="000000"/>
          <w:sz w:val="28"/>
          <w:szCs w:val="28"/>
        </w:rPr>
        <w:t xml:space="preserve">другими федеральными и краевыми </w:t>
      </w:r>
      <w:r w:rsidRPr="00333EAA">
        <w:rPr>
          <w:rFonts w:cs="Arial"/>
          <w:color w:val="000000"/>
          <w:sz w:val="28"/>
          <w:szCs w:val="28"/>
        </w:rPr>
        <w:t>правовыми актами.</w:t>
      </w:r>
    </w:p>
    <w:p w:rsidR="000A0CEE" w:rsidRPr="00333EAA" w:rsidRDefault="000A0CEE" w:rsidP="00333EAA">
      <w:pPr>
        <w:pStyle w:val="a4"/>
        <w:spacing w:before="0" w:beforeAutospacing="0" w:after="0" w:afterAutospacing="0"/>
        <w:ind w:firstLine="708"/>
        <w:jc w:val="both"/>
        <w:rPr>
          <w:rFonts w:cs="Arial"/>
          <w:color w:val="000000"/>
          <w:sz w:val="28"/>
          <w:szCs w:val="28"/>
        </w:rPr>
      </w:pPr>
      <w:r w:rsidRPr="00333EAA">
        <w:rPr>
          <w:rFonts w:cs="Arial"/>
          <w:color w:val="000000"/>
          <w:sz w:val="28"/>
          <w:szCs w:val="28"/>
        </w:rPr>
        <w:t xml:space="preserve">2020 год выдался сложным, так как пандемия </w:t>
      </w:r>
      <w:proofErr w:type="spellStart"/>
      <w:r w:rsidRPr="00333EAA">
        <w:rPr>
          <w:rFonts w:cs="Arial"/>
          <w:color w:val="000000"/>
          <w:sz w:val="28"/>
          <w:szCs w:val="28"/>
        </w:rPr>
        <w:t>коронави</w:t>
      </w:r>
      <w:r w:rsidR="007314E7" w:rsidRPr="00333EAA">
        <w:rPr>
          <w:rFonts w:cs="Arial"/>
          <w:color w:val="000000"/>
          <w:sz w:val="28"/>
          <w:szCs w:val="28"/>
        </w:rPr>
        <w:t>русной</w:t>
      </w:r>
      <w:proofErr w:type="spellEnd"/>
      <w:r w:rsidR="007314E7" w:rsidRPr="00333EAA">
        <w:rPr>
          <w:rFonts w:cs="Arial"/>
          <w:color w:val="000000"/>
          <w:sz w:val="28"/>
          <w:szCs w:val="28"/>
        </w:rPr>
        <w:t xml:space="preserve"> инфекции COVID-19 существенно</w:t>
      </w:r>
      <w:r w:rsidRPr="00333EAA">
        <w:rPr>
          <w:rFonts w:cs="Arial"/>
          <w:color w:val="000000"/>
          <w:sz w:val="28"/>
          <w:szCs w:val="28"/>
        </w:rPr>
        <w:t xml:space="preserve"> изменила нашу жизнь. В складывающихся условиях, особое внимание уделялось обеспечению социальной стабильности и устойчивому развитию экономики. Во всех сферах деятельности организовано тесное взаимодействие Администрации района с органами местного самоуправления поселен</w:t>
      </w:r>
      <w:r w:rsidR="00AF17F6" w:rsidRPr="00333EAA">
        <w:rPr>
          <w:rFonts w:cs="Arial"/>
          <w:color w:val="000000"/>
          <w:sz w:val="28"/>
          <w:szCs w:val="28"/>
        </w:rPr>
        <w:t xml:space="preserve">ий, краевыми </w:t>
      </w:r>
      <w:r w:rsidRPr="00333EAA">
        <w:rPr>
          <w:rFonts w:cs="Arial"/>
          <w:color w:val="000000"/>
          <w:sz w:val="28"/>
          <w:szCs w:val="28"/>
        </w:rPr>
        <w:t xml:space="preserve"> и федеральными структурами.</w:t>
      </w:r>
    </w:p>
    <w:p w:rsidR="005C4806" w:rsidRPr="00333EAA" w:rsidRDefault="00660404" w:rsidP="00333EAA">
      <w:pPr>
        <w:spacing w:after="0" w:line="240" w:lineRule="auto"/>
        <w:ind w:firstLine="708"/>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В отчетном</w:t>
      </w:r>
      <w:r w:rsidR="005C4806" w:rsidRPr="00333EAA">
        <w:rPr>
          <w:rFonts w:ascii="Times New Roman" w:eastAsia="Calibri" w:hAnsi="Times New Roman" w:cs="Times New Roman"/>
          <w:sz w:val="28"/>
          <w:szCs w:val="28"/>
        </w:rPr>
        <w:t xml:space="preserve">  году мы  отметили знаковую для каждого из нас  годовщину –  75-летие со дня Победы в Великой Отечественной войне. 2020 год объявлен Президентом  Годом  памяти и славы.</w:t>
      </w:r>
    </w:p>
    <w:p w:rsidR="005C4806" w:rsidRPr="00333EAA" w:rsidRDefault="005C4806" w:rsidP="00333EAA">
      <w:pPr>
        <w:spacing w:after="0" w:line="240" w:lineRule="auto"/>
        <w:ind w:firstLine="708"/>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Ключевые направления работы текущего года   определены в соответствии с задачами, которые  обозначены  Президентом, Губернатором,  муниципальными программами, приоритетами развития  района.</w:t>
      </w:r>
    </w:p>
    <w:p w:rsidR="007314E7" w:rsidRPr="00333EAA" w:rsidRDefault="007314E7" w:rsidP="00333EAA">
      <w:pPr>
        <w:tabs>
          <w:tab w:val="left" w:pos="3735"/>
        </w:tabs>
        <w:spacing w:after="0" w:line="240" w:lineRule="auto"/>
        <w:ind w:firstLine="708"/>
        <w:jc w:val="both"/>
        <w:rPr>
          <w:rFonts w:ascii="Times New Roman" w:eastAsia="Calibri" w:hAnsi="Times New Roman" w:cs="Times New Roman"/>
          <w:b/>
          <w:sz w:val="28"/>
          <w:szCs w:val="28"/>
        </w:rPr>
      </w:pPr>
      <w:r w:rsidRPr="00333EAA">
        <w:rPr>
          <w:rFonts w:ascii="Times New Roman" w:eastAsia="Calibri" w:hAnsi="Times New Roman" w:cs="Times New Roman"/>
          <w:sz w:val="28"/>
          <w:szCs w:val="28"/>
        </w:rPr>
        <w:tab/>
      </w:r>
      <w:r w:rsidRPr="00333EAA">
        <w:rPr>
          <w:rFonts w:ascii="Times New Roman" w:eastAsia="Calibri" w:hAnsi="Times New Roman" w:cs="Times New Roman"/>
          <w:b/>
          <w:sz w:val="28"/>
          <w:szCs w:val="28"/>
        </w:rPr>
        <w:t>Бюджет</w:t>
      </w:r>
    </w:p>
    <w:p w:rsidR="00112807" w:rsidRPr="00333EAA" w:rsidRDefault="000A0CEE"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Поспелихинского района и рациональное его использование</w:t>
      </w:r>
      <w:r w:rsidR="006A578F" w:rsidRPr="00333EAA">
        <w:rPr>
          <w:rFonts w:ascii="Times New Roman" w:hAnsi="Times New Roman" w:cs="Times New Roman"/>
          <w:sz w:val="28"/>
          <w:szCs w:val="28"/>
        </w:rPr>
        <w:t>,</w:t>
      </w:r>
      <w:r w:rsidRPr="00333EAA">
        <w:rPr>
          <w:rFonts w:ascii="Times New Roman" w:hAnsi="Times New Roman" w:cs="Times New Roman"/>
          <w:sz w:val="28"/>
          <w:szCs w:val="28"/>
        </w:rPr>
        <w:t xml:space="preserve"> при экономии бюджетных средств</w:t>
      </w:r>
      <w:r w:rsidR="006A578F" w:rsidRPr="00333EAA">
        <w:rPr>
          <w:rFonts w:ascii="Times New Roman" w:hAnsi="Times New Roman" w:cs="Times New Roman"/>
          <w:sz w:val="28"/>
          <w:szCs w:val="28"/>
        </w:rPr>
        <w:t>,</w:t>
      </w:r>
      <w:r w:rsidRPr="00333EAA">
        <w:rPr>
          <w:rFonts w:ascii="Times New Roman" w:hAnsi="Times New Roman" w:cs="Times New Roman"/>
          <w:sz w:val="28"/>
          <w:szCs w:val="28"/>
        </w:rPr>
        <w:t xml:space="preserve"> является для нас наиважнейшей задачей.</w:t>
      </w:r>
    </w:p>
    <w:p w:rsidR="00112807" w:rsidRPr="00333EAA" w:rsidRDefault="00112807"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 xml:space="preserve">Доходы консолидированного бюджета </w:t>
      </w:r>
      <w:r w:rsidR="00CE14B8" w:rsidRPr="00333EAA">
        <w:rPr>
          <w:rFonts w:ascii="Times New Roman" w:hAnsi="Times New Roman" w:cs="Times New Roman"/>
          <w:sz w:val="28"/>
          <w:szCs w:val="28"/>
        </w:rPr>
        <w:t xml:space="preserve"> Поспелихинского </w:t>
      </w:r>
      <w:r w:rsidRPr="00333EAA">
        <w:rPr>
          <w:rFonts w:ascii="Times New Roman" w:hAnsi="Times New Roman" w:cs="Times New Roman"/>
          <w:sz w:val="28"/>
          <w:szCs w:val="28"/>
        </w:rPr>
        <w:t>района за 2020</w:t>
      </w:r>
      <w:r w:rsidR="008E40A1" w:rsidRPr="00333EAA">
        <w:rPr>
          <w:rFonts w:ascii="Times New Roman" w:hAnsi="Times New Roman" w:cs="Times New Roman"/>
          <w:sz w:val="28"/>
          <w:szCs w:val="28"/>
        </w:rPr>
        <w:t xml:space="preserve"> </w:t>
      </w:r>
      <w:r w:rsidRPr="00333EAA">
        <w:rPr>
          <w:rFonts w:ascii="Times New Roman" w:hAnsi="Times New Roman" w:cs="Times New Roman"/>
          <w:sz w:val="28"/>
          <w:szCs w:val="28"/>
        </w:rPr>
        <w:t>год</w:t>
      </w:r>
      <w:r w:rsidR="00CE14B8" w:rsidRPr="00333EAA">
        <w:rPr>
          <w:rFonts w:ascii="Times New Roman" w:hAnsi="Times New Roman" w:cs="Times New Roman"/>
          <w:sz w:val="28"/>
          <w:szCs w:val="28"/>
        </w:rPr>
        <w:t xml:space="preserve"> составили </w:t>
      </w:r>
      <w:r w:rsidR="008E40A1" w:rsidRPr="00333EAA">
        <w:rPr>
          <w:rFonts w:ascii="Times New Roman" w:hAnsi="Times New Roman" w:cs="Times New Roman"/>
          <w:sz w:val="28"/>
          <w:szCs w:val="28"/>
        </w:rPr>
        <w:t xml:space="preserve">523 </w:t>
      </w:r>
      <w:r w:rsidR="00CE14B8" w:rsidRPr="00333EAA">
        <w:rPr>
          <w:rFonts w:ascii="Times New Roman" w:hAnsi="Times New Roman" w:cs="Times New Roman"/>
          <w:sz w:val="28"/>
          <w:szCs w:val="28"/>
        </w:rPr>
        <w:t>млн</w:t>
      </w:r>
      <w:r w:rsidR="008E40A1" w:rsidRPr="00333EAA">
        <w:rPr>
          <w:rFonts w:ascii="Times New Roman" w:hAnsi="Times New Roman" w:cs="Times New Roman"/>
          <w:sz w:val="28"/>
          <w:szCs w:val="28"/>
        </w:rPr>
        <w:t>.</w:t>
      </w:r>
      <w:r w:rsidR="00CE14B8" w:rsidRPr="00333EAA">
        <w:rPr>
          <w:rFonts w:ascii="Times New Roman" w:hAnsi="Times New Roman" w:cs="Times New Roman"/>
          <w:sz w:val="28"/>
          <w:szCs w:val="28"/>
        </w:rPr>
        <w:t xml:space="preserve"> рублей, что на </w:t>
      </w:r>
      <w:r w:rsidR="008E40A1" w:rsidRPr="00333EAA">
        <w:rPr>
          <w:rFonts w:ascii="Times New Roman" w:hAnsi="Times New Roman" w:cs="Times New Roman"/>
          <w:sz w:val="28"/>
          <w:szCs w:val="28"/>
        </w:rPr>
        <w:t xml:space="preserve">79 </w:t>
      </w:r>
      <w:r w:rsidRPr="00333EAA">
        <w:rPr>
          <w:rFonts w:ascii="Times New Roman" w:hAnsi="Times New Roman" w:cs="Times New Roman"/>
          <w:sz w:val="28"/>
          <w:szCs w:val="28"/>
        </w:rPr>
        <w:t>млн</w:t>
      </w:r>
      <w:r w:rsidR="008E40A1" w:rsidRPr="00333EAA">
        <w:rPr>
          <w:rFonts w:ascii="Times New Roman" w:hAnsi="Times New Roman" w:cs="Times New Roman"/>
          <w:sz w:val="28"/>
          <w:szCs w:val="28"/>
        </w:rPr>
        <w:t>.</w:t>
      </w:r>
      <w:r w:rsidRPr="00333EAA">
        <w:rPr>
          <w:rFonts w:ascii="Times New Roman" w:hAnsi="Times New Roman" w:cs="Times New Roman"/>
          <w:sz w:val="28"/>
          <w:szCs w:val="28"/>
        </w:rPr>
        <w:t xml:space="preserve"> рублей </w:t>
      </w:r>
      <w:r w:rsidR="008E40A1" w:rsidRPr="00333EAA">
        <w:rPr>
          <w:rFonts w:ascii="Times New Roman" w:hAnsi="Times New Roman" w:cs="Times New Roman"/>
          <w:sz w:val="28"/>
          <w:szCs w:val="28"/>
        </w:rPr>
        <w:t>меньше</w:t>
      </w:r>
      <w:r w:rsidRPr="00333EAA">
        <w:rPr>
          <w:rFonts w:ascii="Times New Roman" w:hAnsi="Times New Roman" w:cs="Times New Roman"/>
          <w:sz w:val="28"/>
          <w:szCs w:val="28"/>
        </w:rPr>
        <w:t xml:space="preserve"> чем в прошлом году.</w:t>
      </w:r>
    </w:p>
    <w:p w:rsidR="00112807" w:rsidRPr="00333EAA" w:rsidRDefault="00112807"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Со</w:t>
      </w:r>
      <w:r w:rsidR="00CE14B8" w:rsidRPr="00333EAA">
        <w:rPr>
          <w:rFonts w:ascii="Times New Roman" w:hAnsi="Times New Roman" w:cs="Times New Roman"/>
          <w:sz w:val="28"/>
          <w:szCs w:val="28"/>
        </w:rPr>
        <w:t xml:space="preserve">бственные доходы составили </w:t>
      </w:r>
      <w:r w:rsidR="008E40A1" w:rsidRPr="00333EAA">
        <w:rPr>
          <w:rFonts w:ascii="Times New Roman" w:hAnsi="Times New Roman" w:cs="Times New Roman"/>
          <w:sz w:val="28"/>
          <w:szCs w:val="28"/>
        </w:rPr>
        <w:t>199</w:t>
      </w:r>
      <w:r w:rsidRPr="00333EAA">
        <w:rPr>
          <w:rFonts w:ascii="Times New Roman" w:hAnsi="Times New Roman" w:cs="Times New Roman"/>
          <w:sz w:val="28"/>
          <w:szCs w:val="28"/>
        </w:rPr>
        <w:t xml:space="preserve"> млн</w:t>
      </w:r>
      <w:r w:rsidR="008E40A1" w:rsidRPr="00333EAA">
        <w:rPr>
          <w:rFonts w:ascii="Times New Roman" w:hAnsi="Times New Roman" w:cs="Times New Roman"/>
          <w:sz w:val="28"/>
          <w:szCs w:val="28"/>
        </w:rPr>
        <w:t>.</w:t>
      </w:r>
      <w:r w:rsidR="00CE14B8" w:rsidRPr="00333EAA">
        <w:rPr>
          <w:rFonts w:ascii="Times New Roman" w:hAnsi="Times New Roman" w:cs="Times New Roman"/>
          <w:sz w:val="28"/>
          <w:szCs w:val="28"/>
        </w:rPr>
        <w:t xml:space="preserve"> рублей, ро</w:t>
      </w:r>
      <w:proofErr w:type="gramStart"/>
      <w:r w:rsidR="00CE14B8" w:rsidRPr="00333EAA">
        <w:rPr>
          <w:rFonts w:ascii="Times New Roman" w:hAnsi="Times New Roman" w:cs="Times New Roman"/>
          <w:sz w:val="28"/>
          <w:szCs w:val="28"/>
        </w:rPr>
        <w:t>ст к пр</w:t>
      </w:r>
      <w:proofErr w:type="gramEnd"/>
      <w:r w:rsidR="00CE14B8" w:rsidRPr="00333EAA">
        <w:rPr>
          <w:rFonts w:ascii="Times New Roman" w:hAnsi="Times New Roman" w:cs="Times New Roman"/>
          <w:sz w:val="28"/>
          <w:szCs w:val="28"/>
        </w:rPr>
        <w:t xml:space="preserve">ошлому году   </w:t>
      </w:r>
      <w:r w:rsidR="007314E7" w:rsidRPr="00333EAA">
        <w:rPr>
          <w:rFonts w:ascii="Times New Roman" w:hAnsi="Times New Roman" w:cs="Times New Roman"/>
          <w:sz w:val="28"/>
          <w:szCs w:val="28"/>
        </w:rPr>
        <w:t xml:space="preserve">составил </w:t>
      </w:r>
      <w:r w:rsidR="008E40A1" w:rsidRPr="00333EAA">
        <w:rPr>
          <w:rFonts w:ascii="Times New Roman" w:hAnsi="Times New Roman" w:cs="Times New Roman"/>
          <w:sz w:val="28"/>
          <w:szCs w:val="28"/>
        </w:rPr>
        <w:t>2</w:t>
      </w:r>
      <w:r w:rsidRPr="00333EAA">
        <w:rPr>
          <w:rFonts w:ascii="Times New Roman" w:hAnsi="Times New Roman" w:cs="Times New Roman"/>
          <w:sz w:val="28"/>
          <w:szCs w:val="28"/>
        </w:rPr>
        <w:t xml:space="preserve">%. </w:t>
      </w:r>
    </w:p>
    <w:p w:rsidR="00112807" w:rsidRPr="00333EAA" w:rsidRDefault="00112807"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Расходы консолидиров</w:t>
      </w:r>
      <w:r w:rsidR="00CE14B8" w:rsidRPr="00333EAA">
        <w:rPr>
          <w:rFonts w:ascii="Times New Roman" w:hAnsi="Times New Roman" w:cs="Times New Roman"/>
          <w:sz w:val="28"/>
          <w:szCs w:val="28"/>
        </w:rPr>
        <w:t xml:space="preserve">анного бюджета составили    </w:t>
      </w:r>
      <w:r w:rsidR="008E40A1" w:rsidRPr="00333EAA">
        <w:rPr>
          <w:rFonts w:ascii="Times New Roman" w:hAnsi="Times New Roman" w:cs="Times New Roman"/>
          <w:sz w:val="28"/>
          <w:szCs w:val="28"/>
        </w:rPr>
        <w:t xml:space="preserve">516 </w:t>
      </w:r>
      <w:r w:rsidRPr="00333EAA">
        <w:rPr>
          <w:rFonts w:ascii="Times New Roman" w:hAnsi="Times New Roman" w:cs="Times New Roman"/>
          <w:sz w:val="28"/>
          <w:szCs w:val="28"/>
        </w:rPr>
        <w:t>млн</w:t>
      </w:r>
      <w:r w:rsidR="008E40A1" w:rsidRPr="00333EAA">
        <w:rPr>
          <w:rFonts w:ascii="Times New Roman" w:hAnsi="Times New Roman" w:cs="Times New Roman"/>
          <w:sz w:val="28"/>
          <w:szCs w:val="28"/>
        </w:rPr>
        <w:t>.</w:t>
      </w:r>
      <w:r w:rsidRPr="00333EAA">
        <w:rPr>
          <w:rFonts w:ascii="Times New Roman" w:hAnsi="Times New Roman" w:cs="Times New Roman"/>
          <w:sz w:val="28"/>
          <w:szCs w:val="28"/>
        </w:rPr>
        <w:t xml:space="preserve"> рублей.</w:t>
      </w:r>
    </w:p>
    <w:p w:rsidR="00112807" w:rsidRPr="00333EAA" w:rsidRDefault="00112807" w:rsidP="00333EAA">
      <w:pPr>
        <w:pStyle w:val="a4"/>
        <w:spacing w:before="0" w:beforeAutospacing="0" w:after="0" w:afterAutospacing="0"/>
        <w:ind w:firstLine="708"/>
        <w:jc w:val="both"/>
        <w:rPr>
          <w:color w:val="000000"/>
          <w:sz w:val="28"/>
          <w:szCs w:val="28"/>
        </w:rPr>
      </w:pPr>
      <w:r w:rsidRPr="00333EAA">
        <w:rPr>
          <w:color w:val="000000"/>
          <w:sz w:val="28"/>
          <w:szCs w:val="28"/>
        </w:rPr>
        <w:t>В сфере расходов  приоритетными являются социальные</w:t>
      </w:r>
      <w:r w:rsidR="00CE14B8" w:rsidRPr="00333EAA">
        <w:rPr>
          <w:color w:val="000000"/>
          <w:sz w:val="28"/>
          <w:szCs w:val="28"/>
        </w:rPr>
        <w:t xml:space="preserve"> расходы,   которые составили   </w:t>
      </w:r>
      <w:r w:rsidR="005C06D1" w:rsidRPr="00333EAA">
        <w:rPr>
          <w:color w:val="000000"/>
          <w:sz w:val="28"/>
          <w:szCs w:val="28"/>
        </w:rPr>
        <w:t>79</w:t>
      </w:r>
      <w:r w:rsidR="00CE14B8" w:rsidRPr="00333EAA">
        <w:rPr>
          <w:color w:val="000000"/>
          <w:sz w:val="28"/>
          <w:szCs w:val="28"/>
        </w:rPr>
        <w:t xml:space="preserve"> </w:t>
      </w:r>
      <w:r w:rsidRPr="00333EAA">
        <w:rPr>
          <w:color w:val="000000"/>
          <w:sz w:val="28"/>
          <w:szCs w:val="28"/>
        </w:rPr>
        <w:t>% бюджетных средств.</w:t>
      </w:r>
    </w:p>
    <w:p w:rsidR="00112807" w:rsidRPr="00333EAA" w:rsidRDefault="007314E7" w:rsidP="00333EAA">
      <w:pPr>
        <w:spacing w:after="0" w:line="240" w:lineRule="auto"/>
        <w:ind w:firstLine="227"/>
        <w:jc w:val="both"/>
        <w:rPr>
          <w:rFonts w:ascii="Times New Roman" w:hAnsi="Times New Roman" w:cs="Times New Roman"/>
          <w:sz w:val="28"/>
          <w:szCs w:val="28"/>
        </w:rPr>
      </w:pPr>
      <w:r w:rsidRPr="00333EAA">
        <w:rPr>
          <w:rFonts w:ascii="Times New Roman" w:eastAsia="Times New Roman" w:hAnsi="Times New Roman" w:cs="Times New Roman"/>
          <w:color w:val="000000"/>
          <w:sz w:val="28"/>
          <w:szCs w:val="28"/>
          <w:lang w:eastAsia="ru-RU"/>
        </w:rPr>
        <w:t xml:space="preserve">      </w:t>
      </w:r>
      <w:r w:rsidR="00112807" w:rsidRPr="00333EAA">
        <w:rPr>
          <w:rFonts w:ascii="Times New Roman" w:eastAsia="Times New Roman" w:hAnsi="Times New Roman" w:cs="Times New Roman"/>
          <w:color w:val="000000"/>
          <w:sz w:val="28"/>
          <w:szCs w:val="28"/>
          <w:lang w:eastAsia="ru-RU"/>
        </w:rPr>
        <w:t>Деятельность отраслей социальной сферы находится под постоянным контролем Администрации района.</w:t>
      </w:r>
    </w:p>
    <w:p w:rsidR="005C4806" w:rsidRPr="00333EAA" w:rsidRDefault="00AF17F6" w:rsidP="00333EAA">
      <w:pPr>
        <w:tabs>
          <w:tab w:val="left" w:pos="4065"/>
        </w:tabs>
        <w:spacing w:after="0" w:line="240" w:lineRule="auto"/>
        <w:jc w:val="both"/>
        <w:rPr>
          <w:rFonts w:ascii="Times New Roman" w:eastAsia="Calibri" w:hAnsi="Times New Roman" w:cs="Times New Roman"/>
          <w:b/>
          <w:sz w:val="28"/>
          <w:szCs w:val="28"/>
        </w:rPr>
      </w:pPr>
      <w:r w:rsidRPr="00333EAA">
        <w:rPr>
          <w:rFonts w:ascii="Times New Roman" w:eastAsia="Calibri" w:hAnsi="Times New Roman" w:cs="Times New Roman"/>
          <w:sz w:val="28"/>
          <w:szCs w:val="28"/>
        </w:rPr>
        <w:tab/>
      </w:r>
      <w:r w:rsidRPr="00333EAA">
        <w:rPr>
          <w:rFonts w:ascii="Times New Roman" w:eastAsia="Calibri" w:hAnsi="Times New Roman" w:cs="Times New Roman"/>
          <w:b/>
          <w:sz w:val="28"/>
          <w:szCs w:val="28"/>
        </w:rPr>
        <w:t>ЭКОНОМИКА</w:t>
      </w:r>
    </w:p>
    <w:p w:rsidR="00112807" w:rsidRPr="00333EAA" w:rsidRDefault="005C4806" w:rsidP="00333EAA">
      <w:pPr>
        <w:spacing w:line="240" w:lineRule="auto"/>
        <w:jc w:val="both"/>
        <w:rPr>
          <w:rFonts w:ascii="Times New Roman" w:eastAsia="Calibri" w:hAnsi="Times New Roman" w:cs="Times New Roman"/>
          <w:b/>
          <w:sz w:val="28"/>
          <w:szCs w:val="28"/>
        </w:rPr>
      </w:pPr>
      <w:r w:rsidRPr="00333EAA">
        <w:rPr>
          <w:rFonts w:ascii="Times New Roman" w:eastAsia="Calibri" w:hAnsi="Times New Roman" w:cs="Times New Roman"/>
          <w:sz w:val="28"/>
          <w:szCs w:val="28"/>
        </w:rPr>
        <w:tab/>
      </w:r>
      <w:r w:rsidR="00BD5477" w:rsidRPr="00333EAA">
        <w:rPr>
          <w:rFonts w:ascii="Times New Roman" w:eastAsia="Calibri" w:hAnsi="Times New Roman" w:cs="Times New Roman"/>
          <w:sz w:val="28"/>
          <w:szCs w:val="28"/>
        </w:rPr>
        <w:t xml:space="preserve">Основной отраслью экономики Поспелихинского района является </w:t>
      </w:r>
      <w:r w:rsidR="00237AA0" w:rsidRPr="00333EAA">
        <w:rPr>
          <w:rFonts w:ascii="Times New Roman" w:eastAsia="Calibri" w:hAnsi="Times New Roman" w:cs="Times New Roman"/>
          <w:sz w:val="28"/>
          <w:szCs w:val="28"/>
        </w:rPr>
        <w:t xml:space="preserve">       </w:t>
      </w:r>
      <w:r w:rsidR="00BD5477" w:rsidRPr="00333EAA">
        <w:rPr>
          <w:rFonts w:ascii="Times New Roman" w:eastAsia="Calibri" w:hAnsi="Times New Roman" w:cs="Times New Roman"/>
          <w:b/>
          <w:sz w:val="28"/>
          <w:szCs w:val="28"/>
        </w:rPr>
        <w:t>сельское хозяйство.</w:t>
      </w:r>
    </w:p>
    <w:p w:rsidR="007314E7" w:rsidRPr="00333EAA" w:rsidRDefault="007314E7" w:rsidP="00333EAA">
      <w:pPr>
        <w:tabs>
          <w:tab w:val="left" w:pos="3450"/>
        </w:tabs>
        <w:spacing w:line="240" w:lineRule="auto"/>
        <w:jc w:val="both"/>
        <w:rPr>
          <w:rFonts w:ascii="Times New Roman" w:hAnsi="Times New Roman"/>
          <w:b/>
          <w:sz w:val="28"/>
          <w:szCs w:val="28"/>
        </w:rPr>
      </w:pPr>
      <w:r w:rsidRPr="00333EAA">
        <w:rPr>
          <w:rFonts w:ascii="Times New Roman" w:hAnsi="Times New Roman"/>
          <w:b/>
          <w:sz w:val="28"/>
          <w:szCs w:val="28"/>
        </w:rPr>
        <w:tab/>
        <w:t>Растениеводство</w:t>
      </w:r>
    </w:p>
    <w:p w:rsidR="00656466" w:rsidRPr="00333EAA" w:rsidRDefault="007314E7"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b/>
          <w:sz w:val="28"/>
          <w:szCs w:val="28"/>
        </w:rPr>
        <w:lastRenderedPageBreak/>
        <w:t xml:space="preserve">  </w:t>
      </w:r>
      <w:r w:rsidR="00656466" w:rsidRPr="00333EAA">
        <w:rPr>
          <w:rFonts w:ascii="Times New Roman" w:hAnsi="Times New Roman"/>
          <w:sz w:val="28"/>
          <w:szCs w:val="28"/>
        </w:rPr>
        <w:t>Посевная площадь под урожай 2020 года сос</w:t>
      </w:r>
      <w:r w:rsidR="006A578F" w:rsidRPr="00333EAA">
        <w:rPr>
          <w:rFonts w:ascii="Times New Roman" w:hAnsi="Times New Roman"/>
          <w:sz w:val="28"/>
          <w:szCs w:val="28"/>
        </w:rPr>
        <w:t xml:space="preserve">тавила 149,8  </w:t>
      </w:r>
      <w:proofErr w:type="spellStart"/>
      <w:r w:rsidR="006A578F" w:rsidRPr="00333EAA">
        <w:rPr>
          <w:rFonts w:ascii="Times New Roman" w:hAnsi="Times New Roman"/>
          <w:sz w:val="28"/>
          <w:szCs w:val="28"/>
        </w:rPr>
        <w:t>тыс.га</w:t>
      </w:r>
      <w:proofErr w:type="spellEnd"/>
      <w:proofErr w:type="gramStart"/>
      <w:r w:rsidR="006A578F" w:rsidRPr="00333EAA">
        <w:rPr>
          <w:rFonts w:ascii="Times New Roman" w:hAnsi="Times New Roman"/>
          <w:sz w:val="28"/>
          <w:szCs w:val="28"/>
        </w:rPr>
        <w:t xml:space="preserve">., </w:t>
      </w:r>
      <w:proofErr w:type="gramEnd"/>
      <w:r w:rsidR="006A578F" w:rsidRPr="00333EAA">
        <w:rPr>
          <w:rFonts w:ascii="Times New Roman" w:hAnsi="Times New Roman"/>
          <w:sz w:val="28"/>
          <w:szCs w:val="28"/>
        </w:rPr>
        <w:t xml:space="preserve">в 2019г. было </w:t>
      </w:r>
      <w:r w:rsidR="00656466" w:rsidRPr="00333EAA">
        <w:rPr>
          <w:rFonts w:ascii="Times New Roman" w:hAnsi="Times New Roman"/>
          <w:sz w:val="28"/>
          <w:szCs w:val="28"/>
        </w:rPr>
        <w:t xml:space="preserve"> 150,1 </w:t>
      </w:r>
      <w:proofErr w:type="spellStart"/>
      <w:r w:rsidR="00656466" w:rsidRPr="00333EAA">
        <w:rPr>
          <w:rFonts w:ascii="Times New Roman" w:hAnsi="Times New Roman"/>
          <w:sz w:val="28"/>
          <w:szCs w:val="28"/>
        </w:rPr>
        <w:t>тыс.га</w:t>
      </w:r>
      <w:proofErr w:type="spellEnd"/>
      <w:r w:rsidR="00656466" w:rsidRPr="00333EAA">
        <w:rPr>
          <w:rFonts w:ascii="Times New Roman" w:hAnsi="Times New Roman"/>
          <w:sz w:val="28"/>
          <w:szCs w:val="28"/>
        </w:rPr>
        <w:t xml:space="preserve">. Зерновые и зернобобовые культуры посеяны на площади 84,2 </w:t>
      </w:r>
      <w:proofErr w:type="spellStart"/>
      <w:r w:rsidR="00656466" w:rsidRPr="00333EAA">
        <w:rPr>
          <w:rFonts w:ascii="Times New Roman" w:hAnsi="Times New Roman"/>
          <w:sz w:val="28"/>
          <w:szCs w:val="28"/>
        </w:rPr>
        <w:t>тыс.га</w:t>
      </w:r>
      <w:proofErr w:type="spellEnd"/>
      <w:proofErr w:type="gramStart"/>
      <w:r w:rsidR="00656466" w:rsidRPr="00333EAA">
        <w:rPr>
          <w:rFonts w:ascii="Times New Roman" w:hAnsi="Times New Roman"/>
          <w:sz w:val="28"/>
          <w:szCs w:val="28"/>
        </w:rPr>
        <w:t>.(</w:t>
      </w:r>
      <w:proofErr w:type="gramEnd"/>
      <w:r w:rsidR="00656466" w:rsidRPr="00333EAA">
        <w:rPr>
          <w:rFonts w:ascii="Times New Roman" w:hAnsi="Times New Roman"/>
          <w:sz w:val="28"/>
          <w:szCs w:val="28"/>
        </w:rPr>
        <w:t xml:space="preserve"> в 2019г. – 86,2 </w:t>
      </w:r>
      <w:proofErr w:type="spellStart"/>
      <w:r w:rsidR="00656466" w:rsidRPr="00333EAA">
        <w:rPr>
          <w:rFonts w:ascii="Times New Roman" w:hAnsi="Times New Roman"/>
          <w:sz w:val="28"/>
          <w:szCs w:val="28"/>
        </w:rPr>
        <w:t>тыс.га</w:t>
      </w:r>
      <w:proofErr w:type="spellEnd"/>
      <w:r w:rsidR="00656466" w:rsidRPr="00333EAA">
        <w:rPr>
          <w:rFonts w:ascii="Times New Roman" w:hAnsi="Times New Roman"/>
          <w:sz w:val="28"/>
          <w:szCs w:val="28"/>
        </w:rPr>
        <w:t xml:space="preserve">.) Технические культуры размещены на площади 41,2 </w:t>
      </w:r>
      <w:proofErr w:type="spellStart"/>
      <w:r w:rsidR="00656466" w:rsidRPr="00333EAA">
        <w:rPr>
          <w:rFonts w:ascii="Times New Roman" w:hAnsi="Times New Roman"/>
          <w:sz w:val="28"/>
          <w:szCs w:val="28"/>
        </w:rPr>
        <w:t>тыс.га</w:t>
      </w:r>
      <w:proofErr w:type="spellEnd"/>
      <w:proofErr w:type="gramStart"/>
      <w:r w:rsidR="00656466" w:rsidRPr="00333EAA">
        <w:rPr>
          <w:rFonts w:ascii="Times New Roman" w:hAnsi="Times New Roman"/>
          <w:sz w:val="28"/>
          <w:szCs w:val="28"/>
        </w:rPr>
        <w:t>.</w:t>
      </w:r>
      <w:proofErr w:type="gramEnd"/>
      <w:r w:rsidR="00656466" w:rsidRPr="00333EAA">
        <w:rPr>
          <w:rFonts w:ascii="Times New Roman" w:hAnsi="Times New Roman"/>
          <w:sz w:val="28"/>
          <w:szCs w:val="28"/>
        </w:rPr>
        <w:t xml:space="preserve"> (</w:t>
      </w:r>
      <w:proofErr w:type="gramStart"/>
      <w:r w:rsidR="00656466" w:rsidRPr="00333EAA">
        <w:rPr>
          <w:rFonts w:ascii="Times New Roman" w:hAnsi="Times New Roman"/>
          <w:sz w:val="28"/>
          <w:szCs w:val="28"/>
        </w:rPr>
        <w:t>в</w:t>
      </w:r>
      <w:proofErr w:type="gramEnd"/>
      <w:r w:rsidR="00656466" w:rsidRPr="00333EAA">
        <w:rPr>
          <w:rFonts w:ascii="Times New Roman" w:hAnsi="Times New Roman"/>
          <w:sz w:val="28"/>
          <w:szCs w:val="28"/>
        </w:rPr>
        <w:t xml:space="preserve"> 2019г. – 40,2 </w:t>
      </w:r>
      <w:proofErr w:type="spellStart"/>
      <w:r w:rsidR="00656466" w:rsidRPr="00333EAA">
        <w:rPr>
          <w:rFonts w:ascii="Times New Roman" w:hAnsi="Times New Roman"/>
          <w:sz w:val="28"/>
          <w:szCs w:val="28"/>
        </w:rPr>
        <w:t>тыс.га</w:t>
      </w:r>
      <w:proofErr w:type="spellEnd"/>
      <w:r w:rsidR="00656466" w:rsidRPr="00333EAA">
        <w:rPr>
          <w:rFonts w:ascii="Times New Roman" w:hAnsi="Times New Roman"/>
          <w:sz w:val="28"/>
          <w:szCs w:val="28"/>
        </w:rPr>
        <w:t xml:space="preserve">.), кормовое поле занимало площадь 24,5 </w:t>
      </w:r>
      <w:proofErr w:type="spellStart"/>
      <w:r w:rsidR="00656466" w:rsidRPr="00333EAA">
        <w:rPr>
          <w:rFonts w:ascii="Times New Roman" w:hAnsi="Times New Roman"/>
          <w:sz w:val="28"/>
          <w:szCs w:val="28"/>
        </w:rPr>
        <w:t>тыс.га</w:t>
      </w:r>
      <w:proofErr w:type="spellEnd"/>
      <w:r w:rsidR="00656466" w:rsidRPr="00333EAA">
        <w:rPr>
          <w:rFonts w:ascii="Times New Roman" w:hAnsi="Times New Roman"/>
          <w:sz w:val="28"/>
          <w:szCs w:val="28"/>
        </w:rPr>
        <w:t xml:space="preserve">. </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В связи с  неблагоприятными  погодными условиями в этом году списано </w:t>
      </w:r>
      <w:proofErr w:type="spellStart"/>
      <w:r w:rsidRPr="00333EAA">
        <w:rPr>
          <w:rFonts w:ascii="Times New Roman" w:hAnsi="Times New Roman"/>
          <w:sz w:val="28"/>
          <w:szCs w:val="28"/>
        </w:rPr>
        <w:t>сельхо</w:t>
      </w:r>
      <w:r w:rsidR="00237AA0" w:rsidRPr="00333EAA">
        <w:rPr>
          <w:rFonts w:ascii="Times New Roman" w:hAnsi="Times New Roman"/>
          <w:sz w:val="28"/>
          <w:szCs w:val="28"/>
        </w:rPr>
        <w:t>зкультур</w:t>
      </w:r>
      <w:proofErr w:type="spellEnd"/>
      <w:r w:rsidR="00237AA0" w:rsidRPr="00333EAA">
        <w:rPr>
          <w:rFonts w:ascii="Times New Roman" w:hAnsi="Times New Roman"/>
          <w:sz w:val="28"/>
          <w:szCs w:val="28"/>
        </w:rPr>
        <w:t xml:space="preserve"> на площади 3750 га. </w:t>
      </w:r>
      <w:r w:rsidR="007314E7" w:rsidRPr="00333EAA">
        <w:rPr>
          <w:rFonts w:ascii="Times New Roman" w:hAnsi="Times New Roman"/>
          <w:sz w:val="28"/>
          <w:szCs w:val="28"/>
        </w:rPr>
        <w:t>В</w:t>
      </w:r>
      <w:r w:rsidRPr="00333EAA">
        <w:rPr>
          <w:rFonts w:ascii="Times New Roman" w:hAnsi="Times New Roman"/>
          <w:sz w:val="28"/>
          <w:szCs w:val="28"/>
        </w:rPr>
        <w:t>аловой сбор зерновых культур по району в вес</w:t>
      </w:r>
      <w:r w:rsidR="007314E7" w:rsidRPr="00333EAA">
        <w:rPr>
          <w:rFonts w:ascii="Times New Roman" w:hAnsi="Times New Roman"/>
          <w:sz w:val="28"/>
          <w:szCs w:val="28"/>
        </w:rPr>
        <w:t>е после доработки составил 71,4</w:t>
      </w:r>
      <w:r w:rsidRPr="00333EAA">
        <w:rPr>
          <w:rFonts w:ascii="Times New Roman" w:hAnsi="Times New Roman"/>
          <w:sz w:val="28"/>
          <w:szCs w:val="28"/>
        </w:rPr>
        <w:t xml:space="preserve"> </w:t>
      </w:r>
      <w:proofErr w:type="spellStart"/>
      <w:r w:rsidRPr="00333EAA">
        <w:rPr>
          <w:rFonts w:ascii="Times New Roman" w:hAnsi="Times New Roman"/>
          <w:sz w:val="28"/>
          <w:szCs w:val="28"/>
        </w:rPr>
        <w:t>тыс</w:t>
      </w:r>
      <w:proofErr w:type="gramStart"/>
      <w:r w:rsidRPr="00333EAA">
        <w:rPr>
          <w:rFonts w:ascii="Times New Roman" w:hAnsi="Times New Roman"/>
          <w:sz w:val="28"/>
          <w:szCs w:val="28"/>
        </w:rPr>
        <w:t>.т</w:t>
      </w:r>
      <w:proofErr w:type="gramEnd"/>
      <w:r w:rsidRPr="00333EAA">
        <w:rPr>
          <w:rFonts w:ascii="Times New Roman" w:hAnsi="Times New Roman"/>
          <w:sz w:val="28"/>
          <w:szCs w:val="28"/>
        </w:rPr>
        <w:t>онн</w:t>
      </w:r>
      <w:proofErr w:type="spellEnd"/>
      <w:r w:rsidR="006A578F" w:rsidRPr="00333EAA">
        <w:rPr>
          <w:rFonts w:ascii="Times New Roman" w:hAnsi="Times New Roman"/>
          <w:sz w:val="28"/>
          <w:szCs w:val="28"/>
        </w:rPr>
        <w:t>,</w:t>
      </w:r>
      <w:r w:rsidRPr="00333EAA">
        <w:rPr>
          <w:rFonts w:ascii="Times New Roman" w:hAnsi="Times New Roman"/>
          <w:sz w:val="28"/>
          <w:szCs w:val="28"/>
        </w:rPr>
        <w:t xml:space="preserve"> в 2019 валовой сбор составил 124,2 тыс. тонн. Урожайность зерновых культур по району составил</w:t>
      </w:r>
      <w:r w:rsidR="007314E7" w:rsidRPr="00333EAA">
        <w:rPr>
          <w:rFonts w:ascii="Times New Roman" w:hAnsi="Times New Roman"/>
          <w:sz w:val="28"/>
          <w:szCs w:val="28"/>
        </w:rPr>
        <w:t>а</w:t>
      </w:r>
      <w:r w:rsidRPr="00333EAA">
        <w:rPr>
          <w:rFonts w:ascii="Times New Roman" w:hAnsi="Times New Roman"/>
          <w:sz w:val="28"/>
          <w:szCs w:val="28"/>
        </w:rPr>
        <w:t xml:space="preserve"> 8,5 ц/га, в частности по коллективным хозяйствам урожайность составила 9,6 ц/га, а по крестьянским хозяйствам 5,6 ц/га в весе после доработки.</w:t>
      </w:r>
    </w:p>
    <w:p w:rsidR="00656466" w:rsidRPr="00333EAA" w:rsidRDefault="00656466" w:rsidP="00333EAA">
      <w:pPr>
        <w:spacing w:line="240" w:lineRule="auto"/>
        <w:ind w:firstLine="708"/>
        <w:jc w:val="both"/>
        <w:rPr>
          <w:rFonts w:ascii="Times New Roman" w:hAnsi="Times New Roman"/>
          <w:sz w:val="28"/>
          <w:szCs w:val="28"/>
        </w:rPr>
      </w:pPr>
      <w:r w:rsidRPr="00333EAA">
        <w:rPr>
          <w:rFonts w:ascii="Times New Roman" w:hAnsi="Times New Roman"/>
          <w:sz w:val="28"/>
          <w:szCs w:val="28"/>
        </w:rPr>
        <w:t>Наивысшая урожайность зерновых культур в зачетном весе получена в  ООО «</w:t>
      </w:r>
      <w:proofErr w:type="spellStart"/>
      <w:r w:rsidRPr="00333EAA">
        <w:rPr>
          <w:rFonts w:ascii="Times New Roman" w:hAnsi="Times New Roman"/>
          <w:sz w:val="28"/>
          <w:szCs w:val="28"/>
        </w:rPr>
        <w:t>Котляровка</w:t>
      </w:r>
      <w:proofErr w:type="spellEnd"/>
      <w:r w:rsidRPr="00333EAA">
        <w:rPr>
          <w:rFonts w:ascii="Times New Roman" w:hAnsi="Times New Roman"/>
          <w:sz w:val="28"/>
          <w:szCs w:val="28"/>
        </w:rPr>
        <w:t>» - 14,5 ц/га, ФГБУ «Алтайская МИС» - 13,3 ц/га,</w:t>
      </w:r>
      <w:r w:rsidR="007314E7" w:rsidRPr="00333EAA">
        <w:rPr>
          <w:rFonts w:ascii="Times New Roman" w:hAnsi="Times New Roman"/>
          <w:sz w:val="28"/>
          <w:szCs w:val="28"/>
        </w:rPr>
        <w:t xml:space="preserve"> в  </w:t>
      </w:r>
      <w:r w:rsidRPr="00333EAA">
        <w:rPr>
          <w:rFonts w:ascii="Times New Roman" w:hAnsi="Times New Roman"/>
          <w:sz w:val="28"/>
          <w:szCs w:val="28"/>
        </w:rPr>
        <w:t xml:space="preserve">СПК «Заветы Ильича» - 10,9 ц/га, </w:t>
      </w:r>
      <w:r w:rsidR="007314E7" w:rsidRPr="00333EAA">
        <w:rPr>
          <w:rFonts w:ascii="Times New Roman" w:hAnsi="Times New Roman"/>
          <w:sz w:val="28"/>
          <w:szCs w:val="28"/>
        </w:rPr>
        <w:t xml:space="preserve">в </w:t>
      </w:r>
      <w:r w:rsidRPr="00333EAA">
        <w:rPr>
          <w:rFonts w:ascii="Times New Roman" w:hAnsi="Times New Roman"/>
          <w:sz w:val="28"/>
          <w:szCs w:val="28"/>
        </w:rPr>
        <w:t>ООО «</w:t>
      </w:r>
      <w:proofErr w:type="spellStart"/>
      <w:r w:rsidRPr="00333EAA">
        <w:rPr>
          <w:rFonts w:ascii="Times New Roman" w:hAnsi="Times New Roman"/>
          <w:sz w:val="28"/>
          <w:szCs w:val="28"/>
        </w:rPr>
        <w:t>Мелира</w:t>
      </w:r>
      <w:proofErr w:type="spellEnd"/>
      <w:r w:rsidRPr="00333EAA">
        <w:rPr>
          <w:rFonts w:ascii="Times New Roman" w:hAnsi="Times New Roman"/>
          <w:sz w:val="28"/>
          <w:szCs w:val="28"/>
        </w:rPr>
        <w:t>» - 10,9 ц/га</w:t>
      </w:r>
      <w:proofErr w:type="gramStart"/>
      <w:r w:rsidRPr="00333EAA">
        <w:rPr>
          <w:rFonts w:ascii="Times New Roman" w:hAnsi="Times New Roman"/>
          <w:sz w:val="28"/>
          <w:szCs w:val="28"/>
        </w:rPr>
        <w:t xml:space="preserve"> .</w:t>
      </w:r>
      <w:proofErr w:type="gramEnd"/>
      <w:r w:rsidRPr="00333EAA">
        <w:rPr>
          <w:rFonts w:ascii="Times New Roman" w:hAnsi="Times New Roman"/>
          <w:sz w:val="28"/>
          <w:szCs w:val="28"/>
        </w:rPr>
        <w:tab/>
        <w:t xml:space="preserve">       Среди крестьянских хозяйств наивысший результат получили  ИП  «Гуляев И.Ю.» - 16,1 ц/га, КФХ «Тучин А.И.» - 12,0 ц/га.</w:t>
      </w:r>
    </w:p>
    <w:p w:rsidR="00656466" w:rsidRPr="00333EAA" w:rsidRDefault="00656466" w:rsidP="00333EAA">
      <w:pPr>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Общая площадь под подсолнечник была 31,8 </w:t>
      </w:r>
      <w:proofErr w:type="spellStart"/>
      <w:r w:rsidRPr="00333EAA">
        <w:rPr>
          <w:rFonts w:ascii="Times New Roman" w:hAnsi="Times New Roman"/>
          <w:sz w:val="28"/>
          <w:szCs w:val="28"/>
        </w:rPr>
        <w:t>тыс</w:t>
      </w:r>
      <w:proofErr w:type="gramStart"/>
      <w:r w:rsidRPr="00333EAA">
        <w:rPr>
          <w:rFonts w:ascii="Times New Roman" w:hAnsi="Times New Roman"/>
          <w:sz w:val="28"/>
          <w:szCs w:val="28"/>
        </w:rPr>
        <w:t>.г</w:t>
      </w:r>
      <w:proofErr w:type="gramEnd"/>
      <w:r w:rsidRPr="00333EAA">
        <w:rPr>
          <w:rFonts w:ascii="Times New Roman" w:hAnsi="Times New Roman"/>
          <w:sz w:val="28"/>
          <w:szCs w:val="28"/>
        </w:rPr>
        <w:t>а</w:t>
      </w:r>
      <w:proofErr w:type="spellEnd"/>
      <w:r w:rsidRPr="00333EAA">
        <w:rPr>
          <w:rFonts w:ascii="Times New Roman" w:hAnsi="Times New Roman"/>
          <w:sz w:val="28"/>
          <w:szCs w:val="28"/>
        </w:rPr>
        <w:t xml:space="preserve"> . Урожайность подсолнечника по району составила 10,9 ц/га. По коллективным </w:t>
      </w:r>
      <w:r w:rsidR="00237AA0" w:rsidRPr="00333EAA">
        <w:rPr>
          <w:rFonts w:ascii="Times New Roman" w:hAnsi="Times New Roman"/>
          <w:sz w:val="28"/>
          <w:szCs w:val="28"/>
        </w:rPr>
        <w:t>хозяйствам урожайность сложилась</w:t>
      </w:r>
      <w:r w:rsidRPr="00333EAA">
        <w:rPr>
          <w:rFonts w:ascii="Times New Roman" w:hAnsi="Times New Roman"/>
          <w:sz w:val="28"/>
          <w:szCs w:val="28"/>
        </w:rPr>
        <w:t xml:space="preserve"> 12,0  ц/га, по крестьянским хозяйствам 6,8 ц/га. Валовой сбор подсолнечника составил 34,6 тыс. тонн. </w:t>
      </w:r>
      <w:r w:rsidRPr="00333EAA">
        <w:rPr>
          <w:rFonts w:ascii="Times New Roman" w:hAnsi="Times New Roman"/>
          <w:sz w:val="28"/>
          <w:szCs w:val="28"/>
        </w:rPr>
        <w:tab/>
        <w:t>Наивысший показатель урожайности подсолнечника  в ООО «</w:t>
      </w:r>
      <w:proofErr w:type="spellStart"/>
      <w:r w:rsidRPr="00333EAA">
        <w:rPr>
          <w:rFonts w:ascii="Times New Roman" w:hAnsi="Times New Roman"/>
          <w:sz w:val="28"/>
          <w:szCs w:val="28"/>
        </w:rPr>
        <w:t>Котляровка</w:t>
      </w:r>
      <w:proofErr w:type="spellEnd"/>
      <w:r w:rsidRPr="00333EAA">
        <w:rPr>
          <w:rFonts w:ascii="Times New Roman" w:hAnsi="Times New Roman"/>
          <w:sz w:val="28"/>
          <w:szCs w:val="28"/>
        </w:rPr>
        <w:t>» - 20,0 ц/га</w:t>
      </w:r>
      <w:r w:rsidR="00237AA0" w:rsidRPr="00333EAA">
        <w:rPr>
          <w:rFonts w:ascii="Times New Roman" w:hAnsi="Times New Roman"/>
          <w:sz w:val="28"/>
          <w:szCs w:val="28"/>
        </w:rPr>
        <w:t>.</w:t>
      </w:r>
    </w:p>
    <w:p w:rsidR="00656466" w:rsidRPr="00333EAA" w:rsidRDefault="0065646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 xml:space="preserve">Площадь кормового поля в 2020 году составила 24,5 </w:t>
      </w:r>
      <w:proofErr w:type="spellStart"/>
      <w:r w:rsidRPr="00333EAA">
        <w:rPr>
          <w:rFonts w:ascii="Times New Roman" w:hAnsi="Times New Roman"/>
          <w:sz w:val="28"/>
          <w:szCs w:val="28"/>
        </w:rPr>
        <w:t>тыс</w:t>
      </w:r>
      <w:proofErr w:type="gramStart"/>
      <w:r w:rsidRPr="00333EAA">
        <w:rPr>
          <w:rFonts w:ascii="Times New Roman" w:hAnsi="Times New Roman"/>
          <w:sz w:val="28"/>
          <w:szCs w:val="28"/>
        </w:rPr>
        <w:t>.г</w:t>
      </w:r>
      <w:proofErr w:type="gramEnd"/>
      <w:r w:rsidRPr="00333EAA">
        <w:rPr>
          <w:rFonts w:ascii="Times New Roman" w:hAnsi="Times New Roman"/>
          <w:sz w:val="28"/>
          <w:szCs w:val="28"/>
        </w:rPr>
        <w:t>а</w:t>
      </w:r>
      <w:proofErr w:type="spellEnd"/>
      <w:r w:rsidRPr="00333EAA">
        <w:rPr>
          <w:rFonts w:ascii="Times New Roman" w:hAnsi="Times New Roman"/>
          <w:sz w:val="28"/>
          <w:szCs w:val="28"/>
        </w:rPr>
        <w:t>, в</w:t>
      </w:r>
      <w:r w:rsidR="006A578F" w:rsidRPr="00333EAA">
        <w:rPr>
          <w:rFonts w:ascii="Times New Roman" w:hAnsi="Times New Roman"/>
          <w:sz w:val="28"/>
          <w:szCs w:val="28"/>
        </w:rPr>
        <w:t xml:space="preserve"> том числе силосных культур 2</w:t>
      </w:r>
      <w:r w:rsidRPr="00333EAA">
        <w:rPr>
          <w:rFonts w:ascii="Times New Roman" w:hAnsi="Times New Roman"/>
          <w:sz w:val="28"/>
          <w:szCs w:val="28"/>
        </w:rPr>
        <w:t xml:space="preserve"> тыс. га, однолетние травы 10,3 тыс. га  и многолетние травы 12,2 </w:t>
      </w:r>
      <w:proofErr w:type="spellStart"/>
      <w:r w:rsidRPr="00333EAA">
        <w:rPr>
          <w:rFonts w:ascii="Times New Roman" w:hAnsi="Times New Roman"/>
          <w:sz w:val="28"/>
          <w:szCs w:val="28"/>
        </w:rPr>
        <w:t>тыс.га</w:t>
      </w:r>
      <w:proofErr w:type="spellEnd"/>
      <w:r w:rsidRPr="00333EAA">
        <w:rPr>
          <w:rFonts w:ascii="Times New Roman" w:hAnsi="Times New Roman"/>
          <w:sz w:val="28"/>
          <w:szCs w:val="28"/>
        </w:rPr>
        <w:t>.</w:t>
      </w:r>
      <w:r w:rsidRPr="00333EAA">
        <w:rPr>
          <w:rFonts w:ascii="Times New Roman" w:hAnsi="Times New Roman"/>
          <w:sz w:val="28"/>
          <w:szCs w:val="28"/>
        </w:rPr>
        <w:tab/>
        <w:t xml:space="preserve">Обеспеченность общественного животноводства кормами по району составляет 38,2 </w:t>
      </w:r>
      <w:proofErr w:type="spellStart"/>
      <w:r w:rsidRPr="00333EAA">
        <w:rPr>
          <w:rFonts w:ascii="Times New Roman" w:hAnsi="Times New Roman"/>
          <w:sz w:val="28"/>
          <w:szCs w:val="28"/>
        </w:rPr>
        <w:t>ц.к.ед</w:t>
      </w:r>
      <w:proofErr w:type="spellEnd"/>
      <w:r w:rsidRPr="00333EAA">
        <w:rPr>
          <w:rFonts w:ascii="Times New Roman" w:hAnsi="Times New Roman"/>
          <w:sz w:val="28"/>
          <w:szCs w:val="28"/>
        </w:rPr>
        <w:t>. на 1 условную голову.</w:t>
      </w:r>
      <w:r w:rsidRPr="00333EAA">
        <w:rPr>
          <w:rFonts w:ascii="Times New Roman" w:hAnsi="Times New Roman"/>
          <w:sz w:val="28"/>
          <w:szCs w:val="28"/>
        </w:rPr>
        <w:tab/>
      </w:r>
    </w:p>
    <w:p w:rsidR="007314E7" w:rsidRPr="00333EAA" w:rsidRDefault="0065646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Осенняя обработка почвы пров</w:t>
      </w:r>
      <w:r w:rsidR="007314E7" w:rsidRPr="00333EAA">
        <w:rPr>
          <w:rFonts w:ascii="Times New Roman" w:hAnsi="Times New Roman"/>
          <w:sz w:val="28"/>
          <w:szCs w:val="28"/>
        </w:rPr>
        <w:t>едена на площади 44,7 тыс. га.</w:t>
      </w:r>
    </w:p>
    <w:p w:rsidR="00656466" w:rsidRPr="00333EAA" w:rsidRDefault="007314E7" w:rsidP="00333EAA">
      <w:pPr>
        <w:tabs>
          <w:tab w:val="left" w:pos="2040"/>
        </w:tabs>
        <w:spacing w:line="240" w:lineRule="auto"/>
        <w:ind w:firstLine="708"/>
        <w:jc w:val="both"/>
        <w:rPr>
          <w:rFonts w:ascii="Times New Roman" w:hAnsi="Times New Roman"/>
          <w:b/>
          <w:sz w:val="28"/>
          <w:szCs w:val="28"/>
        </w:rPr>
      </w:pPr>
      <w:r w:rsidRPr="00333EAA">
        <w:rPr>
          <w:rFonts w:ascii="Times New Roman" w:hAnsi="Times New Roman"/>
          <w:b/>
          <w:sz w:val="28"/>
          <w:szCs w:val="28"/>
        </w:rPr>
        <w:t xml:space="preserve">                            </w:t>
      </w:r>
      <w:r w:rsidR="00656466" w:rsidRPr="00333EAA">
        <w:rPr>
          <w:rFonts w:ascii="Times New Roman" w:hAnsi="Times New Roman"/>
          <w:b/>
          <w:sz w:val="28"/>
          <w:szCs w:val="28"/>
        </w:rPr>
        <w:t>Животноводство</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  Поголовье основного стада в районе, по сельхозпредприятиям  составляет 3919 голов дойных коров. Всего численность крупного рогатого скота в районе на 1 января 2021 года составила 11606 голов.</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 На территории района действуют три племенных предприятия по разведению крупного рогатого скота молочного направления продуктивности. Удельный вес племенного скота составляет 31 %.</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         По итогам   2020 года  38 доярок из 6 хозяйств -  ООО «КФХ Стиль», СПК «Знамя Родины», ООО «Предгорье», ООО «</w:t>
      </w:r>
      <w:proofErr w:type="spellStart"/>
      <w:r w:rsidRPr="00333EAA">
        <w:rPr>
          <w:rFonts w:ascii="Times New Roman" w:hAnsi="Times New Roman"/>
          <w:sz w:val="28"/>
          <w:szCs w:val="28"/>
        </w:rPr>
        <w:t>Мелира</w:t>
      </w:r>
      <w:proofErr w:type="spellEnd"/>
      <w:r w:rsidRPr="00333EAA">
        <w:rPr>
          <w:rFonts w:ascii="Times New Roman" w:hAnsi="Times New Roman"/>
          <w:sz w:val="28"/>
          <w:szCs w:val="28"/>
        </w:rPr>
        <w:t>», ООО «</w:t>
      </w:r>
      <w:proofErr w:type="spellStart"/>
      <w:r w:rsidRPr="00333EAA">
        <w:rPr>
          <w:rFonts w:ascii="Times New Roman" w:hAnsi="Times New Roman"/>
          <w:sz w:val="28"/>
          <w:szCs w:val="28"/>
        </w:rPr>
        <w:t>Котляровка</w:t>
      </w:r>
      <w:proofErr w:type="spellEnd"/>
      <w:r w:rsidRPr="00333EAA">
        <w:rPr>
          <w:rFonts w:ascii="Times New Roman" w:hAnsi="Times New Roman"/>
          <w:sz w:val="28"/>
          <w:szCs w:val="28"/>
        </w:rPr>
        <w:t>», ООО «</w:t>
      </w:r>
      <w:proofErr w:type="spellStart"/>
      <w:r w:rsidRPr="00333EAA">
        <w:rPr>
          <w:rFonts w:ascii="Times New Roman" w:hAnsi="Times New Roman"/>
          <w:sz w:val="28"/>
          <w:szCs w:val="28"/>
        </w:rPr>
        <w:t>Гавриловское</w:t>
      </w:r>
      <w:proofErr w:type="spellEnd"/>
      <w:r w:rsidRPr="00333EAA">
        <w:rPr>
          <w:rFonts w:ascii="Times New Roman" w:hAnsi="Times New Roman"/>
          <w:sz w:val="28"/>
          <w:szCs w:val="28"/>
        </w:rPr>
        <w:t>», перешагнули 6000 рубеж (по итогам 2019 г. их было двадцать четыре).</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lastRenderedPageBreak/>
        <w:t xml:space="preserve">        Гордостью  нашего района являются 8 доярок, надоивших более 7000 кг</w:t>
      </w:r>
      <w:proofErr w:type="gramStart"/>
      <w:r w:rsidRPr="00333EAA">
        <w:rPr>
          <w:rFonts w:ascii="Times New Roman" w:hAnsi="Times New Roman"/>
          <w:sz w:val="28"/>
          <w:szCs w:val="28"/>
        </w:rPr>
        <w:t>.</w:t>
      </w:r>
      <w:proofErr w:type="gramEnd"/>
      <w:r w:rsidRPr="00333EAA">
        <w:rPr>
          <w:rFonts w:ascii="Times New Roman" w:hAnsi="Times New Roman"/>
          <w:sz w:val="28"/>
          <w:szCs w:val="28"/>
        </w:rPr>
        <w:t xml:space="preserve">  </w:t>
      </w:r>
      <w:proofErr w:type="gramStart"/>
      <w:r w:rsidRPr="00333EAA">
        <w:rPr>
          <w:rFonts w:ascii="Times New Roman" w:hAnsi="Times New Roman"/>
          <w:sz w:val="28"/>
          <w:szCs w:val="28"/>
        </w:rPr>
        <w:t>м</w:t>
      </w:r>
      <w:proofErr w:type="gramEnd"/>
      <w:r w:rsidRPr="00333EAA">
        <w:rPr>
          <w:rFonts w:ascii="Times New Roman" w:hAnsi="Times New Roman"/>
          <w:sz w:val="28"/>
          <w:szCs w:val="28"/>
        </w:rPr>
        <w:t>олока на одну фуражную корову (по итогам 2019г.  было две доярки).</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        Хорошие показатели достигнуты и  в воспроизводстве стада, в среднем по большинству хозяйств района получено 89 телят на 100 коров. По этому показателю наш район занимает четвертое место по краю (краевой показатель составляет 83 теленка).</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       Производство молока составило в  2020 году 22067 тонн молока</w:t>
      </w:r>
      <w:proofErr w:type="gramStart"/>
      <w:r w:rsidRPr="00333EAA">
        <w:rPr>
          <w:rFonts w:ascii="Times New Roman" w:hAnsi="Times New Roman"/>
          <w:sz w:val="28"/>
          <w:szCs w:val="28"/>
        </w:rPr>
        <w:t xml:space="preserve"> </w:t>
      </w:r>
      <w:r w:rsidR="007314E7" w:rsidRPr="00333EAA">
        <w:rPr>
          <w:rFonts w:ascii="Times New Roman" w:hAnsi="Times New Roman"/>
          <w:sz w:val="28"/>
          <w:szCs w:val="28"/>
        </w:rPr>
        <w:t>,</w:t>
      </w:r>
      <w:proofErr w:type="gramEnd"/>
      <w:r w:rsidRPr="00333EAA">
        <w:rPr>
          <w:rFonts w:ascii="Times New Roman" w:hAnsi="Times New Roman"/>
          <w:sz w:val="28"/>
          <w:szCs w:val="28"/>
        </w:rPr>
        <w:t>рост к 2019 году 8,3% - ( 9-ое место по краю).</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ab/>
        <w:t xml:space="preserve">Произведено мяса на убой в 2020 году- 2316 тонн </w:t>
      </w:r>
      <w:proofErr w:type="gramStart"/>
      <w:r w:rsidRPr="00333EAA">
        <w:rPr>
          <w:rFonts w:ascii="Times New Roman" w:hAnsi="Times New Roman"/>
          <w:sz w:val="28"/>
          <w:szCs w:val="28"/>
        </w:rPr>
        <w:t xml:space="preserve">( </w:t>
      </w:r>
      <w:proofErr w:type="gramEnd"/>
      <w:r w:rsidRPr="00333EAA">
        <w:rPr>
          <w:rFonts w:ascii="Times New Roman" w:hAnsi="Times New Roman"/>
          <w:sz w:val="28"/>
          <w:szCs w:val="28"/>
        </w:rPr>
        <w:t>по итогу 2019 г.- 2054тонны). По краю занимаем 8-ое место.</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       Среднегодовая  продуктивность дойного стада за 2020 год составила  5654 кг молока на 1 фуражную корову, к уровню 2019 года плюс 328 кг</w:t>
      </w:r>
      <w:proofErr w:type="gramStart"/>
      <w:r w:rsidRPr="00333EAA">
        <w:rPr>
          <w:rFonts w:ascii="Times New Roman" w:hAnsi="Times New Roman"/>
          <w:sz w:val="28"/>
          <w:szCs w:val="28"/>
        </w:rPr>
        <w:t xml:space="preserve">( </w:t>
      </w:r>
      <w:proofErr w:type="gramEnd"/>
      <w:r w:rsidRPr="00333EAA">
        <w:rPr>
          <w:rFonts w:ascii="Times New Roman" w:hAnsi="Times New Roman"/>
          <w:sz w:val="28"/>
          <w:szCs w:val="28"/>
        </w:rPr>
        <w:t xml:space="preserve">9-ое место по краю).        </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         Среднесуточный привес молодняка крупного  рогатого скота, в среднем по району за прошедший год составил 552 грамма, к уровню прошлого года плюс 15 граммов.</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        Аграрии Поспелихинского района Алтайского края вложили в модернизацию животноводческих помещений </w:t>
      </w:r>
      <w:r w:rsidRPr="00333EAA">
        <w:rPr>
          <w:rFonts w:ascii="Times New Roman" w:hAnsi="Times New Roman"/>
          <w:bCs/>
          <w:sz w:val="28"/>
          <w:szCs w:val="28"/>
        </w:rPr>
        <w:t>около 29,8 млн. рублей</w:t>
      </w:r>
      <w:r w:rsidRPr="00333EAA">
        <w:rPr>
          <w:rFonts w:ascii="Times New Roman" w:hAnsi="Times New Roman"/>
          <w:sz w:val="28"/>
          <w:szCs w:val="28"/>
        </w:rPr>
        <w:t xml:space="preserve">.      </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В текущем году сельхозпроизводители  района сумели приобрести  сельскохозяйственную технику  на общую сумму 339,8 </w:t>
      </w:r>
      <w:proofErr w:type="spellStart"/>
      <w:r w:rsidRPr="00333EAA">
        <w:rPr>
          <w:rFonts w:ascii="Times New Roman" w:hAnsi="Times New Roman"/>
          <w:sz w:val="28"/>
          <w:szCs w:val="28"/>
        </w:rPr>
        <w:t>млн</w:t>
      </w:r>
      <w:proofErr w:type="gramStart"/>
      <w:r w:rsidRPr="00333EAA">
        <w:rPr>
          <w:rFonts w:ascii="Times New Roman" w:hAnsi="Times New Roman"/>
          <w:sz w:val="28"/>
          <w:szCs w:val="28"/>
        </w:rPr>
        <w:t>.р</w:t>
      </w:r>
      <w:proofErr w:type="gramEnd"/>
      <w:r w:rsidRPr="00333EAA">
        <w:rPr>
          <w:rFonts w:ascii="Times New Roman" w:hAnsi="Times New Roman"/>
          <w:sz w:val="28"/>
          <w:szCs w:val="28"/>
        </w:rPr>
        <w:t>уб</w:t>
      </w:r>
      <w:proofErr w:type="spellEnd"/>
      <w:r w:rsidRPr="00333EAA">
        <w:rPr>
          <w:rFonts w:ascii="Times New Roman" w:hAnsi="Times New Roman"/>
          <w:sz w:val="28"/>
          <w:szCs w:val="28"/>
        </w:rPr>
        <w:t xml:space="preserve">., в 2019 г. -  261,8 </w:t>
      </w:r>
      <w:proofErr w:type="spellStart"/>
      <w:r w:rsidRPr="00333EAA">
        <w:rPr>
          <w:rFonts w:ascii="Times New Roman" w:hAnsi="Times New Roman"/>
          <w:sz w:val="28"/>
          <w:szCs w:val="28"/>
        </w:rPr>
        <w:t>млн.руб</w:t>
      </w:r>
      <w:proofErr w:type="spellEnd"/>
      <w:r w:rsidRPr="00333EAA">
        <w:rPr>
          <w:rFonts w:ascii="Times New Roman" w:hAnsi="Times New Roman"/>
          <w:sz w:val="28"/>
          <w:szCs w:val="28"/>
        </w:rPr>
        <w:t>. По техническому перевооружению район занимает 7 место в крае.</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Прибыль от реализации сельскохозяйственно</w:t>
      </w:r>
      <w:r w:rsidR="006A578F" w:rsidRPr="00333EAA">
        <w:rPr>
          <w:rFonts w:ascii="Times New Roman" w:hAnsi="Times New Roman"/>
          <w:sz w:val="28"/>
          <w:szCs w:val="28"/>
        </w:rPr>
        <w:t xml:space="preserve">й продукции по району составила за 2020 год </w:t>
      </w:r>
      <w:r w:rsidRPr="00333EAA">
        <w:rPr>
          <w:rFonts w:ascii="Times New Roman" w:hAnsi="Times New Roman"/>
          <w:sz w:val="28"/>
          <w:szCs w:val="28"/>
        </w:rPr>
        <w:t>815 млн. ру</w:t>
      </w:r>
      <w:r w:rsidR="007314E7" w:rsidRPr="00333EAA">
        <w:rPr>
          <w:rFonts w:ascii="Times New Roman" w:hAnsi="Times New Roman"/>
          <w:sz w:val="28"/>
          <w:szCs w:val="28"/>
        </w:rPr>
        <w:t>блей. Чистая прибыль  составила</w:t>
      </w:r>
      <w:r w:rsidRPr="00333EAA">
        <w:rPr>
          <w:rFonts w:ascii="Times New Roman" w:hAnsi="Times New Roman"/>
          <w:sz w:val="28"/>
          <w:szCs w:val="28"/>
        </w:rPr>
        <w:t xml:space="preserve"> в 2020 году – 808,0 млн. рублей  </w:t>
      </w:r>
      <w:proofErr w:type="gramStart"/>
      <w:r w:rsidRPr="00333EAA">
        <w:rPr>
          <w:rFonts w:ascii="Times New Roman" w:hAnsi="Times New Roman"/>
          <w:sz w:val="28"/>
          <w:szCs w:val="28"/>
        </w:rPr>
        <w:t xml:space="preserve">( </w:t>
      </w:r>
      <w:proofErr w:type="gramEnd"/>
      <w:r w:rsidRPr="00333EAA">
        <w:rPr>
          <w:rFonts w:ascii="Times New Roman" w:hAnsi="Times New Roman"/>
          <w:sz w:val="28"/>
          <w:szCs w:val="28"/>
        </w:rPr>
        <w:t>в 2019 году -357,4 млн. руб.)</w:t>
      </w:r>
    </w:p>
    <w:p w:rsidR="00656466" w:rsidRPr="00333EAA" w:rsidRDefault="007314E7"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Сельскохозяйственными предприятиями получено в отчетном году государственной поддержки на сумму </w:t>
      </w:r>
      <w:r w:rsidR="00656466" w:rsidRPr="00333EAA">
        <w:rPr>
          <w:rFonts w:ascii="Times New Roman" w:hAnsi="Times New Roman"/>
          <w:sz w:val="28"/>
          <w:szCs w:val="28"/>
        </w:rPr>
        <w:t>82,9 млн</w:t>
      </w:r>
      <w:r w:rsidRPr="00333EAA">
        <w:rPr>
          <w:rFonts w:ascii="Times New Roman" w:hAnsi="Times New Roman"/>
          <w:sz w:val="28"/>
          <w:szCs w:val="28"/>
        </w:rPr>
        <w:t>. рублей</w:t>
      </w:r>
      <w:r w:rsidR="00656466" w:rsidRPr="00333EAA">
        <w:rPr>
          <w:rFonts w:ascii="Times New Roman" w:hAnsi="Times New Roman"/>
          <w:sz w:val="28"/>
          <w:szCs w:val="28"/>
        </w:rPr>
        <w:t>, в том числе на растениеводство – 20,0 млн. рублей, животноводство – 60 млн. рублей, на прочие цели – 2,9 млн. рублей</w:t>
      </w:r>
      <w:r w:rsidRPr="00333EAA">
        <w:rPr>
          <w:rFonts w:ascii="Times New Roman" w:hAnsi="Times New Roman"/>
          <w:sz w:val="28"/>
          <w:szCs w:val="28"/>
        </w:rPr>
        <w:t>.</w:t>
      </w:r>
      <w:r w:rsidR="00656466" w:rsidRPr="00333EAA">
        <w:rPr>
          <w:rFonts w:ascii="Times New Roman" w:hAnsi="Times New Roman"/>
          <w:sz w:val="28"/>
          <w:szCs w:val="28"/>
        </w:rPr>
        <w:t xml:space="preserve"> </w:t>
      </w:r>
    </w:p>
    <w:p w:rsidR="00656466" w:rsidRPr="00333EAA" w:rsidRDefault="00656466"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w:t>
      </w:r>
      <w:r w:rsidR="007314E7" w:rsidRPr="00333EAA">
        <w:rPr>
          <w:rFonts w:ascii="Times New Roman" w:hAnsi="Times New Roman"/>
          <w:sz w:val="28"/>
          <w:szCs w:val="28"/>
        </w:rPr>
        <w:t xml:space="preserve">в </w:t>
      </w:r>
      <w:r w:rsidRPr="00333EAA">
        <w:rPr>
          <w:rFonts w:ascii="Times New Roman" w:hAnsi="Times New Roman"/>
          <w:sz w:val="28"/>
          <w:szCs w:val="28"/>
        </w:rPr>
        <w:t xml:space="preserve"> 2019 год</w:t>
      </w:r>
      <w:r w:rsidR="007314E7" w:rsidRPr="00333EAA">
        <w:rPr>
          <w:rFonts w:ascii="Times New Roman" w:hAnsi="Times New Roman"/>
          <w:sz w:val="28"/>
          <w:szCs w:val="28"/>
        </w:rPr>
        <w:t xml:space="preserve">у  господдержка составила </w:t>
      </w:r>
      <w:r w:rsidRPr="00333EAA">
        <w:rPr>
          <w:rFonts w:ascii="Times New Roman" w:hAnsi="Times New Roman"/>
          <w:sz w:val="28"/>
          <w:szCs w:val="28"/>
        </w:rPr>
        <w:t>77 млн. рублей)</w:t>
      </w:r>
    </w:p>
    <w:p w:rsidR="00656466" w:rsidRPr="00333EAA" w:rsidRDefault="0065646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Сумма налогов, сборов, обязательных платежей и страховых взносов в государственные внебюджетные фонды</w:t>
      </w:r>
      <w:r w:rsidR="00DB3595" w:rsidRPr="00333EAA">
        <w:rPr>
          <w:rFonts w:ascii="Times New Roman" w:hAnsi="Times New Roman"/>
          <w:sz w:val="28"/>
          <w:szCs w:val="28"/>
        </w:rPr>
        <w:t>, которую заплатили аграрии района</w:t>
      </w:r>
      <w:r w:rsidRPr="00333EAA">
        <w:rPr>
          <w:rFonts w:ascii="Times New Roman" w:hAnsi="Times New Roman"/>
          <w:sz w:val="28"/>
          <w:szCs w:val="28"/>
        </w:rPr>
        <w:t xml:space="preserve"> составила 181,7 млн. рублей </w:t>
      </w:r>
      <w:proofErr w:type="gramStart"/>
      <w:r w:rsidRPr="00333EAA">
        <w:rPr>
          <w:rFonts w:ascii="Times New Roman" w:hAnsi="Times New Roman"/>
          <w:sz w:val="28"/>
          <w:szCs w:val="28"/>
        </w:rPr>
        <w:t xml:space="preserve">( </w:t>
      </w:r>
      <w:proofErr w:type="gramEnd"/>
      <w:r w:rsidRPr="00333EAA">
        <w:rPr>
          <w:rFonts w:ascii="Times New Roman" w:hAnsi="Times New Roman"/>
          <w:sz w:val="28"/>
          <w:szCs w:val="28"/>
        </w:rPr>
        <w:t>2019 год 173,8 млн. руб</w:t>
      </w:r>
      <w:r w:rsidR="00151E2B" w:rsidRPr="00333EAA">
        <w:rPr>
          <w:rFonts w:ascii="Times New Roman" w:hAnsi="Times New Roman"/>
          <w:sz w:val="28"/>
          <w:szCs w:val="28"/>
        </w:rPr>
        <w:t>.</w:t>
      </w:r>
      <w:r w:rsidRPr="00333EAA">
        <w:rPr>
          <w:rFonts w:ascii="Times New Roman" w:hAnsi="Times New Roman"/>
          <w:sz w:val="28"/>
          <w:szCs w:val="28"/>
        </w:rPr>
        <w:t xml:space="preserve">). </w:t>
      </w:r>
    </w:p>
    <w:p w:rsidR="00656466" w:rsidRPr="00333EAA" w:rsidRDefault="0097127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Как я отметил выше, н</w:t>
      </w:r>
      <w:r w:rsidR="00656466" w:rsidRPr="00333EAA">
        <w:rPr>
          <w:rFonts w:ascii="Times New Roman" w:hAnsi="Times New Roman"/>
          <w:sz w:val="28"/>
          <w:szCs w:val="28"/>
        </w:rPr>
        <w:t xml:space="preserve">а протяжении </w:t>
      </w:r>
      <w:proofErr w:type="gramStart"/>
      <w:r w:rsidR="00656466" w:rsidRPr="00333EAA">
        <w:rPr>
          <w:rFonts w:ascii="Times New Roman" w:hAnsi="Times New Roman"/>
          <w:sz w:val="28"/>
          <w:szCs w:val="28"/>
        </w:rPr>
        <w:t>последних</w:t>
      </w:r>
      <w:proofErr w:type="gramEnd"/>
      <w:r w:rsidR="00656466" w:rsidRPr="00333EAA">
        <w:rPr>
          <w:rFonts w:ascii="Times New Roman" w:hAnsi="Times New Roman"/>
          <w:sz w:val="28"/>
          <w:szCs w:val="28"/>
        </w:rPr>
        <w:t xml:space="preserve"> лет по результатам финансово-хозяйственной деятельности крупные и средние сельскохозяйственные предприятия района получают прибыль, 2020 год не оказался исключением. Рентабельны как растениеводство, так и животноводство, но основная доля прибыли аккумулируе</w:t>
      </w:r>
      <w:r w:rsidR="006A578F" w:rsidRPr="00333EAA">
        <w:rPr>
          <w:rFonts w:ascii="Times New Roman" w:hAnsi="Times New Roman"/>
          <w:sz w:val="28"/>
          <w:szCs w:val="28"/>
        </w:rPr>
        <w:t xml:space="preserve">тся в </w:t>
      </w:r>
      <w:r w:rsidR="006A578F" w:rsidRPr="00333EAA">
        <w:rPr>
          <w:rFonts w:ascii="Times New Roman" w:hAnsi="Times New Roman"/>
          <w:sz w:val="28"/>
          <w:szCs w:val="28"/>
        </w:rPr>
        <w:lastRenderedPageBreak/>
        <w:t>растениеводстве, где 33</w:t>
      </w:r>
      <w:r w:rsidR="00656466" w:rsidRPr="00333EAA">
        <w:rPr>
          <w:rFonts w:ascii="Times New Roman" w:hAnsi="Times New Roman"/>
          <w:sz w:val="28"/>
          <w:szCs w:val="28"/>
        </w:rPr>
        <w:t xml:space="preserve"> % прибыли приходится на зерновые культуры и 57,4 % - на подсолнечник.</w:t>
      </w:r>
    </w:p>
    <w:p w:rsidR="00656466" w:rsidRPr="00333EAA" w:rsidRDefault="0065646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 xml:space="preserve">Прибыль от реализации зерновых культур в 2020 году составила 269 млн. рублей, что в 2 раза больше уровня 2019 года. </w:t>
      </w:r>
      <w:proofErr w:type="gramStart"/>
      <w:r w:rsidRPr="00333EAA">
        <w:rPr>
          <w:rFonts w:ascii="Times New Roman" w:hAnsi="Times New Roman"/>
          <w:sz w:val="28"/>
          <w:szCs w:val="28"/>
        </w:rPr>
        <w:t xml:space="preserve">( </w:t>
      </w:r>
      <w:proofErr w:type="gramEnd"/>
      <w:r w:rsidRPr="00333EAA">
        <w:rPr>
          <w:rFonts w:ascii="Times New Roman" w:hAnsi="Times New Roman"/>
          <w:sz w:val="28"/>
          <w:szCs w:val="28"/>
        </w:rPr>
        <w:t xml:space="preserve">2019- 130,0 млн. рублей). Прибыль от реализации подсолнечника увеличилась  и составила 469 млн. рублей (2019 -168,0 млн. рублей), средняя цена </w:t>
      </w:r>
      <w:r w:rsidR="006A578F" w:rsidRPr="00333EAA">
        <w:rPr>
          <w:rFonts w:ascii="Times New Roman" w:hAnsi="Times New Roman"/>
          <w:sz w:val="28"/>
          <w:szCs w:val="28"/>
        </w:rPr>
        <w:t>сложилась на уровне 23171 рубля</w:t>
      </w:r>
      <w:r w:rsidRPr="00333EAA">
        <w:rPr>
          <w:rFonts w:ascii="Times New Roman" w:hAnsi="Times New Roman"/>
          <w:sz w:val="28"/>
          <w:szCs w:val="28"/>
        </w:rPr>
        <w:t xml:space="preserve"> (2019 – 16659 рублей) за тонну, рентабельность производства этой культуры остается высокой – 78,1%. (2019 – 39,2%)</w:t>
      </w:r>
    </w:p>
    <w:p w:rsidR="00656466" w:rsidRPr="00333EAA" w:rsidRDefault="0065646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Рентабельность животноводства сложилась на уровне 12,6%. Прибыль от реализации молока составила по району 144,6  млн. рублей, что в расчете на 1 корову составляет</w:t>
      </w:r>
      <w:r w:rsidR="00971276" w:rsidRPr="00333EAA">
        <w:rPr>
          <w:rFonts w:ascii="Times New Roman" w:hAnsi="Times New Roman"/>
          <w:sz w:val="28"/>
          <w:szCs w:val="28"/>
        </w:rPr>
        <w:t xml:space="preserve"> 37071 рубль</w:t>
      </w:r>
      <w:r w:rsidRPr="00333EAA">
        <w:rPr>
          <w:rFonts w:ascii="Times New Roman" w:hAnsi="Times New Roman"/>
          <w:sz w:val="28"/>
          <w:szCs w:val="28"/>
        </w:rPr>
        <w:t>. Средняя цена реализации в 2020 году составила 24,5 рублей за килограмм.</w:t>
      </w:r>
    </w:p>
    <w:p w:rsidR="00656466" w:rsidRPr="00333EAA" w:rsidRDefault="0065646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 xml:space="preserve">Убытки от производства мяса составили 64 млн. рублей </w:t>
      </w:r>
      <w:proofErr w:type="gramStart"/>
      <w:r w:rsidRPr="00333EAA">
        <w:rPr>
          <w:rFonts w:ascii="Times New Roman" w:hAnsi="Times New Roman"/>
          <w:sz w:val="28"/>
          <w:szCs w:val="28"/>
        </w:rPr>
        <w:t xml:space="preserve">( </w:t>
      </w:r>
      <w:proofErr w:type="gramEnd"/>
      <w:r w:rsidRPr="00333EAA">
        <w:rPr>
          <w:rFonts w:ascii="Times New Roman" w:hAnsi="Times New Roman"/>
          <w:sz w:val="28"/>
          <w:szCs w:val="28"/>
        </w:rPr>
        <w:t>в 2019 – 19 млн. рублей). Из 9  хозяйств района, занимающихся животноводством только 1 получило прибыль по этому направлению - эт</w:t>
      </w:r>
      <w:proofErr w:type="gramStart"/>
      <w:r w:rsidRPr="00333EAA">
        <w:rPr>
          <w:rFonts w:ascii="Times New Roman" w:hAnsi="Times New Roman"/>
          <w:sz w:val="28"/>
          <w:szCs w:val="28"/>
        </w:rPr>
        <w:t>о ООО</w:t>
      </w:r>
      <w:proofErr w:type="gramEnd"/>
      <w:r w:rsidRPr="00333EAA">
        <w:rPr>
          <w:rFonts w:ascii="Times New Roman" w:hAnsi="Times New Roman"/>
          <w:sz w:val="28"/>
          <w:szCs w:val="28"/>
        </w:rPr>
        <w:t xml:space="preserve"> «Предгорье». </w:t>
      </w:r>
    </w:p>
    <w:p w:rsidR="00656466" w:rsidRPr="00333EAA" w:rsidRDefault="0065646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Среднемесячная заработная плата в сельскохозяйственном производстве по итогам 2020 года по крупным и средним предприятиям составила 28862 рубля, что на 35,6 % выш</w:t>
      </w:r>
      <w:r w:rsidR="00971276" w:rsidRPr="00333EAA">
        <w:rPr>
          <w:rFonts w:ascii="Times New Roman" w:hAnsi="Times New Roman"/>
          <w:sz w:val="28"/>
          <w:szCs w:val="28"/>
        </w:rPr>
        <w:t>е уровня 2019 года  (24358 рублей</w:t>
      </w:r>
      <w:r w:rsidRPr="00333EAA">
        <w:rPr>
          <w:rFonts w:ascii="Times New Roman" w:hAnsi="Times New Roman"/>
          <w:sz w:val="28"/>
          <w:szCs w:val="28"/>
        </w:rPr>
        <w:t>)</w:t>
      </w:r>
      <w:r w:rsidR="00F04CE1" w:rsidRPr="00333EAA">
        <w:rPr>
          <w:rFonts w:ascii="Times New Roman" w:hAnsi="Times New Roman"/>
          <w:sz w:val="28"/>
          <w:szCs w:val="28"/>
        </w:rPr>
        <w:t>.</w:t>
      </w:r>
    </w:p>
    <w:p w:rsidR="00F04CE1" w:rsidRPr="00333EAA" w:rsidRDefault="0065646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 xml:space="preserve">Три сельскохозяйственные организации, обеспечившие наилучший уровень оплаты труда по итогам 2020 года:  ООО « </w:t>
      </w:r>
      <w:proofErr w:type="spellStart"/>
      <w:r w:rsidRPr="00333EAA">
        <w:rPr>
          <w:rFonts w:ascii="Times New Roman" w:hAnsi="Times New Roman"/>
          <w:sz w:val="28"/>
          <w:szCs w:val="28"/>
        </w:rPr>
        <w:t>Котляровка</w:t>
      </w:r>
      <w:proofErr w:type="spellEnd"/>
      <w:r w:rsidRPr="00333EAA">
        <w:rPr>
          <w:rFonts w:ascii="Times New Roman" w:hAnsi="Times New Roman"/>
          <w:sz w:val="28"/>
          <w:szCs w:val="28"/>
        </w:rPr>
        <w:t xml:space="preserve">», СПК « Знамя Родины», ООО « </w:t>
      </w:r>
      <w:proofErr w:type="spellStart"/>
      <w:r w:rsidRPr="00333EAA">
        <w:rPr>
          <w:rFonts w:ascii="Times New Roman" w:hAnsi="Times New Roman"/>
          <w:sz w:val="28"/>
          <w:szCs w:val="28"/>
        </w:rPr>
        <w:t>Мелира</w:t>
      </w:r>
      <w:proofErr w:type="spellEnd"/>
      <w:r w:rsidRPr="00333EAA">
        <w:rPr>
          <w:rFonts w:ascii="Times New Roman" w:hAnsi="Times New Roman"/>
          <w:sz w:val="28"/>
          <w:szCs w:val="28"/>
        </w:rPr>
        <w:t xml:space="preserve">». </w:t>
      </w:r>
    </w:p>
    <w:p w:rsidR="00656466" w:rsidRPr="00333EAA" w:rsidRDefault="00656466"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В текущем году среднесписочная численность работающих в крупных и средних сельскохозяйственных организациях сохранилась на уровне прошлого года 1115 человек.</w:t>
      </w:r>
    </w:p>
    <w:p w:rsidR="008B0F22" w:rsidRPr="00333EAA" w:rsidRDefault="00971276" w:rsidP="00333EAA">
      <w:pPr>
        <w:suppressAutoHyphens/>
        <w:spacing w:after="0" w:line="240" w:lineRule="auto"/>
        <w:ind w:firstLine="708"/>
        <w:jc w:val="both"/>
        <w:rPr>
          <w:rFonts w:ascii="Times New Roman" w:eastAsia="Times New Roman" w:hAnsi="Times New Roman" w:cs="Times New Roman"/>
          <w:b/>
          <w:sz w:val="28"/>
          <w:szCs w:val="28"/>
          <w:lang w:eastAsia="zh-CN"/>
        </w:rPr>
      </w:pPr>
      <w:r w:rsidRPr="00333EAA">
        <w:rPr>
          <w:rFonts w:ascii="Times New Roman" w:eastAsia="Times New Roman" w:hAnsi="Times New Roman" w:cs="Times New Roman"/>
          <w:b/>
          <w:sz w:val="28"/>
          <w:szCs w:val="28"/>
          <w:lang w:eastAsia="zh-CN"/>
        </w:rPr>
        <w:t xml:space="preserve">                         Промышленность</w:t>
      </w:r>
    </w:p>
    <w:p w:rsidR="008B0F22" w:rsidRPr="00333EAA" w:rsidRDefault="008B0F22" w:rsidP="00333EAA">
      <w:pPr>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33EAA">
        <w:rPr>
          <w:rFonts w:ascii="Times New Roman" w:eastAsia="Times New Roman" w:hAnsi="Times New Roman" w:cs="Times New Roman"/>
          <w:sz w:val="28"/>
          <w:szCs w:val="28"/>
          <w:lang w:eastAsia="zh-CN"/>
        </w:rPr>
        <w:t>Общий объем производства</w:t>
      </w:r>
      <w:r w:rsidR="00AA77A8" w:rsidRPr="00333EAA">
        <w:rPr>
          <w:rFonts w:ascii="Times New Roman" w:eastAsia="Times New Roman" w:hAnsi="Times New Roman" w:cs="Times New Roman"/>
          <w:sz w:val="28"/>
          <w:szCs w:val="28"/>
          <w:lang w:eastAsia="zh-CN"/>
        </w:rPr>
        <w:t xml:space="preserve"> за  2020 год</w:t>
      </w:r>
      <w:r w:rsidRPr="00333EAA">
        <w:rPr>
          <w:rFonts w:ascii="Times New Roman" w:eastAsia="Times New Roman" w:hAnsi="Times New Roman" w:cs="Times New Roman"/>
          <w:sz w:val="28"/>
          <w:szCs w:val="28"/>
          <w:lang w:eastAsia="zh-CN"/>
        </w:rPr>
        <w:t xml:space="preserve"> </w:t>
      </w:r>
      <w:r w:rsidR="00AA77A8" w:rsidRPr="00333EAA">
        <w:rPr>
          <w:rFonts w:ascii="Times New Roman" w:eastAsia="Times New Roman" w:hAnsi="Times New Roman" w:cs="Times New Roman"/>
          <w:sz w:val="28"/>
          <w:szCs w:val="28"/>
          <w:lang w:eastAsia="zh-CN"/>
        </w:rPr>
        <w:t>увеличился в сравнении с прошлым годом на 15% за счет роста цен</w:t>
      </w:r>
      <w:r w:rsidR="00971276" w:rsidRPr="00333EAA">
        <w:rPr>
          <w:rFonts w:ascii="Times New Roman" w:eastAsia="Times New Roman" w:hAnsi="Times New Roman" w:cs="Times New Roman"/>
          <w:sz w:val="28"/>
          <w:szCs w:val="28"/>
          <w:lang w:eastAsia="zh-CN"/>
        </w:rPr>
        <w:t xml:space="preserve"> </w:t>
      </w:r>
      <w:r w:rsidR="00AA77A8" w:rsidRPr="00333EAA">
        <w:rPr>
          <w:rFonts w:ascii="Times New Roman" w:eastAsia="Times New Roman" w:hAnsi="Times New Roman" w:cs="Times New Roman"/>
          <w:sz w:val="28"/>
          <w:szCs w:val="28"/>
          <w:lang w:eastAsia="zh-CN"/>
        </w:rPr>
        <w:t xml:space="preserve">и </w:t>
      </w:r>
      <w:r w:rsidRPr="00333EAA">
        <w:rPr>
          <w:rFonts w:ascii="Times New Roman" w:eastAsia="Times New Roman" w:hAnsi="Times New Roman" w:cs="Times New Roman"/>
          <w:sz w:val="28"/>
          <w:szCs w:val="28"/>
          <w:lang w:eastAsia="zh-CN"/>
        </w:rPr>
        <w:t>составил  1,6 млрд. рублей, Индекс промышленного производства составил 87,8%, т.е. наблюдается снижение объема производства.</w:t>
      </w:r>
    </w:p>
    <w:p w:rsidR="008B0F22" w:rsidRPr="00333EAA" w:rsidRDefault="008B0F22" w:rsidP="00333EAA">
      <w:pPr>
        <w:spacing w:after="0" w:line="240" w:lineRule="auto"/>
        <w:ind w:firstLine="708"/>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Объемы перерабо</w:t>
      </w:r>
      <w:r w:rsidR="00AA77A8" w:rsidRPr="00333EAA">
        <w:rPr>
          <w:rFonts w:ascii="Times New Roman" w:eastAsia="Times New Roman" w:hAnsi="Times New Roman" w:cs="Times New Roman"/>
          <w:sz w:val="28"/>
          <w:szCs w:val="28"/>
          <w:lang w:eastAsia="ru-RU"/>
        </w:rPr>
        <w:t>тки молока в 2020 году увеличили</w:t>
      </w:r>
      <w:r w:rsidRPr="00333EAA">
        <w:rPr>
          <w:rFonts w:ascii="Times New Roman" w:eastAsia="Times New Roman" w:hAnsi="Times New Roman" w:cs="Times New Roman"/>
          <w:sz w:val="28"/>
          <w:szCs w:val="28"/>
          <w:lang w:eastAsia="ru-RU"/>
        </w:rPr>
        <w:t>сь  на 12%, объемы произ</w:t>
      </w:r>
      <w:r w:rsidR="00AA77A8" w:rsidRPr="00333EAA">
        <w:rPr>
          <w:rFonts w:ascii="Times New Roman" w:eastAsia="Times New Roman" w:hAnsi="Times New Roman" w:cs="Times New Roman"/>
          <w:sz w:val="28"/>
          <w:szCs w:val="28"/>
          <w:lang w:eastAsia="ru-RU"/>
        </w:rPr>
        <w:t>водства сливочного масла возросли  на 41%,</w:t>
      </w:r>
      <w:r w:rsidRPr="00333EAA">
        <w:rPr>
          <w:rFonts w:ascii="Times New Roman" w:eastAsia="Times New Roman" w:hAnsi="Times New Roman" w:cs="Times New Roman"/>
          <w:sz w:val="28"/>
          <w:szCs w:val="28"/>
          <w:lang w:eastAsia="ru-RU"/>
        </w:rPr>
        <w:t xml:space="preserve"> сыра и сырных продуктов </w:t>
      </w:r>
      <w:r w:rsidR="00AA77A8" w:rsidRPr="00333EAA">
        <w:rPr>
          <w:rFonts w:ascii="Times New Roman" w:eastAsia="Times New Roman" w:hAnsi="Times New Roman" w:cs="Times New Roman"/>
          <w:sz w:val="28"/>
          <w:szCs w:val="28"/>
          <w:lang w:eastAsia="ru-RU"/>
        </w:rPr>
        <w:t>-</w:t>
      </w:r>
      <w:r w:rsidRPr="00333EAA">
        <w:rPr>
          <w:rFonts w:ascii="Times New Roman" w:eastAsia="Times New Roman" w:hAnsi="Times New Roman" w:cs="Times New Roman"/>
          <w:sz w:val="28"/>
          <w:szCs w:val="28"/>
          <w:lang w:eastAsia="ru-RU"/>
        </w:rPr>
        <w:t xml:space="preserve"> на 11%</w:t>
      </w:r>
      <w:r w:rsidR="00AA77A8" w:rsidRPr="00333EAA">
        <w:rPr>
          <w:rFonts w:ascii="Times New Roman" w:eastAsia="Times New Roman" w:hAnsi="Times New Roman" w:cs="Times New Roman"/>
          <w:sz w:val="28"/>
          <w:szCs w:val="28"/>
          <w:lang w:eastAsia="ru-RU"/>
        </w:rPr>
        <w:t>.</w:t>
      </w:r>
    </w:p>
    <w:p w:rsidR="008B0F22" w:rsidRPr="00333EAA" w:rsidRDefault="008B0F22"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Выработано мукомольными производствами  13  тыс. тонн муки.</w:t>
      </w:r>
    </w:p>
    <w:p w:rsidR="008B0F22" w:rsidRPr="00333EAA" w:rsidRDefault="008B0F22"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Наблюдается снижение производ</w:t>
      </w:r>
      <w:r w:rsidR="00AA77A8" w:rsidRPr="00333EAA">
        <w:rPr>
          <w:rFonts w:ascii="Times New Roman" w:eastAsia="Times New Roman" w:hAnsi="Times New Roman" w:cs="Times New Roman"/>
          <w:sz w:val="28"/>
          <w:szCs w:val="28"/>
          <w:lang w:eastAsia="ru-RU"/>
        </w:rPr>
        <w:t>ства: круп</w:t>
      </w:r>
      <w:proofErr w:type="gramStart"/>
      <w:r w:rsidR="00AA77A8" w:rsidRPr="00333EAA">
        <w:rPr>
          <w:rFonts w:ascii="Times New Roman" w:eastAsia="Times New Roman" w:hAnsi="Times New Roman" w:cs="Times New Roman"/>
          <w:sz w:val="28"/>
          <w:szCs w:val="28"/>
          <w:lang w:eastAsia="ru-RU"/>
        </w:rPr>
        <w:t>ы-</w:t>
      </w:r>
      <w:proofErr w:type="gramEnd"/>
      <w:r w:rsidR="00AA77A8" w:rsidRPr="00333EAA">
        <w:rPr>
          <w:rFonts w:ascii="Times New Roman" w:eastAsia="Times New Roman" w:hAnsi="Times New Roman" w:cs="Times New Roman"/>
          <w:sz w:val="28"/>
          <w:szCs w:val="28"/>
          <w:lang w:eastAsia="ru-RU"/>
        </w:rPr>
        <w:t xml:space="preserve"> на 20%, полуфабрикатов мясных</w:t>
      </w:r>
      <w:r w:rsidRPr="00333EAA">
        <w:rPr>
          <w:rFonts w:ascii="Times New Roman" w:eastAsia="Times New Roman" w:hAnsi="Times New Roman" w:cs="Times New Roman"/>
          <w:sz w:val="28"/>
          <w:szCs w:val="28"/>
          <w:lang w:eastAsia="ru-RU"/>
        </w:rPr>
        <w:t xml:space="preserve"> </w:t>
      </w:r>
      <w:r w:rsidR="00AA77A8" w:rsidRPr="00333EAA">
        <w:rPr>
          <w:rFonts w:ascii="Times New Roman" w:eastAsia="Times New Roman" w:hAnsi="Times New Roman" w:cs="Times New Roman"/>
          <w:sz w:val="28"/>
          <w:szCs w:val="28"/>
          <w:lang w:eastAsia="ru-RU"/>
        </w:rPr>
        <w:t>-</w:t>
      </w:r>
      <w:r w:rsidRPr="00333EAA">
        <w:rPr>
          <w:rFonts w:ascii="Times New Roman" w:eastAsia="Times New Roman" w:hAnsi="Times New Roman" w:cs="Times New Roman"/>
          <w:sz w:val="28"/>
          <w:szCs w:val="28"/>
          <w:lang w:eastAsia="ru-RU"/>
        </w:rPr>
        <w:t xml:space="preserve">на 26%, макаронных изделий </w:t>
      </w:r>
      <w:r w:rsidR="00AA77A8" w:rsidRPr="00333EAA">
        <w:rPr>
          <w:rFonts w:ascii="Times New Roman" w:eastAsia="Times New Roman" w:hAnsi="Times New Roman" w:cs="Times New Roman"/>
          <w:sz w:val="28"/>
          <w:szCs w:val="28"/>
          <w:lang w:eastAsia="ru-RU"/>
        </w:rPr>
        <w:t>-</w:t>
      </w:r>
      <w:r w:rsidRPr="00333EAA">
        <w:rPr>
          <w:rFonts w:ascii="Times New Roman" w:eastAsia="Times New Roman" w:hAnsi="Times New Roman" w:cs="Times New Roman"/>
          <w:sz w:val="28"/>
          <w:szCs w:val="28"/>
          <w:lang w:eastAsia="ru-RU"/>
        </w:rPr>
        <w:t>на 21%.</w:t>
      </w:r>
    </w:p>
    <w:p w:rsidR="008B0F22" w:rsidRPr="00333EAA" w:rsidRDefault="008B0F22" w:rsidP="00333EAA">
      <w:pPr>
        <w:spacing w:after="0" w:line="240" w:lineRule="auto"/>
        <w:ind w:firstLine="709"/>
        <w:jc w:val="both"/>
        <w:rPr>
          <w:rFonts w:ascii="Times New Roman" w:eastAsia="Times New Roman" w:hAnsi="Times New Roman" w:cs="Times New Roman"/>
          <w:sz w:val="28"/>
          <w:szCs w:val="28"/>
          <w:lang w:eastAsia="ru-RU"/>
        </w:rPr>
      </w:pPr>
    </w:p>
    <w:p w:rsidR="008B0F22" w:rsidRPr="00333EAA" w:rsidRDefault="00AA77A8" w:rsidP="00333EAA">
      <w:pPr>
        <w:tabs>
          <w:tab w:val="left" w:pos="2040"/>
        </w:tabs>
        <w:spacing w:line="240" w:lineRule="auto"/>
        <w:ind w:firstLine="708"/>
        <w:jc w:val="both"/>
        <w:rPr>
          <w:rFonts w:ascii="Times New Roman" w:hAnsi="Times New Roman"/>
          <w:b/>
          <w:sz w:val="28"/>
          <w:szCs w:val="28"/>
        </w:rPr>
      </w:pPr>
      <w:r w:rsidRPr="00333EAA">
        <w:rPr>
          <w:rFonts w:ascii="Times New Roman" w:hAnsi="Times New Roman"/>
          <w:b/>
          <w:sz w:val="28"/>
          <w:szCs w:val="28"/>
        </w:rPr>
        <w:t xml:space="preserve">                         </w:t>
      </w:r>
      <w:r w:rsidR="008B0F22" w:rsidRPr="00333EAA">
        <w:rPr>
          <w:rFonts w:ascii="Times New Roman" w:hAnsi="Times New Roman"/>
          <w:b/>
          <w:sz w:val="28"/>
          <w:szCs w:val="28"/>
        </w:rPr>
        <w:t>Инвес</w:t>
      </w:r>
      <w:r w:rsidRPr="00333EAA">
        <w:rPr>
          <w:rFonts w:ascii="Times New Roman" w:hAnsi="Times New Roman"/>
          <w:b/>
          <w:sz w:val="28"/>
          <w:szCs w:val="28"/>
        </w:rPr>
        <w:t>тиции</w:t>
      </w:r>
    </w:p>
    <w:p w:rsidR="008B0F22" w:rsidRPr="00333EAA" w:rsidRDefault="008B0F22" w:rsidP="00333EAA">
      <w:pPr>
        <w:tabs>
          <w:tab w:val="left" w:pos="2040"/>
        </w:tabs>
        <w:spacing w:line="240" w:lineRule="auto"/>
        <w:ind w:firstLine="708"/>
        <w:jc w:val="both"/>
        <w:rPr>
          <w:rFonts w:ascii="Times New Roman" w:hAnsi="Times New Roman"/>
          <w:b/>
          <w:i/>
          <w:sz w:val="28"/>
          <w:szCs w:val="28"/>
          <w:u w:val="single"/>
        </w:rPr>
      </w:pPr>
      <w:r w:rsidRPr="00333EAA">
        <w:rPr>
          <w:rFonts w:ascii="Times New Roman" w:hAnsi="Times New Roman"/>
          <w:sz w:val="28"/>
          <w:szCs w:val="28"/>
        </w:rPr>
        <w:t>Инвестиции - это необходимые условия для поддержания устойчивого экономического роста и развития района, а значит и улучшения уровня жизни населения.</w:t>
      </w:r>
    </w:p>
    <w:p w:rsidR="008B0F22" w:rsidRPr="00333EAA" w:rsidRDefault="008B0F22"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          Создание благоприятного инвестиционного климата на территории района, одна из основных задач, стоящих перед Администрацией района</w:t>
      </w:r>
      <w:r w:rsidR="00AF17F6" w:rsidRPr="00333EAA">
        <w:rPr>
          <w:rFonts w:ascii="Times New Roman" w:hAnsi="Times New Roman"/>
          <w:sz w:val="28"/>
          <w:szCs w:val="28"/>
        </w:rPr>
        <w:t>.</w:t>
      </w:r>
    </w:p>
    <w:p w:rsidR="008B0F22" w:rsidRPr="00333EAA" w:rsidRDefault="008B0F22"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lastRenderedPageBreak/>
        <w:t xml:space="preserve">Объем инвестиций в основной капитал за счет всех источников финансирования в 2020 году  составил 876,6 млн. рублей. </w:t>
      </w:r>
    </w:p>
    <w:p w:rsidR="008B0F22" w:rsidRPr="00333EAA" w:rsidRDefault="008B0F22" w:rsidP="00333EAA">
      <w:pPr>
        <w:tabs>
          <w:tab w:val="left" w:pos="2040"/>
        </w:tabs>
        <w:spacing w:after="0" w:line="240" w:lineRule="auto"/>
        <w:ind w:firstLine="708"/>
        <w:jc w:val="both"/>
        <w:rPr>
          <w:rFonts w:ascii="Times New Roman" w:hAnsi="Times New Roman"/>
          <w:sz w:val="28"/>
          <w:szCs w:val="28"/>
        </w:rPr>
      </w:pPr>
      <w:r w:rsidRPr="00333EAA">
        <w:rPr>
          <w:rFonts w:ascii="Times New Roman" w:hAnsi="Times New Roman"/>
          <w:sz w:val="28"/>
          <w:szCs w:val="28"/>
        </w:rPr>
        <w:t>Основным источником финансирования являются собственные средства предприятий. Их доля, в  обще</w:t>
      </w:r>
      <w:r w:rsidR="00AA77A8" w:rsidRPr="00333EAA">
        <w:rPr>
          <w:rFonts w:ascii="Times New Roman" w:hAnsi="Times New Roman"/>
          <w:sz w:val="28"/>
          <w:szCs w:val="28"/>
        </w:rPr>
        <w:t xml:space="preserve">м объеме инвестиций составляет </w:t>
      </w:r>
      <w:r w:rsidRPr="00333EAA">
        <w:rPr>
          <w:rFonts w:ascii="Times New Roman" w:hAnsi="Times New Roman"/>
          <w:sz w:val="28"/>
          <w:szCs w:val="28"/>
        </w:rPr>
        <w:t>63,6 % или 557,9 млн. рублей. Бюджетные инвестиции в 2020 году с</w:t>
      </w:r>
      <w:r w:rsidR="00AA77A8" w:rsidRPr="00333EAA">
        <w:rPr>
          <w:rFonts w:ascii="Times New Roman" w:hAnsi="Times New Roman"/>
          <w:sz w:val="28"/>
          <w:szCs w:val="28"/>
        </w:rPr>
        <w:t>оставили 97,5  млн. рублей, или</w:t>
      </w:r>
      <w:r w:rsidRPr="00333EAA">
        <w:rPr>
          <w:rFonts w:ascii="Times New Roman" w:hAnsi="Times New Roman"/>
          <w:sz w:val="28"/>
          <w:szCs w:val="28"/>
        </w:rPr>
        <w:t xml:space="preserve"> 11,1% в общем объеме инвестиций.</w:t>
      </w:r>
    </w:p>
    <w:p w:rsidR="00112807" w:rsidRPr="00333EAA" w:rsidRDefault="008B0F22" w:rsidP="00333EAA">
      <w:pPr>
        <w:tabs>
          <w:tab w:val="left" w:pos="2040"/>
        </w:tabs>
        <w:spacing w:line="240" w:lineRule="auto"/>
        <w:ind w:firstLine="708"/>
        <w:jc w:val="both"/>
        <w:rPr>
          <w:rFonts w:ascii="Times New Roman" w:hAnsi="Times New Roman"/>
          <w:sz w:val="28"/>
          <w:szCs w:val="28"/>
        </w:rPr>
      </w:pPr>
      <w:r w:rsidRPr="00333EAA">
        <w:rPr>
          <w:rFonts w:ascii="Times New Roman" w:hAnsi="Times New Roman"/>
          <w:sz w:val="28"/>
          <w:szCs w:val="28"/>
        </w:rPr>
        <w:t xml:space="preserve">В 2020 году, объектами капиталовложений являются:  машины и оборудование -583,5 млн. рублей, транспортные </w:t>
      </w:r>
      <w:proofErr w:type="spellStart"/>
      <w:proofErr w:type="gramStart"/>
      <w:r w:rsidRPr="00333EAA">
        <w:rPr>
          <w:rFonts w:ascii="Times New Roman" w:hAnsi="Times New Roman"/>
          <w:sz w:val="28"/>
          <w:szCs w:val="28"/>
        </w:rPr>
        <w:t>средс</w:t>
      </w:r>
      <w:proofErr w:type="spellEnd"/>
      <w:r w:rsidR="00AA77A8" w:rsidRPr="00333EAA">
        <w:rPr>
          <w:rFonts w:ascii="Times New Roman" w:hAnsi="Times New Roman"/>
          <w:sz w:val="28"/>
          <w:szCs w:val="28"/>
        </w:rPr>
        <w:t xml:space="preserve">                          </w:t>
      </w:r>
      <w:proofErr w:type="spellStart"/>
      <w:r w:rsidRPr="00333EAA">
        <w:rPr>
          <w:rFonts w:ascii="Times New Roman" w:hAnsi="Times New Roman"/>
          <w:sz w:val="28"/>
          <w:szCs w:val="28"/>
        </w:rPr>
        <w:t>тва</w:t>
      </w:r>
      <w:proofErr w:type="spellEnd"/>
      <w:proofErr w:type="gramEnd"/>
      <w:r w:rsidRPr="00333EAA">
        <w:rPr>
          <w:rFonts w:ascii="Times New Roman" w:hAnsi="Times New Roman"/>
          <w:sz w:val="28"/>
          <w:szCs w:val="28"/>
        </w:rPr>
        <w:t>- 22,2 млн. рублей, сооружения-73,0 млн. рублей.</w:t>
      </w:r>
    </w:p>
    <w:p w:rsidR="00112807" w:rsidRPr="00333EAA" w:rsidRDefault="00AA77A8" w:rsidP="00333EAA">
      <w:pPr>
        <w:tabs>
          <w:tab w:val="left" w:pos="2040"/>
        </w:tabs>
        <w:spacing w:line="240" w:lineRule="auto"/>
        <w:ind w:firstLine="708"/>
        <w:jc w:val="both"/>
        <w:rPr>
          <w:rFonts w:ascii="Times New Roman" w:hAnsi="Times New Roman"/>
          <w:sz w:val="28"/>
          <w:szCs w:val="28"/>
        </w:rPr>
      </w:pPr>
      <w:r w:rsidRPr="00333EAA">
        <w:rPr>
          <w:rFonts w:ascii="Times New Roman" w:eastAsia="Times New Roman" w:hAnsi="Times New Roman" w:cs="Times New Roman"/>
          <w:b/>
          <w:sz w:val="28"/>
          <w:szCs w:val="28"/>
          <w:lang w:eastAsia="ru-RU"/>
        </w:rPr>
        <w:t xml:space="preserve">                       </w:t>
      </w:r>
      <w:r w:rsidR="00112807" w:rsidRPr="00333EAA">
        <w:rPr>
          <w:rFonts w:ascii="Times New Roman" w:eastAsia="Times New Roman" w:hAnsi="Times New Roman" w:cs="Times New Roman"/>
          <w:b/>
          <w:sz w:val="28"/>
          <w:szCs w:val="28"/>
          <w:lang w:eastAsia="ru-RU"/>
        </w:rPr>
        <w:t>Предпринимательство</w:t>
      </w:r>
    </w:p>
    <w:p w:rsidR="00112807" w:rsidRPr="00333EAA" w:rsidRDefault="00112807" w:rsidP="00333EAA">
      <w:pPr>
        <w:tabs>
          <w:tab w:val="left" w:pos="709"/>
        </w:tabs>
        <w:spacing w:after="0" w:line="240" w:lineRule="auto"/>
        <w:jc w:val="both"/>
        <w:rPr>
          <w:rFonts w:ascii="Times New Roman" w:hAnsi="Times New Roman"/>
          <w:sz w:val="28"/>
          <w:szCs w:val="28"/>
        </w:rPr>
      </w:pPr>
      <w:r w:rsidRPr="00333EAA">
        <w:rPr>
          <w:rFonts w:ascii="Times New Roman" w:hAnsi="Times New Roman"/>
          <w:sz w:val="28"/>
          <w:szCs w:val="28"/>
        </w:rPr>
        <w:tab/>
        <w:t>Важным сектором экономики района является потребительский рынок, как одна из важнейших сфер экономической деятельности, обеспечивающей жизнедеятельность и благополучие населения муниципального образования.</w:t>
      </w:r>
    </w:p>
    <w:p w:rsidR="00112807" w:rsidRPr="00333EAA" w:rsidRDefault="00112807" w:rsidP="00333EAA">
      <w:pPr>
        <w:spacing w:after="0" w:line="240" w:lineRule="auto"/>
        <w:ind w:right="-185"/>
        <w:jc w:val="both"/>
        <w:rPr>
          <w:rFonts w:ascii="Times New Roman" w:eastAsia="Times New Roman" w:hAnsi="Times New Roman" w:cs="Times New Roman"/>
          <w:b/>
          <w:sz w:val="28"/>
          <w:szCs w:val="28"/>
          <w:lang w:eastAsia="ru-RU"/>
        </w:rPr>
      </w:pPr>
      <w:r w:rsidRPr="00333EAA">
        <w:rPr>
          <w:rFonts w:ascii="Times New Roman" w:eastAsia="Times New Roman" w:hAnsi="Times New Roman" w:cs="Times New Roman"/>
          <w:sz w:val="28"/>
          <w:szCs w:val="28"/>
          <w:lang w:eastAsia="ru-RU"/>
        </w:rPr>
        <w:tab/>
        <w:t>К сожалению, сохраняется тенденция сокращения численности субъектов малого и среднего предпринимательства. По данным налоговой инспекции на 01.01.2021 общее количество субъектов малого и среднего предпринимательства составило 489 единиц.</w:t>
      </w:r>
    </w:p>
    <w:p w:rsidR="00112807" w:rsidRPr="00333EAA" w:rsidRDefault="00112807" w:rsidP="00333EAA">
      <w:pPr>
        <w:spacing w:after="0" w:line="240" w:lineRule="auto"/>
        <w:ind w:right="-185" w:firstLine="53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Основными направлениями предпринимательской деятельности являются: торговля – 43%, транспортные услуги – 19%, сельское хозяйство – 9%, прочие виды деятельности – 29%. </w:t>
      </w:r>
    </w:p>
    <w:p w:rsidR="00112807" w:rsidRPr="00333EAA" w:rsidRDefault="00112807" w:rsidP="00333EAA">
      <w:pPr>
        <w:spacing w:after="0" w:line="240" w:lineRule="auto"/>
        <w:ind w:right="-185" w:firstLine="567"/>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В связи с введением в действие новой системы налогообложения «Налог на профессиональный доход» на территории Алтайского края в районе на 01.01.2021  зарегистрировано 96 </w:t>
      </w:r>
      <w:proofErr w:type="spellStart"/>
      <w:r w:rsidRPr="00333EAA">
        <w:rPr>
          <w:rFonts w:ascii="Times New Roman" w:eastAsia="Times New Roman" w:hAnsi="Times New Roman" w:cs="Times New Roman"/>
          <w:sz w:val="28"/>
          <w:szCs w:val="28"/>
          <w:lang w:eastAsia="ru-RU"/>
        </w:rPr>
        <w:t>самозанятых</w:t>
      </w:r>
      <w:proofErr w:type="spellEnd"/>
      <w:r w:rsidRPr="00333EAA">
        <w:rPr>
          <w:rFonts w:ascii="Times New Roman" w:eastAsia="Times New Roman" w:hAnsi="Times New Roman" w:cs="Times New Roman"/>
          <w:sz w:val="28"/>
          <w:szCs w:val="28"/>
          <w:lang w:eastAsia="ru-RU"/>
        </w:rPr>
        <w:t xml:space="preserve">. </w:t>
      </w:r>
    </w:p>
    <w:p w:rsidR="00112807" w:rsidRPr="00333EAA" w:rsidRDefault="00112807" w:rsidP="00333EAA">
      <w:pPr>
        <w:spacing w:after="0" w:line="240" w:lineRule="auto"/>
        <w:ind w:right="-185" w:firstLine="567"/>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Для целей поддержки субъектов предпринимательства реализуется Муниципальная программа развития малого и среднего предпринимательства на территории Поспелихинского района.</w:t>
      </w:r>
    </w:p>
    <w:p w:rsidR="00112807" w:rsidRPr="00333EAA" w:rsidRDefault="00112807" w:rsidP="00333EAA">
      <w:pPr>
        <w:autoSpaceDE w:val="0"/>
        <w:autoSpaceDN w:val="0"/>
        <w:adjustRightInd w:val="0"/>
        <w:spacing w:after="0" w:line="240" w:lineRule="auto"/>
        <w:ind w:right="-187"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Представительством Алтайского фонда </w:t>
      </w:r>
      <w:proofErr w:type="spellStart"/>
      <w:r w:rsidRPr="00333EAA">
        <w:rPr>
          <w:rFonts w:ascii="Times New Roman" w:eastAsia="Times New Roman" w:hAnsi="Times New Roman" w:cs="Times New Roman"/>
          <w:sz w:val="28"/>
          <w:szCs w:val="28"/>
          <w:lang w:eastAsia="ru-RU"/>
        </w:rPr>
        <w:t>микрозаймов</w:t>
      </w:r>
      <w:proofErr w:type="spellEnd"/>
      <w:r w:rsidRPr="00333EAA">
        <w:rPr>
          <w:rFonts w:ascii="Times New Roman" w:eastAsia="Times New Roman" w:hAnsi="Times New Roman" w:cs="Times New Roman"/>
          <w:sz w:val="28"/>
          <w:szCs w:val="28"/>
          <w:lang w:eastAsia="ru-RU"/>
        </w:rPr>
        <w:t xml:space="preserve"> в нашем районе за 2020 год выдано 30 </w:t>
      </w:r>
      <w:proofErr w:type="spellStart"/>
      <w:r w:rsidRPr="00333EAA">
        <w:rPr>
          <w:rFonts w:ascii="Times New Roman" w:eastAsia="Times New Roman" w:hAnsi="Times New Roman" w:cs="Times New Roman"/>
          <w:sz w:val="28"/>
          <w:szCs w:val="28"/>
          <w:lang w:eastAsia="ru-RU"/>
        </w:rPr>
        <w:t>микрозаймов</w:t>
      </w:r>
      <w:proofErr w:type="spellEnd"/>
      <w:r w:rsidRPr="00333EAA">
        <w:rPr>
          <w:rFonts w:ascii="Times New Roman" w:eastAsia="Times New Roman" w:hAnsi="Times New Roman" w:cs="Times New Roman"/>
          <w:sz w:val="28"/>
          <w:szCs w:val="28"/>
          <w:lang w:eastAsia="ru-RU"/>
        </w:rPr>
        <w:t xml:space="preserve"> на сумму 69 млн. руб., в том числе 13 предпринимателям нашего района на сумму 24 млн. руб. </w:t>
      </w:r>
    </w:p>
    <w:p w:rsidR="00112807" w:rsidRPr="00333EAA" w:rsidRDefault="00112807" w:rsidP="00333EAA">
      <w:pPr>
        <w:autoSpaceDE w:val="0"/>
        <w:autoSpaceDN w:val="0"/>
        <w:adjustRightInd w:val="0"/>
        <w:spacing w:after="0" w:line="240" w:lineRule="auto"/>
        <w:ind w:right="-187" w:firstLine="709"/>
        <w:jc w:val="both"/>
        <w:rPr>
          <w:rFonts w:ascii="Times New Roman" w:eastAsia="Times New Roman" w:hAnsi="Times New Roman" w:cs="Times New Roman"/>
          <w:sz w:val="28"/>
          <w:szCs w:val="28"/>
          <w:lang w:eastAsia="ru-RU"/>
        </w:rPr>
      </w:pPr>
      <w:proofErr w:type="spellStart"/>
      <w:r w:rsidRPr="00333EAA">
        <w:rPr>
          <w:rFonts w:ascii="Times New Roman" w:eastAsia="Times New Roman" w:hAnsi="Times New Roman" w:cs="Times New Roman"/>
          <w:sz w:val="28"/>
          <w:szCs w:val="28"/>
          <w:lang w:eastAsia="ru-RU"/>
        </w:rPr>
        <w:t>Микрозаймы</w:t>
      </w:r>
      <w:proofErr w:type="spellEnd"/>
      <w:r w:rsidRPr="00333EAA">
        <w:rPr>
          <w:rFonts w:ascii="Times New Roman" w:eastAsia="Times New Roman" w:hAnsi="Times New Roman" w:cs="Times New Roman"/>
          <w:sz w:val="28"/>
          <w:szCs w:val="28"/>
          <w:lang w:eastAsia="ru-RU"/>
        </w:rPr>
        <w:t xml:space="preserve"> выдавались на пополнение оборотных средств, инвестиционные цели, старт бизнеса, выплату заработной платы. </w:t>
      </w:r>
    </w:p>
    <w:p w:rsidR="000A0CEE" w:rsidRPr="00333EAA" w:rsidRDefault="00112807" w:rsidP="00333EAA">
      <w:pPr>
        <w:spacing w:after="0" w:line="240" w:lineRule="auto"/>
        <w:ind w:firstLine="708"/>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Специалистом информационно-консультационного центра за 2020 год субъектам малого и среднего предпринимательства оказано 486 консультаций посредством телефонии, электронной почты, раздачи листовок, </w:t>
      </w:r>
      <w:proofErr w:type="spellStart"/>
      <w:r w:rsidRPr="00333EAA">
        <w:rPr>
          <w:rFonts w:ascii="Times New Roman" w:eastAsia="Times New Roman" w:hAnsi="Times New Roman" w:cs="Times New Roman"/>
          <w:sz w:val="28"/>
          <w:szCs w:val="28"/>
          <w:lang w:val="en-US" w:eastAsia="ru-RU"/>
        </w:rPr>
        <w:t>WhatsApp</w:t>
      </w:r>
      <w:proofErr w:type="spellEnd"/>
      <w:r w:rsidRPr="00333EAA">
        <w:rPr>
          <w:rFonts w:ascii="Times New Roman" w:eastAsia="Times New Roman" w:hAnsi="Times New Roman" w:cs="Times New Roman"/>
          <w:sz w:val="28"/>
          <w:szCs w:val="28"/>
          <w:lang w:eastAsia="ru-RU"/>
        </w:rPr>
        <w:t>. Помимо информационно-консультационного центра, вся информация, касающаяся деятельности субъектов малого и среднего бизнеса доводится до сведения предпринимателей через официальный сайт Администрации района и местную газету.</w:t>
      </w:r>
    </w:p>
    <w:p w:rsidR="00257C79" w:rsidRPr="00333EAA" w:rsidRDefault="008E40A1" w:rsidP="00333EAA">
      <w:pPr>
        <w:spacing w:after="0" w:line="240" w:lineRule="auto"/>
        <w:ind w:firstLine="708"/>
        <w:jc w:val="both"/>
        <w:rPr>
          <w:rFonts w:ascii="Times New Roman" w:eastAsia="Times New Roman" w:hAnsi="Times New Roman" w:cs="Times New Roman"/>
          <w:sz w:val="28"/>
          <w:szCs w:val="28"/>
          <w:lang w:eastAsia="ru-RU"/>
        </w:rPr>
      </w:pPr>
      <w:proofErr w:type="gramStart"/>
      <w:r w:rsidRPr="00333EAA">
        <w:rPr>
          <w:rFonts w:ascii="Times New Roman" w:eastAsia="Times New Roman" w:hAnsi="Times New Roman" w:cs="Times New Roman"/>
          <w:sz w:val="28"/>
          <w:szCs w:val="28"/>
          <w:lang w:eastAsia="ru-RU"/>
        </w:rPr>
        <w:t>В рамках м</w:t>
      </w:r>
      <w:r w:rsidR="00257C79" w:rsidRPr="00333EAA">
        <w:rPr>
          <w:rFonts w:ascii="Times New Roman" w:eastAsia="Times New Roman" w:hAnsi="Times New Roman" w:cs="Times New Roman"/>
          <w:sz w:val="28"/>
          <w:szCs w:val="28"/>
          <w:lang w:eastAsia="ru-RU"/>
        </w:rPr>
        <w:t>униципальн</w:t>
      </w:r>
      <w:r w:rsidRPr="00333EAA">
        <w:rPr>
          <w:rFonts w:ascii="Times New Roman" w:eastAsia="Times New Roman" w:hAnsi="Times New Roman" w:cs="Times New Roman"/>
          <w:sz w:val="28"/>
          <w:szCs w:val="28"/>
          <w:lang w:eastAsia="ru-RU"/>
        </w:rPr>
        <w:t>ого</w:t>
      </w:r>
      <w:r w:rsidR="00257C79" w:rsidRPr="00333EAA">
        <w:rPr>
          <w:rFonts w:ascii="Times New Roman" w:eastAsia="Times New Roman" w:hAnsi="Times New Roman" w:cs="Times New Roman"/>
          <w:sz w:val="28"/>
          <w:szCs w:val="28"/>
          <w:lang w:eastAsia="ru-RU"/>
        </w:rPr>
        <w:t xml:space="preserve"> земельн</w:t>
      </w:r>
      <w:r w:rsidRPr="00333EAA">
        <w:rPr>
          <w:rFonts w:ascii="Times New Roman" w:eastAsia="Times New Roman" w:hAnsi="Times New Roman" w:cs="Times New Roman"/>
          <w:sz w:val="28"/>
          <w:szCs w:val="28"/>
          <w:lang w:eastAsia="ru-RU"/>
        </w:rPr>
        <w:t>ого</w:t>
      </w:r>
      <w:r w:rsidR="00257C79" w:rsidRPr="00333EAA">
        <w:rPr>
          <w:rFonts w:ascii="Times New Roman" w:eastAsia="Times New Roman" w:hAnsi="Times New Roman" w:cs="Times New Roman"/>
          <w:sz w:val="28"/>
          <w:szCs w:val="28"/>
          <w:lang w:eastAsia="ru-RU"/>
        </w:rPr>
        <w:t xml:space="preserve"> контрол</w:t>
      </w:r>
      <w:r w:rsidRPr="00333EAA">
        <w:rPr>
          <w:rFonts w:ascii="Times New Roman" w:eastAsia="Times New Roman" w:hAnsi="Times New Roman" w:cs="Times New Roman"/>
          <w:sz w:val="28"/>
          <w:szCs w:val="28"/>
          <w:lang w:eastAsia="ru-RU"/>
        </w:rPr>
        <w:t>я</w:t>
      </w:r>
      <w:r w:rsidR="00257C79" w:rsidRPr="00333EAA">
        <w:rPr>
          <w:rFonts w:ascii="Times New Roman" w:eastAsia="Times New Roman" w:hAnsi="Times New Roman" w:cs="Times New Roman"/>
          <w:sz w:val="28"/>
          <w:szCs w:val="28"/>
          <w:lang w:eastAsia="ru-RU"/>
        </w:rPr>
        <w:t xml:space="preserve"> в 2020 году проведен</w:t>
      </w:r>
      <w:r w:rsidR="00B403B3" w:rsidRPr="00333EAA">
        <w:rPr>
          <w:rFonts w:ascii="Times New Roman" w:eastAsia="Times New Roman" w:hAnsi="Times New Roman" w:cs="Times New Roman"/>
          <w:sz w:val="28"/>
          <w:szCs w:val="28"/>
          <w:lang w:eastAsia="ru-RU"/>
        </w:rPr>
        <w:t>ы проверки:</w:t>
      </w:r>
      <w:r w:rsidR="00257C79" w:rsidRPr="00333EAA">
        <w:rPr>
          <w:rFonts w:ascii="Times New Roman" w:eastAsia="Times New Roman" w:hAnsi="Times New Roman" w:cs="Times New Roman"/>
          <w:sz w:val="28"/>
          <w:szCs w:val="28"/>
          <w:lang w:eastAsia="ru-RU"/>
        </w:rPr>
        <w:t xml:space="preserve"> </w:t>
      </w:r>
      <w:r w:rsidR="00B403B3" w:rsidRPr="00333EAA">
        <w:rPr>
          <w:rFonts w:ascii="Times New Roman" w:eastAsia="Times New Roman" w:hAnsi="Times New Roman" w:cs="Times New Roman"/>
          <w:sz w:val="28"/>
          <w:szCs w:val="28"/>
          <w:lang w:eastAsia="ru-RU"/>
        </w:rPr>
        <w:t>14 плановых</w:t>
      </w:r>
      <w:r w:rsidR="00257C79" w:rsidRPr="00333EAA">
        <w:rPr>
          <w:rFonts w:ascii="Times New Roman" w:eastAsia="Times New Roman" w:hAnsi="Times New Roman" w:cs="Times New Roman"/>
          <w:sz w:val="28"/>
          <w:szCs w:val="28"/>
          <w:lang w:eastAsia="ru-RU"/>
        </w:rPr>
        <w:t xml:space="preserve"> и </w:t>
      </w:r>
      <w:r w:rsidR="00B403B3" w:rsidRPr="00333EAA">
        <w:rPr>
          <w:rFonts w:ascii="Times New Roman" w:eastAsia="Times New Roman" w:hAnsi="Times New Roman" w:cs="Times New Roman"/>
          <w:sz w:val="28"/>
          <w:szCs w:val="28"/>
          <w:lang w:eastAsia="ru-RU"/>
        </w:rPr>
        <w:t>4 внеплановые</w:t>
      </w:r>
      <w:r w:rsidR="00257C79" w:rsidRPr="00333EAA">
        <w:rPr>
          <w:rFonts w:ascii="Times New Roman" w:eastAsia="Times New Roman" w:hAnsi="Times New Roman" w:cs="Times New Roman"/>
          <w:sz w:val="28"/>
          <w:szCs w:val="28"/>
          <w:lang w:eastAsia="ru-RU"/>
        </w:rPr>
        <w:t>.</w:t>
      </w:r>
      <w:proofErr w:type="gramEnd"/>
      <w:r w:rsidR="00B403B3" w:rsidRPr="00333EAA">
        <w:rPr>
          <w:rFonts w:ascii="Times New Roman" w:eastAsia="Times New Roman" w:hAnsi="Times New Roman" w:cs="Times New Roman"/>
          <w:sz w:val="28"/>
          <w:szCs w:val="28"/>
          <w:lang w:eastAsia="ru-RU"/>
        </w:rPr>
        <w:t xml:space="preserve"> В 7 случаях выявлены </w:t>
      </w:r>
      <w:r w:rsidR="00257C79" w:rsidRPr="00333EAA">
        <w:rPr>
          <w:rFonts w:ascii="Times New Roman" w:eastAsia="Times New Roman" w:hAnsi="Times New Roman" w:cs="Times New Roman"/>
          <w:sz w:val="28"/>
          <w:szCs w:val="28"/>
          <w:lang w:eastAsia="ru-RU"/>
        </w:rPr>
        <w:t xml:space="preserve">нарушения земельного законодательства. </w:t>
      </w:r>
      <w:r w:rsidR="00B403B3" w:rsidRPr="00333EAA">
        <w:rPr>
          <w:rFonts w:ascii="Times New Roman" w:eastAsia="Times New Roman" w:hAnsi="Times New Roman" w:cs="Times New Roman"/>
          <w:sz w:val="28"/>
          <w:szCs w:val="28"/>
          <w:lang w:eastAsia="ru-RU"/>
        </w:rPr>
        <w:t xml:space="preserve">По выявленным нарушениям </w:t>
      </w:r>
      <w:r w:rsidR="00257C79" w:rsidRPr="00333EAA">
        <w:rPr>
          <w:rFonts w:ascii="Times New Roman" w:eastAsia="Times New Roman" w:hAnsi="Times New Roman" w:cs="Times New Roman"/>
          <w:sz w:val="28"/>
          <w:szCs w:val="28"/>
          <w:lang w:eastAsia="ru-RU"/>
        </w:rPr>
        <w:t>Поспелихински</w:t>
      </w:r>
      <w:r w:rsidR="00B403B3" w:rsidRPr="00333EAA">
        <w:rPr>
          <w:rFonts w:ascii="Times New Roman" w:eastAsia="Times New Roman" w:hAnsi="Times New Roman" w:cs="Times New Roman"/>
          <w:sz w:val="28"/>
          <w:szCs w:val="28"/>
          <w:lang w:eastAsia="ru-RU"/>
        </w:rPr>
        <w:t>м</w:t>
      </w:r>
      <w:r w:rsidR="00257C79" w:rsidRPr="00333EAA">
        <w:rPr>
          <w:rFonts w:ascii="Times New Roman" w:eastAsia="Times New Roman" w:hAnsi="Times New Roman" w:cs="Times New Roman"/>
          <w:sz w:val="28"/>
          <w:szCs w:val="28"/>
          <w:lang w:eastAsia="ru-RU"/>
        </w:rPr>
        <w:t xml:space="preserve"> отдел</w:t>
      </w:r>
      <w:r w:rsidR="00B403B3" w:rsidRPr="00333EAA">
        <w:rPr>
          <w:rFonts w:ascii="Times New Roman" w:eastAsia="Times New Roman" w:hAnsi="Times New Roman" w:cs="Times New Roman"/>
          <w:sz w:val="28"/>
          <w:szCs w:val="28"/>
          <w:lang w:eastAsia="ru-RU"/>
        </w:rPr>
        <w:t>ом</w:t>
      </w:r>
      <w:r w:rsidR="00257C79" w:rsidRPr="00333EAA">
        <w:rPr>
          <w:rFonts w:ascii="Times New Roman" w:eastAsia="Times New Roman" w:hAnsi="Times New Roman" w:cs="Times New Roman"/>
          <w:sz w:val="28"/>
          <w:szCs w:val="28"/>
          <w:lang w:eastAsia="ru-RU"/>
        </w:rPr>
        <w:t xml:space="preserve"> Управления Федеральной службы Государственной регистрации, кадастра и картографии по Алтайскому краю вынес</w:t>
      </w:r>
      <w:r w:rsidR="00B403B3" w:rsidRPr="00333EAA">
        <w:rPr>
          <w:rFonts w:ascii="Times New Roman" w:eastAsia="Times New Roman" w:hAnsi="Times New Roman" w:cs="Times New Roman"/>
          <w:sz w:val="28"/>
          <w:szCs w:val="28"/>
          <w:lang w:eastAsia="ru-RU"/>
        </w:rPr>
        <w:t>ено</w:t>
      </w:r>
      <w:r w:rsidR="00257C79" w:rsidRPr="00333EAA">
        <w:rPr>
          <w:rFonts w:ascii="Times New Roman" w:eastAsia="Times New Roman" w:hAnsi="Times New Roman" w:cs="Times New Roman"/>
          <w:sz w:val="28"/>
          <w:szCs w:val="28"/>
          <w:lang w:eastAsia="ru-RU"/>
        </w:rPr>
        <w:t xml:space="preserve"> 5 постановлений о</w:t>
      </w:r>
      <w:r w:rsidR="00B403B3" w:rsidRPr="00333EAA">
        <w:rPr>
          <w:rFonts w:ascii="Times New Roman" w:eastAsia="Times New Roman" w:hAnsi="Times New Roman" w:cs="Times New Roman"/>
          <w:sz w:val="28"/>
          <w:szCs w:val="28"/>
          <w:lang w:eastAsia="ru-RU"/>
        </w:rPr>
        <w:t xml:space="preserve"> </w:t>
      </w:r>
      <w:r w:rsidR="00B403B3" w:rsidRPr="00333EAA">
        <w:rPr>
          <w:rFonts w:ascii="Times New Roman" w:eastAsia="Times New Roman" w:hAnsi="Times New Roman" w:cs="Times New Roman"/>
          <w:sz w:val="28"/>
          <w:szCs w:val="28"/>
          <w:lang w:eastAsia="ru-RU"/>
        </w:rPr>
        <w:lastRenderedPageBreak/>
        <w:t>привлечении к административной ответственности с наложением штрафных санкций в общей сумме 25</w:t>
      </w:r>
      <w:r w:rsidR="00423FE2" w:rsidRPr="00333EAA">
        <w:rPr>
          <w:rFonts w:ascii="Times New Roman" w:eastAsia="Times New Roman" w:hAnsi="Times New Roman" w:cs="Times New Roman"/>
          <w:sz w:val="28"/>
          <w:szCs w:val="28"/>
          <w:lang w:eastAsia="ru-RU"/>
        </w:rPr>
        <w:t xml:space="preserve">0,0 </w:t>
      </w:r>
      <w:r w:rsidR="00B403B3" w:rsidRPr="00333EAA">
        <w:rPr>
          <w:rFonts w:ascii="Times New Roman" w:eastAsia="Times New Roman" w:hAnsi="Times New Roman" w:cs="Times New Roman"/>
          <w:bCs/>
          <w:sz w:val="28"/>
          <w:szCs w:val="28"/>
          <w:lang w:eastAsia="ru-RU"/>
        </w:rPr>
        <w:t>тыс. руб</w:t>
      </w:r>
      <w:r w:rsidR="00257C79" w:rsidRPr="00333EAA">
        <w:rPr>
          <w:rFonts w:ascii="Times New Roman" w:eastAsia="Times New Roman" w:hAnsi="Times New Roman" w:cs="Times New Roman"/>
          <w:bCs/>
          <w:sz w:val="28"/>
          <w:szCs w:val="28"/>
          <w:lang w:eastAsia="ru-RU"/>
        </w:rPr>
        <w:t>.</w:t>
      </w:r>
    </w:p>
    <w:p w:rsidR="00257C79" w:rsidRPr="00333EAA" w:rsidRDefault="00257C79" w:rsidP="00333EAA">
      <w:pPr>
        <w:spacing w:after="0" w:line="240" w:lineRule="auto"/>
        <w:ind w:firstLine="708"/>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В 2020 году было проведено 29 конкурентных закупок для обеспечения муниципальных нужд на общую сумму 24,3 млн. рублей. Заключено 27 муниципальных контрактов на сумму 18,9 млн. рублей. Экономия по результатам закупок составила 4,1 млн. рублей (16,7%).</w:t>
      </w:r>
    </w:p>
    <w:p w:rsidR="008B0F22" w:rsidRPr="00333EAA" w:rsidRDefault="002771E2" w:rsidP="00333EAA">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333EAA">
        <w:rPr>
          <w:rFonts w:ascii="Times New Roman" w:eastAsia="Times New Roman" w:hAnsi="Times New Roman" w:cs="Times New Roman"/>
          <w:b/>
          <w:i/>
          <w:sz w:val="28"/>
          <w:szCs w:val="28"/>
          <w:lang w:eastAsia="ru-RU"/>
        </w:rPr>
        <w:t xml:space="preserve">                         </w:t>
      </w:r>
      <w:r w:rsidR="008B0F22" w:rsidRPr="00333EAA">
        <w:rPr>
          <w:rFonts w:ascii="Times New Roman" w:eastAsia="Times New Roman" w:hAnsi="Times New Roman" w:cs="Times New Roman"/>
          <w:b/>
          <w:i/>
          <w:sz w:val="28"/>
          <w:szCs w:val="28"/>
          <w:lang w:eastAsia="ru-RU"/>
        </w:rPr>
        <w:t>Уровень жизни населения</w:t>
      </w:r>
    </w:p>
    <w:p w:rsidR="008B0F22" w:rsidRPr="00333EAA" w:rsidRDefault="008B0F22" w:rsidP="00333EAA">
      <w:pPr>
        <w:spacing w:after="0" w:line="240" w:lineRule="auto"/>
        <w:ind w:firstLine="708"/>
        <w:jc w:val="both"/>
        <w:rPr>
          <w:rFonts w:ascii="Times New Roman" w:hAnsi="Times New Roman" w:cs="Times New Roman"/>
          <w:sz w:val="28"/>
          <w:szCs w:val="28"/>
          <w:lang w:eastAsia="ru-RU"/>
        </w:rPr>
      </w:pPr>
      <w:r w:rsidRPr="00333EAA">
        <w:rPr>
          <w:rFonts w:ascii="Times New Roman" w:hAnsi="Times New Roman" w:cs="Times New Roman"/>
          <w:sz w:val="28"/>
          <w:szCs w:val="28"/>
          <w:lang w:eastAsia="ru-RU"/>
        </w:rPr>
        <w:t>Совместная работа жителей района, органов местного само</w:t>
      </w:r>
      <w:r w:rsidR="00F04CE1" w:rsidRPr="00333EAA">
        <w:rPr>
          <w:rFonts w:ascii="Times New Roman" w:hAnsi="Times New Roman" w:cs="Times New Roman"/>
          <w:sz w:val="28"/>
          <w:szCs w:val="28"/>
          <w:lang w:eastAsia="ru-RU"/>
        </w:rPr>
        <w:t>управления, и организаций в 2020</w:t>
      </w:r>
      <w:r w:rsidRPr="00333EAA">
        <w:rPr>
          <w:rFonts w:ascii="Times New Roman" w:hAnsi="Times New Roman" w:cs="Times New Roman"/>
          <w:sz w:val="28"/>
          <w:szCs w:val="28"/>
          <w:lang w:eastAsia="ru-RU"/>
        </w:rPr>
        <w:t xml:space="preserve"> году была направлена на повышение качества жизни населения, развитие общественной и социальной инфраструктуры, а также формирование экономического потенциала района</w:t>
      </w:r>
      <w:r w:rsidR="00F04CE1" w:rsidRPr="00333EAA">
        <w:rPr>
          <w:rFonts w:ascii="Times New Roman" w:hAnsi="Times New Roman" w:cs="Times New Roman"/>
          <w:sz w:val="28"/>
          <w:szCs w:val="28"/>
          <w:lang w:eastAsia="ru-RU"/>
        </w:rPr>
        <w:t>.</w:t>
      </w:r>
    </w:p>
    <w:p w:rsidR="008B0F22" w:rsidRPr="00333EAA" w:rsidRDefault="008B0F22" w:rsidP="00333EAA">
      <w:pPr>
        <w:spacing w:after="0" w:line="240" w:lineRule="auto"/>
        <w:ind w:firstLine="708"/>
        <w:jc w:val="both"/>
        <w:rPr>
          <w:rFonts w:ascii="Times New Roman" w:hAnsi="Times New Roman" w:cs="Times New Roman"/>
          <w:sz w:val="28"/>
          <w:szCs w:val="28"/>
        </w:rPr>
      </w:pPr>
      <w:proofErr w:type="gramStart"/>
      <w:r w:rsidRPr="00333EAA">
        <w:rPr>
          <w:rFonts w:ascii="Times New Roman" w:hAnsi="Times New Roman" w:cs="Times New Roman"/>
          <w:sz w:val="28"/>
          <w:szCs w:val="28"/>
        </w:rPr>
        <w:t>Важное значение</w:t>
      </w:r>
      <w:proofErr w:type="gramEnd"/>
      <w:r w:rsidRPr="00333EAA">
        <w:rPr>
          <w:rFonts w:ascii="Times New Roman" w:hAnsi="Times New Roman" w:cs="Times New Roman"/>
          <w:sz w:val="28"/>
          <w:szCs w:val="28"/>
        </w:rPr>
        <w:t xml:space="preserve"> для характеристики благосостояния населения,  имеют совокупные доходы всего населения.  Доходы определяются заработной платой, пенсиями и пособиям, стипендиями, реализацией продукции сельского хозяйс</w:t>
      </w:r>
      <w:r w:rsidR="00A61277" w:rsidRPr="00333EAA">
        <w:rPr>
          <w:rFonts w:ascii="Times New Roman" w:hAnsi="Times New Roman" w:cs="Times New Roman"/>
          <w:sz w:val="28"/>
          <w:szCs w:val="28"/>
        </w:rPr>
        <w:t xml:space="preserve">тва  и </w:t>
      </w:r>
      <w:proofErr w:type="spellStart"/>
      <w:proofErr w:type="gramStart"/>
      <w:r w:rsidR="00A61277" w:rsidRPr="00333EAA">
        <w:rPr>
          <w:rFonts w:ascii="Times New Roman" w:hAnsi="Times New Roman" w:cs="Times New Roman"/>
          <w:sz w:val="28"/>
          <w:szCs w:val="28"/>
        </w:rPr>
        <w:t>др</w:t>
      </w:r>
      <w:proofErr w:type="spellEnd"/>
      <w:proofErr w:type="gramEnd"/>
    </w:p>
    <w:p w:rsidR="00112807" w:rsidRPr="00333EAA" w:rsidRDefault="008B0F22" w:rsidP="00333EAA">
      <w:pPr>
        <w:spacing w:line="240" w:lineRule="auto"/>
        <w:ind w:firstLine="708"/>
        <w:jc w:val="both"/>
        <w:rPr>
          <w:rFonts w:ascii="Times New Roman" w:hAnsi="Times New Roman" w:cs="Times New Roman"/>
          <w:b/>
          <w:i/>
          <w:sz w:val="28"/>
          <w:szCs w:val="28"/>
        </w:rPr>
      </w:pPr>
      <w:r w:rsidRPr="00333EAA">
        <w:rPr>
          <w:rFonts w:ascii="Times New Roman" w:hAnsi="Times New Roman" w:cs="Times New Roman"/>
          <w:sz w:val="28"/>
          <w:szCs w:val="28"/>
        </w:rPr>
        <w:t xml:space="preserve">Основным источником доходов является заработная плата и своевременность ее получения.  По району, средняя начисленная заработная плата  работникам организаций  за 2020 год, составляет </w:t>
      </w:r>
      <w:r w:rsidR="00F04CE1" w:rsidRPr="00333EAA">
        <w:rPr>
          <w:rFonts w:ascii="Times New Roman" w:hAnsi="Times New Roman" w:cs="Times New Roman"/>
          <w:sz w:val="28"/>
          <w:szCs w:val="28"/>
        </w:rPr>
        <w:t xml:space="preserve">27570,2 рублей, что на  </w:t>
      </w:r>
      <w:r w:rsidRPr="00333EAA">
        <w:rPr>
          <w:rFonts w:ascii="Times New Roman" w:hAnsi="Times New Roman" w:cs="Times New Roman"/>
          <w:sz w:val="28"/>
          <w:szCs w:val="28"/>
        </w:rPr>
        <w:t>9,1 % выше уровня анало</w:t>
      </w:r>
      <w:r w:rsidR="002771E2" w:rsidRPr="00333EAA">
        <w:rPr>
          <w:rFonts w:ascii="Times New Roman" w:hAnsi="Times New Roman" w:cs="Times New Roman"/>
          <w:sz w:val="28"/>
          <w:szCs w:val="28"/>
        </w:rPr>
        <w:t xml:space="preserve">гичного периода прошлого года. </w:t>
      </w:r>
    </w:p>
    <w:p w:rsidR="00257C79" w:rsidRPr="00333EAA" w:rsidRDefault="00257C79"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Вопросы повышения уровня заработной платы и легализации трудовых отношений остаются приоритетными в деятельности Администрации района.</w:t>
      </w:r>
    </w:p>
    <w:p w:rsidR="00257C79" w:rsidRPr="00333EAA" w:rsidRDefault="00257C79"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В 2020 году проведено 12 совместных заседаний  рабочей группы по вопросам выплаты заработной платы и снижению неформальной занятости, на которые были приглашены и заслушаны 90 работодателей, допускающих нарушения. В итоге работодатели заключили трудовые договоры со 170 работниками.           </w:t>
      </w:r>
    </w:p>
    <w:p w:rsidR="00257C79" w:rsidRPr="00333EAA" w:rsidRDefault="00257C79"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 В организациях района долги по заработной плате отсутствуют.</w:t>
      </w:r>
    </w:p>
    <w:p w:rsidR="00257C79" w:rsidRPr="00333EAA" w:rsidRDefault="00257C79"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Охрана труда является важнейшим условием сохранения жизни и здоровья работников в процессе трудовой деятельности. Основным показателем, характеризующим состояние охраны труда, является уровень производственного травматизма. В 2020 году продолжала сохраняться устойчивая тенденция снижения общего количества несчастных случаев на производстве.  </w:t>
      </w:r>
      <w:r w:rsidRPr="00333EAA">
        <w:rPr>
          <w:rFonts w:ascii="Times New Roman" w:eastAsia="Calibri" w:hAnsi="Times New Roman" w:cs="Times New Roman"/>
          <w:sz w:val="28"/>
          <w:szCs w:val="28"/>
          <w:lang w:eastAsia="ru-RU"/>
        </w:rPr>
        <w:t>За прошедший год в районе произошел 1 несчастный случай на производстве, смертельных случаев не было.</w:t>
      </w:r>
    </w:p>
    <w:p w:rsidR="00257C79" w:rsidRPr="00333EAA" w:rsidRDefault="00257C79"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В течение прошлого года дважды проводилось обучение руководителей и специалистов по охране труда, по итогам которого обучено 119 человек. Общее число обученных </w:t>
      </w:r>
      <w:r w:rsidRPr="00333EAA">
        <w:rPr>
          <w:rFonts w:ascii="Times New Roman" w:eastAsia="Times New Roman" w:hAnsi="Times New Roman" w:cs="Times New Roman"/>
          <w:color w:val="000000"/>
          <w:sz w:val="28"/>
          <w:szCs w:val="28"/>
          <w:lang w:eastAsia="ru-RU"/>
        </w:rPr>
        <w:t>за последние три года составило 355 руководителей и специалистов.</w:t>
      </w:r>
    </w:p>
    <w:p w:rsidR="00257C79" w:rsidRPr="00333EAA" w:rsidRDefault="00257C79"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Продолжилась работа по проведению работодателями специальной оценки условий труда. По состоянию на 31.12.2020 </w:t>
      </w:r>
      <w:proofErr w:type="spellStart"/>
      <w:r w:rsidRPr="00333EAA">
        <w:rPr>
          <w:rFonts w:ascii="Times New Roman" w:eastAsia="Times New Roman" w:hAnsi="Times New Roman" w:cs="Times New Roman"/>
          <w:sz w:val="28"/>
          <w:szCs w:val="28"/>
          <w:lang w:eastAsia="ru-RU"/>
        </w:rPr>
        <w:t>спецоценку</w:t>
      </w:r>
      <w:proofErr w:type="spellEnd"/>
      <w:r w:rsidRPr="00333EAA">
        <w:rPr>
          <w:rFonts w:ascii="Times New Roman" w:eastAsia="Times New Roman" w:hAnsi="Times New Roman" w:cs="Times New Roman"/>
          <w:sz w:val="28"/>
          <w:szCs w:val="28"/>
          <w:lang w:eastAsia="ru-RU"/>
        </w:rPr>
        <w:t xml:space="preserve"> провели 166 организаций и индивидуальных предпринимателя на 4000 рабочих местах, что составляет 97,6% от подлежащих оценке (4100 рабочих мест – </w:t>
      </w:r>
      <w:r w:rsidRPr="00333EAA">
        <w:rPr>
          <w:rFonts w:ascii="Times New Roman" w:eastAsia="Times New Roman" w:hAnsi="Times New Roman" w:cs="Times New Roman"/>
          <w:sz w:val="28"/>
          <w:szCs w:val="28"/>
          <w:lang w:eastAsia="ru-RU"/>
        </w:rPr>
        <w:lastRenderedPageBreak/>
        <w:t>прогнозный показатель). К сожалению, работодателям нашего района не удалось достичь 100%-</w:t>
      </w:r>
      <w:proofErr w:type="spellStart"/>
      <w:r w:rsidRPr="00333EAA">
        <w:rPr>
          <w:rFonts w:ascii="Times New Roman" w:eastAsia="Times New Roman" w:hAnsi="Times New Roman" w:cs="Times New Roman"/>
          <w:sz w:val="28"/>
          <w:szCs w:val="28"/>
          <w:lang w:eastAsia="ru-RU"/>
        </w:rPr>
        <w:t>го</w:t>
      </w:r>
      <w:proofErr w:type="spellEnd"/>
      <w:r w:rsidRPr="00333EAA">
        <w:rPr>
          <w:rFonts w:ascii="Times New Roman" w:eastAsia="Times New Roman" w:hAnsi="Times New Roman" w:cs="Times New Roman"/>
          <w:sz w:val="28"/>
          <w:szCs w:val="28"/>
          <w:lang w:eastAsia="ru-RU"/>
        </w:rPr>
        <w:t xml:space="preserve"> исполнения Федерального закона № 426-ФЗ «О специальной оценке условий труда». </w:t>
      </w:r>
    </w:p>
    <w:p w:rsidR="00257C79" w:rsidRPr="00333EAA" w:rsidRDefault="00257C79" w:rsidP="00333EAA">
      <w:pPr>
        <w:spacing w:after="0" w:line="240" w:lineRule="auto"/>
        <w:ind w:firstLine="709"/>
        <w:jc w:val="both"/>
        <w:rPr>
          <w:rFonts w:ascii="Times New Roman" w:eastAsia="Times New Roman" w:hAnsi="Times New Roman" w:cs="Times New Roman"/>
          <w:bCs/>
          <w:color w:val="0D0D0D"/>
          <w:sz w:val="28"/>
          <w:szCs w:val="28"/>
          <w:lang w:eastAsia="ru-RU"/>
        </w:rPr>
      </w:pPr>
      <w:r w:rsidRPr="00333EAA">
        <w:rPr>
          <w:rFonts w:ascii="Times New Roman" w:eastAsia="Times New Roman" w:hAnsi="Times New Roman" w:cs="Times New Roman"/>
          <w:bCs/>
          <w:color w:val="0D0D0D"/>
          <w:sz w:val="28"/>
          <w:szCs w:val="28"/>
          <w:lang w:eastAsia="ru-RU"/>
        </w:rPr>
        <w:t>Действием коллективных договоров охвачено 98,4% от числа работающих в районе.</w:t>
      </w:r>
    </w:p>
    <w:p w:rsidR="00257C79" w:rsidRPr="00333EAA" w:rsidRDefault="00257C79"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Ежегодно в районе проводится конкурс на лучшую организацию условий и охраны труда среди предприятий и учреждений района. В 2020 году в конкурсе приняли участие 44 организации района.  </w:t>
      </w:r>
    </w:p>
    <w:p w:rsidR="00257C79" w:rsidRPr="00333EAA" w:rsidRDefault="00257C79" w:rsidP="00333EAA">
      <w:pPr>
        <w:spacing w:after="0" w:line="240" w:lineRule="auto"/>
        <w:ind w:firstLine="708"/>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Районное трехстороннее соглашение по уровню зарплаты на 2020 год выполнено.</w:t>
      </w:r>
      <w:r w:rsidR="00A61277" w:rsidRPr="00333EAA">
        <w:rPr>
          <w:rFonts w:ascii="Times New Roman" w:eastAsia="Times New Roman" w:hAnsi="Times New Roman" w:cs="Times New Roman"/>
          <w:sz w:val="28"/>
          <w:szCs w:val="28"/>
          <w:lang w:eastAsia="ru-RU"/>
        </w:rPr>
        <w:t xml:space="preserve"> </w:t>
      </w:r>
      <w:r w:rsidRPr="00333EAA">
        <w:rPr>
          <w:rFonts w:ascii="Times New Roman" w:eastAsia="Times New Roman" w:hAnsi="Times New Roman" w:cs="Times New Roman"/>
          <w:sz w:val="28"/>
          <w:szCs w:val="28"/>
          <w:lang w:eastAsia="ru-RU"/>
        </w:rPr>
        <w:t>По видам экономической деятельности наиболее высокие темпы роста заработной платы наблюдаются у работников, занятых в сфере сельского хозяйства (117,3%), в сфере строительства (114,5%), в отрасли образования (108,6%), в сфере предоставления прочих видов услуг (111,4%).</w:t>
      </w:r>
    </w:p>
    <w:p w:rsidR="008B0F22" w:rsidRPr="00333EAA" w:rsidRDefault="00A61277" w:rsidP="00333EAA">
      <w:pPr>
        <w:spacing w:after="200" w:line="240" w:lineRule="auto"/>
        <w:jc w:val="both"/>
        <w:rPr>
          <w:rFonts w:ascii="Times New Roman" w:eastAsia="Calibri" w:hAnsi="Times New Roman" w:cs="Times New Roman"/>
          <w:b/>
          <w:sz w:val="28"/>
          <w:szCs w:val="28"/>
        </w:rPr>
      </w:pPr>
      <w:r w:rsidRPr="00333EAA">
        <w:rPr>
          <w:rFonts w:ascii="Times New Roman" w:eastAsia="Calibri" w:hAnsi="Times New Roman" w:cs="Times New Roman"/>
          <w:b/>
          <w:i/>
          <w:sz w:val="28"/>
          <w:szCs w:val="28"/>
        </w:rPr>
        <w:t xml:space="preserve">                                       </w:t>
      </w:r>
      <w:r w:rsidR="008B0F22" w:rsidRPr="00333EAA">
        <w:rPr>
          <w:rFonts w:ascii="Times New Roman" w:eastAsia="Calibri" w:hAnsi="Times New Roman" w:cs="Times New Roman"/>
          <w:b/>
          <w:sz w:val="28"/>
          <w:szCs w:val="28"/>
        </w:rPr>
        <w:t>Занятость</w:t>
      </w:r>
    </w:p>
    <w:p w:rsidR="008B0F22" w:rsidRPr="00333EAA" w:rsidRDefault="008B0F22" w:rsidP="00333EAA">
      <w:pPr>
        <w:spacing w:after="0" w:line="240" w:lineRule="auto"/>
        <w:ind w:firstLine="708"/>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Обеспечение занятости населения и повышение доли эффективных рабочих мест – важное направление по повышению качества жизни населения. </w:t>
      </w:r>
    </w:p>
    <w:p w:rsidR="008B0F22" w:rsidRPr="00333EAA" w:rsidRDefault="008B0F22" w:rsidP="00333EAA">
      <w:pPr>
        <w:spacing w:after="0" w:line="240" w:lineRule="auto"/>
        <w:ind w:firstLine="708"/>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В связи со  сложившейся ситуацией с </w:t>
      </w:r>
      <w:r w:rsidRPr="00333EAA">
        <w:rPr>
          <w:rFonts w:ascii="Times New Roman" w:eastAsia="Calibri" w:hAnsi="Times New Roman" w:cs="Times New Roman"/>
          <w:sz w:val="28"/>
          <w:szCs w:val="28"/>
          <w:lang w:val="en-US"/>
        </w:rPr>
        <w:t>COVID</w:t>
      </w:r>
      <w:r w:rsidRPr="00333EAA">
        <w:rPr>
          <w:rFonts w:ascii="Times New Roman" w:eastAsia="Calibri" w:hAnsi="Times New Roman" w:cs="Times New Roman"/>
          <w:sz w:val="28"/>
          <w:szCs w:val="28"/>
        </w:rPr>
        <w:t>-19 в 2020 году</w:t>
      </w:r>
      <w:proofErr w:type="gramStart"/>
      <w:r w:rsidRPr="00333EAA">
        <w:rPr>
          <w:rFonts w:ascii="Times New Roman" w:eastAsia="Calibri" w:hAnsi="Times New Roman" w:cs="Times New Roman"/>
          <w:sz w:val="28"/>
          <w:szCs w:val="28"/>
        </w:rPr>
        <w:t xml:space="preserve"> ,</w:t>
      </w:r>
      <w:proofErr w:type="gramEnd"/>
      <w:r w:rsidRPr="00333EAA">
        <w:rPr>
          <w:rFonts w:ascii="Times New Roman" w:eastAsia="Calibri" w:hAnsi="Times New Roman" w:cs="Times New Roman"/>
          <w:sz w:val="28"/>
          <w:szCs w:val="28"/>
        </w:rPr>
        <w:t xml:space="preserve"> уровень безработицы  в районе составил 4,2%, это в 2 раза выше уровня 2019 года. </w:t>
      </w:r>
    </w:p>
    <w:p w:rsidR="008B0F22" w:rsidRPr="00333EAA" w:rsidRDefault="008B0F22" w:rsidP="00333EAA">
      <w:pPr>
        <w:spacing w:after="0" w:line="240" w:lineRule="auto"/>
        <w:ind w:firstLine="708"/>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Количество безр</w:t>
      </w:r>
      <w:r w:rsidR="00A61277" w:rsidRPr="00333EAA">
        <w:rPr>
          <w:rFonts w:ascii="Times New Roman" w:eastAsia="Calibri" w:hAnsi="Times New Roman" w:cs="Times New Roman"/>
          <w:sz w:val="28"/>
          <w:szCs w:val="28"/>
        </w:rPr>
        <w:t xml:space="preserve">аботных составило 469 человек, </w:t>
      </w:r>
      <w:r w:rsidRPr="00333EAA">
        <w:rPr>
          <w:rFonts w:ascii="Times New Roman" w:eastAsia="Calibri" w:hAnsi="Times New Roman" w:cs="Times New Roman"/>
          <w:sz w:val="28"/>
          <w:szCs w:val="28"/>
        </w:rPr>
        <w:t>напряженность на рынке труда (незанятых чел./ 1 вакансию), составило 4,6 чел/место.</w:t>
      </w:r>
    </w:p>
    <w:p w:rsidR="008B0F22" w:rsidRPr="00333EAA" w:rsidRDefault="008B0F22" w:rsidP="00333EAA">
      <w:pPr>
        <w:spacing w:after="0" w:line="240" w:lineRule="auto"/>
        <w:ind w:firstLine="708"/>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В течение года трудоустроено 16 инвалидов трудоспособно</w:t>
      </w:r>
      <w:r w:rsidR="00A61277" w:rsidRPr="00333EAA">
        <w:rPr>
          <w:rFonts w:ascii="Times New Roman" w:eastAsia="Calibri" w:hAnsi="Times New Roman" w:cs="Times New Roman"/>
          <w:sz w:val="28"/>
          <w:szCs w:val="28"/>
        </w:rPr>
        <w:t xml:space="preserve">го возраста, с 170 </w:t>
      </w:r>
      <w:r w:rsidRPr="00333EAA">
        <w:rPr>
          <w:rFonts w:ascii="Times New Roman" w:eastAsia="Calibri" w:hAnsi="Times New Roman" w:cs="Times New Roman"/>
          <w:sz w:val="28"/>
          <w:szCs w:val="28"/>
        </w:rPr>
        <w:t xml:space="preserve"> были реализованы трудовые отношения. Введено 161 рабочее место.</w:t>
      </w:r>
    </w:p>
    <w:p w:rsidR="00257C79" w:rsidRPr="00333EAA" w:rsidRDefault="008B0F22" w:rsidP="00333EAA">
      <w:pPr>
        <w:spacing w:after="200" w:line="240" w:lineRule="auto"/>
        <w:ind w:firstLine="708"/>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Численность занятых в экономике, за 2020 год, составляет 6,6 тыс. человек. Это на 1,9 % меньше, чем в 2019 году</w:t>
      </w:r>
      <w:r w:rsidR="00A61277" w:rsidRPr="00333EAA">
        <w:rPr>
          <w:rFonts w:ascii="Times New Roman" w:eastAsia="Calibri" w:hAnsi="Times New Roman" w:cs="Times New Roman"/>
          <w:sz w:val="28"/>
          <w:szCs w:val="28"/>
        </w:rPr>
        <w:t>.</w:t>
      </w:r>
      <w:r w:rsidRPr="00333EAA">
        <w:rPr>
          <w:rFonts w:ascii="Times New Roman" w:eastAsia="Calibri" w:hAnsi="Times New Roman" w:cs="Times New Roman"/>
          <w:sz w:val="28"/>
          <w:szCs w:val="28"/>
        </w:rPr>
        <w:t xml:space="preserve"> </w:t>
      </w:r>
    </w:p>
    <w:p w:rsidR="008B0F22" w:rsidRPr="00333EAA" w:rsidRDefault="00A61277" w:rsidP="00333EAA">
      <w:pPr>
        <w:spacing w:line="240" w:lineRule="auto"/>
        <w:jc w:val="both"/>
        <w:rPr>
          <w:rFonts w:ascii="Times New Roman" w:hAnsi="Times New Roman" w:cs="Times New Roman"/>
          <w:b/>
          <w:i/>
          <w:sz w:val="28"/>
          <w:szCs w:val="28"/>
          <w:lang w:eastAsia="ru-RU"/>
        </w:rPr>
      </w:pPr>
      <w:r w:rsidRPr="00333EAA">
        <w:rPr>
          <w:rFonts w:ascii="Times New Roman" w:hAnsi="Times New Roman" w:cs="Times New Roman"/>
          <w:b/>
          <w:i/>
          <w:sz w:val="28"/>
          <w:szCs w:val="28"/>
          <w:lang w:eastAsia="ru-RU"/>
        </w:rPr>
        <w:t xml:space="preserve">                                 </w:t>
      </w:r>
      <w:r w:rsidR="00F04CE1" w:rsidRPr="00333EAA">
        <w:rPr>
          <w:rFonts w:ascii="Times New Roman" w:hAnsi="Times New Roman" w:cs="Times New Roman"/>
          <w:b/>
          <w:i/>
          <w:sz w:val="28"/>
          <w:szCs w:val="28"/>
          <w:lang w:eastAsia="ru-RU"/>
        </w:rPr>
        <w:t>Население. Демография.</w:t>
      </w:r>
    </w:p>
    <w:p w:rsidR="008B0F22" w:rsidRPr="00333EAA" w:rsidRDefault="008B0F22" w:rsidP="00333EAA">
      <w:pPr>
        <w:spacing w:after="0" w:line="240" w:lineRule="auto"/>
        <w:ind w:firstLine="708"/>
        <w:jc w:val="both"/>
        <w:rPr>
          <w:rFonts w:ascii="Times New Roman" w:hAnsi="Times New Roman" w:cs="Times New Roman"/>
          <w:sz w:val="28"/>
          <w:szCs w:val="28"/>
          <w:lang w:eastAsia="ru-RU"/>
        </w:rPr>
      </w:pPr>
      <w:r w:rsidRPr="00333EAA">
        <w:rPr>
          <w:rFonts w:ascii="Times New Roman" w:hAnsi="Times New Roman" w:cs="Times New Roman"/>
          <w:sz w:val="28"/>
          <w:szCs w:val="28"/>
          <w:lang w:eastAsia="ru-RU"/>
        </w:rPr>
        <w:t xml:space="preserve">За  календарный год численность населения района </w:t>
      </w:r>
      <w:r w:rsidR="00A61277" w:rsidRPr="00333EAA">
        <w:rPr>
          <w:rFonts w:ascii="Times New Roman" w:hAnsi="Times New Roman" w:cs="Times New Roman"/>
          <w:sz w:val="28"/>
          <w:szCs w:val="28"/>
          <w:lang w:eastAsia="ru-RU"/>
        </w:rPr>
        <w:t xml:space="preserve"> уменьшилась на 215 человек и </w:t>
      </w:r>
      <w:r w:rsidRPr="00333EAA">
        <w:rPr>
          <w:rFonts w:ascii="Times New Roman" w:hAnsi="Times New Roman" w:cs="Times New Roman"/>
          <w:sz w:val="28"/>
          <w:szCs w:val="28"/>
          <w:lang w:eastAsia="ru-RU"/>
        </w:rPr>
        <w:t xml:space="preserve"> на 01.01.2021 г составила </w:t>
      </w:r>
      <w:r w:rsidR="00A61277" w:rsidRPr="00333EAA">
        <w:rPr>
          <w:rFonts w:ascii="Times New Roman" w:hAnsi="Times New Roman" w:cs="Times New Roman"/>
          <w:sz w:val="28"/>
          <w:szCs w:val="28"/>
          <w:lang w:eastAsia="ru-RU"/>
        </w:rPr>
        <w:t xml:space="preserve">на 01.01.2021 г    </w:t>
      </w:r>
      <w:r w:rsidRPr="00333EAA">
        <w:rPr>
          <w:rFonts w:ascii="Times New Roman" w:hAnsi="Times New Roman" w:cs="Times New Roman"/>
          <w:sz w:val="28"/>
          <w:szCs w:val="28"/>
          <w:lang w:eastAsia="ru-RU"/>
        </w:rPr>
        <w:t>22319 человек.</w:t>
      </w:r>
    </w:p>
    <w:p w:rsidR="008B0F22" w:rsidRPr="00333EAA" w:rsidRDefault="008B0F22" w:rsidP="00333EAA">
      <w:pPr>
        <w:spacing w:after="0" w:line="240" w:lineRule="auto"/>
        <w:ind w:firstLine="708"/>
        <w:jc w:val="both"/>
        <w:rPr>
          <w:rFonts w:ascii="Times New Roman" w:hAnsi="Times New Roman" w:cs="Times New Roman"/>
          <w:sz w:val="28"/>
          <w:szCs w:val="28"/>
          <w:lang w:eastAsia="ru-RU"/>
        </w:rPr>
      </w:pPr>
      <w:r w:rsidRPr="00333EAA">
        <w:rPr>
          <w:rFonts w:ascii="Times New Roman" w:hAnsi="Times New Roman" w:cs="Times New Roman"/>
          <w:sz w:val="28"/>
          <w:szCs w:val="28"/>
          <w:lang w:eastAsia="ru-RU"/>
        </w:rPr>
        <w:t>В 2020 году, число родившихся детей составило 192 младенца, число умерших составило</w:t>
      </w:r>
      <w:r w:rsidR="00A61277" w:rsidRPr="00333EAA">
        <w:rPr>
          <w:rFonts w:ascii="Times New Roman" w:hAnsi="Times New Roman" w:cs="Times New Roman"/>
          <w:sz w:val="28"/>
          <w:szCs w:val="28"/>
          <w:lang w:eastAsia="ru-RU"/>
        </w:rPr>
        <w:t xml:space="preserve"> </w:t>
      </w:r>
      <w:r w:rsidRPr="00333EAA">
        <w:rPr>
          <w:rFonts w:ascii="Times New Roman" w:hAnsi="Times New Roman" w:cs="Times New Roman"/>
          <w:sz w:val="28"/>
          <w:szCs w:val="28"/>
          <w:lang w:eastAsia="ru-RU"/>
        </w:rPr>
        <w:t>390 человек.  Естественная убыл</w:t>
      </w:r>
      <w:r w:rsidR="00AF17F6" w:rsidRPr="00333EAA">
        <w:rPr>
          <w:rFonts w:ascii="Times New Roman" w:hAnsi="Times New Roman" w:cs="Times New Roman"/>
          <w:sz w:val="28"/>
          <w:szCs w:val="28"/>
          <w:lang w:eastAsia="ru-RU"/>
        </w:rPr>
        <w:t>ь в 2020 году составила 198 чел.</w:t>
      </w:r>
    </w:p>
    <w:p w:rsidR="008B0F22" w:rsidRPr="00333EAA" w:rsidRDefault="00A61277" w:rsidP="00333EAA">
      <w:pPr>
        <w:spacing w:line="240" w:lineRule="auto"/>
        <w:jc w:val="both"/>
        <w:rPr>
          <w:rFonts w:ascii="Times New Roman" w:hAnsi="Times New Roman" w:cs="Times New Roman"/>
          <w:b/>
          <w:i/>
          <w:sz w:val="28"/>
          <w:szCs w:val="28"/>
          <w:lang w:eastAsia="ru-RU"/>
        </w:rPr>
      </w:pPr>
      <w:r w:rsidRPr="00333EAA">
        <w:rPr>
          <w:rFonts w:ascii="Times New Roman" w:hAnsi="Times New Roman" w:cs="Times New Roman"/>
          <w:b/>
          <w:i/>
          <w:sz w:val="28"/>
          <w:szCs w:val="28"/>
          <w:lang w:eastAsia="ru-RU"/>
        </w:rPr>
        <w:t xml:space="preserve">                                  </w:t>
      </w:r>
      <w:r w:rsidR="008B0F22" w:rsidRPr="00333EAA">
        <w:rPr>
          <w:rFonts w:ascii="Times New Roman" w:hAnsi="Times New Roman" w:cs="Times New Roman"/>
          <w:b/>
          <w:i/>
          <w:sz w:val="28"/>
          <w:szCs w:val="28"/>
          <w:lang w:eastAsia="ru-RU"/>
        </w:rPr>
        <w:t xml:space="preserve"> Миграция</w:t>
      </w:r>
    </w:p>
    <w:p w:rsidR="008B0F22" w:rsidRPr="00333EAA" w:rsidRDefault="008B0F22" w:rsidP="00333EAA">
      <w:pPr>
        <w:spacing w:line="240" w:lineRule="auto"/>
        <w:ind w:firstLine="708"/>
        <w:jc w:val="both"/>
        <w:rPr>
          <w:rFonts w:ascii="Times New Roman" w:hAnsi="Times New Roman" w:cs="Times New Roman"/>
          <w:sz w:val="28"/>
          <w:szCs w:val="28"/>
          <w:lang w:eastAsia="ru-RU"/>
        </w:rPr>
      </w:pPr>
      <w:r w:rsidRPr="00333EAA">
        <w:rPr>
          <w:rFonts w:ascii="Times New Roman" w:hAnsi="Times New Roman" w:cs="Times New Roman"/>
          <w:sz w:val="28"/>
          <w:szCs w:val="28"/>
          <w:lang w:eastAsia="ru-RU"/>
        </w:rPr>
        <w:t>В</w:t>
      </w:r>
      <w:r w:rsidR="00A61277" w:rsidRPr="00333EAA">
        <w:rPr>
          <w:rFonts w:ascii="Times New Roman" w:hAnsi="Times New Roman" w:cs="Times New Roman"/>
          <w:sz w:val="28"/>
          <w:szCs w:val="28"/>
          <w:lang w:eastAsia="ru-RU"/>
        </w:rPr>
        <w:t xml:space="preserve"> </w:t>
      </w:r>
      <w:r w:rsidRPr="00333EAA">
        <w:rPr>
          <w:rFonts w:ascii="Times New Roman" w:hAnsi="Times New Roman" w:cs="Times New Roman"/>
          <w:sz w:val="28"/>
          <w:szCs w:val="28"/>
          <w:lang w:eastAsia="ru-RU"/>
        </w:rPr>
        <w:t xml:space="preserve">2020 году  наблюдается миграционный отток  населения.  </w:t>
      </w:r>
    </w:p>
    <w:p w:rsidR="008B0F22" w:rsidRPr="00333EAA" w:rsidRDefault="008B0F22" w:rsidP="00333EAA">
      <w:pPr>
        <w:spacing w:after="0" w:line="240" w:lineRule="auto"/>
        <w:jc w:val="both"/>
        <w:rPr>
          <w:rFonts w:ascii="Times New Roman" w:hAnsi="Times New Roman" w:cs="Times New Roman"/>
          <w:sz w:val="28"/>
          <w:szCs w:val="28"/>
          <w:lang w:eastAsia="ru-RU"/>
        </w:rPr>
      </w:pPr>
      <w:r w:rsidRPr="00333EAA">
        <w:rPr>
          <w:rFonts w:ascii="Times New Roman" w:hAnsi="Times New Roman" w:cs="Times New Roman"/>
          <w:sz w:val="28"/>
          <w:szCs w:val="28"/>
          <w:lang w:eastAsia="ru-RU"/>
        </w:rPr>
        <w:t xml:space="preserve"> Число прибывшего населени</w:t>
      </w:r>
      <w:r w:rsidR="00F04CE1" w:rsidRPr="00333EAA">
        <w:rPr>
          <w:rFonts w:ascii="Times New Roman" w:hAnsi="Times New Roman" w:cs="Times New Roman"/>
          <w:sz w:val="28"/>
          <w:szCs w:val="28"/>
          <w:lang w:eastAsia="ru-RU"/>
        </w:rPr>
        <w:t>я в район составило 660 человек</w:t>
      </w:r>
      <w:r w:rsidRPr="00333EAA">
        <w:rPr>
          <w:rFonts w:ascii="Times New Roman" w:hAnsi="Times New Roman" w:cs="Times New Roman"/>
          <w:sz w:val="28"/>
          <w:szCs w:val="28"/>
          <w:lang w:eastAsia="ru-RU"/>
        </w:rPr>
        <w:t>, число выбывшего населения 677 человек, в результате,  миграционный отток населения  составил 17 человек.</w:t>
      </w:r>
    </w:p>
    <w:p w:rsidR="0079715E" w:rsidRPr="00333EAA" w:rsidRDefault="0079715E" w:rsidP="00333EAA">
      <w:pPr>
        <w:spacing w:after="0" w:line="240" w:lineRule="auto"/>
        <w:jc w:val="center"/>
        <w:rPr>
          <w:rFonts w:ascii="Times New Roman" w:eastAsia="Calibri" w:hAnsi="Times New Roman" w:cs="Times New Roman"/>
          <w:sz w:val="28"/>
          <w:szCs w:val="28"/>
          <w:lang w:eastAsia="ru-RU"/>
        </w:rPr>
      </w:pPr>
      <w:r w:rsidRPr="00333EAA">
        <w:rPr>
          <w:rFonts w:ascii="Times New Roman" w:eastAsia="Calibri" w:hAnsi="Times New Roman" w:cs="Times New Roman"/>
          <w:b/>
          <w:sz w:val="28"/>
          <w:szCs w:val="28"/>
          <w:lang w:eastAsia="ru-RU"/>
        </w:rPr>
        <w:t>Большое внимание  в районе уделяется решению проблем, касающихся слабо защищенных слоев населения.</w:t>
      </w:r>
    </w:p>
    <w:p w:rsidR="0079715E" w:rsidRPr="00333EAA" w:rsidRDefault="0079715E" w:rsidP="00333EAA">
      <w:pPr>
        <w:spacing w:after="0" w:line="240" w:lineRule="auto"/>
        <w:ind w:firstLine="708"/>
        <w:jc w:val="both"/>
        <w:rPr>
          <w:rFonts w:ascii="Times New Roman" w:eastAsia="Calibri" w:hAnsi="Times New Roman" w:cs="Times New Roman"/>
          <w:sz w:val="28"/>
          <w:szCs w:val="28"/>
          <w:lang w:eastAsia="ru-RU"/>
        </w:rPr>
      </w:pPr>
      <w:r w:rsidRPr="00333EAA">
        <w:rPr>
          <w:rFonts w:ascii="Times New Roman" w:eastAsia="Calibri" w:hAnsi="Times New Roman" w:cs="Times New Roman"/>
          <w:sz w:val="28"/>
          <w:szCs w:val="28"/>
          <w:lang w:eastAsia="ru-RU"/>
        </w:rPr>
        <w:t xml:space="preserve">По состоянию на 01.01.2021 г. в управлении  социальной защиты населения  зарегистрировано      </w:t>
      </w:r>
      <w:r w:rsidR="00237AA0" w:rsidRPr="00333EAA">
        <w:rPr>
          <w:rFonts w:ascii="Times New Roman" w:eastAsia="Calibri" w:hAnsi="Times New Roman" w:cs="Times New Roman"/>
          <w:sz w:val="28"/>
          <w:szCs w:val="28"/>
          <w:lang w:eastAsia="ru-RU"/>
        </w:rPr>
        <w:t xml:space="preserve">10300  </w:t>
      </w:r>
      <w:r w:rsidRPr="00333EAA">
        <w:rPr>
          <w:rFonts w:ascii="Times New Roman" w:eastAsia="Calibri" w:hAnsi="Times New Roman" w:cs="Times New Roman"/>
          <w:sz w:val="28"/>
          <w:szCs w:val="28"/>
          <w:lang w:eastAsia="ru-RU"/>
        </w:rPr>
        <w:t xml:space="preserve">  получателей мер социальной поддержки. За 2020 год </w:t>
      </w:r>
      <w:proofErr w:type="spellStart"/>
      <w:r w:rsidRPr="00333EAA">
        <w:rPr>
          <w:rFonts w:ascii="Times New Roman" w:eastAsia="Calibri" w:hAnsi="Times New Roman" w:cs="Times New Roman"/>
          <w:sz w:val="28"/>
          <w:szCs w:val="28"/>
          <w:lang w:eastAsia="ru-RU"/>
        </w:rPr>
        <w:t>cформировано</w:t>
      </w:r>
      <w:proofErr w:type="spellEnd"/>
      <w:r w:rsidRPr="00333EAA">
        <w:rPr>
          <w:rFonts w:ascii="Times New Roman" w:eastAsia="Calibri" w:hAnsi="Times New Roman" w:cs="Times New Roman"/>
          <w:sz w:val="28"/>
          <w:szCs w:val="28"/>
          <w:lang w:eastAsia="ru-RU"/>
        </w:rPr>
        <w:t xml:space="preserve"> и выплачено пособий на детей и </w:t>
      </w:r>
      <w:r w:rsidRPr="00333EAA">
        <w:rPr>
          <w:rFonts w:ascii="Times New Roman" w:eastAsia="Calibri" w:hAnsi="Times New Roman" w:cs="Times New Roman"/>
          <w:sz w:val="28"/>
          <w:szCs w:val="28"/>
          <w:lang w:eastAsia="ru-RU"/>
        </w:rPr>
        <w:lastRenderedPageBreak/>
        <w:t xml:space="preserve">денежных компенсаций  на сумму  </w:t>
      </w:r>
      <w:r w:rsidR="00237AA0" w:rsidRPr="00333EAA">
        <w:rPr>
          <w:rFonts w:ascii="Times New Roman" w:eastAsia="Calibri" w:hAnsi="Times New Roman" w:cs="Times New Roman"/>
          <w:sz w:val="28"/>
          <w:szCs w:val="28"/>
          <w:lang w:eastAsia="ru-RU"/>
        </w:rPr>
        <w:t xml:space="preserve">233,2 </w:t>
      </w:r>
      <w:proofErr w:type="gramStart"/>
      <w:r w:rsidRPr="00333EAA">
        <w:rPr>
          <w:rFonts w:ascii="Times New Roman" w:eastAsia="Calibri" w:hAnsi="Times New Roman" w:cs="Times New Roman"/>
          <w:sz w:val="28"/>
          <w:szCs w:val="28"/>
          <w:lang w:eastAsia="ru-RU"/>
        </w:rPr>
        <w:t>млн</w:t>
      </w:r>
      <w:proofErr w:type="gramEnd"/>
      <w:r w:rsidRPr="00333EAA">
        <w:rPr>
          <w:rFonts w:ascii="Times New Roman" w:eastAsia="Calibri" w:hAnsi="Times New Roman" w:cs="Times New Roman"/>
          <w:sz w:val="28"/>
          <w:szCs w:val="28"/>
          <w:lang w:eastAsia="ru-RU"/>
        </w:rPr>
        <w:t xml:space="preserve"> рублей, что на   </w:t>
      </w:r>
      <w:r w:rsidR="00237AA0" w:rsidRPr="00333EAA">
        <w:rPr>
          <w:rFonts w:ascii="Times New Roman" w:eastAsia="Calibri" w:hAnsi="Times New Roman" w:cs="Times New Roman"/>
          <w:sz w:val="28"/>
          <w:szCs w:val="28"/>
          <w:lang w:eastAsia="ru-RU"/>
        </w:rPr>
        <w:t xml:space="preserve">45  </w:t>
      </w:r>
      <w:r w:rsidRPr="00333EAA">
        <w:rPr>
          <w:rFonts w:ascii="Times New Roman" w:eastAsia="Calibri" w:hAnsi="Times New Roman" w:cs="Times New Roman"/>
          <w:sz w:val="28"/>
          <w:szCs w:val="28"/>
          <w:lang w:eastAsia="ru-RU"/>
        </w:rPr>
        <w:t>% больше 2019 года.</w:t>
      </w:r>
    </w:p>
    <w:p w:rsidR="0079715E" w:rsidRPr="00333EAA" w:rsidRDefault="0079715E" w:rsidP="00333EAA">
      <w:pPr>
        <w:spacing w:after="0" w:line="240" w:lineRule="auto"/>
        <w:jc w:val="both"/>
        <w:rPr>
          <w:rFonts w:ascii="Times New Roman" w:eastAsia="Calibri" w:hAnsi="Times New Roman" w:cs="Times New Roman"/>
          <w:sz w:val="28"/>
          <w:szCs w:val="28"/>
          <w:lang w:eastAsia="ru-RU"/>
        </w:rPr>
      </w:pPr>
      <w:r w:rsidRPr="00333EAA">
        <w:rPr>
          <w:rFonts w:ascii="Times New Roman" w:eastAsia="Calibri" w:hAnsi="Times New Roman" w:cs="Times New Roman"/>
          <w:sz w:val="28"/>
          <w:szCs w:val="28"/>
          <w:lang w:eastAsia="ru-RU"/>
        </w:rPr>
        <w:tab/>
        <w:t xml:space="preserve"> В рамках реализации национального проекта «Демография» произведены выплаты, семьям, имеющим детей</w:t>
      </w:r>
      <w:r w:rsidR="00F04CE1" w:rsidRPr="00333EAA">
        <w:rPr>
          <w:rFonts w:ascii="Times New Roman" w:eastAsia="Calibri" w:hAnsi="Times New Roman" w:cs="Times New Roman"/>
          <w:sz w:val="28"/>
          <w:szCs w:val="28"/>
          <w:lang w:eastAsia="ru-RU"/>
        </w:rPr>
        <w:t>,</w:t>
      </w:r>
      <w:r w:rsidRPr="00333EAA">
        <w:rPr>
          <w:rFonts w:ascii="Times New Roman" w:eastAsia="Calibri" w:hAnsi="Times New Roman" w:cs="Times New Roman"/>
          <w:sz w:val="28"/>
          <w:szCs w:val="28"/>
          <w:lang w:eastAsia="ru-RU"/>
        </w:rPr>
        <w:t xml:space="preserve"> на сумму    </w:t>
      </w:r>
      <w:r w:rsidR="00237AA0" w:rsidRPr="00333EAA">
        <w:rPr>
          <w:rFonts w:ascii="Times New Roman" w:eastAsia="Calibri" w:hAnsi="Times New Roman" w:cs="Times New Roman"/>
          <w:sz w:val="28"/>
          <w:szCs w:val="28"/>
          <w:lang w:eastAsia="ru-RU"/>
        </w:rPr>
        <w:t xml:space="preserve">144,9  </w:t>
      </w:r>
      <w:proofErr w:type="gramStart"/>
      <w:r w:rsidRPr="00333EAA">
        <w:rPr>
          <w:rFonts w:ascii="Times New Roman" w:eastAsia="Calibri" w:hAnsi="Times New Roman" w:cs="Times New Roman"/>
          <w:sz w:val="28"/>
          <w:szCs w:val="28"/>
          <w:lang w:eastAsia="ru-RU"/>
        </w:rPr>
        <w:t>млн</w:t>
      </w:r>
      <w:proofErr w:type="gramEnd"/>
      <w:r w:rsidRPr="00333EAA">
        <w:rPr>
          <w:rFonts w:ascii="Times New Roman" w:eastAsia="Calibri" w:hAnsi="Times New Roman" w:cs="Times New Roman"/>
          <w:sz w:val="28"/>
          <w:szCs w:val="28"/>
          <w:lang w:eastAsia="ru-RU"/>
        </w:rPr>
        <w:t xml:space="preserve"> рублей. </w:t>
      </w:r>
    </w:p>
    <w:p w:rsidR="0079715E" w:rsidRPr="00333EAA" w:rsidRDefault="0079715E" w:rsidP="00333EAA">
      <w:pPr>
        <w:spacing w:after="0" w:line="240" w:lineRule="auto"/>
        <w:jc w:val="both"/>
        <w:rPr>
          <w:rFonts w:ascii="Times New Roman" w:eastAsia="Calibri" w:hAnsi="Times New Roman" w:cs="Times New Roman"/>
          <w:sz w:val="28"/>
          <w:szCs w:val="28"/>
          <w:lang w:eastAsia="ru-RU"/>
        </w:rPr>
      </w:pPr>
      <w:r w:rsidRPr="00333EAA">
        <w:rPr>
          <w:rFonts w:ascii="Times New Roman" w:eastAsia="Calibri" w:hAnsi="Times New Roman" w:cs="Times New Roman"/>
          <w:sz w:val="28"/>
          <w:szCs w:val="28"/>
          <w:lang w:eastAsia="ru-RU"/>
        </w:rPr>
        <w:tab/>
        <w:t xml:space="preserve">Средствами  регионального материнского сертификата воспользовались   </w:t>
      </w:r>
      <w:r w:rsidR="00237AA0" w:rsidRPr="00333EAA">
        <w:rPr>
          <w:rFonts w:ascii="Times New Roman" w:eastAsia="Calibri" w:hAnsi="Times New Roman" w:cs="Times New Roman"/>
          <w:sz w:val="28"/>
          <w:szCs w:val="28"/>
          <w:lang w:eastAsia="ru-RU"/>
        </w:rPr>
        <w:t>50</w:t>
      </w:r>
      <w:r w:rsidRPr="00333EAA">
        <w:rPr>
          <w:rFonts w:ascii="Times New Roman" w:eastAsia="Calibri" w:hAnsi="Times New Roman" w:cs="Times New Roman"/>
          <w:sz w:val="28"/>
          <w:szCs w:val="28"/>
          <w:lang w:eastAsia="ru-RU"/>
        </w:rPr>
        <w:t xml:space="preserve">   </w:t>
      </w:r>
      <w:r w:rsidR="00237AA0" w:rsidRPr="00333EAA">
        <w:rPr>
          <w:rFonts w:ascii="Times New Roman" w:eastAsia="Calibri" w:hAnsi="Times New Roman" w:cs="Times New Roman"/>
          <w:sz w:val="28"/>
          <w:szCs w:val="28"/>
          <w:lang w:eastAsia="ru-RU"/>
        </w:rPr>
        <w:t>многодетных семей</w:t>
      </w:r>
      <w:r w:rsidRPr="00333EAA">
        <w:rPr>
          <w:rFonts w:ascii="Times New Roman" w:eastAsia="Calibri" w:hAnsi="Times New Roman" w:cs="Times New Roman"/>
          <w:sz w:val="28"/>
          <w:szCs w:val="28"/>
          <w:lang w:eastAsia="ru-RU"/>
        </w:rPr>
        <w:t xml:space="preserve">. </w:t>
      </w:r>
    </w:p>
    <w:p w:rsidR="0079715E" w:rsidRPr="00333EAA" w:rsidRDefault="0079715E" w:rsidP="00333EAA">
      <w:pPr>
        <w:spacing w:after="0" w:line="240" w:lineRule="auto"/>
        <w:jc w:val="both"/>
        <w:rPr>
          <w:rFonts w:ascii="Times New Roman" w:eastAsia="Calibri" w:hAnsi="Times New Roman" w:cs="Times New Roman"/>
          <w:sz w:val="28"/>
          <w:szCs w:val="28"/>
          <w:lang w:eastAsia="ru-RU"/>
        </w:rPr>
      </w:pPr>
      <w:r w:rsidRPr="00333EAA">
        <w:rPr>
          <w:rFonts w:ascii="Times New Roman" w:eastAsia="Calibri" w:hAnsi="Times New Roman" w:cs="Times New Roman"/>
          <w:sz w:val="28"/>
          <w:szCs w:val="28"/>
          <w:lang w:eastAsia="ru-RU"/>
        </w:rPr>
        <w:tab/>
        <w:t xml:space="preserve"> С 20 мая 2020 года начался прием заявлений на ежемесячную денежную выплату, на  детей от трех до семи лет включительно. Первая выплата произведена в июне 2020 года. Данный вид пособия назначен  гражданам на сумму  </w:t>
      </w:r>
      <w:r w:rsidR="00B65D94" w:rsidRPr="00333EAA">
        <w:rPr>
          <w:rFonts w:ascii="Times New Roman" w:eastAsia="Calibri" w:hAnsi="Times New Roman" w:cs="Times New Roman"/>
          <w:sz w:val="28"/>
          <w:szCs w:val="28"/>
          <w:lang w:eastAsia="ru-RU"/>
        </w:rPr>
        <w:t xml:space="preserve">63,9 </w:t>
      </w:r>
      <w:r w:rsidRPr="00333EAA">
        <w:rPr>
          <w:rFonts w:ascii="Times New Roman" w:eastAsia="Calibri" w:hAnsi="Times New Roman" w:cs="Times New Roman"/>
          <w:sz w:val="28"/>
          <w:szCs w:val="28"/>
          <w:lang w:eastAsia="ru-RU"/>
        </w:rPr>
        <w:t>млн</w:t>
      </w:r>
      <w:r w:rsidR="00B65D94" w:rsidRPr="00333EAA">
        <w:rPr>
          <w:rFonts w:ascii="Times New Roman" w:eastAsia="Calibri" w:hAnsi="Times New Roman" w:cs="Times New Roman"/>
          <w:sz w:val="28"/>
          <w:szCs w:val="28"/>
          <w:lang w:eastAsia="ru-RU"/>
        </w:rPr>
        <w:t>.</w:t>
      </w:r>
      <w:r w:rsidRPr="00333EAA">
        <w:rPr>
          <w:rFonts w:ascii="Times New Roman" w:eastAsia="Calibri" w:hAnsi="Times New Roman" w:cs="Times New Roman"/>
          <w:sz w:val="28"/>
          <w:szCs w:val="28"/>
          <w:lang w:eastAsia="ru-RU"/>
        </w:rPr>
        <w:t xml:space="preserve"> рублей. </w:t>
      </w:r>
    </w:p>
    <w:p w:rsidR="0079715E" w:rsidRPr="00333EAA" w:rsidRDefault="0079715E" w:rsidP="00333EAA">
      <w:pPr>
        <w:spacing w:after="0" w:line="240" w:lineRule="auto"/>
        <w:jc w:val="both"/>
        <w:rPr>
          <w:rFonts w:ascii="Times New Roman" w:eastAsia="Calibri" w:hAnsi="Times New Roman" w:cs="Times New Roman"/>
          <w:sz w:val="28"/>
          <w:szCs w:val="28"/>
          <w:lang w:eastAsia="ru-RU"/>
        </w:rPr>
      </w:pPr>
      <w:r w:rsidRPr="00333EAA">
        <w:rPr>
          <w:rFonts w:ascii="Times New Roman" w:eastAsia="Calibri" w:hAnsi="Times New Roman" w:cs="Times New Roman"/>
          <w:sz w:val="28"/>
          <w:szCs w:val="28"/>
          <w:lang w:eastAsia="ru-RU"/>
        </w:rPr>
        <w:tab/>
        <w:t xml:space="preserve">Заключено  </w:t>
      </w:r>
      <w:r w:rsidR="00B65D94" w:rsidRPr="00333EAA">
        <w:rPr>
          <w:rFonts w:ascii="Times New Roman" w:eastAsia="Calibri" w:hAnsi="Times New Roman" w:cs="Times New Roman"/>
          <w:sz w:val="28"/>
          <w:szCs w:val="28"/>
          <w:lang w:eastAsia="ru-RU"/>
        </w:rPr>
        <w:t>30</w:t>
      </w:r>
      <w:r w:rsidRPr="00333EAA">
        <w:rPr>
          <w:rFonts w:ascii="Times New Roman" w:eastAsia="Calibri" w:hAnsi="Times New Roman" w:cs="Times New Roman"/>
          <w:sz w:val="28"/>
          <w:szCs w:val="28"/>
          <w:lang w:eastAsia="ru-RU"/>
        </w:rPr>
        <w:t xml:space="preserve">    социальных контрактов с малоимущими семьями.</w:t>
      </w:r>
    </w:p>
    <w:p w:rsidR="0079715E" w:rsidRPr="00333EAA" w:rsidRDefault="0079715E" w:rsidP="00333EAA">
      <w:pPr>
        <w:spacing w:after="0" w:line="240" w:lineRule="auto"/>
        <w:jc w:val="both"/>
        <w:rPr>
          <w:rFonts w:ascii="Times New Roman" w:eastAsia="Calibri" w:hAnsi="Times New Roman" w:cs="Times New Roman"/>
          <w:sz w:val="28"/>
          <w:szCs w:val="28"/>
          <w:lang w:eastAsia="ru-RU"/>
        </w:rPr>
      </w:pPr>
      <w:r w:rsidRPr="00333EAA">
        <w:rPr>
          <w:rFonts w:ascii="Times New Roman" w:eastAsia="Calibri" w:hAnsi="Times New Roman" w:cs="Times New Roman"/>
          <w:sz w:val="28"/>
          <w:szCs w:val="28"/>
          <w:lang w:eastAsia="ru-RU"/>
        </w:rPr>
        <w:t xml:space="preserve"> </w:t>
      </w:r>
      <w:r w:rsidR="00C13527" w:rsidRPr="00333EAA">
        <w:rPr>
          <w:rFonts w:ascii="Times New Roman" w:eastAsia="Calibri" w:hAnsi="Times New Roman" w:cs="Times New Roman"/>
          <w:sz w:val="28"/>
          <w:szCs w:val="28"/>
          <w:lang w:eastAsia="ru-RU"/>
        </w:rPr>
        <w:tab/>
      </w:r>
      <w:r w:rsidRPr="00333EAA">
        <w:rPr>
          <w:rFonts w:ascii="Times New Roman" w:eastAsia="Calibri" w:hAnsi="Times New Roman" w:cs="Times New Roman"/>
          <w:sz w:val="28"/>
          <w:szCs w:val="28"/>
          <w:lang w:eastAsia="ru-RU"/>
        </w:rPr>
        <w:t xml:space="preserve">За 2020 год   </w:t>
      </w:r>
      <w:r w:rsidR="00B65D94" w:rsidRPr="00333EAA">
        <w:rPr>
          <w:rFonts w:ascii="Times New Roman" w:eastAsia="Calibri" w:hAnsi="Times New Roman" w:cs="Times New Roman"/>
          <w:sz w:val="28"/>
          <w:szCs w:val="28"/>
          <w:lang w:eastAsia="ru-RU"/>
        </w:rPr>
        <w:t>532</w:t>
      </w:r>
      <w:r w:rsidRPr="00333EAA">
        <w:rPr>
          <w:rFonts w:ascii="Times New Roman" w:eastAsia="Calibri" w:hAnsi="Times New Roman" w:cs="Times New Roman"/>
          <w:sz w:val="28"/>
          <w:szCs w:val="28"/>
          <w:lang w:eastAsia="ru-RU"/>
        </w:rPr>
        <w:t xml:space="preserve">  </w:t>
      </w:r>
      <w:r w:rsidR="00B65D94" w:rsidRPr="00333EAA">
        <w:rPr>
          <w:rFonts w:ascii="Times New Roman" w:eastAsia="Calibri" w:hAnsi="Times New Roman" w:cs="Times New Roman"/>
          <w:sz w:val="28"/>
          <w:szCs w:val="28"/>
          <w:lang w:eastAsia="ru-RU"/>
        </w:rPr>
        <w:t>семьи</w:t>
      </w:r>
      <w:r w:rsidRPr="00333EAA">
        <w:rPr>
          <w:rFonts w:ascii="Times New Roman" w:eastAsia="Calibri" w:hAnsi="Times New Roman" w:cs="Times New Roman"/>
          <w:sz w:val="28"/>
          <w:szCs w:val="28"/>
          <w:lang w:eastAsia="ru-RU"/>
        </w:rPr>
        <w:t xml:space="preserve"> получили субсидии на оплату жилья и коммунальных услуг на сумму    </w:t>
      </w:r>
      <w:r w:rsidR="00B65D94" w:rsidRPr="00333EAA">
        <w:rPr>
          <w:rFonts w:ascii="Times New Roman" w:eastAsia="Calibri" w:hAnsi="Times New Roman" w:cs="Times New Roman"/>
          <w:sz w:val="28"/>
          <w:szCs w:val="28"/>
          <w:lang w:eastAsia="ru-RU"/>
        </w:rPr>
        <w:t>8,7</w:t>
      </w:r>
      <w:r w:rsidRPr="00333EAA">
        <w:rPr>
          <w:rFonts w:ascii="Times New Roman" w:eastAsia="Calibri" w:hAnsi="Times New Roman" w:cs="Times New Roman"/>
          <w:sz w:val="28"/>
          <w:szCs w:val="28"/>
          <w:lang w:eastAsia="ru-RU"/>
        </w:rPr>
        <w:t xml:space="preserve">  </w:t>
      </w:r>
      <w:proofErr w:type="gramStart"/>
      <w:r w:rsidRPr="00333EAA">
        <w:rPr>
          <w:rFonts w:ascii="Times New Roman" w:eastAsia="Calibri" w:hAnsi="Times New Roman" w:cs="Times New Roman"/>
          <w:sz w:val="28"/>
          <w:szCs w:val="28"/>
          <w:lang w:eastAsia="ru-RU"/>
        </w:rPr>
        <w:t>млн</w:t>
      </w:r>
      <w:proofErr w:type="gramEnd"/>
      <w:r w:rsidRPr="00333EAA">
        <w:rPr>
          <w:rFonts w:ascii="Times New Roman" w:eastAsia="Calibri" w:hAnsi="Times New Roman" w:cs="Times New Roman"/>
          <w:sz w:val="28"/>
          <w:szCs w:val="28"/>
          <w:lang w:eastAsia="ru-RU"/>
        </w:rPr>
        <w:t xml:space="preserve"> рублей, данная выплата продлена автоматически, в </w:t>
      </w:r>
      <w:proofErr w:type="spellStart"/>
      <w:r w:rsidRPr="00333EAA">
        <w:rPr>
          <w:rFonts w:ascii="Times New Roman" w:eastAsia="Calibri" w:hAnsi="Times New Roman" w:cs="Times New Roman"/>
          <w:sz w:val="28"/>
          <w:szCs w:val="28"/>
          <w:lang w:eastAsia="ru-RU"/>
        </w:rPr>
        <w:t>беззаявительном</w:t>
      </w:r>
      <w:proofErr w:type="spellEnd"/>
      <w:r w:rsidRPr="00333EAA">
        <w:rPr>
          <w:rFonts w:ascii="Times New Roman" w:eastAsia="Calibri" w:hAnsi="Times New Roman" w:cs="Times New Roman"/>
          <w:sz w:val="28"/>
          <w:szCs w:val="28"/>
          <w:lang w:eastAsia="ru-RU"/>
        </w:rPr>
        <w:t xml:space="preserve"> порядке,  до 01.04.2021 года.</w:t>
      </w:r>
    </w:p>
    <w:p w:rsidR="0079715E" w:rsidRPr="00333EAA" w:rsidRDefault="0079715E" w:rsidP="00333EAA">
      <w:pPr>
        <w:spacing w:after="0" w:line="240" w:lineRule="auto"/>
        <w:jc w:val="both"/>
        <w:rPr>
          <w:rFonts w:ascii="Times New Roman" w:eastAsia="Calibri" w:hAnsi="Times New Roman" w:cs="Times New Roman"/>
          <w:sz w:val="28"/>
          <w:szCs w:val="28"/>
          <w:lang w:eastAsia="ru-RU"/>
        </w:rPr>
      </w:pPr>
      <w:r w:rsidRPr="00333EAA">
        <w:rPr>
          <w:rFonts w:ascii="Times New Roman" w:eastAsia="Calibri" w:hAnsi="Times New Roman" w:cs="Times New Roman"/>
          <w:sz w:val="28"/>
          <w:szCs w:val="28"/>
          <w:lang w:eastAsia="ru-RU"/>
        </w:rPr>
        <w:t xml:space="preserve">     </w:t>
      </w:r>
      <w:r w:rsidR="00C13527" w:rsidRPr="00333EAA">
        <w:rPr>
          <w:rFonts w:ascii="Times New Roman" w:eastAsia="Calibri" w:hAnsi="Times New Roman" w:cs="Times New Roman"/>
          <w:sz w:val="28"/>
          <w:szCs w:val="28"/>
          <w:lang w:eastAsia="ru-RU"/>
        </w:rPr>
        <w:t xml:space="preserve">   </w:t>
      </w:r>
      <w:r w:rsidRPr="00333EAA">
        <w:rPr>
          <w:rFonts w:ascii="Times New Roman" w:eastAsia="Calibri" w:hAnsi="Times New Roman" w:cs="Times New Roman"/>
          <w:sz w:val="28"/>
          <w:szCs w:val="28"/>
          <w:lang w:eastAsia="ru-RU"/>
        </w:rPr>
        <w:t xml:space="preserve">  На период введенных ограничительных мероприятий, в связи с распространением новой </w:t>
      </w:r>
      <w:proofErr w:type="spellStart"/>
      <w:r w:rsidRPr="00333EAA">
        <w:rPr>
          <w:rFonts w:ascii="Times New Roman" w:eastAsia="Calibri" w:hAnsi="Times New Roman" w:cs="Times New Roman"/>
          <w:sz w:val="28"/>
          <w:szCs w:val="28"/>
          <w:lang w:eastAsia="ru-RU"/>
        </w:rPr>
        <w:t>короновирусной</w:t>
      </w:r>
      <w:proofErr w:type="spellEnd"/>
      <w:r w:rsidRPr="00333EAA">
        <w:rPr>
          <w:rFonts w:ascii="Times New Roman" w:eastAsia="Calibri" w:hAnsi="Times New Roman" w:cs="Times New Roman"/>
          <w:sz w:val="28"/>
          <w:szCs w:val="28"/>
          <w:lang w:eastAsia="ru-RU"/>
        </w:rPr>
        <w:t xml:space="preserve"> инфекции, выплата мер социальной поддержки льготным категориям граждан производится без учета долгов при оплате за коммунальные услуги. </w:t>
      </w:r>
    </w:p>
    <w:p w:rsidR="0079715E" w:rsidRPr="00333EAA" w:rsidRDefault="0079715E" w:rsidP="00333EAA">
      <w:pPr>
        <w:spacing w:after="0" w:line="240" w:lineRule="auto"/>
        <w:jc w:val="both"/>
        <w:rPr>
          <w:rFonts w:ascii="Times New Roman" w:eastAsia="Calibri" w:hAnsi="Times New Roman" w:cs="Times New Roman"/>
          <w:sz w:val="28"/>
          <w:szCs w:val="28"/>
          <w:lang w:eastAsia="ru-RU"/>
        </w:rPr>
      </w:pPr>
      <w:r w:rsidRPr="00333EAA">
        <w:rPr>
          <w:rFonts w:ascii="Times New Roman" w:eastAsia="Calibri" w:hAnsi="Times New Roman" w:cs="Times New Roman"/>
          <w:sz w:val="28"/>
          <w:szCs w:val="28"/>
          <w:lang w:eastAsia="ru-RU"/>
        </w:rPr>
        <w:t xml:space="preserve">     </w:t>
      </w:r>
      <w:r w:rsidR="00C13527" w:rsidRPr="00333EAA">
        <w:rPr>
          <w:rFonts w:ascii="Times New Roman" w:eastAsia="Calibri" w:hAnsi="Times New Roman" w:cs="Times New Roman"/>
          <w:sz w:val="28"/>
          <w:szCs w:val="28"/>
          <w:lang w:eastAsia="ru-RU"/>
        </w:rPr>
        <w:t xml:space="preserve">       </w:t>
      </w:r>
      <w:r w:rsidRPr="00333EAA">
        <w:rPr>
          <w:rFonts w:ascii="Times New Roman" w:eastAsia="Calibri" w:hAnsi="Times New Roman" w:cs="Times New Roman"/>
          <w:sz w:val="28"/>
          <w:szCs w:val="28"/>
          <w:lang w:eastAsia="ru-RU"/>
        </w:rPr>
        <w:t xml:space="preserve">В рамках реализации общероссийской акции «Мы вместе» малообеспеченным, одиноким, пожилым гражданам старше 65 лет предоставлена адресная помощь в виде продуктовых наборов,  </w:t>
      </w:r>
      <w:r w:rsidR="00C13527" w:rsidRPr="00333EAA">
        <w:rPr>
          <w:rFonts w:ascii="Times New Roman" w:eastAsia="Calibri" w:hAnsi="Times New Roman" w:cs="Times New Roman"/>
          <w:sz w:val="28"/>
          <w:szCs w:val="28"/>
          <w:lang w:eastAsia="ru-RU"/>
        </w:rPr>
        <w:t>более</w:t>
      </w:r>
      <w:r w:rsidRPr="00333EAA">
        <w:rPr>
          <w:rFonts w:ascii="Times New Roman" w:eastAsia="Calibri" w:hAnsi="Times New Roman" w:cs="Times New Roman"/>
          <w:sz w:val="28"/>
          <w:szCs w:val="28"/>
          <w:lang w:eastAsia="ru-RU"/>
        </w:rPr>
        <w:t xml:space="preserve"> </w:t>
      </w:r>
      <w:r w:rsidR="00B65D94" w:rsidRPr="00333EAA">
        <w:rPr>
          <w:rFonts w:ascii="Times New Roman" w:eastAsia="Calibri" w:hAnsi="Times New Roman" w:cs="Times New Roman"/>
          <w:sz w:val="28"/>
          <w:szCs w:val="28"/>
          <w:lang w:eastAsia="ru-RU"/>
        </w:rPr>
        <w:t>200</w:t>
      </w:r>
      <w:r w:rsidR="00AB24EF" w:rsidRPr="00333EAA">
        <w:rPr>
          <w:rFonts w:ascii="Times New Roman" w:eastAsia="Calibri" w:hAnsi="Times New Roman" w:cs="Times New Roman"/>
          <w:sz w:val="28"/>
          <w:szCs w:val="28"/>
          <w:lang w:eastAsia="ru-RU"/>
        </w:rPr>
        <w:t xml:space="preserve"> </w:t>
      </w:r>
      <w:r w:rsidRPr="00333EAA">
        <w:rPr>
          <w:rFonts w:ascii="Times New Roman" w:eastAsia="Calibri" w:hAnsi="Times New Roman" w:cs="Times New Roman"/>
          <w:sz w:val="28"/>
          <w:szCs w:val="28"/>
          <w:lang w:eastAsia="ru-RU"/>
        </w:rPr>
        <w:t>малоимущих</w:t>
      </w:r>
      <w:r w:rsidR="00AB24EF" w:rsidRPr="00333EAA">
        <w:rPr>
          <w:rFonts w:ascii="Times New Roman" w:eastAsia="Calibri" w:hAnsi="Times New Roman" w:cs="Times New Roman"/>
          <w:sz w:val="28"/>
          <w:szCs w:val="28"/>
          <w:lang w:eastAsia="ru-RU"/>
        </w:rPr>
        <w:t xml:space="preserve"> </w:t>
      </w:r>
      <w:r w:rsidRPr="00333EAA">
        <w:rPr>
          <w:rFonts w:ascii="Times New Roman" w:eastAsia="Calibri" w:hAnsi="Times New Roman" w:cs="Times New Roman"/>
          <w:sz w:val="28"/>
          <w:szCs w:val="28"/>
          <w:lang w:eastAsia="ru-RU"/>
        </w:rPr>
        <w:t>одиноких и одиноко проживающих пенсионеров получили продуктовые наборы.</w:t>
      </w:r>
    </w:p>
    <w:p w:rsidR="00C13527" w:rsidRPr="00333EAA" w:rsidRDefault="00C13527" w:rsidP="00333EAA">
      <w:pPr>
        <w:spacing w:after="0" w:line="240" w:lineRule="auto"/>
        <w:jc w:val="both"/>
        <w:rPr>
          <w:rFonts w:ascii="Times New Roman" w:eastAsia="Times New Roman" w:hAnsi="Times New Roman" w:cs="Times New Roman"/>
          <w:b/>
          <w:sz w:val="28"/>
          <w:szCs w:val="28"/>
          <w:lang w:eastAsia="ru-RU"/>
        </w:rPr>
      </w:pPr>
    </w:p>
    <w:p w:rsidR="00C54B05" w:rsidRPr="00333EAA" w:rsidRDefault="00C54B05" w:rsidP="00333EAA">
      <w:pPr>
        <w:spacing w:after="0" w:line="240" w:lineRule="auto"/>
        <w:ind w:firstLine="708"/>
        <w:jc w:val="both"/>
        <w:rPr>
          <w:rFonts w:ascii="Times New Roman" w:eastAsia="Times New Roman" w:hAnsi="Times New Roman" w:cs="Times New Roman"/>
          <w:b/>
          <w:bCs/>
          <w:sz w:val="28"/>
          <w:szCs w:val="28"/>
          <w:lang w:eastAsia="ru-RU"/>
        </w:rPr>
      </w:pPr>
      <w:r w:rsidRPr="00333EAA">
        <w:rPr>
          <w:rFonts w:ascii="Times New Roman" w:eastAsia="Times New Roman" w:hAnsi="Times New Roman" w:cs="Times New Roman"/>
          <w:b/>
          <w:sz w:val="28"/>
          <w:szCs w:val="28"/>
          <w:lang w:eastAsia="ru-RU"/>
        </w:rPr>
        <w:t>Постоянного внимания и максимальной степени ответстве</w:t>
      </w:r>
      <w:r w:rsidR="002771E2" w:rsidRPr="00333EAA">
        <w:rPr>
          <w:rFonts w:ascii="Times New Roman" w:eastAsia="Times New Roman" w:hAnsi="Times New Roman" w:cs="Times New Roman"/>
          <w:b/>
          <w:sz w:val="28"/>
          <w:szCs w:val="28"/>
          <w:lang w:eastAsia="ru-RU"/>
        </w:rPr>
        <w:t>нности требует от органов местного самоуправления</w:t>
      </w:r>
      <w:r w:rsidRPr="00333EAA">
        <w:rPr>
          <w:rFonts w:ascii="Times New Roman" w:eastAsia="Times New Roman" w:hAnsi="Times New Roman" w:cs="Times New Roman"/>
          <w:b/>
          <w:sz w:val="28"/>
          <w:szCs w:val="28"/>
          <w:lang w:eastAsia="ru-RU"/>
        </w:rPr>
        <w:t xml:space="preserve"> исполнение полномочий, связанных с созданием условий для предоставления качественных услуг населению в </w:t>
      </w:r>
      <w:r w:rsidRPr="00333EAA">
        <w:rPr>
          <w:rFonts w:ascii="Times New Roman" w:eastAsia="Times New Roman" w:hAnsi="Times New Roman" w:cs="Times New Roman"/>
          <w:b/>
          <w:bCs/>
          <w:sz w:val="28"/>
          <w:szCs w:val="28"/>
          <w:lang w:eastAsia="ru-RU"/>
        </w:rPr>
        <w:t>области жилищно-коммунального хозяйства.</w:t>
      </w:r>
    </w:p>
    <w:p w:rsidR="00C54B05" w:rsidRPr="00333EAA" w:rsidRDefault="00C54B05" w:rsidP="00333EAA">
      <w:pPr>
        <w:tabs>
          <w:tab w:val="left" w:pos="915"/>
        </w:tabs>
        <w:spacing w:after="0" w:line="240" w:lineRule="auto"/>
        <w:jc w:val="both"/>
        <w:rPr>
          <w:rFonts w:ascii="Times New Roman" w:eastAsia="Calibri" w:hAnsi="Times New Roman" w:cs="Times New Roman"/>
          <w:b/>
          <w:sz w:val="28"/>
          <w:szCs w:val="28"/>
        </w:rPr>
      </w:pPr>
      <w:r w:rsidRPr="00333EAA">
        <w:rPr>
          <w:rFonts w:ascii="Times New Roman" w:eastAsia="Calibri" w:hAnsi="Times New Roman" w:cs="Times New Roman"/>
          <w:sz w:val="28"/>
          <w:szCs w:val="28"/>
        </w:rPr>
        <w:tab/>
      </w:r>
      <w:r w:rsidR="00B65D94" w:rsidRPr="00333EAA">
        <w:rPr>
          <w:rFonts w:ascii="Times New Roman" w:eastAsia="Calibri" w:hAnsi="Times New Roman" w:cs="Times New Roman"/>
          <w:sz w:val="28"/>
          <w:szCs w:val="28"/>
        </w:rPr>
        <w:t xml:space="preserve">                       </w:t>
      </w:r>
      <w:r w:rsidRPr="00333EAA">
        <w:rPr>
          <w:rFonts w:ascii="Times New Roman" w:eastAsia="Calibri" w:hAnsi="Times New Roman" w:cs="Times New Roman"/>
          <w:b/>
          <w:sz w:val="28"/>
          <w:szCs w:val="28"/>
        </w:rPr>
        <w:t>Теплоснабжение</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Отопительный период 2019-2020 гг. проходил без серьезных аварий, длительных остановок котельных не допущено.</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 xml:space="preserve">Услуги теплоснабжения </w:t>
      </w:r>
      <w:proofErr w:type="gramStart"/>
      <w:r w:rsidRPr="00333EAA">
        <w:rPr>
          <w:rFonts w:ascii="Times New Roman" w:eastAsia="Calibri" w:hAnsi="Times New Roman" w:cs="Times New Roman"/>
          <w:sz w:val="28"/>
          <w:szCs w:val="28"/>
        </w:rPr>
        <w:t>в</w:t>
      </w:r>
      <w:proofErr w:type="gramEnd"/>
      <w:r w:rsidRPr="00333EAA">
        <w:rPr>
          <w:rFonts w:ascii="Times New Roman" w:eastAsia="Calibri" w:hAnsi="Times New Roman" w:cs="Times New Roman"/>
          <w:sz w:val="28"/>
          <w:szCs w:val="28"/>
        </w:rPr>
        <w:t xml:space="preserve"> </w:t>
      </w:r>
      <w:proofErr w:type="gramStart"/>
      <w:r w:rsidRPr="00333EAA">
        <w:rPr>
          <w:rFonts w:ascii="Times New Roman" w:eastAsia="Calibri" w:hAnsi="Times New Roman" w:cs="Times New Roman"/>
          <w:sz w:val="28"/>
          <w:szCs w:val="28"/>
        </w:rPr>
        <w:t>с</w:t>
      </w:r>
      <w:proofErr w:type="gramEnd"/>
      <w:r w:rsidRPr="00333EAA">
        <w:rPr>
          <w:rFonts w:ascii="Times New Roman" w:eastAsia="Calibri" w:hAnsi="Times New Roman" w:cs="Times New Roman"/>
          <w:sz w:val="28"/>
          <w:szCs w:val="28"/>
        </w:rPr>
        <w:t>. Поспелиха осуществляли три предприятия: ООО «</w:t>
      </w:r>
      <w:proofErr w:type="spellStart"/>
      <w:r w:rsidRPr="00333EAA">
        <w:rPr>
          <w:rFonts w:ascii="Times New Roman" w:eastAsia="Calibri" w:hAnsi="Times New Roman" w:cs="Times New Roman"/>
          <w:sz w:val="28"/>
          <w:szCs w:val="28"/>
        </w:rPr>
        <w:t>Теплоэнерго</w:t>
      </w:r>
      <w:proofErr w:type="spellEnd"/>
      <w:r w:rsidRPr="00333EAA">
        <w:rPr>
          <w:rFonts w:ascii="Times New Roman" w:eastAsia="Calibri" w:hAnsi="Times New Roman" w:cs="Times New Roman"/>
          <w:sz w:val="28"/>
          <w:szCs w:val="28"/>
        </w:rPr>
        <w:t xml:space="preserve">» 2019 год по апрель 2020 года. С 29.09.2020 года ООО «Теплоснабжающая компания», в обслуживании которой находилось 5 котельных </w:t>
      </w:r>
      <w:proofErr w:type="gramStart"/>
      <w:r w:rsidRPr="00333EAA">
        <w:rPr>
          <w:rFonts w:ascii="Times New Roman" w:eastAsia="Calibri" w:hAnsi="Times New Roman" w:cs="Times New Roman"/>
          <w:sz w:val="28"/>
          <w:szCs w:val="28"/>
        </w:rPr>
        <w:t>в</w:t>
      </w:r>
      <w:proofErr w:type="gramEnd"/>
      <w:r w:rsidRPr="00333EAA">
        <w:rPr>
          <w:rFonts w:ascii="Times New Roman" w:eastAsia="Calibri" w:hAnsi="Times New Roman" w:cs="Times New Roman"/>
          <w:sz w:val="28"/>
          <w:szCs w:val="28"/>
        </w:rPr>
        <w:t xml:space="preserve"> с. Поспелиха. МКП «</w:t>
      </w:r>
      <w:proofErr w:type="spellStart"/>
      <w:r w:rsidRPr="00333EAA">
        <w:rPr>
          <w:rFonts w:ascii="Times New Roman" w:eastAsia="Calibri" w:hAnsi="Times New Roman" w:cs="Times New Roman"/>
          <w:sz w:val="28"/>
          <w:szCs w:val="28"/>
        </w:rPr>
        <w:t>ЖилКомСервис</w:t>
      </w:r>
      <w:proofErr w:type="spellEnd"/>
      <w:r w:rsidRPr="00333EAA">
        <w:rPr>
          <w:rFonts w:ascii="Times New Roman" w:eastAsia="Calibri" w:hAnsi="Times New Roman" w:cs="Times New Roman"/>
          <w:sz w:val="28"/>
          <w:szCs w:val="28"/>
        </w:rPr>
        <w:t xml:space="preserve">», в обслуживании которого находилось 13 котельных: 11 по поселениям и 2 </w:t>
      </w:r>
      <w:proofErr w:type="gramStart"/>
      <w:r w:rsidRPr="00333EAA">
        <w:rPr>
          <w:rFonts w:ascii="Times New Roman" w:eastAsia="Calibri" w:hAnsi="Times New Roman" w:cs="Times New Roman"/>
          <w:sz w:val="28"/>
          <w:szCs w:val="28"/>
        </w:rPr>
        <w:t>в</w:t>
      </w:r>
      <w:proofErr w:type="gramEnd"/>
      <w:r w:rsidRPr="00333EAA">
        <w:rPr>
          <w:rFonts w:ascii="Times New Roman" w:eastAsia="Calibri" w:hAnsi="Times New Roman" w:cs="Times New Roman"/>
          <w:sz w:val="28"/>
          <w:szCs w:val="28"/>
        </w:rPr>
        <w:t xml:space="preserve"> с. Поспелиха. В отопительный период – 2020-2021 гг. услуги теплоснабжения осуществляют два предприятия: ООО «Теплоснабжающая компания», в обслуживании которой находится 5 котельных в с. Поспелиха и МКП «</w:t>
      </w:r>
      <w:proofErr w:type="spellStart"/>
      <w:r w:rsidRPr="00333EAA">
        <w:rPr>
          <w:rFonts w:ascii="Times New Roman" w:eastAsia="Calibri" w:hAnsi="Times New Roman" w:cs="Times New Roman"/>
          <w:sz w:val="28"/>
          <w:szCs w:val="28"/>
        </w:rPr>
        <w:t>ЖилКомСервис</w:t>
      </w:r>
      <w:proofErr w:type="spellEnd"/>
      <w:r w:rsidRPr="00333EAA">
        <w:rPr>
          <w:rFonts w:ascii="Times New Roman" w:eastAsia="Calibri" w:hAnsi="Times New Roman" w:cs="Times New Roman"/>
          <w:sz w:val="28"/>
          <w:szCs w:val="28"/>
        </w:rPr>
        <w:t xml:space="preserve">», в обслуживании которого находится 13 котельных: 11 по поселениям и 2 </w:t>
      </w:r>
      <w:proofErr w:type="gramStart"/>
      <w:r w:rsidRPr="00333EAA">
        <w:rPr>
          <w:rFonts w:ascii="Times New Roman" w:eastAsia="Calibri" w:hAnsi="Times New Roman" w:cs="Times New Roman"/>
          <w:sz w:val="28"/>
          <w:szCs w:val="28"/>
        </w:rPr>
        <w:t>в</w:t>
      </w:r>
      <w:proofErr w:type="gramEnd"/>
      <w:r w:rsidRPr="00333EAA">
        <w:rPr>
          <w:rFonts w:ascii="Times New Roman" w:eastAsia="Calibri" w:hAnsi="Times New Roman" w:cs="Times New Roman"/>
          <w:sz w:val="28"/>
          <w:szCs w:val="28"/>
        </w:rPr>
        <w:t xml:space="preserve"> с. Поспелиха.</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 xml:space="preserve">С ООО «Теплоснабжающая компания» 22.12.2020 года подписано концессионное соглашение в отношении объектов коммунального хозяйства </w:t>
      </w:r>
      <w:r w:rsidRPr="00333EAA">
        <w:rPr>
          <w:rFonts w:ascii="Times New Roman" w:eastAsia="Calibri" w:hAnsi="Times New Roman" w:cs="Times New Roman"/>
          <w:sz w:val="28"/>
          <w:szCs w:val="28"/>
        </w:rPr>
        <w:lastRenderedPageBreak/>
        <w:t xml:space="preserve">- объектов теплоснабжения, расположенных на территории Поспелихинского района Алтайского края (пять котельных </w:t>
      </w:r>
      <w:proofErr w:type="gramStart"/>
      <w:r w:rsidRPr="00333EAA">
        <w:rPr>
          <w:rFonts w:ascii="Times New Roman" w:eastAsia="Calibri" w:hAnsi="Times New Roman" w:cs="Times New Roman"/>
          <w:sz w:val="28"/>
          <w:szCs w:val="28"/>
        </w:rPr>
        <w:t>в</w:t>
      </w:r>
      <w:proofErr w:type="gramEnd"/>
      <w:r w:rsidRPr="00333EAA">
        <w:rPr>
          <w:rFonts w:ascii="Times New Roman" w:eastAsia="Calibri" w:hAnsi="Times New Roman" w:cs="Times New Roman"/>
          <w:sz w:val="28"/>
          <w:szCs w:val="28"/>
        </w:rPr>
        <w:t xml:space="preserve"> с. Поспелиха). </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ООО «</w:t>
      </w:r>
      <w:proofErr w:type="spellStart"/>
      <w:r w:rsidRPr="00333EAA">
        <w:rPr>
          <w:rFonts w:ascii="Times New Roman" w:eastAsia="Calibri" w:hAnsi="Times New Roman" w:cs="Times New Roman"/>
          <w:sz w:val="28"/>
          <w:szCs w:val="28"/>
        </w:rPr>
        <w:t>Теплоэнерго</w:t>
      </w:r>
      <w:proofErr w:type="spellEnd"/>
      <w:r w:rsidRPr="00333EAA">
        <w:rPr>
          <w:rFonts w:ascii="Times New Roman" w:eastAsia="Calibri" w:hAnsi="Times New Roman" w:cs="Times New Roman"/>
          <w:sz w:val="28"/>
          <w:szCs w:val="28"/>
        </w:rPr>
        <w:t xml:space="preserve">» в отопительный период 2019-2020 гг. использовали каменный уголь для выработки тепловой энергии. Перебоев с поставками угля не было. </w:t>
      </w:r>
      <w:proofErr w:type="gramStart"/>
      <w:r w:rsidRPr="00333EAA">
        <w:rPr>
          <w:rFonts w:ascii="Times New Roman" w:eastAsia="Calibri" w:hAnsi="Times New Roman" w:cs="Times New Roman"/>
          <w:sz w:val="28"/>
          <w:szCs w:val="28"/>
        </w:rPr>
        <w:t xml:space="preserve">При подготовке к отопительному сезону 2020 г Администрацией района по программе «Обеспечение населения Поспелихинского района Алтайского края жилищно-коммунальными услугами» на 2020 - 2024 годы было приобретено оборудование: насос </w:t>
      </w:r>
      <w:proofErr w:type="spellStart"/>
      <w:r w:rsidRPr="00333EAA">
        <w:rPr>
          <w:rFonts w:ascii="Times New Roman" w:eastAsia="Calibri" w:hAnsi="Times New Roman" w:cs="Times New Roman"/>
          <w:sz w:val="28"/>
          <w:szCs w:val="28"/>
        </w:rPr>
        <w:t>Wilo</w:t>
      </w:r>
      <w:proofErr w:type="spellEnd"/>
      <w:r w:rsidRPr="00333EAA">
        <w:rPr>
          <w:rFonts w:ascii="Times New Roman" w:eastAsia="Calibri" w:hAnsi="Times New Roman" w:cs="Times New Roman"/>
          <w:sz w:val="28"/>
          <w:szCs w:val="28"/>
        </w:rPr>
        <w:t xml:space="preserve"> IL 50/120, задвижки ДУ 100 в количестве 3 штук, частотный преобразователь 3 кВт на насосную станцию Центральной котельной № 1 (территория ЦРБ) на сумму 77 400 рублей.</w:t>
      </w:r>
      <w:proofErr w:type="gramEnd"/>
      <w:r w:rsidRPr="00333EAA">
        <w:rPr>
          <w:rFonts w:ascii="Times New Roman" w:eastAsia="Calibri" w:hAnsi="Times New Roman" w:cs="Times New Roman"/>
          <w:sz w:val="28"/>
          <w:szCs w:val="28"/>
        </w:rPr>
        <w:t xml:space="preserve"> Произведены ремонтные работы по теплоизоляции участка системы отопления </w:t>
      </w:r>
      <w:proofErr w:type="gramStart"/>
      <w:r w:rsidRPr="00333EAA">
        <w:rPr>
          <w:rFonts w:ascii="Times New Roman" w:eastAsia="Calibri" w:hAnsi="Times New Roman" w:cs="Times New Roman"/>
          <w:sz w:val="28"/>
          <w:szCs w:val="28"/>
        </w:rPr>
        <w:t>с</w:t>
      </w:r>
      <w:proofErr w:type="gramEnd"/>
      <w:r w:rsidRPr="00333EAA">
        <w:rPr>
          <w:rFonts w:ascii="Times New Roman" w:eastAsia="Calibri" w:hAnsi="Times New Roman" w:cs="Times New Roman"/>
          <w:sz w:val="28"/>
          <w:szCs w:val="28"/>
        </w:rPr>
        <w:t xml:space="preserve">. </w:t>
      </w:r>
      <w:proofErr w:type="gramStart"/>
      <w:r w:rsidRPr="00333EAA">
        <w:rPr>
          <w:rFonts w:ascii="Times New Roman" w:eastAsia="Calibri" w:hAnsi="Times New Roman" w:cs="Times New Roman"/>
          <w:sz w:val="28"/>
          <w:szCs w:val="28"/>
        </w:rPr>
        <w:t>Поспелиха</w:t>
      </w:r>
      <w:proofErr w:type="gramEnd"/>
      <w:r w:rsidRPr="00333EAA">
        <w:rPr>
          <w:rFonts w:ascii="Times New Roman" w:eastAsia="Calibri" w:hAnsi="Times New Roman" w:cs="Times New Roman"/>
          <w:sz w:val="28"/>
          <w:szCs w:val="28"/>
        </w:rPr>
        <w:t xml:space="preserve"> по ул. Ленинская на сумму 14 925 рублей. </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Котельные МКП «</w:t>
      </w:r>
      <w:proofErr w:type="spellStart"/>
      <w:r w:rsidRPr="00333EAA">
        <w:rPr>
          <w:rFonts w:ascii="Times New Roman" w:eastAsia="Calibri" w:hAnsi="Times New Roman" w:cs="Times New Roman"/>
          <w:sz w:val="28"/>
          <w:szCs w:val="28"/>
        </w:rPr>
        <w:t>ЖилКомСервис</w:t>
      </w:r>
      <w:proofErr w:type="spellEnd"/>
      <w:r w:rsidRPr="00333EAA">
        <w:rPr>
          <w:rFonts w:ascii="Times New Roman" w:eastAsia="Calibri" w:hAnsi="Times New Roman" w:cs="Times New Roman"/>
          <w:sz w:val="28"/>
          <w:szCs w:val="28"/>
        </w:rPr>
        <w:t xml:space="preserve">» работают на угле. </w:t>
      </w:r>
      <w:r w:rsidRPr="00333EAA">
        <w:rPr>
          <w:rFonts w:ascii="Times New Roman" w:eastAsia="Calibri" w:hAnsi="Times New Roman" w:cs="Times New Roman"/>
          <w:bCs/>
          <w:sz w:val="28"/>
          <w:szCs w:val="28"/>
        </w:rPr>
        <w:t>Перебоев в поставках угля в текущем отопительном сезоне не было. Поставки угля для бюджетной сферы производились по муниципальному контракту. Обязательства поставщика выполнены полностью. Уголь для отопления прочих потребителей и населения приобретается МКП «</w:t>
      </w:r>
      <w:proofErr w:type="spellStart"/>
      <w:r w:rsidRPr="00333EAA">
        <w:rPr>
          <w:rFonts w:ascii="Times New Roman" w:eastAsia="Calibri" w:hAnsi="Times New Roman" w:cs="Times New Roman"/>
          <w:bCs/>
          <w:sz w:val="28"/>
          <w:szCs w:val="28"/>
        </w:rPr>
        <w:t>ЖилКомСервис</w:t>
      </w:r>
      <w:proofErr w:type="spellEnd"/>
      <w:r w:rsidRPr="00333EAA">
        <w:rPr>
          <w:rFonts w:ascii="Times New Roman" w:eastAsia="Calibri" w:hAnsi="Times New Roman" w:cs="Times New Roman"/>
          <w:bCs/>
          <w:sz w:val="28"/>
          <w:szCs w:val="28"/>
        </w:rPr>
        <w:t xml:space="preserve">» самостоятельно. </w:t>
      </w:r>
      <w:r w:rsidRPr="00333EAA">
        <w:rPr>
          <w:rFonts w:ascii="Times New Roman" w:eastAsia="Calibri" w:hAnsi="Times New Roman" w:cs="Times New Roman"/>
          <w:sz w:val="28"/>
          <w:szCs w:val="28"/>
        </w:rPr>
        <w:t xml:space="preserve">Стоимость угля марки </w:t>
      </w:r>
      <w:proofErr w:type="gramStart"/>
      <w:r w:rsidRPr="00333EAA">
        <w:rPr>
          <w:rFonts w:ascii="Times New Roman" w:eastAsia="Calibri" w:hAnsi="Times New Roman" w:cs="Times New Roman"/>
          <w:sz w:val="28"/>
          <w:szCs w:val="28"/>
        </w:rPr>
        <w:t>ДР</w:t>
      </w:r>
      <w:proofErr w:type="gramEnd"/>
      <w:r w:rsidRPr="00333EAA">
        <w:rPr>
          <w:rFonts w:ascii="Times New Roman" w:eastAsia="Calibri" w:hAnsi="Times New Roman" w:cs="Times New Roman"/>
          <w:sz w:val="28"/>
          <w:szCs w:val="28"/>
        </w:rPr>
        <w:t xml:space="preserve"> по муниципальному контракту составил 2795 рублей за тонну (в прошлом году–3230 руб./тонна).</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 xml:space="preserve">При подготовке к отопительному сезону, для бесперебойной работы систем теплоснабжения Администрацией района по программе «Обеспечение населения Поспелихинского района Алтайского края жилищно-коммунальными услугами» на 2020 - 2024 годы в 2020 году были приобретены и установлены: </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твердотопливный водогрейный котел марки КВр-0,47 МВт ОУР для котельной с. </w:t>
      </w:r>
      <w:proofErr w:type="gramStart"/>
      <w:r w:rsidRPr="00333EAA">
        <w:rPr>
          <w:rFonts w:ascii="Times New Roman" w:eastAsia="Calibri" w:hAnsi="Times New Roman" w:cs="Times New Roman"/>
          <w:sz w:val="28"/>
          <w:szCs w:val="28"/>
        </w:rPr>
        <w:t>Озимая</w:t>
      </w:r>
      <w:proofErr w:type="gramEnd"/>
      <w:r w:rsidRPr="00333EAA">
        <w:rPr>
          <w:rFonts w:ascii="Times New Roman" w:eastAsia="Calibri" w:hAnsi="Times New Roman" w:cs="Times New Roman"/>
          <w:sz w:val="28"/>
          <w:szCs w:val="28"/>
        </w:rPr>
        <w:t xml:space="preserve"> стоимостью 254 000 рублей, </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твердотопливный водогрейный котел марки КВр-0,63 МВт для котельной </w:t>
      </w:r>
      <w:proofErr w:type="gramStart"/>
      <w:r w:rsidRPr="00333EAA">
        <w:rPr>
          <w:rFonts w:ascii="Times New Roman" w:eastAsia="Calibri" w:hAnsi="Times New Roman" w:cs="Times New Roman"/>
          <w:sz w:val="28"/>
          <w:szCs w:val="28"/>
        </w:rPr>
        <w:t>с</w:t>
      </w:r>
      <w:proofErr w:type="gramEnd"/>
      <w:r w:rsidRPr="00333EAA">
        <w:rPr>
          <w:rFonts w:ascii="Times New Roman" w:eastAsia="Calibri" w:hAnsi="Times New Roman" w:cs="Times New Roman"/>
          <w:sz w:val="28"/>
          <w:szCs w:val="28"/>
        </w:rPr>
        <w:t xml:space="preserve">. </w:t>
      </w:r>
      <w:proofErr w:type="gramStart"/>
      <w:r w:rsidRPr="00333EAA">
        <w:rPr>
          <w:rFonts w:ascii="Times New Roman" w:eastAsia="Calibri" w:hAnsi="Times New Roman" w:cs="Times New Roman"/>
          <w:sz w:val="28"/>
          <w:szCs w:val="28"/>
        </w:rPr>
        <w:t>Николаевка</w:t>
      </w:r>
      <w:proofErr w:type="gramEnd"/>
      <w:r w:rsidRPr="00333EAA">
        <w:rPr>
          <w:rFonts w:ascii="Times New Roman" w:eastAsia="Calibri" w:hAnsi="Times New Roman" w:cs="Times New Roman"/>
          <w:sz w:val="28"/>
          <w:szCs w:val="28"/>
        </w:rPr>
        <w:t xml:space="preserve"> стоимостью 240 000 рублей, </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твердотопливный водогрейный котел марки КВр-0,63 МВт для котельной с. </w:t>
      </w:r>
      <w:proofErr w:type="gramStart"/>
      <w:r w:rsidRPr="00333EAA">
        <w:rPr>
          <w:rFonts w:ascii="Times New Roman" w:eastAsia="Calibri" w:hAnsi="Times New Roman" w:cs="Times New Roman"/>
          <w:sz w:val="28"/>
          <w:szCs w:val="28"/>
        </w:rPr>
        <w:t>Красноярское</w:t>
      </w:r>
      <w:proofErr w:type="gramEnd"/>
      <w:r w:rsidRPr="00333EAA">
        <w:rPr>
          <w:rFonts w:ascii="Times New Roman" w:eastAsia="Calibri" w:hAnsi="Times New Roman" w:cs="Times New Roman"/>
          <w:sz w:val="28"/>
          <w:szCs w:val="28"/>
        </w:rPr>
        <w:t xml:space="preserve"> стоимостью 240 000 рублей. </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твердотопливный водогрейный котел 0,35 </w:t>
      </w:r>
      <w:proofErr w:type="spellStart"/>
      <w:r w:rsidRPr="00333EAA">
        <w:rPr>
          <w:rFonts w:ascii="Times New Roman" w:eastAsia="Calibri" w:hAnsi="Times New Roman" w:cs="Times New Roman"/>
          <w:sz w:val="28"/>
          <w:szCs w:val="28"/>
        </w:rPr>
        <w:t>Квр</w:t>
      </w:r>
      <w:proofErr w:type="spellEnd"/>
      <w:r w:rsidRPr="00333EAA">
        <w:rPr>
          <w:rFonts w:ascii="Times New Roman" w:eastAsia="Calibri" w:hAnsi="Times New Roman" w:cs="Times New Roman"/>
          <w:sz w:val="28"/>
          <w:szCs w:val="28"/>
        </w:rPr>
        <w:t xml:space="preserve"> на котельную РОВД </w:t>
      </w:r>
      <w:proofErr w:type="gramStart"/>
      <w:r w:rsidRPr="00333EAA">
        <w:rPr>
          <w:rFonts w:ascii="Times New Roman" w:eastAsia="Calibri" w:hAnsi="Times New Roman" w:cs="Times New Roman"/>
          <w:sz w:val="28"/>
          <w:szCs w:val="28"/>
        </w:rPr>
        <w:t>с</w:t>
      </w:r>
      <w:proofErr w:type="gramEnd"/>
      <w:r w:rsidRPr="00333EAA">
        <w:rPr>
          <w:rFonts w:ascii="Times New Roman" w:eastAsia="Calibri" w:hAnsi="Times New Roman" w:cs="Times New Roman"/>
          <w:sz w:val="28"/>
          <w:szCs w:val="28"/>
        </w:rPr>
        <w:t xml:space="preserve">. Поспелиха; </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твердотопливный водогрейный котел 0,35 </w:t>
      </w:r>
      <w:proofErr w:type="spellStart"/>
      <w:r w:rsidRPr="00333EAA">
        <w:rPr>
          <w:rFonts w:ascii="Times New Roman" w:eastAsia="Calibri" w:hAnsi="Times New Roman" w:cs="Times New Roman"/>
          <w:sz w:val="28"/>
          <w:szCs w:val="28"/>
        </w:rPr>
        <w:t>Квр</w:t>
      </w:r>
      <w:proofErr w:type="spellEnd"/>
      <w:r w:rsidRPr="00333EAA">
        <w:rPr>
          <w:rFonts w:ascii="Times New Roman" w:eastAsia="Calibri" w:hAnsi="Times New Roman" w:cs="Times New Roman"/>
          <w:sz w:val="28"/>
          <w:szCs w:val="28"/>
        </w:rPr>
        <w:t xml:space="preserve"> на котельную № 25 п. Факел Социализма; </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твердотопливный водогрейный котел 0,35 </w:t>
      </w:r>
      <w:proofErr w:type="spellStart"/>
      <w:r w:rsidRPr="00333EAA">
        <w:rPr>
          <w:rFonts w:ascii="Times New Roman" w:eastAsia="Calibri" w:hAnsi="Times New Roman" w:cs="Times New Roman"/>
          <w:sz w:val="28"/>
          <w:szCs w:val="28"/>
        </w:rPr>
        <w:t>Квр</w:t>
      </w:r>
      <w:proofErr w:type="spellEnd"/>
      <w:r w:rsidRPr="00333EAA">
        <w:rPr>
          <w:rFonts w:ascii="Times New Roman" w:eastAsia="Calibri" w:hAnsi="Times New Roman" w:cs="Times New Roman"/>
          <w:sz w:val="28"/>
          <w:szCs w:val="28"/>
        </w:rPr>
        <w:t xml:space="preserve"> на котельную № 13 с. Николаевка; </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твердотопливный водогрейный котел 0,35 </w:t>
      </w:r>
      <w:proofErr w:type="spellStart"/>
      <w:r w:rsidRPr="00333EAA">
        <w:rPr>
          <w:rFonts w:ascii="Times New Roman" w:eastAsia="Calibri" w:hAnsi="Times New Roman" w:cs="Times New Roman"/>
          <w:sz w:val="28"/>
          <w:szCs w:val="28"/>
        </w:rPr>
        <w:t>Квр</w:t>
      </w:r>
      <w:proofErr w:type="spellEnd"/>
      <w:r w:rsidRPr="00333EAA">
        <w:rPr>
          <w:rFonts w:ascii="Times New Roman" w:eastAsia="Calibri" w:hAnsi="Times New Roman" w:cs="Times New Roman"/>
          <w:sz w:val="28"/>
          <w:szCs w:val="28"/>
        </w:rPr>
        <w:t xml:space="preserve"> на школьную котельную п. Хлебороб; </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твердотопливный водогрейный котел 0,47 </w:t>
      </w:r>
      <w:proofErr w:type="spellStart"/>
      <w:r w:rsidRPr="00333EAA">
        <w:rPr>
          <w:rFonts w:ascii="Times New Roman" w:eastAsia="Calibri" w:hAnsi="Times New Roman" w:cs="Times New Roman"/>
          <w:sz w:val="28"/>
          <w:szCs w:val="28"/>
        </w:rPr>
        <w:t>Квр</w:t>
      </w:r>
      <w:proofErr w:type="spellEnd"/>
      <w:r w:rsidRPr="00333EAA">
        <w:rPr>
          <w:rFonts w:ascii="Times New Roman" w:eastAsia="Calibri" w:hAnsi="Times New Roman" w:cs="Times New Roman"/>
          <w:sz w:val="28"/>
          <w:szCs w:val="28"/>
        </w:rPr>
        <w:t xml:space="preserve"> на котельную тер. ПМК </w:t>
      </w:r>
      <w:proofErr w:type="gramStart"/>
      <w:r w:rsidRPr="00333EAA">
        <w:rPr>
          <w:rFonts w:ascii="Times New Roman" w:eastAsia="Calibri" w:hAnsi="Times New Roman" w:cs="Times New Roman"/>
          <w:sz w:val="28"/>
          <w:szCs w:val="28"/>
        </w:rPr>
        <w:t>с</w:t>
      </w:r>
      <w:proofErr w:type="gramEnd"/>
      <w:r w:rsidRPr="00333EAA">
        <w:rPr>
          <w:rFonts w:ascii="Times New Roman" w:eastAsia="Calibri" w:hAnsi="Times New Roman" w:cs="Times New Roman"/>
          <w:sz w:val="28"/>
          <w:szCs w:val="28"/>
        </w:rPr>
        <w:t xml:space="preserve">. </w:t>
      </w:r>
      <w:proofErr w:type="gramStart"/>
      <w:r w:rsidRPr="00333EAA">
        <w:rPr>
          <w:rFonts w:ascii="Times New Roman" w:eastAsia="Calibri" w:hAnsi="Times New Roman" w:cs="Times New Roman"/>
          <w:sz w:val="28"/>
          <w:szCs w:val="28"/>
        </w:rPr>
        <w:t>Поспелиха</w:t>
      </w:r>
      <w:proofErr w:type="gramEnd"/>
      <w:r w:rsidRPr="00333EAA">
        <w:rPr>
          <w:rFonts w:ascii="Times New Roman" w:eastAsia="Calibri" w:hAnsi="Times New Roman" w:cs="Times New Roman"/>
          <w:sz w:val="28"/>
          <w:szCs w:val="28"/>
        </w:rPr>
        <w:t xml:space="preserve"> на общую сумму 880 897 рублей.</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твердотопливный водогрейный котел марки КВр-0,4 МВт ОУР и насос</w:t>
      </w:r>
      <w:proofErr w:type="gramStart"/>
      <w:r w:rsidRPr="00333EAA">
        <w:rPr>
          <w:rFonts w:ascii="Times New Roman" w:eastAsia="Calibri" w:hAnsi="Times New Roman" w:cs="Times New Roman"/>
          <w:sz w:val="28"/>
          <w:szCs w:val="28"/>
        </w:rPr>
        <w:t xml:space="preserve"> К</w:t>
      </w:r>
      <w:proofErr w:type="gramEnd"/>
      <w:r w:rsidRPr="00333EAA">
        <w:rPr>
          <w:rFonts w:ascii="Times New Roman" w:eastAsia="Calibri" w:hAnsi="Times New Roman" w:cs="Times New Roman"/>
          <w:sz w:val="28"/>
          <w:szCs w:val="28"/>
        </w:rPr>
        <w:t xml:space="preserve"> 45/30 а 5,5 КВт-3000 об для школьной котельной с. </w:t>
      </w:r>
      <w:proofErr w:type="spellStart"/>
      <w:r w:rsidRPr="00333EAA">
        <w:rPr>
          <w:rFonts w:ascii="Times New Roman" w:eastAsia="Calibri" w:hAnsi="Times New Roman" w:cs="Times New Roman"/>
          <w:sz w:val="28"/>
          <w:szCs w:val="28"/>
        </w:rPr>
        <w:t>Клепечиха</w:t>
      </w:r>
      <w:proofErr w:type="spellEnd"/>
      <w:r w:rsidRPr="00333EAA">
        <w:rPr>
          <w:rFonts w:ascii="Times New Roman" w:eastAsia="Calibri" w:hAnsi="Times New Roman" w:cs="Times New Roman"/>
          <w:sz w:val="28"/>
          <w:szCs w:val="28"/>
        </w:rPr>
        <w:t xml:space="preserve"> стоимостью 246 500 рублей</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lastRenderedPageBreak/>
        <w:t xml:space="preserve">твердотопливный водогрейный котел 0,2 </w:t>
      </w:r>
      <w:proofErr w:type="spellStart"/>
      <w:r w:rsidRPr="00333EAA">
        <w:rPr>
          <w:rFonts w:ascii="Times New Roman" w:eastAsia="Calibri" w:hAnsi="Times New Roman" w:cs="Times New Roman"/>
          <w:sz w:val="28"/>
          <w:szCs w:val="28"/>
        </w:rPr>
        <w:t>Квр</w:t>
      </w:r>
      <w:proofErr w:type="spellEnd"/>
      <w:r w:rsidRPr="00333EAA">
        <w:rPr>
          <w:rFonts w:ascii="Times New Roman" w:eastAsia="Calibri" w:hAnsi="Times New Roman" w:cs="Times New Roman"/>
          <w:sz w:val="28"/>
          <w:szCs w:val="28"/>
        </w:rPr>
        <w:t xml:space="preserve"> на клубную котельную п. Факел Социализма стоимостью 198 113 рублей.</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циркуляционный и </w:t>
      </w:r>
      <w:proofErr w:type="spellStart"/>
      <w:r w:rsidRPr="00333EAA">
        <w:rPr>
          <w:rFonts w:ascii="Times New Roman" w:eastAsia="Calibri" w:hAnsi="Times New Roman" w:cs="Times New Roman"/>
          <w:sz w:val="28"/>
          <w:szCs w:val="28"/>
        </w:rPr>
        <w:t>подпиточные</w:t>
      </w:r>
      <w:proofErr w:type="spellEnd"/>
      <w:r w:rsidRPr="00333EAA">
        <w:rPr>
          <w:rFonts w:ascii="Times New Roman" w:eastAsia="Calibri" w:hAnsi="Times New Roman" w:cs="Times New Roman"/>
          <w:sz w:val="28"/>
          <w:szCs w:val="28"/>
        </w:rPr>
        <w:t xml:space="preserve"> насосы на клубную котельную пос. Факел Социализма общей стоимостью 32 693 рублей.</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насос </w:t>
      </w:r>
      <w:proofErr w:type="spellStart"/>
      <w:r w:rsidRPr="00333EAA">
        <w:rPr>
          <w:rFonts w:ascii="Times New Roman" w:eastAsia="Calibri" w:hAnsi="Times New Roman" w:cs="Times New Roman"/>
          <w:sz w:val="28"/>
          <w:szCs w:val="28"/>
        </w:rPr>
        <w:t>церкуляционный</w:t>
      </w:r>
      <w:proofErr w:type="spellEnd"/>
      <w:proofErr w:type="gramStart"/>
      <w:r w:rsidRPr="00333EAA">
        <w:rPr>
          <w:rFonts w:ascii="Times New Roman" w:eastAsia="Calibri" w:hAnsi="Times New Roman" w:cs="Times New Roman"/>
          <w:sz w:val="28"/>
          <w:szCs w:val="28"/>
        </w:rPr>
        <w:t xml:space="preserve"> К</w:t>
      </w:r>
      <w:proofErr w:type="gramEnd"/>
      <w:r w:rsidRPr="00333EAA">
        <w:rPr>
          <w:rFonts w:ascii="Times New Roman" w:eastAsia="Calibri" w:hAnsi="Times New Roman" w:cs="Times New Roman"/>
          <w:sz w:val="28"/>
          <w:szCs w:val="28"/>
        </w:rPr>
        <w:t xml:space="preserve"> 45-30 и насос </w:t>
      </w:r>
      <w:proofErr w:type="spellStart"/>
      <w:r w:rsidRPr="00333EAA">
        <w:rPr>
          <w:rFonts w:ascii="Times New Roman" w:eastAsia="Calibri" w:hAnsi="Times New Roman" w:cs="Times New Roman"/>
          <w:sz w:val="28"/>
          <w:szCs w:val="28"/>
        </w:rPr>
        <w:t>подпиточный</w:t>
      </w:r>
      <w:proofErr w:type="spellEnd"/>
      <w:r w:rsidRPr="00333EAA">
        <w:rPr>
          <w:rFonts w:ascii="Times New Roman" w:eastAsia="Calibri" w:hAnsi="Times New Roman" w:cs="Times New Roman"/>
          <w:sz w:val="28"/>
          <w:szCs w:val="28"/>
        </w:rPr>
        <w:t xml:space="preserve"> К 45/30 на котельную п. Поспелихинский на сумму 65 400 рублей.</w:t>
      </w:r>
    </w:p>
    <w:p w:rsidR="00C54B05" w:rsidRPr="00333EAA" w:rsidRDefault="00C54B05" w:rsidP="00333EAA">
      <w:pPr>
        <w:numPr>
          <w:ilvl w:val="0"/>
          <w:numId w:val="4"/>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дымосос ДН-11,2 на котельную №6 п. МИС </w:t>
      </w:r>
      <w:proofErr w:type="gramStart"/>
      <w:r w:rsidRPr="00333EAA">
        <w:rPr>
          <w:rFonts w:ascii="Times New Roman" w:eastAsia="Calibri" w:hAnsi="Times New Roman" w:cs="Times New Roman"/>
          <w:sz w:val="28"/>
          <w:szCs w:val="28"/>
        </w:rPr>
        <w:t>с</w:t>
      </w:r>
      <w:proofErr w:type="gramEnd"/>
      <w:r w:rsidRPr="00333EAA">
        <w:rPr>
          <w:rFonts w:ascii="Times New Roman" w:eastAsia="Calibri" w:hAnsi="Times New Roman" w:cs="Times New Roman"/>
          <w:sz w:val="28"/>
          <w:szCs w:val="28"/>
        </w:rPr>
        <w:t xml:space="preserve">. </w:t>
      </w:r>
      <w:proofErr w:type="gramStart"/>
      <w:r w:rsidRPr="00333EAA">
        <w:rPr>
          <w:rFonts w:ascii="Times New Roman" w:eastAsia="Calibri" w:hAnsi="Times New Roman" w:cs="Times New Roman"/>
          <w:sz w:val="28"/>
          <w:szCs w:val="28"/>
        </w:rPr>
        <w:t>Поспелиха</w:t>
      </w:r>
      <w:proofErr w:type="gramEnd"/>
      <w:r w:rsidRPr="00333EAA">
        <w:rPr>
          <w:rFonts w:ascii="Times New Roman" w:eastAsia="Calibri" w:hAnsi="Times New Roman" w:cs="Times New Roman"/>
          <w:sz w:val="28"/>
          <w:szCs w:val="28"/>
        </w:rPr>
        <w:t xml:space="preserve"> стоимостью 130 989 рублей.</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Также силами предприятия МКП «</w:t>
      </w:r>
      <w:proofErr w:type="spellStart"/>
      <w:r w:rsidRPr="00333EAA">
        <w:rPr>
          <w:rFonts w:ascii="Times New Roman" w:eastAsia="Calibri" w:hAnsi="Times New Roman" w:cs="Times New Roman"/>
          <w:sz w:val="28"/>
          <w:szCs w:val="28"/>
        </w:rPr>
        <w:t>ЖилКомСервис</w:t>
      </w:r>
      <w:proofErr w:type="spellEnd"/>
      <w:r w:rsidRPr="00333EAA">
        <w:rPr>
          <w:rFonts w:ascii="Times New Roman" w:eastAsia="Calibri" w:hAnsi="Times New Roman" w:cs="Times New Roman"/>
          <w:sz w:val="28"/>
          <w:szCs w:val="28"/>
        </w:rPr>
        <w:t xml:space="preserve">» проведены работы по установке твердотопливного водогрейного котла в школьной котельной с. </w:t>
      </w:r>
      <w:proofErr w:type="spellStart"/>
      <w:r w:rsidRPr="00333EAA">
        <w:rPr>
          <w:rFonts w:ascii="Times New Roman" w:eastAsia="Calibri" w:hAnsi="Times New Roman" w:cs="Times New Roman"/>
          <w:sz w:val="28"/>
          <w:szCs w:val="28"/>
        </w:rPr>
        <w:t>Клепечиха</w:t>
      </w:r>
      <w:proofErr w:type="spellEnd"/>
      <w:r w:rsidRPr="00333EAA">
        <w:rPr>
          <w:rFonts w:ascii="Times New Roman" w:eastAsia="Calibri" w:hAnsi="Times New Roman" w:cs="Times New Roman"/>
          <w:sz w:val="28"/>
          <w:szCs w:val="28"/>
        </w:rPr>
        <w:t xml:space="preserve"> с ремонтом системы отопления школы, ремонт участка трубопровода теплоснабжения на территории </w:t>
      </w:r>
      <w:proofErr w:type="spellStart"/>
      <w:r w:rsidRPr="00333EAA">
        <w:rPr>
          <w:rFonts w:ascii="Times New Roman" w:eastAsia="Calibri" w:hAnsi="Times New Roman" w:cs="Times New Roman"/>
          <w:sz w:val="28"/>
          <w:szCs w:val="28"/>
        </w:rPr>
        <w:t>Поспелихинской</w:t>
      </w:r>
      <w:proofErr w:type="spellEnd"/>
      <w:r w:rsidRPr="00333EAA">
        <w:rPr>
          <w:rFonts w:ascii="Times New Roman" w:eastAsia="Calibri" w:hAnsi="Times New Roman" w:cs="Times New Roman"/>
          <w:sz w:val="28"/>
          <w:szCs w:val="28"/>
        </w:rPr>
        <w:t xml:space="preserve"> ЦРБ.</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При подготовке к отопительному периоду 2019-2020 г проведен ремонт вспомогательного оборудования котельных. На котельных устранено более 117 поломок и аварий на системе теплоснабжения. Затрачено сре</w:t>
      </w:r>
      <w:proofErr w:type="gramStart"/>
      <w:r w:rsidRPr="00333EAA">
        <w:rPr>
          <w:rFonts w:ascii="Times New Roman" w:eastAsia="Calibri" w:hAnsi="Times New Roman" w:cs="Times New Roman"/>
          <w:sz w:val="28"/>
          <w:szCs w:val="28"/>
        </w:rPr>
        <w:t>дств пр</w:t>
      </w:r>
      <w:proofErr w:type="gramEnd"/>
      <w:r w:rsidRPr="00333EAA">
        <w:rPr>
          <w:rFonts w:ascii="Times New Roman" w:eastAsia="Calibri" w:hAnsi="Times New Roman" w:cs="Times New Roman"/>
          <w:sz w:val="28"/>
          <w:szCs w:val="28"/>
        </w:rPr>
        <w:t xml:space="preserve">едприятия на выполнение </w:t>
      </w:r>
      <w:r w:rsidR="00F04CE1" w:rsidRPr="00333EAA">
        <w:rPr>
          <w:rFonts w:ascii="Times New Roman" w:eastAsia="Calibri" w:hAnsi="Times New Roman" w:cs="Times New Roman"/>
          <w:sz w:val="28"/>
          <w:szCs w:val="28"/>
        </w:rPr>
        <w:t>данных мероприятий около 1 млн.175,5</w:t>
      </w:r>
      <w:r w:rsidRPr="00333EAA">
        <w:rPr>
          <w:rFonts w:ascii="Times New Roman" w:eastAsia="Calibri" w:hAnsi="Times New Roman" w:cs="Times New Roman"/>
          <w:sz w:val="28"/>
          <w:szCs w:val="28"/>
        </w:rPr>
        <w:t xml:space="preserve"> тыс. рублей.</w:t>
      </w:r>
    </w:p>
    <w:p w:rsidR="00C54B05" w:rsidRPr="00333EAA" w:rsidRDefault="00AB22E1" w:rsidP="00333EAA">
      <w:pPr>
        <w:tabs>
          <w:tab w:val="left" w:pos="915"/>
        </w:tabs>
        <w:spacing w:after="0" w:line="240" w:lineRule="auto"/>
        <w:jc w:val="both"/>
        <w:rPr>
          <w:rFonts w:ascii="Times New Roman" w:eastAsia="Calibri" w:hAnsi="Times New Roman" w:cs="Times New Roman"/>
          <w:b/>
          <w:bCs/>
          <w:sz w:val="28"/>
          <w:szCs w:val="28"/>
        </w:rPr>
      </w:pPr>
      <w:r w:rsidRPr="00333EAA">
        <w:rPr>
          <w:rFonts w:ascii="Times New Roman" w:eastAsia="Calibri" w:hAnsi="Times New Roman" w:cs="Times New Roman"/>
          <w:b/>
          <w:bCs/>
          <w:sz w:val="28"/>
          <w:szCs w:val="28"/>
        </w:rPr>
        <w:t xml:space="preserve">                                      </w:t>
      </w:r>
      <w:r w:rsidR="00C54B05" w:rsidRPr="00333EAA">
        <w:rPr>
          <w:rFonts w:ascii="Times New Roman" w:eastAsia="Calibri" w:hAnsi="Times New Roman" w:cs="Times New Roman"/>
          <w:b/>
          <w:bCs/>
          <w:sz w:val="28"/>
          <w:szCs w:val="28"/>
        </w:rPr>
        <w:t>Водоснабжение</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Услуги водоснабжения в районе оказывают: ООО «Управление водопроводов» и МКП «</w:t>
      </w:r>
      <w:proofErr w:type="spellStart"/>
      <w:r w:rsidRPr="00333EAA">
        <w:rPr>
          <w:rFonts w:ascii="Times New Roman" w:eastAsia="Calibri" w:hAnsi="Times New Roman" w:cs="Times New Roman"/>
          <w:sz w:val="28"/>
          <w:szCs w:val="28"/>
        </w:rPr>
        <w:t>ЖилКомСервис</w:t>
      </w:r>
      <w:proofErr w:type="spellEnd"/>
      <w:r w:rsidRPr="00333EAA">
        <w:rPr>
          <w:rFonts w:ascii="Times New Roman" w:eastAsia="Calibri" w:hAnsi="Times New Roman" w:cs="Times New Roman"/>
          <w:sz w:val="28"/>
          <w:szCs w:val="28"/>
        </w:rPr>
        <w:t>».</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ООО «Управление во</w:t>
      </w:r>
      <w:r w:rsidR="00F04CE1" w:rsidRPr="00333EAA">
        <w:rPr>
          <w:rFonts w:ascii="Times New Roman" w:eastAsia="Calibri" w:hAnsi="Times New Roman" w:cs="Times New Roman"/>
          <w:sz w:val="28"/>
          <w:szCs w:val="28"/>
        </w:rPr>
        <w:t>допроводов» эксплуатирует 103</w:t>
      </w:r>
      <w:r w:rsidRPr="00333EAA">
        <w:rPr>
          <w:rFonts w:ascii="Times New Roman" w:eastAsia="Calibri" w:hAnsi="Times New Roman" w:cs="Times New Roman"/>
          <w:sz w:val="28"/>
          <w:szCs w:val="28"/>
        </w:rPr>
        <w:t xml:space="preserve"> км водопроводных сетей. </w:t>
      </w:r>
      <w:proofErr w:type="gramStart"/>
      <w:r w:rsidRPr="00333EAA">
        <w:rPr>
          <w:rFonts w:ascii="Times New Roman" w:eastAsia="Calibri" w:hAnsi="Times New Roman" w:cs="Times New Roman"/>
          <w:sz w:val="28"/>
          <w:szCs w:val="28"/>
        </w:rPr>
        <w:t xml:space="preserve">Поставляет водный ресурс Чарышского группового водопровода в с. Поспелиха, с. </w:t>
      </w:r>
      <w:proofErr w:type="spellStart"/>
      <w:r w:rsidRPr="00333EAA">
        <w:rPr>
          <w:rFonts w:ascii="Times New Roman" w:eastAsia="Calibri" w:hAnsi="Times New Roman" w:cs="Times New Roman"/>
          <w:sz w:val="28"/>
          <w:szCs w:val="28"/>
        </w:rPr>
        <w:t>Котляровка</w:t>
      </w:r>
      <w:proofErr w:type="spellEnd"/>
      <w:r w:rsidRPr="00333EAA">
        <w:rPr>
          <w:rFonts w:ascii="Times New Roman" w:eastAsia="Calibri" w:hAnsi="Times New Roman" w:cs="Times New Roman"/>
          <w:sz w:val="28"/>
          <w:szCs w:val="28"/>
        </w:rPr>
        <w:t xml:space="preserve">, с. </w:t>
      </w:r>
      <w:proofErr w:type="spellStart"/>
      <w:r w:rsidRPr="00333EAA">
        <w:rPr>
          <w:rFonts w:ascii="Times New Roman" w:eastAsia="Calibri" w:hAnsi="Times New Roman" w:cs="Times New Roman"/>
          <w:sz w:val="28"/>
          <w:szCs w:val="28"/>
        </w:rPr>
        <w:t>Клепечиха</w:t>
      </w:r>
      <w:proofErr w:type="spellEnd"/>
      <w:r w:rsidRPr="00333EAA">
        <w:rPr>
          <w:rFonts w:ascii="Times New Roman" w:eastAsia="Calibri" w:hAnsi="Times New Roman" w:cs="Times New Roman"/>
          <w:sz w:val="28"/>
          <w:szCs w:val="28"/>
        </w:rPr>
        <w:t>, п. Хлебороб, п. Поспелихинский, п. Факел Социализма, п. Вавилонский.</w:t>
      </w:r>
      <w:proofErr w:type="gramEnd"/>
      <w:r w:rsidRPr="00333EAA">
        <w:rPr>
          <w:rFonts w:ascii="Times New Roman" w:eastAsia="Calibri" w:hAnsi="Times New Roman" w:cs="Times New Roman"/>
          <w:sz w:val="28"/>
          <w:szCs w:val="28"/>
        </w:rPr>
        <w:t xml:space="preserve"> Содержанием, ремонтом данных водопроводных сетей на территории Поспелихинского района занимается Поспелихинский ремонтно-эксплуатационный участок №2. </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 xml:space="preserve">За счет собственных средств выполнена замена водопроводных сетей: п. Хлебороб – 2431 метров с установкой 3 железобетонных колодцев, магистральный трубопровод </w:t>
      </w:r>
      <w:proofErr w:type="spellStart"/>
      <w:r w:rsidRPr="00333EAA">
        <w:rPr>
          <w:rFonts w:ascii="Times New Roman" w:eastAsia="Calibri" w:hAnsi="Times New Roman" w:cs="Times New Roman"/>
          <w:sz w:val="28"/>
          <w:szCs w:val="28"/>
        </w:rPr>
        <w:t>Клепечиха</w:t>
      </w:r>
      <w:proofErr w:type="spellEnd"/>
      <w:r w:rsidRPr="00333EAA">
        <w:rPr>
          <w:rFonts w:ascii="Times New Roman" w:eastAsia="Calibri" w:hAnsi="Times New Roman" w:cs="Times New Roman"/>
          <w:sz w:val="28"/>
          <w:szCs w:val="28"/>
        </w:rPr>
        <w:t xml:space="preserve"> – Невский – 400 метров. Устранена 151 авария (77 – на разводящих сетях, 74 – на магистральных сетях). Проведены работы по замене запорной арматуры на головных сооружениях. Установлена электронная задвижка, позволяющая поддерживать давление в разводящих сетях. Прохлорированы и промыты резервуары чистой воды.</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МКП «</w:t>
      </w:r>
      <w:proofErr w:type="spellStart"/>
      <w:r w:rsidRPr="00333EAA">
        <w:rPr>
          <w:rFonts w:ascii="Times New Roman" w:eastAsia="Calibri" w:hAnsi="Times New Roman" w:cs="Times New Roman"/>
          <w:sz w:val="28"/>
          <w:szCs w:val="28"/>
        </w:rPr>
        <w:t>ЖилКомСервис</w:t>
      </w:r>
      <w:proofErr w:type="spellEnd"/>
      <w:r w:rsidRPr="00333EAA">
        <w:rPr>
          <w:rFonts w:ascii="Times New Roman" w:eastAsia="Calibri" w:hAnsi="Times New Roman" w:cs="Times New Roman"/>
          <w:sz w:val="28"/>
          <w:szCs w:val="28"/>
        </w:rPr>
        <w:t xml:space="preserve">» имеет 146 км водопроводных сетей, 13 водонапорных башен и 15 водозаборных скважин. </w:t>
      </w:r>
      <w:proofErr w:type="gramStart"/>
      <w:r w:rsidRPr="00333EAA">
        <w:rPr>
          <w:rFonts w:ascii="Times New Roman" w:eastAsia="Calibri" w:hAnsi="Times New Roman" w:cs="Times New Roman"/>
          <w:sz w:val="28"/>
          <w:szCs w:val="28"/>
        </w:rPr>
        <w:t xml:space="preserve">Поставляет водный ресурс посредством водозаборных скважин, расположенных на территории населенных пунктов: </w:t>
      </w:r>
      <w:proofErr w:type="spellStart"/>
      <w:r w:rsidRPr="00333EAA">
        <w:rPr>
          <w:rFonts w:ascii="Times New Roman" w:eastAsia="Calibri" w:hAnsi="Times New Roman" w:cs="Times New Roman"/>
          <w:sz w:val="28"/>
          <w:szCs w:val="28"/>
        </w:rPr>
        <w:t>п.им</w:t>
      </w:r>
      <w:proofErr w:type="spellEnd"/>
      <w:r w:rsidRPr="00333EAA">
        <w:rPr>
          <w:rFonts w:ascii="Times New Roman" w:eastAsia="Calibri" w:hAnsi="Times New Roman" w:cs="Times New Roman"/>
          <w:sz w:val="28"/>
          <w:szCs w:val="28"/>
        </w:rPr>
        <w:t xml:space="preserve">. Мамонтова, с. Красноярское, ст. Озимая, п.12. лет Октября, с. Николаевка, п. </w:t>
      </w:r>
      <w:proofErr w:type="spellStart"/>
      <w:r w:rsidRPr="00333EAA">
        <w:rPr>
          <w:rFonts w:ascii="Times New Roman" w:eastAsia="Calibri" w:hAnsi="Times New Roman" w:cs="Times New Roman"/>
          <w:sz w:val="28"/>
          <w:szCs w:val="28"/>
        </w:rPr>
        <w:t>Гавриловский</w:t>
      </w:r>
      <w:proofErr w:type="spellEnd"/>
      <w:r w:rsidRPr="00333EAA">
        <w:rPr>
          <w:rFonts w:ascii="Times New Roman" w:eastAsia="Calibri" w:hAnsi="Times New Roman" w:cs="Times New Roman"/>
          <w:sz w:val="28"/>
          <w:szCs w:val="28"/>
        </w:rPr>
        <w:t xml:space="preserve">, с. Калмыцкие Мысы.  </w:t>
      </w:r>
      <w:r w:rsidRPr="00333EAA">
        <w:rPr>
          <w:rFonts w:ascii="Times New Roman" w:eastAsia="Calibri" w:hAnsi="Times New Roman" w:cs="Times New Roman"/>
          <w:sz w:val="28"/>
          <w:szCs w:val="28"/>
        </w:rPr>
        <w:tab/>
      </w:r>
      <w:proofErr w:type="gramEnd"/>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В 2020г МКП «</w:t>
      </w:r>
      <w:proofErr w:type="spellStart"/>
      <w:r w:rsidRPr="00333EAA">
        <w:rPr>
          <w:rFonts w:ascii="Times New Roman" w:eastAsia="Calibri" w:hAnsi="Times New Roman" w:cs="Times New Roman"/>
          <w:sz w:val="28"/>
          <w:szCs w:val="28"/>
        </w:rPr>
        <w:t>ЖилКомСервис</w:t>
      </w:r>
      <w:proofErr w:type="spellEnd"/>
      <w:r w:rsidRPr="00333EAA">
        <w:rPr>
          <w:rFonts w:ascii="Times New Roman" w:eastAsia="Calibri" w:hAnsi="Times New Roman" w:cs="Times New Roman"/>
          <w:sz w:val="28"/>
          <w:szCs w:val="28"/>
        </w:rPr>
        <w:t xml:space="preserve">» было устранено 95 порывов на системах водоснабжения, заменено 3 </w:t>
      </w:r>
      <w:proofErr w:type="spellStart"/>
      <w:r w:rsidRPr="00333EAA">
        <w:rPr>
          <w:rFonts w:ascii="Times New Roman" w:eastAsia="Calibri" w:hAnsi="Times New Roman" w:cs="Times New Roman"/>
          <w:sz w:val="28"/>
          <w:szCs w:val="28"/>
        </w:rPr>
        <w:t>водопогружных</w:t>
      </w:r>
      <w:proofErr w:type="spellEnd"/>
      <w:r w:rsidRPr="00333EAA">
        <w:rPr>
          <w:rFonts w:ascii="Times New Roman" w:eastAsia="Calibri" w:hAnsi="Times New Roman" w:cs="Times New Roman"/>
          <w:sz w:val="28"/>
          <w:szCs w:val="28"/>
        </w:rPr>
        <w:t xml:space="preserve"> насоса на сумму 81 230 рублей, заменено 300 м водопровода. Затрачено сре</w:t>
      </w:r>
      <w:proofErr w:type="gramStart"/>
      <w:r w:rsidRPr="00333EAA">
        <w:rPr>
          <w:rFonts w:ascii="Times New Roman" w:eastAsia="Calibri" w:hAnsi="Times New Roman" w:cs="Times New Roman"/>
          <w:sz w:val="28"/>
          <w:szCs w:val="28"/>
        </w:rPr>
        <w:t>дств пр</w:t>
      </w:r>
      <w:proofErr w:type="gramEnd"/>
      <w:r w:rsidRPr="00333EAA">
        <w:rPr>
          <w:rFonts w:ascii="Times New Roman" w:eastAsia="Calibri" w:hAnsi="Times New Roman" w:cs="Times New Roman"/>
          <w:sz w:val="28"/>
          <w:szCs w:val="28"/>
        </w:rPr>
        <w:t>едприятия на выполнение данных мероприятий около 1</w:t>
      </w:r>
      <w:r w:rsidR="000B0C0B" w:rsidRPr="00333EAA">
        <w:rPr>
          <w:rFonts w:ascii="Times New Roman" w:eastAsia="Calibri" w:hAnsi="Times New Roman" w:cs="Times New Roman"/>
          <w:sz w:val="28"/>
          <w:szCs w:val="28"/>
        </w:rPr>
        <w:t xml:space="preserve"> млн.142</w:t>
      </w:r>
      <w:r w:rsidRPr="00333EAA">
        <w:rPr>
          <w:rFonts w:ascii="Times New Roman" w:eastAsia="Calibri" w:hAnsi="Times New Roman" w:cs="Times New Roman"/>
          <w:sz w:val="28"/>
          <w:szCs w:val="28"/>
        </w:rPr>
        <w:t xml:space="preserve"> тыс. рублей. В п. </w:t>
      </w:r>
      <w:proofErr w:type="spellStart"/>
      <w:r w:rsidRPr="00333EAA">
        <w:rPr>
          <w:rFonts w:ascii="Times New Roman" w:eastAsia="Calibri" w:hAnsi="Times New Roman" w:cs="Times New Roman"/>
          <w:sz w:val="28"/>
          <w:szCs w:val="28"/>
        </w:rPr>
        <w:lastRenderedPageBreak/>
        <w:t>Степнобугринский</w:t>
      </w:r>
      <w:proofErr w:type="spellEnd"/>
      <w:r w:rsidRPr="00333EAA">
        <w:rPr>
          <w:rFonts w:ascii="Times New Roman" w:eastAsia="Calibri" w:hAnsi="Times New Roman" w:cs="Times New Roman"/>
          <w:sz w:val="28"/>
          <w:szCs w:val="28"/>
        </w:rPr>
        <w:t xml:space="preserve"> проведен капитальный ремонт водозаборной скважины. Стоимость работ составила 346 000 рублей.</w:t>
      </w:r>
    </w:p>
    <w:p w:rsidR="00C54B05" w:rsidRPr="00333EAA" w:rsidRDefault="00C54B05" w:rsidP="00333EAA">
      <w:pPr>
        <w:tabs>
          <w:tab w:val="left" w:pos="915"/>
        </w:tabs>
        <w:spacing w:after="0" w:line="240" w:lineRule="auto"/>
        <w:jc w:val="both"/>
        <w:rPr>
          <w:rFonts w:ascii="Times New Roman" w:eastAsia="Calibri" w:hAnsi="Times New Roman" w:cs="Times New Roman"/>
          <w:bCs/>
          <w:sz w:val="28"/>
          <w:szCs w:val="28"/>
        </w:rPr>
      </w:pPr>
      <w:r w:rsidRPr="00333EAA">
        <w:rPr>
          <w:rFonts w:ascii="Times New Roman" w:eastAsia="Calibri" w:hAnsi="Times New Roman" w:cs="Times New Roman"/>
          <w:bCs/>
          <w:sz w:val="28"/>
          <w:szCs w:val="28"/>
        </w:rPr>
        <w:tab/>
        <w:t xml:space="preserve">Администрацией района </w:t>
      </w:r>
      <w:r w:rsidRPr="00333EAA">
        <w:rPr>
          <w:rFonts w:ascii="Times New Roman" w:eastAsia="Calibri" w:hAnsi="Times New Roman" w:cs="Times New Roman"/>
          <w:sz w:val="28"/>
          <w:szCs w:val="28"/>
        </w:rPr>
        <w:t>по программе «Обеспечение населения Поспелихинского района Алтайского края жилищно-коммунальными услугами» на 2020 - 2024 годы</w:t>
      </w:r>
      <w:r w:rsidRPr="00333EAA">
        <w:rPr>
          <w:rFonts w:ascii="Times New Roman" w:eastAsia="Calibri" w:hAnsi="Times New Roman" w:cs="Times New Roman"/>
          <w:bCs/>
          <w:sz w:val="28"/>
          <w:szCs w:val="28"/>
        </w:rPr>
        <w:t xml:space="preserve"> для снабжения населения района качественной питьевой водой проведен капитальный ремонт водозаборных скважин в п. 12 Лет Октября и п. </w:t>
      </w:r>
      <w:proofErr w:type="spellStart"/>
      <w:r w:rsidRPr="00333EAA">
        <w:rPr>
          <w:rFonts w:ascii="Times New Roman" w:eastAsia="Calibri" w:hAnsi="Times New Roman" w:cs="Times New Roman"/>
          <w:bCs/>
          <w:sz w:val="28"/>
          <w:szCs w:val="28"/>
        </w:rPr>
        <w:t>Гавриловский</w:t>
      </w:r>
      <w:proofErr w:type="spellEnd"/>
      <w:r w:rsidRPr="00333EAA">
        <w:rPr>
          <w:rFonts w:ascii="Times New Roman" w:eastAsia="Calibri" w:hAnsi="Times New Roman" w:cs="Times New Roman"/>
          <w:bCs/>
          <w:sz w:val="28"/>
          <w:szCs w:val="28"/>
        </w:rPr>
        <w:t xml:space="preserve"> (краевая субсидия – 2 812 542 рублей). Проведен ремонт участка водопроводной сети с. Поломошное на сумму 39 568 рублей. </w:t>
      </w:r>
    </w:p>
    <w:p w:rsidR="00C54B05" w:rsidRPr="00333EAA" w:rsidRDefault="00AB22E1" w:rsidP="00333EAA">
      <w:pPr>
        <w:tabs>
          <w:tab w:val="left" w:pos="915"/>
        </w:tabs>
        <w:spacing w:after="0" w:line="240" w:lineRule="auto"/>
        <w:jc w:val="both"/>
        <w:rPr>
          <w:rFonts w:ascii="Times New Roman" w:eastAsia="Calibri" w:hAnsi="Times New Roman" w:cs="Times New Roman"/>
          <w:b/>
          <w:sz w:val="28"/>
          <w:szCs w:val="28"/>
        </w:rPr>
      </w:pPr>
      <w:r w:rsidRPr="00333EAA">
        <w:rPr>
          <w:rFonts w:ascii="Times New Roman" w:eastAsia="Calibri" w:hAnsi="Times New Roman" w:cs="Times New Roman"/>
          <w:b/>
          <w:sz w:val="28"/>
          <w:szCs w:val="28"/>
        </w:rPr>
        <w:t xml:space="preserve">                   </w:t>
      </w:r>
      <w:r w:rsidR="00C54B05" w:rsidRPr="00333EAA">
        <w:rPr>
          <w:rFonts w:ascii="Times New Roman" w:eastAsia="Calibri" w:hAnsi="Times New Roman" w:cs="Times New Roman"/>
          <w:b/>
          <w:sz w:val="28"/>
          <w:szCs w:val="28"/>
        </w:rPr>
        <w:t>Водоотведение, твердые коммунальные отходы</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Услуги водоотведения оказывает МКП «</w:t>
      </w:r>
      <w:proofErr w:type="spellStart"/>
      <w:r w:rsidRPr="00333EAA">
        <w:rPr>
          <w:rFonts w:ascii="Times New Roman" w:eastAsia="Calibri" w:hAnsi="Times New Roman" w:cs="Times New Roman"/>
          <w:sz w:val="28"/>
          <w:szCs w:val="28"/>
        </w:rPr>
        <w:t>ЖилКомСервис</w:t>
      </w:r>
      <w:proofErr w:type="spellEnd"/>
      <w:r w:rsidRPr="00333EAA">
        <w:rPr>
          <w:rFonts w:ascii="Times New Roman" w:eastAsia="Calibri" w:hAnsi="Times New Roman" w:cs="Times New Roman"/>
          <w:sz w:val="28"/>
          <w:szCs w:val="28"/>
        </w:rPr>
        <w:t xml:space="preserve">», которое обслуживает 10 км централизованной канализационной сети, 2 канализационно-насосных станций, 2 поля фильтрации. </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За счет собственных средств МКП «</w:t>
      </w:r>
      <w:proofErr w:type="spellStart"/>
      <w:r w:rsidRPr="00333EAA">
        <w:rPr>
          <w:rFonts w:ascii="Times New Roman" w:eastAsia="Calibri" w:hAnsi="Times New Roman" w:cs="Times New Roman"/>
          <w:sz w:val="28"/>
          <w:szCs w:val="28"/>
        </w:rPr>
        <w:t>ЖилКомСервис</w:t>
      </w:r>
      <w:proofErr w:type="spellEnd"/>
      <w:r w:rsidRPr="00333EAA">
        <w:rPr>
          <w:rFonts w:ascii="Times New Roman" w:eastAsia="Calibri" w:hAnsi="Times New Roman" w:cs="Times New Roman"/>
          <w:sz w:val="28"/>
          <w:szCs w:val="28"/>
        </w:rPr>
        <w:t>» произведен ремонт насосов и замена канализационных труб КНС п. МИС, КНС пос</w:t>
      </w:r>
      <w:r w:rsidR="000B0C0B" w:rsidRPr="00333EAA">
        <w:rPr>
          <w:rFonts w:ascii="Times New Roman" w:eastAsia="Calibri" w:hAnsi="Times New Roman" w:cs="Times New Roman"/>
          <w:sz w:val="28"/>
          <w:szCs w:val="28"/>
        </w:rPr>
        <w:t xml:space="preserve">. </w:t>
      </w:r>
      <w:proofErr w:type="spellStart"/>
      <w:r w:rsidR="000B0C0B" w:rsidRPr="00333EAA">
        <w:rPr>
          <w:rFonts w:ascii="Times New Roman" w:eastAsia="Calibri" w:hAnsi="Times New Roman" w:cs="Times New Roman"/>
          <w:sz w:val="28"/>
          <w:szCs w:val="28"/>
        </w:rPr>
        <w:t>Водстрой</w:t>
      </w:r>
      <w:proofErr w:type="spellEnd"/>
      <w:r w:rsidR="000B0C0B" w:rsidRPr="00333EAA">
        <w:rPr>
          <w:rFonts w:ascii="Times New Roman" w:eastAsia="Calibri" w:hAnsi="Times New Roman" w:cs="Times New Roman"/>
          <w:sz w:val="28"/>
          <w:szCs w:val="28"/>
        </w:rPr>
        <w:t xml:space="preserve"> на сумму около 398</w:t>
      </w:r>
      <w:r w:rsidRPr="00333EAA">
        <w:rPr>
          <w:rFonts w:ascii="Times New Roman" w:eastAsia="Calibri" w:hAnsi="Times New Roman" w:cs="Times New Roman"/>
          <w:sz w:val="28"/>
          <w:szCs w:val="28"/>
        </w:rPr>
        <w:t xml:space="preserve"> тыс. руб.</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 xml:space="preserve">Администрацией района по программе «Обеспечение населения Поспелихинского района Алтайского края жилищно-коммунальными услугами» на 2020 - 2024 </w:t>
      </w:r>
      <w:proofErr w:type="spellStart"/>
      <w:r w:rsidRPr="00333EAA">
        <w:rPr>
          <w:rFonts w:ascii="Times New Roman" w:eastAsia="Calibri" w:hAnsi="Times New Roman" w:cs="Times New Roman"/>
          <w:sz w:val="28"/>
          <w:szCs w:val="28"/>
        </w:rPr>
        <w:t>годыбыл</w:t>
      </w:r>
      <w:proofErr w:type="spellEnd"/>
      <w:r w:rsidRPr="00333EAA">
        <w:rPr>
          <w:rFonts w:ascii="Times New Roman" w:eastAsia="Calibri" w:hAnsi="Times New Roman" w:cs="Times New Roman"/>
          <w:sz w:val="28"/>
          <w:szCs w:val="28"/>
        </w:rPr>
        <w:t xml:space="preserve"> приобретен насос для сточных масс СМ-100-65-200б-2 на КНС </w:t>
      </w:r>
      <w:proofErr w:type="spellStart"/>
      <w:r w:rsidRPr="00333EAA">
        <w:rPr>
          <w:rFonts w:ascii="Times New Roman" w:eastAsia="Calibri" w:hAnsi="Times New Roman" w:cs="Times New Roman"/>
          <w:sz w:val="28"/>
          <w:szCs w:val="28"/>
        </w:rPr>
        <w:t>мкр</w:t>
      </w:r>
      <w:proofErr w:type="spellEnd"/>
      <w:r w:rsidRPr="00333EAA">
        <w:rPr>
          <w:rFonts w:ascii="Times New Roman" w:eastAsia="Calibri" w:hAnsi="Times New Roman" w:cs="Times New Roman"/>
          <w:sz w:val="28"/>
          <w:szCs w:val="28"/>
        </w:rPr>
        <w:t xml:space="preserve">. </w:t>
      </w:r>
      <w:proofErr w:type="spellStart"/>
      <w:r w:rsidRPr="00333EAA">
        <w:rPr>
          <w:rFonts w:ascii="Times New Roman" w:eastAsia="Calibri" w:hAnsi="Times New Roman" w:cs="Times New Roman"/>
          <w:sz w:val="28"/>
          <w:szCs w:val="28"/>
        </w:rPr>
        <w:t>Водстрой</w:t>
      </w:r>
      <w:proofErr w:type="spellEnd"/>
      <w:r w:rsidRPr="00333EAA">
        <w:rPr>
          <w:rFonts w:ascii="Times New Roman" w:eastAsia="Calibri" w:hAnsi="Times New Roman" w:cs="Times New Roman"/>
          <w:sz w:val="28"/>
          <w:szCs w:val="28"/>
        </w:rPr>
        <w:t xml:space="preserve"> </w:t>
      </w:r>
      <w:proofErr w:type="gramStart"/>
      <w:r w:rsidRPr="00333EAA">
        <w:rPr>
          <w:rFonts w:ascii="Times New Roman" w:eastAsia="Calibri" w:hAnsi="Times New Roman" w:cs="Times New Roman"/>
          <w:sz w:val="28"/>
          <w:szCs w:val="28"/>
        </w:rPr>
        <w:t>с</w:t>
      </w:r>
      <w:proofErr w:type="gramEnd"/>
      <w:r w:rsidRPr="00333EAA">
        <w:rPr>
          <w:rFonts w:ascii="Times New Roman" w:eastAsia="Calibri" w:hAnsi="Times New Roman" w:cs="Times New Roman"/>
          <w:sz w:val="28"/>
          <w:szCs w:val="28"/>
        </w:rPr>
        <w:t xml:space="preserve">. </w:t>
      </w:r>
      <w:proofErr w:type="gramStart"/>
      <w:r w:rsidRPr="00333EAA">
        <w:rPr>
          <w:rFonts w:ascii="Times New Roman" w:eastAsia="Calibri" w:hAnsi="Times New Roman" w:cs="Times New Roman"/>
          <w:sz w:val="28"/>
          <w:szCs w:val="28"/>
        </w:rPr>
        <w:t>Поспелиха</w:t>
      </w:r>
      <w:proofErr w:type="gramEnd"/>
      <w:r w:rsidRPr="00333EAA">
        <w:rPr>
          <w:rFonts w:ascii="Times New Roman" w:eastAsia="Calibri" w:hAnsi="Times New Roman" w:cs="Times New Roman"/>
          <w:sz w:val="28"/>
          <w:szCs w:val="28"/>
        </w:rPr>
        <w:t xml:space="preserve"> стоимостью 60 200 рублей.</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 xml:space="preserve">Вывозом твердых коммунальных отходов в частном секторе на территории </w:t>
      </w:r>
      <w:proofErr w:type="gramStart"/>
      <w:r w:rsidRPr="00333EAA">
        <w:rPr>
          <w:rFonts w:ascii="Times New Roman" w:eastAsia="Calibri" w:hAnsi="Times New Roman" w:cs="Times New Roman"/>
          <w:sz w:val="28"/>
          <w:szCs w:val="28"/>
        </w:rPr>
        <w:t>с</w:t>
      </w:r>
      <w:proofErr w:type="gramEnd"/>
      <w:r w:rsidRPr="00333EAA">
        <w:rPr>
          <w:rFonts w:ascii="Times New Roman" w:eastAsia="Calibri" w:hAnsi="Times New Roman" w:cs="Times New Roman"/>
          <w:sz w:val="28"/>
          <w:szCs w:val="28"/>
        </w:rPr>
        <w:t xml:space="preserve">. </w:t>
      </w:r>
      <w:proofErr w:type="gramStart"/>
      <w:r w:rsidRPr="00333EAA">
        <w:rPr>
          <w:rFonts w:ascii="Times New Roman" w:eastAsia="Calibri" w:hAnsi="Times New Roman" w:cs="Times New Roman"/>
          <w:sz w:val="28"/>
          <w:szCs w:val="28"/>
        </w:rPr>
        <w:t>Поспелиха</w:t>
      </w:r>
      <w:proofErr w:type="gramEnd"/>
      <w:r w:rsidRPr="00333EAA">
        <w:rPr>
          <w:rFonts w:ascii="Times New Roman" w:eastAsia="Calibri" w:hAnsi="Times New Roman" w:cs="Times New Roman"/>
          <w:sz w:val="28"/>
          <w:szCs w:val="28"/>
        </w:rPr>
        <w:t xml:space="preserve"> занимается МУП «Благоустройство, которое является субподрядчиком ООО «</w:t>
      </w:r>
      <w:proofErr w:type="spellStart"/>
      <w:r w:rsidRPr="00333EAA">
        <w:rPr>
          <w:rFonts w:ascii="Times New Roman" w:eastAsia="Calibri" w:hAnsi="Times New Roman" w:cs="Times New Roman"/>
          <w:sz w:val="28"/>
          <w:szCs w:val="28"/>
        </w:rPr>
        <w:t>Эколайн</w:t>
      </w:r>
      <w:proofErr w:type="spellEnd"/>
      <w:r w:rsidRPr="00333EAA">
        <w:rPr>
          <w:rFonts w:ascii="Times New Roman" w:eastAsia="Calibri" w:hAnsi="Times New Roman" w:cs="Times New Roman"/>
          <w:sz w:val="28"/>
          <w:szCs w:val="28"/>
        </w:rPr>
        <w:t>». Региональным оператором по вывозу ТКО на территории Поспелихинского района является ООО «</w:t>
      </w:r>
      <w:proofErr w:type="spellStart"/>
      <w:r w:rsidRPr="00333EAA">
        <w:rPr>
          <w:rFonts w:ascii="Times New Roman" w:eastAsia="Calibri" w:hAnsi="Times New Roman" w:cs="Times New Roman"/>
          <w:sz w:val="28"/>
          <w:szCs w:val="28"/>
        </w:rPr>
        <w:t>ВторГеоРесурс</w:t>
      </w:r>
      <w:proofErr w:type="spellEnd"/>
      <w:r w:rsidRPr="00333EAA">
        <w:rPr>
          <w:rFonts w:ascii="Times New Roman" w:eastAsia="Calibri" w:hAnsi="Times New Roman" w:cs="Times New Roman"/>
          <w:sz w:val="28"/>
          <w:szCs w:val="28"/>
        </w:rPr>
        <w:t>» с 01.01.2019 года. В 2020 году Администрацией района:</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r>
      <w:proofErr w:type="gramStart"/>
      <w:r w:rsidRPr="00333EAA">
        <w:rPr>
          <w:rFonts w:ascii="Times New Roman" w:eastAsia="Calibri" w:hAnsi="Times New Roman" w:cs="Times New Roman"/>
          <w:sz w:val="28"/>
          <w:szCs w:val="28"/>
        </w:rPr>
        <w:t>- В рамках программы «Комплексное развитие сельских территорий» оборудовано 26 площадок накопления ТКО в с. Поспелиха;</w:t>
      </w:r>
      <w:proofErr w:type="gramEnd"/>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ab/>
        <w:t>-</w:t>
      </w:r>
      <w:r w:rsidRPr="00333EAA">
        <w:rPr>
          <w:rFonts w:ascii="Times New Roman" w:eastAsia="Calibri" w:hAnsi="Times New Roman" w:cs="Times New Roman"/>
          <w:bCs/>
          <w:sz w:val="28"/>
          <w:szCs w:val="28"/>
        </w:rPr>
        <w:t xml:space="preserve"> В</w:t>
      </w:r>
      <w:r w:rsidRPr="00333EAA">
        <w:rPr>
          <w:rFonts w:ascii="Times New Roman" w:eastAsia="Calibri" w:hAnsi="Times New Roman" w:cs="Times New Roman"/>
          <w:sz w:val="28"/>
          <w:szCs w:val="28"/>
        </w:rPr>
        <w:t xml:space="preserve"> рамках Краевой программы «Обеспечение населения Алтайского края жилищно-коммунальными услугами» районной программы «Обеспечение населения Поспелихинского района Алтайского края жилищно-коммунальными услугами» на 2020 - 2024 годы приобретены 278 контейнеров для накопления ТКО для сельских поселений района на сумму 1 464 492 рубля.</w:t>
      </w:r>
    </w:p>
    <w:p w:rsidR="00C54B05" w:rsidRPr="00333EAA" w:rsidRDefault="00C54B05" w:rsidP="00333EAA">
      <w:pPr>
        <w:tabs>
          <w:tab w:val="left" w:pos="915"/>
        </w:tabs>
        <w:spacing w:after="0" w:line="240" w:lineRule="auto"/>
        <w:ind w:left="1080"/>
        <w:jc w:val="both"/>
        <w:rPr>
          <w:rFonts w:ascii="Times New Roman" w:eastAsia="Calibri" w:hAnsi="Times New Roman" w:cs="Times New Roman"/>
          <w:b/>
          <w:iCs/>
          <w:sz w:val="28"/>
          <w:szCs w:val="28"/>
        </w:rPr>
      </w:pPr>
      <w:r w:rsidRPr="00333EAA">
        <w:rPr>
          <w:rFonts w:ascii="Times New Roman" w:eastAsia="Calibri" w:hAnsi="Times New Roman" w:cs="Times New Roman"/>
          <w:b/>
          <w:iCs/>
          <w:sz w:val="28"/>
          <w:szCs w:val="28"/>
        </w:rPr>
        <w:t>Планы по инвестициям на 2021 год</w:t>
      </w:r>
    </w:p>
    <w:p w:rsidR="00C54B05" w:rsidRPr="00333EAA" w:rsidRDefault="00C54B05" w:rsidP="00333EAA">
      <w:p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В 2021 году Администрацией района планируется проведение следующих мероприятий.</w:t>
      </w:r>
    </w:p>
    <w:p w:rsidR="00C54B05" w:rsidRPr="00333EAA" w:rsidRDefault="00C54B05" w:rsidP="00333EAA">
      <w:pPr>
        <w:numPr>
          <w:ilvl w:val="0"/>
          <w:numId w:val="2"/>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 xml:space="preserve">Разработка проектно-сметной документации по техническому перевооружению котельной №6 п. МИС </w:t>
      </w:r>
      <w:proofErr w:type="gramStart"/>
      <w:r w:rsidRPr="00333EAA">
        <w:rPr>
          <w:rFonts w:ascii="Times New Roman" w:eastAsia="Calibri" w:hAnsi="Times New Roman" w:cs="Times New Roman"/>
          <w:sz w:val="28"/>
          <w:szCs w:val="28"/>
        </w:rPr>
        <w:t>с</w:t>
      </w:r>
      <w:proofErr w:type="gramEnd"/>
      <w:r w:rsidRPr="00333EAA">
        <w:rPr>
          <w:rFonts w:ascii="Times New Roman" w:eastAsia="Calibri" w:hAnsi="Times New Roman" w:cs="Times New Roman"/>
          <w:sz w:val="28"/>
          <w:szCs w:val="28"/>
        </w:rPr>
        <w:t>. Поспелиха;</w:t>
      </w:r>
    </w:p>
    <w:p w:rsidR="00C54B05" w:rsidRPr="00333EAA" w:rsidRDefault="00C54B05" w:rsidP="00333EAA">
      <w:pPr>
        <w:numPr>
          <w:ilvl w:val="0"/>
          <w:numId w:val="2"/>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Разработка проектно-сметной  документации по капитальному ремонту тепловых сетей п. им. Мамонтова;</w:t>
      </w:r>
    </w:p>
    <w:p w:rsidR="00C54B05" w:rsidRPr="00333EAA" w:rsidRDefault="00C54B05" w:rsidP="00333EAA">
      <w:pPr>
        <w:numPr>
          <w:ilvl w:val="0"/>
          <w:numId w:val="2"/>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Подготовка сметной документации по техническому перевооружению 2-х водозаборных скважин в селах района.</w:t>
      </w:r>
    </w:p>
    <w:p w:rsidR="00C54B05" w:rsidRPr="00333EAA" w:rsidRDefault="00C54B05" w:rsidP="00333EAA">
      <w:pPr>
        <w:numPr>
          <w:ilvl w:val="0"/>
          <w:numId w:val="2"/>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lastRenderedPageBreak/>
        <w:t xml:space="preserve">Проведение технического перевооружения водозаборной скважины </w:t>
      </w:r>
      <w:proofErr w:type="gramStart"/>
      <w:r w:rsidRPr="00333EAA">
        <w:rPr>
          <w:rFonts w:ascii="Times New Roman" w:eastAsia="Calibri" w:hAnsi="Times New Roman" w:cs="Times New Roman"/>
          <w:sz w:val="28"/>
          <w:szCs w:val="28"/>
        </w:rPr>
        <w:t>в</w:t>
      </w:r>
      <w:proofErr w:type="gramEnd"/>
      <w:r w:rsidRPr="00333EAA">
        <w:rPr>
          <w:rFonts w:ascii="Times New Roman" w:eastAsia="Calibri" w:hAnsi="Times New Roman" w:cs="Times New Roman"/>
          <w:sz w:val="28"/>
          <w:szCs w:val="28"/>
        </w:rPr>
        <w:t xml:space="preserve"> с. Поломошное Поспелихинского района. </w:t>
      </w:r>
    </w:p>
    <w:p w:rsidR="00C54B05" w:rsidRPr="00333EAA" w:rsidRDefault="00C54B05" w:rsidP="00333EAA">
      <w:pPr>
        <w:numPr>
          <w:ilvl w:val="0"/>
          <w:numId w:val="3"/>
        </w:numPr>
        <w:tabs>
          <w:tab w:val="left" w:pos="915"/>
        </w:tabs>
        <w:spacing w:after="0" w:line="240" w:lineRule="auto"/>
        <w:jc w:val="both"/>
        <w:rPr>
          <w:rFonts w:ascii="Times New Roman" w:eastAsia="Calibri" w:hAnsi="Times New Roman" w:cs="Times New Roman"/>
          <w:sz w:val="28"/>
          <w:szCs w:val="28"/>
        </w:rPr>
      </w:pPr>
      <w:r w:rsidRPr="00333EAA">
        <w:rPr>
          <w:rFonts w:ascii="Times New Roman" w:eastAsia="Calibri" w:hAnsi="Times New Roman" w:cs="Times New Roman"/>
          <w:sz w:val="28"/>
          <w:szCs w:val="28"/>
        </w:rPr>
        <w:t>В рамках реализации программы «Устойчивое развитие сельских территорий»: подача заявок на обустройства площадок накопления ТКО в селах района.</w:t>
      </w:r>
    </w:p>
    <w:p w:rsidR="004A0F87" w:rsidRPr="00333EAA" w:rsidRDefault="004A0F87" w:rsidP="00333EAA">
      <w:pPr>
        <w:spacing w:after="0" w:line="240" w:lineRule="auto"/>
        <w:ind w:firstLine="709"/>
        <w:jc w:val="both"/>
        <w:rPr>
          <w:rFonts w:ascii="Times New Roman" w:eastAsia="Calibri" w:hAnsi="Times New Roman" w:cs="Times New Roman"/>
          <w:b/>
          <w:sz w:val="28"/>
          <w:szCs w:val="28"/>
        </w:rPr>
      </w:pPr>
      <w:r w:rsidRPr="00333EAA">
        <w:rPr>
          <w:rFonts w:ascii="Times New Roman" w:eastAsia="Calibri" w:hAnsi="Times New Roman" w:cs="Times New Roman"/>
          <w:b/>
          <w:bCs/>
          <w:sz w:val="28"/>
          <w:szCs w:val="28"/>
        </w:rPr>
        <w:t xml:space="preserve">Ещё одна тема, которая волнует каждого жителя – это состояние наших автомобильных дорог. </w:t>
      </w:r>
    </w:p>
    <w:p w:rsidR="00450A0B" w:rsidRPr="00333EAA" w:rsidRDefault="004A0F87" w:rsidP="00333EAA">
      <w:pPr>
        <w:spacing w:after="0" w:line="240" w:lineRule="auto"/>
        <w:ind w:firstLine="708"/>
        <w:jc w:val="both"/>
        <w:rPr>
          <w:rFonts w:ascii="Times New Roman" w:eastAsia="Times New Roman" w:hAnsi="Times New Roman" w:cs="Times New Roman"/>
          <w:b/>
          <w:sz w:val="28"/>
          <w:szCs w:val="28"/>
        </w:rPr>
      </w:pPr>
      <w:r w:rsidRPr="00333EAA">
        <w:rPr>
          <w:rFonts w:ascii="Times New Roman" w:eastAsia="Times New Roman" w:hAnsi="Times New Roman" w:cs="Times New Roman"/>
          <w:b/>
          <w:sz w:val="28"/>
          <w:szCs w:val="28"/>
        </w:rPr>
        <w:t xml:space="preserve">Ремонт и содержание федеральных, региональных и </w:t>
      </w:r>
      <w:proofErr w:type="spellStart"/>
      <w:r w:rsidRPr="00333EAA">
        <w:rPr>
          <w:rFonts w:ascii="Times New Roman" w:eastAsia="Times New Roman" w:hAnsi="Times New Roman" w:cs="Times New Roman"/>
          <w:b/>
          <w:sz w:val="28"/>
          <w:szCs w:val="28"/>
        </w:rPr>
        <w:t>межпоселенческих</w:t>
      </w:r>
      <w:proofErr w:type="spellEnd"/>
      <w:r w:rsidRPr="00333EAA">
        <w:rPr>
          <w:rFonts w:ascii="Times New Roman" w:eastAsia="Times New Roman" w:hAnsi="Times New Roman" w:cs="Times New Roman"/>
          <w:b/>
          <w:sz w:val="28"/>
          <w:szCs w:val="28"/>
        </w:rPr>
        <w:t xml:space="preserve"> дорог</w:t>
      </w:r>
      <w:r w:rsidR="00AB22E1" w:rsidRPr="00333EAA">
        <w:rPr>
          <w:rFonts w:ascii="Times New Roman" w:eastAsia="Times New Roman" w:hAnsi="Times New Roman" w:cs="Times New Roman"/>
          <w:b/>
          <w:sz w:val="28"/>
          <w:szCs w:val="28"/>
        </w:rPr>
        <w:t xml:space="preserve"> </w:t>
      </w:r>
      <w:r w:rsidR="00450A0B" w:rsidRPr="00333EAA">
        <w:rPr>
          <w:rFonts w:ascii="Times New Roman" w:eastAsia="Times New Roman" w:hAnsi="Times New Roman" w:cs="Times New Roman"/>
          <w:sz w:val="28"/>
          <w:szCs w:val="28"/>
        </w:rPr>
        <w:t xml:space="preserve">осуществляет филиал Поспелихинский ГУП ДХ АК «Южное ДСУ». </w:t>
      </w:r>
    </w:p>
    <w:p w:rsidR="00450A0B" w:rsidRPr="00333EAA" w:rsidRDefault="00450A0B" w:rsidP="00333EAA">
      <w:pPr>
        <w:numPr>
          <w:ilvl w:val="0"/>
          <w:numId w:val="8"/>
        </w:numPr>
        <w:spacing w:after="0" w:line="240" w:lineRule="auto"/>
        <w:ind w:firstLine="284"/>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На зимнее и летнее содержание федеральных, региональных  и межмуниципальных дорог (254,566км) и 3-х мостов а/д Барнаул-Рубцовск в 2020 г. затрачено – 45,892 </w:t>
      </w:r>
      <w:proofErr w:type="spellStart"/>
      <w:r w:rsidRPr="00333EAA">
        <w:rPr>
          <w:rFonts w:ascii="Times New Roman" w:eastAsia="Times New Roman" w:hAnsi="Times New Roman" w:cs="Times New Roman"/>
          <w:sz w:val="28"/>
          <w:szCs w:val="28"/>
        </w:rPr>
        <w:t>млн</w:t>
      </w:r>
      <w:proofErr w:type="gramStart"/>
      <w:r w:rsidRPr="00333EAA">
        <w:rPr>
          <w:rFonts w:ascii="Times New Roman" w:eastAsia="Times New Roman" w:hAnsi="Times New Roman" w:cs="Times New Roman"/>
          <w:sz w:val="28"/>
          <w:szCs w:val="28"/>
        </w:rPr>
        <w:t>.р</w:t>
      </w:r>
      <w:proofErr w:type="gramEnd"/>
      <w:r w:rsidRPr="00333EAA">
        <w:rPr>
          <w:rFonts w:ascii="Times New Roman" w:eastAsia="Times New Roman" w:hAnsi="Times New Roman" w:cs="Times New Roman"/>
          <w:sz w:val="28"/>
          <w:szCs w:val="28"/>
        </w:rPr>
        <w:t>уб</w:t>
      </w:r>
      <w:proofErr w:type="spellEnd"/>
      <w:r w:rsidRPr="00333EAA">
        <w:rPr>
          <w:rFonts w:ascii="Times New Roman" w:eastAsia="Times New Roman" w:hAnsi="Times New Roman" w:cs="Times New Roman"/>
          <w:sz w:val="28"/>
          <w:szCs w:val="28"/>
        </w:rPr>
        <w:t>.</w:t>
      </w:r>
    </w:p>
    <w:p w:rsidR="00450A0B" w:rsidRPr="00333EAA" w:rsidRDefault="00450A0B" w:rsidP="00333EAA">
      <w:pPr>
        <w:spacing w:after="0" w:line="240" w:lineRule="auto"/>
        <w:ind w:firstLine="708"/>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Произведено в</w:t>
      </w:r>
      <w:r w:rsidR="008D760F" w:rsidRPr="00333EAA">
        <w:rPr>
          <w:rFonts w:ascii="Times New Roman" w:eastAsia="Times New Roman" w:hAnsi="Times New Roman" w:cs="Times New Roman"/>
          <w:sz w:val="28"/>
          <w:szCs w:val="28"/>
        </w:rPr>
        <w:t>осстановление верхних слоев  автодорог</w:t>
      </w:r>
      <w:proofErr w:type="gramStart"/>
      <w:r w:rsidR="008D760F" w:rsidRPr="00333EAA">
        <w:rPr>
          <w:rFonts w:ascii="Times New Roman" w:eastAsia="Times New Roman" w:hAnsi="Times New Roman" w:cs="Times New Roman"/>
          <w:sz w:val="28"/>
          <w:szCs w:val="28"/>
        </w:rPr>
        <w:t xml:space="preserve"> </w:t>
      </w:r>
      <w:r w:rsidRPr="00333EAA">
        <w:rPr>
          <w:rFonts w:ascii="Times New Roman" w:eastAsia="Times New Roman" w:hAnsi="Times New Roman" w:cs="Times New Roman"/>
          <w:sz w:val="28"/>
          <w:szCs w:val="28"/>
        </w:rPr>
        <w:t>:</w:t>
      </w:r>
      <w:proofErr w:type="gramEnd"/>
    </w:p>
    <w:p w:rsidR="00450A0B" w:rsidRPr="00333EAA" w:rsidRDefault="00450A0B" w:rsidP="00333EAA">
      <w:pPr>
        <w:numPr>
          <w:ilvl w:val="0"/>
          <w:numId w:val="8"/>
        </w:numPr>
        <w:spacing w:after="0" w:line="240" w:lineRule="auto"/>
        <w:ind w:firstLine="284"/>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Подъезд к пос. Поспелихинский  с 0+000км по 1+700км (1,7км) – 7,856 </w:t>
      </w:r>
      <w:proofErr w:type="spellStart"/>
      <w:r w:rsidRPr="00333EAA">
        <w:rPr>
          <w:rFonts w:ascii="Times New Roman" w:eastAsia="Times New Roman" w:hAnsi="Times New Roman" w:cs="Times New Roman"/>
          <w:sz w:val="28"/>
          <w:szCs w:val="28"/>
        </w:rPr>
        <w:t>млн</w:t>
      </w:r>
      <w:proofErr w:type="gramStart"/>
      <w:r w:rsidRPr="00333EAA">
        <w:rPr>
          <w:rFonts w:ascii="Times New Roman" w:eastAsia="Times New Roman" w:hAnsi="Times New Roman" w:cs="Times New Roman"/>
          <w:sz w:val="28"/>
          <w:szCs w:val="28"/>
        </w:rPr>
        <w:t>.р</w:t>
      </w:r>
      <w:proofErr w:type="gramEnd"/>
      <w:r w:rsidRPr="00333EAA">
        <w:rPr>
          <w:rFonts w:ascii="Times New Roman" w:eastAsia="Times New Roman" w:hAnsi="Times New Roman" w:cs="Times New Roman"/>
          <w:sz w:val="28"/>
          <w:szCs w:val="28"/>
        </w:rPr>
        <w:t>уб</w:t>
      </w:r>
      <w:proofErr w:type="spellEnd"/>
      <w:r w:rsidRPr="00333EAA">
        <w:rPr>
          <w:rFonts w:ascii="Times New Roman" w:eastAsia="Times New Roman" w:hAnsi="Times New Roman" w:cs="Times New Roman"/>
          <w:sz w:val="28"/>
          <w:szCs w:val="28"/>
        </w:rPr>
        <w:t>,;</w:t>
      </w:r>
    </w:p>
    <w:p w:rsidR="00450A0B" w:rsidRPr="00333EAA" w:rsidRDefault="00450A0B" w:rsidP="00333EAA">
      <w:pPr>
        <w:numPr>
          <w:ilvl w:val="0"/>
          <w:numId w:val="8"/>
        </w:numPr>
        <w:spacing w:after="0" w:line="240" w:lineRule="auto"/>
        <w:ind w:firstLine="284"/>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Подъезд  к </w:t>
      </w:r>
      <w:proofErr w:type="spellStart"/>
      <w:r w:rsidRPr="00333EAA">
        <w:rPr>
          <w:rFonts w:ascii="Times New Roman" w:eastAsia="Times New Roman" w:hAnsi="Times New Roman" w:cs="Times New Roman"/>
          <w:sz w:val="28"/>
          <w:szCs w:val="28"/>
        </w:rPr>
        <w:t>ст</w:t>
      </w:r>
      <w:proofErr w:type="gramStart"/>
      <w:r w:rsidRPr="00333EAA">
        <w:rPr>
          <w:rFonts w:ascii="Times New Roman" w:eastAsia="Times New Roman" w:hAnsi="Times New Roman" w:cs="Times New Roman"/>
          <w:sz w:val="28"/>
          <w:szCs w:val="28"/>
        </w:rPr>
        <w:t>.О</w:t>
      </w:r>
      <w:proofErr w:type="gramEnd"/>
      <w:r w:rsidRPr="00333EAA">
        <w:rPr>
          <w:rFonts w:ascii="Times New Roman" w:eastAsia="Times New Roman" w:hAnsi="Times New Roman" w:cs="Times New Roman"/>
          <w:sz w:val="28"/>
          <w:szCs w:val="28"/>
        </w:rPr>
        <w:t>зимая</w:t>
      </w:r>
      <w:proofErr w:type="spellEnd"/>
      <w:r w:rsidRPr="00333EAA">
        <w:rPr>
          <w:rFonts w:ascii="Times New Roman" w:eastAsia="Times New Roman" w:hAnsi="Times New Roman" w:cs="Times New Roman"/>
          <w:sz w:val="28"/>
          <w:szCs w:val="28"/>
        </w:rPr>
        <w:t xml:space="preserve"> от 7+000км  по 8+000км (1км) – 4,629млн.руб;</w:t>
      </w:r>
    </w:p>
    <w:p w:rsidR="00450A0B" w:rsidRPr="00333EAA" w:rsidRDefault="00450A0B" w:rsidP="00333EAA">
      <w:pPr>
        <w:numPr>
          <w:ilvl w:val="0"/>
          <w:numId w:val="8"/>
        </w:numPr>
        <w:spacing w:after="0" w:line="240" w:lineRule="auto"/>
        <w:ind w:firstLine="284"/>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Подъезд  к пос. Хлебороб от 0+000км  по 0+380км (0,380км) – 2,674млн</w:t>
      </w:r>
      <w:proofErr w:type="gramStart"/>
      <w:r w:rsidRPr="00333EAA">
        <w:rPr>
          <w:rFonts w:ascii="Times New Roman" w:eastAsia="Times New Roman" w:hAnsi="Times New Roman" w:cs="Times New Roman"/>
          <w:sz w:val="28"/>
          <w:szCs w:val="28"/>
        </w:rPr>
        <w:t>.р</w:t>
      </w:r>
      <w:proofErr w:type="gramEnd"/>
      <w:r w:rsidRPr="00333EAA">
        <w:rPr>
          <w:rFonts w:ascii="Times New Roman" w:eastAsia="Times New Roman" w:hAnsi="Times New Roman" w:cs="Times New Roman"/>
          <w:sz w:val="28"/>
          <w:szCs w:val="28"/>
        </w:rPr>
        <w:t>уб;</w:t>
      </w:r>
    </w:p>
    <w:p w:rsidR="00450A0B" w:rsidRPr="00333EAA" w:rsidRDefault="00450A0B" w:rsidP="00333EAA">
      <w:pPr>
        <w:spacing w:after="0" w:line="240" w:lineRule="auto"/>
        <w:ind w:left="284"/>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      Произведен ремонт:</w:t>
      </w:r>
    </w:p>
    <w:p w:rsidR="00450A0B" w:rsidRPr="00333EAA" w:rsidRDefault="00450A0B" w:rsidP="00333EAA">
      <w:pPr>
        <w:numPr>
          <w:ilvl w:val="0"/>
          <w:numId w:val="8"/>
        </w:numPr>
        <w:spacing w:after="0" w:line="240" w:lineRule="auto"/>
        <w:ind w:firstLine="284"/>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Ремонт автомобильной  дороги Вавилонский-12 лет Октября-</w:t>
      </w:r>
      <w:proofErr w:type="spellStart"/>
      <w:r w:rsidRPr="00333EAA">
        <w:rPr>
          <w:rFonts w:ascii="Times New Roman" w:eastAsia="Times New Roman" w:hAnsi="Times New Roman" w:cs="Times New Roman"/>
          <w:sz w:val="28"/>
          <w:szCs w:val="28"/>
        </w:rPr>
        <w:t>Степнобугринский</w:t>
      </w:r>
      <w:proofErr w:type="spellEnd"/>
      <w:r w:rsidRPr="00333EAA">
        <w:rPr>
          <w:rFonts w:ascii="Times New Roman" w:eastAsia="Times New Roman" w:hAnsi="Times New Roman" w:cs="Times New Roman"/>
          <w:sz w:val="28"/>
          <w:szCs w:val="28"/>
        </w:rPr>
        <w:t xml:space="preserve"> от 1+000 по 10+243км и  с 15+500 по 35+000км  (28,743 км)- 196 </w:t>
      </w:r>
      <w:proofErr w:type="spellStart"/>
      <w:r w:rsidRPr="00333EAA">
        <w:rPr>
          <w:rFonts w:ascii="Times New Roman" w:eastAsia="Times New Roman" w:hAnsi="Times New Roman" w:cs="Times New Roman"/>
          <w:sz w:val="28"/>
          <w:szCs w:val="28"/>
        </w:rPr>
        <w:t>млн</w:t>
      </w:r>
      <w:proofErr w:type="gramStart"/>
      <w:r w:rsidRPr="00333EAA">
        <w:rPr>
          <w:rFonts w:ascii="Times New Roman" w:eastAsia="Times New Roman" w:hAnsi="Times New Roman" w:cs="Times New Roman"/>
          <w:sz w:val="28"/>
          <w:szCs w:val="28"/>
        </w:rPr>
        <w:t>.р</w:t>
      </w:r>
      <w:proofErr w:type="gramEnd"/>
      <w:r w:rsidRPr="00333EAA">
        <w:rPr>
          <w:rFonts w:ascii="Times New Roman" w:eastAsia="Times New Roman" w:hAnsi="Times New Roman" w:cs="Times New Roman"/>
          <w:sz w:val="28"/>
          <w:szCs w:val="28"/>
        </w:rPr>
        <w:t>уб</w:t>
      </w:r>
      <w:proofErr w:type="spellEnd"/>
      <w:r w:rsidRPr="00333EAA">
        <w:rPr>
          <w:rFonts w:ascii="Times New Roman" w:eastAsia="Times New Roman" w:hAnsi="Times New Roman" w:cs="Times New Roman"/>
          <w:sz w:val="28"/>
          <w:szCs w:val="28"/>
        </w:rPr>
        <w:t>.;</w:t>
      </w:r>
    </w:p>
    <w:p w:rsidR="00450A0B" w:rsidRPr="00333EAA" w:rsidRDefault="00450A0B" w:rsidP="00333EAA">
      <w:pPr>
        <w:spacing w:after="0" w:line="240" w:lineRule="auto"/>
        <w:ind w:firstLine="709"/>
        <w:jc w:val="both"/>
        <w:rPr>
          <w:rFonts w:ascii="Times New Roman" w:eastAsia="Times New Roman" w:hAnsi="Times New Roman" w:cs="Times New Roman"/>
          <w:sz w:val="28"/>
          <w:szCs w:val="28"/>
        </w:rPr>
      </w:pPr>
      <w:r w:rsidRPr="00333EAA">
        <w:rPr>
          <w:rFonts w:ascii="Times New Roman" w:eastAsia="Times New Roman" w:hAnsi="Times New Roman" w:cs="Times New Roman"/>
          <w:b/>
          <w:sz w:val="28"/>
          <w:szCs w:val="28"/>
        </w:rPr>
        <w:t>Содержание и ремонт дорог местного значения</w:t>
      </w:r>
      <w:r w:rsidRPr="00333EAA">
        <w:rPr>
          <w:rFonts w:ascii="Times New Roman" w:eastAsia="Times New Roman" w:hAnsi="Times New Roman" w:cs="Times New Roman"/>
          <w:sz w:val="28"/>
          <w:szCs w:val="28"/>
        </w:rPr>
        <w:t xml:space="preserve"> производится за счет средств муниципального дорожного фонда Администрации района. </w:t>
      </w:r>
    </w:p>
    <w:p w:rsidR="00450A0B" w:rsidRPr="00333EAA" w:rsidRDefault="00450A0B" w:rsidP="00333EAA">
      <w:pPr>
        <w:spacing w:after="0" w:line="240" w:lineRule="auto"/>
        <w:ind w:firstLine="709"/>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В 2020 году Администрацией района произведен ремонт следующих участков дорог:</w:t>
      </w:r>
    </w:p>
    <w:p w:rsidR="00450A0B" w:rsidRPr="00333EAA" w:rsidRDefault="00450A0B" w:rsidP="00333EAA">
      <w:pPr>
        <w:numPr>
          <w:ilvl w:val="0"/>
          <w:numId w:val="6"/>
        </w:numPr>
        <w:spacing w:after="0" w:line="240" w:lineRule="auto"/>
        <w:ind w:left="0" w:firstLine="360"/>
        <w:jc w:val="both"/>
        <w:rPr>
          <w:rFonts w:ascii="Times New Roman" w:eastAsia="Times New Roman" w:hAnsi="Times New Roman" w:cs="Times New Roman"/>
          <w:sz w:val="28"/>
          <w:szCs w:val="28"/>
        </w:rPr>
      </w:pPr>
      <w:proofErr w:type="gramStart"/>
      <w:r w:rsidRPr="00333EAA">
        <w:rPr>
          <w:rFonts w:ascii="Times New Roman" w:eastAsia="Times New Roman" w:hAnsi="Times New Roman" w:cs="Times New Roman"/>
          <w:sz w:val="28"/>
          <w:szCs w:val="28"/>
        </w:rPr>
        <w:t>Ремонт дорожного покрытия ул. Коммунистическая с. Поспелиха протяженностью 455 м</w:t>
      </w:r>
      <w:r w:rsidR="000B0C0B" w:rsidRPr="00333EAA">
        <w:rPr>
          <w:rFonts w:ascii="Times New Roman" w:eastAsia="Times New Roman" w:hAnsi="Times New Roman" w:cs="Times New Roman"/>
          <w:sz w:val="28"/>
          <w:szCs w:val="28"/>
        </w:rPr>
        <w:t>.</w:t>
      </w:r>
      <w:r w:rsidRPr="00333EAA">
        <w:rPr>
          <w:rFonts w:ascii="Times New Roman" w:eastAsia="Times New Roman" w:hAnsi="Times New Roman" w:cs="Times New Roman"/>
          <w:sz w:val="28"/>
          <w:szCs w:val="28"/>
        </w:rPr>
        <w:t xml:space="preserve"> </w:t>
      </w:r>
      <w:proofErr w:type="gramEnd"/>
    </w:p>
    <w:p w:rsidR="00450A0B" w:rsidRPr="00333EAA" w:rsidRDefault="00450A0B" w:rsidP="00333EAA">
      <w:pPr>
        <w:numPr>
          <w:ilvl w:val="0"/>
          <w:numId w:val="6"/>
        </w:numPr>
        <w:spacing w:after="0" w:line="240" w:lineRule="auto"/>
        <w:ind w:left="0" w:firstLine="36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 Ремонт дорожного покрытия ул.8 Марта (напротив школы №2)  в </w:t>
      </w:r>
      <w:proofErr w:type="spellStart"/>
      <w:r w:rsidRPr="00333EAA">
        <w:rPr>
          <w:rFonts w:ascii="Times New Roman" w:eastAsia="Times New Roman" w:hAnsi="Times New Roman" w:cs="Times New Roman"/>
          <w:sz w:val="28"/>
          <w:szCs w:val="28"/>
        </w:rPr>
        <w:t>с</w:t>
      </w:r>
      <w:proofErr w:type="gramStart"/>
      <w:r w:rsidRPr="00333EAA">
        <w:rPr>
          <w:rFonts w:ascii="Times New Roman" w:eastAsia="Times New Roman" w:hAnsi="Times New Roman" w:cs="Times New Roman"/>
          <w:sz w:val="28"/>
          <w:szCs w:val="28"/>
        </w:rPr>
        <w:t>.П</w:t>
      </w:r>
      <w:proofErr w:type="gramEnd"/>
      <w:r w:rsidRPr="00333EAA">
        <w:rPr>
          <w:rFonts w:ascii="Times New Roman" w:eastAsia="Times New Roman" w:hAnsi="Times New Roman" w:cs="Times New Roman"/>
          <w:sz w:val="28"/>
          <w:szCs w:val="28"/>
        </w:rPr>
        <w:t>оспелиха</w:t>
      </w:r>
      <w:proofErr w:type="spellEnd"/>
      <w:r w:rsidRPr="00333EAA">
        <w:rPr>
          <w:rFonts w:ascii="Times New Roman" w:eastAsia="Times New Roman" w:hAnsi="Times New Roman" w:cs="Times New Roman"/>
          <w:sz w:val="28"/>
          <w:szCs w:val="28"/>
        </w:rPr>
        <w:t>, протяженностью 130м.</w:t>
      </w:r>
    </w:p>
    <w:p w:rsidR="00450A0B" w:rsidRPr="00333EAA" w:rsidRDefault="00450A0B" w:rsidP="00333EAA">
      <w:pPr>
        <w:numPr>
          <w:ilvl w:val="0"/>
          <w:numId w:val="6"/>
        </w:numPr>
        <w:spacing w:after="0" w:line="240" w:lineRule="auto"/>
        <w:ind w:left="0" w:firstLine="36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Ремонт дорожного покрытия </w:t>
      </w:r>
      <w:proofErr w:type="spellStart"/>
      <w:r w:rsidRPr="00333EAA">
        <w:rPr>
          <w:rFonts w:ascii="Times New Roman" w:eastAsia="Times New Roman" w:hAnsi="Times New Roman" w:cs="Times New Roman"/>
          <w:sz w:val="28"/>
          <w:szCs w:val="28"/>
        </w:rPr>
        <w:t>ул</w:t>
      </w:r>
      <w:proofErr w:type="gramStart"/>
      <w:r w:rsidRPr="00333EAA">
        <w:rPr>
          <w:rFonts w:ascii="Times New Roman" w:eastAsia="Times New Roman" w:hAnsi="Times New Roman" w:cs="Times New Roman"/>
          <w:sz w:val="28"/>
          <w:szCs w:val="28"/>
        </w:rPr>
        <w:t>.Ц</w:t>
      </w:r>
      <w:proofErr w:type="gramEnd"/>
      <w:r w:rsidRPr="00333EAA">
        <w:rPr>
          <w:rFonts w:ascii="Times New Roman" w:eastAsia="Times New Roman" w:hAnsi="Times New Roman" w:cs="Times New Roman"/>
          <w:sz w:val="28"/>
          <w:szCs w:val="28"/>
        </w:rPr>
        <w:t>елинная</w:t>
      </w:r>
      <w:proofErr w:type="spellEnd"/>
      <w:r w:rsidRPr="00333EAA">
        <w:rPr>
          <w:rFonts w:ascii="Times New Roman" w:eastAsia="Times New Roman" w:hAnsi="Times New Roman" w:cs="Times New Roman"/>
          <w:sz w:val="28"/>
          <w:szCs w:val="28"/>
        </w:rPr>
        <w:t xml:space="preserve"> (после ж/д переезда) с. Поспелиха протяженностью 90м. </w:t>
      </w:r>
    </w:p>
    <w:p w:rsidR="00450A0B" w:rsidRPr="00333EAA" w:rsidRDefault="00450A0B" w:rsidP="00333EAA">
      <w:pPr>
        <w:numPr>
          <w:ilvl w:val="0"/>
          <w:numId w:val="6"/>
        </w:numPr>
        <w:spacing w:after="0" w:line="240" w:lineRule="auto"/>
        <w:ind w:left="0" w:firstLine="36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Ремонт дорожного покрытия пер. Школьный напротив д/с «</w:t>
      </w:r>
      <w:proofErr w:type="spellStart"/>
      <w:r w:rsidRPr="00333EAA">
        <w:rPr>
          <w:rFonts w:ascii="Times New Roman" w:eastAsia="Times New Roman" w:hAnsi="Times New Roman" w:cs="Times New Roman"/>
          <w:sz w:val="28"/>
          <w:szCs w:val="28"/>
        </w:rPr>
        <w:t>Рябинушка</w:t>
      </w:r>
      <w:proofErr w:type="spellEnd"/>
      <w:r w:rsidRPr="00333EAA">
        <w:rPr>
          <w:rFonts w:ascii="Times New Roman" w:eastAsia="Times New Roman" w:hAnsi="Times New Roman" w:cs="Times New Roman"/>
          <w:sz w:val="28"/>
          <w:szCs w:val="28"/>
        </w:rPr>
        <w:t xml:space="preserve">» в </w:t>
      </w:r>
      <w:proofErr w:type="spellStart"/>
      <w:r w:rsidRPr="00333EAA">
        <w:rPr>
          <w:rFonts w:ascii="Times New Roman" w:eastAsia="Times New Roman" w:hAnsi="Times New Roman" w:cs="Times New Roman"/>
          <w:sz w:val="28"/>
          <w:szCs w:val="28"/>
        </w:rPr>
        <w:t>с</w:t>
      </w:r>
      <w:proofErr w:type="gramStart"/>
      <w:r w:rsidRPr="00333EAA">
        <w:rPr>
          <w:rFonts w:ascii="Times New Roman" w:eastAsia="Times New Roman" w:hAnsi="Times New Roman" w:cs="Times New Roman"/>
          <w:sz w:val="28"/>
          <w:szCs w:val="28"/>
        </w:rPr>
        <w:t>.П</w:t>
      </w:r>
      <w:proofErr w:type="gramEnd"/>
      <w:r w:rsidRPr="00333EAA">
        <w:rPr>
          <w:rFonts w:ascii="Times New Roman" w:eastAsia="Times New Roman" w:hAnsi="Times New Roman" w:cs="Times New Roman"/>
          <w:sz w:val="28"/>
          <w:szCs w:val="28"/>
        </w:rPr>
        <w:t>оспелиха</w:t>
      </w:r>
      <w:proofErr w:type="spellEnd"/>
      <w:r w:rsidRPr="00333EAA">
        <w:rPr>
          <w:rFonts w:ascii="Times New Roman" w:eastAsia="Times New Roman" w:hAnsi="Times New Roman" w:cs="Times New Roman"/>
          <w:sz w:val="28"/>
          <w:szCs w:val="28"/>
        </w:rPr>
        <w:t xml:space="preserve">, протяженностью 190 м. </w:t>
      </w:r>
    </w:p>
    <w:p w:rsidR="00450A0B" w:rsidRPr="00333EAA" w:rsidRDefault="00450A0B" w:rsidP="00333EAA">
      <w:pPr>
        <w:spacing w:after="0" w:line="240" w:lineRule="auto"/>
        <w:jc w:val="both"/>
        <w:rPr>
          <w:rFonts w:ascii="Times New Roman" w:eastAsia="Times New Roman" w:hAnsi="Times New Roman" w:cs="Times New Roman"/>
          <w:b/>
          <w:sz w:val="28"/>
          <w:szCs w:val="28"/>
        </w:rPr>
      </w:pPr>
      <w:r w:rsidRPr="00333EAA">
        <w:rPr>
          <w:rFonts w:ascii="Times New Roman" w:eastAsia="Times New Roman" w:hAnsi="Times New Roman" w:cs="Times New Roman"/>
          <w:b/>
          <w:sz w:val="28"/>
          <w:szCs w:val="28"/>
        </w:rPr>
        <w:t xml:space="preserve">на  общую сумму </w:t>
      </w:r>
      <w:r w:rsidR="000B0C0B" w:rsidRPr="00333EAA">
        <w:rPr>
          <w:rFonts w:ascii="Times New Roman" w:eastAsia="Times New Roman" w:hAnsi="Times New Roman" w:cs="Times New Roman"/>
          <w:b/>
          <w:sz w:val="28"/>
          <w:szCs w:val="28"/>
        </w:rPr>
        <w:t>6,1</w:t>
      </w:r>
      <w:r w:rsidRPr="00333EAA">
        <w:rPr>
          <w:rFonts w:ascii="Times New Roman" w:eastAsia="Times New Roman" w:hAnsi="Times New Roman" w:cs="Times New Roman"/>
          <w:b/>
          <w:sz w:val="28"/>
          <w:szCs w:val="28"/>
        </w:rPr>
        <w:t xml:space="preserve"> </w:t>
      </w:r>
      <w:proofErr w:type="spellStart"/>
      <w:r w:rsidRPr="00333EAA">
        <w:rPr>
          <w:rFonts w:ascii="Times New Roman" w:eastAsia="Times New Roman" w:hAnsi="Times New Roman" w:cs="Times New Roman"/>
          <w:b/>
          <w:sz w:val="28"/>
          <w:szCs w:val="28"/>
        </w:rPr>
        <w:t>млн</w:t>
      </w:r>
      <w:proofErr w:type="gramStart"/>
      <w:r w:rsidRPr="00333EAA">
        <w:rPr>
          <w:rFonts w:ascii="Times New Roman" w:eastAsia="Times New Roman" w:hAnsi="Times New Roman" w:cs="Times New Roman"/>
          <w:b/>
          <w:sz w:val="28"/>
          <w:szCs w:val="28"/>
        </w:rPr>
        <w:t>.р</w:t>
      </w:r>
      <w:proofErr w:type="gramEnd"/>
      <w:r w:rsidRPr="00333EAA">
        <w:rPr>
          <w:rFonts w:ascii="Times New Roman" w:eastAsia="Times New Roman" w:hAnsi="Times New Roman" w:cs="Times New Roman"/>
          <w:b/>
          <w:sz w:val="28"/>
          <w:szCs w:val="28"/>
        </w:rPr>
        <w:t>уб</w:t>
      </w:r>
      <w:proofErr w:type="spellEnd"/>
      <w:r w:rsidRPr="00333EAA">
        <w:rPr>
          <w:rFonts w:ascii="Times New Roman" w:eastAsia="Times New Roman" w:hAnsi="Times New Roman" w:cs="Times New Roman"/>
          <w:b/>
          <w:sz w:val="28"/>
          <w:szCs w:val="28"/>
        </w:rPr>
        <w:t xml:space="preserve">., в том числе краевого бюджета 2,4 </w:t>
      </w:r>
      <w:proofErr w:type="spellStart"/>
      <w:r w:rsidRPr="00333EAA">
        <w:rPr>
          <w:rFonts w:ascii="Times New Roman" w:eastAsia="Times New Roman" w:hAnsi="Times New Roman" w:cs="Times New Roman"/>
          <w:b/>
          <w:sz w:val="28"/>
          <w:szCs w:val="28"/>
        </w:rPr>
        <w:t>млн.руб</w:t>
      </w:r>
      <w:proofErr w:type="spellEnd"/>
      <w:r w:rsidRPr="00333EAA">
        <w:rPr>
          <w:rFonts w:ascii="Times New Roman" w:eastAsia="Times New Roman" w:hAnsi="Times New Roman" w:cs="Times New Roman"/>
          <w:b/>
          <w:sz w:val="28"/>
          <w:szCs w:val="28"/>
        </w:rPr>
        <w:t>.</w:t>
      </w:r>
    </w:p>
    <w:p w:rsidR="00450A0B" w:rsidRPr="00333EAA" w:rsidRDefault="00450A0B" w:rsidP="00333EAA">
      <w:pPr>
        <w:numPr>
          <w:ilvl w:val="0"/>
          <w:numId w:val="6"/>
        </w:numPr>
        <w:spacing w:after="0" w:line="240" w:lineRule="auto"/>
        <w:ind w:left="0" w:firstLine="360"/>
        <w:jc w:val="both"/>
        <w:rPr>
          <w:rFonts w:ascii="Times New Roman" w:eastAsia="Times New Roman" w:hAnsi="Times New Roman" w:cs="Times New Roman"/>
          <w:b/>
          <w:sz w:val="28"/>
          <w:szCs w:val="28"/>
        </w:rPr>
      </w:pPr>
      <w:r w:rsidRPr="00333EAA">
        <w:rPr>
          <w:rFonts w:ascii="Times New Roman" w:eastAsia="Times New Roman" w:hAnsi="Times New Roman" w:cs="Times New Roman"/>
          <w:sz w:val="28"/>
          <w:szCs w:val="28"/>
        </w:rPr>
        <w:t xml:space="preserve">Ремонт дорожного покрытия </w:t>
      </w:r>
      <w:proofErr w:type="spellStart"/>
      <w:r w:rsidRPr="00333EAA">
        <w:rPr>
          <w:rFonts w:ascii="Times New Roman" w:eastAsia="Times New Roman" w:hAnsi="Times New Roman" w:cs="Times New Roman"/>
          <w:sz w:val="28"/>
          <w:szCs w:val="28"/>
        </w:rPr>
        <w:t>ул</w:t>
      </w:r>
      <w:proofErr w:type="gramStart"/>
      <w:r w:rsidRPr="00333EAA">
        <w:rPr>
          <w:rFonts w:ascii="Times New Roman" w:eastAsia="Times New Roman" w:hAnsi="Times New Roman" w:cs="Times New Roman"/>
          <w:sz w:val="28"/>
          <w:szCs w:val="28"/>
        </w:rPr>
        <w:t>.С</w:t>
      </w:r>
      <w:proofErr w:type="gramEnd"/>
      <w:r w:rsidRPr="00333EAA">
        <w:rPr>
          <w:rFonts w:ascii="Times New Roman" w:eastAsia="Times New Roman" w:hAnsi="Times New Roman" w:cs="Times New Roman"/>
          <w:sz w:val="28"/>
          <w:szCs w:val="28"/>
        </w:rPr>
        <w:t>оветская</w:t>
      </w:r>
      <w:proofErr w:type="spellEnd"/>
      <w:r w:rsidRPr="00333EAA">
        <w:rPr>
          <w:rFonts w:ascii="Times New Roman" w:eastAsia="Times New Roman" w:hAnsi="Times New Roman" w:cs="Times New Roman"/>
          <w:sz w:val="28"/>
          <w:szCs w:val="28"/>
        </w:rPr>
        <w:t xml:space="preserve"> в </w:t>
      </w:r>
      <w:proofErr w:type="spellStart"/>
      <w:r w:rsidRPr="00333EAA">
        <w:rPr>
          <w:rFonts w:ascii="Times New Roman" w:eastAsia="Times New Roman" w:hAnsi="Times New Roman" w:cs="Times New Roman"/>
          <w:sz w:val="28"/>
          <w:szCs w:val="28"/>
        </w:rPr>
        <w:t>с.Красноярское</w:t>
      </w:r>
      <w:proofErr w:type="spellEnd"/>
      <w:r w:rsidRPr="00333EAA">
        <w:rPr>
          <w:rFonts w:ascii="Times New Roman" w:eastAsia="Times New Roman" w:hAnsi="Times New Roman" w:cs="Times New Roman"/>
          <w:sz w:val="28"/>
          <w:szCs w:val="28"/>
        </w:rPr>
        <w:t xml:space="preserve">, протяженностью 200 м. на сумму </w:t>
      </w:r>
      <w:r w:rsidR="000B0C0B" w:rsidRPr="00333EAA">
        <w:rPr>
          <w:rFonts w:ascii="Times New Roman" w:eastAsia="Times New Roman" w:hAnsi="Times New Roman" w:cs="Times New Roman"/>
          <w:b/>
          <w:sz w:val="28"/>
          <w:szCs w:val="28"/>
        </w:rPr>
        <w:t xml:space="preserve">1 млн.46 </w:t>
      </w:r>
      <w:proofErr w:type="spellStart"/>
      <w:r w:rsidR="000B0C0B" w:rsidRPr="00333EAA">
        <w:rPr>
          <w:rFonts w:ascii="Times New Roman" w:eastAsia="Times New Roman" w:hAnsi="Times New Roman" w:cs="Times New Roman"/>
          <w:b/>
          <w:sz w:val="28"/>
          <w:szCs w:val="28"/>
        </w:rPr>
        <w:t>тыс</w:t>
      </w:r>
      <w:r w:rsidRPr="00333EAA">
        <w:rPr>
          <w:rFonts w:ascii="Times New Roman" w:eastAsia="Times New Roman" w:hAnsi="Times New Roman" w:cs="Times New Roman"/>
          <w:b/>
          <w:sz w:val="28"/>
          <w:szCs w:val="28"/>
        </w:rPr>
        <w:t>.руб</w:t>
      </w:r>
      <w:proofErr w:type="spellEnd"/>
      <w:r w:rsidR="000B0C0B" w:rsidRPr="00333EAA">
        <w:rPr>
          <w:rFonts w:ascii="Times New Roman" w:eastAsia="Times New Roman" w:hAnsi="Times New Roman" w:cs="Times New Roman"/>
          <w:b/>
          <w:sz w:val="28"/>
          <w:szCs w:val="28"/>
        </w:rPr>
        <w:t>.</w:t>
      </w:r>
    </w:p>
    <w:p w:rsidR="00450A0B" w:rsidRPr="00333EAA" w:rsidRDefault="00450A0B" w:rsidP="00333EAA">
      <w:pPr>
        <w:numPr>
          <w:ilvl w:val="0"/>
          <w:numId w:val="6"/>
        </w:numPr>
        <w:spacing w:after="0" w:line="240" w:lineRule="auto"/>
        <w:ind w:left="0" w:firstLine="36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Ремонт дорожного покрытия песчано-гравийного ул. Скок  в </w:t>
      </w:r>
      <w:proofErr w:type="spellStart"/>
      <w:r w:rsidRPr="00333EAA">
        <w:rPr>
          <w:rFonts w:ascii="Times New Roman" w:eastAsia="Times New Roman" w:hAnsi="Times New Roman" w:cs="Times New Roman"/>
          <w:sz w:val="28"/>
          <w:szCs w:val="28"/>
        </w:rPr>
        <w:t>с</w:t>
      </w:r>
      <w:proofErr w:type="gramStart"/>
      <w:r w:rsidRPr="00333EAA">
        <w:rPr>
          <w:rFonts w:ascii="Times New Roman" w:eastAsia="Times New Roman" w:hAnsi="Times New Roman" w:cs="Times New Roman"/>
          <w:sz w:val="28"/>
          <w:szCs w:val="28"/>
        </w:rPr>
        <w:t>.</w:t>
      </w:r>
      <w:r w:rsidR="000B0C0B" w:rsidRPr="00333EAA">
        <w:rPr>
          <w:rFonts w:ascii="Times New Roman" w:eastAsia="Times New Roman" w:hAnsi="Times New Roman" w:cs="Times New Roman"/>
          <w:sz w:val="28"/>
          <w:szCs w:val="28"/>
        </w:rPr>
        <w:t>К</w:t>
      </w:r>
      <w:proofErr w:type="gramEnd"/>
      <w:r w:rsidR="000B0C0B" w:rsidRPr="00333EAA">
        <w:rPr>
          <w:rFonts w:ascii="Times New Roman" w:eastAsia="Times New Roman" w:hAnsi="Times New Roman" w:cs="Times New Roman"/>
          <w:sz w:val="28"/>
          <w:szCs w:val="28"/>
        </w:rPr>
        <w:t>лепечиха</w:t>
      </w:r>
      <w:proofErr w:type="spellEnd"/>
      <w:r w:rsidR="000B0C0B" w:rsidRPr="00333EAA">
        <w:rPr>
          <w:rFonts w:ascii="Times New Roman" w:eastAsia="Times New Roman" w:hAnsi="Times New Roman" w:cs="Times New Roman"/>
          <w:sz w:val="28"/>
          <w:szCs w:val="28"/>
        </w:rPr>
        <w:t>, протяженностью 540 м</w:t>
      </w:r>
      <w:r w:rsidRPr="00333EAA">
        <w:rPr>
          <w:rFonts w:ascii="Times New Roman" w:eastAsia="Times New Roman" w:hAnsi="Times New Roman" w:cs="Times New Roman"/>
          <w:sz w:val="28"/>
          <w:szCs w:val="28"/>
        </w:rPr>
        <w:t xml:space="preserve"> на сумму </w:t>
      </w:r>
      <w:r w:rsidR="000B0C0B" w:rsidRPr="00333EAA">
        <w:rPr>
          <w:rFonts w:ascii="Times New Roman" w:eastAsia="Times New Roman" w:hAnsi="Times New Roman" w:cs="Times New Roman"/>
          <w:b/>
          <w:sz w:val="28"/>
          <w:szCs w:val="28"/>
        </w:rPr>
        <w:t xml:space="preserve">335 тысяч </w:t>
      </w:r>
      <w:r w:rsidRPr="00333EAA">
        <w:rPr>
          <w:rFonts w:ascii="Times New Roman" w:eastAsia="Times New Roman" w:hAnsi="Times New Roman" w:cs="Times New Roman"/>
          <w:b/>
          <w:sz w:val="28"/>
          <w:szCs w:val="28"/>
        </w:rPr>
        <w:t>руб</w:t>
      </w:r>
      <w:r w:rsidR="000B0C0B" w:rsidRPr="00333EAA">
        <w:rPr>
          <w:rFonts w:ascii="Times New Roman" w:eastAsia="Times New Roman" w:hAnsi="Times New Roman" w:cs="Times New Roman"/>
          <w:sz w:val="28"/>
          <w:szCs w:val="28"/>
        </w:rPr>
        <w:t>лей.</w:t>
      </w:r>
    </w:p>
    <w:p w:rsidR="00450A0B" w:rsidRPr="00333EAA" w:rsidRDefault="00450A0B" w:rsidP="00333EAA">
      <w:pPr>
        <w:spacing w:after="0" w:line="240" w:lineRule="auto"/>
        <w:ind w:firstLine="709"/>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lastRenderedPageBreak/>
        <w:t>Администрацией Поспелихинского Центрального сельсовета произведен ямочный ремонт улиц и переул</w:t>
      </w:r>
      <w:r w:rsidR="000B0C0B" w:rsidRPr="00333EAA">
        <w:rPr>
          <w:rFonts w:ascii="Times New Roman" w:eastAsia="Times New Roman" w:hAnsi="Times New Roman" w:cs="Times New Roman"/>
          <w:sz w:val="28"/>
          <w:szCs w:val="28"/>
        </w:rPr>
        <w:t xml:space="preserve">ков </w:t>
      </w:r>
      <w:proofErr w:type="spellStart"/>
      <w:r w:rsidR="000B0C0B" w:rsidRPr="00333EAA">
        <w:rPr>
          <w:rFonts w:ascii="Times New Roman" w:eastAsia="Times New Roman" w:hAnsi="Times New Roman" w:cs="Times New Roman"/>
          <w:sz w:val="28"/>
          <w:szCs w:val="28"/>
        </w:rPr>
        <w:t>с</w:t>
      </w:r>
      <w:proofErr w:type="gramStart"/>
      <w:r w:rsidR="000B0C0B" w:rsidRPr="00333EAA">
        <w:rPr>
          <w:rFonts w:ascii="Times New Roman" w:eastAsia="Times New Roman" w:hAnsi="Times New Roman" w:cs="Times New Roman"/>
          <w:sz w:val="28"/>
          <w:szCs w:val="28"/>
        </w:rPr>
        <w:t>.П</w:t>
      </w:r>
      <w:proofErr w:type="gramEnd"/>
      <w:r w:rsidR="000B0C0B" w:rsidRPr="00333EAA">
        <w:rPr>
          <w:rFonts w:ascii="Times New Roman" w:eastAsia="Times New Roman" w:hAnsi="Times New Roman" w:cs="Times New Roman"/>
          <w:sz w:val="28"/>
          <w:szCs w:val="28"/>
        </w:rPr>
        <w:t>оспелиха</w:t>
      </w:r>
      <w:proofErr w:type="spellEnd"/>
      <w:r w:rsidR="000B0C0B" w:rsidRPr="00333EAA">
        <w:rPr>
          <w:rFonts w:ascii="Times New Roman" w:eastAsia="Times New Roman" w:hAnsi="Times New Roman" w:cs="Times New Roman"/>
          <w:sz w:val="28"/>
          <w:szCs w:val="28"/>
        </w:rPr>
        <w:t xml:space="preserve"> на сумму 600</w:t>
      </w:r>
      <w:r w:rsidRPr="00333EAA">
        <w:rPr>
          <w:rFonts w:ascii="Times New Roman" w:eastAsia="Times New Roman" w:hAnsi="Times New Roman" w:cs="Times New Roman"/>
          <w:sz w:val="28"/>
          <w:szCs w:val="28"/>
        </w:rPr>
        <w:t xml:space="preserve"> </w:t>
      </w:r>
      <w:proofErr w:type="spellStart"/>
      <w:r w:rsidRPr="00333EAA">
        <w:rPr>
          <w:rFonts w:ascii="Times New Roman" w:eastAsia="Times New Roman" w:hAnsi="Times New Roman" w:cs="Times New Roman"/>
          <w:sz w:val="28"/>
          <w:szCs w:val="28"/>
        </w:rPr>
        <w:t>тыс.руб</w:t>
      </w:r>
      <w:proofErr w:type="spellEnd"/>
      <w:r w:rsidRPr="00333EAA">
        <w:rPr>
          <w:rFonts w:ascii="Times New Roman" w:eastAsia="Times New Roman" w:hAnsi="Times New Roman" w:cs="Times New Roman"/>
          <w:sz w:val="28"/>
          <w:szCs w:val="28"/>
        </w:rPr>
        <w:t>.</w:t>
      </w:r>
    </w:p>
    <w:p w:rsidR="00450A0B" w:rsidRPr="00333EAA" w:rsidRDefault="00450A0B" w:rsidP="00333EAA">
      <w:pPr>
        <w:spacing w:after="0" w:line="240" w:lineRule="auto"/>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ab/>
        <w:t xml:space="preserve">На летнее и зимнее содержание дорог местного значения затрачено </w:t>
      </w:r>
      <w:r w:rsidR="00423FE2" w:rsidRPr="00333EAA">
        <w:rPr>
          <w:rFonts w:ascii="Times New Roman" w:eastAsia="Times New Roman" w:hAnsi="Times New Roman" w:cs="Times New Roman"/>
          <w:sz w:val="28"/>
          <w:szCs w:val="28"/>
        </w:rPr>
        <w:t xml:space="preserve">6,4 </w:t>
      </w:r>
      <w:proofErr w:type="spellStart"/>
      <w:r w:rsidRPr="00333EAA">
        <w:rPr>
          <w:rFonts w:ascii="Times New Roman" w:eastAsia="Times New Roman" w:hAnsi="Times New Roman" w:cs="Times New Roman"/>
          <w:sz w:val="28"/>
          <w:szCs w:val="28"/>
        </w:rPr>
        <w:t>млн</w:t>
      </w:r>
      <w:proofErr w:type="gramStart"/>
      <w:r w:rsidRPr="00333EAA">
        <w:rPr>
          <w:rFonts w:ascii="Times New Roman" w:eastAsia="Times New Roman" w:hAnsi="Times New Roman" w:cs="Times New Roman"/>
          <w:sz w:val="28"/>
          <w:szCs w:val="28"/>
        </w:rPr>
        <w:t>.р</w:t>
      </w:r>
      <w:proofErr w:type="gramEnd"/>
      <w:r w:rsidRPr="00333EAA">
        <w:rPr>
          <w:rFonts w:ascii="Times New Roman" w:eastAsia="Times New Roman" w:hAnsi="Times New Roman" w:cs="Times New Roman"/>
          <w:sz w:val="28"/>
          <w:szCs w:val="28"/>
        </w:rPr>
        <w:t>уб</w:t>
      </w:r>
      <w:proofErr w:type="spellEnd"/>
      <w:r w:rsidRPr="00333EAA">
        <w:rPr>
          <w:rFonts w:ascii="Times New Roman" w:eastAsia="Times New Roman" w:hAnsi="Times New Roman" w:cs="Times New Roman"/>
          <w:sz w:val="28"/>
          <w:szCs w:val="28"/>
        </w:rPr>
        <w:t>.</w:t>
      </w:r>
    </w:p>
    <w:p w:rsidR="00450A0B" w:rsidRPr="00333EAA" w:rsidRDefault="00450A0B" w:rsidP="00333EAA">
      <w:pPr>
        <w:spacing w:after="0" w:line="240" w:lineRule="auto"/>
        <w:ind w:firstLine="60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В зимний период на расчистку дорог от снега администрациями сельсоветов были заключены договоры с сельхозпредприятиями и филиалом Поспелихинский ГУП ДХ АК «</w:t>
      </w:r>
      <w:proofErr w:type="gramStart"/>
      <w:r w:rsidRPr="00333EAA">
        <w:rPr>
          <w:rFonts w:ascii="Times New Roman" w:eastAsia="Times New Roman" w:hAnsi="Times New Roman" w:cs="Times New Roman"/>
          <w:sz w:val="28"/>
          <w:szCs w:val="28"/>
        </w:rPr>
        <w:t>Южное</w:t>
      </w:r>
      <w:proofErr w:type="gramEnd"/>
      <w:r w:rsidRPr="00333EAA">
        <w:rPr>
          <w:rFonts w:ascii="Times New Roman" w:eastAsia="Times New Roman" w:hAnsi="Times New Roman" w:cs="Times New Roman"/>
          <w:sz w:val="28"/>
          <w:szCs w:val="28"/>
        </w:rPr>
        <w:t xml:space="preserve"> ДСУ». </w:t>
      </w:r>
    </w:p>
    <w:p w:rsidR="00450A0B" w:rsidRPr="00333EAA" w:rsidRDefault="00450A0B" w:rsidP="00333EAA">
      <w:pPr>
        <w:spacing w:after="0" w:line="240" w:lineRule="auto"/>
        <w:jc w:val="both"/>
        <w:rPr>
          <w:rFonts w:ascii="Times New Roman" w:eastAsia="Times New Roman" w:hAnsi="Times New Roman" w:cs="Times New Roman"/>
          <w:b/>
          <w:color w:val="000000"/>
          <w:sz w:val="28"/>
          <w:szCs w:val="28"/>
        </w:rPr>
      </w:pPr>
    </w:p>
    <w:p w:rsidR="00450A0B" w:rsidRPr="00333EAA" w:rsidRDefault="00450A0B" w:rsidP="00333EAA">
      <w:pPr>
        <w:spacing w:after="0" w:line="240" w:lineRule="auto"/>
        <w:ind w:left="1080"/>
        <w:jc w:val="both"/>
        <w:rPr>
          <w:rFonts w:ascii="Times New Roman" w:eastAsia="Times New Roman" w:hAnsi="Times New Roman" w:cs="Times New Roman"/>
          <w:b/>
          <w:sz w:val="28"/>
          <w:szCs w:val="28"/>
        </w:rPr>
      </w:pPr>
      <w:r w:rsidRPr="00333EAA">
        <w:rPr>
          <w:rFonts w:ascii="Times New Roman" w:eastAsia="Times New Roman" w:hAnsi="Times New Roman" w:cs="Times New Roman"/>
          <w:b/>
          <w:sz w:val="28"/>
          <w:szCs w:val="28"/>
        </w:rPr>
        <w:t>Строительство</w:t>
      </w:r>
    </w:p>
    <w:p w:rsidR="00450A0B" w:rsidRPr="00333EAA" w:rsidRDefault="00450A0B" w:rsidP="00333EAA">
      <w:pPr>
        <w:spacing w:after="0" w:line="240" w:lineRule="auto"/>
        <w:jc w:val="both"/>
        <w:rPr>
          <w:rFonts w:ascii="Times New Roman" w:eastAsia="Times New Roman" w:hAnsi="Times New Roman" w:cs="Times New Roman"/>
          <w:b/>
          <w:sz w:val="28"/>
          <w:szCs w:val="28"/>
        </w:rPr>
      </w:pPr>
    </w:p>
    <w:p w:rsidR="00450A0B" w:rsidRPr="00333EAA" w:rsidRDefault="00AB22E1"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В 2020 году А</w:t>
      </w:r>
      <w:r w:rsidR="00450A0B" w:rsidRPr="00333EAA">
        <w:rPr>
          <w:rFonts w:ascii="Times New Roman" w:eastAsia="Times New Roman" w:hAnsi="Times New Roman" w:cs="Times New Roman"/>
          <w:sz w:val="28"/>
          <w:szCs w:val="28"/>
        </w:rPr>
        <w:t>дминистрацией района выдано:</w:t>
      </w:r>
    </w:p>
    <w:p w:rsidR="00450A0B" w:rsidRPr="00333EAA" w:rsidRDefault="00450A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- 13 градостроительных планов земельных участков;</w:t>
      </w:r>
    </w:p>
    <w:p w:rsidR="00450A0B" w:rsidRPr="00333EAA" w:rsidRDefault="00450A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- 6 разрешений на строительство или реконструкцию;</w:t>
      </w:r>
    </w:p>
    <w:p w:rsidR="00450A0B" w:rsidRPr="00333EAA" w:rsidRDefault="00450A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- 21 уведомлений о соответствии сведений о планируемом строительстве или реконструкции индивидуального жилого дома требованиям градостроительного законодательства;</w:t>
      </w:r>
    </w:p>
    <w:p w:rsidR="00450A0B" w:rsidRPr="00333EAA" w:rsidRDefault="00450A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- 6 разрешений на ввод объектов в эксплуатацию. Кроме этого подготовлено 23 уведомление о соответствии сведений о завершенном строительстве или реконструкции индивидуального жилого дома требованиям градостроительного законодательства.</w:t>
      </w:r>
    </w:p>
    <w:p w:rsidR="00450A0B" w:rsidRPr="00333EAA" w:rsidRDefault="00450A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За период освоения территории микрорайона «Солнечный» предоставлено 80 земельных участков, из них льготным категориям предоставлено 18 земельных участков, в том числе 14 многодетным семьям</w:t>
      </w:r>
      <w:r w:rsidRPr="00333EAA">
        <w:rPr>
          <w:rFonts w:ascii="Times New Roman" w:eastAsia="Times New Roman" w:hAnsi="Times New Roman" w:cs="Times New Roman"/>
          <w:b/>
          <w:sz w:val="28"/>
          <w:szCs w:val="28"/>
        </w:rPr>
        <w:t xml:space="preserve">. </w:t>
      </w:r>
      <w:r w:rsidRPr="00333EAA">
        <w:rPr>
          <w:rFonts w:ascii="Times New Roman" w:eastAsia="Times New Roman" w:hAnsi="Times New Roman" w:cs="Times New Roman"/>
          <w:sz w:val="28"/>
          <w:szCs w:val="28"/>
        </w:rPr>
        <w:t>Выдано 58 разрешения на строительство</w:t>
      </w:r>
      <w:r w:rsidRPr="00333EAA">
        <w:rPr>
          <w:rFonts w:ascii="Times New Roman" w:eastAsia="Times New Roman" w:hAnsi="Times New Roman" w:cs="Times New Roman"/>
          <w:b/>
          <w:sz w:val="28"/>
          <w:szCs w:val="28"/>
        </w:rPr>
        <w:t xml:space="preserve">. </w:t>
      </w:r>
      <w:r w:rsidRPr="00333EAA">
        <w:rPr>
          <w:rFonts w:ascii="Times New Roman" w:eastAsia="Times New Roman" w:hAnsi="Times New Roman" w:cs="Times New Roman"/>
          <w:sz w:val="28"/>
          <w:szCs w:val="28"/>
        </w:rPr>
        <w:t>Введено в эксплуатацию 30 жилых домов.</w:t>
      </w:r>
    </w:p>
    <w:p w:rsidR="00450A0B" w:rsidRPr="00333EAA" w:rsidRDefault="00450A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Застройщиками в 2020 году на территории района были введены в эксплуатацию объекты капитального строительства, в том числе:</w:t>
      </w:r>
    </w:p>
    <w:p w:rsidR="00450A0B" w:rsidRPr="00333EAA" w:rsidRDefault="00450A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  Кафе в </w:t>
      </w:r>
      <w:proofErr w:type="spellStart"/>
      <w:r w:rsidRPr="00333EAA">
        <w:rPr>
          <w:rFonts w:ascii="Times New Roman" w:eastAsia="Times New Roman" w:hAnsi="Times New Roman" w:cs="Times New Roman"/>
          <w:sz w:val="28"/>
          <w:szCs w:val="28"/>
        </w:rPr>
        <w:t>с</w:t>
      </w:r>
      <w:proofErr w:type="gramStart"/>
      <w:r w:rsidRPr="00333EAA">
        <w:rPr>
          <w:rFonts w:ascii="Times New Roman" w:eastAsia="Times New Roman" w:hAnsi="Times New Roman" w:cs="Times New Roman"/>
          <w:sz w:val="28"/>
          <w:szCs w:val="28"/>
        </w:rPr>
        <w:t>.П</w:t>
      </w:r>
      <w:proofErr w:type="gramEnd"/>
      <w:r w:rsidRPr="00333EAA">
        <w:rPr>
          <w:rFonts w:ascii="Times New Roman" w:eastAsia="Times New Roman" w:hAnsi="Times New Roman" w:cs="Times New Roman"/>
          <w:sz w:val="28"/>
          <w:szCs w:val="28"/>
        </w:rPr>
        <w:t>оспелиха</w:t>
      </w:r>
      <w:proofErr w:type="spellEnd"/>
      <w:r w:rsidRPr="00333EAA">
        <w:rPr>
          <w:rFonts w:ascii="Times New Roman" w:eastAsia="Times New Roman" w:hAnsi="Times New Roman" w:cs="Times New Roman"/>
          <w:sz w:val="28"/>
          <w:szCs w:val="28"/>
        </w:rPr>
        <w:t xml:space="preserve"> по </w:t>
      </w:r>
      <w:proofErr w:type="spellStart"/>
      <w:r w:rsidRPr="00333EAA">
        <w:rPr>
          <w:rFonts w:ascii="Times New Roman" w:eastAsia="Times New Roman" w:hAnsi="Times New Roman" w:cs="Times New Roman"/>
          <w:sz w:val="28"/>
          <w:szCs w:val="28"/>
        </w:rPr>
        <w:t>ул.Объездная</w:t>
      </w:r>
      <w:proofErr w:type="spellEnd"/>
      <w:r w:rsidRPr="00333EAA">
        <w:rPr>
          <w:rFonts w:ascii="Times New Roman" w:eastAsia="Times New Roman" w:hAnsi="Times New Roman" w:cs="Times New Roman"/>
          <w:sz w:val="28"/>
          <w:szCs w:val="28"/>
        </w:rPr>
        <w:t>, площадью 195,4</w:t>
      </w:r>
      <w:r w:rsidR="000B0C0B" w:rsidRPr="00333EAA">
        <w:rPr>
          <w:rFonts w:ascii="Times New Roman" w:eastAsia="Times New Roman" w:hAnsi="Times New Roman" w:cs="Times New Roman"/>
          <w:sz w:val="28"/>
          <w:szCs w:val="28"/>
        </w:rPr>
        <w:t xml:space="preserve"> </w:t>
      </w:r>
      <w:r w:rsidRPr="00333EAA">
        <w:rPr>
          <w:rFonts w:ascii="Times New Roman" w:eastAsia="Times New Roman" w:hAnsi="Times New Roman" w:cs="Times New Roman"/>
          <w:sz w:val="28"/>
          <w:szCs w:val="28"/>
        </w:rPr>
        <w:t>м2;</w:t>
      </w:r>
    </w:p>
    <w:p w:rsidR="00450A0B" w:rsidRPr="00333EAA" w:rsidRDefault="00450A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 Склад для хранения сельскохозяйственной продукции в п. </w:t>
      </w:r>
      <w:proofErr w:type="spellStart"/>
      <w:r w:rsidRPr="00333EAA">
        <w:rPr>
          <w:rFonts w:ascii="Times New Roman" w:eastAsia="Times New Roman" w:hAnsi="Times New Roman" w:cs="Times New Roman"/>
          <w:sz w:val="28"/>
          <w:szCs w:val="28"/>
        </w:rPr>
        <w:t>Маханово</w:t>
      </w:r>
      <w:proofErr w:type="spellEnd"/>
      <w:r w:rsidRPr="00333EAA">
        <w:rPr>
          <w:rFonts w:ascii="Times New Roman" w:eastAsia="Times New Roman" w:hAnsi="Times New Roman" w:cs="Times New Roman"/>
          <w:sz w:val="28"/>
          <w:szCs w:val="28"/>
        </w:rPr>
        <w:t>, общей площадью 1 473,8 м</w:t>
      </w:r>
      <w:proofErr w:type="gramStart"/>
      <w:r w:rsidRPr="00333EAA">
        <w:rPr>
          <w:rFonts w:ascii="Times New Roman" w:eastAsia="Times New Roman" w:hAnsi="Times New Roman" w:cs="Times New Roman"/>
          <w:sz w:val="28"/>
          <w:szCs w:val="28"/>
        </w:rPr>
        <w:t>2</w:t>
      </w:r>
      <w:proofErr w:type="gramEnd"/>
      <w:r w:rsidRPr="00333EAA">
        <w:rPr>
          <w:rFonts w:ascii="Times New Roman" w:eastAsia="Times New Roman" w:hAnsi="Times New Roman" w:cs="Times New Roman"/>
          <w:sz w:val="28"/>
          <w:szCs w:val="28"/>
        </w:rPr>
        <w:t>.</w:t>
      </w:r>
    </w:p>
    <w:p w:rsidR="00450A0B" w:rsidRPr="00333EAA" w:rsidRDefault="00450A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Пункт приема, сушки и очистки сельскохозяйственных культур в </w:t>
      </w:r>
      <w:proofErr w:type="spellStart"/>
      <w:r w:rsidRPr="00333EAA">
        <w:rPr>
          <w:rFonts w:ascii="Times New Roman" w:eastAsia="Times New Roman" w:hAnsi="Times New Roman" w:cs="Times New Roman"/>
          <w:sz w:val="28"/>
          <w:szCs w:val="28"/>
        </w:rPr>
        <w:t>п</w:t>
      </w:r>
      <w:proofErr w:type="gramStart"/>
      <w:r w:rsidRPr="00333EAA">
        <w:rPr>
          <w:rFonts w:ascii="Times New Roman" w:eastAsia="Times New Roman" w:hAnsi="Times New Roman" w:cs="Times New Roman"/>
          <w:sz w:val="28"/>
          <w:szCs w:val="28"/>
        </w:rPr>
        <w:t>.М</w:t>
      </w:r>
      <w:proofErr w:type="gramEnd"/>
      <w:r w:rsidRPr="00333EAA">
        <w:rPr>
          <w:rFonts w:ascii="Times New Roman" w:eastAsia="Times New Roman" w:hAnsi="Times New Roman" w:cs="Times New Roman"/>
          <w:sz w:val="28"/>
          <w:szCs w:val="28"/>
        </w:rPr>
        <w:t>аханово</w:t>
      </w:r>
      <w:proofErr w:type="spellEnd"/>
      <w:r w:rsidRPr="00333EAA">
        <w:rPr>
          <w:rFonts w:ascii="Times New Roman" w:eastAsia="Times New Roman" w:hAnsi="Times New Roman" w:cs="Times New Roman"/>
          <w:sz w:val="28"/>
          <w:szCs w:val="28"/>
        </w:rPr>
        <w:t xml:space="preserve"> площадью застройки 495,2м2.</w:t>
      </w:r>
    </w:p>
    <w:p w:rsidR="00450A0B" w:rsidRPr="00333EAA" w:rsidRDefault="000B0C0B" w:rsidP="00333EAA">
      <w:pPr>
        <w:spacing w:after="0" w:line="240" w:lineRule="auto"/>
        <w:ind w:firstLine="72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В соответствии с требованиями </w:t>
      </w:r>
      <w:r w:rsidR="00450A0B" w:rsidRPr="00333EAA">
        <w:rPr>
          <w:rFonts w:ascii="Times New Roman" w:eastAsia="Times New Roman" w:hAnsi="Times New Roman" w:cs="Times New Roman"/>
          <w:sz w:val="28"/>
          <w:szCs w:val="28"/>
        </w:rPr>
        <w:t xml:space="preserve"> Градостроительного кодекса Российской Федерации Администрацией района проводилась работа по внесению изменений в генеральные планы поселений и правила землепользования и застройки муниципальных образований. Так в течение прошлого года были подготовлены 2 проекта внесения изменений в генеральный план муниципального образования Поспелихинский Центральный сельсовет и 1 проект внесения изменений в правила землепользования и застройки муниципальных образований района.</w:t>
      </w:r>
    </w:p>
    <w:p w:rsidR="00450A0B" w:rsidRPr="00333EAA" w:rsidRDefault="00450A0B" w:rsidP="00333EAA">
      <w:pPr>
        <w:spacing w:after="0" w:line="240" w:lineRule="auto"/>
        <w:jc w:val="both"/>
        <w:rPr>
          <w:rFonts w:ascii="Times New Roman" w:eastAsia="Times New Roman" w:hAnsi="Times New Roman" w:cs="Times New Roman"/>
          <w:sz w:val="28"/>
          <w:szCs w:val="28"/>
        </w:rPr>
      </w:pPr>
      <w:r w:rsidRPr="00333EAA">
        <w:rPr>
          <w:rFonts w:ascii="Times New Roman" w:eastAsia="Times New Roman" w:hAnsi="Times New Roman" w:cs="Times New Roman"/>
          <w:bCs/>
          <w:spacing w:val="-7"/>
          <w:sz w:val="28"/>
          <w:szCs w:val="28"/>
        </w:rPr>
        <w:tab/>
      </w:r>
      <w:r w:rsidRPr="00333EAA">
        <w:rPr>
          <w:rFonts w:ascii="Times New Roman" w:eastAsia="Times New Roman" w:hAnsi="Times New Roman" w:cs="Times New Roman"/>
          <w:sz w:val="28"/>
          <w:szCs w:val="28"/>
        </w:rPr>
        <w:t>В рамках краевой адресной инвестиционной программы в 2020 году:</w:t>
      </w:r>
    </w:p>
    <w:p w:rsidR="00450A0B" w:rsidRPr="00333EAA" w:rsidRDefault="00450A0B" w:rsidP="00333EAA">
      <w:pPr>
        <w:numPr>
          <w:ilvl w:val="0"/>
          <w:numId w:val="7"/>
        </w:numPr>
        <w:spacing w:after="0" w:line="240" w:lineRule="auto"/>
        <w:ind w:left="0" w:firstLine="360"/>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color w:val="000000"/>
          <w:sz w:val="28"/>
          <w:szCs w:val="28"/>
        </w:rPr>
        <w:lastRenderedPageBreak/>
        <w:t xml:space="preserve">Осуществляется строительство детского ясли-сада на 140 мест в </w:t>
      </w:r>
      <w:proofErr w:type="spellStart"/>
      <w:r w:rsidRPr="00333EAA">
        <w:rPr>
          <w:rFonts w:ascii="Times New Roman" w:eastAsia="Times New Roman" w:hAnsi="Times New Roman" w:cs="Times New Roman"/>
          <w:color w:val="000000"/>
          <w:sz w:val="28"/>
          <w:szCs w:val="28"/>
        </w:rPr>
        <w:t>с</w:t>
      </w:r>
      <w:proofErr w:type="gramStart"/>
      <w:r w:rsidRPr="00333EAA">
        <w:rPr>
          <w:rFonts w:ascii="Times New Roman" w:eastAsia="Times New Roman" w:hAnsi="Times New Roman" w:cs="Times New Roman"/>
          <w:color w:val="000000"/>
          <w:sz w:val="28"/>
          <w:szCs w:val="28"/>
        </w:rPr>
        <w:t>.П</w:t>
      </w:r>
      <w:proofErr w:type="gramEnd"/>
      <w:r w:rsidRPr="00333EAA">
        <w:rPr>
          <w:rFonts w:ascii="Times New Roman" w:eastAsia="Times New Roman" w:hAnsi="Times New Roman" w:cs="Times New Roman"/>
          <w:color w:val="000000"/>
          <w:sz w:val="28"/>
          <w:szCs w:val="28"/>
        </w:rPr>
        <w:t>оспелиха</w:t>
      </w:r>
      <w:proofErr w:type="spellEnd"/>
      <w:r w:rsidRPr="00333EAA">
        <w:rPr>
          <w:rFonts w:ascii="Times New Roman" w:eastAsia="Times New Roman" w:hAnsi="Times New Roman" w:cs="Times New Roman"/>
          <w:color w:val="000000"/>
          <w:sz w:val="28"/>
          <w:szCs w:val="28"/>
        </w:rPr>
        <w:t xml:space="preserve"> Поспелихинского района Алтайского края,</w:t>
      </w:r>
      <w:r w:rsidRPr="00333EAA">
        <w:rPr>
          <w:rFonts w:ascii="Times New Roman" w:eastAsia="Times New Roman" w:hAnsi="Times New Roman" w:cs="Times New Roman"/>
          <w:bCs/>
          <w:color w:val="000000"/>
          <w:sz w:val="28"/>
          <w:szCs w:val="28"/>
        </w:rPr>
        <w:t xml:space="preserve"> контрактный срок окончания август-сентябрь 2021г.</w:t>
      </w:r>
    </w:p>
    <w:p w:rsidR="00A759B6" w:rsidRPr="00333EAA" w:rsidRDefault="00A759B6" w:rsidP="00333EAA">
      <w:pPr>
        <w:spacing w:after="0" w:line="240" w:lineRule="auto"/>
        <w:ind w:left="360"/>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В целях создания современной среды для жизни,  в рамках региональной реализации национального проекта «Комфортная городская среда», </w:t>
      </w:r>
      <w:r w:rsidRPr="00333EAA">
        <w:rPr>
          <w:rFonts w:ascii="Times New Roman" w:eastAsia="Times New Roman" w:hAnsi="Times New Roman" w:cs="Times New Roman"/>
          <w:bCs/>
          <w:color w:val="000000"/>
          <w:sz w:val="28"/>
          <w:szCs w:val="28"/>
        </w:rPr>
        <w:t xml:space="preserve">благоустроена площадь Трудовой славы в </w:t>
      </w:r>
      <w:proofErr w:type="spellStart"/>
      <w:r w:rsidRPr="00333EAA">
        <w:rPr>
          <w:rFonts w:ascii="Times New Roman" w:eastAsia="Times New Roman" w:hAnsi="Times New Roman" w:cs="Times New Roman"/>
          <w:bCs/>
          <w:color w:val="000000"/>
          <w:sz w:val="28"/>
          <w:szCs w:val="28"/>
        </w:rPr>
        <w:t>с</w:t>
      </w:r>
      <w:proofErr w:type="gramStart"/>
      <w:r w:rsidRPr="00333EAA">
        <w:rPr>
          <w:rFonts w:ascii="Times New Roman" w:eastAsia="Times New Roman" w:hAnsi="Times New Roman" w:cs="Times New Roman"/>
          <w:bCs/>
          <w:color w:val="000000"/>
          <w:sz w:val="28"/>
          <w:szCs w:val="28"/>
        </w:rPr>
        <w:t>.П</w:t>
      </w:r>
      <w:proofErr w:type="gramEnd"/>
      <w:r w:rsidRPr="00333EAA">
        <w:rPr>
          <w:rFonts w:ascii="Times New Roman" w:eastAsia="Times New Roman" w:hAnsi="Times New Roman" w:cs="Times New Roman"/>
          <w:bCs/>
          <w:color w:val="000000"/>
          <w:sz w:val="28"/>
          <w:szCs w:val="28"/>
        </w:rPr>
        <w:t>оспелиха</w:t>
      </w:r>
      <w:proofErr w:type="spellEnd"/>
      <w:r w:rsidR="009355CF" w:rsidRPr="00333EAA">
        <w:rPr>
          <w:rFonts w:ascii="Times New Roman" w:eastAsia="Times New Roman" w:hAnsi="Times New Roman" w:cs="Times New Roman"/>
          <w:bCs/>
          <w:color w:val="000000"/>
          <w:sz w:val="28"/>
          <w:szCs w:val="28"/>
        </w:rPr>
        <w:t xml:space="preserve"> </w:t>
      </w:r>
      <w:r w:rsidRPr="00333EAA">
        <w:rPr>
          <w:rFonts w:ascii="Times New Roman" w:eastAsia="Times New Roman" w:hAnsi="Times New Roman" w:cs="Times New Roman"/>
          <w:sz w:val="28"/>
          <w:szCs w:val="28"/>
        </w:rPr>
        <w:t xml:space="preserve">стоимостью  </w:t>
      </w:r>
      <w:r w:rsidR="00FA1EFF" w:rsidRPr="00333EAA">
        <w:rPr>
          <w:rFonts w:ascii="Times New Roman" w:eastAsia="Times New Roman" w:hAnsi="Times New Roman" w:cs="Times New Roman"/>
          <w:sz w:val="28"/>
          <w:szCs w:val="28"/>
        </w:rPr>
        <w:t>4,9</w:t>
      </w:r>
      <w:r w:rsidRPr="00333EAA">
        <w:rPr>
          <w:rFonts w:ascii="Times New Roman" w:eastAsia="Times New Roman" w:hAnsi="Times New Roman" w:cs="Times New Roman"/>
          <w:sz w:val="28"/>
          <w:szCs w:val="28"/>
        </w:rPr>
        <w:t xml:space="preserve">    млн  руб.</w:t>
      </w:r>
      <w:r w:rsidR="00FA1EFF" w:rsidRPr="00333EAA">
        <w:rPr>
          <w:rFonts w:ascii="Times New Roman" w:eastAsia="Times New Roman" w:hAnsi="Times New Roman" w:cs="Times New Roman"/>
          <w:sz w:val="28"/>
          <w:szCs w:val="28"/>
        </w:rPr>
        <w:t>, в том числе 4,5</w:t>
      </w:r>
      <w:r w:rsidR="009355CF" w:rsidRPr="00333EAA">
        <w:rPr>
          <w:rFonts w:ascii="Times New Roman" w:eastAsia="Times New Roman" w:hAnsi="Times New Roman" w:cs="Times New Roman"/>
          <w:sz w:val="28"/>
          <w:szCs w:val="28"/>
        </w:rPr>
        <w:t xml:space="preserve"> млн</w:t>
      </w:r>
      <w:r w:rsidR="00FA1EFF" w:rsidRPr="00333EAA">
        <w:rPr>
          <w:rFonts w:ascii="Times New Roman" w:eastAsia="Times New Roman" w:hAnsi="Times New Roman" w:cs="Times New Roman"/>
          <w:sz w:val="28"/>
          <w:szCs w:val="28"/>
        </w:rPr>
        <w:t xml:space="preserve"> </w:t>
      </w:r>
      <w:proofErr w:type="spellStart"/>
      <w:r w:rsidR="00FA1EFF" w:rsidRPr="00333EAA">
        <w:rPr>
          <w:rFonts w:ascii="Times New Roman" w:eastAsia="Times New Roman" w:hAnsi="Times New Roman" w:cs="Times New Roman"/>
          <w:sz w:val="28"/>
          <w:szCs w:val="28"/>
        </w:rPr>
        <w:t>руб</w:t>
      </w:r>
      <w:proofErr w:type="spellEnd"/>
      <w:r w:rsidR="00FA1EFF" w:rsidRPr="00333EAA">
        <w:rPr>
          <w:rFonts w:ascii="Times New Roman" w:eastAsia="Times New Roman" w:hAnsi="Times New Roman" w:cs="Times New Roman"/>
          <w:sz w:val="28"/>
          <w:szCs w:val="28"/>
        </w:rPr>
        <w:t xml:space="preserve">- средства субсидии и 455 </w:t>
      </w:r>
      <w:proofErr w:type="spellStart"/>
      <w:r w:rsidR="00FA1EFF" w:rsidRPr="00333EAA">
        <w:rPr>
          <w:rFonts w:ascii="Times New Roman" w:eastAsia="Times New Roman" w:hAnsi="Times New Roman" w:cs="Times New Roman"/>
          <w:sz w:val="28"/>
          <w:szCs w:val="28"/>
        </w:rPr>
        <w:t>тыс</w:t>
      </w:r>
      <w:proofErr w:type="spellEnd"/>
      <w:r w:rsidR="009355CF" w:rsidRPr="00333EAA">
        <w:rPr>
          <w:rFonts w:ascii="Times New Roman" w:eastAsia="Times New Roman" w:hAnsi="Times New Roman" w:cs="Times New Roman"/>
          <w:sz w:val="28"/>
          <w:szCs w:val="28"/>
        </w:rPr>
        <w:t xml:space="preserve"> руб. – бюджет Центрального сельсовета.</w:t>
      </w:r>
    </w:p>
    <w:p w:rsidR="00450A0B" w:rsidRPr="00333EAA" w:rsidRDefault="00450A0B" w:rsidP="00333EAA">
      <w:pPr>
        <w:spacing w:after="0" w:line="240" w:lineRule="auto"/>
        <w:ind w:left="360"/>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В рамках реализации программы «Устойчивое развитие сельских территорий»:</w:t>
      </w:r>
    </w:p>
    <w:p w:rsidR="00450A0B" w:rsidRPr="00333EAA" w:rsidRDefault="009355CF" w:rsidP="00333EAA">
      <w:pPr>
        <w:spacing w:after="0" w:line="240" w:lineRule="auto"/>
        <w:ind w:firstLine="36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Проведено обустройство</w:t>
      </w:r>
      <w:r w:rsidR="00450A0B" w:rsidRPr="00333EAA">
        <w:rPr>
          <w:rFonts w:ascii="Times New Roman" w:eastAsia="Times New Roman" w:hAnsi="Times New Roman" w:cs="Times New Roman"/>
          <w:sz w:val="28"/>
          <w:szCs w:val="28"/>
        </w:rPr>
        <w:t xml:space="preserve"> </w:t>
      </w:r>
      <w:r w:rsidR="00ED1A43" w:rsidRPr="00333EAA">
        <w:rPr>
          <w:rFonts w:ascii="Times New Roman" w:eastAsia="Times New Roman" w:hAnsi="Times New Roman" w:cs="Times New Roman"/>
          <w:sz w:val="28"/>
          <w:szCs w:val="28"/>
        </w:rPr>
        <w:t xml:space="preserve">26 </w:t>
      </w:r>
      <w:r w:rsidR="00450A0B" w:rsidRPr="00333EAA">
        <w:rPr>
          <w:rFonts w:ascii="Times New Roman" w:eastAsia="Times New Roman" w:hAnsi="Times New Roman" w:cs="Times New Roman"/>
          <w:sz w:val="28"/>
          <w:szCs w:val="28"/>
        </w:rPr>
        <w:t xml:space="preserve">площадок накопления ТКО в </w:t>
      </w:r>
      <w:proofErr w:type="spellStart"/>
      <w:r w:rsidR="00450A0B" w:rsidRPr="00333EAA">
        <w:rPr>
          <w:rFonts w:ascii="Times New Roman" w:eastAsia="Times New Roman" w:hAnsi="Times New Roman" w:cs="Times New Roman"/>
          <w:sz w:val="28"/>
          <w:szCs w:val="28"/>
        </w:rPr>
        <w:t>с</w:t>
      </w:r>
      <w:proofErr w:type="gramStart"/>
      <w:r w:rsidR="00450A0B" w:rsidRPr="00333EAA">
        <w:rPr>
          <w:rFonts w:ascii="Times New Roman" w:eastAsia="Times New Roman" w:hAnsi="Times New Roman" w:cs="Times New Roman"/>
          <w:sz w:val="28"/>
          <w:szCs w:val="28"/>
        </w:rPr>
        <w:t>.П</w:t>
      </w:r>
      <w:proofErr w:type="gramEnd"/>
      <w:r w:rsidR="00450A0B" w:rsidRPr="00333EAA">
        <w:rPr>
          <w:rFonts w:ascii="Times New Roman" w:eastAsia="Times New Roman" w:hAnsi="Times New Roman" w:cs="Times New Roman"/>
          <w:sz w:val="28"/>
          <w:szCs w:val="28"/>
        </w:rPr>
        <w:t>оспелиха</w:t>
      </w:r>
      <w:proofErr w:type="spellEnd"/>
    </w:p>
    <w:p w:rsidR="00450A0B" w:rsidRPr="00333EAA" w:rsidRDefault="009355CF" w:rsidP="00333EAA">
      <w:pPr>
        <w:spacing w:after="0" w:line="240" w:lineRule="auto"/>
        <w:ind w:firstLine="360"/>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 -</w:t>
      </w:r>
      <w:proofErr w:type="gramStart"/>
      <w:r w:rsidRPr="00333EAA">
        <w:rPr>
          <w:rFonts w:ascii="Times New Roman" w:eastAsia="Times New Roman" w:hAnsi="Times New Roman" w:cs="Times New Roman"/>
          <w:sz w:val="28"/>
          <w:szCs w:val="28"/>
        </w:rPr>
        <w:t>Благоустроена</w:t>
      </w:r>
      <w:proofErr w:type="gramEnd"/>
      <w:r w:rsidRPr="00333EAA">
        <w:rPr>
          <w:rFonts w:ascii="Times New Roman" w:eastAsia="Times New Roman" w:hAnsi="Times New Roman" w:cs="Times New Roman"/>
          <w:sz w:val="28"/>
          <w:szCs w:val="28"/>
        </w:rPr>
        <w:t xml:space="preserve"> </w:t>
      </w:r>
      <w:r w:rsidR="00450A0B" w:rsidRPr="00333EAA">
        <w:rPr>
          <w:rFonts w:ascii="Times New Roman" w:eastAsia="Times New Roman" w:hAnsi="Times New Roman" w:cs="Times New Roman"/>
          <w:sz w:val="28"/>
          <w:szCs w:val="28"/>
        </w:rPr>
        <w:t xml:space="preserve"> территории памятника п. 12 лет Октября.</w:t>
      </w:r>
    </w:p>
    <w:p w:rsidR="00ED1A43" w:rsidRPr="00333EAA" w:rsidRDefault="00ED1A43" w:rsidP="00333EAA">
      <w:pPr>
        <w:spacing w:after="0" w:line="240" w:lineRule="auto"/>
        <w:ind w:firstLine="360"/>
        <w:jc w:val="both"/>
        <w:rPr>
          <w:rFonts w:ascii="Times New Roman" w:hAnsi="Times New Roman" w:cs="Times New Roman"/>
          <w:sz w:val="28"/>
          <w:szCs w:val="28"/>
        </w:rPr>
      </w:pPr>
      <w:r w:rsidRPr="00333EAA">
        <w:rPr>
          <w:rFonts w:ascii="Times New Roman" w:hAnsi="Times New Roman" w:cs="Times New Roman"/>
          <w:sz w:val="28"/>
          <w:szCs w:val="28"/>
        </w:rPr>
        <w:t xml:space="preserve">В 2020 году на территории Поспелихинского района реализованы два проекта поддержки местных инициатив. Особенность проектов заключается в активном участии населения в выборе приоритетной проблемы, их </w:t>
      </w:r>
      <w:proofErr w:type="spellStart"/>
      <w:r w:rsidRPr="00333EAA">
        <w:rPr>
          <w:rFonts w:ascii="Times New Roman" w:hAnsi="Times New Roman" w:cs="Times New Roman"/>
          <w:sz w:val="28"/>
          <w:szCs w:val="28"/>
        </w:rPr>
        <w:t>софинансировании</w:t>
      </w:r>
      <w:proofErr w:type="spellEnd"/>
      <w:r w:rsidRPr="00333EAA">
        <w:rPr>
          <w:rFonts w:ascii="Times New Roman" w:hAnsi="Times New Roman" w:cs="Times New Roman"/>
          <w:sz w:val="28"/>
          <w:szCs w:val="28"/>
        </w:rPr>
        <w:t xml:space="preserve">, </w:t>
      </w:r>
      <w:proofErr w:type="gramStart"/>
      <w:r w:rsidRPr="00333EAA">
        <w:rPr>
          <w:rFonts w:ascii="Times New Roman" w:hAnsi="Times New Roman" w:cs="Times New Roman"/>
          <w:sz w:val="28"/>
          <w:szCs w:val="28"/>
        </w:rPr>
        <w:t>контроле за</w:t>
      </w:r>
      <w:proofErr w:type="gramEnd"/>
      <w:r w:rsidRPr="00333EAA">
        <w:rPr>
          <w:rFonts w:ascii="Times New Roman" w:hAnsi="Times New Roman" w:cs="Times New Roman"/>
          <w:sz w:val="28"/>
          <w:szCs w:val="28"/>
        </w:rPr>
        <w:t xml:space="preserve"> реализацией, обеспечении сохранности и эффективной эксплуатации объектов.</w:t>
      </w:r>
    </w:p>
    <w:p w:rsidR="00ED1A43" w:rsidRPr="00333EAA" w:rsidRDefault="00787014" w:rsidP="00333EAA">
      <w:pPr>
        <w:spacing w:after="0" w:line="240" w:lineRule="auto"/>
        <w:ind w:firstLine="360"/>
        <w:jc w:val="both"/>
        <w:rPr>
          <w:rFonts w:ascii="Times New Roman" w:hAnsi="Times New Roman" w:cs="Times New Roman"/>
          <w:sz w:val="28"/>
          <w:szCs w:val="28"/>
        </w:rPr>
      </w:pPr>
      <w:r w:rsidRPr="00333EAA">
        <w:rPr>
          <w:rFonts w:ascii="Times New Roman" w:hAnsi="Times New Roman" w:cs="Times New Roman"/>
          <w:sz w:val="28"/>
          <w:szCs w:val="28"/>
        </w:rPr>
        <w:t xml:space="preserve">На </w:t>
      </w:r>
      <w:proofErr w:type="spellStart"/>
      <w:r w:rsidR="00ED1A43" w:rsidRPr="00333EAA">
        <w:rPr>
          <w:rFonts w:ascii="Times New Roman" w:hAnsi="Times New Roman" w:cs="Times New Roman"/>
          <w:sz w:val="28"/>
          <w:szCs w:val="28"/>
        </w:rPr>
        <w:t>ст</w:t>
      </w:r>
      <w:proofErr w:type="gramStart"/>
      <w:r w:rsidR="00ED1A43" w:rsidRPr="00333EAA">
        <w:rPr>
          <w:rFonts w:ascii="Times New Roman" w:hAnsi="Times New Roman" w:cs="Times New Roman"/>
          <w:sz w:val="28"/>
          <w:szCs w:val="28"/>
        </w:rPr>
        <w:t>.О</w:t>
      </w:r>
      <w:proofErr w:type="gramEnd"/>
      <w:r w:rsidR="00ED1A43" w:rsidRPr="00333EAA">
        <w:rPr>
          <w:rFonts w:ascii="Times New Roman" w:hAnsi="Times New Roman" w:cs="Times New Roman"/>
          <w:sz w:val="28"/>
          <w:szCs w:val="28"/>
        </w:rPr>
        <w:t>зимая</w:t>
      </w:r>
      <w:proofErr w:type="spellEnd"/>
      <w:r w:rsidR="00ED1A43" w:rsidRPr="00333EAA">
        <w:rPr>
          <w:rFonts w:ascii="Times New Roman" w:hAnsi="Times New Roman" w:cs="Times New Roman"/>
          <w:sz w:val="28"/>
          <w:szCs w:val="28"/>
        </w:rPr>
        <w:t xml:space="preserve"> благодаря данной программе построена спортивная площадка с футбольным полем и волейбольной площадкой. Стоимость проекта составила </w:t>
      </w:r>
      <w:r w:rsidRPr="00333EAA">
        <w:rPr>
          <w:rFonts w:ascii="Times New Roman" w:hAnsi="Times New Roman" w:cs="Times New Roman"/>
          <w:sz w:val="28"/>
          <w:szCs w:val="28"/>
        </w:rPr>
        <w:t>989</w:t>
      </w:r>
      <w:r w:rsidR="00ED1A43" w:rsidRPr="00333EAA">
        <w:rPr>
          <w:rFonts w:ascii="Times New Roman" w:hAnsi="Times New Roman" w:cs="Times New Roman"/>
          <w:sz w:val="28"/>
          <w:szCs w:val="28"/>
        </w:rPr>
        <w:t xml:space="preserve"> тыс. руб. </w:t>
      </w:r>
    </w:p>
    <w:p w:rsidR="00ED1A43" w:rsidRPr="00333EAA" w:rsidRDefault="00ED1A43"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 xml:space="preserve">В </w:t>
      </w:r>
      <w:proofErr w:type="spellStart"/>
      <w:r w:rsidRPr="00333EAA">
        <w:rPr>
          <w:rFonts w:ascii="Times New Roman" w:hAnsi="Times New Roman" w:cs="Times New Roman"/>
          <w:sz w:val="28"/>
          <w:szCs w:val="28"/>
        </w:rPr>
        <w:t>с</w:t>
      </w:r>
      <w:proofErr w:type="gramStart"/>
      <w:r w:rsidRPr="00333EAA">
        <w:rPr>
          <w:rFonts w:ascii="Times New Roman" w:hAnsi="Times New Roman" w:cs="Times New Roman"/>
          <w:sz w:val="28"/>
          <w:szCs w:val="28"/>
        </w:rPr>
        <w:t>.К</w:t>
      </w:r>
      <w:proofErr w:type="gramEnd"/>
      <w:r w:rsidRPr="00333EAA">
        <w:rPr>
          <w:rFonts w:ascii="Times New Roman" w:hAnsi="Times New Roman" w:cs="Times New Roman"/>
          <w:sz w:val="28"/>
          <w:szCs w:val="28"/>
        </w:rPr>
        <w:t>лепечиха</w:t>
      </w:r>
      <w:proofErr w:type="spellEnd"/>
      <w:r w:rsidRPr="00333EAA">
        <w:rPr>
          <w:rFonts w:ascii="Times New Roman" w:hAnsi="Times New Roman" w:cs="Times New Roman"/>
          <w:sz w:val="28"/>
          <w:szCs w:val="28"/>
        </w:rPr>
        <w:t xml:space="preserve"> сделано уличное освещение. Стоимость проекта составила </w:t>
      </w:r>
      <w:r w:rsidR="00787014" w:rsidRPr="00333EAA">
        <w:rPr>
          <w:rFonts w:ascii="Times New Roman" w:hAnsi="Times New Roman" w:cs="Times New Roman"/>
          <w:sz w:val="28"/>
          <w:szCs w:val="28"/>
        </w:rPr>
        <w:t>998</w:t>
      </w:r>
      <w:r w:rsidRPr="00333EAA">
        <w:rPr>
          <w:rFonts w:ascii="Times New Roman" w:hAnsi="Times New Roman" w:cs="Times New Roman"/>
          <w:sz w:val="28"/>
          <w:szCs w:val="28"/>
        </w:rPr>
        <w:t xml:space="preserve"> тыс. руб. </w:t>
      </w:r>
    </w:p>
    <w:p w:rsidR="00ED1A43" w:rsidRPr="00333EAA" w:rsidRDefault="00ED1A43" w:rsidP="00333EAA">
      <w:pPr>
        <w:spacing w:after="0" w:line="240" w:lineRule="auto"/>
        <w:ind w:firstLine="360"/>
        <w:jc w:val="both"/>
        <w:rPr>
          <w:rFonts w:ascii="Times New Roman" w:eastAsia="Times New Roman" w:hAnsi="Times New Roman" w:cs="Times New Roman"/>
          <w:sz w:val="28"/>
          <w:szCs w:val="28"/>
        </w:rPr>
      </w:pPr>
    </w:p>
    <w:p w:rsidR="00450A0B" w:rsidRPr="00333EAA" w:rsidRDefault="00450A0B" w:rsidP="00333EAA">
      <w:pPr>
        <w:numPr>
          <w:ilvl w:val="0"/>
          <w:numId w:val="1"/>
        </w:numPr>
        <w:spacing w:after="200" w:line="240" w:lineRule="auto"/>
        <w:jc w:val="both"/>
        <w:rPr>
          <w:rFonts w:ascii="Times New Roman" w:eastAsia="Times New Roman" w:hAnsi="Times New Roman" w:cs="Times New Roman"/>
          <w:b/>
          <w:iCs/>
          <w:sz w:val="28"/>
          <w:szCs w:val="28"/>
        </w:rPr>
      </w:pPr>
      <w:r w:rsidRPr="00333EAA">
        <w:rPr>
          <w:rFonts w:ascii="Times New Roman" w:eastAsia="Times New Roman" w:hAnsi="Times New Roman" w:cs="Times New Roman"/>
          <w:b/>
          <w:iCs/>
          <w:sz w:val="28"/>
          <w:szCs w:val="28"/>
        </w:rPr>
        <w:t>Планы по инвестициям на 2021 год</w:t>
      </w:r>
    </w:p>
    <w:p w:rsidR="008C5844" w:rsidRPr="00333EAA" w:rsidRDefault="008C5844" w:rsidP="00333EAA">
      <w:pPr>
        <w:spacing w:after="0" w:line="240" w:lineRule="auto"/>
        <w:ind w:firstLine="708"/>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В 2021 году планируется:</w:t>
      </w:r>
    </w:p>
    <w:p w:rsidR="008C5844" w:rsidRPr="00333EAA" w:rsidRDefault="008C5844" w:rsidP="00333EAA">
      <w:pPr>
        <w:numPr>
          <w:ilvl w:val="0"/>
          <w:numId w:val="2"/>
        </w:numPr>
        <w:spacing w:after="0" w:line="240" w:lineRule="auto"/>
        <w:ind w:left="0" w:firstLine="1134"/>
        <w:jc w:val="both"/>
        <w:rPr>
          <w:rFonts w:ascii="Times New Roman" w:eastAsia="Times New Roman" w:hAnsi="Times New Roman" w:cs="Times New Roman"/>
          <w:sz w:val="28"/>
          <w:szCs w:val="28"/>
        </w:rPr>
      </w:pPr>
      <w:r w:rsidRPr="00333EAA">
        <w:rPr>
          <w:rFonts w:ascii="Times New Roman" w:eastAsia="Times New Roman" w:hAnsi="Times New Roman" w:cs="Times New Roman"/>
          <w:color w:val="000000"/>
          <w:sz w:val="28"/>
          <w:szCs w:val="28"/>
        </w:rPr>
        <w:t xml:space="preserve">Разработка проектно-сметной документации по негативному влиянию грунтовых вод в </w:t>
      </w:r>
      <w:proofErr w:type="spellStart"/>
      <w:r w:rsidRPr="00333EAA">
        <w:rPr>
          <w:rFonts w:ascii="Times New Roman" w:eastAsia="Times New Roman" w:hAnsi="Times New Roman" w:cs="Times New Roman"/>
          <w:color w:val="000000"/>
          <w:sz w:val="28"/>
          <w:szCs w:val="28"/>
        </w:rPr>
        <w:t>с</w:t>
      </w:r>
      <w:proofErr w:type="gramStart"/>
      <w:r w:rsidRPr="00333EAA">
        <w:rPr>
          <w:rFonts w:ascii="Times New Roman" w:eastAsia="Times New Roman" w:hAnsi="Times New Roman" w:cs="Times New Roman"/>
          <w:color w:val="000000"/>
          <w:sz w:val="28"/>
          <w:szCs w:val="28"/>
        </w:rPr>
        <w:t>.П</w:t>
      </w:r>
      <w:proofErr w:type="gramEnd"/>
      <w:r w:rsidRPr="00333EAA">
        <w:rPr>
          <w:rFonts w:ascii="Times New Roman" w:eastAsia="Times New Roman" w:hAnsi="Times New Roman" w:cs="Times New Roman"/>
          <w:color w:val="000000"/>
          <w:sz w:val="28"/>
          <w:szCs w:val="28"/>
        </w:rPr>
        <w:t>оспелиха</w:t>
      </w:r>
      <w:proofErr w:type="spellEnd"/>
      <w:r w:rsidRPr="00333EAA">
        <w:rPr>
          <w:rFonts w:ascii="Times New Roman" w:eastAsia="Times New Roman" w:hAnsi="Times New Roman" w:cs="Times New Roman"/>
          <w:color w:val="000000"/>
          <w:sz w:val="28"/>
          <w:szCs w:val="28"/>
        </w:rPr>
        <w:t>.</w:t>
      </w:r>
      <w:r w:rsidRPr="00333EAA">
        <w:rPr>
          <w:rFonts w:ascii="Times New Roman" w:eastAsia="Times New Roman" w:hAnsi="Times New Roman" w:cs="Times New Roman"/>
          <w:sz w:val="28"/>
          <w:szCs w:val="28"/>
        </w:rPr>
        <w:t xml:space="preserve"> </w:t>
      </w:r>
    </w:p>
    <w:p w:rsidR="008C5844" w:rsidRPr="00333EAA" w:rsidRDefault="008C5844" w:rsidP="00333EAA">
      <w:pPr>
        <w:numPr>
          <w:ilvl w:val="0"/>
          <w:numId w:val="2"/>
        </w:numPr>
        <w:spacing w:after="0" w:line="240" w:lineRule="auto"/>
        <w:ind w:left="0" w:firstLine="1134"/>
        <w:jc w:val="both"/>
        <w:rPr>
          <w:rFonts w:ascii="Times New Roman" w:eastAsia="Times New Roman" w:hAnsi="Times New Roman" w:cs="Times New Roman"/>
          <w:sz w:val="28"/>
          <w:szCs w:val="28"/>
        </w:rPr>
      </w:pPr>
      <w:r w:rsidRPr="00333EAA">
        <w:rPr>
          <w:rFonts w:ascii="Times New Roman" w:eastAsia="Times New Roman" w:hAnsi="Times New Roman" w:cs="Times New Roman"/>
          <w:color w:val="000000"/>
          <w:sz w:val="28"/>
          <w:szCs w:val="28"/>
        </w:rPr>
        <w:t xml:space="preserve">Снос детского сада "Колосок" в </w:t>
      </w:r>
      <w:proofErr w:type="spellStart"/>
      <w:r w:rsidRPr="00333EAA">
        <w:rPr>
          <w:rFonts w:ascii="Times New Roman" w:eastAsia="Times New Roman" w:hAnsi="Times New Roman" w:cs="Times New Roman"/>
          <w:color w:val="000000"/>
          <w:sz w:val="28"/>
          <w:szCs w:val="28"/>
        </w:rPr>
        <w:t>с</w:t>
      </w:r>
      <w:proofErr w:type="gramStart"/>
      <w:r w:rsidRPr="00333EAA">
        <w:rPr>
          <w:rFonts w:ascii="Times New Roman" w:eastAsia="Times New Roman" w:hAnsi="Times New Roman" w:cs="Times New Roman"/>
          <w:color w:val="000000"/>
          <w:sz w:val="28"/>
          <w:szCs w:val="28"/>
        </w:rPr>
        <w:t>.К</w:t>
      </w:r>
      <w:proofErr w:type="gramEnd"/>
      <w:r w:rsidRPr="00333EAA">
        <w:rPr>
          <w:rFonts w:ascii="Times New Roman" w:eastAsia="Times New Roman" w:hAnsi="Times New Roman" w:cs="Times New Roman"/>
          <w:color w:val="000000"/>
          <w:sz w:val="28"/>
          <w:szCs w:val="28"/>
        </w:rPr>
        <w:t>лепечиха</w:t>
      </w:r>
      <w:proofErr w:type="spellEnd"/>
      <w:r w:rsidRPr="00333EAA">
        <w:rPr>
          <w:rFonts w:ascii="Times New Roman" w:eastAsia="Times New Roman" w:hAnsi="Times New Roman" w:cs="Times New Roman"/>
          <w:color w:val="000000"/>
          <w:sz w:val="28"/>
          <w:szCs w:val="28"/>
        </w:rPr>
        <w:t>.</w:t>
      </w:r>
      <w:r w:rsidRPr="00333EAA">
        <w:rPr>
          <w:rFonts w:ascii="Times New Roman" w:eastAsia="Times New Roman" w:hAnsi="Times New Roman" w:cs="Times New Roman"/>
          <w:sz w:val="28"/>
          <w:szCs w:val="28"/>
        </w:rPr>
        <w:t xml:space="preserve"> </w:t>
      </w:r>
    </w:p>
    <w:p w:rsidR="008C5844" w:rsidRPr="00333EAA" w:rsidRDefault="008C5844" w:rsidP="00333EAA">
      <w:pPr>
        <w:numPr>
          <w:ilvl w:val="0"/>
          <w:numId w:val="2"/>
        </w:numPr>
        <w:spacing w:after="0" w:line="240" w:lineRule="auto"/>
        <w:ind w:left="0" w:firstLine="1134"/>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Разработка проектной документации на строительство детского сада </w:t>
      </w:r>
      <w:proofErr w:type="gramStart"/>
      <w:r w:rsidRPr="00333EAA">
        <w:rPr>
          <w:rFonts w:ascii="Times New Roman" w:eastAsia="Times New Roman" w:hAnsi="Times New Roman" w:cs="Times New Roman"/>
          <w:sz w:val="28"/>
          <w:szCs w:val="28"/>
        </w:rPr>
        <w:t>в</w:t>
      </w:r>
      <w:proofErr w:type="gramEnd"/>
      <w:r w:rsidRPr="00333EAA">
        <w:rPr>
          <w:rFonts w:ascii="Times New Roman" w:eastAsia="Times New Roman" w:hAnsi="Times New Roman" w:cs="Times New Roman"/>
          <w:sz w:val="28"/>
          <w:szCs w:val="28"/>
        </w:rPr>
        <w:t xml:space="preserve"> с. </w:t>
      </w:r>
      <w:proofErr w:type="spellStart"/>
      <w:r w:rsidRPr="00333EAA">
        <w:rPr>
          <w:rFonts w:ascii="Times New Roman" w:eastAsia="Times New Roman" w:hAnsi="Times New Roman" w:cs="Times New Roman"/>
          <w:sz w:val="28"/>
          <w:szCs w:val="28"/>
        </w:rPr>
        <w:t>Клепечиха</w:t>
      </w:r>
      <w:proofErr w:type="spellEnd"/>
      <w:r w:rsidRPr="00333EAA">
        <w:rPr>
          <w:rFonts w:ascii="Times New Roman" w:eastAsia="Times New Roman" w:hAnsi="Times New Roman" w:cs="Times New Roman"/>
          <w:sz w:val="28"/>
          <w:szCs w:val="28"/>
        </w:rPr>
        <w:t>.</w:t>
      </w:r>
    </w:p>
    <w:p w:rsidR="008C5844" w:rsidRPr="00333EAA" w:rsidRDefault="008C5844" w:rsidP="00333EAA">
      <w:pPr>
        <w:numPr>
          <w:ilvl w:val="0"/>
          <w:numId w:val="2"/>
        </w:numPr>
        <w:spacing w:after="0" w:line="240" w:lineRule="auto"/>
        <w:ind w:left="0" w:firstLine="1134"/>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Разработка проектной документации на снос РДК по </w:t>
      </w:r>
      <w:proofErr w:type="spellStart"/>
      <w:r w:rsidRPr="00333EAA">
        <w:rPr>
          <w:rFonts w:ascii="Times New Roman" w:eastAsia="Times New Roman" w:hAnsi="Times New Roman" w:cs="Times New Roman"/>
          <w:sz w:val="28"/>
          <w:szCs w:val="28"/>
        </w:rPr>
        <w:t>ул</w:t>
      </w:r>
      <w:proofErr w:type="gramStart"/>
      <w:r w:rsidRPr="00333EAA">
        <w:rPr>
          <w:rFonts w:ascii="Times New Roman" w:eastAsia="Times New Roman" w:hAnsi="Times New Roman" w:cs="Times New Roman"/>
          <w:sz w:val="28"/>
          <w:szCs w:val="28"/>
        </w:rPr>
        <w:t>.К</w:t>
      </w:r>
      <w:proofErr w:type="gramEnd"/>
      <w:r w:rsidRPr="00333EAA">
        <w:rPr>
          <w:rFonts w:ascii="Times New Roman" w:eastAsia="Times New Roman" w:hAnsi="Times New Roman" w:cs="Times New Roman"/>
          <w:sz w:val="28"/>
          <w:szCs w:val="28"/>
        </w:rPr>
        <w:t>оммунистической</w:t>
      </w:r>
      <w:proofErr w:type="spellEnd"/>
      <w:r w:rsidRPr="00333EAA">
        <w:rPr>
          <w:rFonts w:ascii="Times New Roman" w:eastAsia="Times New Roman" w:hAnsi="Times New Roman" w:cs="Times New Roman"/>
          <w:sz w:val="28"/>
          <w:szCs w:val="28"/>
        </w:rPr>
        <w:t xml:space="preserve"> в </w:t>
      </w:r>
      <w:proofErr w:type="spellStart"/>
      <w:r w:rsidRPr="00333EAA">
        <w:rPr>
          <w:rFonts w:ascii="Times New Roman" w:eastAsia="Times New Roman" w:hAnsi="Times New Roman" w:cs="Times New Roman"/>
          <w:sz w:val="28"/>
          <w:szCs w:val="28"/>
        </w:rPr>
        <w:t>с.Поспелиха</w:t>
      </w:r>
      <w:proofErr w:type="spellEnd"/>
      <w:r w:rsidRPr="00333EAA">
        <w:rPr>
          <w:rFonts w:ascii="Times New Roman" w:eastAsia="Times New Roman" w:hAnsi="Times New Roman" w:cs="Times New Roman"/>
          <w:sz w:val="28"/>
          <w:szCs w:val="28"/>
        </w:rPr>
        <w:t>.</w:t>
      </w:r>
    </w:p>
    <w:p w:rsidR="008C5844" w:rsidRPr="00333EAA" w:rsidRDefault="008C5844" w:rsidP="00333EAA">
      <w:pPr>
        <w:numPr>
          <w:ilvl w:val="0"/>
          <w:numId w:val="2"/>
        </w:numPr>
        <w:spacing w:after="0" w:line="240" w:lineRule="auto"/>
        <w:ind w:left="0" w:firstLine="1134"/>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Разработка проектной документации на строительство  дома культуры в </w:t>
      </w:r>
      <w:proofErr w:type="spellStart"/>
      <w:r w:rsidRPr="00333EAA">
        <w:rPr>
          <w:rFonts w:ascii="Times New Roman" w:eastAsia="Times New Roman" w:hAnsi="Times New Roman" w:cs="Times New Roman"/>
          <w:sz w:val="28"/>
          <w:szCs w:val="28"/>
        </w:rPr>
        <w:t>с</w:t>
      </w:r>
      <w:proofErr w:type="gramStart"/>
      <w:r w:rsidRPr="00333EAA">
        <w:rPr>
          <w:rFonts w:ascii="Times New Roman" w:eastAsia="Times New Roman" w:hAnsi="Times New Roman" w:cs="Times New Roman"/>
          <w:sz w:val="28"/>
          <w:szCs w:val="28"/>
        </w:rPr>
        <w:t>.П</w:t>
      </w:r>
      <w:proofErr w:type="gramEnd"/>
      <w:r w:rsidRPr="00333EAA">
        <w:rPr>
          <w:rFonts w:ascii="Times New Roman" w:eastAsia="Times New Roman" w:hAnsi="Times New Roman" w:cs="Times New Roman"/>
          <w:sz w:val="28"/>
          <w:szCs w:val="28"/>
        </w:rPr>
        <w:t>оспелиха</w:t>
      </w:r>
      <w:proofErr w:type="spellEnd"/>
      <w:r w:rsidRPr="00333EAA">
        <w:rPr>
          <w:rFonts w:ascii="Times New Roman" w:eastAsia="Times New Roman" w:hAnsi="Times New Roman" w:cs="Times New Roman"/>
          <w:sz w:val="28"/>
          <w:szCs w:val="28"/>
        </w:rPr>
        <w:t>.</w:t>
      </w:r>
    </w:p>
    <w:p w:rsidR="008C5844" w:rsidRPr="00333EAA" w:rsidRDefault="008C5844" w:rsidP="00333EAA">
      <w:pPr>
        <w:numPr>
          <w:ilvl w:val="0"/>
          <w:numId w:val="2"/>
        </w:numPr>
        <w:spacing w:after="0" w:line="240" w:lineRule="auto"/>
        <w:ind w:left="0" w:firstLine="1134"/>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Подбор земельных участков для строительства </w:t>
      </w:r>
      <w:proofErr w:type="spellStart"/>
      <w:r w:rsidRPr="00333EAA">
        <w:rPr>
          <w:rFonts w:ascii="Times New Roman" w:eastAsia="Times New Roman" w:hAnsi="Times New Roman" w:cs="Times New Roman"/>
          <w:sz w:val="28"/>
          <w:szCs w:val="28"/>
        </w:rPr>
        <w:t>ФАПов</w:t>
      </w:r>
      <w:proofErr w:type="spellEnd"/>
      <w:r w:rsidRPr="00333EAA">
        <w:rPr>
          <w:rFonts w:ascii="Times New Roman" w:eastAsia="Times New Roman" w:hAnsi="Times New Roman" w:cs="Times New Roman"/>
          <w:sz w:val="28"/>
          <w:szCs w:val="28"/>
        </w:rPr>
        <w:t xml:space="preserve"> в </w:t>
      </w:r>
      <w:proofErr w:type="spellStart"/>
      <w:r w:rsidRPr="00333EAA">
        <w:rPr>
          <w:rFonts w:ascii="Times New Roman" w:eastAsia="Times New Roman" w:hAnsi="Times New Roman" w:cs="Times New Roman"/>
          <w:sz w:val="28"/>
          <w:szCs w:val="28"/>
        </w:rPr>
        <w:t>с</w:t>
      </w:r>
      <w:proofErr w:type="gramStart"/>
      <w:r w:rsidRPr="00333EAA">
        <w:rPr>
          <w:rFonts w:ascii="Times New Roman" w:eastAsia="Times New Roman" w:hAnsi="Times New Roman" w:cs="Times New Roman"/>
          <w:sz w:val="28"/>
          <w:szCs w:val="28"/>
        </w:rPr>
        <w:t>.Х</w:t>
      </w:r>
      <w:proofErr w:type="gramEnd"/>
      <w:r w:rsidRPr="00333EAA">
        <w:rPr>
          <w:rFonts w:ascii="Times New Roman" w:eastAsia="Times New Roman" w:hAnsi="Times New Roman" w:cs="Times New Roman"/>
          <w:sz w:val="28"/>
          <w:szCs w:val="28"/>
        </w:rPr>
        <w:t>лебороб</w:t>
      </w:r>
      <w:proofErr w:type="spellEnd"/>
      <w:r w:rsidRPr="00333EAA">
        <w:rPr>
          <w:rFonts w:ascii="Times New Roman" w:eastAsia="Times New Roman" w:hAnsi="Times New Roman" w:cs="Times New Roman"/>
          <w:sz w:val="28"/>
          <w:szCs w:val="28"/>
        </w:rPr>
        <w:t xml:space="preserve"> и </w:t>
      </w:r>
      <w:proofErr w:type="spellStart"/>
      <w:r w:rsidRPr="00333EAA">
        <w:rPr>
          <w:rFonts w:ascii="Times New Roman" w:eastAsia="Times New Roman" w:hAnsi="Times New Roman" w:cs="Times New Roman"/>
          <w:sz w:val="28"/>
          <w:szCs w:val="28"/>
        </w:rPr>
        <w:t>Котляровка</w:t>
      </w:r>
      <w:proofErr w:type="spellEnd"/>
      <w:r w:rsidRPr="00333EAA">
        <w:rPr>
          <w:rFonts w:ascii="Times New Roman" w:eastAsia="Times New Roman" w:hAnsi="Times New Roman" w:cs="Times New Roman"/>
          <w:sz w:val="28"/>
          <w:szCs w:val="28"/>
        </w:rPr>
        <w:t xml:space="preserve">, а также для строительства </w:t>
      </w:r>
      <w:proofErr w:type="spellStart"/>
      <w:r w:rsidRPr="00333EAA">
        <w:rPr>
          <w:rFonts w:ascii="Times New Roman" w:eastAsia="Times New Roman" w:hAnsi="Times New Roman" w:cs="Times New Roman"/>
          <w:sz w:val="28"/>
          <w:szCs w:val="28"/>
        </w:rPr>
        <w:t>щколы</w:t>
      </w:r>
      <w:proofErr w:type="spellEnd"/>
      <w:r w:rsidRPr="00333EAA">
        <w:rPr>
          <w:rFonts w:ascii="Times New Roman" w:eastAsia="Times New Roman" w:hAnsi="Times New Roman" w:cs="Times New Roman"/>
          <w:sz w:val="28"/>
          <w:szCs w:val="28"/>
        </w:rPr>
        <w:t xml:space="preserve"> в </w:t>
      </w:r>
      <w:proofErr w:type="spellStart"/>
      <w:r w:rsidRPr="00333EAA">
        <w:rPr>
          <w:rFonts w:ascii="Times New Roman" w:eastAsia="Times New Roman" w:hAnsi="Times New Roman" w:cs="Times New Roman"/>
          <w:sz w:val="28"/>
          <w:szCs w:val="28"/>
        </w:rPr>
        <w:t>п.им.Мамонтова</w:t>
      </w:r>
      <w:proofErr w:type="spellEnd"/>
      <w:r w:rsidRPr="00333EAA">
        <w:rPr>
          <w:rFonts w:ascii="Times New Roman" w:eastAsia="Times New Roman" w:hAnsi="Times New Roman" w:cs="Times New Roman"/>
          <w:sz w:val="28"/>
          <w:szCs w:val="28"/>
        </w:rPr>
        <w:t xml:space="preserve"> и детского сада в </w:t>
      </w:r>
      <w:proofErr w:type="spellStart"/>
      <w:r w:rsidRPr="00333EAA">
        <w:rPr>
          <w:rFonts w:ascii="Times New Roman" w:eastAsia="Times New Roman" w:hAnsi="Times New Roman" w:cs="Times New Roman"/>
          <w:sz w:val="28"/>
          <w:szCs w:val="28"/>
        </w:rPr>
        <w:t>с.Клепечиха</w:t>
      </w:r>
      <w:proofErr w:type="spellEnd"/>
      <w:r w:rsidRPr="00333EAA">
        <w:rPr>
          <w:rFonts w:ascii="Times New Roman" w:eastAsia="Times New Roman" w:hAnsi="Times New Roman" w:cs="Times New Roman"/>
          <w:sz w:val="28"/>
          <w:szCs w:val="28"/>
        </w:rPr>
        <w:t>.</w:t>
      </w:r>
    </w:p>
    <w:p w:rsidR="008C5844" w:rsidRPr="00333EAA" w:rsidRDefault="008C5844" w:rsidP="00333EAA">
      <w:pPr>
        <w:spacing w:after="0" w:line="240" w:lineRule="auto"/>
        <w:ind w:left="284"/>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 В рамках реализации программы «Устойчивое развитие сельских территорий»:</w:t>
      </w:r>
    </w:p>
    <w:p w:rsidR="008C5844" w:rsidRPr="00333EAA" w:rsidRDefault="008C5844" w:rsidP="00333EAA">
      <w:pPr>
        <w:numPr>
          <w:ilvl w:val="0"/>
          <w:numId w:val="3"/>
        </w:numPr>
        <w:spacing w:after="0" w:line="240" w:lineRule="auto"/>
        <w:ind w:left="0" w:firstLine="1134"/>
        <w:contextualSpacing/>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Обустройства площадок накопления ТКО В </w:t>
      </w:r>
      <w:proofErr w:type="spellStart"/>
      <w:r w:rsidRPr="00333EAA">
        <w:rPr>
          <w:rFonts w:ascii="Times New Roman" w:eastAsia="Times New Roman" w:hAnsi="Times New Roman" w:cs="Times New Roman"/>
          <w:sz w:val="28"/>
          <w:szCs w:val="28"/>
        </w:rPr>
        <w:t>С.Хлебороб</w:t>
      </w:r>
      <w:proofErr w:type="spellEnd"/>
      <w:r w:rsidRPr="00333EAA">
        <w:rPr>
          <w:rFonts w:ascii="Times New Roman" w:eastAsia="Times New Roman" w:hAnsi="Times New Roman" w:cs="Times New Roman"/>
          <w:sz w:val="28"/>
          <w:szCs w:val="28"/>
        </w:rPr>
        <w:t xml:space="preserve">, </w:t>
      </w:r>
      <w:proofErr w:type="spellStart"/>
      <w:r w:rsidRPr="00333EAA">
        <w:rPr>
          <w:rFonts w:ascii="Times New Roman" w:eastAsia="Times New Roman" w:hAnsi="Times New Roman" w:cs="Times New Roman"/>
          <w:sz w:val="28"/>
          <w:szCs w:val="28"/>
        </w:rPr>
        <w:t>с</w:t>
      </w:r>
      <w:proofErr w:type="gramStart"/>
      <w:r w:rsidRPr="00333EAA">
        <w:rPr>
          <w:rFonts w:ascii="Times New Roman" w:eastAsia="Times New Roman" w:hAnsi="Times New Roman" w:cs="Times New Roman"/>
          <w:sz w:val="28"/>
          <w:szCs w:val="28"/>
        </w:rPr>
        <w:t>.Н</w:t>
      </w:r>
      <w:proofErr w:type="gramEnd"/>
      <w:r w:rsidRPr="00333EAA">
        <w:rPr>
          <w:rFonts w:ascii="Times New Roman" w:eastAsia="Times New Roman" w:hAnsi="Times New Roman" w:cs="Times New Roman"/>
          <w:sz w:val="28"/>
          <w:szCs w:val="28"/>
        </w:rPr>
        <w:t>иколаевка</w:t>
      </w:r>
      <w:proofErr w:type="spellEnd"/>
      <w:r w:rsidRPr="00333EAA">
        <w:rPr>
          <w:rFonts w:ascii="Times New Roman" w:eastAsia="Times New Roman" w:hAnsi="Times New Roman" w:cs="Times New Roman"/>
          <w:sz w:val="28"/>
          <w:szCs w:val="28"/>
        </w:rPr>
        <w:t xml:space="preserve">, </w:t>
      </w:r>
      <w:proofErr w:type="spellStart"/>
      <w:r w:rsidRPr="00333EAA">
        <w:rPr>
          <w:rFonts w:ascii="Times New Roman" w:eastAsia="Times New Roman" w:hAnsi="Times New Roman" w:cs="Times New Roman"/>
          <w:sz w:val="28"/>
          <w:szCs w:val="28"/>
        </w:rPr>
        <w:t>п.Гавриловский</w:t>
      </w:r>
      <w:proofErr w:type="spellEnd"/>
      <w:r w:rsidRPr="00333EAA">
        <w:rPr>
          <w:rFonts w:ascii="Times New Roman" w:eastAsia="Times New Roman" w:hAnsi="Times New Roman" w:cs="Times New Roman"/>
          <w:sz w:val="28"/>
          <w:szCs w:val="28"/>
        </w:rPr>
        <w:t xml:space="preserve">, </w:t>
      </w:r>
      <w:proofErr w:type="spellStart"/>
      <w:r w:rsidRPr="00333EAA">
        <w:rPr>
          <w:rFonts w:ascii="Times New Roman" w:eastAsia="Times New Roman" w:hAnsi="Times New Roman" w:cs="Times New Roman"/>
          <w:sz w:val="28"/>
          <w:szCs w:val="28"/>
        </w:rPr>
        <w:t>п.им.Мамонтова</w:t>
      </w:r>
      <w:proofErr w:type="spellEnd"/>
      <w:r w:rsidRPr="00333EAA">
        <w:rPr>
          <w:rFonts w:ascii="Times New Roman" w:eastAsia="Times New Roman" w:hAnsi="Times New Roman" w:cs="Times New Roman"/>
          <w:sz w:val="28"/>
          <w:szCs w:val="28"/>
        </w:rPr>
        <w:t xml:space="preserve">, </w:t>
      </w:r>
      <w:proofErr w:type="spellStart"/>
      <w:r w:rsidRPr="00333EAA">
        <w:rPr>
          <w:rFonts w:ascii="Times New Roman" w:eastAsia="Times New Roman" w:hAnsi="Times New Roman" w:cs="Times New Roman"/>
          <w:sz w:val="28"/>
          <w:szCs w:val="28"/>
        </w:rPr>
        <w:t>с.Клепечиха</w:t>
      </w:r>
      <w:proofErr w:type="spellEnd"/>
      <w:r w:rsidRPr="00333EAA">
        <w:rPr>
          <w:rFonts w:ascii="Times New Roman" w:eastAsia="Times New Roman" w:hAnsi="Times New Roman" w:cs="Times New Roman"/>
          <w:sz w:val="28"/>
          <w:szCs w:val="28"/>
        </w:rPr>
        <w:t xml:space="preserve">, </w:t>
      </w:r>
      <w:proofErr w:type="spellStart"/>
      <w:r w:rsidRPr="00333EAA">
        <w:rPr>
          <w:rFonts w:ascii="Times New Roman" w:eastAsia="Times New Roman" w:hAnsi="Times New Roman" w:cs="Times New Roman"/>
          <w:sz w:val="28"/>
          <w:szCs w:val="28"/>
        </w:rPr>
        <w:t>п.Факел</w:t>
      </w:r>
      <w:proofErr w:type="spellEnd"/>
      <w:r w:rsidRPr="00333EAA">
        <w:rPr>
          <w:rFonts w:ascii="Times New Roman" w:eastAsia="Times New Roman" w:hAnsi="Times New Roman" w:cs="Times New Roman"/>
          <w:sz w:val="28"/>
          <w:szCs w:val="28"/>
        </w:rPr>
        <w:t xml:space="preserve"> Социализма и </w:t>
      </w:r>
      <w:proofErr w:type="spellStart"/>
      <w:r w:rsidRPr="00333EAA">
        <w:rPr>
          <w:rFonts w:ascii="Times New Roman" w:eastAsia="Times New Roman" w:hAnsi="Times New Roman" w:cs="Times New Roman"/>
          <w:sz w:val="28"/>
          <w:szCs w:val="28"/>
        </w:rPr>
        <w:t>п.Вавилонский</w:t>
      </w:r>
      <w:proofErr w:type="spellEnd"/>
    </w:p>
    <w:p w:rsidR="008C5844" w:rsidRPr="00333EAA" w:rsidRDefault="008C5844" w:rsidP="00333EAA">
      <w:pPr>
        <w:numPr>
          <w:ilvl w:val="0"/>
          <w:numId w:val="9"/>
        </w:numPr>
        <w:spacing w:after="0" w:line="240" w:lineRule="auto"/>
        <w:contextualSpacing/>
        <w:jc w:val="both"/>
        <w:rPr>
          <w:rFonts w:ascii="Times New Roman" w:eastAsia="Times New Roman" w:hAnsi="Times New Roman" w:cs="Times New Roman"/>
          <w:sz w:val="28"/>
          <w:szCs w:val="28"/>
        </w:rPr>
      </w:pPr>
      <w:proofErr w:type="gramStart"/>
      <w:r w:rsidRPr="00333EAA">
        <w:rPr>
          <w:rFonts w:ascii="Times New Roman" w:eastAsia="Times New Roman" w:hAnsi="Times New Roman" w:cs="Times New Roman"/>
          <w:sz w:val="28"/>
          <w:szCs w:val="28"/>
        </w:rPr>
        <w:t>Капитальные</w:t>
      </w:r>
      <w:proofErr w:type="gramEnd"/>
      <w:r w:rsidRPr="00333EAA">
        <w:rPr>
          <w:rFonts w:ascii="Times New Roman" w:eastAsia="Times New Roman" w:hAnsi="Times New Roman" w:cs="Times New Roman"/>
          <w:sz w:val="28"/>
          <w:szCs w:val="28"/>
        </w:rPr>
        <w:t xml:space="preserve"> ремонт памятника с. Николаевка.</w:t>
      </w:r>
    </w:p>
    <w:p w:rsidR="008C5844" w:rsidRPr="00333EAA" w:rsidRDefault="008C5844" w:rsidP="00333EAA">
      <w:pPr>
        <w:spacing w:after="0" w:line="240" w:lineRule="auto"/>
        <w:ind w:left="708"/>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lastRenderedPageBreak/>
        <w:t>В рамках реализации программы «Формирование современной городской среды»:</w:t>
      </w:r>
    </w:p>
    <w:p w:rsidR="003A37AC" w:rsidRPr="00333EAA" w:rsidRDefault="00FA1EFF" w:rsidP="00333EAA">
      <w:pPr>
        <w:numPr>
          <w:ilvl w:val="0"/>
          <w:numId w:val="2"/>
        </w:numPr>
        <w:spacing w:after="0" w:line="240" w:lineRule="auto"/>
        <w:ind w:left="0" w:firstLine="1134"/>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 Заключен контракт на  3 719 </w:t>
      </w:r>
      <w:r w:rsidR="008C5844" w:rsidRPr="00333EAA">
        <w:rPr>
          <w:rFonts w:ascii="Times New Roman" w:eastAsia="Times New Roman" w:hAnsi="Times New Roman" w:cs="Times New Roman"/>
          <w:sz w:val="28"/>
          <w:szCs w:val="28"/>
        </w:rPr>
        <w:t xml:space="preserve">848 рублей  на Обустройство многофункциональной спортивной площадки, расположенной по адресу: 659700, Алтайский край, Поспелихинский район, </w:t>
      </w:r>
      <w:proofErr w:type="spellStart"/>
      <w:r w:rsidR="008C5844" w:rsidRPr="00333EAA">
        <w:rPr>
          <w:rFonts w:ascii="Times New Roman" w:eastAsia="Times New Roman" w:hAnsi="Times New Roman" w:cs="Times New Roman"/>
          <w:sz w:val="28"/>
          <w:szCs w:val="28"/>
        </w:rPr>
        <w:t>с</w:t>
      </w:r>
      <w:proofErr w:type="gramStart"/>
      <w:r w:rsidR="008C5844" w:rsidRPr="00333EAA">
        <w:rPr>
          <w:rFonts w:ascii="Times New Roman" w:eastAsia="Times New Roman" w:hAnsi="Times New Roman" w:cs="Times New Roman"/>
          <w:sz w:val="28"/>
          <w:szCs w:val="28"/>
        </w:rPr>
        <w:t>.П</w:t>
      </w:r>
      <w:proofErr w:type="gramEnd"/>
      <w:r w:rsidR="008C5844" w:rsidRPr="00333EAA">
        <w:rPr>
          <w:rFonts w:ascii="Times New Roman" w:eastAsia="Times New Roman" w:hAnsi="Times New Roman" w:cs="Times New Roman"/>
          <w:sz w:val="28"/>
          <w:szCs w:val="28"/>
        </w:rPr>
        <w:t>оспелиха</w:t>
      </w:r>
      <w:proofErr w:type="spellEnd"/>
      <w:r w:rsidR="008C5844" w:rsidRPr="00333EAA">
        <w:rPr>
          <w:rFonts w:ascii="Times New Roman" w:eastAsia="Times New Roman" w:hAnsi="Times New Roman" w:cs="Times New Roman"/>
          <w:sz w:val="28"/>
          <w:szCs w:val="28"/>
        </w:rPr>
        <w:t xml:space="preserve">, </w:t>
      </w:r>
      <w:proofErr w:type="spellStart"/>
      <w:r w:rsidR="008C5844" w:rsidRPr="00333EAA">
        <w:rPr>
          <w:rFonts w:ascii="Times New Roman" w:eastAsia="Times New Roman" w:hAnsi="Times New Roman" w:cs="Times New Roman"/>
          <w:sz w:val="28"/>
          <w:szCs w:val="28"/>
        </w:rPr>
        <w:t>ул.Социалистическая</w:t>
      </w:r>
      <w:proofErr w:type="spellEnd"/>
      <w:r w:rsidR="008C5844" w:rsidRPr="00333EAA">
        <w:rPr>
          <w:rFonts w:ascii="Times New Roman" w:eastAsia="Times New Roman" w:hAnsi="Times New Roman" w:cs="Times New Roman"/>
          <w:sz w:val="28"/>
          <w:szCs w:val="28"/>
        </w:rPr>
        <w:t>, д.2б, срок выполнения 15.07.2021 года.</w:t>
      </w:r>
    </w:p>
    <w:p w:rsidR="003A37AC" w:rsidRPr="00333EAA" w:rsidRDefault="006A1AFB" w:rsidP="00333EAA">
      <w:pPr>
        <w:spacing w:after="0" w:line="240" w:lineRule="auto"/>
        <w:ind w:firstLine="709"/>
        <w:jc w:val="both"/>
        <w:rPr>
          <w:rFonts w:ascii="Times New Roman" w:eastAsia="Times New Roman" w:hAnsi="Times New Roman" w:cs="Times New Roman"/>
          <w:b/>
          <w:sz w:val="28"/>
          <w:szCs w:val="28"/>
          <w:lang w:eastAsia="ru-RU"/>
        </w:rPr>
      </w:pPr>
      <w:r w:rsidRPr="00333EAA">
        <w:rPr>
          <w:rFonts w:ascii="Times New Roman" w:eastAsia="Times New Roman" w:hAnsi="Times New Roman" w:cs="Times New Roman"/>
          <w:b/>
          <w:sz w:val="28"/>
          <w:szCs w:val="28"/>
          <w:lang w:eastAsia="ru-RU"/>
        </w:rPr>
        <w:t xml:space="preserve">           </w:t>
      </w:r>
      <w:r w:rsidR="00FA1EFF" w:rsidRPr="00333EAA">
        <w:rPr>
          <w:rFonts w:ascii="Times New Roman" w:eastAsia="Times New Roman" w:hAnsi="Times New Roman" w:cs="Times New Roman"/>
          <w:b/>
          <w:sz w:val="28"/>
          <w:szCs w:val="28"/>
          <w:lang w:eastAsia="ru-RU"/>
        </w:rPr>
        <w:t xml:space="preserve">Система образования </w:t>
      </w:r>
    </w:p>
    <w:p w:rsidR="003A37AC" w:rsidRPr="00333EAA" w:rsidRDefault="003A37AC" w:rsidP="00333EAA">
      <w:pPr>
        <w:spacing w:after="0" w:line="240" w:lineRule="auto"/>
        <w:ind w:firstLine="709"/>
        <w:jc w:val="both"/>
        <w:rPr>
          <w:rFonts w:ascii="Times New Roman" w:eastAsia="Times New Roman" w:hAnsi="Times New Roman" w:cs="Times New Roman"/>
          <w:b/>
          <w:sz w:val="28"/>
          <w:szCs w:val="28"/>
          <w:lang w:eastAsia="ru-RU"/>
        </w:rPr>
      </w:pPr>
    </w:p>
    <w:p w:rsidR="003A37AC" w:rsidRPr="00333EAA" w:rsidRDefault="003A37AC" w:rsidP="00333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bCs/>
          <w:sz w:val="28"/>
          <w:szCs w:val="28"/>
          <w:lang w:eastAsia="ru-RU"/>
        </w:rPr>
        <w:t xml:space="preserve">Основной задачей образовательной политики в районе на 2020 год было </w:t>
      </w:r>
      <w:r w:rsidRPr="00333EAA">
        <w:rPr>
          <w:rFonts w:ascii="Times New Roman" w:eastAsia="Times New Roman" w:hAnsi="Times New Roman" w:cs="Times New Roman"/>
          <w:sz w:val="28"/>
          <w:szCs w:val="28"/>
          <w:lang w:eastAsia="ru-RU"/>
        </w:rPr>
        <w:t>обеспечение современного качества образования граждан в соответствии с меняющимися запросами населения и перспективными задачами развития общества и экономики</w:t>
      </w:r>
      <w:r w:rsidRPr="00333EAA">
        <w:rPr>
          <w:rFonts w:ascii="Times New Roman" w:eastAsia="Times New Roman" w:hAnsi="Times New Roman" w:cs="Times New Roman"/>
          <w:bCs/>
          <w:sz w:val="28"/>
          <w:szCs w:val="28"/>
          <w:lang w:eastAsia="ru-RU"/>
        </w:rPr>
        <w:t>.</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На 31.12.2020</w:t>
      </w:r>
      <w:r w:rsidR="00FA1EFF" w:rsidRPr="00333EAA">
        <w:rPr>
          <w:rFonts w:ascii="Times New Roman" w:eastAsia="Times New Roman" w:hAnsi="Times New Roman" w:cs="Times New Roman"/>
          <w:sz w:val="28"/>
          <w:szCs w:val="28"/>
          <w:lang w:eastAsia="ru-RU"/>
        </w:rPr>
        <w:t xml:space="preserve"> Дошкольные учреждения  посещало</w:t>
      </w:r>
      <w:r w:rsidRPr="00333EAA">
        <w:rPr>
          <w:rFonts w:ascii="Times New Roman" w:eastAsia="Times New Roman" w:hAnsi="Times New Roman" w:cs="Times New Roman"/>
          <w:sz w:val="28"/>
          <w:szCs w:val="28"/>
          <w:lang w:eastAsia="ru-RU"/>
        </w:rPr>
        <w:t xml:space="preserve"> 850 детей (в сравнении с 2020 годом произошло снижение на 100 детей). Это снижение связано со сложной эпидемиологической  обстановкой. </w:t>
      </w:r>
      <w:r w:rsidRPr="00333EAA">
        <w:rPr>
          <w:rFonts w:ascii="Times New Roman" w:eastAsia="Times New Roman" w:hAnsi="Times New Roman" w:cs="Times New Roman"/>
          <w:sz w:val="28"/>
          <w:szCs w:val="28"/>
        </w:rPr>
        <w:t xml:space="preserve">Некоторые родители перенесли дату зачисления на 1 сентября 2021 года до улучшения эпидемиологической обстановки. </w:t>
      </w:r>
      <w:r w:rsidRPr="00333EAA">
        <w:rPr>
          <w:rFonts w:ascii="Times New Roman" w:eastAsia="Times New Roman" w:hAnsi="Times New Roman" w:cs="Times New Roman"/>
          <w:sz w:val="28"/>
          <w:szCs w:val="28"/>
          <w:lang w:eastAsia="ru-RU"/>
        </w:rPr>
        <w:t xml:space="preserve">Запросы родителей на услуги дошкольного образования детей в возрасте от 3 до 7 лет удовлетворены на 100%. </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В 2020 году продолжено строительство нового детского ясли-сада в </w:t>
      </w:r>
      <w:proofErr w:type="spellStart"/>
      <w:r w:rsidRPr="00333EAA">
        <w:rPr>
          <w:rFonts w:ascii="Times New Roman" w:eastAsia="Times New Roman" w:hAnsi="Times New Roman" w:cs="Times New Roman"/>
          <w:sz w:val="28"/>
          <w:szCs w:val="28"/>
          <w:lang w:eastAsia="ru-RU"/>
        </w:rPr>
        <w:t>с</w:t>
      </w:r>
      <w:proofErr w:type="gramStart"/>
      <w:r w:rsidRPr="00333EAA">
        <w:rPr>
          <w:rFonts w:ascii="Times New Roman" w:eastAsia="Times New Roman" w:hAnsi="Times New Roman" w:cs="Times New Roman"/>
          <w:sz w:val="28"/>
          <w:szCs w:val="28"/>
          <w:lang w:eastAsia="ru-RU"/>
        </w:rPr>
        <w:t>.П</w:t>
      </w:r>
      <w:proofErr w:type="gramEnd"/>
      <w:r w:rsidRPr="00333EAA">
        <w:rPr>
          <w:rFonts w:ascii="Times New Roman" w:eastAsia="Times New Roman" w:hAnsi="Times New Roman" w:cs="Times New Roman"/>
          <w:sz w:val="28"/>
          <w:szCs w:val="28"/>
          <w:lang w:eastAsia="ru-RU"/>
        </w:rPr>
        <w:t>оспелиха</w:t>
      </w:r>
      <w:proofErr w:type="spellEnd"/>
      <w:r w:rsidRPr="00333EAA">
        <w:rPr>
          <w:rFonts w:ascii="Times New Roman" w:eastAsia="Times New Roman" w:hAnsi="Times New Roman" w:cs="Times New Roman"/>
          <w:sz w:val="28"/>
          <w:szCs w:val="28"/>
          <w:lang w:eastAsia="ru-RU"/>
        </w:rPr>
        <w:t>. Строительство нового детского сада  позволит создать места для детей в возрасте до 3 лет и охватить дошкольным образованием всех детей от полутора до семи лет. Также позволит расформировать дошкольные группы, созданные на площадях школ и обеспечить местами всех детей в возрасте до 7 лет местами в современном детском саду.</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В 2020 году предметом особой заботы была поддержка системы общего образования в районе. Обеспечение качественных условий для обучения и всестороннего развития детей, независимо от места их проживания и состояния их здоровья.</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bCs/>
          <w:sz w:val="28"/>
          <w:szCs w:val="28"/>
          <w:lang w:eastAsia="ru-RU"/>
        </w:rPr>
        <w:t xml:space="preserve">Первого сентября 2020 года за парты сели 308 первоклассников. </w:t>
      </w:r>
      <w:r w:rsidRPr="00333EAA">
        <w:rPr>
          <w:rFonts w:ascii="Times New Roman" w:eastAsia="Times New Roman" w:hAnsi="Times New Roman" w:cs="Times New Roman"/>
          <w:sz w:val="28"/>
          <w:szCs w:val="28"/>
          <w:lang w:eastAsia="ru-RU"/>
        </w:rPr>
        <w:t>В школах обучается 2852 человек. В районе завершен переход на федеральный государственный общеобразовательный стандарт в основной школе.</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Одной из важнейших задач в работе общеобразовательного учреждения является успешное прохождение выпускниками государственной итоговой аттестации. По итогам проведенного Министерством образования и науки АК мониторинга определился рейтинг муниципалитетов. Лидером  стал, в том числе,  и наш район, проведя итоговую аттестацию без замечаний.</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В 2020 году все 108 выпускников получили аттестаты о среднем общем образовании. Из них 72 человека </w:t>
      </w:r>
      <w:proofErr w:type="gramStart"/>
      <w:r w:rsidRPr="00333EAA">
        <w:rPr>
          <w:rFonts w:ascii="Times New Roman" w:eastAsia="Times New Roman" w:hAnsi="Times New Roman" w:cs="Times New Roman"/>
          <w:sz w:val="28"/>
          <w:szCs w:val="28"/>
          <w:lang w:eastAsia="ru-RU"/>
        </w:rPr>
        <w:t>заявились</w:t>
      </w:r>
      <w:proofErr w:type="gramEnd"/>
      <w:r w:rsidRPr="00333EAA">
        <w:rPr>
          <w:rFonts w:ascii="Times New Roman" w:eastAsia="Times New Roman" w:hAnsi="Times New Roman" w:cs="Times New Roman"/>
          <w:sz w:val="28"/>
          <w:szCs w:val="28"/>
          <w:lang w:eastAsia="ru-RU"/>
        </w:rPr>
        <w:t xml:space="preserve"> на ЕГЭ с целью поступления в ВУЗы.</w:t>
      </w:r>
    </w:p>
    <w:p w:rsidR="003A37AC" w:rsidRPr="00333EAA" w:rsidRDefault="003A37AC" w:rsidP="00333EAA">
      <w:pPr>
        <w:spacing w:after="0" w:line="240" w:lineRule="auto"/>
        <w:ind w:firstLine="709"/>
        <w:jc w:val="both"/>
        <w:rPr>
          <w:rFonts w:ascii="Times New Roman" w:eastAsia="Times New Roman" w:hAnsi="Times New Roman" w:cs="Times New Roman"/>
          <w:bCs/>
          <w:sz w:val="28"/>
          <w:szCs w:val="28"/>
          <w:lang w:eastAsia="ru-RU"/>
        </w:rPr>
      </w:pPr>
      <w:r w:rsidRPr="00333EAA">
        <w:rPr>
          <w:rFonts w:ascii="Times New Roman" w:eastAsia="Times New Roman" w:hAnsi="Times New Roman" w:cs="Times New Roman"/>
          <w:b/>
          <w:sz w:val="28"/>
          <w:szCs w:val="28"/>
          <w:lang w:eastAsia="ru-RU"/>
        </w:rPr>
        <w:t>Р</w:t>
      </w:r>
      <w:r w:rsidRPr="00333EAA">
        <w:rPr>
          <w:rFonts w:ascii="Times New Roman" w:eastAsia="Times New Roman" w:hAnsi="Times New Roman" w:cs="Times New Roman"/>
          <w:bCs/>
          <w:sz w:val="28"/>
          <w:szCs w:val="28"/>
          <w:lang w:eastAsia="ru-RU"/>
        </w:rPr>
        <w:t>езультаты 2020 года намного лучше результатов прошлого года. Это объясняется тем, что выпускники целенаправленно готовились для поступления в ВУЗы, у них было время на подготовку, так как сроки проведения ЕГЭ были перенесены.</w:t>
      </w:r>
    </w:p>
    <w:p w:rsidR="00015C6B"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33EAA">
        <w:rPr>
          <w:rFonts w:ascii="Times New Roman" w:eastAsia="Times New Roman" w:hAnsi="Times New Roman" w:cs="Times New Roman"/>
          <w:bCs/>
          <w:sz w:val="28"/>
          <w:szCs w:val="28"/>
          <w:lang w:eastAsia="ru-RU"/>
        </w:rPr>
        <w:lastRenderedPageBreak/>
        <w:t>В 2020 году для получения медали «За особые успехи в обучении» необходимо было подтвердить отличные знания результатами ЕГЭ по русскому языку и математике. 17 выпускников нашего района подтвердили свои знания, достойно пройдя испытания на экзаменах, и получили медали.</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33EAA">
        <w:rPr>
          <w:rFonts w:ascii="Times New Roman" w:eastAsia="Times New Roman" w:hAnsi="Times New Roman" w:cs="Times New Roman"/>
          <w:sz w:val="28"/>
          <w:szCs w:val="28"/>
          <w:shd w:val="clear" w:color="auto" w:fill="FFFFFF"/>
          <w:lang w:eastAsia="ru-RU"/>
        </w:rPr>
        <w:t>Работа по привлечению молодых специалистов в образовательные организации Поспелихинского района и их закреплению на местах трудоустройства является одним из приоритетных направлений развития образования.</w:t>
      </w:r>
    </w:p>
    <w:p w:rsidR="003A37AC" w:rsidRPr="00333EAA" w:rsidRDefault="003A37AC" w:rsidP="00333EAA">
      <w:pPr>
        <w:keepNext/>
        <w:keepLines/>
        <w:widowControl w:val="0"/>
        <w:spacing w:after="0" w:line="240" w:lineRule="auto"/>
        <w:ind w:firstLine="709"/>
        <w:jc w:val="both"/>
        <w:outlineLvl w:val="0"/>
        <w:rPr>
          <w:rFonts w:ascii="Times New Roman" w:eastAsia="Times New Roman" w:hAnsi="Times New Roman" w:cs="Times New Roman"/>
          <w:b/>
          <w:bCs/>
          <w:color w:val="92D050"/>
          <w:sz w:val="28"/>
          <w:szCs w:val="28"/>
          <w:lang w:eastAsia="ru-RU"/>
        </w:rPr>
      </w:pPr>
      <w:r w:rsidRPr="00333EAA">
        <w:rPr>
          <w:rFonts w:ascii="Times New Roman" w:eastAsia="Times New Roman" w:hAnsi="Times New Roman" w:cs="Times New Roman"/>
          <w:sz w:val="28"/>
          <w:szCs w:val="28"/>
          <w:shd w:val="clear" w:color="auto" w:fill="FFFFFF"/>
          <w:lang w:eastAsia="ru-RU"/>
        </w:rPr>
        <w:t>За последние два года на территории Поспелихинского района отмечена отрицательная динамика прибытия молодых специалистов в систему образования, а также их закрепления на местах трудоустройства</w:t>
      </w:r>
      <w:r w:rsidRPr="00333EAA">
        <w:rPr>
          <w:rFonts w:ascii="Times New Roman" w:eastAsia="Times New Roman" w:hAnsi="Times New Roman" w:cs="Times New Roman"/>
          <w:color w:val="92D050"/>
          <w:sz w:val="28"/>
          <w:szCs w:val="28"/>
          <w:shd w:val="clear" w:color="auto" w:fill="FFFFFF"/>
          <w:lang w:eastAsia="ru-RU"/>
        </w:rPr>
        <w:t xml:space="preserve">. </w:t>
      </w:r>
    </w:p>
    <w:p w:rsidR="003A37AC" w:rsidRPr="00333EAA" w:rsidRDefault="003A37AC" w:rsidP="00333EAA">
      <w:pPr>
        <w:widowControl w:val="0"/>
        <w:shd w:val="clear" w:color="auto" w:fill="FFFFFF"/>
        <w:spacing w:after="0" w:line="240" w:lineRule="auto"/>
        <w:ind w:firstLine="709"/>
        <w:jc w:val="both"/>
        <w:rPr>
          <w:rFonts w:ascii="Times New Roman" w:eastAsia="Times New Roman" w:hAnsi="Times New Roman" w:cs="Times New Roman"/>
          <w:noProof/>
          <w:color w:val="92D050"/>
          <w:sz w:val="28"/>
          <w:szCs w:val="28"/>
          <w:shd w:val="clear" w:color="auto" w:fill="FFFFFF"/>
          <w:lang w:eastAsia="ru-RU"/>
        </w:rPr>
      </w:pPr>
      <w:r w:rsidRPr="00333EAA">
        <w:rPr>
          <w:rFonts w:ascii="Times New Roman" w:eastAsia="Times New Roman" w:hAnsi="Times New Roman" w:cs="Times New Roman"/>
          <w:noProof/>
          <w:sz w:val="28"/>
          <w:szCs w:val="28"/>
          <w:shd w:val="clear" w:color="auto" w:fill="FFFFFF"/>
          <w:lang w:eastAsia="ru-RU"/>
        </w:rPr>
        <w:t>75 % молодых  педагогов закрепились в 2020 году. Договор о целевом обучении был заключён с 2 выпускниками школ</w:t>
      </w:r>
      <w:r w:rsidRPr="00333EAA">
        <w:rPr>
          <w:rFonts w:ascii="Times New Roman" w:eastAsia="Times New Roman" w:hAnsi="Times New Roman" w:cs="Times New Roman"/>
          <w:noProof/>
          <w:color w:val="92D050"/>
          <w:sz w:val="28"/>
          <w:szCs w:val="28"/>
          <w:shd w:val="clear" w:color="auto" w:fill="FFFFFF"/>
          <w:lang w:eastAsia="ru-RU"/>
        </w:rPr>
        <w:t>.</w:t>
      </w:r>
    </w:p>
    <w:p w:rsidR="003A37AC" w:rsidRPr="00333EAA" w:rsidRDefault="003A37AC" w:rsidP="00333EAA">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noProof/>
          <w:sz w:val="28"/>
          <w:szCs w:val="28"/>
          <w:shd w:val="clear" w:color="auto" w:fill="FFFFFF"/>
          <w:lang w:eastAsia="ru-RU"/>
        </w:rPr>
        <w:t>В школы района прибыл 1 молодой педагог:</w:t>
      </w:r>
      <w:r w:rsidRPr="00333EAA">
        <w:rPr>
          <w:rFonts w:ascii="Times New Roman" w:eastAsia="Times New Roman" w:hAnsi="Times New Roman" w:cs="Times New Roman"/>
          <w:sz w:val="28"/>
          <w:szCs w:val="28"/>
          <w:lang w:eastAsia="ru-RU"/>
        </w:rPr>
        <w:t xml:space="preserve"> Быкова Евгения </w:t>
      </w:r>
      <w:proofErr w:type="spellStart"/>
      <w:r w:rsidRPr="00333EAA">
        <w:rPr>
          <w:rFonts w:ascii="Times New Roman" w:eastAsia="Times New Roman" w:hAnsi="Times New Roman" w:cs="Times New Roman"/>
          <w:sz w:val="28"/>
          <w:szCs w:val="28"/>
          <w:lang w:eastAsia="ru-RU"/>
        </w:rPr>
        <w:t>Сергеевна</w:t>
      </w:r>
      <w:proofErr w:type="gramStart"/>
      <w:r w:rsidRPr="00333EAA">
        <w:rPr>
          <w:rFonts w:ascii="Times New Roman" w:eastAsia="Times New Roman" w:hAnsi="Times New Roman" w:cs="Times New Roman"/>
          <w:color w:val="FF0000"/>
          <w:sz w:val="28"/>
          <w:szCs w:val="28"/>
          <w:lang w:eastAsia="ru-RU"/>
        </w:rPr>
        <w:t>,</w:t>
      </w:r>
      <w:r w:rsidRPr="00333EAA">
        <w:rPr>
          <w:rFonts w:ascii="Times New Roman" w:eastAsia="Times New Roman" w:hAnsi="Times New Roman" w:cs="Times New Roman"/>
          <w:noProof/>
          <w:sz w:val="28"/>
          <w:szCs w:val="28"/>
          <w:shd w:val="clear" w:color="auto" w:fill="FFFFFF"/>
          <w:lang w:eastAsia="ru-RU"/>
        </w:rPr>
        <w:t>у</w:t>
      </w:r>
      <w:proofErr w:type="gramEnd"/>
      <w:r w:rsidRPr="00333EAA">
        <w:rPr>
          <w:rFonts w:ascii="Times New Roman" w:eastAsia="Times New Roman" w:hAnsi="Times New Roman" w:cs="Times New Roman"/>
          <w:noProof/>
          <w:sz w:val="28"/>
          <w:szCs w:val="28"/>
          <w:shd w:val="clear" w:color="auto" w:fill="FFFFFF"/>
          <w:lang w:eastAsia="ru-RU"/>
        </w:rPr>
        <w:t>читель</w:t>
      </w:r>
      <w:proofErr w:type="spellEnd"/>
      <w:r w:rsidRPr="00333EAA">
        <w:rPr>
          <w:rFonts w:ascii="Times New Roman" w:eastAsia="Times New Roman" w:hAnsi="Times New Roman" w:cs="Times New Roman"/>
          <w:noProof/>
          <w:sz w:val="28"/>
          <w:szCs w:val="28"/>
          <w:shd w:val="clear" w:color="auto" w:fill="FFFFFF"/>
          <w:lang w:eastAsia="ru-RU"/>
        </w:rPr>
        <w:t xml:space="preserve"> начальных классов в Факел Социализма СОШ.</w:t>
      </w:r>
    </w:p>
    <w:p w:rsidR="003A37AC" w:rsidRPr="00333EAA" w:rsidRDefault="003A37AC" w:rsidP="00333EAA">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noProof/>
          <w:sz w:val="28"/>
          <w:szCs w:val="28"/>
          <w:shd w:val="clear" w:color="auto" w:fill="FFFFFF"/>
          <w:lang w:eastAsia="ru-RU"/>
        </w:rPr>
        <w:t>Средний возраст педагогов района - 48 лет.  Укомплектованность школ педагогическими кадрами составила 100%. Одной из приоритетных задач на 2021 год  - увеличение доли  молодых специалистов до 35 лет до 23%.</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Денежными премиями Губернатора Алтайского края поощрены:  </w:t>
      </w:r>
      <w:proofErr w:type="spellStart"/>
      <w:r w:rsidRPr="00333EAA">
        <w:rPr>
          <w:rFonts w:ascii="Times New Roman" w:eastAsia="Times New Roman" w:hAnsi="Times New Roman" w:cs="Times New Roman"/>
          <w:sz w:val="28"/>
          <w:szCs w:val="28"/>
          <w:lang w:eastAsia="ru-RU"/>
        </w:rPr>
        <w:t>Стрельцова</w:t>
      </w:r>
      <w:proofErr w:type="spellEnd"/>
      <w:r w:rsidRPr="00333EAA">
        <w:rPr>
          <w:rFonts w:ascii="Times New Roman" w:eastAsia="Times New Roman" w:hAnsi="Times New Roman" w:cs="Times New Roman"/>
          <w:sz w:val="28"/>
          <w:szCs w:val="28"/>
          <w:lang w:eastAsia="ru-RU"/>
        </w:rPr>
        <w:t xml:space="preserve"> Оксана Алексеевна, учитель математики </w:t>
      </w:r>
      <w:proofErr w:type="spellStart"/>
      <w:r w:rsidRPr="00333EAA">
        <w:rPr>
          <w:rFonts w:ascii="Times New Roman" w:eastAsia="Times New Roman" w:hAnsi="Times New Roman" w:cs="Times New Roman"/>
          <w:sz w:val="28"/>
          <w:szCs w:val="28"/>
          <w:lang w:eastAsia="ru-RU"/>
        </w:rPr>
        <w:t>Поспелихинской</w:t>
      </w:r>
      <w:proofErr w:type="spellEnd"/>
      <w:r w:rsidRPr="00333EAA">
        <w:rPr>
          <w:rFonts w:ascii="Times New Roman" w:eastAsia="Times New Roman" w:hAnsi="Times New Roman" w:cs="Times New Roman"/>
          <w:sz w:val="28"/>
          <w:szCs w:val="28"/>
          <w:lang w:eastAsia="ru-RU"/>
        </w:rPr>
        <w:t xml:space="preserve"> сельской средней общеобразовательной школ и</w:t>
      </w:r>
      <w:proofErr w:type="gramStart"/>
      <w:r w:rsidRPr="00333EAA">
        <w:rPr>
          <w:rFonts w:ascii="Times New Roman" w:eastAsia="Times New Roman" w:hAnsi="Times New Roman" w:cs="Times New Roman"/>
          <w:sz w:val="28"/>
          <w:szCs w:val="28"/>
          <w:lang w:eastAsia="ru-RU"/>
        </w:rPr>
        <w:t xml:space="preserve"> .</w:t>
      </w:r>
      <w:proofErr w:type="gramEnd"/>
      <w:r w:rsidRPr="00333EAA">
        <w:rPr>
          <w:rFonts w:ascii="Times New Roman" w:eastAsia="Times New Roman" w:hAnsi="Times New Roman" w:cs="Times New Roman"/>
          <w:sz w:val="28"/>
          <w:szCs w:val="28"/>
          <w:lang w:eastAsia="ru-RU"/>
        </w:rPr>
        <w:t xml:space="preserve"> Ильенко Наталья Игоревна, учитель истории </w:t>
      </w:r>
      <w:proofErr w:type="spellStart"/>
      <w:r w:rsidRPr="00333EAA">
        <w:rPr>
          <w:rFonts w:ascii="Times New Roman" w:eastAsia="Times New Roman" w:hAnsi="Times New Roman" w:cs="Times New Roman"/>
          <w:sz w:val="28"/>
          <w:szCs w:val="28"/>
          <w:lang w:eastAsia="ru-RU"/>
        </w:rPr>
        <w:t>Поспелихинской</w:t>
      </w:r>
      <w:proofErr w:type="spellEnd"/>
      <w:r w:rsidRPr="00333EAA">
        <w:rPr>
          <w:rFonts w:ascii="Times New Roman" w:eastAsia="Times New Roman" w:hAnsi="Times New Roman" w:cs="Times New Roman"/>
          <w:sz w:val="28"/>
          <w:szCs w:val="28"/>
          <w:lang w:eastAsia="ru-RU"/>
        </w:rPr>
        <w:t xml:space="preserve"> средней общеобразовательной школы № 1».</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proofErr w:type="spellStart"/>
      <w:r w:rsidRPr="00333EAA">
        <w:rPr>
          <w:rFonts w:ascii="Times New Roman" w:eastAsia="Times New Roman" w:hAnsi="Times New Roman" w:cs="Times New Roman"/>
          <w:sz w:val="28"/>
          <w:szCs w:val="28"/>
          <w:lang w:eastAsia="ru-RU"/>
        </w:rPr>
        <w:t>Безкровных</w:t>
      </w:r>
      <w:proofErr w:type="spellEnd"/>
      <w:r w:rsidRPr="00333EAA">
        <w:rPr>
          <w:rFonts w:ascii="Times New Roman" w:eastAsia="Times New Roman" w:hAnsi="Times New Roman" w:cs="Times New Roman"/>
          <w:sz w:val="28"/>
          <w:szCs w:val="28"/>
          <w:lang w:eastAsia="ru-RU"/>
        </w:rPr>
        <w:t xml:space="preserve"> Татьяна Николаевна, воспитатель МКДОУ «Детский сад №3 «</w:t>
      </w:r>
      <w:proofErr w:type="spellStart"/>
      <w:r w:rsidRPr="00333EAA">
        <w:rPr>
          <w:rFonts w:ascii="Times New Roman" w:eastAsia="Times New Roman" w:hAnsi="Times New Roman" w:cs="Times New Roman"/>
          <w:sz w:val="28"/>
          <w:szCs w:val="28"/>
          <w:lang w:eastAsia="ru-RU"/>
        </w:rPr>
        <w:t>Рябинушка</w:t>
      </w:r>
      <w:proofErr w:type="spellEnd"/>
      <w:r w:rsidRPr="00333EAA">
        <w:rPr>
          <w:rFonts w:ascii="Times New Roman" w:eastAsia="Times New Roman" w:hAnsi="Times New Roman" w:cs="Times New Roman"/>
          <w:sz w:val="28"/>
          <w:szCs w:val="28"/>
          <w:lang w:eastAsia="ru-RU"/>
        </w:rPr>
        <w:t>» в сентябре 2020 года приняла участие в краевом конкурсе «Воспитатель года Алтая – 2020». Татьяна Николаевна награждена дипломом победителя регионального конкурса профессионального мастерства «Воспитатель года Алтая – 2020» 3 степени, а также стала победителем регионального этапа конкурса профессионального мастерства в номинации «Мастер-класс».</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В рамках национального проекта «Образование» «Современная школа» открыт Центр  образования цифрового гуманитарного профилей  «Точка роста»  на базе ПСОШ № 2, в нем занимается 430 учащихся по 5 направленностям.</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Обеспечению доступности получения образования способствует работа по организации подвоза. В целях повышения безопасности школьных перевозок транспортные средства оснащены системой спутниковой навигации ГЛОНАСС, </w:t>
      </w:r>
      <w:proofErr w:type="spellStart"/>
      <w:r w:rsidRPr="00333EAA">
        <w:rPr>
          <w:rFonts w:ascii="Times New Roman" w:eastAsia="Times New Roman" w:hAnsi="Times New Roman" w:cs="Times New Roman"/>
          <w:sz w:val="28"/>
          <w:szCs w:val="28"/>
          <w:lang w:eastAsia="ru-RU"/>
        </w:rPr>
        <w:t>тахографами</w:t>
      </w:r>
      <w:proofErr w:type="spellEnd"/>
      <w:r w:rsidRPr="00333EAA">
        <w:rPr>
          <w:rFonts w:ascii="Times New Roman" w:eastAsia="Times New Roman" w:hAnsi="Times New Roman" w:cs="Times New Roman"/>
          <w:sz w:val="28"/>
          <w:szCs w:val="28"/>
          <w:lang w:eastAsia="ru-RU"/>
        </w:rPr>
        <w:t>, проблесками маячками, имеются лицензии.</w:t>
      </w:r>
    </w:p>
    <w:p w:rsidR="003A37AC" w:rsidRPr="00333EAA" w:rsidRDefault="003A37AC" w:rsidP="00333EAA">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noProof/>
          <w:sz w:val="28"/>
          <w:szCs w:val="28"/>
          <w:shd w:val="clear" w:color="auto" w:fill="FFFFFF"/>
          <w:lang w:eastAsia="ru-RU"/>
        </w:rPr>
        <w:t xml:space="preserve"> Сохранение и укрепление здоровья - один из основных приоритетов в деятельности комитета по образованию и образовательных учреждений района.</w:t>
      </w:r>
    </w:p>
    <w:p w:rsidR="003A37AC" w:rsidRPr="00333EAA" w:rsidRDefault="003A37AC" w:rsidP="00333EAA">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noProof/>
          <w:sz w:val="28"/>
          <w:szCs w:val="28"/>
          <w:shd w:val="clear" w:color="auto" w:fill="FFFFFF"/>
          <w:lang w:eastAsia="ru-RU"/>
        </w:rPr>
        <w:t xml:space="preserve">Комплекс мер по сохранению и укреплению здоровья школьников осуществляется в системе школьного питания. </w:t>
      </w:r>
    </w:p>
    <w:p w:rsidR="003A37AC" w:rsidRPr="00333EAA" w:rsidRDefault="003A37AC" w:rsidP="00333EAA">
      <w:pPr>
        <w:spacing w:after="0" w:line="240" w:lineRule="auto"/>
        <w:ind w:firstLine="709"/>
        <w:jc w:val="both"/>
        <w:rPr>
          <w:rFonts w:ascii="Times New Roman" w:eastAsia="Times New Roman" w:hAnsi="Times New Roman" w:cs="Times New Roman"/>
          <w:color w:val="92D050"/>
          <w:sz w:val="28"/>
          <w:szCs w:val="28"/>
          <w:lang w:eastAsia="ru-RU"/>
        </w:rPr>
      </w:pPr>
      <w:r w:rsidRPr="00333EAA">
        <w:rPr>
          <w:rFonts w:ascii="Times New Roman" w:eastAsia="Times New Roman" w:hAnsi="Times New Roman" w:cs="Times New Roman"/>
          <w:sz w:val="28"/>
          <w:szCs w:val="28"/>
          <w:lang w:eastAsia="ru-RU"/>
        </w:rPr>
        <w:lastRenderedPageBreak/>
        <w:t xml:space="preserve">С 01.09.2020 г в </w:t>
      </w:r>
      <w:proofErr w:type="spellStart"/>
      <w:r w:rsidRPr="00333EAA">
        <w:rPr>
          <w:rFonts w:ascii="Times New Roman" w:eastAsia="Times New Roman" w:hAnsi="Times New Roman" w:cs="Times New Roman"/>
          <w:sz w:val="28"/>
          <w:szCs w:val="28"/>
          <w:lang w:eastAsia="ru-RU"/>
        </w:rPr>
        <w:t>Поспелихинском</w:t>
      </w:r>
      <w:proofErr w:type="spellEnd"/>
      <w:r w:rsidRPr="00333EAA">
        <w:rPr>
          <w:rFonts w:ascii="Times New Roman" w:eastAsia="Times New Roman" w:hAnsi="Times New Roman" w:cs="Times New Roman"/>
          <w:sz w:val="28"/>
          <w:szCs w:val="28"/>
          <w:lang w:eastAsia="ru-RU"/>
        </w:rPr>
        <w:t xml:space="preserve"> районе  для 1141  учащегося начальной школы организовано бесплатное горячее питание. </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 xml:space="preserve">К новому 2020-2021 учебному году были созданы условия для организации горячего питания учащихся в 2 начальных школах района - </w:t>
      </w:r>
      <w:proofErr w:type="spellStart"/>
      <w:r w:rsidRPr="00333EAA">
        <w:rPr>
          <w:rFonts w:ascii="Times New Roman" w:eastAsia="Times New Roman" w:hAnsi="Times New Roman" w:cs="Times New Roman"/>
          <w:sz w:val="28"/>
          <w:szCs w:val="28"/>
          <w:lang w:eastAsia="ru-RU"/>
        </w:rPr>
        <w:t>Поломошенская</w:t>
      </w:r>
      <w:proofErr w:type="spellEnd"/>
      <w:r w:rsidRPr="00333EAA">
        <w:rPr>
          <w:rFonts w:ascii="Times New Roman" w:eastAsia="Times New Roman" w:hAnsi="Times New Roman" w:cs="Times New Roman"/>
          <w:sz w:val="28"/>
          <w:szCs w:val="28"/>
          <w:lang w:eastAsia="ru-RU"/>
        </w:rPr>
        <w:t xml:space="preserve"> и </w:t>
      </w:r>
      <w:proofErr w:type="spellStart"/>
      <w:r w:rsidRPr="00333EAA">
        <w:rPr>
          <w:rFonts w:ascii="Times New Roman" w:eastAsia="Times New Roman" w:hAnsi="Times New Roman" w:cs="Times New Roman"/>
          <w:sz w:val="28"/>
          <w:szCs w:val="28"/>
          <w:lang w:eastAsia="ru-RU"/>
        </w:rPr>
        <w:t>Махановская</w:t>
      </w:r>
      <w:proofErr w:type="spellEnd"/>
      <w:r w:rsidRPr="00333EAA">
        <w:rPr>
          <w:rFonts w:ascii="Times New Roman" w:eastAsia="Times New Roman" w:hAnsi="Times New Roman" w:cs="Times New Roman"/>
          <w:sz w:val="28"/>
          <w:szCs w:val="28"/>
          <w:lang w:eastAsia="ru-RU"/>
        </w:rPr>
        <w:t xml:space="preserve"> НОШ. Проведены необходимые ремонтные работы по приведению в соответствие помещений для организации горячего питания. </w:t>
      </w:r>
    </w:p>
    <w:p w:rsidR="003A37AC" w:rsidRPr="00333EAA" w:rsidRDefault="003A37AC" w:rsidP="00333EAA">
      <w:pPr>
        <w:spacing w:after="0" w:line="240" w:lineRule="auto"/>
        <w:ind w:firstLine="709"/>
        <w:jc w:val="both"/>
        <w:rPr>
          <w:rFonts w:ascii="Times New Roman" w:eastAsia="Times New Roman" w:hAnsi="Times New Roman" w:cs="Times New Roman"/>
          <w:color w:val="92D050"/>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Горячее питание в районе осуществляется за счет средств федерального, краевого, местного бюджетов и родительской доли</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 xml:space="preserve">137 учащихся  с  </w:t>
      </w:r>
      <w:r w:rsidR="00AB22E1" w:rsidRPr="00333EAA">
        <w:rPr>
          <w:rFonts w:ascii="Times New Roman" w:eastAsia="Times New Roman" w:hAnsi="Times New Roman" w:cs="Times New Roman"/>
          <w:sz w:val="28"/>
          <w:szCs w:val="28"/>
          <w:lang w:eastAsia="ru-RU"/>
        </w:rPr>
        <w:t xml:space="preserve">ограниченными возможностями здоровья </w:t>
      </w:r>
      <w:r w:rsidRPr="00333EAA">
        <w:rPr>
          <w:rFonts w:ascii="Times New Roman" w:eastAsia="Times New Roman" w:hAnsi="Times New Roman" w:cs="Times New Roman"/>
          <w:sz w:val="28"/>
          <w:szCs w:val="28"/>
          <w:lang w:eastAsia="ru-RU"/>
        </w:rPr>
        <w:t xml:space="preserve"> получают горячие  завтраки  и  обеды  за  счет  сре</w:t>
      </w:r>
      <w:proofErr w:type="gramStart"/>
      <w:r w:rsidRPr="00333EAA">
        <w:rPr>
          <w:rFonts w:ascii="Times New Roman" w:eastAsia="Times New Roman" w:hAnsi="Times New Roman" w:cs="Times New Roman"/>
          <w:sz w:val="28"/>
          <w:szCs w:val="28"/>
          <w:lang w:eastAsia="ru-RU"/>
        </w:rPr>
        <w:t>дств  кр</w:t>
      </w:r>
      <w:proofErr w:type="gramEnd"/>
      <w:r w:rsidRPr="00333EAA">
        <w:rPr>
          <w:rFonts w:ascii="Times New Roman" w:eastAsia="Times New Roman" w:hAnsi="Times New Roman" w:cs="Times New Roman"/>
          <w:sz w:val="28"/>
          <w:szCs w:val="28"/>
          <w:lang w:eastAsia="ru-RU"/>
        </w:rPr>
        <w:t>аевого бюджета  из  расчета  79  рублей  в  день  на  одного  ребенка</w:t>
      </w:r>
      <w:r w:rsidRPr="00333EAA">
        <w:rPr>
          <w:rFonts w:ascii="Times New Roman" w:eastAsia="Times New Roman" w:hAnsi="Times New Roman" w:cs="Times New Roman"/>
          <w:sz w:val="28"/>
          <w:szCs w:val="28"/>
          <w:lang w:eastAsia="ar-SA"/>
        </w:rPr>
        <w:t xml:space="preserve"> , </w:t>
      </w:r>
      <w:r w:rsidRPr="00333EAA">
        <w:rPr>
          <w:rFonts w:ascii="Times New Roman" w:eastAsia="Times New Roman" w:hAnsi="Times New Roman" w:cs="Times New Roman"/>
          <w:sz w:val="28"/>
          <w:szCs w:val="28"/>
          <w:lang w:eastAsia="ru-RU"/>
        </w:rPr>
        <w:t xml:space="preserve"> 68 обучающихся с ОВЗ, получающие образование на дому,  обеспечиваются продуктовыми наборами.</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Одним из приоритетных направлений работы Администрации района, педагогических коллективов была организация летнего отдыха детей.</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color w:val="92D050"/>
          <w:sz w:val="28"/>
          <w:szCs w:val="28"/>
          <w:lang w:eastAsia="ru-RU"/>
        </w:rPr>
      </w:pPr>
      <w:r w:rsidRPr="00333EAA">
        <w:rPr>
          <w:rFonts w:ascii="Times New Roman" w:eastAsia="Times New Roman" w:hAnsi="Times New Roman" w:cs="Times New Roman"/>
          <w:sz w:val="28"/>
          <w:szCs w:val="28"/>
          <w:lang w:eastAsia="ru-RU"/>
        </w:rPr>
        <w:t xml:space="preserve">Летом 2020 года на базе школ была организована  работа досуговых площадок. В них приняли участие педагоги всех школ района. Благодаря слаженной работе,  удалось охватить более 1500 ребят нашего  района. </w:t>
      </w:r>
    </w:p>
    <w:p w:rsidR="003A37AC" w:rsidRPr="00333EAA" w:rsidRDefault="003A37AC" w:rsidP="00333EAA">
      <w:pPr>
        <w:spacing w:after="0" w:line="240" w:lineRule="auto"/>
        <w:ind w:firstLine="709"/>
        <w:jc w:val="both"/>
        <w:rPr>
          <w:rFonts w:ascii="Times New Roman" w:eastAsia="Times New Roman" w:hAnsi="Times New Roman" w:cs="Times New Roman"/>
          <w:color w:val="92D050"/>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 xml:space="preserve">В инновационном режиме работает коллектив Поспелихинского Центра детского творчества. Творческие коллективы центра знают не только на уровне края, но и России. Более 1000 детей занимаются в ЦДТ и это не только дети из Поспелихи, но и из  поселка имени Мамонтова. </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В Центре детского творчества наиболее востребованным направлением творческой занятости среди  детей является  художественно-эстетическое направление, 64% от общего количества занимающихся детей. </w:t>
      </w:r>
    </w:p>
    <w:p w:rsidR="003A37AC" w:rsidRPr="00333EAA" w:rsidRDefault="003A37AC" w:rsidP="00333EAA">
      <w:pPr>
        <w:spacing w:after="0" w:line="240" w:lineRule="auto"/>
        <w:ind w:firstLine="709"/>
        <w:jc w:val="both"/>
        <w:rPr>
          <w:rFonts w:ascii="Times New Roman" w:eastAsia="Times New Roman" w:hAnsi="Times New Roman" w:cs="Times New Roman"/>
          <w:color w:val="FF0000"/>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В летний период ребята нашего района также  активно участвовали в конкурсах различного уровня.</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 xml:space="preserve">По итогам 2020 года юнармейский отряд «Юность» </w:t>
      </w:r>
      <w:proofErr w:type="spellStart"/>
      <w:r w:rsidRPr="00333EAA">
        <w:rPr>
          <w:rFonts w:ascii="Times New Roman" w:eastAsia="Times New Roman" w:hAnsi="Times New Roman" w:cs="Times New Roman"/>
          <w:sz w:val="28"/>
          <w:szCs w:val="28"/>
          <w:lang w:eastAsia="ru-RU"/>
        </w:rPr>
        <w:t>Поспелихинской</w:t>
      </w:r>
      <w:proofErr w:type="spellEnd"/>
      <w:r w:rsidRPr="00333EAA">
        <w:rPr>
          <w:rFonts w:ascii="Times New Roman" w:eastAsia="Times New Roman" w:hAnsi="Times New Roman" w:cs="Times New Roman"/>
          <w:sz w:val="28"/>
          <w:szCs w:val="28"/>
          <w:lang w:eastAsia="ru-RU"/>
        </w:rPr>
        <w:t xml:space="preserve"> школы №4 признан лучшим среди сельских районов  Алтайского края!  </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Основным результатом и критерием оценки воспитательной работы является ее социальная эффективность.</w:t>
      </w:r>
    </w:p>
    <w:p w:rsidR="003A37AC" w:rsidRPr="00333EAA" w:rsidRDefault="003A37AC" w:rsidP="00333EAA">
      <w:pPr>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На территории района проживают 74 несовершеннолетних, оставшихся без попечения родителей: 43 ребенка находятся под опекой (попечительством), из них 29 воспитываются в приемных семьях, 21 -проживают в </w:t>
      </w:r>
      <w:proofErr w:type="spellStart"/>
      <w:r w:rsidRPr="00333EAA">
        <w:rPr>
          <w:rFonts w:ascii="Times New Roman" w:eastAsia="Times New Roman" w:hAnsi="Times New Roman" w:cs="Times New Roman"/>
          <w:sz w:val="28"/>
          <w:szCs w:val="28"/>
          <w:lang w:eastAsia="ru-RU"/>
        </w:rPr>
        <w:t>Поспелихинском</w:t>
      </w:r>
      <w:proofErr w:type="spellEnd"/>
      <w:r w:rsidRPr="00333EAA">
        <w:rPr>
          <w:rFonts w:ascii="Times New Roman" w:eastAsia="Times New Roman" w:hAnsi="Times New Roman" w:cs="Times New Roman"/>
          <w:sz w:val="28"/>
          <w:szCs w:val="28"/>
          <w:lang w:eastAsia="ru-RU"/>
        </w:rPr>
        <w:t xml:space="preserve"> центре, 13 - усыновлены.</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Всегда актуальным является вопрос готовности системы образования района к началу нового учебного года.</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В  районе активно развивается социальное партнерство - предприниматели, организации и учреждения не стоят в стороне от наших общих задач.</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Их помощь – это, несомненно, ощутимая поддержка развитию образования. Значительную помощь в подготовке учреждений  оказывают родители.</w:t>
      </w:r>
    </w:p>
    <w:p w:rsidR="003A37AC" w:rsidRPr="00333EAA" w:rsidRDefault="003A37AC" w:rsidP="00333EA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33EAA">
        <w:rPr>
          <w:rFonts w:ascii="Times New Roman" w:eastAsia="Times New Roman" w:hAnsi="Times New Roman" w:cs="Times New Roman"/>
          <w:sz w:val="28"/>
          <w:szCs w:val="28"/>
          <w:lang w:eastAsia="ru-RU"/>
        </w:rPr>
        <w:lastRenderedPageBreak/>
        <w:t xml:space="preserve">Муниципальные средства выделялись на решение финансово затратных проблем. Приобретение и установка котла в </w:t>
      </w:r>
      <w:proofErr w:type="spellStart"/>
      <w:r w:rsidRPr="00333EAA">
        <w:rPr>
          <w:rFonts w:ascii="Times New Roman" w:eastAsia="Times New Roman" w:hAnsi="Times New Roman" w:cs="Times New Roman"/>
          <w:sz w:val="28"/>
          <w:szCs w:val="28"/>
          <w:lang w:eastAsia="ru-RU"/>
        </w:rPr>
        <w:t>Клепечихинской</w:t>
      </w:r>
      <w:proofErr w:type="spellEnd"/>
      <w:r w:rsidRPr="00333EAA">
        <w:rPr>
          <w:rFonts w:ascii="Times New Roman" w:eastAsia="Times New Roman" w:hAnsi="Times New Roman" w:cs="Times New Roman"/>
          <w:sz w:val="28"/>
          <w:szCs w:val="28"/>
          <w:lang w:eastAsia="ru-RU"/>
        </w:rPr>
        <w:t xml:space="preserve"> СОШ, ремонт системы отопления: </w:t>
      </w:r>
      <w:proofErr w:type="spellStart"/>
      <w:r w:rsidRPr="00333EAA">
        <w:rPr>
          <w:rFonts w:ascii="Times New Roman" w:eastAsia="Times New Roman" w:hAnsi="Times New Roman" w:cs="Times New Roman"/>
          <w:sz w:val="28"/>
          <w:szCs w:val="28"/>
          <w:lang w:eastAsia="ru-RU"/>
        </w:rPr>
        <w:t>Озимовская</w:t>
      </w:r>
      <w:proofErr w:type="spellEnd"/>
      <w:r w:rsidRPr="00333EAA">
        <w:rPr>
          <w:rFonts w:ascii="Times New Roman" w:eastAsia="Times New Roman" w:hAnsi="Times New Roman" w:cs="Times New Roman"/>
          <w:sz w:val="28"/>
          <w:szCs w:val="28"/>
          <w:lang w:eastAsia="ru-RU"/>
        </w:rPr>
        <w:t xml:space="preserve"> СОШ, Николаевская СОШ, системы водоснабжени</w:t>
      </w:r>
      <w:proofErr w:type="gramStart"/>
      <w:r w:rsidRPr="00333EAA">
        <w:rPr>
          <w:rFonts w:ascii="Times New Roman" w:eastAsia="Times New Roman" w:hAnsi="Times New Roman" w:cs="Times New Roman"/>
          <w:sz w:val="28"/>
          <w:szCs w:val="28"/>
          <w:lang w:eastAsia="ru-RU"/>
        </w:rPr>
        <w:t>я-</w:t>
      </w:r>
      <w:proofErr w:type="gramEnd"/>
      <w:r w:rsidRPr="00333EAA">
        <w:rPr>
          <w:rFonts w:ascii="Times New Roman" w:eastAsia="Times New Roman" w:hAnsi="Times New Roman" w:cs="Times New Roman"/>
          <w:sz w:val="28"/>
          <w:szCs w:val="28"/>
          <w:lang w:eastAsia="ru-RU"/>
        </w:rPr>
        <w:t xml:space="preserve">  </w:t>
      </w:r>
      <w:proofErr w:type="spellStart"/>
      <w:r w:rsidRPr="00333EAA">
        <w:rPr>
          <w:rFonts w:ascii="Times New Roman" w:eastAsia="Times New Roman" w:hAnsi="Times New Roman" w:cs="Times New Roman"/>
          <w:sz w:val="28"/>
          <w:szCs w:val="28"/>
          <w:lang w:eastAsia="ru-RU"/>
        </w:rPr>
        <w:t>Поспелихинская</w:t>
      </w:r>
      <w:proofErr w:type="spellEnd"/>
      <w:r w:rsidRPr="00333EAA">
        <w:rPr>
          <w:rFonts w:ascii="Times New Roman" w:eastAsia="Times New Roman" w:hAnsi="Times New Roman" w:cs="Times New Roman"/>
          <w:sz w:val="28"/>
          <w:szCs w:val="28"/>
          <w:lang w:eastAsia="ru-RU"/>
        </w:rPr>
        <w:t xml:space="preserve"> сельская СОШ, замена системы АПС, электропроводки </w:t>
      </w:r>
      <w:proofErr w:type="spellStart"/>
      <w:r w:rsidRPr="00333EAA">
        <w:rPr>
          <w:rFonts w:ascii="Times New Roman" w:eastAsia="Times New Roman" w:hAnsi="Times New Roman" w:cs="Times New Roman"/>
          <w:sz w:val="28"/>
          <w:szCs w:val="28"/>
          <w:lang w:eastAsia="ru-RU"/>
        </w:rPr>
        <w:t>Поспелихинская</w:t>
      </w:r>
      <w:proofErr w:type="spellEnd"/>
      <w:r w:rsidRPr="00333EAA">
        <w:rPr>
          <w:rFonts w:ascii="Times New Roman" w:eastAsia="Times New Roman" w:hAnsi="Times New Roman" w:cs="Times New Roman"/>
          <w:sz w:val="28"/>
          <w:szCs w:val="28"/>
          <w:lang w:eastAsia="ru-RU"/>
        </w:rPr>
        <w:t xml:space="preserve"> СОШ №2, замена АПС в детском саду «Ракета». На эти цели из местного бюджета было затрачено  1 млн. 200 тысяч рублей.</w:t>
      </w:r>
    </w:p>
    <w:p w:rsidR="003A37AC" w:rsidRPr="00333EAA" w:rsidRDefault="003A37AC" w:rsidP="00333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Задачи, которые предстоит решать комитету по образованию в 2021 году, созвучны с социально-экономическими процессами, происходящими в стране и крае, направлены на выполнение указов и поручений Президента Российской Федерации В.В. Путина, реализацией национального проекта «Образование», проекта «10 инициатив Губернатора для развития системы образования» до 2024 года.</w:t>
      </w:r>
    </w:p>
    <w:p w:rsidR="003A37AC" w:rsidRPr="00333EAA" w:rsidRDefault="003A37AC" w:rsidP="00333EAA">
      <w:pPr>
        <w:shd w:val="clear" w:color="auto" w:fill="FFFFFF"/>
        <w:tabs>
          <w:tab w:val="left" w:pos="709"/>
        </w:tabs>
        <w:suppressAutoHyphens/>
        <w:autoSpaceDN w:val="0"/>
        <w:spacing w:after="0" w:line="240" w:lineRule="auto"/>
        <w:ind w:firstLine="709"/>
        <w:jc w:val="both"/>
        <w:rPr>
          <w:rFonts w:ascii="Times New Roman" w:eastAsia="Times New Roman" w:hAnsi="Times New Roman" w:cs="Times New Roman"/>
          <w:b/>
          <w:color w:val="00000A"/>
          <w:kern w:val="3"/>
          <w:sz w:val="28"/>
          <w:szCs w:val="28"/>
          <w:lang w:eastAsia="ru-RU"/>
        </w:rPr>
      </w:pPr>
    </w:p>
    <w:p w:rsidR="003A37AC" w:rsidRPr="00333EAA" w:rsidRDefault="003A37AC" w:rsidP="00333EAA">
      <w:pPr>
        <w:shd w:val="clear" w:color="auto" w:fill="FFFFFF"/>
        <w:tabs>
          <w:tab w:val="left" w:pos="709"/>
        </w:tabs>
        <w:suppressAutoHyphens/>
        <w:autoSpaceDN w:val="0"/>
        <w:spacing w:after="0" w:line="240" w:lineRule="auto"/>
        <w:ind w:firstLine="709"/>
        <w:jc w:val="both"/>
        <w:rPr>
          <w:rFonts w:ascii="Times New Roman" w:eastAsia="Times New Roman" w:hAnsi="Times New Roman" w:cs="Times New Roman"/>
          <w:b/>
          <w:color w:val="00000A"/>
          <w:kern w:val="3"/>
          <w:sz w:val="28"/>
          <w:szCs w:val="28"/>
          <w:lang w:eastAsia="ru-RU"/>
        </w:rPr>
      </w:pPr>
      <w:r w:rsidRPr="00333EAA">
        <w:rPr>
          <w:rFonts w:ascii="Times New Roman" w:eastAsia="Times New Roman" w:hAnsi="Times New Roman" w:cs="Times New Roman"/>
          <w:b/>
          <w:color w:val="00000A"/>
          <w:kern w:val="3"/>
          <w:sz w:val="28"/>
          <w:szCs w:val="28"/>
          <w:lang w:eastAsia="ru-RU"/>
        </w:rPr>
        <w:t xml:space="preserve">Культура </w:t>
      </w:r>
      <w:r w:rsidR="00AB22E1" w:rsidRPr="00333EAA">
        <w:rPr>
          <w:rFonts w:ascii="Times New Roman" w:eastAsia="Times New Roman" w:hAnsi="Times New Roman" w:cs="Times New Roman"/>
          <w:b/>
          <w:color w:val="00000A"/>
          <w:kern w:val="3"/>
          <w:sz w:val="28"/>
          <w:szCs w:val="28"/>
          <w:lang w:eastAsia="ru-RU"/>
        </w:rPr>
        <w:t xml:space="preserve">Поспелихинского района  </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color w:val="00000A"/>
          <w:kern w:val="3"/>
          <w:sz w:val="28"/>
          <w:szCs w:val="28"/>
          <w:lang w:eastAsia="ru-RU"/>
        </w:rPr>
        <w:t>Сфера культуры Поспелихинского района представлена МБУК   «Многофункциональным культурным центром», объединившим 14 филиалов культурно - досугового типа, 2 отдела по библиотечной деятельности, отдел по музейной деятельности, и учреждением дополнительного образования в сфере культуры МБУДО «</w:t>
      </w:r>
      <w:proofErr w:type="spellStart"/>
      <w:r w:rsidRPr="00333EAA">
        <w:rPr>
          <w:rFonts w:ascii="Times New Roman" w:eastAsia="Times New Roman" w:hAnsi="Times New Roman" w:cs="Times New Roman"/>
          <w:color w:val="00000A"/>
          <w:kern w:val="3"/>
          <w:sz w:val="28"/>
          <w:szCs w:val="28"/>
          <w:lang w:eastAsia="ru-RU"/>
        </w:rPr>
        <w:t>Поспелихинская</w:t>
      </w:r>
      <w:proofErr w:type="spellEnd"/>
      <w:r w:rsidRPr="00333EAA">
        <w:rPr>
          <w:rFonts w:ascii="Times New Roman" w:eastAsia="Times New Roman" w:hAnsi="Times New Roman" w:cs="Times New Roman"/>
          <w:color w:val="00000A"/>
          <w:kern w:val="3"/>
          <w:sz w:val="28"/>
          <w:szCs w:val="28"/>
          <w:lang w:eastAsia="ru-RU"/>
        </w:rPr>
        <w:t xml:space="preserve"> ДШИ».  </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color w:val="00000A"/>
          <w:kern w:val="3"/>
          <w:sz w:val="28"/>
          <w:szCs w:val="28"/>
          <w:lang w:eastAsia="ru-RU"/>
        </w:rPr>
        <w:t xml:space="preserve">Учреждения культуры района являются бюджетными и финансируются за счет средств районного бюджета. Объем бюджетного финансирования в целом в 2020 году составил </w:t>
      </w:r>
      <w:r w:rsidRPr="00333EAA">
        <w:rPr>
          <w:rFonts w:ascii="Times New Roman" w:eastAsia="Times New Roman" w:hAnsi="Times New Roman" w:cs="Times New Roman"/>
          <w:b/>
          <w:bCs/>
          <w:color w:val="00000A"/>
          <w:kern w:val="3"/>
          <w:sz w:val="28"/>
          <w:szCs w:val="28"/>
          <w:lang w:eastAsia="ru-RU"/>
        </w:rPr>
        <w:t>29927,6 тыс. рублей.</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kern w:val="3"/>
          <w:sz w:val="28"/>
          <w:szCs w:val="28"/>
          <w:lang w:eastAsia="ru-RU"/>
        </w:rPr>
        <w:t xml:space="preserve">На постоянном контроле  вопрос подготовки учреждений культуры к работе в зимний период, ремонт учреждений. В отчетном периоде  на эти цели израсходовано </w:t>
      </w:r>
      <w:r w:rsidRPr="00333EAA">
        <w:rPr>
          <w:rFonts w:ascii="Times New Roman" w:eastAsia="Times New Roman" w:hAnsi="Times New Roman" w:cs="Times New Roman"/>
          <w:b/>
          <w:bCs/>
          <w:kern w:val="3"/>
          <w:sz w:val="28"/>
          <w:szCs w:val="28"/>
          <w:lang w:eastAsia="ru-RU"/>
        </w:rPr>
        <w:t>414, 936</w:t>
      </w:r>
      <w:r w:rsidRPr="00333EAA">
        <w:rPr>
          <w:rFonts w:ascii="Times New Roman" w:eastAsia="Times New Roman" w:hAnsi="Times New Roman" w:cs="Times New Roman"/>
          <w:kern w:val="3"/>
          <w:sz w:val="28"/>
          <w:szCs w:val="28"/>
          <w:lang w:eastAsia="ru-RU"/>
        </w:rPr>
        <w:t xml:space="preserve"> тыс. руб.</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color w:val="00000A"/>
          <w:kern w:val="3"/>
          <w:sz w:val="28"/>
          <w:szCs w:val="28"/>
          <w:lang w:eastAsia="ru-RU"/>
        </w:rPr>
        <w:t xml:space="preserve">В рамках реализации постановления Администрации района  от 07.02.2017 № 58 «Об утверждении муниципальной программы «Повышение уровня пожарной безопасности муниципальных учреждений в </w:t>
      </w:r>
      <w:proofErr w:type="spellStart"/>
      <w:r w:rsidRPr="00333EAA">
        <w:rPr>
          <w:rFonts w:ascii="Times New Roman" w:eastAsia="Times New Roman" w:hAnsi="Times New Roman" w:cs="Times New Roman"/>
          <w:color w:val="00000A"/>
          <w:kern w:val="3"/>
          <w:sz w:val="28"/>
          <w:szCs w:val="28"/>
          <w:lang w:eastAsia="ru-RU"/>
        </w:rPr>
        <w:t>Поспелихинском</w:t>
      </w:r>
      <w:proofErr w:type="spellEnd"/>
      <w:r w:rsidRPr="00333EAA">
        <w:rPr>
          <w:rFonts w:ascii="Times New Roman" w:eastAsia="Times New Roman" w:hAnsi="Times New Roman" w:cs="Times New Roman"/>
          <w:color w:val="00000A"/>
          <w:kern w:val="3"/>
          <w:sz w:val="28"/>
          <w:szCs w:val="28"/>
          <w:lang w:eastAsia="ru-RU"/>
        </w:rPr>
        <w:t xml:space="preserve"> районе» на 2017- 2020 годы были выделены средства в размере 124 662 рублей.</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kern w:val="3"/>
          <w:sz w:val="28"/>
          <w:szCs w:val="28"/>
          <w:lang w:eastAsia="ru-RU"/>
        </w:rPr>
        <w:t>Благодаря спонсорской помощи в 2020 году была отремонтирована библиотека в СДК посёлка им. Мамонтова, вставлены пластиковые окна в библиотеке СДК поселка Поспелихинский.</w:t>
      </w:r>
    </w:p>
    <w:p w:rsidR="003A37AC" w:rsidRPr="00333EAA" w:rsidRDefault="003A37AC" w:rsidP="00333EAA">
      <w:pPr>
        <w:tabs>
          <w:tab w:val="left" w:pos="1134"/>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color w:val="00000A"/>
          <w:kern w:val="3"/>
          <w:sz w:val="28"/>
          <w:szCs w:val="28"/>
          <w:lang w:eastAsia="ru-RU"/>
        </w:rPr>
        <w:tab/>
        <w:t>Одним из приоритетных направлений является  осуществление целенаправленной деятельности по созданию «Модельных» учреждений культуры. До  2020 года 3 учреждения культуры Поспелихинского района имели статус «Модельные» (Центральная библиотека, детская библиотека, Мамонтовский СДК).</w:t>
      </w:r>
    </w:p>
    <w:p w:rsidR="003A37AC" w:rsidRPr="00333EAA" w:rsidRDefault="003A37AC" w:rsidP="00333EAA">
      <w:pPr>
        <w:tabs>
          <w:tab w:val="left" w:pos="1134"/>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color w:val="00000A"/>
          <w:kern w:val="3"/>
          <w:sz w:val="28"/>
          <w:szCs w:val="28"/>
          <w:lang w:eastAsia="ru-RU"/>
        </w:rPr>
        <w:tab/>
        <w:t xml:space="preserve">В 2020 году </w:t>
      </w:r>
      <w:r w:rsidRPr="00333EAA">
        <w:rPr>
          <w:rFonts w:ascii="Times New Roman" w:eastAsia="Times New Roman" w:hAnsi="Times New Roman" w:cs="Times New Roman"/>
          <w:color w:val="000000"/>
          <w:kern w:val="3"/>
          <w:sz w:val="28"/>
          <w:szCs w:val="28"/>
          <w:lang w:eastAsia="ru-RU"/>
        </w:rPr>
        <w:t xml:space="preserve">библиотека Мамонтовского сельского Дома культуры   стала победителем краевого конкурса на переоснащение муниципальных библиотек по модельному стандарту. Из краевого бюджета были выделены средства в размере 2,0 млн. руб. Библиотека оборудована современной мебелью и компьютерной техникой для предоставления читателям услуг </w:t>
      </w:r>
      <w:r w:rsidRPr="00333EAA">
        <w:rPr>
          <w:rFonts w:ascii="Times New Roman" w:eastAsia="Times New Roman" w:hAnsi="Times New Roman" w:cs="Times New Roman"/>
          <w:color w:val="000000"/>
          <w:kern w:val="3"/>
          <w:sz w:val="28"/>
          <w:szCs w:val="28"/>
          <w:lang w:eastAsia="ru-RU"/>
        </w:rPr>
        <w:lastRenderedPageBreak/>
        <w:t xml:space="preserve">различного спектра – образовательных, информационных, познавательных, проведения мероприятий различной направленности, мастер-классов. Приобретено 1200 новых книг.  </w:t>
      </w:r>
    </w:p>
    <w:p w:rsidR="003A37AC" w:rsidRPr="00333EAA" w:rsidRDefault="003A37AC" w:rsidP="00333EAA">
      <w:pPr>
        <w:tabs>
          <w:tab w:val="left" w:pos="1134"/>
        </w:tabs>
        <w:suppressAutoHyphens/>
        <w:autoSpaceDN w:val="0"/>
        <w:spacing w:after="0" w:line="240" w:lineRule="auto"/>
        <w:ind w:firstLine="709"/>
        <w:jc w:val="both"/>
        <w:rPr>
          <w:rFonts w:ascii="Times New Roman" w:eastAsia="Times New Roman" w:hAnsi="Times New Roman" w:cs="Times New Roman"/>
          <w:kern w:val="3"/>
          <w:sz w:val="28"/>
          <w:szCs w:val="28"/>
          <w:lang w:eastAsia="ru-RU"/>
        </w:rPr>
      </w:pPr>
      <w:r w:rsidRPr="00333EAA">
        <w:rPr>
          <w:rFonts w:ascii="Times New Roman" w:eastAsia="Times New Roman" w:hAnsi="Times New Roman" w:cs="Times New Roman"/>
          <w:kern w:val="3"/>
          <w:sz w:val="28"/>
          <w:szCs w:val="28"/>
          <w:lang w:eastAsia="ru-RU"/>
        </w:rPr>
        <w:tab/>
        <w:t xml:space="preserve">2020 год стал годом новых поисков и переосмысления. В связи с эпидемиологической обстановкой намеченные планы пришлось пересматривать и реализовать их в полном объеме не представилось </w:t>
      </w:r>
      <w:proofErr w:type="gramStart"/>
      <w:r w:rsidRPr="00333EAA">
        <w:rPr>
          <w:rFonts w:ascii="Times New Roman" w:eastAsia="Times New Roman" w:hAnsi="Times New Roman" w:cs="Times New Roman"/>
          <w:kern w:val="3"/>
          <w:sz w:val="28"/>
          <w:szCs w:val="28"/>
          <w:lang w:eastAsia="ru-RU"/>
        </w:rPr>
        <w:t>возможным</w:t>
      </w:r>
      <w:proofErr w:type="gramEnd"/>
      <w:r w:rsidRPr="00333EAA">
        <w:rPr>
          <w:rFonts w:ascii="Times New Roman" w:eastAsia="Times New Roman" w:hAnsi="Times New Roman" w:cs="Times New Roman"/>
          <w:kern w:val="3"/>
          <w:sz w:val="28"/>
          <w:szCs w:val="28"/>
          <w:lang w:eastAsia="ru-RU"/>
        </w:rPr>
        <w:t xml:space="preserve">. Но для работников культуры  это не стало преградой, а наоборот, послужило толчком для поиска новых форм работы. В течение всего года в формате </w:t>
      </w:r>
      <w:proofErr w:type="spellStart"/>
      <w:r w:rsidRPr="00333EAA">
        <w:rPr>
          <w:rFonts w:ascii="Times New Roman" w:eastAsia="Times New Roman" w:hAnsi="Times New Roman" w:cs="Times New Roman"/>
          <w:kern w:val="3"/>
          <w:sz w:val="28"/>
          <w:szCs w:val="28"/>
          <w:lang w:eastAsia="ru-RU"/>
        </w:rPr>
        <w:t>оффлайн</w:t>
      </w:r>
      <w:proofErr w:type="spellEnd"/>
      <w:r w:rsidRPr="00333EAA">
        <w:rPr>
          <w:rFonts w:ascii="Times New Roman" w:eastAsia="Times New Roman" w:hAnsi="Times New Roman" w:cs="Times New Roman"/>
          <w:kern w:val="3"/>
          <w:sz w:val="28"/>
          <w:szCs w:val="28"/>
          <w:lang w:eastAsia="ru-RU"/>
        </w:rPr>
        <w:t>, но чаще онлайн проводились мероприятия, районные фестивали-конкурсы, продолжалось участие творческих коллективов КДУ, воспитанников ДШИ, участников объединений библиотек и музея в акциях, фестивалях и конкурсах международного, всероссийского, краевого, зонального, межрайонного уровней.</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color w:val="000000"/>
          <w:kern w:val="3"/>
          <w:sz w:val="28"/>
          <w:szCs w:val="28"/>
          <w:lang w:eastAsia="ru-RU"/>
        </w:rPr>
        <w:t xml:space="preserve">   </w:t>
      </w:r>
      <w:r w:rsidRPr="00333EAA">
        <w:rPr>
          <w:rFonts w:ascii="Times New Roman" w:eastAsia="Times New Roman" w:hAnsi="Times New Roman" w:cs="Times New Roman"/>
          <w:color w:val="00000A"/>
          <w:kern w:val="3"/>
          <w:sz w:val="28"/>
          <w:szCs w:val="28"/>
          <w:lang w:eastAsia="ru-RU"/>
        </w:rPr>
        <w:t xml:space="preserve">Учреждения культуры района, привлекая различные слои населения, активно принимали участие в акциях различного уровня.  </w:t>
      </w:r>
      <w:proofErr w:type="gramStart"/>
      <w:r w:rsidRPr="00333EAA">
        <w:rPr>
          <w:rFonts w:ascii="Times New Roman" w:eastAsia="Times New Roman" w:hAnsi="Times New Roman" w:cs="Times New Roman"/>
          <w:color w:val="00000A"/>
          <w:kern w:val="3"/>
          <w:sz w:val="28"/>
          <w:szCs w:val="28"/>
          <w:lang w:eastAsia="ru-RU"/>
        </w:rPr>
        <w:t>В</w:t>
      </w:r>
      <w:proofErr w:type="gramEnd"/>
      <w:r w:rsidRPr="00333EAA">
        <w:rPr>
          <w:rFonts w:ascii="Times New Roman" w:eastAsia="Times New Roman" w:hAnsi="Times New Roman" w:cs="Times New Roman"/>
          <w:color w:val="00000A"/>
          <w:kern w:val="3"/>
          <w:sz w:val="28"/>
          <w:szCs w:val="28"/>
          <w:lang w:eastAsia="ru-RU"/>
        </w:rPr>
        <w:t xml:space="preserve"> </w:t>
      </w:r>
      <w:proofErr w:type="gramStart"/>
      <w:r w:rsidRPr="00333EAA">
        <w:rPr>
          <w:rFonts w:ascii="Times New Roman" w:eastAsia="Times New Roman" w:hAnsi="Times New Roman" w:cs="Times New Roman"/>
          <w:color w:val="00000A"/>
          <w:kern w:val="3"/>
          <w:sz w:val="28"/>
          <w:szCs w:val="28"/>
          <w:lang w:eastAsia="ru-RU"/>
        </w:rPr>
        <w:t>краевой</w:t>
      </w:r>
      <w:proofErr w:type="gramEnd"/>
      <w:r w:rsidRPr="00333EAA">
        <w:rPr>
          <w:rFonts w:ascii="Times New Roman" w:eastAsia="Times New Roman" w:hAnsi="Times New Roman" w:cs="Times New Roman"/>
          <w:color w:val="00000A"/>
          <w:kern w:val="3"/>
          <w:sz w:val="28"/>
          <w:szCs w:val="28"/>
          <w:lang w:eastAsia="ru-RU"/>
        </w:rPr>
        <w:t xml:space="preserve"> онлайн-акции «Фотозона на районе» учреждения культуры Поспелихинского района вошли в число победителей.</w:t>
      </w:r>
    </w:p>
    <w:p w:rsidR="003A37AC" w:rsidRPr="00333EAA" w:rsidRDefault="003A37AC" w:rsidP="00333EAA">
      <w:pPr>
        <w:tabs>
          <w:tab w:val="left" w:pos="1134"/>
        </w:tabs>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rPr>
      </w:pPr>
      <w:r w:rsidRPr="00333EAA">
        <w:rPr>
          <w:rFonts w:ascii="Times New Roman" w:eastAsia="Times New Roman" w:hAnsi="Times New Roman" w:cs="Times New Roman"/>
          <w:color w:val="00000A"/>
          <w:kern w:val="3"/>
          <w:sz w:val="28"/>
          <w:szCs w:val="28"/>
          <w:lang w:eastAsia="ru-RU"/>
        </w:rPr>
        <w:tab/>
        <w:t xml:space="preserve">Режим самоизоляции не помешал  отпраздновать 75-летие Победы в Великой Отечественной войне. Празднование Дня Победы в этом году вызвало не меньше эмоций, чем раньше, когда была возможность собираться вместе на площадях и улицах. Люди почтили память погибших предков в новом формате, положив, таким образом, начало традиции онлайн-мероприятий. Особенно по душе этот подход пришелся молодежи, привыкшей к </w:t>
      </w:r>
      <w:proofErr w:type="spellStart"/>
      <w:r w:rsidRPr="00333EAA">
        <w:rPr>
          <w:rFonts w:ascii="Times New Roman" w:eastAsia="Times New Roman" w:hAnsi="Times New Roman" w:cs="Times New Roman"/>
          <w:color w:val="00000A"/>
          <w:kern w:val="3"/>
          <w:sz w:val="28"/>
          <w:szCs w:val="28"/>
          <w:lang w:eastAsia="ru-RU"/>
        </w:rPr>
        <w:t>челленджам</w:t>
      </w:r>
      <w:proofErr w:type="spellEnd"/>
      <w:r w:rsidRPr="00333EAA">
        <w:rPr>
          <w:rFonts w:ascii="Times New Roman" w:eastAsia="Times New Roman" w:hAnsi="Times New Roman" w:cs="Times New Roman"/>
          <w:color w:val="00000A"/>
          <w:kern w:val="3"/>
          <w:sz w:val="28"/>
          <w:szCs w:val="28"/>
          <w:lang w:eastAsia="ru-RU"/>
        </w:rPr>
        <w:t xml:space="preserve"> и </w:t>
      </w:r>
      <w:proofErr w:type="spellStart"/>
      <w:r w:rsidRPr="00333EAA">
        <w:rPr>
          <w:rFonts w:ascii="Times New Roman" w:eastAsia="Times New Roman" w:hAnsi="Times New Roman" w:cs="Times New Roman"/>
          <w:color w:val="00000A"/>
          <w:kern w:val="3"/>
          <w:sz w:val="28"/>
          <w:szCs w:val="28"/>
          <w:lang w:eastAsia="ru-RU"/>
        </w:rPr>
        <w:t>флешмобам</w:t>
      </w:r>
      <w:proofErr w:type="spellEnd"/>
      <w:r w:rsidRPr="00333EAA">
        <w:rPr>
          <w:rFonts w:ascii="Times New Roman" w:eastAsia="Times New Roman" w:hAnsi="Times New Roman" w:cs="Times New Roman"/>
          <w:color w:val="00000A"/>
          <w:kern w:val="3"/>
          <w:sz w:val="28"/>
          <w:szCs w:val="28"/>
          <w:lang w:eastAsia="ru-RU"/>
        </w:rPr>
        <w:t xml:space="preserve">. Работники культуры помогали адаптироваться к  новым условиям проведения мероприятий. </w:t>
      </w:r>
      <w:r w:rsidRPr="00333EAA">
        <w:rPr>
          <w:rFonts w:ascii="Times New Roman" w:eastAsia="Times New Roman" w:hAnsi="Times New Roman" w:cs="Times New Roman"/>
          <w:color w:val="000000"/>
          <w:kern w:val="3"/>
          <w:sz w:val="28"/>
          <w:szCs w:val="28"/>
        </w:rPr>
        <w:t>Работы размещались на официальных страницах МБУК «</w:t>
      </w:r>
      <w:proofErr w:type="spellStart"/>
      <w:r w:rsidRPr="00333EAA">
        <w:rPr>
          <w:rFonts w:ascii="Times New Roman" w:eastAsia="Times New Roman" w:hAnsi="Times New Roman" w:cs="Times New Roman"/>
          <w:color w:val="000000"/>
          <w:kern w:val="3"/>
          <w:sz w:val="28"/>
          <w:szCs w:val="28"/>
        </w:rPr>
        <w:t>МфКЦ</w:t>
      </w:r>
      <w:proofErr w:type="spellEnd"/>
      <w:r w:rsidRPr="00333EAA">
        <w:rPr>
          <w:rFonts w:ascii="Times New Roman" w:eastAsia="Times New Roman" w:hAnsi="Times New Roman" w:cs="Times New Roman"/>
          <w:color w:val="000000"/>
          <w:kern w:val="3"/>
          <w:sz w:val="28"/>
          <w:szCs w:val="28"/>
        </w:rPr>
        <w:t xml:space="preserve">» в одноклассниках и </w:t>
      </w:r>
      <w:proofErr w:type="spellStart"/>
      <w:r w:rsidRPr="00333EAA">
        <w:rPr>
          <w:rFonts w:ascii="Times New Roman" w:eastAsia="Times New Roman" w:hAnsi="Times New Roman" w:cs="Times New Roman"/>
          <w:color w:val="000000"/>
          <w:kern w:val="3"/>
          <w:sz w:val="28"/>
          <w:szCs w:val="28"/>
        </w:rPr>
        <w:t>инстаграмм</w:t>
      </w:r>
      <w:proofErr w:type="spellEnd"/>
      <w:r w:rsidRPr="00333EAA">
        <w:rPr>
          <w:rFonts w:ascii="Times New Roman" w:eastAsia="Times New Roman" w:hAnsi="Times New Roman" w:cs="Times New Roman"/>
          <w:color w:val="000000"/>
          <w:kern w:val="3"/>
          <w:sz w:val="28"/>
          <w:szCs w:val="28"/>
        </w:rPr>
        <w:t>, официальном сайте районной газеты «Новый путь».</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color w:val="00000A"/>
          <w:kern w:val="3"/>
          <w:sz w:val="28"/>
          <w:szCs w:val="28"/>
          <w:lang w:eastAsia="ru-RU"/>
        </w:rPr>
        <w:t xml:space="preserve">В День России также проходили мероприятия в формате онлайн, одно из которых Всероссийская акция «Окна России» продолжило укреплять славную традицию украшать окна своих квартир/домов/офисов к Всероссийским праздникам. </w:t>
      </w:r>
    </w:p>
    <w:p w:rsidR="003A37AC" w:rsidRPr="00333EAA" w:rsidRDefault="003A37AC" w:rsidP="00333EAA">
      <w:pPr>
        <w:tabs>
          <w:tab w:val="left" w:pos="1134"/>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b/>
          <w:kern w:val="3"/>
          <w:sz w:val="28"/>
          <w:szCs w:val="28"/>
          <w:lang w:eastAsia="ru-RU"/>
        </w:rPr>
        <w:tab/>
      </w:r>
      <w:r w:rsidRPr="00333EAA">
        <w:rPr>
          <w:rFonts w:ascii="Times New Roman" w:eastAsia="Times New Roman" w:hAnsi="Times New Roman" w:cs="Times New Roman"/>
          <w:kern w:val="3"/>
          <w:sz w:val="28"/>
          <w:szCs w:val="28"/>
          <w:lang w:eastAsia="ru-RU"/>
        </w:rPr>
        <w:t>Всего 2020году в различных мероприятиях приняли участие 1515 (2019г. - 769) участников самодеятельного народного творчества,  объединений библиотек и музея, а также воспитанников ДШИ в 98 конкурсах, фестивалях, акциях Международного, Всероссийского, краевого, зонального уровня (онлайн и офлайн).</w:t>
      </w:r>
    </w:p>
    <w:p w:rsidR="003A37AC" w:rsidRPr="00333EAA" w:rsidRDefault="003A37AC" w:rsidP="00333EAA">
      <w:pPr>
        <w:tabs>
          <w:tab w:val="left" w:pos="1134"/>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kern w:val="3"/>
          <w:sz w:val="28"/>
          <w:szCs w:val="28"/>
          <w:lang w:eastAsia="ru-RU"/>
        </w:rPr>
        <w:tab/>
      </w:r>
      <w:r w:rsidRPr="00333EAA">
        <w:rPr>
          <w:rFonts w:ascii="Times New Roman" w:eastAsia="Calibri" w:hAnsi="Times New Roman" w:cs="Times New Roman"/>
          <w:b/>
          <w:color w:val="00000A"/>
          <w:kern w:val="3"/>
          <w:sz w:val="28"/>
          <w:szCs w:val="28"/>
          <w:lang w:eastAsia="ru-RU"/>
        </w:rPr>
        <w:tab/>
      </w:r>
      <w:r w:rsidRPr="00333EAA">
        <w:rPr>
          <w:rFonts w:ascii="Times New Roman" w:eastAsia="Calibri" w:hAnsi="Times New Roman" w:cs="Times New Roman"/>
          <w:color w:val="00000A"/>
          <w:kern w:val="3"/>
          <w:sz w:val="28"/>
          <w:szCs w:val="28"/>
          <w:lang w:eastAsia="ru-RU"/>
        </w:rPr>
        <w:t>В районе 4 коллектива имеют звание «Народный самодеятельный коллектив Алтая»: ансамбль «Русская песня» - руководитель Татьяна Безродных, эстрадная группа «Фрегат» - руководитель Евгений Сушков, мужской ансамбль «Сибирский кедр» - руководитель Виктор Дьяченко. В 2020 году по итогам многолетней творческой деятельности Любительскому театру «</w:t>
      </w:r>
      <w:proofErr w:type="spellStart"/>
      <w:r w:rsidRPr="00333EAA">
        <w:rPr>
          <w:rFonts w:ascii="Times New Roman" w:eastAsia="Calibri" w:hAnsi="Times New Roman" w:cs="Times New Roman"/>
          <w:color w:val="00000A"/>
          <w:kern w:val="3"/>
          <w:sz w:val="28"/>
          <w:szCs w:val="28"/>
          <w:lang w:eastAsia="ru-RU"/>
        </w:rPr>
        <w:t>НаБис</w:t>
      </w:r>
      <w:proofErr w:type="spellEnd"/>
      <w:r w:rsidRPr="00333EAA">
        <w:rPr>
          <w:rFonts w:ascii="Times New Roman" w:eastAsia="Calibri" w:hAnsi="Times New Roman" w:cs="Times New Roman"/>
          <w:color w:val="00000A"/>
          <w:kern w:val="3"/>
          <w:sz w:val="28"/>
          <w:szCs w:val="28"/>
          <w:lang w:eastAsia="ru-RU"/>
        </w:rPr>
        <w:t xml:space="preserve">» Красноярского сельского Дома культуры, руководители Оксана </w:t>
      </w:r>
      <w:proofErr w:type="spellStart"/>
      <w:r w:rsidRPr="00333EAA">
        <w:rPr>
          <w:rFonts w:ascii="Times New Roman" w:eastAsia="Calibri" w:hAnsi="Times New Roman" w:cs="Times New Roman"/>
          <w:color w:val="00000A"/>
          <w:kern w:val="3"/>
          <w:sz w:val="28"/>
          <w:szCs w:val="28"/>
          <w:lang w:eastAsia="ru-RU"/>
        </w:rPr>
        <w:t>Махтиева</w:t>
      </w:r>
      <w:proofErr w:type="spellEnd"/>
      <w:r w:rsidRPr="00333EAA">
        <w:rPr>
          <w:rFonts w:ascii="Times New Roman" w:eastAsia="Calibri" w:hAnsi="Times New Roman" w:cs="Times New Roman"/>
          <w:color w:val="00000A"/>
          <w:kern w:val="3"/>
          <w:sz w:val="28"/>
          <w:szCs w:val="28"/>
          <w:lang w:eastAsia="ru-RU"/>
        </w:rPr>
        <w:t xml:space="preserve"> и Татьяна Глазкова, присвоено звание «Народный самодеятельный коллектив Алтайского края».</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Calibri" w:hAnsi="Times New Roman" w:cs="Times New Roman"/>
          <w:color w:val="00000A"/>
          <w:kern w:val="3"/>
          <w:sz w:val="28"/>
          <w:szCs w:val="28"/>
          <w:lang w:eastAsia="ru-RU"/>
        </w:rPr>
        <w:lastRenderedPageBreak/>
        <w:tab/>
        <w:t xml:space="preserve">Ежегодно Министерством культуры Алтайского края проводится Губернаторский конкурс на звание «Лучший работник культуры года».   Победителем данного конкурса в номинации «Лучший работник культуры 2020» стала Оксана Дмитриевна </w:t>
      </w:r>
      <w:proofErr w:type="spellStart"/>
      <w:r w:rsidRPr="00333EAA">
        <w:rPr>
          <w:rFonts w:ascii="Times New Roman" w:eastAsia="Calibri" w:hAnsi="Times New Roman" w:cs="Times New Roman"/>
          <w:color w:val="00000A"/>
          <w:kern w:val="3"/>
          <w:sz w:val="28"/>
          <w:szCs w:val="28"/>
          <w:lang w:eastAsia="ru-RU"/>
        </w:rPr>
        <w:t>Махтиева</w:t>
      </w:r>
      <w:proofErr w:type="spellEnd"/>
      <w:r w:rsidRPr="00333EAA">
        <w:rPr>
          <w:rFonts w:ascii="Times New Roman" w:eastAsia="Calibri" w:hAnsi="Times New Roman" w:cs="Times New Roman"/>
          <w:color w:val="00000A"/>
          <w:kern w:val="3"/>
          <w:sz w:val="28"/>
          <w:szCs w:val="28"/>
          <w:lang w:eastAsia="ru-RU"/>
        </w:rPr>
        <w:t>.</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Calibri" w:hAnsi="Times New Roman" w:cs="Times New Roman"/>
          <w:color w:val="00000A"/>
          <w:kern w:val="3"/>
          <w:sz w:val="28"/>
          <w:szCs w:val="28"/>
          <w:lang w:eastAsia="ru-RU"/>
        </w:rPr>
        <w:tab/>
        <w:t>Специалисты библиотек уже традиционно делятся своим опытом с коллегами. В 2020 году статья ведущего библиотекаря отдела по библиотечной деятельности «</w:t>
      </w:r>
      <w:proofErr w:type="spellStart"/>
      <w:r w:rsidRPr="00333EAA">
        <w:rPr>
          <w:rFonts w:ascii="Times New Roman" w:eastAsia="Calibri" w:hAnsi="Times New Roman" w:cs="Times New Roman"/>
          <w:color w:val="00000A"/>
          <w:kern w:val="3"/>
          <w:sz w:val="28"/>
          <w:szCs w:val="28"/>
          <w:lang w:eastAsia="ru-RU"/>
        </w:rPr>
        <w:t>Поспелихинская</w:t>
      </w:r>
      <w:proofErr w:type="spellEnd"/>
      <w:r w:rsidRPr="00333EAA">
        <w:rPr>
          <w:rFonts w:ascii="Times New Roman" w:eastAsia="Calibri" w:hAnsi="Times New Roman" w:cs="Times New Roman"/>
          <w:color w:val="00000A"/>
          <w:kern w:val="3"/>
          <w:sz w:val="28"/>
          <w:szCs w:val="28"/>
          <w:lang w:eastAsia="ru-RU"/>
        </w:rPr>
        <w:t xml:space="preserve"> детская модельная библиотека» Светланы </w:t>
      </w:r>
      <w:proofErr w:type="spellStart"/>
      <w:r w:rsidRPr="00333EAA">
        <w:rPr>
          <w:rFonts w:ascii="Times New Roman" w:eastAsia="Calibri" w:hAnsi="Times New Roman" w:cs="Times New Roman"/>
          <w:color w:val="00000A"/>
          <w:kern w:val="3"/>
          <w:sz w:val="28"/>
          <w:szCs w:val="28"/>
          <w:lang w:eastAsia="ru-RU"/>
        </w:rPr>
        <w:t>Люблинской</w:t>
      </w:r>
      <w:proofErr w:type="spellEnd"/>
      <w:r w:rsidRPr="00333EAA">
        <w:rPr>
          <w:rFonts w:ascii="Times New Roman" w:eastAsia="Calibri" w:hAnsi="Times New Roman" w:cs="Times New Roman"/>
          <w:color w:val="00000A"/>
          <w:kern w:val="3"/>
          <w:sz w:val="28"/>
          <w:szCs w:val="28"/>
          <w:lang w:eastAsia="ru-RU"/>
        </w:rPr>
        <w:t xml:space="preserve"> была опубликована в Международном журнале </w:t>
      </w:r>
      <w:r w:rsidRPr="00333EAA">
        <w:rPr>
          <w:rFonts w:ascii="Times New Roman" w:eastAsia="Calibri" w:hAnsi="Times New Roman" w:cs="Times New Roman"/>
          <w:b/>
          <w:color w:val="00000A"/>
          <w:kern w:val="3"/>
          <w:sz w:val="28"/>
          <w:szCs w:val="28"/>
          <w:lang w:eastAsia="ru-RU"/>
        </w:rPr>
        <w:t>«</w:t>
      </w:r>
      <w:proofErr w:type="spellStart"/>
      <w:r w:rsidRPr="00333EAA">
        <w:rPr>
          <w:rFonts w:ascii="Times New Roman" w:eastAsia="Calibri" w:hAnsi="Times New Roman" w:cs="Times New Roman"/>
          <w:b/>
          <w:color w:val="00000A"/>
          <w:kern w:val="3"/>
          <w:sz w:val="28"/>
          <w:szCs w:val="28"/>
          <w:lang w:val="en-US" w:eastAsia="ru-RU"/>
        </w:rPr>
        <w:t>Bookbird</w:t>
      </w:r>
      <w:proofErr w:type="spellEnd"/>
      <w:r w:rsidRPr="00333EAA">
        <w:rPr>
          <w:rFonts w:ascii="Times New Roman" w:eastAsia="Calibri" w:hAnsi="Times New Roman" w:cs="Times New Roman"/>
          <w:b/>
          <w:color w:val="00000A"/>
          <w:kern w:val="3"/>
          <w:sz w:val="28"/>
          <w:szCs w:val="28"/>
          <w:lang w:eastAsia="ru-RU"/>
        </w:rPr>
        <w:t>» (</w:t>
      </w:r>
      <w:proofErr w:type="spellStart"/>
      <w:r w:rsidRPr="00333EAA">
        <w:rPr>
          <w:rFonts w:ascii="Times New Roman" w:eastAsia="Calibri" w:hAnsi="Times New Roman" w:cs="Times New Roman"/>
          <w:b/>
          <w:color w:val="00000A"/>
          <w:kern w:val="3"/>
          <w:sz w:val="28"/>
          <w:szCs w:val="28"/>
          <w:lang w:eastAsia="ru-RU"/>
        </w:rPr>
        <w:t>Букбёрд</w:t>
      </w:r>
      <w:proofErr w:type="spellEnd"/>
      <w:r w:rsidRPr="00333EAA">
        <w:rPr>
          <w:rFonts w:ascii="Times New Roman" w:eastAsia="Calibri" w:hAnsi="Times New Roman" w:cs="Times New Roman"/>
          <w:b/>
          <w:color w:val="00000A"/>
          <w:kern w:val="3"/>
          <w:sz w:val="28"/>
          <w:szCs w:val="28"/>
          <w:lang w:eastAsia="ru-RU"/>
        </w:rPr>
        <w:t xml:space="preserve">). </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color w:val="00000A"/>
          <w:kern w:val="3"/>
          <w:sz w:val="28"/>
          <w:szCs w:val="28"/>
          <w:lang w:eastAsia="ru-RU"/>
        </w:rPr>
        <w:t xml:space="preserve">     На 01.09.2020г. контингент учащихся в </w:t>
      </w:r>
      <w:proofErr w:type="spellStart"/>
      <w:r w:rsidRPr="00333EAA">
        <w:rPr>
          <w:rFonts w:ascii="Times New Roman" w:eastAsia="Times New Roman" w:hAnsi="Times New Roman" w:cs="Times New Roman"/>
          <w:color w:val="00000A"/>
          <w:kern w:val="3"/>
          <w:sz w:val="28"/>
          <w:szCs w:val="28"/>
          <w:lang w:eastAsia="ru-RU"/>
        </w:rPr>
        <w:t>Поспелихинской</w:t>
      </w:r>
      <w:proofErr w:type="spellEnd"/>
      <w:r w:rsidRPr="00333EAA">
        <w:rPr>
          <w:rFonts w:ascii="Times New Roman" w:eastAsia="Times New Roman" w:hAnsi="Times New Roman" w:cs="Times New Roman"/>
          <w:color w:val="00000A"/>
          <w:kern w:val="3"/>
          <w:sz w:val="28"/>
          <w:szCs w:val="28"/>
          <w:lang w:eastAsia="ru-RU"/>
        </w:rPr>
        <w:t xml:space="preserve"> ДШИ составляет 226. Детям предоставлен выбор по 5 видам творчества: баян, аккордеон, гитара, фортепиано, изобразительное искусство. На базе ДШИ осуществляет свою деятельность школа раннего эстетического развития «Радуга», которую посещают 40 детей возрастом от 4-до 6 лет. </w:t>
      </w:r>
    </w:p>
    <w:p w:rsidR="003A37AC" w:rsidRPr="00333EAA" w:rsidRDefault="003A37AC" w:rsidP="00333EAA">
      <w:pPr>
        <w:tabs>
          <w:tab w:val="left" w:pos="709"/>
        </w:tabs>
        <w:suppressAutoHyphens/>
        <w:autoSpaceDN w:val="0"/>
        <w:spacing w:after="0" w:line="240" w:lineRule="auto"/>
        <w:ind w:firstLine="709"/>
        <w:jc w:val="both"/>
        <w:rPr>
          <w:rFonts w:ascii="Times New Roman" w:eastAsia="Times New Roman" w:hAnsi="Times New Roman" w:cs="Times New Roman"/>
          <w:color w:val="00000A"/>
          <w:kern w:val="3"/>
          <w:sz w:val="28"/>
          <w:szCs w:val="28"/>
          <w:lang w:eastAsia="ru-RU"/>
        </w:rPr>
      </w:pPr>
      <w:r w:rsidRPr="00333EAA">
        <w:rPr>
          <w:rFonts w:ascii="Times New Roman" w:eastAsia="Times New Roman" w:hAnsi="Times New Roman" w:cs="Times New Roman"/>
          <w:color w:val="00000A"/>
          <w:kern w:val="3"/>
          <w:sz w:val="28"/>
          <w:szCs w:val="28"/>
          <w:lang w:eastAsia="ru-RU"/>
        </w:rPr>
        <w:t xml:space="preserve">В </w:t>
      </w:r>
      <w:proofErr w:type="spellStart"/>
      <w:r w:rsidRPr="00333EAA">
        <w:rPr>
          <w:rFonts w:ascii="Times New Roman" w:eastAsia="Times New Roman" w:hAnsi="Times New Roman" w:cs="Times New Roman"/>
          <w:color w:val="00000A"/>
          <w:kern w:val="3"/>
          <w:sz w:val="28"/>
          <w:szCs w:val="28"/>
          <w:lang w:eastAsia="ru-RU"/>
        </w:rPr>
        <w:t>Поспелихинском</w:t>
      </w:r>
      <w:proofErr w:type="spellEnd"/>
      <w:r w:rsidRPr="00333EAA">
        <w:rPr>
          <w:rFonts w:ascii="Times New Roman" w:eastAsia="Times New Roman" w:hAnsi="Times New Roman" w:cs="Times New Roman"/>
          <w:color w:val="00000A"/>
          <w:kern w:val="3"/>
          <w:sz w:val="28"/>
          <w:szCs w:val="28"/>
          <w:lang w:eastAsia="ru-RU"/>
        </w:rPr>
        <w:t xml:space="preserve"> районе стало доброй традицией организовывать и проводить Благотворительный межрайонный фестиваль </w:t>
      </w:r>
      <w:r w:rsidRPr="00333EAA">
        <w:rPr>
          <w:rFonts w:ascii="Times New Roman" w:eastAsia="Times New Roman" w:hAnsi="Times New Roman" w:cs="Times New Roman"/>
          <w:color w:val="00000A"/>
          <w:kern w:val="3"/>
          <w:sz w:val="28"/>
          <w:szCs w:val="28"/>
          <w:lang w:eastAsia="ru-RU"/>
        </w:rPr>
        <w:tab/>
        <w:t>«Вероника» - это совместный проект МБУДО «</w:t>
      </w:r>
      <w:proofErr w:type="spellStart"/>
      <w:r w:rsidRPr="00333EAA">
        <w:rPr>
          <w:rFonts w:ascii="Times New Roman" w:eastAsia="Times New Roman" w:hAnsi="Times New Roman" w:cs="Times New Roman"/>
          <w:color w:val="00000A"/>
          <w:kern w:val="3"/>
          <w:sz w:val="28"/>
          <w:szCs w:val="28"/>
          <w:lang w:eastAsia="ru-RU"/>
        </w:rPr>
        <w:t>Поспелихинская</w:t>
      </w:r>
      <w:proofErr w:type="spellEnd"/>
      <w:r w:rsidRPr="00333EAA">
        <w:rPr>
          <w:rFonts w:ascii="Times New Roman" w:eastAsia="Times New Roman" w:hAnsi="Times New Roman" w:cs="Times New Roman"/>
          <w:color w:val="00000A"/>
          <w:kern w:val="3"/>
          <w:sz w:val="28"/>
          <w:szCs w:val="28"/>
          <w:lang w:eastAsia="ru-RU"/>
        </w:rPr>
        <w:t xml:space="preserve"> ДШИ» с Алтайским краевым отделением Всероссийского детского фонда и МКУДО «Поспелихинский районный ЦДТ». 2020 год не стал исключением, 4 фестиваль прошёл в дистанционном формате. Денежные средства, собранные за время фестиваля были переданы в Алтайское краевое отделение Российского детского фонда и направлены  на поддержку 6-летнего Демида Марченко   из Барнаула и 2-х летней Алены Шестопаловой   из Косихи.</w:t>
      </w:r>
    </w:p>
    <w:p w:rsidR="003A37AC" w:rsidRPr="00333EAA" w:rsidRDefault="003A37AC" w:rsidP="00333EAA">
      <w:pPr>
        <w:shd w:val="clear" w:color="auto" w:fill="FFFFFF"/>
        <w:tabs>
          <w:tab w:val="left" w:pos="709"/>
        </w:tabs>
        <w:suppressAutoHyphens/>
        <w:autoSpaceDN w:val="0"/>
        <w:spacing w:after="0" w:line="240" w:lineRule="auto"/>
        <w:ind w:firstLine="709"/>
        <w:jc w:val="both"/>
        <w:rPr>
          <w:rFonts w:ascii="Times New Roman" w:eastAsia="Times New Roman" w:hAnsi="Times New Roman" w:cs="Times New Roman"/>
          <w:color w:val="292929"/>
          <w:kern w:val="3"/>
          <w:sz w:val="28"/>
          <w:szCs w:val="28"/>
          <w:lang w:eastAsia="ru-RU"/>
        </w:rPr>
      </w:pPr>
      <w:r w:rsidRPr="00333EAA">
        <w:rPr>
          <w:rFonts w:ascii="Times New Roman" w:eastAsia="Times New Roman" w:hAnsi="Times New Roman" w:cs="Times New Roman"/>
          <w:color w:val="292929"/>
          <w:kern w:val="3"/>
          <w:sz w:val="28"/>
          <w:szCs w:val="28"/>
          <w:lang w:eastAsia="ru-RU"/>
        </w:rPr>
        <w:t>В конце 2020 года в Барнауле открыта самая крупная в  году выставка художников Алтайского края, которая посвящена 80-летию Алтайской организации Союза художников России. Были представлены лучшие произведения изобразительного искусства, созданные алтайскими художниками разных поколений в последние годы. Поспелихинский район представлял преподаватель изобразительного искусства детской школы искусств, член союза художников России, художник-живописец - Александр Борисович Андрусенко. Он представил на выставке свои работы.</w:t>
      </w:r>
    </w:p>
    <w:p w:rsidR="003A37AC" w:rsidRPr="00333EAA" w:rsidRDefault="003A37AC" w:rsidP="00333EAA">
      <w:pPr>
        <w:widowControl w:val="0"/>
        <w:spacing w:after="0" w:line="240" w:lineRule="auto"/>
        <w:ind w:firstLine="709"/>
        <w:jc w:val="both"/>
        <w:rPr>
          <w:rFonts w:ascii="Times New Roman" w:eastAsia="Times New Roman" w:hAnsi="Times New Roman" w:cs="Times New Roman"/>
          <w:b/>
          <w:sz w:val="28"/>
          <w:szCs w:val="28"/>
          <w:lang w:eastAsia="ru-RU"/>
        </w:rPr>
      </w:pPr>
    </w:p>
    <w:p w:rsidR="003A37AC" w:rsidRPr="00333EAA" w:rsidRDefault="00510EEC" w:rsidP="00333EAA">
      <w:pPr>
        <w:tabs>
          <w:tab w:val="left" w:pos="1980"/>
        </w:tabs>
        <w:spacing w:after="0" w:line="240" w:lineRule="auto"/>
        <w:jc w:val="both"/>
        <w:rPr>
          <w:rFonts w:ascii="Times New Roman" w:eastAsia="Times New Roman" w:hAnsi="Times New Roman" w:cs="Times New Roman"/>
          <w:b/>
          <w:sz w:val="28"/>
          <w:szCs w:val="28"/>
          <w:lang w:eastAsia="ru-RU"/>
        </w:rPr>
      </w:pPr>
      <w:r w:rsidRPr="00333EAA">
        <w:rPr>
          <w:rFonts w:ascii="Times New Roman" w:eastAsia="Times New Roman" w:hAnsi="Times New Roman" w:cs="Times New Roman"/>
          <w:b/>
          <w:sz w:val="28"/>
          <w:szCs w:val="28"/>
          <w:lang w:eastAsia="ru-RU"/>
        </w:rPr>
        <w:t xml:space="preserve">                            </w:t>
      </w:r>
      <w:r w:rsidR="003A37AC" w:rsidRPr="00333EAA">
        <w:rPr>
          <w:rFonts w:ascii="Times New Roman" w:eastAsia="Times New Roman" w:hAnsi="Times New Roman" w:cs="Times New Roman"/>
          <w:b/>
          <w:sz w:val="28"/>
          <w:szCs w:val="28"/>
          <w:lang w:eastAsia="ru-RU"/>
        </w:rPr>
        <w:t xml:space="preserve">ФИЗКУЛЬТУРА и СПОРТ </w:t>
      </w:r>
    </w:p>
    <w:p w:rsidR="003A37AC" w:rsidRPr="00333EAA" w:rsidRDefault="003A37AC" w:rsidP="00333EAA">
      <w:pPr>
        <w:tabs>
          <w:tab w:val="left" w:pos="0"/>
        </w:tabs>
        <w:spacing w:after="0" w:line="240" w:lineRule="auto"/>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ab/>
      </w: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Большое значение в области социальной политики уделяется пропаганде здорового образа жизни, поддержке и развитию организаций спортивной направленности, проведению мероприятий, направленных на развитие детско-юношеского спорта, развитию массового спорта всех категорий населения. Развитию физической культуры и спорта в районе способствуют спортивно – массовые мероприятия: зимние и летние олимпиады, спартакиада школьников, олимпиада пожилых людей, чемпионаты, кубковые встречи и другие. Спортивно-массовая работа формируется с учетом интересов и максимального охвата всех групп населения района, в том числе лиц пожилого возраста, ветеранов и людей с ограниченными возможностями.</w:t>
      </w:r>
    </w:p>
    <w:p w:rsidR="003A37AC" w:rsidRPr="00333EAA" w:rsidRDefault="003A37AC" w:rsidP="00333EAA">
      <w:pPr>
        <w:spacing w:after="0" w:line="240" w:lineRule="auto"/>
        <w:ind w:firstLine="708"/>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lastRenderedPageBreak/>
        <w:t xml:space="preserve">Большое внимание в районе уделяется развитию опорных видов спорта: зимний футбол, лыжные гонки, </w:t>
      </w:r>
      <w:proofErr w:type="spellStart"/>
      <w:r w:rsidRPr="00333EAA">
        <w:rPr>
          <w:rFonts w:ascii="Times New Roman" w:eastAsia="Times New Roman" w:hAnsi="Times New Roman" w:cs="Times New Roman"/>
          <w:sz w:val="28"/>
          <w:szCs w:val="28"/>
          <w:lang w:eastAsia="ru-RU"/>
        </w:rPr>
        <w:t>полиатлон</w:t>
      </w:r>
      <w:proofErr w:type="spellEnd"/>
      <w:r w:rsidRPr="00333EAA">
        <w:rPr>
          <w:rFonts w:ascii="Times New Roman" w:eastAsia="Times New Roman" w:hAnsi="Times New Roman" w:cs="Times New Roman"/>
          <w:sz w:val="28"/>
          <w:szCs w:val="28"/>
          <w:lang w:eastAsia="ru-RU"/>
        </w:rPr>
        <w:t>, шахматы, женский и мужской баскетбол, настольный теннис, легкая атлетика, футбол, соревнования спортивных семей. Традиционно в районных соревнованиях принимают участие от 200 до 500 спортсменов.</w:t>
      </w:r>
    </w:p>
    <w:p w:rsidR="003A37AC" w:rsidRPr="00333EAA" w:rsidRDefault="003A37AC" w:rsidP="00333EAA">
      <w:pPr>
        <w:spacing w:after="0" w:line="240" w:lineRule="auto"/>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ab/>
        <w:t xml:space="preserve">Итогом работы тренеров и спортсменов района становится участие в  краевых зональных соревнованиях для выхода в финальную часть зимних и летних Олимпиад сельских спортсменов Алтая. В зональных соревнованиях по зимним видам спорта, спортсмены нашего района принимали участие в зимнем футболе, шахматах, </w:t>
      </w:r>
      <w:proofErr w:type="spellStart"/>
      <w:r w:rsidRPr="00333EAA">
        <w:rPr>
          <w:rFonts w:ascii="Times New Roman" w:eastAsia="Times New Roman" w:hAnsi="Times New Roman" w:cs="Times New Roman"/>
          <w:sz w:val="28"/>
          <w:szCs w:val="28"/>
          <w:lang w:eastAsia="ru-RU"/>
        </w:rPr>
        <w:t>полиатлоне</w:t>
      </w:r>
      <w:proofErr w:type="spellEnd"/>
      <w:r w:rsidRPr="00333EAA">
        <w:rPr>
          <w:rFonts w:ascii="Times New Roman" w:eastAsia="Times New Roman" w:hAnsi="Times New Roman" w:cs="Times New Roman"/>
          <w:sz w:val="28"/>
          <w:szCs w:val="28"/>
          <w:lang w:eastAsia="ru-RU"/>
        </w:rPr>
        <w:t xml:space="preserve">, лыжных гонках, в соревнованиях спортивных семей, зимней рыбалке.  </w:t>
      </w:r>
    </w:p>
    <w:p w:rsidR="003A37AC" w:rsidRPr="00333EAA" w:rsidRDefault="003A37AC" w:rsidP="00333EAA">
      <w:pPr>
        <w:spacing w:after="0" w:line="240" w:lineRule="auto"/>
        <w:ind w:firstLine="708"/>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20 – 23 февраля </w:t>
      </w:r>
      <w:smartTag w:uri="urn:schemas-microsoft-com:office:smarttags" w:element="metricconverter">
        <w:smartTagPr>
          <w:attr w:name="ProductID" w:val="2020 г"/>
        </w:smartTagPr>
        <w:r w:rsidRPr="00333EAA">
          <w:rPr>
            <w:rFonts w:ascii="Times New Roman" w:eastAsia="Times New Roman" w:hAnsi="Times New Roman" w:cs="Times New Roman"/>
            <w:sz w:val="28"/>
            <w:szCs w:val="28"/>
            <w:lang w:eastAsia="ru-RU"/>
          </w:rPr>
          <w:t>2020 г</w:t>
        </w:r>
      </w:smartTag>
      <w:r w:rsidRPr="00333EAA">
        <w:rPr>
          <w:rFonts w:ascii="Times New Roman" w:eastAsia="Times New Roman" w:hAnsi="Times New Roman" w:cs="Times New Roman"/>
          <w:sz w:val="28"/>
          <w:szCs w:val="28"/>
          <w:lang w:eastAsia="ru-RU"/>
        </w:rPr>
        <w:t xml:space="preserve">. в с. </w:t>
      </w:r>
      <w:proofErr w:type="gramStart"/>
      <w:r w:rsidRPr="00333EAA">
        <w:rPr>
          <w:rFonts w:ascii="Times New Roman" w:eastAsia="Times New Roman" w:hAnsi="Times New Roman" w:cs="Times New Roman"/>
          <w:sz w:val="28"/>
          <w:szCs w:val="28"/>
          <w:lang w:eastAsia="ru-RU"/>
        </w:rPr>
        <w:t>Алтайское</w:t>
      </w:r>
      <w:proofErr w:type="gramEnd"/>
      <w:r w:rsidRPr="00333EAA">
        <w:rPr>
          <w:rFonts w:ascii="Times New Roman" w:eastAsia="Times New Roman" w:hAnsi="Times New Roman" w:cs="Times New Roman"/>
          <w:sz w:val="28"/>
          <w:szCs w:val="28"/>
          <w:lang w:eastAsia="ru-RU"/>
        </w:rPr>
        <w:t xml:space="preserve"> прошла 35 зимняя олимпиада сельских спортсменов Алтайского края. Спортсмены района участвовали в </w:t>
      </w:r>
      <w:proofErr w:type="spellStart"/>
      <w:r w:rsidRPr="00333EAA">
        <w:rPr>
          <w:rFonts w:ascii="Times New Roman" w:eastAsia="Times New Roman" w:hAnsi="Times New Roman" w:cs="Times New Roman"/>
          <w:sz w:val="28"/>
          <w:szCs w:val="28"/>
          <w:lang w:eastAsia="ru-RU"/>
        </w:rPr>
        <w:t>полиатлоне</w:t>
      </w:r>
      <w:proofErr w:type="spellEnd"/>
      <w:r w:rsidRPr="00333EAA">
        <w:rPr>
          <w:rFonts w:ascii="Times New Roman" w:eastAsia="Times New Roman" w:hAnsi="Times New Roman" w:cs="Times New Roman"/>
          <w:sz w:val="28"/>
          <w:szCs w:val="28"/>
          <w:lang w:eastAsia="ru-RU"/>
        </w:rPr>
        <w:t xml:space="preserve">, зимнем футболе,  шахматах. В зимнем футболе – 7 место, </w:t>
      </w:r>
      <w:proofErr w:type="spellStart"/>
      <w:r w:rsidRPr="00333EAA">
        <w:rPr>
          <w:rFonts w:ascii="Times New Roman" w:eastAsia="Times New Roman" w:hAnsi="Times New Roman" w:cs="Times New Roman"/>
          <w:sz w:val="28"/>
          <w:szCs w:val="28"/>
          <w:lang w:eastAsia="ru-RU"/>
        </w:rPr>
        <w:t>полиатлоне</w:t>
      </w:r>
      <w:proofErr w:type="spellEnd"/>
      <w:r w:rsidRPr="00333EAA">
        <w:rPr>
          <w:rFonts w:ascii="Times New Roman" w:eastAsia="Times New Roman" w:hAnsi="Times New Roman" w:cs="Times New Roman"/>
          <w:sz w:val="28"/>
          <w:szCs w:val="28"/>
          <w:lang w:eastAsia="ru-RU"/>
        </w:rPr>
        <w:t xml:space="preserve"> заняли 5 место, шахматам 12 место, в общекомандном зачете  по  первой группе районов заняли 11 место. Сборная команда района принимала участие в Чемпионате Алтайского края по баскетболу среди женских команд, из 15 команд заняли 6 место. Сборная команда района принимала участие в седьмом открытом Чемпионате г. Рубцовска по мини футболу в первой лиги из восьми команд заняли  третье место.</w:t>
      </w:r>
    </w:p>
    <w:p w:rsidR="003A37AC" w:rsidRPr="00333EAA" w:rsidRDefault="003A37AC" w:rsidP="00333EAA">
      <w:pPr>
        <w:spacing w:after="0" w:line="240" w:lineRule="auto"/>
        <w:ind w:firstLine="708"/>
        <w:jc w:val="both"/>
        <w:rPr>
          <w:rFonts w:ascii="Times New Roman" w:eastAsia="Times New Roman" w:hAnsi="Times New Roman" w:cs="Times New Roman"/>
          <w:sz w:val="28"/>
          <w:szCs w:val="28"/>
          <w:lang w:eastAsia="ru-RU"/>
        </w:rPr>
      </w:pPr>
      <w:proofErr w:type="gramStart"/>
      <w:r w:rsidRPr="00333EAA">
        <w:rPr>
          <w:rFonts w:ascii="Times New Roman" w:eastAsia="Times New Roman" w:hAnsi="Times New Roman" w:cs="Times New Roman"/>
          <w:sz w:val="28"/>
          <w:szCs w:val="28"/>
          <w:lang w:eastAsia="ru-RU"/>
        </w:rPr>
        <w:t xml:space="preserve">29 февраля и 1 марта </w:t>
      </w:r>
      <w:smartTag w:uri="urn:schemas-microsoft-com:office:smarttags" w:element="metricconverter">
        <w:smartTagPr>
          <w:attr w:name="ProductID" w:val="2020 г"/>
        </w:smartTagPr>
        <w:r w:rsidRPr="00333EAA">
          <w:rPr>
            <w:rFonts w:ascii="Times New Roman" w:eastAsia="Times New Roman" w:hAnsi="Times New Roman" w:cs="Times New Roman"/>
            <w:sz w:val="28"/>
            <w:szCs w:val="28"/>
            <w:lang w:eastAsia="ru-RU"/>
          </w:rPr>
          <w:t>2020 г</w:t>
        </w:r>
      </w:smartTag>
      <w:r w:rsidRPr="00333EAA">
        <w:rPr>
          <w:rFonts w:ascii="Times New Roman" w:eastAsia="Times New Roman" w:hAnsi="Times New Roman" w:cs="Times New Roman"/>
          <w:sz w:val="28"/>
          <w:szCs w:val="28"/>
          <w:lang w:eastAsia="ru-RU"/>
        </w:rPr>
        <w:t xml:space="preserve">. в с. Поспелиха была проведена 35 зимняя районная олимпиада «Снежные узоры» по 8 видам спорта (лыжные гонки, </w:t>
      </w:r>
      <w:proofErr w:type="spellStart"/>
      <w:r w:rsidRPr="00333EAA">
        <w:rPr>
          <w:rFonts w:ascii="Times New Roman" w:eastAsia="Times New Roman" w:hAnsi="Times New Roman" w:cs="Times New Roman"/>
          <w:sz w:val="28"/>
          <w:szCs w:val="28"/>
          <w:lang w:eastAsia="ru-RU"/>
        </w:rPr>
        <w:t>полиатлону</w:t>
      </w:r>
      <w:proofErr w:type="spellEnd"/>
      <w:r w:rsidRPr="00333EAA">
        <w:rPr>
          <w:rFonts w:ascii="Times New Roman" w:eastAsia="Times New Roman" w:hAnsi="Times New Roman" w:cs="Times New Roman"/>
          <w:sz w:val="28"/>
          <w:szCs w:val="28"/>
          <w:lang w:eastAsia="ru-RU"/>
        </w:rPr>
        <w:t>, хоккею, зимнему футболу, спортивным семьям, гиревому спорту, настольному теннису, шахматам) с участием 16 коллективов более 400 спортсменов).</w:t>
      </w:r>
      <w:r w:rsidRPr="00333EAA">
        <w:rPr>
          <w:rFonts w:ascii="Times New Roman" w:eastAsia="Times New Roman" w:hAnsi="Times New Roman" w:cs="Times New Roman"/>
          <w:sz w:val="28"/>
          <w:szCs w:val="28"/>
          <w:lang w:eastAsia="ru-RU"/>
        </w:rPr>
        <w:tab/>
      </w:r>
      <w:proofErr w:type="gramEnd"/>
    </w:p>
    <w:p w:rsidR="003A37AC" w:rsidRPr="00333EAA" w:rsidRDefault="003A37AC" w:rsidP="00333EAA">
      <w:pPr>
        <w:spacing w:after="0" w:line="240" w:lineRule="auto"/>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ab/>
        <w:t xml:space="preserve">В районе была проведена спартакиада среди школьников по 5 видам спорта (зимний футбол, лыжные гонки,  настольный теннис, мини-футбол, пионербол).                                                                                                                                                                                                                     В </w:t>
      </w:r>
      <w:proofErr w:type="spellStart"/>
      <w:r w:rsidRPr="00333EAA">
        <w:rPr>
          <w:rFonts w:ascii="Times New Roman" w:eastAsia="Times New Roman" w:hAnsi="Times New Roman" w:cs="Times New Roman"/>
          <w:sz w:val="28"/>
          <w:szCs w:val="28"/>
          <w:lang w:eastAsia="ru-RU"/>
        </w:rPr>
        <w:t>с</w:t>
      </w:r>
      <w:proofErr w:type="gramStart"/>
      <w:r w:rsidRPr="00333EAA">
        <w:rPr>
          <w:rFonts w:ascii="Times New Roman" w:eastAsia="Times New Roman" w:hAnsi="Times New Roman" w:cs="Times New Roman"/>
          <w:sz w:val="28"/>
          <w:szCs w:val="28"/>
          <w:lang w:eastAsia="ru-RU"/>
        </w:rPr>
        <w:t>.П</w:t>
      </w:r>
      <w:proofErr w:type="gramEnd"/>
      <w:r w:rsidRPr="00333EAA">
        <w:rPr>
          <w:rFonts w:ascii="Times New Roman" w:eastAsia="Times New Roman" w:hAnsi="Times New Roman" w:cs="Times New Roman"/>
          <w:sz w:val="28"/>
          <w:szCs w:val="28"/>
          <w:lang w:eastAsia="ru-RU"/>
        </w:rPr>
        <w:t>оспелиха</w:t>
      </w:r>
      <w:proofErr w:type="spellEnd"/>
      <w:r w:rsidRPr="00333EAA">
        <w:rPr>
          <w:rFonts w:ascii="Times New Roman" w:eastAsia="Times New Roman" w:hAnsi="Times New Roman" w:cs="Times New Roman"/>
          <w:sz w:val="28"/>
          <w:szCs w:val="28"/>
          <w:lang w:eastAsia="ru-RU"/>
        </w:rPr>
        <w:t xml:space="preserve"> была проведена 17-ая Спартакиада физкультурных коллективов по 3  видам спорта (волейбол, мини-футбол, зимний футбол, ) с участием 6 коллективов. </w:t>
      </w:r>
    </w:p>
    <w:p w:rsidR="003A37AC" w:rsidRPr="00333EAA" w:rsidRDefault="003A37AC" w:rsidP="00333EAA">
      <w:pPr>
        <w:spacing w:after="0" w:line="240" w:lineRule="auto"/>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           В текущем году проводилась 18-ая Спартакиада среди сельской молодежи района по пяти видам спорта (баскетбол, волейбол, мини-футбол, настольный теннис, гиревой спорт). С участием 10 коллективов (более 300 участников). </w:t>
      </w:r>
    </w:p>
    <w:p w:rsidR="003A37AC" w:rsidRPr="00333EAA" w:rsidRDefault="003A37AC" w:rsidP="00333EAA">
      <w:pPr>
        <w:spacing w:after="0" w:line="240" w:lineRule="auto"/>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 xml:space="preserve">             Из-за сложной эпидемиологической обстановки   с апреля и до конца года соревнования на территории района не проводились.                                                       </w:t>
      </w:r>
    </w:p>
    <w:p w:rsidR="003A37AC" w:rsidRPr="00333EAA" w:rsidRDefault="003A37AC" w:rsidP="00333EAA">
      <w:pPr>
        <w:spacing w:after="0" w:line="240" w:lineRule="auto"/>
        <w:ind w:firstLine="708"/>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В мае, июне 2020 года работниками спортивной школы на стадионе «Колос» была смонтирована малая спортивная площадка для сдачи норм комплекса ГТО. С июля по ноябрь месяц спортивная площадка была очень востребована жителями села Поспелиха.</w:t>
      </w:r>
    </w:p>
    <w:p w:rsidR="003A37AC" w:rsidRPr="00333EAA" w:rsidRDefault="003A37AC" w:rsidP="00333EAA">
      <w:pPr>
        <w:spacing w:after="200" w:line="240" w:lineRule="auto"/>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b/>
          <w:sz w:val="28"/>
          <w:szCs w:val="28"/>
          <w:lang w:eastAsia="ru-RU"/>
        </w:rPr>
        <w:t xml:space="preserve">          </w:t>
      </w:r>
      <w:r w:rsidRPr="00333EAA">
        <w:rPr>
          <w:rFonts w:ascii="Times New Roman" w:eastAsia="Times New Roman" w:hAnsi="Times New Roman" w:cs="Times New Roman"/>
          <w:sz w:val="28"/>
          <w:szCs w:val="28"/>
          <w:lang w:eastAsia="ru-RU"/>
        </w:rPr>
        <w:t xml:space="preserve">В сентябре, октябре месяце районным центром тестирования ГТО была проделана работа по принятию нормативов комплекса ГТО среди школьников района. Приняло участие в сдаче норм 274 школьника, из них на </w:t>
      </w:r>
      <w:r w:rsidRPr="00333EAA">
        <w:rPr>
          <w:rFonts w:ascii="Times New Roman" w:eastAsia="Times New Roman" w:hAnsi="Times New Roman" w:cs="Times New Roman"/>
          <w:sz w:val="28"/>
          <w:szCs w:val="28"/>
          <w:lang w:eastAsia="ru-RU"/>
        </w:rPr>
        <w:lastRenderedPageBreak/>
        <w:t xml:space="preserve">бронзовый знак выполнили нормативы  108 учащихся, серебряный знак 96, золотой знак 67.            </w:t>
      </w:r>
    </w:p>
    <w:p w:rsidR="00257C79" w:rsidRPr="00333EAA" w:rsidRDefault="00510EEC" w:rsidP="00333EAA">
      <w:pPr>
        <w:spacing w:after="0" w:line="240" w:lineRule="auto"/>
        <w:ind w:firstLine="709"/>
        <w:jc w:val="both"/>
        <w:rPr>
          <w:rFonts w:ascii="Times New Roman" w:hAnsi="Times New Roman" w:cs="Times New Roman"/>
          <w:b/>
          <w:sz w:val="28"/>
          <w:szCs w:val="28"/>
        </w:rPr>
      </w:pPr>
      <w:r w:rsidRPr="00333EAA">
        <w:rPr>
          <w:rFonts w:ascii="Times New Roman" w:hAnsi="Times New Roman" w:cs="Times New Roman"/>
          <w:b/>
          <w:sz w:val="28"/>
          <w:szCs w:val="28"/>
        </w:rPr>
        <w:t xml:space="preserve">                          </w:t>
      </w:r>
      <w:r w:rsidR="00257C79" w:rsidRPr="00333EAA">
        <w:rPr>
          <w:rFonts w:ascii="Times New Roman" w:hAnsi="Times New Roman" w:cs="Times New Roman"/>
          <w:b/>
          <w:sz w:val="28"/>
          <w:szCs w:val="28"/>
        </w:rPr>
        <w:t>АРХИВНЫЙ ОТДЕЛ</w:t>
      </w:r>
    </w:p>
    <w:p w:rsidR="00257C79" w:rsidRPr="00333EAA" w:rsidRDefault="00257C79" w:rsidP="00333EAA">
      <w:pPr>
        <w:spacing w:after="0" w:line="240" w:lineRule="auto"/>
        <w:jc w:val="both"/>
        <w:rPr>
          <w:rFonts w:ascii="Times New Roman" w:hAnsi="Times New Roman" w:cs="Times New Roman"/>
          <w:b/>
          <w:sz w:val="28"/>
          <w:szCs w:val="28"/>
        </w:rPr>
      </w:pPr>
    </w:p>
    <w:p w:rsidR="00257C79" w:rsidRPr="00333EAA" w:rsidRDefault="00257C79" w:rsidP="00333EAA">
      <w:pPr>
        <w:shd w:val="clear" w:color="auto" w:fill="FFFFFF"/>
        <w:tabs>
          <w:tab w:val="left" w:pos="-142"/>
        </w:tabs>
        <w:spacing w:after="0" w:line="240" w:lineRule="auto"/>
        <w:ind w:firstLine="709"/>
        <w:jc w:val="both"/>
        <w:rPr>
          <w:rFonts w:ascii="Times New Roman" w:hAnsi="Times New Roman" w:cs="Times New Roman"/>
          <w:color w:val="000000"/>
          <w:spacing w:val="-1"/>
          <w:sz w:val="28"/>
          <w:szCs w:val="28"/>
        </w:rPr>
      </w:pPr>
      <w:r w:rsidRPr="00333EAA">
        <w:rPr>
          <w:rFonts w:ascii="Times New Roman" w:hAnsi="Times New Roman" w:cs="Times New Roman"/>
          <w:color w:val="000000"/>
          <w:spacing w:val="-1"/>
          <w:sz w:val="28"/>
          <w:szCs w:val="28"/>
        </w:rPr>
        <w:t>В 2020 году архивный отдел обеспечил дальнейшее формирование Архивного фонда Алтайского края, продолжил работу по выявлению документов, посвященных Второй мировой войне, об эвакуации  населения на территорию района в годы Великой Отечественной войны 1941-1945 годов.</w:t>
      </w:r>
    </w:p>
    <w:p w:rsidR="00257C79" w:rsidRPr="00333EAA" w:rsidRDefault="00257C79" w:rsidP="00333EAA">
      <w:pPr>
        <w:shd w:val="clear" w:color="auto" w:fill="FFFFFF"/>
        <w:tabs>
          <w:tab w:val="left" w:pos="-142"/>
        </w:tabs>
        <w:spacing w:after="0" w:line="240" w:lineRule="auto"/>
        <w:ind w:firstLine="709"/>
        <w:jc w:val="both"/>
        <w:rPr>
          <w:rFonts w:ascii="Times New Roman" w:hAnsi="Times New Roman" w:cs="Times New Roman"/>
          <w:color w:val="000000"/>
          <w:spacing w:val="-1"/>
          <w:sz w:val="28"/>
          <w:szCs w:val="28"/>
        </w:rPr>
      </w:pPr>
      <w:r w:rsidRPr="00333EAA">
        <w:rPr>
          <w:rFonts w:ascii="Times New Roman" w:hAnsi="Times New Roman" w:cs="Times New Roman"/>
          <w:color w:val="000000"/>
          <w:spacing w:val="-1"/>
          <w:sz w:val="28"/>
          <w:szCs w:val="28"/>
        </w:rPr>
        <w:t>В связи с особой ценностью документов периода Великой Отечественной войны и в</w:t>
      </w:r>
      <w:r w:rsidRPr="00333EAA">
        <w:rPr>
          <w:rFonts w:ascii="Times New Roman" w:hAnsi="Times New Roman" w:cs="Times New Roman"/>
          <w:sz w:val="28"/>
          <w:szCs w:val="28"/>
        </w:rPr>
        <w:t xml:space="preserve"> целях пополнения архивного фонда района</w:t>
      </w:r>
      <w:r w:rsidRPr="00333EAA">
        <w:rPr>
          <w:rFonts w:ascii="Times New Roman" w:hAnsi="Times New Roman" w:cs="Times New Roman"/>
          <w:color w:val="000000"/>
          <w:spacing w:val="-1"/>
          <w:sz w:val="28"/>
          <w:szCs w:val="28"/>
        </w:rPr>
        <w:t xml:space="preserve"> была проведена экспертиза ценности и отобраны документы </w:t>
      </w:r>
      <w:r w:rsidRPr="00333EAA">
        <w:rPr>
          <w:rFonts w:ascii="Times New Roman" w:hAnsi="Times New Roman" w:cs="Times New Roman"/>
          <w:color w:val="000000"/>
          <w:sz w:val="28"/>
          <w:szCs w:val="28"/>
        </w:rPr>
        <w:t xml:space="preserve">по личному составу, </w:t>
      </w:r>
      <w:r w:rsidRPr="00333EAA">
        <w:rPr>
          <w:rFonts w:ascii="Times New Roman" w:hAnsi="Times New Roman" w:cs="Times New Roman"/>
          <w:color w:val="000000"/>
          <w:spacing w:val="-1"/>
          <w:sz w:val="28"/>
          <w:szCs w:val="28"/>
        </w:rPr>
        <w:t xml:space="preserve">находящиеся на хранении в учреждениях и организациях района. В результате экспертизы в муниципальный архив поступило 564 личных дел </w:t>
      </w:r>
      <w:r w:rsidRPr="00333EAA">
        <w:rPr>
          <w:rFonts w:ascii="Times New Roman" w:hAnsi="Times New Roman" w:cs="Times New Roman"/>
          <w:color w:val="000000"/>
          <w:sz w:val="28"/>
          <w:szCs w:val="28"/>
        </w:rPr>
        <w:t xml:space="preserve">на работников, подлежащих номенклатурному учету, формированию кадрового резерва и по подбору кандидатов на руководящие должности с 1924-1958 гг. </w:t>
      </w:r>
      <w:r w:rsidRPr="00333EAA">
        <w:rPr>
          <w:rFonts w:ascii="Times New Roman" w:hAnsi="Times New Roman" w:cs="Times New Roman"/>
          <w:color w:val="000000"/>
          <w:spacing w:val="-1"/>
          <w:sz w:val="28"/>
          <w:szCs w:val="28"/>
        </w:rPr>
        <w:t>Поступившие документы</w:t>
      </w:r>
      <w:r w:rsidRPr="00333EAA">
        <w:rPr>
          <w:rFonts w:ascii="Times New Roman" w:hAnsi="Times New Roman" w:cs="Times New Roman"/>
          <w:color w:val="000000"/>
          <w:sz w:val="28"/>
          <w:szCs w:val="28"/>
        </w:rPr>
        <w:t xml:space="preserve"> раскрывают не только трудовую деятельность и жизнь граждан района, но и дают представление об истории страны в целом. </w:t>
      </w:r>
    </w:p>
    <w:p w:rsidR="00257C79" w:rsidRPr="00333EAA" w:rsidRDefault="00257C79" w:rsidP="00333EAA">
      <w:pPr>
        <w:shd w:val="clear" w:color="auto" w:fill="FFFFFF"/>
        <w:tabs>
          <w:tab w:val="left" w:pos="-142"/>
        </w:tabs>
        <w:spacing w:after="0" w:line="240" w:lineRule="auto"/>
        <w:ind w:firstLine="709"/>
        <w:jc w:val="both"/>
        <w:rPr>
          <w:rFonts w:ascii="Times New Roman" w:hAnsi="Times New Roman" w:cs="Times New Roman"/>
          <w:color w:val="000000"/>
          <w:spacing w:val="-1"/>
          <w:sz w:val="28"/>
          <w:szCs w:val="28"/>
        </w:rPr>
      </w:pPr>
      <w:r w:rsidRPr="00333EAA">
        <w:rPr>
          <w:rFonts w:ascii="Times New Roman" w:hAnsi="Times New Roman" w:cs="Times New Roman"/>
          <w:color w:val="000000"/>
          <w:spacing w:val="-1"/>
          <w:sz w:val="28"/>
          <w:szCs w:val="28"/>
        </w:rPr>
        <w:t xml:space="preserve">Для представления информации на интернет-портал «Книга памяти блокадного Ленинграда» архивным отделом была проведена работа по выявлению документов эвакуированных детей в годы Великой Отечественной войны в Поспелихинский район. В результате проведенной работы   в Государственный архив Алтайского края были переданы для оцифровки и сканирования документы 2-го Ленинградского Дома малютки, располагавшегося </w:t>
      </w:r>
      <w:proofErr w:type="gramStart"/>
      <w:r w:rsidRPr="00333EAA">
        <w:rPr>
          <w:rFonts w:ascii="Times New Roman" w:hAnsi="Times New Roman" w:cs="Times New Roman"/>
          <w:color w:val="000000"/>
          <w:spacing w:val="-1"/>
          <w:sz w:val="28"/>
          <w:szCs w:val="28"/>
        </w:rPr>
        <w:t>в</w:t>
      </w:r>
      <w:proofErr w:type="gramEnd"/>
      <w:r w:rsidRPr="00333EAA">
        <w:rPr>
          <w:rFonts w:ascii="Times New Roman" w:hAnsi="Times New Roman" w:cs="Times New Roman"/>
          <w:color w:val="000000"/>
          <w:spacing w:val="-1"/>
          <w:sz w:val="28"/>
          <w:szCs w:val="28"/>
        </w:rPr>
        <w:t xml:space="preserve"> с. </w:t>
      </w:r>
      <w:proofErr w:type="spellStart"/>
      <w:r w:rsidRPr="00333EAA">
        <w:rPr>
          <w:rFonts w:ascii="Times New Roman" w:hAnsi="Times New Roman" w:cs="Times New Roman"/>
          <w:color w:val="000000"/>
          <w:spacing w:val="-1"/>
          <w:sz w:val="28"/>
          <w:szCs w:val="28"/>
        </w:rPr>
        <w:t>Клепечиха</w:t>
      </w:r>
      <w:proofErr w:type="spellEnd"/>
      <w:r w:rsidRPr="00333EAA">
        <w:rPr>
          <w:rFonts w:ascii="Times New Roman" w:hAnsi="Times New Roman" w:cs="Times New Roman"/>
          <w:color w:val="000000"/>
          <w:spacing w:val="-1"/>
          <w:sz w:val="28"/>
          <w:szCs w:val="28"/>
        </w:rPr>
        <w:t>.</w:t>
      </w:r>
    </w:p>
    <w:p w:rsidR="00257C79" w:rsidRPr="00333EAA" w:rsidRDefault="00257C79" w:rsidP="00333EAA">
      <w:pPr>
        <w:shd w:val="clear" w:color="auto" w:fill="FFFFFF"/>
        <w:tabs>
          <w:tab w:val="left" w:pos="-142"/>
        </w:tabs>
        <w:spacing w:after="0" w:line="240" w:lineRule="auto"/>
        <w:ind w:firstLine="709"/>
        <w:jc w:val="both"/>
        <w:rPr>
          <w:rFonts w:ascii="Times New Roman" w:hAnsi="Times New Roman" w:cs="Times New Roman"/>
          <w:sz w:val="28"/>
          <w:szCs w:val="28"/>
        </w:rPr>
      </w:pPr>
      <w:r w:rsidRPr="00333EAA">
        <w:rPr>
          <w:rFonts w:ascii="Times New Roman" w:hAnsi="Times New Roman" w:cs="Times New Roman"/>
          <w:color w:val="000000"/>
          <w:spacing w:val="-1"/>
          <w:sz w:val="28"/>
          <w:szCs w:val="28"/>
        </w:rPr>
        <w:t>Для портала «Герои России» отделом   подготовлен биографический материал о Герое Социалистического Труда Токареве Александре Павловиче, а коллекция документов по истории Поспелихинского района пополнилась личными документами Александра Павловича,</w:t>
      </w:r>
      <w:r w:rsidRPr="00333EAA">
        <w:rPr>
          <w:rFonts w:ascii="Times New Roman" w:hAnsi="Times New Roman" w:cs="Times New Roman"/>
          <w:sz w:val="28"/>
          <w:szCs w:val="28"/>
        </w:rPr>
        <w:t xml:space="preserve"> которые в муниципальный архив передали родственники.</w:t>
      </w:r>
    </w:p>
    <w:p w:rsidR="00257C79" w:rsidRPr="00333EAA" w:rsidRDefault="00257C79" w:rsidP="00333EAA">
      <w:pPr>
        <w:shd w:val="clear" w:color="auto" w:fill="FFFFFF"/>
        <w:tabs>
          <w:tab w:val="left" w:pos="-142"/>
        </w:tabs>
        <w:spacing w:after="0" w:line="240" w:lineRule="auto"/>
        <w:ind w:firstLine="709"/>
        <w:jc w:val="both"/>
        <w:rPr>
          <w:rFonts w:ascii="Times New Roman" w:hAnsi="Times New Roman" w:cs="Times New Roman"/>
          <w:sz w:val="28"/>
          <w:szCs w:val="28"/>
        </w:rPr>
      </w:pPr>
      <w:r w:rsidRPr="00333EAA">
        <w:rPr>
          <w:rFonts w:ascii="Times New Roman" w:hAnsi="Times New Roman" w:cs="Times New Roman"/>
          <w:sz w:val="28"/>
          <w:szCs w:val="28"/>
        </w:rPr>
        <w:t xml:space="preserve">В рамках реализации Стратегии развития информационного общества в Российской Федерации продолжает нарастать объём работ по оцифровке описей дел. В программный комплекс «Архивный фонд» отсканировано и внесено 100% описей, 38 % заголовков дел. </w:t>
      </w:r>
    </w:p>
    <w:p w:rsidR="00257C79" w:rsidRPr="00333EAA" w:rsidRDefault="00257C79" w:rsidP="00333EAA">
      <w:pPr>
        <w:shd w:val="clear" w:color="auto" w:fill="FFFFFF"/>
        <w:spacing w:after="0" w:line="240" w:lineRule="auto"/>
        <w:ind w:firstLine="709"/>
        <w:jc w:val="both"/>
        <w:rPr>
          <w:rFonts w:ascii="Times New Roman" w:hAnsi="Times New Roman" w:cs="Times New Roman"/>
          <w:sz w:val="28"/>
          <w:szCs w:val="28"/>
        </w:rPr>
      </w:pPr>
      <w:r w:rsidRPr="00333EAA">
        <w:rPr>
          <w:rFonts w:ascii="Times New Roman" w:hAnsi="Times New Roman" w:cs="Times New Roman"/>
          <w:sz w:val="28"/>
          <w:szCs w:val="28"/>
        </w:rPr>
        <w:t>В 2020 году отделом исполнено 848 запросов социально-прав</w:t>
      </w:r>
      <w:r w:rsidR="00510EEC" w:rsidRPr="00333EAA">
        <w:rPr>
          <w:rFonts w:ascii="Times New Roman" w:hAnsi="Times New Roman" w:cs="Times New Roman"/>
          <w:sz w:val="28"/>
          <w:szCs w:val="28"/>
        </w:rPr>
        <w:t>ового и тематического характера.</w:t>
      </w:r>
      <w:r w:rsidRPr="00333EAA">
        <w:rPr>
          <w:rFonts w:ascii="Times New Roman" w:hAnsi="Times New Roman" w:cs="Times New Roman"/>
          <w:sz w:val="28"/>
          <w:szCs w:val="28"/>
        </w:rPr>
        <w:t xml:space="preserve"> </w:t>
      </w:r>
    </w:p>
    <w:p w:rsidR="00E13B32" w:rsidRPr="00333EAA" w:rsidRDefault="00257C79" w:rsidP="00333EAA">
      <w:pPr>
        <w:shd w:val="clear" w:color="auto" w:fill="FFFFFF"/>
        <w:spacing w:after="0" w:line="240" w:lineRule="auto"/>
        <w:ind w:firstLine="709"/>
        <w:jc w:val="both"/>
        <w:rPr>
          <w:rFonts w:ascii="Times New Roman" w:hAnsi="Times New Roman" w:cs="Times New Roman"/>
          <w:sz w:val="28"/>
          <w:szCs w:val="28"/>
        </w:rPr>
      </w:pPr>
      <w:r w:rsidRPr="00333EAA">
        <w:rPr>
          <w:rFonts w:ascii="Times New Roman" w:hAnsi="Times New Roman" w:cs="Times New Roman"/>
          <w:sz w:val="28"/>
          <w:szCs w:val="28"/>
        </w:rPr>
        <w:t>В 2020 году были значительно улучшены условия для хранения архивных документов, Администрацией района приобретены современные металлические стеллажи, которые устанавливаются взамен деревянных.</w:t>
      </w:r>
    </w:p>
    <w:p w:rsidR="00E13B32" w:rsidRPr="00333EAA" w:rsidRDefault="00510EEC" w:rsidP="00333EAA">
      <w:pPr>
        <w:spacing w:after="0" w:line="240" w:lineRule="auto"/>
        <w:jc w:val="center"/>
        <w:rPr>
          <w:rFonts w:ascii="Times New Roman" w:hAnsi="Times New Roman" w:cs="Times New Roman"/>
          <w:b/>
          <w:sz w:val="28"/>
          <w:szCs w:val="28"/>
        </w:rPr>
      </w:pPr>
      <w:r w:rsidRPr="00333EAA">
        <w:rPr>
          <w:rFonts w:ascii="Times New Roman" w:hAnsi="Times New Roman" w:cs="Times New Roman"/>
          <w:b/>
          <w:bCs/>
          <w:sz w:val="28"/>
          <w:szCs w:val="28"/>
        </w:rPr>
        <w:t xml:space="preserve">Работа с населением </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 xml:space="preserve">Задача Администрации района - осуществлять эффективную взаимосвязь с населением. </w:t>
      </w:r>
      <w:r w:rsidR="00AF17F6" w:rsidRPr="00333EAA">
        <w:rPr>
          <w:rFonts w:ascii="Times New Roman" w:hAnsi="Times New Roman" w:cs="Times New Roman"/>
          <w:sz w:val="28"/>
          <w:szCs w:val="28"/>
        </w:rPr>
        <w:t xml:space="preserve">Это и информирование населения через газету, </w:t>
      </w:r>
      <w:proofErr w:type="spellStart"/>
      <w:r w:rsidR="00AF17F6" w:rsidRPr="00333EAA">
        <w:rPr>
          <w:rFonts w:ascii="Times New Roman" w:hAnsi="Times New Roman" w:cs="Times New Roman"/>
          <w:sz w:val="28"/>
          <w:szCs w:val="28"/>
        </w:rPr>
        <w:t>сайты</w:t>
      </w:r>
      <w:proofErr w:type="gramStart"/>
      <w:r w:rsidR="00AF17F6" w:rsidRPr="00333EAA">
        <w:rPr>
          <w:rFonts w:ascii="Times New Roman" w:hAnsi="Times New Roman" w:cs="Times New Roman"/>
          <w:sz w:val="28"/>
          <w:szCs w:val="28"/>
        </w:rPr>
        <w:t>,л</w:t>
      </w:r>
      <w:proofErr w:type="gramEnd"/>
      <w:r w:rsidR="00AF17F6" w:rsidRPr="00333EAA">
        <w:rPr>
          <w:rFonts w:ascii="Times New Roman" w:hAnsi="Times New Roman" w:cs="Times New Roman"/>
          <w:sz w:val="28"/>
          <w:szCs w:val="28"/>
        </w:rPr>
        <w:t>ичный</w:t>
      </w:r>
      <w:proofErr w:type="spellEnd"/>
      <w:r w:rsidR="00AF17F6" w:rsidRPr="00333EAA">
        <w:rPr>
          <w:rFonts w:ascii="Times New Roman" w:hAnsi="Times New Roman" w:cs="Times New Roman"/>
          <w:sz w:val="28"/>
          <w:szCs w:val="28"/>
        </w:rPr>
        <w:t xml:space="preserve"> прием, рассмотрение письменных обращений к главе района</w:t>
      </w:r>
      <w:r w:rsidR="002407BA" w:rsidRPr="00333EAA">
        <w:rPr>
          <w:rFonts w:ascii="Times New Roman" w:hAnsi="Times New Roman" w:cs="Times New Roman"/>
          <w:sz w:val="28"/>
          <w:szCs w:val="28"/>
        </w:rPr>
        <w:t>, в 2020 году таких было 155 обращений, на которые в установленные сроки подготовлена соответствующая ин</w:t>
      </w:r>
      <w:r w:rsidR="00AB41E7" w:rsidRPr="00333EAA">
        <w:rPr>
          <w:rFonts w:ascii="Times New Roman" w:hAnsi="Times New Roman" w:cs="Times New Roman"/>
          <w:sz w:val="28"/>
          <w:szCs w:val="28"/>
        </w:rPr>
        <w:t>формация, по  телефо</w:t>
      </w:r>
      <w:r w:rsidR="00BD77D7" w:rsidRPr="00333EAA">
        <w:rPr>
          <w:rFonts w:ascii="Times New Roman" w:hAnsi="Times New Roman" w:cs="Times New Roman"/>
          <w:sz w:val="28"/>
          <w:szCs w:val="28"/>
        </w:rPr>
        <w:t xml:space="preserve">ну ЕДДС- 1975 </w:t>
      </w:r>
      <w:r w:rsidR="00BD77D7" w:rsidRPr="00333EAA">
        <w:rPr>
          <w:rFonts w:ascii="Times New Roman" w:hAnsi="Times New Roman" w:cs="Times New Roman"/>
          <w:sz w:val="28"/>
          <w:szCs w:val="28"/>
        </w:rPr>
        <w:lastRenderedPageBreak/>
        <w:t>обращений</w:t>
      </w:r>
      <w:r w:rsidR="00AB41E7" w:rsidRPr="00333EAA">
        <w:rPr>
          <w:rFonts w:ascii="Times New Roman" w:hAnsi="Times New Roman" w:cs="Times New Roman"/>
          <w:sz w:val="28"/>
          <w:szCs w:val="28"/>
        </w:rPr>
        <w:t>, которые также оперативно отработаны</w:t>
      </w:r>
      <w:r w:rsidRPr="00333EAA">
        <w:rPr>
          <w:rFonts w:ascii="Times New Roman" w:hAnsi="Times New Roman" w:cs="Times New Roman"/>
          <w:sz w:val="28"/>
          <w:szCs w:val="28"/>
        </w:rPr>
        <w:t>. Из всего спектра обращений главными остались вопросы ЖКХ, а именно теплоснабжения, и водоснабжения, жилищные</w:t>
      </w:r>
      <w:r w:rsidR="00FC7019" w:rsidRPr="00333EAA">
        <w:rPr>
          <w:rFonts w:ascii="Times New Roman" w:hAnsi="Times New Roman" w:cs="Times New Roman"/>
          <w:sz w:val="28"/>
          <w:szCs w:val="28"/>
        </w:rPr>
        <w:t xml:space="preserve">, мусорные </w:t>
      </w:r>
      <w:r w:rsidRPr="00333EAA">
        <w:rPr>
          <w:rFonts w:ascii="Times New Roman" w:hAnsi="Times New Roman" w:cs="Times New Roman"/>
          <w:sz w:val="28"/>
          <w:szCs w:val="28"/>
        </w:rPr>
        <w:t xml:space="preserve"> проблемы.</w:t>
      </w:r>
    </w:p>
    <w:p w:rsidR="00E13B32" w:rsidRPr="00333EAA" w:rsidRDefault="00E13B32" w:rsidP="00333E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3EAA">
        <w:rPr>
          <w:rFonts w:ascii="Times New Roman" w:eastAsia="Times New Roman" w:hAnsi="Times New Roman" w:cs="Times New Roman"/>
          <w:sz w:val="28"/>
          <w:szCs w:val="28"/>
          <w:lang w:eastAsia="ru-RU"/>
        </w:rPr>
        <w:t>Из организаций, учреждений, служб, ведом</w:t>
      </w:r>
      <w:proofErr w:type="gramStart"/>
      <w:r w:rsidRPr="00333EAA">
        <w:rPr>
          <w:rFonts w:ascii="Times New Roman" w:eastAsia="Times New Roman" w:hAnsi="Times New Roman" w:cs="Times New Roman"/>
          <w:sz w:val="28"/>
          <w:szCs w:val="28"/>
          <w:lang w:eastAsia="ru-RU"/>
        </w:rPr>
        <w:t>ств кр</w:t>
      </w:r>
      <w:proofErr w:type="gramEnd"/>
      <w:r w:rsidRPr="00333EAA">
        <w:rPr>
          <w:rFonts w:ascii="Times New Roman" w:eastAsia="Times New Roman" w:hAnsi="Times New Roman" w:cs="Times New Roman"/>
          <w:sz w:val="28"/>
          <w:szCs w:val="28"/>
          <w:lang w:eastAsia="ru-RU"/>
        </w:rPr>
        <w:t>ая, район</w:t>
      </w:r>
      <w:r w:rsidR="00137A4D" w:rsidRPr="00333EAA">
        <w:rPr>
          <w:rFonts w:ascii="Times New Roman" w:eastAsia="Times New Roman" w:hAnsi="Times New Roman" w:cs="Times New Roman"/>
          <w:sz w:val="28"/>
          <w:szCs w:val="28"/>
          <w:lang w:eastAsia="ru-RU"/>
        </w:rPr>
        <w:t>а и жителей поступило более 3200 запросов в электронном виде и 2</w:t>
      </w:r>
      <w:r w:rsidRPr="00333EAA">
        <w:rPr>
          <w:rFonts w:ascii="Times New Roman" w:eastAsia="Times New Roman" w:hAnsi="Times New Roman" w:cs="Times New Roman"/>
          <w:sz w:val="28"/>
          <w:szCs w:val="28"/>
          <w:lang w:eastAsia="ru-RU"/>
        </w:rPr>
        <w:t>000 на бумажном носителе, требований, заявлений, в ответ н</w:t>
      </w:r>
      <w:r w:rsidR="00137A4D" w:rsidRPr="00333EAA">
        <w:rPr>
          <w:rFonts w:ascii="Times New Roman" w:eastAsia="Times New Roman" w:hAnsi="Times New Roman" w:cs="Times New Roman"/>
          <w:sz w:val="28"/>
          <w:szCs w:val="28"/>
          <w:lang w:eastAsia="ru-RU"/>
        </w:rPr>
        <w:t>а которые было подготовлено 4475</w:t>
      </w:r>
      <w:r w:rsidRPr="00333EAA">
        <w:rPr>
          <w:rFonts w:ascii="Times New Roman" w:eastAsia="Times New Roman" w:hAnsi="Times New Roman" w:cs="Times New Roman"/>
          <w:sz w:val="28"/>
          <w:szCs w:val="28"/>
          <w:lang w:eastAsia="ru-RU"/>
        </w:rPr>
        <w:t xml:space="preserve"> исходящих писем. Всего документооборот состави</w:t>
      </w:r>
      <w:r w:rsidR="00137A4D" w:rsidRPr="00333EAA">
        <w:rPr>
          <w:rFonts w:ascii="Times New Roman" w:eastAsia="Times New Roman" w:hAnsi="Times New Roman" w:cs="Times New Roman"/>
          <w:sz w:val="28"/>
          <w:szCs w:val="28"/>
          <w:lang w:eastAsia="ru-RU"/>
        </w:rPr>
        <w:t>л более 11</w:t>
      </w:r>
      <w:r w:rsidRPr="00333EAA">
        <w:rPr>
          <w:rFonts w:ascii="Times New Roman" w:eastAsia="Times New Roman" w:hAnsi="Times New Roman" w:cs="Times New Roman"/>
          <w:sz w:val="28"/>
          <w:szCs w:val="28"/>
          <w:lang w:eastAsia="ru-RU"/>
        </w:rPr>
        <w:t xml:space="preserve">000 документов. </w:t>
      </w:r>
      <w:r w:rsidR="009B63E5" w:rsidRPr="00333EAA">
        <w:rPr>
          <w:rFonts w:ascii="Times New Roman" w:eastAsia="Times New Roman" w:hAnsi="Times New Roman" w:cs="Times New Roman"/>
          <w:sz w:val="28"/>
          <w:szCs w:val="28"/>
          <w:lang w:eastAsia="ru-RU"/>
        </w:rPr>
        <w:t>В 2020 году принято 1416 муниципальных правовых актов.</w:t>
      </w:r>
    </w:p>
    <w:p w:rsidR="00E13B32" w:rsidRPr="00333EAA" w:rsidRDefault="00E13B32" w:rsidP="00333EAA">
      <w:pPr>
        <w:spacing w:after="0" w:line="240" w:lineRule="auto"/>
        <w:ind w:firstLine="720"/>
        <w:jc w:val="both"/>
        <w:rPr>
          <w:rFonts w:ascii="Times New Roman" w:hAnsi="Times New Roman" w:cs="Times New Roman"/>
          <w:sz w:val="28"/>
          <w:szCs w:val="28"/>
        </w:rPr>
      </w:pPr>
      <w:r w:rsidRPr="00333EAA">
        <w:rPr>
          <w:rFonts w:ascii="Times New Roman" w:hAnsi="Times New Roman" w:cs="Times New Roman"/>
          <w:sz w:val="28"/>
          <w:szCs w:val="28"/>
        </w:rPr>
        <w:t>Админист</w:t>
      </w:r>
      <w:r w:rsidR="00137A4D" w:rsidRPr="00333EAA">
        <w:rPr>
          <w:rFonts w:ascii="Times New Roman" w:hAnsi="Times New Roman" w:cs="Times New Roman"/>
          <w:sz w:val="28"/>
          <w:szCs w:val="28"/>
        </w:rPr>
        <w:t>рацией района предоставляется 36 муниципальных услуг</w:t>
      </w:r>
      <w:r w:rsidRPr="00333EAA">
        <w:rPr>
          <w:rFonts w:ascii="Times New Roman" w:hAnsi="Times New Roman" w:cs="Times New Roman"/>
          <w:sz w:val="28"/>
          <w:szCs w:val="28"/>
        </w:rPr>
        <w:t xml:space="preserve">. В настоящее время все услуги регламентированы и приведены в соответствие с действующим законодательством. </w:t>
      </w:r>
    </w:p>
    <w:p w:rsidR="00E13B32" w:rsidRPr="00333EAA" w:rsidRDefault="002407BA"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За 2020</w:t>
      </w:r>
      <w:r w:rsidR="00E13B32" w:rsidRPr="00333EAA">
        <w:rPr>
          <w:rFonts w:ascii="Times New Roman" w:hAnsi="Times New Roman" w:cs="Times New Roman"/>
          <w:sz w:val="28"/>
          <w:szCs w:val="28"/>
        </w:rPr>
        <w:t xml:space="preserve"> год в Адми</w:t>
      </w:r>
      <w:r w:rsidR="00137A4D" w:rsidRPr="00333EAA">
        <w:rPr>
          <w:rFonts w:ascii="Times New Roman" w:hAnsi="Times New Roman" w:cs="Times New Roman"/>
          <w:sz w:val="28"/>
          <w:szCs w:val="28"/>
        </w:rPr>
        <w:t>нистрацию района обратилось более 4000 жителей</w:t>
      </w:r>
      <w:r w:rsidR="00E13B32" w:rsidRPr="00333EAA">
        <w:rPr>
          <w:rFonts w:ascii="Times New Roman" w:hAnsi="Times New Roman" w:cs="Times New Roman"/>
          <w:sz w:val="28"/>
          <w:szCs w:val="28"/>
        </w:rPr>
        <w:t xml:space="preserve"> района за получением муниципальных услуг.</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 xml:space="preserve">На территории Поспелихинского района открыто 8 центров обслуживания заявителей по подтверждению учетных записей пользователей. На данный момент зарегистрировано более 12 000 человек, что существенно ускорило доступ жителей района к порталу </w:t>
      </w:r>
      <w:proofErr w:type="spellStart"/>
      <w:r w:rsidRPr="00333EAA">
        <w:rPr>
          <w:rFonts w:ascii="Times New Roman" w:hAnsi="Times New Roman" w:cs="Times New Roman"/>
          <w:sz w:val="28"/>
          <w:szCs w:val="28"/>
        </w:rPr>
        <w:t>госуслуг</w:t>
      </w:r>
      <w:proofErr w:type="spellEnd"/>
      <w:r w:rsidRPr="00333EAA">
        <w:rPr>
          <w:rFonts w:ascii="Times New Roman" w:hAnsi="Times New Roman" w:cs="Times New Roman"/>
          <w:sz w:val="28"/>
          <w:szCs w:val="28"/>
        </w:rPr>
        <w:t xml:space="preserve">. </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2 центра обслуживания открыты на территории Мамонтовского и Николаевского сельсовета Поспелихинского района.</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С помощью системы межведомственного эле</w:t>
      </w:r>
      <w:r w:rsidR="00137A4D" w:rsidRPr="00333EAA">
        <w:rPr>
          <w:rFonts w:ascii="Times New Roman" w:hAnsi="Times New Roman" w:cs="Times New Roman"/>
          <w:sz w:val="28"/>
          <w:szCs w:val="28"/>
        </w:rPr>
        <w:t>ктронного взаимодействия за 2020</w:t>
      </w:r>
      <w:r w:rsidRPr="00333EAA">
        <w:rPr>
          <w:rFonts w:ascii="Times New Roman" w:hAnsi="Times New Roman" w:cs="Times New Roman"/>
          <w:sz w:val="28"/>
          <w:szCs w:val="28"/>
        </w:rPr>
        <w:t xml:space="preserve"> год  в </w:t>
      </w:r>
      <w:proofErr w:type="spellStart"/>
      <w:r w:rsidRPr="00333EAA">
        <w:rPr>
          <w:rFonts w:ascii="Times New Roman" w:hAnsi="Times New Roman" w:cs="Times New Roman"/>
          <w:sz w:val="28"/>
          <w:szCs w:val="28"/>
        </w:rPr>
        <w:t>Поспелихин</w:t>
      </w:r>
      <w:r w:rsidR="00137A4D" w:rsidRPr="00333EAA">
        <w:rPr>
          <w:rFonts w:ascii="Times New Roman" w:hAnsi="Times New Roman" w:cs="Times New Roman"/>
          <w:sz w:val="28"/>
          <w:szCs w:val="28"/>
        </w:rPr>
        <w:t>ском</w:t>
      </w:r>
      <w:proofErr w:type="spellEnd"/>
      <w:r w:rsidR="00137A4D" w:rsidRPr="00333EAA">
        <w:rPr>
          <w:rFonts w:ascii="Times New Roman" w:hAnsi="Times New Roman" w:cs="Times New Roman"/>
          <w:sz w:val="28"/>
          <w:szCs w:val="28"/>
        </w:rPr>
        <w:t xml:space="preserve"> районе было составлено 2114</w:t>
      </w:r>
      <w:r w:rsidRPr="00333EAA">
        <w:rPr>
          <w:rFonts w:ascii="Times New Roman" w:hAnsi="Times New Roman" w:cs="Times New Roman"/>
          <w:sz w:val="28"/>
          <w:szCs w:val="28"/>
        </w:rPr>
        <w:t xml:space="preserve"> запросов в </w:t>
      </w:r>
      <w:proofErr w:type="spellStart"/>
      <w:r w:rsidRPr="00333EAA">
        <w:rPr>
          <w:rFonts w:ascii="Times New Roman" w:hAnsi="Times New Roman" w:cs="Times New Roman"/>
          <w:sz w:val="28"/>
          <w:szCs w:val="28"/>
        </w:rPr>
        <w:t>Росреестр</w:t>
      </w:r>
      <w:proofErr w:type="spellEnd"/>
      <w:r w:rsidRPr="00333EAA">
        <w:rPr>
          <w:rFonts w:ascii="Times New Roman" w:hAnsi="Times New Roman" w:cs="Times New Roman"/>
          <w:sz w:val="28"/>
          <w:szCs w:val="28"/>
        </w:rPr>
        <w:t xml:space="preserve">, МВД и другие структуры. </w:t>
      </w:r>
      <w:proofErr w:type="gramStart"/>
      <w:r w:rsidRPr="00333EAA">
        <w:rPr>
          <w:rFonts w:ascii="Times New Roman" w:hAnsi="Times New Roman" w:cs="Times New Roman"/>
          <w:sz w:val="28"/>
          <w:szCs w:val="28"/>
        </w:rPr>
        <w:t>Через</w:t>
      </w:r>
      <w:proofErr w:type="gramEnd"/>
      <w:r w:rsidRPr="00333EAA">
        <w:rPr>
          <w:rFonts w:ascii="Times New Roman" w:hAnsi="Times New Roman" w:cs="Times New Roman"/>
          <w:sz w:val="28"/>
          <w:szCs w:val="28"/>
        </w:rPr>
        <w:t xml:space="preserve"> порта </w:t>
      </w:r>
      <w:proofErr w:type="spellStart"/>
      <w:r w:rsidRPr="00333EAA">
        <w:rPr>
          <w:rFonts w:ascii="Times New Roman" w:hAnsi="Times New Roman" w:cs="Times New Roman"/>
          <w:sz w:val="28"/>
          <w:szCs w:val="28"/>
        </w:rPr>
        <w:t>Росреестр</w:t>
      </w:r>
      <w:r w:rsidR="00137A4D" w:rsidRPr="00333EAA">
        <w:rPr>
          <w:rFonts w:ascii="Times New Roman" w:hAnsi="Times New Roman" w:cs="Times New Roman"/>
          <w:sz w:val="28"/>
          <w:szCs w:val="28"/>
        </w:rPr>
        <w:t>а</w:t>
      </w:r>
      <w:proofErr w:type="spellEnd"/>
      <w:r w:rsidR="00137A4D" w:rsidRPr="00333EAA">
        <w:rPr>
          <w:rFonts w:ascii="Times New Roman" w:hAnsi="Times New Roman" w:cs="Times New Roman"/>
          <w:sz w:val="28"/>
          <w:szCs w:val="28"/>
        </w:rPr>
        <w:t xml:space="preserve"> было направленно 793 запроса</w:t>
      </w:r>
      <w:r w:rsidRPr="00333EAA">
        <w:rPr>
          <w:rFonts w:ascii="Times New Roman" w:hAnsi="Times New Roman" w:cs="Times New Roman"/>
          <w:sz w:val="28"/>
          <w:szCs w:val="28"/>
        </w:rPr>
        <w:t xml:space="preserve">. Доля запросов Поспелихинского района в электронном виде составляет 100 процентов. </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 xml:space="preserve">Повышению эффективности межотраслевого взаимодействия органов местного самоуправления, правоохранительных органов, институтов гражданского общества и средств массовой информации в сфере обеспечения правопорядка  способствуют  координационный Совет по правопорядку в </w:t>
      </w:r>
      <w:proofErr w:type="spellStart"/>
      <w:r w:rsidRPr="00333EAA">
        <w:rPr>
          <w:rFonts w:ascii="Times New Roman" w:hAnsi="Times New Roman" w:cs="Times New Roman"/>
          <w:sz w:val="28"/>
          <w:szCs w:val="28"/>
        </w:rPr>
        <w:t>Поспелихинском</w:t>
      </w:r>
      <w:proofErr w:type="spellEnd"/>
      <w:r w:rsidRPr="00333EAA">
        <w:rPr>
          <w:rFonts w:ascii="Times New Roman" w:hAnsi="Times New Roman" w:cs="Times New Roman"/>
          <w:sz w:val="28"/>
          <w:szCs w:val="28"/>
        </w:rPr>
        <w:t xml:space="preserve"> районе.</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В минувшем году продолжалась работа по организации поздравлений жителей района, достигших возраста 90, 95, 100 лет, с ю</w:t>
      </w:r>
      <w:r w:rsidR="002407BA" w:rsidRPr="00333EAA">
        <w:rPr>
          <w:rFonts w:ascii="Times New Roman" w:hAnsi="Times New Roman" w:cs="Times New Roman"/>
          <w:sz w:val="28"/>
          <w:szCs w:val="28"/>
        </w:rPr>
        <w:t>билейными днями рождения. В 2020</w:t>
      </w:r>
      <w:r w:rsidRPr="00333EAA">
        <w:rPr>
          <w:rFonts w:ascii="Times New Roman" w:hAnsi="Times New Roman" w:cs="Times New Roman"/>
          <w:sz w:val="28"/>
          <w:szCs w:val="28"/>
        </w:rPr>
        <w:t xml:space="preserve"> году Администрацией района совместно с управлением социальной защиты населения</w:t>
      </w:r>
      <w:proofErr w:type="gramStart"/>
      <w:r w:rsidRPr="00333EAA">
        <w:rPr>
          <w:rFonts w:ascii="Times New Roman" w:hAnsi="Times New Roman" w:cs="Times New Roman"/>
          <w:sz w:val="28"/>
          <w:szCs w:val="28"/>
        </w:rPr>
        <w:t xml:space="preserve"> ,</w:t>
      </w:r>
      <w:proofErr w:type="gramEnd"/>
      <w:r w:rsidRPr="00333EAA">
        <w:rPr>
          <w:rFonts w:ascii="Times New Roman" w:hAnsi="Times New Roman" w:cs="Times New Roman"/>
          <w:sz w:val="28"/>
          <w:szCs w:val="28"/>
        </w:rPr>
        <w:t xml:space="preserve"> главами (администрации) сельсов</w:t>
      </w:r>
      <w:r w:rsidR="002407BA" w:rsidRPr="00333EAA">
        <w:rPr>
          <w:rFonts w:ascii="Times New Roman" w:hAnsi="Times New Roman" w:cs="Times New Roman"/>
          <w:sz w:val="28"/>
          <w:szCs w:val="28"/>
        </w:rPr>
        <w:t>етов были поздравлены на дому 25</w:t>
      </w:r>
      <w:r w:rsidRPr="00333EAA">
        <w:rPr>
          <w:rFonts w:ascii="Times New Roman" w:hAnsi="Times New Roman" w:cs="Times New Roman"/>
          <w:sz w:val="28"/>
          <w:szCs w:val="28"/>
        </w:rPr>
        <w:t xml:space="preserve"> юбиляров.</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Была и остается важнейшим связывающим звеном и трибуной Администрации района, депутатов всех уровней и населения района газета «Новый путь».</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Не остаются без внимания люди района, добросовестно и ответственно исполняющие свои трудовые обязанности, труженики, внесшие значительный вклад в социально – экономическое и культурное развитие района.</w:t>
      </w:r>
    </w:p>
    <w:p w:rsidR="00FC7019" w:rsidRPr="00333EAA" w:rsidRDefault="002407BA" w:rsidP="00333EAA">
      <w:pPr>
        <w:spacing w:after="0" w:line="240" w:lineRule="auto"/>
        <w:ind w:firstLine="708"/>
        <w:jc w:val="both"/>
        <w:rPr>
          <w:rFonts w:ascii="Times New Roman" w:hAnsi="Times New Roman"/>
          <w:sz w:val="28"/>
          <w:szCs w:val="28"/>
        </w:rPr>
      </w:pPr>
      <w:r w:rsidRPr="00333EAA">
        <w:rPr>
          <w:rFonts w:ascii="Times New Roman" w:hAnsi="Times New Roman" w:cs="Times New Roman"/>
          <w:sz w:val="28"/>
          <w:szCs w:val="28"/>
        </w:rPr>
        <w:t>В 2020 году мы отреставрировали галерею</w:t>
      </w:r>
      <w:r w:rsidR="00E13B32" w:rsidRPr="00333EAA">
        <w:rPr>
          <w:rFonts w:ascii="Times New Roman" w:hAnsi="Times New Roman" w:cs="Times New Roman"/>
          <w:sz w:val="28"/>
          <w:szCs w:val="28"/>
        </w:rPr>
        <w:t xml:space="preserve"> </w:t>
      </w:r>
      <w:r w:rsidRPr="00333EAA">
        <w:rPr>
          <w:rFonts w:ascii="Times New Roman" w:hAnsi="Times New Roman" w:cs="Times New Roman"/>
          <w:sz w:val="28"/>
          <w:szCs w:val="28"/>
        </w:rPr>
        <w:t>Почета передовиков производства, которую</w:t>
      </w:r>
      <w:r w:rsidR="00FC7019" w:rsidRPr="00333EAA">
        <w:rPr>
          <w:rFonts w:ascii="Times New Roman" w:hAnsi="Times New Roman" w:cs="Times New Roman"/>
          <w:sz w:val="28"/>
          <w:szCs w:val="28"/>
        </w:rPr>
        <w:t xml:space="preserve"> открыли после ремонта площади Т</w:t>
      </w:r>
      <w:r w:rsidRPr="00333EAA">
        <w:rPr>
          <w:rFonts w:ascii="Times New Roman" w:hAnsi="Times New Roman" w:cs="Times New Roman"/>
          <w:sz w:val="28"/>
          <w:szCs w:val="28"/>
        </w:rPr>
        <w:t>ру</w:t>
      </w:r>
      <w:r w:rsidR="00FC7019" w:rsidRPr="00333EAA">
        <w:rPr>
          <w:rFonts w:ascii="Times New Roman" w:hAnsi="Times New Roman" w:cs="Times New Roman"/>
          <w:sz w:val="28"/>
          <w:szCs w:val="28"/>
        </w:rPr>
        <w:t>довой Славы</w:t>
      </w:r>
      <w:proofErr w:type="gramStart"/>
      <w:r w:rsidR="00E13B32" w:rsidRPr="00333EAA">
        <w:rPr>
          <w:rFonts w:ascii="Times New Roman" w:hAnsi="Times New Roman" w:cs="Times New Roman"/>
          <w:sz w:val="28"/>
          <w:szCs w:val="28"/>
        </w:rPr>
        <w:t xml:space="preserve"> </w:t>
      </w:r>
      <w:r w:rsidR="00FC7019" w:rsidRPr="00333EAA">
        <w:rPr>
          <w:rFonts w:ascii="Times New Roman" w:hAnsi="Times New Roman" w:cs="Times New Roman"/>
          <w:sz w:val="28"/>
          <w:szCs w:val="28"/>
        </w:rPr>
        <w:t>.</w:t>
      </w:r>
      <w:proofErr w:type="gramEnd"/>
      <w:r w:rsidR="00FC7019" w:rsidRPr="00333EAA">
        <w:rPr>
          <w:rFonts w:ascii="Times New Roman" w:hAnsi="Times New Roman"/>
          <w:sz w:val="28"/>
          <w:szCs w:val="28"/>
        </w:rPr>
        <w:t xml:space="preserve"> </w:t>
      </w:r>
      <w:r w:rsidR="00FC7019" w:rsidRPr="00333EAA">
        <w:rPr>
          <w:rFonts w:ascii="Times New Roman" w:hAnsi="Times New Roman"/>
          <w:sz w:val="28"/>
          <w:szCs w:val="28"/>
        </w:rPr>
        <w:lastRenderedPageBreak/>
        <w:t>Портреты 25 передовых тружеников и заслуженных жителей района по итогам 2019 года были помещены на Галерею почета.</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 xml:space="preserve">Среди работников сельского хозяйства </w:t>
      </w:r>
      <w:r w:rsidR="00FC7019" w:rsidRPr="00333EAA">
        <w:rPr>
          <w:rFonts w:ascii="Times New Roman" w:hAnsi="Times New Roman" w:cs="Times New Roman"/>
          <w:sz w:val="28"/>
          <w:szCs w:val="28"/>
        </w:rPr>
        <w:t>ежегодно</w:t>
      </w:r>
      <w:r w:rsidRPr="00333EAA">
        <w:rPr>
          <w:rFonts w:ascii="Times New Roman" w:hAnsi="Times New Roman" w:cs="Times New Roman"/>
          <w:sz w:val="28"/>
          <w:szCs w:val="28"/>
        </w:rPr>
        <w:t xml:space="preserve"> организовывается соревнование с поощрением лучших </w:t>
      </w:r>
      <w:r w:rsidR="00FC7019" w:rsidRPr="00333EAA">
        <w:rPr>
          <w:rFonts w:ascii="Times New Roman" w:hAnsi="Times New Roman" w:cs="Times New Roman"/>
          <w:sz w:val="28"/>
          <w:szCs w:val="28"/>
        </w:rPr>
        <w:t xml:space="preserve">после завершения осенних </w:t>
      </w:r>
      <w:proofErr w:type="spellStart"/>
      <w:r w:rsidR="00FC7019" w:rsidRPr="00333EAA">
        <w:rPr>
          <w:rFonts w:ascii="Times New Roman" w:hAnsi="Times New Roman" w:cs="Times New Roman"/>
          <w:sz w:val="28"/>
          <w:szCs w:val="28"/>
        </w:rPr>
        <w:t>полевыйх</w:t>
      </w:r>
      <w:proofErr w:type="spellEnd"/>
      <w:r w:rsidR="00FC7019" w:rsidRPr="00333EAA">
        <w:rPr>
          <w:rFonts w:ascii="Times New Roman" w:hAnsi="Times New Roman" w:cs="Times New Roman"/>
          <w:sz w:val="28"/>
          <w:szCs w:val="28"/>
        </w:rPr>
        <w:t xml:space="preserve"> </w:t>
      </w:r>
      <w:proofErr w:type="spellStart"/>
      <w:r w:rsidR="00FC7019" w:rsidRPr="00333EAA">
        <w:rPr>
          <w:rFonts w:ascii="Times New Roman" w:hAnsi="Times New Roman" w:cs="Times New Roman"/>
          <w:sz w:val="28"/>
          <w:szCs w:val="28"/>
        </w:rPr>
        <w:t>работ</w:t>
      </w:r>
      <w:proofErr w:type="gramStart"/>
      <w:r w:rsidR="00FC7019" w:rsidRPr="00333EAA">
        <w:rPr>
          <w:rFonts w:ascii="Times New Roman" w:hAnsi="Times New Roman" w:cs="Times New Roman"/>
          <w:sz w:val="28"/>
          <w:szCs w:val="28"/>
        </w:rPr>
        <w:t>.</w:t>
      </w:r>
      <w:r w:rsidRPr="00333EAA">
        <w:rPr>
          <w:rFonts w:ascii="Times New Roman" w:hAnsi="Times New Roman" w:cs="Times New Roman"/>
          <w:sz w:val="28"/>
          <w:szCs w:val="28"/>
        </w:rPr>
        <w:t>З</w:t>
      </w:r>
      <w:proofErr w:type="gramEnd"/>
      <w:r w:rsidRPr="00333EAA">
        <w:rPr>
          <w:rFonts w:ascii="Times New Roman" w:hAnsi="Times New Roman" w:cs="Times New Roman"/>
          <w:sz w:val="28"/>
          <w:szCs w:val="28"/>
        </w:rPr>
        <w:t>а</w:t>
      </w:r>
      <w:proofErr w:type="spellEnd"/>
      <w:r w:rsidRPr="00333EAA">
        <w:rPr>
          <w:rFonts w:ascii="Times New Roman" w:hAnsi="Times New Roman" w:cs="Times New Roman"/>
          <w:sz w:val="28"/>
          <w:szCs w:val="28"/>
        </w:rPr>
        <w:t xml:space="preserve"> отчетный период было подготовлено </w:t>
      </w:r>
      <w:r w:rsidR="00FC7019" w:rsidRPr="00333EAA">
        <w:rPr>
          <w:rFonts w:ascii="Times New Roman" w:hAnsi="Times New Roman" w:cs="Times New Roman"/>
          <w:sz w:val="28"/>
          <w:szCs w:val="28"/>
        </w:rPr>
        <w:t xml:space="preserve">и вручено труженикам района 80 Почетных Грамот и 60 Благодарственных писем </w:t>
      </w:r>
      <w:r w:rsidRPr="00333EAA">
        <w:rPr>
          <w:rFonts w:ascii="Times New Roman" w:hAnsi="Times New Roman" w:cs="Times New Roman"/>
          <w:sz w:val="28"/>
          <w:szCs w:val="28"/>
        </w:rPr>
        <w:t xml:space="preserve">Администрации района. </w:t>
      </w:r>
    </w:p>
    <w:p w:rsidR="00E13B32" w:rsidRPr="00333EAA" w:rsidRDefault="00FC7019" w:rsidP="00333EAA">
      <w:pPr>
        <w:spacing w:after="0" w:line="240" w:lineRule="auto"/>
        <w:ind w:firstLine="708"/>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А всего по итогам 2020</w:t>
      </w:r>
      <w:r w:rsidR="00E13B32" w:rsidRPr="00333EAA">
        <w:rPr>
          <w:rFonts w:ascii="Times New Roman" w:eastAsia="Times New Roman" w:hAnsi="Times New Roman" w:cs="Times New Roman"/>
          <w:sz w:val="28"/>
          <w:szCs w:val="28"/>
        </w:rPr>
        <w:t xml:space="preserve"> года наградами Российской Федерации, наградами Алтайского края и наградами Администра</w:t>
      </w:r>
      <w:r w:rsidR="00AB41E7" w:rsidRPr="00333EAA">
        <w:rPr>
          <w:rFonts w:ascii="Times New Roman" w:eastAsia="Times New Roman" w:hAnsi="Times New Roman" w:cs="Times New Roman"/>
          <w:sz w:val="28"/>
          <w:szCs w:val="28"/>
        </w:rPr>
        <w:t>ции района  были награждены 191</w:t>
      </w:r>
      <w:r w:rsidR="00E13B32" w:rsidRPr="00333EAA">
        <w:rPr>
          <w:rFonts w:ascii="Times New Roman" w:eastAsia="Times New Roman" w:hAnsi="Times New Roman" w:cs="Times New Roman"/>
          <w:sz w:val="28"/>
          <w:szCs w:val="28"/>
        </w:rPr>
        <w:t xml:space="preserve"> жителей нашего района, самые значимые из них</w:t>
      </w:r>
      <w:proofErr w:type="gramStart"/>
      <w:r w:rsidR="00E13B32" w:rsidRPr="00333EAA">
        <w:rPr>
          <w:rFonts w:ascii="Times New Roman" w:eastAsia="Times New Roman" w:hAnsi="Times New Roman" w:cs="Times New Roman"/>
          <w:sz w:val="28"/>
          <w:szCs w:val="28"/>
        </w:rPr>
        <w:t xml:space="preserve"> :</w:t>
      </w:r>
      <w:proofErr w:type="gramEnd"/>
    </w:p>
    <w:p w:rsidR="00AB41E7" w:rsidRPr="00333EAA" w:rsidRDefault="00AB41E7" w:rsidP="00333EAA">
      <w:pPr>
        <w:spacing w:after="0" w:line="240" w:lineRule="auto"/>
        <w:ind w:firstLine="708"/>
        <w:jc w:val="both"/>
        <w:rPr>
          <w:rFonts w:ascii="Times New Roman" w:eastAsia="Times New Roman" w:hAnsi="Times New Roman" w:cs="Times New Roman"/>
          <w:sz w:val="28"/>
          <w:szCs w:val="28"/>
        </w:rPr>
      </w:pPr>
      <w:r w:rsidRPr="00333EAA">
        <w:rPr>
          <w:rFonts w:ascii="Times New Roman" w:eastAsia="Times New Roman" w:hAnsi="Times New Roman" w:cs="Times New Roman"/>
          <w:sz w:val="28"/>
          <w:szCs w:val="28"/>
        </w:rPr>
        <w:t xml:space="preserve">Почетное звание  </w:t>
      </w:r>
      <w:r w:rsidRPr="00333EAA">
        <w:rPr>
          <w:rFonts w:ascii="Times New Roman" w:eastAsia="Times New Roman" w:hAnsi="Times New Roman" w:cs="Times New Roman"/>
          <w:b/>
          <w:sz w:val="28"/>
          <w:szCs w:val="28"/>
        </w:rPr>
        <w:t>«Заслуженный работник сельского хозяйства Российской Федерации»</w:t>
      </w:r>
      <w:r w:rsidRPr="00333EAA">
        <w:rPr>
          <w:rFonts w:ascii="Times New Roman" w:eastAsia="Times New Roman" w:hAnsi="Times New Roman" w:cs="Times New Roman"/>
          <w:sz w:val="28"/>
          <w:szCs w:val="28"/>
        </w:rPr>
        <w:t xml:space="preserve"> присвоено Попову Владимиру Васильевичу.</w:t>
      </w:r>
    </w:p>
    <w:p w:rsidR="00AB41E7" w:rsidRPr="00333EAA" w:rsidRDefault="00AB41E7" w:rsidP="00333EAA">
      <w:pPr>
        <w:spacing w:after="0" w:line="240" w:lineRule="auto"/>
        <w:ind w:firstLine="708"/>
        <w:jc w:val="both"/>
        <w:rPr>
          <w:rFonts w:ascii="Times New Roman" w:hAnsi="Times New Roman"/>
          <w:sz w:val="28"/>
          <w:szCs w:val="28"/>
        </w:rPr>
      </w:pPr>
      <w:r w:rsidRPr="00333EAA">
        <w:rPr>
          <w:rFonts w:ascii="Times New Roman" w:hAnsi="Times New Roman"/>
          <w:sz w:val="28"/>
          <w:szCs w:val="28"/>
        </w:rPr>
        <w:t xml:space="preserve">Почетное звание </w:t>
      </w:r>
      <w:r w:rsidRPr="00333EAA">
        <w:rPr>
          <w:rFonts w:ascii="Times New Roman" w:hAnsi="Times New Roman"/>
          <w:b/>
          <w:sz w:val="28"/>
          <w:szCs w:val="28"/>
        </w:rPr>
        <w:t>«Заслуженный работник органов государственного и муниципального управления Алтайского края»</w:t>
      </w:r>
      <w:r w:rsidRPr="00333EAA">
        <w:rPr>
          <w:rFonts w:ascii="Times New Roman" w:hAnsi="Times New Roman"/>
          <w:sz w:val="28"/>
          <w:szCs w:val="28"/>
        </w:rPr>
        <w:t xml:space="preserve"> присвоено Москалевой Тамаре Петровне.</w:t>
      </w:r>
    </w:p>
    <w:p w:rsidR="00E13B32" w:rsidRPr="00333EAA" w:rsidRDefault="00AB41E7"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sz w:val="28"/>
          <w:szCs w:val="28"/>
        </w:rPr>
        <w:t xml:space="preserve">Медалью </w:t>
      </w:r>
      <w:r w:rsidRPr="00333EAA">
        <w:rPr>
          <w:rFonts w:ascii="Times New Roman" w:hAnsi="Times New Roman"/>
          <w:b/>
          <w:sz w:val="28"/>
          <w:szCs w:val="28"/>
        </w:rPr>
        <w:t xml:space="preserve">«За заслуги в труде» </w:t>
      </w:r>
      <w:proofErr w:type="gramStart"/>
      <w:r w:rsidRPr="00333EAA">
        <w:rPr>
          <w:rFonts w:ascii="Times New Roman" w:hAnsi="Times New Roman"/>
          <w:b/>
          <w:sz w:val="28"/>
          <w:szCs w:val="28"/>
        </w:rPr>
        <w:t>-</w:t>
      </w:r>
      <w:r w:rsidRPr="00333EAA">
        <w:rPr>
          <w:rFonts w:ascii="Times New Roman" w:hAnsi="Times New Roman"/>
          <w:sz w:val="28"/>
          <w:szCs w:val="28"/>
        </w:rPr>
        <w:t>н</w:t>
      </w:r>
      <w:proofErr w:type="gramEnd"/>
      <w:r w:rsidRPr="00333EAA">
        <w:rPr>
          <w:rFonts w:ascii="Times New Roman" w:hAnsi="Times New Roman"/>
          <w:sz w:val="28"/>
          <w:szCs w:val="28"/>
        </w:rPr>
        <w:t xml:space="preserve">аграждены </w:t>
      </w:r>
      <w:r w:rsidR="00156D20" w:rsidRPr="00333EAA">
        <w:rPr>
          <w:rFonts w:ascii="Times New Roman" w:hAnsi="Times New Roman"/>
          <w:sz w:val="28"/>
          <w:szCs w:val="28"/>
        </w:rPr>
        <w:t>ветеринарный фельдшер управления ветеринарии</w:t>
      </w:r>
      <w:r w:rsidR="00156D20" w:rsidRPr="00333EAA">
        <w:rPr>
          <w:rFonts w:ascii="Times New Roman" w:hAnsi="Times New Roman"/>
          <w:b/>
          <w:sz w:val="28"/>
          <w:szCs w:val="28"/>
        </w:rPr>
        <w:t xml:space="preserve"> </w:t>
      </w:r>
      <w:r w:rsidRPr="00333EAA">
        <w:rPr>
          <w:rFonts w:ascii="Times New Roman" w:hAnsi="Times New Roman"/>
          <w:sz w:val="28"/>
          <w:szCs w:val="28"/>
        </w:rPr>
        <w:t xml:space="preserve">Скок Геннадий Иванович и </w:t>
      </w:r>
      <w:r w:rsidR="00156D20" w:rsidRPr="00333EAA">
        <w:rPr>
          <w:rFonts w:ascii="Times New Roman" w:hAnsi="Times New Roman"/>
          <w:sz w:val="28"/>
          <w:szCs w:val="28"/>
        </w:rPr>
        <w:t>педагог-библиотекарь</w:t>
      </w:r>
      <w:r w:rsidR="00562B31" w:rsidRPr="00333EAA">
        <w:rPr>
          <w:rFonts w:ascii="Times New Roman" w:hAnsi="Times New Roman"/>
          <w:sz w:val="28"/>
          <w:szCs w:val="28"/>
        </w:rPr>
        <w:t xml:space="preserve"> четвертой</w:t>
      </w:r>
      <w:r w:rsidR="00156D20" w:rsidRPr="00333EAA">
        <w:rPr>
          <w:rFonts w:ascii="Times New Roman" w:hAnsi="Times New Roman"/>
          <w:sz w:val="28"/>
          <w:szCs w:val="28"/>
        </w:rPr>
        <w:t xml:space="preserve"> школы</w:t>
      </w:r>
      <w:r w:rsidR="00562B31" w:rsidRPr="00333EAA">
        <w:rPr>
          <w:rFonts w:ascii="Times New Roman" w:hAnsi="Times New Roman"/>
          <w:sz w:val="28"/>
          <w:szCs w:val="28"/>
        </w:rPr>
        <w:t xml:space="preserve"> </w:t>
      </w:r>
      <w:r w:rsidR="00156D20" w:rsidRPr="00333EAA">
        <w:rPr>
          <w:rFonts w:ascii="Times New Roman" w:hAnsi="Times New Roman"/>
          <w:sz w:val="28"/>
          <w:szCs w:val="28"/>
        </w:rPr>
        <w:t xml:space="preserve"> </w:t>
      </w:r>
      <w:proofErr w:type="spellStart"/>
      <w:r w:rsidRPr="00333EAA">
        <w:rPr>
          <w:rFonts w:ascii="Times New Roman" w:hAnsi="Times New Roman"/>
          <w:sz w:val="28"/>
          <w:szCs w:val="28"/>
        </w:rPr>
        <w:t>Демьяновская</w:t>
      </w:r>
      <w:proofErr w:type="spellEnd"/>
      <w:r w:rsidRPr="00333EAA">
        <w:rPr>
          <w:rFonts w:ascii="Times New Roman" w:hAnsi="Times New Roman"/>
          <w:sz w:val="28"/>
          <w:szCs w:val="28"/>
        </w:rPr>
        <w:t xml:space="preserve"> Татьяна Васильевна.</w:t>
      </w:r>
    </w:p>
    <w:p w:rsidR="00E13B32" w:rsidRPr="00333EAA" w:rsidRDefault="00BD77D7" w:rsidP="00333EAA">
      <w:pPr>
        <w:spacing w:after="0" w:line="240" w:lineRule="auto"/>
        <w:jc w:val="both"/>
        <w:rPr>
          <w:rFonts w:ascii="Times New Roman" w:hAnsi="Times New Roman" w:cs="Times New Roman"/>
          <w:b/>
          <w:sz w:val="28"/>
          <w:szCs w:val="28"/>
        </w:rPr>
      </w:pPr>
      <w:r w:rsidRPr="00333EAA">
        <w:rPr>
          <w:rFonts w:ascii="Times New Roman" w:hAnsi="Times New Roman" w:cs="Times New Roman"/>
          <w:sz w:val="28"/>
          <w:szCs w:val="28"/>
        </w:rPr>
        <w:t xml:space="preserve">                       </w:t>
      </w:r>
      <w:r w:rsidR="00510EEC" w:rsidRPr="00333EAA">
        <w:rPr>
          <w:rFonts w:ascii="Times New Roman" w:hAnsi="Times New Roman" w:cs="Times New Roman"/>
          <w:sz w:val="28"/>
          <w:szCs w:val="28"/>
        </w:rPr>
        <w:t xml:space="preserve">  </w:t>
      </w:r>
      <w:r w:rsidR="00E13B32" w:rsidRPr="00333EAA">
        <w:rPr>
          <w:rFonts w:ascii="Times New Roman" w:hAnsi="Times New Roman" w:cs="Times New Roman"/>
          <w:b/>
          <w:sz w:val="28"/>
          <w:szCs w:val="28"/>
        </w:rPr>
        <w:t>Уважаемые депутаты, приглашенные!</w:t>
      </w:r>
    </w:p>
    <w:p w:rsidR="00BD77D7" w:rsidRPr="00333EAA" w:rsidRDefault="00BD77D7"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Работать в 2020 году нам пришлось </w:t>
      </w:r>
      <w:r w:rsidRPr="00333EAA">
        <w:rPr>
          <w:rFonts w:ascii="Times New Roman" w:hAnsi="Times New Roman" w:cs="Times New Roman"/>
          <w:bCs/>
          <w:sz w:val="28"/>
          <w:szCs w:val="28"/>
        </w:rPr>
        <w:t>в сложных эпидемиологических и экономических условиях.</w:t>
      </w:r>
      <w:r w:rsidRPr="00333EAA">
        <w:rPr>
          <w:rFonts w:ascii="Times New Roman" w:hAnsi="Times New Roman" w:cs="Times New Roman"/>
          <w:sz w:val="28"/>
          <w:szCs w:val="28"/>
        </w:rPr>
        <w:t> И этот год ожидается, что тоже будет не легким.</w:t>
      </w:r>
    </w:p>
    <w:p w:rsidR="00BD77D7" w:rsidRPr="00333EAA" w:rsidRDefault="00BD77D7"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Поспелихинский район имеет достаточный потенциал для дальнейшего развития. Многие направления деятельности определены принятыми ранее федеральными и муниципальными  программами, в реализацию которых мы уже активно включились.</w:t>
      </w:r>
    </w:p>
    <w:p w:rsidR="00E13B32" w:rsidRPr="00333EAA" w:rsidRDefault="00BD77D7"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 xml:space="preserve">На сегодняшний день еще много нерешенных </w:t>
      </w:r>
      <w:proofErr w:type="spellStart"/>
      <w:r w:rsidRPr="00333EAA">
        <w:rPr>
          <w:rFonts w:ascii="Times New Roman" w:hAnsi="Times New Roman" w:cs="Times New Roman"/>
          <w:sz w:val="28"/>
          <w:szCs w:val="28"/>
        </w:rPr>
        <w:t>задач</w:t>
      </w:r>
      <w:proofErr w:type="gramStart"/>
      <w:r w:rsidRPr="00333EAA">
        <w:rPr>
          <w:rFonts w:ascii="Times New Roman" w:hAnsi="Times New Roman" w:cs="Times New Roman"/>
          <w:sz w:val="28"/>
          <w:szCs w:val="28"/>
        </w:rPr>
        <w:t>.</w:t>
      </w:r>
      <w:r w:rsidR="00E13B32" w:rsidRPr="00333EAA">
        <w:rPr>
          <w:rFonts w:ascii="Times New Roman" w:hAnsi="Times New Roman" w:cs="Times New Roman"/>
          <w:sz w:val="28"/>
          <w:szCs w:val="28"/>
        </w:rPr>
        <w:t>А</w:t>
      </w:r>
      <w:proofErr w:type="gramEnd"/>
      <w:r w:rsidR="00E13B32" w:rsidRPr="00333EAA">
        <w:rPr>
          <w:rFonts w:ascii="Times New Roman" w:hAnsi="Times New Roman" w:cs="Times New Roman"/>
          <w:sz w:val="28"/>
          <w:szCs w:val="28"/>
        </w:rPr>
        <w:t>дминистрация</w:t>
      </w:r>
      <w:proofErr w:type="spellEnd"/>
      <w:r w:rsidR="00E13B32" w:rsidRPr="00333EAA">
        <w:rPr>
          <w:rFonts w:ascii="Times New Roman" w:hAnsi="Times New Roman" w:cs="Times New Roman"/>
          <w:sz w:val="28"/>
          <w:szCs w:val="28"/>
        </w:rPr>
        <w:t xml:space="preserve"> района, депутатский корпус, главы сельских поселений, общественные организации хорошо понимают, куда необходимо двигаться и в каком порядке решать </w:t>
      </w:r>
      <w:r w:rsidRPr="00333EAA">
        <w:rPr>
          <w:rFonts w:ascii="Times New Roman" w:hAnsi="Times New Roman" w:cs="Times New Roman"/>
          <w:sz w:val="28"/>
          <w:szCs w:val="28"/>
        </w:rPr>
        <w:t xml:space="preserve">эти </w:t>
      </w:r>
      <w:r w:rsidR="00E13B32" w:rsidRPr="00333EAA">
        <w:rPr>
          <w:rFonts w:ascii="Times New Roman" w:hAnsi="Times New Roman" w:cs="Times New Roman"/>
          <w:sz w:val="28"/>
          <w:szCs w:val="28"/>
        </w:rPr>
        <w:t xml:space="preserve">задачи. </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 xml:space="preserve">Заканчивая отчет, я хотел бы поблагодарить всех, кто оказывал поддержку и помощь в решении социально-экономических проблем района. Прежде всего, это вы, уважаемые депутаты, главы поселений, руководители предприятий и организаций, предприниматели, правоохранительные органы. Большое спасибо Губернатору Алтайского края, Алтайскому краевому Законодательному Собранию, депутату нашего округа Солнцевой Ирине Валентиновне за понимание, поддержку и тесное сотрудничество. </w:t>
      </w:r>
    </w:p>
    <w:p w:rsidR="00E13B32" w:rsidRPr="00333EAA" w:rsidRDefault="00E13B32" w:rsidP="00333EAA">
      <w:pPr>
        <w:spacing w:after="0" w:line="240" w:lineRule="auto"/>
        <w:ind w:firstLine="708"/>
        <w:jc w:val="both"/>
        <w:rPr>
          <w:rFonts w:ascii="Times New Roman" w:hAnsi="Times New Roman" w:cs="Times New Roman"/>
          <w:sz w:val="28"/>
          <w:szCs w:val="28"/>
        </w:rPr>
      </w:pPr>
      <w:r w:rsidRPr="00333EAA">
        <w:rPr>
          <w:rFonts w:ascii="Times New Roman" w:hAnsi="Times New Roman" w:cs="Times New Roman"/>
          <w:sz w:val="28"/>
          <w:szCs w:val="28"/>
        </w:rPr>
        <w:t>Жизнь постоянно ставит перед нами новые цели. Но я уверен: вместе мы сможем решить все поставленные задачи и обеспечить дальнейшее экономическое и социальное развитие Поспелихинского района и сделать наш район более комфортным, уютным и привлекательным для проживания.</w:t>
      </w:r>
      <w:bookmarkEnd w:id="0"/>
    </w:p>
    <w:p w:rsidR="00C54B05" w:rsidRPr="00333EAA" w:rsidRDefault="00C54B05" w:rsidP="00333EAA">
      <w:pPr>
        <w:spacing w:line="240" w:lineRule="auto"/>
        <w:ind w:firstLine="708"/>
        <w:jc w:val="both"/>
        <w:rPr>
          <w:rFonts w:ascii="Times New Roman" w:eastAsia="Calibri" w:hAnsi="Times New Roman" w:cs="Times New Roman"/>
          <w:sz w:val="28"/>
          <w:szCs w:val="28"/>
        </w:rPr>
      </w:pPr>
    </w:p>
    <w:sectPr w:rsidR="00C54B05" w:rsidRPr="00333EAA" w:rsidSect="005E547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4B" w:rsidRDefault="00655D4B" w:rsidP="00C54B05">
      <w:pPr>
        <w:spacing w:after="0" w:line="240" w:lineRule="auto"/>
      </w:pPr>
      <w:r>
        <w:separator/>
      </w:r>
    </w:p>
  </w:endnote>
  <w:endnote w:type="continuationSeparator" w:id="0">
    <w:p w:rsidR="00655D4B" w:rsidRDefault="00655D4B" w:rsidP="00C5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217013"/>
      <w:docPartObj>
        <w:docPartGallery w:val="Page Numbers (Bottom of Page)"/>
        <w:docPartUnique/>
      </w:docPartObj>
    </w:sdtPr>
    <w:sdtEndPr/>
    <w:sdtContent>
      <w:p w:rsidR="00C54B05" w:rsidRDefault="00133F01">
        <w:pPr>
          <w:pStyle w:val="a7"/>
          <w:jc w:val="center"/>
        </w:pPr>
        <w:r>
          <w:fldChar w:fldCharType="begin"/>
        </w:r>
        <w:r w:rsidR="00C54B05">
          <w:instrText>PAGE   \* MERGEFORMAT</w:instrText>
        </w:r>
        <w:r>
          <w:fldChar w:fldCharType="separate"/>
        </w:r>
        <w:r w:rsidR="00333EAA">
          <w:rPr>
            <w:noProof/>
          </w:rPr>
          <w:t>24</w:t>
        </w:r>
        <w:r>
          <w:fldChar w:fldCharType="end"/>
        </w:r>
      </w:p>
    </w:sdtContent>
  </w:sdt>
  <w:p w:rsidR="00C54B05" w:rsidRDefault="00C54B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4B" w:rsidRDefault="00655D4B" w:rsidP="00C54B05">
      <w:pPr>
        <w:spacing w:after="0" w:line="240" w:lineRule="auto"/>
      </w:pPr>
      <w:r>
        <w:separator/>
      </w:r>
    </w:p>
  </w:footnote>
  <w:footnote w:type="continuationSeparator" w:id="0">
    <w:p w:rsidR="00655D4B" w:rsidRDefault="00655D4B" w:rsidP="00C54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3BF3"/>
    <w:multiLevelType w:val="hybridMultilevel"/>
    <w:tmpl w:val="3D483D7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5C040D"/>
    <w:multiLevelType w:val="hybridMultilevel"/>
    <w:tmpl w:val="5C689C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056B9D"/>
    <w:multiLevelType w:val="hybridMultilevel"/>
    <w:tmpl w:val="7E2CE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477DA"/>
    <w:multiLevelType w:val="hybridMultilevel"/>
    <w:tmpl w:val="8A60F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01622"/>
    <w:multiLevelType w:val="hybridMultilevel"/>
    <w:tmpl w:val="E374739A"/>
    <w:lvl w:ilvl="0" w:tplc="0FEAC1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3833D1"/>
    <w:multiLevelType w:val="hybridMultilevel"/>
    <w:tmpl w:val="BFE42A68"/>
    <w:lvl w:ilvl="0" w:tplc="0ACCA8FE">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1842D8"/>
    <w:multiLevelType w:val="hybridMultilevel"/>
    <w:tmpl w:val="45F08C3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nsid w:val="73606BB0"/>
    <w:multiLevelType w:val="hybridMultilevel"/>
    <w:tmpl w:val="1782550A"/>
    <w:lvl w:ilvl="0" w:tplc="57584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711ABD"/>
    <w:multiLevelType w:val="hybridMultilevel"/>
    <w:tmpl w:val="0EE4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5"/>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37D7"/>
    <w:rsid w:val="0000186C"/>
    <w:rsid w:val="000104A5"/>
    <w:rsid w:val="00011075"/>
    <w:rsid w:val="00014580"/>
    <w:rsid w:val="00015C6B"/>
    <w:rsid w:val="00016177"/>
    <w:rsid w:val="0001728C"/>
    <w:rsid w:val="00020469"/>
    <w:rsid w:val="0002787A"/>
    <w:rsid w:val="00032BBA"/>
    <w:rsid w:val="0003780A"/>
    <w:rsid w:val="00040017"/>
    <w:rsid w:val="00043602"/>
    <w:rsid w:val="00043C61"/>
    <w:rsid w:val="000467EF"/>
    <w:rsid w:val="00047755"/>
    <w:rsid w:val="000501C7"/>
    <w:rsid w:val="00054DC3"/>
    <w:rsid w:val="000553E8"/>
    <w:rsid w:val="000573BE"/>
    <w:rsid w:val="00063F85"/>
    <w:rsid w:val="000646D1"/>
    <w:rsid w:val="00064C77"/>
    <w:rsid w:val="00066360"/>
    <w:rsid w:val="000735FA"/>
    <w:rsid w:val="000758E0"/>
    <w:rsid w:val="0008449C"/>
    <w:rsid w:val="000845AA"/>
    <w:rsid w:val="000903C5"/>
    <w:rsid w:val="000A0CEE"/>
    <w:rsid w:val="000A31A4"/>
    <w:rsid w:val="000A3A6F"/>
    <w:rsid w:val="000B0C0B"/>
    <w:rsid w:val="000B2288"/>
    <w:rsid w:val="000B6865"/>
    <w:rsid w:val="000C2719"/>
    <w:rsid w:val="000C48F4"/>
    <w:rsid w:val="000C4EC4"/>
    <w:rsid w:val="000C61B6"/>
    <w:rsid w:val="000D11D0"/>
    <w:rsid w:val="000E4FAB"/>
    <w:rsid w:val="000F1D95"/>
    <w:rsid w:val="000F29F9"/>
    <w:rsid w:val="000F631B"/>
    <w:rsid w:val="000F6883"/>
    <w:rsid w:val="00102C69"/>
    <w:rsid w:val="0010420D"/>
    <w:rsid w:val="001048C6"/>
    <w:rsid w:val="0010524E"/>
    <w:rsid w:val="00106F05"/>
    <w:rsid w:val="0010708C"/>
    <w:rsid w:val="00112807"/>
    <w:rsid w:val="0011660D"/>
    <w:rsid w:val="00125938"/>
    <w:rsid w:val="00130D35"/>
    <w:rsid w:val="0013329D"/>
    <w:rsid w:val="00133F01"/>
    <w:rsid w:val="00135457"/>
    <w:rsid w:val="00136414"/>
    <w:rsid w:val="00136EF8"/>
    <w:rsid w:val="001370A3"/>
    <w:rsid w:val="00137A4D"/>
    <w:rsid w:val="00140574"/>
    <w:rsid w:val="00141613"/>
    <w:rsid w:val="00151E2B"/>
    <w:rsid w:val="00156D20"/>
    <w:rsid w:val="00157C31"/>
    <w:rsid w:val="001622BA"/>
    <w:rsid w:val="00163F32"/>
    <w:rsid w:val="001649FE"/>
    <w:rsid w:val="001663BC"/>
    <w:rsid w:val="0016669A"/>
    <w:rsid w:val="00167EE7"/>
    <w:rsid w:val="00170F00"/>
    <w:rsid w:val="0017260B"/>
    <w:rsid w:val="00173470"/>
    <w:rsid w:val="0017585D"/>
    <w:rsid w:val="00185AF3"/>
    <w:rsid w:val="00185C98"/>
    <w:rsid w:val="001914BC"/>
    <w:rsid w:val="001933C5"/>
    <w:rsid w:val="001934F0"/>
    <w:rsid w:val="001A2CF3"/>
    <w:rsid w:val="001A3F48"/>
    <w:rsid w:val="001A4B83"/>
    <w:rsid w:val="001A60AB"/>
    <w:rsid w:val="001B151F"/>
    <w:rsid w:val="001B5AB7"/>
    <w:rsid w:val="001B6903"/>
    <w:rsid w:val="001B7AF3"/>
    <w:rsid w:val="001D0EFC"/>
    <w:rsid w:val="001D110A"/>
    <w:rsid w:val="001E2796"/>
    <w:rsid w:val="001E4DFB"/>
    <w:rsid w:val="001E5EA4"/>
    <w:rsid w:val="001E6E7D"/>
    <w:rsid w:val="001E7E41"/>
    <w:rsid w:val="001F0C9C"/>
    <w:rsid w:val="001F4E73"/>
    <w:rsid w:val="001F524E"/>
    <w:rsid w:val="002000C6"/>
    <w:rsid w:val="002058AE"/>
    <w:rsid w:val="002071DE"/>
    <w:rsid w:val="00210B9B"/>
    <w:rsid w:val="002155D6"/>
    <w:rsid w:val="002203D2"/>
    <w:rsid w:val="002209D2"/>
    <w:rsid w:val="00224075"/>
    <w:rsid w:val="00224254"/>
    <w:rsid w:val="00225928"/>
    <w:rsid w:val="0022674A"/>
    <w:rsid w:val="00237AA0"/>
    <w:rsid w:val="0024054F"/>
    <w:rsid w:val="002407BA"/>
    <w:rsid w:val="0024128B"/>
    <w:rsid w:val="00243AC9"/>
    <w:rsid w:val="00255116"/>
    <w:rsid w:val="00255C23"/>
    <w:rsid w:val="00256075"/>
    <w:rsid w:val="00257C79"/>
    <w:rsid w:val="00260C83"/>
    <w:rsid w:val="00262854"/>
    <w:rsid w:val="00264104"/>
    <w:rsid w:val="0027004C"/>
    <w:rsid w:val="0027041E"/>
    <w:rsid w:val="002718C7"/>
    <w:rsid w:val="00272AD8"/>
    <w:rsid w:val="00274BB3"/>
    <w:rsid w:val="002771E2"/>
    <w:rsid w:val="00285279"/>
    <w:rsid w:val="00286BBF"/>
    <w:rsid w:val="00287BE1"/>
    <w:rsid w:val="00291988"/>
    <w:rsid w:val="002A1155"/>
    <w:rsid w:val="002A6886"/>
    <w:rsid w:val="002B5883"/>
    <w:rsid w:val="002B741C"/>
    <w:rsid w:val="002B7489"/>
    <w:rsid w:val="002B788A"/>
    <w:rsid w:val="002C0854"/>
    <w:rsid w:val="002C0F09"/>
    <w:rsid w:val="002C209B"/>
    <w:rsid w:val="002C2F7B"/>
    <w:rsid w:val="002C4700"/>
    <w:rsid w:val="002D2F1D"/>
    <w:rsid w:val="002D4248"/>
    <w:rsid w:val="002D6AC8"/>
    <w:rsid w:val="002D7D3F"/>
    <w:rsid w:val="002E1CD5"/>
    <w:rsid w:val="002E3B18"/>
    <w:rsid w:val="002E4A94"/>
    <w:rsid w:val="002E4D79"/>
    <w:rsid w:val="002E654F"/>
    <w:rsid w:val="002E6FC9"/>
    <w:rsid w:val="002F041D"/>
    <w:rsid w:val="002F09DB"/>
    <w:rsid w:val="002F0D70"/>
    <w:rsid w:val="002F1584"/>
    <w:rsid w:val="002F476C"/>
    <w:rsid w:val="002F58A3"/>
    <w:rsid w:val="002F5F49"/>
    <w:rsid w:val="00312DAA"/>
    <w:rsid w:val="00314210"/>
    <w:rsid w:val="003214F2"/>
    <w:rsid w:val="00333EAA"/>
    <w:rsid w:val="0034638A"/>
    <w:rsid w:val="003471F3"/>
    <w:rsid w:val="00350E36"/>
    <w:rsid w:val="003511AC"/>
    <w:rsid w:val="00352D62"/>
    <w:rsid w:val="003532C7"/>
    <w:rsid w:val="00355676"/>
    <w:rsid w:val="003651C7"/>
    <w:rsid w:val="00366B5E"/>
    <w:rsid w:val="00370251"/>
    <w:rsid w:val="00371690"/>
    <w:rsid w:val="00374188"/>
    <w:rsid w:val="003748ED"/>
    <w:rsid w:val="00383D33"/>
    <w:rsid w:val="00391B77"/>
    <w:rsid w:val="0039369D"/>
    <w:rsid w:val="0039613B"/>
    <w:rsid w:val="003A2308"/>
    <w:rsid w:val="003A2A14"/>
    <w:rsid w:val="003A2E99"/>
    <w:rsid w:val="003A37AC"/>
    <w:rsid w:val="003A3CB8"/>
    <w:rsid w:val="003B19F1"/>
    <w:rsid w:val="003B5117"/>
    <w:rsid w:val="003B7083"/>
    <w:rsid w:val="003C0EA9"/>
    <w:rsid w:val="003C1832"/>
    <w:rsid w:val="003C1F5E"/>
    <w:rsid w:val="003C2D5C"/>
    <w:rsid w:val="003D00D2"/>
    <w:rsid w:val="003D0554"/>
    <w:rsid w:val="003D0622"/>
    <w:rsid w:val="003D0829"/>
    <w:rsid w:val="003D1FB9"/>
    <w:rsid w:val="003D2535"/>
    <w:rsid w:val="003D27E1"/>
    <w:rsid w:val="003D3A2C"/>
    <w:rsid w:val="003D5AF2"/>
    <w:rsid w:val="003E0481"/>
    <w:rsid w:val="003E0C0F"/>
    <w:rsid w:val="003E19CC"/>
    <w:rsid w:val="003E39EE"/>
    <w:rsid w:val="003E75A9"/>
    <w:rsid w:val="003E7BE4"/>
    <w:rsid w:val="003F1491"/>
    <w:rsid w:val="003F2A98"/>
    <w:rsid w:val="003F59A4"/>
    <w:rsid w:val="003F6AB7"/>
    <w:rsid w:val="003F6BAE"/>
    <w:rsid w:val="00407A61"/>
    <w:rsid w:val="00407DF9"/>
    <w:rsid w:val="004113FB"/>
    <w:rsid w:val="0041170D"/>
    <w:rsid w:val="00413317"/>
    <w:rsid w:val="00417294"/>
    <w:rsid w:val="00420C41"/>
    <w:rsid w:val="00423FE2"/>
    <w:rsid w:val="00424671"/>
    <w:rsid w:val="00425D76"/>
    <w:rsid w:val="004337D7"/>
    <w:rsid w:val="004343E3"/>
    <w:rsid w:val="00435FAE"/>
    <w:rsid w:val="004374B4"/>
    <w:rsid w:val="004434E0"/>
    <w:rsid w:val="00445C9C"/>
    <w:rsid w:val="00450A0B"/>
    <w:rsid w:val="00460A68"/>
    <w:rsid w:val="00462215"/>
    <w:rsid w:val="004706EA"/>
    <w:rsid w:val="00471533"/>
    <w:rsid w:val="00472217"/>
    <w:rsid w:val="0047492E"/>
    <w:rsid w:val="004766B9"/>
    <w:rsid w:val="004866FF"/>
    <w:rsid w:val="00487904"/>
    <w:rsid w:val="004961D4"/>
    <w:rsid w:val="00497D97"/>
    <w:rsid w:val="004A096C"/>
    <w:rsid w:val="004A0F87"/>
    <w:rsid w:val="004A337F"/>
    <w:rsid w:val="004A3E72"/>
    <w:rsid w:val="004A4389"/>
    <w:rsid w:val="004A4524"/>
    <w:rsid w:val="004A462F"/>
    <w:rsid w:val="004A7E56"/>
    <w:rsid w:val="004B0642"/>
    <w:rsid w:val="004B1B69"/>
    <w:rsid w:val="004B2F9D"/>
    <w:rsid w:val="004B3A2D"/>
    <w:rsid w:val="004B7B48"/>
    <w:rsid w:val="004C0482"/>
    <w:rsid w:val="004C1014"/>
    <w:rsid w:val="004C1433"/>
    <w:rsid w:val="004C3369"/>
    <w:rsid w:val="004C5A43"/>
    <w:rsid w:val="004C6C9F"/>
    <w:rsid w:val="004C7315"/>
    <w:rsid w:val="004C7CFF"/>
    <w:rsid w:val="004D382E"/>
    <w:rsid w:val="004D76C0"/>
    <w:rsid w:val="004E2358"/>
    <w:rsid w:val="004E2FAE"/>
    <w:rsid w:val="004F7975"/>
    <w:rsid w:val="00502218"/>
    <w:rsid w:val="0050394A"/>
    <w:rsid w:val="00505935"/>
    <w:rsid w:val="00505EC3"/>
    <w:rsid w:val="00506159"/>
    <w:rsid w:val="00510EEC"/>
    <w:rsid w:val="005130BD"/>
    <w:rsid w:val="00516CB0"/>
    <w:rsid w:val="00523B8E"/>
    <w:rsid w:val="00525D93"/>
    <w:rsid w:val="00527D09"/>
    <w:rsid w:val="00527FA3"/>
    <w:rsid w:val="00531B46"/>
    <w:rsid w:val="0053220E"/>
    <w:rsid w:val="00537E36"/>
    <w:rsid w:val="00540D08"/>
    <w:rsid w:val="005424F6"/>
    <w:rsid w:val="00547C7E"/>
    <w:rsid w:val="00556F25"/>
    <w:rsid w:val="00556F8C"/>
    <w:rsid w:val="0055729D"/>
    <w:rsid w:val="00561323"/>
    <w:rsid w:val="0056193D"/>
    <w:rsid w:val="00561C25"/>
    <w:rsid w:val="00561C3D"/>
    <w:rsid w:val="00562B31"/>
    <w:rsid w:val="0057370E"/>
    <w:rsid w:val="00582481"/>
    <w:rsid w:val="00582FAD"/>
    <w:rsid w:val="00585699"/>
    <w:rsid w:val="0058572A"/>
    <w:rsid w:val="00586C7C"/>
    <w:rsid w:val="00586FC4"/>
    <w:rsid w:val="00590A6F"/>
    <w:rsid w:val="00594C69"/>
    <w:rsid w:val="00594EB4"/>
    <w:rsid w:val="00595CE8"/>
    <w:rsid w:val="00597FB9"/>
    <w:rsid w:val="005B57D9"/>
    <w:rsid w:val="005C0378"/>
    <w:rsid w:val="005C06D1"/>
    <w:rsid w:val="005C0B5A"/>
    <w:rsid w:val="005C218B"/>
    <w:rsid w:val="005C4806"/>
    <w:rsid w:val="005D2C5B"/>
    <w:rsid w:val="005D3141"/>
    <w:rsid w:val="005D4584"/>
    <w:rsid w:val="005D70CE"/>
    <w:rsid w:val="005E3114"/>
    <w:rsid w:val="005E3CE8"/>
    <w:rsid w:val="005E5471"/>
    <w:rsid w:val="005E63C2"/>
    <w:rsid w:val="005E79BE"/>
    <w:rsid w:val="00602542"/>
    <w:rsid w:val="0060398C"/>
    <w:rsid w:val="00605FD5"/>
    <w:rsid w:val="006065AF"/>
    <w:rsid w:val="00610697"/>
    <w:rsid w:val="006117E8"/>
    <w:rsid w:val="00612A37"/>
    <w:rsid w:val="00613B3B"/>
    <w:rsid w:val="0061482E"/>
    <w:rsid w:val="006216EF"/>
    <w:rsid w:val="00621CFB"/>
    <w:rsid w:val="00621F98"/>
    <w:rsid w:val="00622C45"/>
    <w:rsid w:val="00622D9B"/>
    <w:rsid w:val="006230B0"/>
    <w:rsid w:val="00623AF4"/>
    <w:rsid w:val="006263E3"/>
    <w:rsid w:val="0062651D"/>
    <w:rsid w:val="006265DF"/>
    <w:rsid w:val="00630CAF"/>
    <w:rsid w:val="00631026"/>
    <w:rsid w:val="00636353"/>
    <w:rsid w:val="00643DE9"/>
    <w:rsid w:val="0064452A"/>
    <w:rsid w:val="00651839"/>
    <w:rsid w:val="00655D4B"/>
    <w:rsid w:val="00656466"/>
    <w:rsid w:val="006577C1"/>
    <w:rsid w:val="00660404"/>
    <w:rsid w:val="00663299"/>
    <w:rsid w:val="00666858"/>
    <w:rsid w:val="00666C7A"/>
    <w:rsid w:val="0066760D"/>
    <w:rsid w:val="00670370"/>
    <w:rsid w:val="006710E9"/>
    <w:rsid w:val="00671462"/>
    <w:rsid w:val="00672BCE"/>
    <w:rsid w:val="00673790"/>
    <w:rsid w:val="00680023"/>
    <w:rsid w:val="00682964"/>
    <w:rsid w:val="006866F6"/>
    <w:rsid w:val="006868B7"/>
    <w:rsid w:val="0069593A"/>
    <w:rsid w:val="00696042"/>
    <w:rsid w:val="006967CB"/>
    <w:rsid w:val="0069783A"/>
    <w:rsid w:val="006A1AFB"/>
    <w:rsid w:val="006A35AC"/>
    <w:rsid w:val="006A40BC"/>
    <w:rsid w:val="006A43D7"/>
    <w:rsid w:val="006A578F"/>
    <w:rsid w:val="006A748D"/>
    <w:rsid w:val="006B0515"/>
    <w:rsid w:val="006B3881"/>
    <w:rsid w:val="006B4862"/>
    <w:rsid w:val="006B585A"/>
    <w:rsid w:val="006B7FDD"/>
    <w:rsid w:val="006D05C6"/>
    <w:rsid w:val="006D3584"/>
    <w:rsid w:val="006D388F"/>
    <w:rsid w:val="006D702D"/>
    <w:rsid w:val="006E1282"/>
    <w:rsid w:val="006E5BAC"/>
    <w:rsid w:val="006F1558"/>
    <w:rsid w:val="006F1AB4"/>
    <w:rsid w:val="006F202E"/>
    <w:rsid w:val="006F266C"/>
    <w:rsid w:val="00701D41"/>
    <w:rsid w:val="0070265D"/>
    <w:rsid w:val="007028CE"/>
    <w:rsid w:val="00706C3F"/>
    <w:rsid w:val="0070738E"/>
    <w:rsid w:val="0072088D"/>
    <w:rsid w:val="0072246E"/>
    <w:rsid w:val="00727BED"/>
    <w:rsid w:val="007314E7"/>
    <w:rsid w:val="00737DD0"/>
    <w:rsid w:val="007401F6"/>
    <w:rsid w:val="007432C8"/>
    <w:rsid w:val="00751507"/>
    <w:rsid w:val="00751696"/>
    <w:rsid w:val="00753538"/>
    <w:rsid w:val="00754DCF"/>
    <w:rsid w:val="00755C95"/>
    <w:rsid w:val="00757A45"/>
    <w:rsid w:val="00760DF9"/>
    <w:rsid w:val="00761C68"/>
    <w:rsid w:val="00762CE4"/>
    <w:rsid w:val="007712A5"/>
    <w:rsid w:val="00771DD3"/>
    <w:rsid w:val="00771E5F"/>
    <w:rsid w:val="0077407D"/>
    <w:rsid w:val="00776734"/>
    <w:rsid w:val="00787014"/>
    <w:rsid w:val="00790385"/>
    <w:rsid w:val="007927DA"/>
    <w:rsid w:val="00792B80"/>
    <w:rsid w:val="0079715E"/>
    <w:rsid w:val="007978CC"/>
    <w:rsid w:val="007A0300"/>
    <w:rsid w:val="007A201D"/>
    <w:rsid w:val="007A69F1"/>
    <w:rsid w:val="007A7062"/>
    <w:rsid w:val="007B5A87"/>
    <w:rsid w:val="007B7B9E"/>
    <w:rsid w:val="007B7E88"/>
    <w:rsid w:val="007C14CB"/>
    <w:rsid w:val="007C2878"/>
    <w:rsid w:val="007D3146"/>
    <w:rsid w:val="007D53D0"/>
    <w:rsid w:val="007D6726"/>
    <w:rsid w:val="007D7F3F"/>
    <w:rsid w:val="007E0CC6"/>
    <w:rsid w:val="007E1C03"/>
    <w:rsid w:val="007E3B74"/>
    <w:rsid w:val="007E4077"/>
    <w:rsid w:val="007E72DE"/>
    <w:rsid w:val="007F1A35"/>
    <w:rsid w:val="007F45C8"/>
    <w:rsid w:val="007F5070"/>
    <w:rsid w:val="007F7850"/>
    <w:rsid w:val="00800725"/>
    <w:rsid w:val="00802BF4"/>
    <w:rsid w:val="008062A2"/>
    <w:rsid w:val="00810660"/>
    <w:rsid w:val="008138C6"/>
    <w:rsid w:val="00814817"/>
    <w:rsid w:val="00814B07"/>
    <w:rsid w:val="00816135"/>
    <w:rsid w:val="008214FF"/>
    <w:rsid w:val="00822C48"/>
    <w:rsid w:val="00824517"/>
    <w:rsid w:val="00826C1A"/>
    <w:rsid w:val="00830BA3"/>
    <w:rsid w:val="008310E6"/>
    <w:rsid w:val="008341A2"/>
    <w:rsid w:val="00834784"/>
    <w:rsid w:val="00834C98"/>
    <w:rsid w:val="00835817"/>
    <w:rsid w:val="00842795"/>
    <w:rsid w:val="00845BC6"/>
    <w:rsid w:val="00847673"/>
    <w:rsid w:val="00851256"/>
    <w:rsid w:val="00852FFC"/>
    <w:rsid w:val="00862A21"/>
    <w:rsid w:val="008675FF"/>
    <w:rsid w:val="0086760C"/>
    <w:rsid w:val="008742D9"/>
    <w:rsid w:val="008807ED"/>
    <w:rsid w:val="00880F6B"/>
    <w:rsid w:val="00883762"/>
    <w:rsid w:val="00890D2C"/>
    <w:rsid w:val="008916EB"/>
    <w:rsid w:val="008923A7"/>
    <w:rsid w:val="008937C5"/>
    <w:rsid w:val="00895066"/>
    <w:rsid w:val="008A246D"/>
    <w:rsid w:val="008A59A6"/>
    <w:rsid w:val="008B0F22"/>
    <w:rsid w:val="008B1B59"/>
    <w:rsid w:val="008B6E5D"/>
    <w:rsid w:val="008B73C5"/>
    <w:rsid w:val="008B7C6B"/>
    <w:rsid w:val="008C5844"/>
    <w:rsid w:val="008D0913"/>
    <w:rsid w:val="008D1993"/>
    <w:rsid w:val="008D3AE0"/>
    <w:rsid w:val="008D49B8"/>
    <w:rsid w:val="008D760F"/>
    <w:rsid w:val="008E0B18"/>
    <w:rsid w:val="008E40A1"/>
    <w:rsid w:val="008E45FA"/>
    <w:rsid w:val="008E4F31"/>
    <w:rsid w:val="008F0B54"/>
    <w:rsid w:val="008F1553"/>
    <w:rsid w:val="008F65DB"/>
    <w:rsid w:val="00900929"/>
    <w:rsid w:val="009036B9"/>
    <w:rsid w:val="00906AD6"/>
    <w:rsid w:val="00910624"/>
    <w:rsid w:val="00912CE8"/>
    <w:rsid w:val="009220DB"/>
    <w:rsid w:val="009227B3"/>
    <w:rsid w:val="00922E8E"/>
    <w:rsid w:val="0092347D"/>
    <w:rsid w:val="00923A20"/>
    <w:rsid w:val="0092654E"/>
    <w:rsid w:val="00927448"/>
    <w:rsid w:val="00927496"/>
    <w:rsid w:val="00931E10"/>
    <w:rsid w:val="009355CF"/>
    <w:rsid w:val="00940008"/>
    <w:rsid w:val="00944B2E"/>
    <w:rsid w:val="00952F66"/>
    <w:rsid w:val="00957F8D"/>
    <w:rsid w:val="00960568"/>
    <w:rsid w:val="00963FFB"/>
    <w:rsid w:val="00964133"/>
    <w:rsid w:val="00965283"/>
    <w:rsid w:val="009665AB"/>
    <w:rsid w:val="00966BF9"/>
    <w:rsid w:val="00971276"/>
    <w:rsid w:val="009804CD"/>
    <w:rsid w:val="00981FF0"/>
    <w:rsid w:val="00987BF3"/>
    <w:rsid w:val="00993E7E"/>
    <w:rsid w:val="009A17B7"/>
    <w:rsid w:val="009A333E"/>
    <w:rsid w:val="009A6B3D"/>
    <w:rsid w:val="009A756D"/>
    <w:rsid w:val="009B1BAA"/>
    <w:rsid w:val="009B2ED8"/>
    <w:rsid w:val="009B6246"/>
    <w:rsid w:val="009B63E5"/>
    <w:rsid w:val="009B6C71"/>
    <w:rsid w:val="009C5ECE"/>
    <w:rsid w:val="009C7C44"/>
    <w:rsid w:val="009D17E9"/>
    <w:rsid w:val="009D2AA3"/>
    <w:rsid w:val="009D516F"/>
    <w:rsid w:val="009E5F58"/>
    <w:rsid w:val="009E6B96"/>
    <w:rsid w:val="009F0D64"/>
    <w:rsid w:val="009F2A13"/>
    <w:rsid w:val="009F7B39"/>
    <w:rsid w:val="009F7F80"/>
    <w:rsid w:val="00A1195B"/>
    <w:rsid w:val="00A11D9C"/>
    <w:rsid w:val="00A23A5B"/>
    <w:rsid w:val="00A31364"/>
    <w:rsid w:val="00A3180E"/>
    <w:rsid w:val="00A3248C"/>
    <w:rsid w:val="00A32B13"/>
    <w:rsid w:val="00A3544C"/>
    <w:rsid w:val="00A37CAE"/>
    <w:rsid w:val="00A40F68"/>
    <w:rsid w:val="00A42146"/>
    <w:rsid w:val="00A432FA"/>
    <w:rsid w:val="00A43CAD"/>
    <w:rsid w:val="00A44DA5"/>
    <w:rsid w:val="00A46869"/>
    <w:rsid w:val="00A47A88"/>
    <w:rsid w:val="00A52A07"/>
    <w:rsid w:val="00A554A0"/>
    <w:rsid w:val="00A61277"/>
    <w:rsid w:val="00A6223E"/>
    <w:rsid w:val="00A624D5"/>
    <w:rsid w:val="00A63E62"/>
    <w:rsid w:val="00A65205"/>
    <w:rsid w:val="00A73151"/>
    <w:rsid w:val="00A731F5"/>
    <w:rsid w:val="00A751DF"/>
    <w:rsid w:val="00A759B6"/>
    <w:rsid w:val="00A75FE7"/>
    <w:rsid w:val="00A76C1B"/>
    <w:rsid w:val="00A81A21"/>
    <w:rsid w:val="00A81ABF"/>
    <w:rsid w:val="00A84C0B"/>
    <w:rsid w:val="00A876CF"/>
    <w:rsid w:val="00A90900"/>
    <w:rsid w:val="00A95001"/>
    <w:rsid w:val="00A96D27"/>
    <w:rsid w:val="00AA44A1"/>
    <w:rsid w:val="00AA63CF"/>
    <w:rsid w:val="00AA77A8"/>
    <w:rsid w:val="00AB1204"/>
    <w:rsid w:val="00AB22E1"/>
    <w:rsid w:val="00AB24EF"/>
    <w:rsid w:val="00AB2C93"/>
    <w:rsid w:val="00AB30D6"/>
    <w:rsid w:val="00AB41E7"/>
    <w:rsid w:val="00AB768C"/>
    <w:rsid w:val="00AC003A"/>
    <w:rsid w:val="00AC31A5"/>
    <w:rsid w:val="00AC4E56"/>
    <w:rsid w:val="00AD2B23"/>
    <w:rsid w:val="00AD6030"/>
    <w:rsid w:val="00AD7C55"/>
    <w:rsid w:val="00AE297F"/>
    <w:rsid w:val="00AE4444"/>
    <w:rsid w:val="00AF12A8"/>
    <w:rsid w:val="00AF17F6"/>
    <w:rsid w:val="00AF2EC1"/>
    <w:rsid w:val="00AF3B1E"/>
    <w:rsid w:val="00B038FF"/>
    <w:rsid w:val="00B03C1B"/>
    <w:rsid w:val="00B05429"/>
    <w:rsid w:val="00B069C1"/>
    <w:rsid w:val="00B10B7F"/>
    <w:rsid w:val="00B151AE"/>
    <w:rsid w:val="00B20845"/>
    <w:rsid w:val="00B23EB7"/>
    <w:rsid w:val="00B24722"/>
    <w:rsid w:val="00B263EC"/>
    <w:rsid w:val="00B306B4"/>
    <w:rsid w:val="00B332D2"/>
    <w:rsid w:val="00B3382D"/>
    <w:rsid w:val="00B33A51"/>
    <w:rsid w:val="00B3524D"/>
    <w:rsid w:val="00B361CB"/>
    <w:rsid w:val="00B403B3"/>
    <w:rsid w:val="00B47265"/>
    <w:rsid w:val="00B51F92"/>
    <w:rsid w:val="00B5451B"/>
    <w:rsid w:val="00B55610"/>
    <w:rsid w:val="00B607F3"/>
    <w:rsid w:val="00B635CC"/>
    <w:rsid w:val="00B63CA0"/>
    <w:rsid w:val="00B65B8F"/>
    <w:rsid w:val="00B65D94"/>
    <w:rsid w:val="00B718FE"/>
    <w:rsid w:val="00B71A13"/>
    <w:rsid w:val="00B722D5"/>
    <w:rsid w:val="00B75804"/>
    <w:rsid w:val="00B83C80"/>
    <w:rsid w:val="00B91606"/>
    <w:rsid w:val="00B92A06"/>
    <w:rsid w:val="00B92EC4"/>
    <w:rsid w:val="00B96733"/>
    <w:rsid w:val="00BA011C"/>
    <w:rsid w:val="00BA08CC"/>
    <w:rsid w:val="00BA0DA2"/>
    <w:rsid w:val="00BA4602"/>
    <w:rsid w:val="00BA5EEF"/>
    <w:rsid w:val="00BA6728"/>
    <w:rsid w:val="00BB464B"/>
    <w:rsid w:val="00BB4C99"/>
    <w:rsid w:val="00BC1353"/>
    <w:rsid w:val="00BD27C5"/>
    <w:rsid w:val="00BD5477"/>
    <w:rsid w:val="00BD77D7"/>
    <w:rsid w:val="00BD7D5B"/>
    <w:rsid w:val="00BE188D"/>
    <w:rsid w:val="00BE4C9F"/>
    <w:rsid w:val="00BE51D9"/>
    <w:rsid w:val="00BE7391"/>
    <w:rsid w:val="00BF0FC2"/>
    <w:rsid w:val="00BF163A"/>
    <w:rsid w:val="00BF1EA7"/>
    <w:rsid w:val="00BF2145"/>
    <w:rsid w:val="00BF35B5"/>
    <w:rsid w:val="00BF41F7"/>
    <w:rsid w:val="00BF47A1"/>
    <w:rsid w:val="00BF53FA"/>
    <w:rsid w:val="00C00A2C"/>
    <w:rsid w:val="00C0259E"/>
    <w:rsid w:val="00C03A71"/>
    <w:rsid w:val="00C0665F"/>
    <w:rsid w:val="00C13527"/>
    <w:rsid w:val="00C138B9"/>
    <w:rsid w:val="00C17978"/>
    <w:rsid w:val="00C2419D"/>
    <w:rsid w:val="00C25291"/>
    <w:rsid w:val="00C36EC0"/>
    <w:rsid w:val="00C43161"/>
    <w:rsid w:val="00C44ED2"/>
    <w:rsid w:val="00C4567C"/>
    <w:rsid w:val="00C52226"/>
    <w:rsid w:val="00C5411E"/>
    <w:rsid w:val="00C54B05"/>
    <w:rsid w:val="00C55242"/>
    <w:rsid w:val="00C63325"/>
    <w:rsid w:val="00C65845"/>
    <w:rsid w:val="00C669F3"/>
    <w:rsid w:val="00C66BEE"/>
    <w:rsid w:val="00C806C8"/>
    <w:rsid w:val="00C81683"/>
    <w:rsid w:val="00C82864"/>
    <w:rsid w:val="00C83228"/>
    <w:rsid w:val="00C945DE"/>
    <w:rsid w:val="00C957AD"/>
    <w:rsid w:val="00C96A61"/>
    <w:rsid w:val="00CA2E35"/>
    <w:rsid w:val="00CA7C91"/>
    <w:rsid w:val="00CB0D8C"/>
    <w:rsid w:val="00CB1F03"/>
    <w:rsid w:val="00CB28EC"/>
    <w:rsid w:val="00CB36BF"/>
    <w:rsid w:val="00CB37B8"/>
    <w:rsid w:val="00CC19F5"/>
    <w:rsid w:val="00CC23C3"/>
    <w:rsid w:val="00CC3458"/>
    <w:rsid w:val="00CC3E25"/>
    <w:rsid w:val="00CC43ED"/>
    <w:rsid w:val="00CC48B4"/>
    <w:rsid w:val="00CC5F0A"/>
    <w:rsid w:val="00CD6ACC"/>
    <w:rsid w:val="00CD7616"/>
    <w:rsid w:val="00CD77C3"/>
    <w:rsid w:val="00CE035E"/>
    <w:rsid w:val="00CE14B8"/>
    <w:rsid w:val="00CE3005"/>
    <w:rsid w:val="00CE4AA1"/>
    <w:rsid w:val="00CF26FE"/>
    <w:rsid w:val="00CF7210"/>
    <w:rsid w:val="00D00231"/>
    <w:rsid w:val="00D01054"/>
    <w:rsid w:val="00D01062"/>
    <w:rsid w:val="00D01129"/>
    <w:rsid w:val="00D04FE3"/>
    <w:rsid w:val="00D10270"/>
    <w:rsid w:val="00D1197D"/>
    <w:rsid w:val="00D1453E"/>
    <w:rsid w:val="00D156EA"/>
    <w:rsid w:val="00D1712B"/>
    <w:rsid w:val="00D20A8E"/>
    <w:rsid w:val="00D22550"/>
    <w:rsid w:val="00D22F16"/>
    <w:rsid w:val="00D23E48"/>
    <w:rsid w:val="00D34168"/>
    <w:rsid w:val="00D36545"/>
    <w:rsid w:val="00D36EDF"/>
    <w:rsid w:val="00D44147"/>
    <w:rsid w:val="00D4687F"/>
    <w:rsid w:val="00D50057"/>
    <w:rsid w:val="00D53F6B"/>
    <w:rsid w:val="00D55765"/>
    <w:rsid w:val="00D55FF1"/>
    <w:rsid w:val="00D56C14"/>
    <w:rsid w:val="00D60D26"/>
    <w:rsid w:val="00D679C8"/>
    <w:rsid w:val="00D70D3E"/>
    <w:rsid w:val="00D712DA"/>
    <w:rsid w:val="00D72702"/>
    <w:rsid w:val="00D7346C"/>
    <w:rsid w:val="00D81047"/>
    <w:rsid w:val="00D834D2"/>
    <w:rsid w:val="00D870A7"/>
    <w:rsid w:val="00D904FE"/>
    <w:rsid w:val="00D93AF6"/>
    <w:rsid w:val="00D94C9E"/>
    <w:rsid w:val="00D96A98"/>
    <w:rsid w:val="00D96BD9"/>
    <w:rsid w:val="00D976D5"/>
    <w:rsid w:val="00DA1772"/>
    <w:rsid w:val="00DA3755"/>
    <w:rsid w:val="00DA5A45"/>
    <w:rsid w:val="00DB146B"/>
    <w:rsid w:val="00DB3595"/>
    <w:rsid w:val="00DB5AD3"/>
    <w:rsid w:val="00DB67AD"/>
    <w:rsid w:val="00DB787A"/>
    <w:rsid w:val="00DC3179"/>
    <w:rsid w:val="00DC38BF"/>
    <w:rsid w:val="00DC6560"/>
    <w:rsid w:val="00DD2233"/>
    <w:rsid w:val="00DD2F9D"/>
    <w:rsid w:val="00DD4869"/>
    <w:rsid w:val="00DE4079"/>
    <w:rsid w:val="00DE5C61"/>
    <w:rsid w:val="00DE65C4"/>
    <w:rsid w:val="00DE67F7"/>
    <w:rsid w:val="00DE759B"/>
    <w:rsid w:val="00DF0234"/>
    <w:rsid w:val="00DF2DC0"/>
    <w:rsid w:val="00E0287F"/>
    <w:rsid w:val="00E02BF2"/>
    <w:rsid w:val="00E02D69"/>
    <w:rsid w:val="00E10223"/>
    <w:rsid w:val="00E11431"/>
    <w:rsid w:val="00E131FC"/>
    <w:rsid w:val="00E13B32"/>
    <w:rsid w:val="00E1679D"/>
    <w:rsid w:val="00E20B9E"/>
    <w:rsid w:val="00E21083"/>
    <w:rsid w:val="00E305C8"/>
    <w:rsid w:val="00E31BDF"/>
    <w:rsid w:val="00E32B5C"/>
    <w:rsid w:val="00E34AFE"/>
    <w:rsid w:val="00E365C3"/>
    <w:rsid w:val="00E36ACF"/>
    <w:rsid w:val="00E37B4B"/>
    <w:rsid w:val="00E41554"/>
    <w:rsid w:val="00E4188D"/>
    <w:rsid w:val="00E4700A"/>
    <w:rsid w:val="00E542C3"/>
    <w:rsid w:val="00E54D8F"/>
    <w:rsid w:val="00E563B8"/>
    <w:rsid w:val="00E57A48"/>
    <w:rsid w:val="00E604D6"/>
    <w:rsid w:val="00E61288"/>
    <w:rsid w:val="00E6568B"/>
    <w:rsid w:val="00E65E23"/>
    <w:rsid w:val="00E70C06"/>
    <w:rsid w:val="00E737B7"/>
    <w:rsid w:val="00E761DC"/>
    <w:rsid w:val="00E76BA6"/>
    <w:rsid w:val="00E903D3"/>
    <w:rsid w:val="00E92700"/>
    <w:rsid w:val="00E9507F"/>
    <w:rsid w:val="00E970DA"/>
    <w:rsid w:val="00EA7B7A"/>
    <w:rsid w:val="00EB7192"/>
    <w:rsid w:val="00EB7BBD"/>
    <w:rsid w:val="00EC0E60"/>
    <w:rsid w:val="00EC258A"/>
    <w:rsid w:val="00EC2DA3"/>
    <w:rsid w:val="00EC312B"/>
    <w:rsid w:val="00ED1A43"/>
    <w:rsid w:val="00ED48D6"/>
    <w:rsid w:val="00ED51F5"/>
    <w:rsid w:val="00EE1531"/>
    <w:rsid w:val="00EE2162"/>
    <w:rsid w:val="00EE2D3A"/>
    <w:rsid w:val="00EE35A3"/>
    <w:rsid w:val="00EE3EAA"/>
    <w:rsid w:val="00EF3403"/>
    <w:rsid w:val="00EF549B"/>
    <w:rsid w:val="00EF5A84"/>
    <w:rsid w:val="00EF5C59"/>
    <w:rsid w:val="00EF689A"/>
    <w:rsid w:val="00F02C12"/>
    <w:rsid w:val="00F04BA3"/>
    <w:rsid w:val="00F04CE1"/>
    <w:rsid w:val="00F05581"/>
    <w:rsid w:val="00F06A15"/>
    <w:rsid w:val="00F10728"/>
    <w:rsid w:val="00F114C2"/>
    <w:rsid w:val="00F12711"/>
    <w:rsid w:val="00F17FB7"/>
    <w:rsid w:val="00F20C84"/>
    <w:rsid w:val="00F21A21"/>
    <w:rsid w:val="00F26FA8"/>
    <w:rsid w:val="00F302F9"/>
    <w:rsid w:val="00F30563"/>
    <w:rsid w:val="00F308ED"/>
    <w:rsid w:val="00F30A5B"/>
    <w:rsid w:val="00F32751"/>
    <w:rsid w:val="00F420A9"/>
    <w:rsid w:val="00F51A17"/>
    <w:rsid w:val="00F532AD"/>
    <w:rsid w:val="00F5436A"/>
    <w:rsid w:val="00F54B55"/>
    <w:rsid w:val="00F54F94"/>
    <w:rsid w:val="00F55AA7"/>
    <w:rsid w:val="00F579FA"/>
    <w:rsid w:val="00F623BA"/>
    <w:rsid w:val="00F6430C"/>
    <w:rsid w:val="00F730E8"/>
    <w:rsid w:val="00F7535F"/>
    <w:rsid w:val="00F77311"/>
    <w:rsid w:val="00F8059F"/>
    <w:rsid w:val="00F81E9D"/>
    <w:rsid w:val="00F861B0"/>
    <w:rsid w:val="00F87739"/>
    <w:rsid w:val="00F9086F"/>
    <w:rsid w:val="00F90E30"/>
    <w:rsid w:val="00F9148B"/>
    <w:rsid w:val="00F944B6"/>
    <w:rsid w:val="00F95F85"/>
    <w:rsid w:val="00FA0127"/>
    <w:rsid w:val="00FA1EFF"/>
    <w:rsid w:val="00FA2EBE"/>
    <w:rsid w:val="00FA67F6"/>
    <w:rsid w:val="00FB12C4"/>
    <w:rsid w:val="00FB2F52"/>
    <w:rsid w:val="00FB4247"/>
    <w:rsid w:val="00FB6341"/>
    <w:rsid w:val="00FC129B"/>
    <w:rsid w:val="00FC3741"/>
    <w:rsid w:val="00FC5227"/>
    <w:rsid w:val="00FC5C04"/>
    <w:rsid w:val="00FC7019"/>
    <w:rsid w:val="00FD08A4"/>
    <w:rsid w:val="00FD0A72"/>
    <w:rsid w:val="00FD3827"/>
    <w:rsid w:val="00FD7B12"/>
    <w:rsid w:val="00FE2E4F"/>
    <w:rsid w:val="00FE40F2"/>
    <w:rsid w:val="00FE4A66"/>
    <w:rsid w:val="00FE7E08"/>
    <w:rsid w:val="00FF15BB"/>
    <w:rsid w:val="00FF3D18"/>
    <w:rsid w:val="00FF5AD2"/>
    <w:rsid w:val="00FF6A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semiHidden/>
    <w:locked/>
    <w:rsid w:val="00112807"/>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3"/>
    <w:uiPriority w:val="99"/>
    <w:semiHidden/>
    <w:unhideWhenUsed/>
    <w:qFormat/>
    <w:rsid w:val="00112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54B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4B05"/>
  </w:style>
  <w:style w:type="paragraph" w:styleId="a7">
    <w:name w:val="footer"/>
    <w:basedOn w:val="a"/>
    <w:link w:val="a8"/>
    <w:uiPriority w:val="99"/>
    <w:unhideWhenUsed/>
    <w:rsid w:val="00C54B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4B05"/>
  </w:style>
  <w:style w:type="paragraph" w:styleId="a9">
    <w:name w:val="Balloon Text"/>
    <w:basedOn w:val="a"/>
    <w:link w:val="aa"/>
    <w:uiPriority w:val="99"/>
    <w:semiHidden/>
    <w:unhideWhenUsed/>
    <w:rsid w:val="00136E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6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2804">
      <w:bodyDiv w:val="1"/>
      <w:marLeft w:val="0"/>
      <w:marRight w:val="0"/>
      <w:marTop w:val="0"/>
      <w:marBottom w:val="0"/>
      <w:divBdr>
        <w:top w:val="none" w:sz="0" w:space="0" w:color="auto"/>
        <w:left w:val="none" w:sz="0" w:space="0" w:color="auto"/>
        <w:bottom w:val="none" w:sz="0" w:space="0" w:color="auto"/>
        <w:right w:val="none" w:sz="0" w:space="0" w:color="auto"/>
      </w:divBdr>
    </w:div>
    <w:div w:id="552038531">
      <w:bodyDiv w:val="1"/>
      <w:marLeft w:val="0"/>
      <w:marRight w:val="0"/>
      <w:marTop w:val="0"/>
      <w:marBottom w:val="0"/>
      <w:divBdr>
        <w:top w:val="none" w:sz="0" w:space="0" w:color="auto"/>
        <w:left w:val="none" w:sz="0" w:space="0" w:color="auto"/>
        <w:bottom w:val="none" w:sz="0" w:space="0" w:color="auto"/>
        <w:right w:val="none" w:sz="0" w:space="0" w:color="auto"/>
      </w:divBdr>
    </w:div>
    <w:div w:id="1445610382">
      <w:bodyDiv w:val="1"/>
      <w:marLeft w:val="0"/>
      <w:marRight w:val="0"/>
      <w:marTop w:val="0"/>
      <w:marBottom w:val="0"/>
      <w:divBdr>
        <w:top w:val="none" w:sz="0" w:space="0" w:color="auto"/>
        <w:left w:val="none" w:sz="0" w:space="0" w:color="auto"/>
        <w:bottom w:val="none" w:sz="0" w:space="0" w:color="auto"/>
        <w:right w:val="none" w:sz="0" w:space="0" w:color="auto"/>
      </w:divBdr>
    </w:div>
    <w:div w:id="1504856753">
      <w:bodyDiv w:val="1"/>
      <w:marLeft w:val="0"/>
      <w:marRight w:val="0"/>
      <w:marTop w:val="0"/>
      <w:marBottom w:val="0"/>
      <w:divBdr>
        <w:top w:val="none" w:sz="0" w:space="0" w:color="auto"/>
        <w:left w:val="none" w:sz="0" w:space="0" w:color="auto"/>
        <w:bottom w:val="none" w:sz="0" w:space="0" w:color="auto"/>
        <w:right w:val="none" w:sz="0" w:space="0" w:color="auto"/>
      </w:divBdr>
    </w:div>
    <w:div w:id="1961376230">
      <w:bodyDiv w:val="1"/>
      <w:marLeft w:val="0"/>
      <w:marRight w:val="0"/>
      <w:marTop w:val="0"/>
      <w:marBottom w:val="0"/>
      <w:divBdr>
        <w:top w:val="none" w:sz="0" w:space="0" w:color="auto"/>
        <w:left w:val="none" w:sz="0" w:space="0" w:color="auto"/>
        <w:bottom w:val="none" w:sz="0" w:space="0" w:color="auto"/>
        <w:right w:val="none" w:sz="0" w:space="0" w:color="auto"/>
      </w:divBdr>
    </w:div>
    <w:div w:id="2017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12EA3-CE27-4027-A33A-3306D28D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8799</Words>
  <Characters>50160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UpravDl</dc:creator>
  <cp:lastModifiedBy>User</cp:lastModifiedBy>
  <cp:revision>4</cp:revision>
  <cp:lastPrinted>2021-03-25T08:29:00Z</cp:lastPrinted>
  <dcterms:created xsi:type="dcterms:W3CDTF">2021-03-25T09:05:00Z</dcterms:created>
  <dcterms:modified xsi:type="dcterms:W3CDTF">2021-04-25T02:07:00Z</dcterms:modified>
</cp:coreProperties>
</file>