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A3" w:rsidRPr="004272A3" w:rsidRDefault="004272A3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4272A3">
        <w:rPr>
          <w:rFonts w:ascii="Times New Roman" w:hAnsi="Times New Roman"/>
          <w:bCs/>
          <w:sz w:val="27"/>
          <w:szCs w:val="27"/>
        </w:rPr>
        <w:t xml:space="preserve">Соглашение </w:t>
      </w:r>
    </w:p>
    <w:p w:rsidR="004272A3" w:rsidRPr="004272A3" w:rsidRDefault="004272A3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4272A3">
        <w:rPr>
          <w:rFonts w:ascii="Times New Roman" w:hAnsi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4272A3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4272A3">
        <w:rPr>
          <w:rFonts w:ascii="Times New Roman" w:hAnsi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4272A3">
        <w:rPr>
          <w:rFonts w:ascii="Times New Roman" w:hAnsi="Times New Roman"/>
          <w:bCs/>
          <w:spacing w:val="-6"/>
          <w:sz w:val="27"/>
          <w:szCs w:val="27"/>
        </w:rPr>
        <w:t>о</w:t>
      </w:r>
      <w:r w:rsidRPr="004272A3">
        <w:rPr>
          <w:rFonts w:ascii="Times New Roman" w:hAnsi="Times New Roman"/>
          <w:bCs/>
          <w:spacing w:val="-6"/>
          <w:sz w:val="27"/>
          <w:szCs w:val="27"/>
        </w:rPr>
        <w:t xml:space="preserve">спелихинского района </w:t>
      </w:r>
      <w:r w:rsidRPr="004272A3">
        <w:rPr>
          <w:rFonts w:ascii="Times New Roman" w:hAnsi="Times New Roman"/>
          <w:bCs/>
          <w:sz w:val="27"/>
          <w:szCs w:val="27"/>
        </w:rPr>
        <w:t>между Администрацией Поспелихинского района Алта</w:t>
      </w:r>
      <w:r w:rsidRPr="004272A3">
        <w:rPr>
          <w:rFonts w:ascii="Times New Roman" w:hAnsi="Times New Roman"/>
          <w:bCs/>
          <w:sz w:val="27"/>
          <w:szCs w:val="27"/>
        </w:rPr>
        <w:t>й</w:t>
      </w:r>
      <w:r w:rsidRPr="004272A3">
        <w:rPr>
          <w:rFonts w:ascii="Times New Roman" w:hAnsi="Times New Roman"/>
          <w:bCs/>
          <w:sz w:val="27"/>
          <w:szCs w:val="27"/>
        </w:rPr>
        <w:t xml:space="preserve">ского края и Администрацией </w:t>
      </w:r>
      <w:r w:rsidRPr="004272A3">
        <w:rPr>
          <w:rFonts w:ascii="Times New Roman" w:hAnsi="Times New Roman"/>
          <w:sz w:val="27"/>
          <w:szCs w:val="27"/>
          <w:lang w:eastAsia="ru-RU"/>
        </w:rPr>
        <w:t>Красноярского</w:t>
      </w:r>
      <w:r w:rsidRPr="004272A3">
        <w:rPr>
          <w:rFonts w:ascii="Times New Roman" w:hAnsi="Times New Roman"/>
          <w:bCs/>
          <w:sz w:val="27"/>
          <w:szCs w:val="27"/>
        </w:rPr>
        <w:t xml:space="preserve"> </w:t>
      </w:r>
      <w:r w:rsidRPr="004272A3">
        <w:rPr>
          <w:rFonts w:ascii="Times New Roman" w:hAnsi="Times New Roman"/>
          <w:bCs/>
          <w:sz w:val="27"/>
          <w:szCs w:val="27"/>
        </w:rPr>
        <w:t>сельсовета Поспелихинского ра</w:t>
      </w:r>
      <w:r w:rsidRPr="004272A3">
        <w:rPr>
          <w:rFonts w:ascii="Times New Roman" w:hAnsi="Times New Roman"/>
          <w:bCs/>
          <w:sz w:val="27"/>
          <w:szCs w:val="27"/>
        </w:rPr>
        <w:t>й</w:t>
      </w:r>
      <w:r w:rsidRPr="004272A3">
        <w:rPr>
          <w:rFonts w:ascii="Times New Roman" w:hAnsi="Times New Roman"/>
          <w:bCs/>
          <w:sz w:val="27"/>
          <w:szCs w:val="27"/>
        </w:rPr>
        <w:t>она Алтайского края</w:t>
      </w:r>
    </w:p>
    <w:p w:rsidR="000C4354" w:rsidRPr="004272A3" w:rsidRDefault="000C4354" w:rsidP="000C435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74AD1" w:rsidRPr="004272A3" w:rsidRDefault="004272A3" w:rsidP="0087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272A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30.12.2020</w:t>
      </w:r>
      <w:r w:rsidR="00874AD1" w:rsidRPr="004272A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с. Поспелиха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72A3" w:rsidRPr="004272A3" w:rsidRDefault="004272A3" w:rsidP="004272A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4272A3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4272A3">
        <w:rPr>
          <w:rFonts w:ascii="Times New Roman" w:hAnsi="Times New Roman" w:cs="Times New Roman"/>
          <w:sz w:val="27"/>
          <w:szCs w:val="27"/>
        </w:rPr>
        <w:t>л</w:t>
      </w:r>
      <w:r w:rsidRPr="004272A3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4272A3">
        <w:rPr>
          <w:rFonts w:ascii="Times New Roman" w:hAnsi="Times New Roman" w:cs="Times New Roman"/>
          <w:sz w:val="27"/>
          <w:szCs w:val="27"/>
        </w:rPr>
        <w:t>и</w:t>
      </w:r>
      <w:r w:rsidRPr="004272A3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4272A3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4272A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4272A3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4272A3">
        <w:rPr>
          <w:rFonts w:ascii="Times New Roman" w:hAnsi="Times New Roman" w:cs="Times New Roman"/>
          <w:sz w:val="27"/>
          <w:szCs w:val="27"/>
        </w:rPr>
        <w:t>18.12.2020 № 5</w:t>
      </w:r>
      <w:r w:rsidRPr="004272A3">
        <w:rPr>
          <w:rFonts w:ascii="Times New Roman" w:hAnsi="Times New Roman" w:cs="Times New Roman"/>
          <w:sz w:val="27"/>
          <w:szCs w:val="27"/>
        </w:rPr>
        <w:t>7</w:t>
      </w:r>
      <w:r w:rsidRPr="004272A3">
        <w:rPr>
          <w:rFonts w:ascii="Times New Roman" w:hAnsi="Times New Roman" w:cs="Times New Roman"/>
          <w:sz w:val="27"/>
          <w:szCs w:val="27"/>
        </w:rPr>
        <w:t xml:space="preserve"> </w:t>
      </w:r>
      <w:r w:rsidRPr="004272A3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4272A3">
        <w:rPr>
          <w:rFonts w:ascii="Times New Roman" w:hAnsi="Times New Roman" w:cs="Times New Roman"/>
          <w:sz w:val="27"/>
          <w:szCs w:val="27"/>
        </w:rPr>
        <w:t xml:space="preserve">Об </w:t>
      </w:r>
      <w:r w:rsidRPr="004272A3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полномочий по разр</w:t>
      </w:r>
      <w:r w:rsidRPr="004272A3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4272A3">
        <w:rPr>
          <w:rFonts w:ascii="Times New Roman" w:hAnsi="Times New Roman" w:cs="Times New Roman"/>
          <w:bCs/>
          <w:spacing w:val="-6"/>
          <w:sz w:val="27"/>
          <w:szCs w:val="27"/>
        </w:rPr>
        <w:t>ботке и актуализации Административных регламентов предоставления муниц</w:t>
      </w:r>
      <w:r w:rsidRPr="004272A3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Pr="004272A3">
        <w:rPr>
          <w:rFonts w:ascii="Times New Roman" w:hAnsi="Times New Roman" w:cs="Times New Roman"/>
          <w:bCs/>
          <w:spacing w:val="-6"/>
          <w:sz w:val="27"/>
          <w:szCs w:val="27"/>
        </w:rPr>
        <w:t>пальных услуг для муниципальных образований Поспелихинского района</w:t>
      </w:r>
      <w:r w:rsidRPr="004272A3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4272A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272A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4272A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272A3">
        <w:rPr>
          <w:rFonts w:ascii="Times New Roman" w:hAnsi="Times New Roman" w:cs="Times New Roman"/>
          <w:sz w:val="27"/>
          <w:szCs w:val="27"/>
        </w:rPr>
        <w:t>одной стороны, и Администрация Красноярского сельсовета, именуемая далее – «А</w:t>
      </w:r>
      <w:r w:rsidRPr="004272A3">
        <w:rPr>
          <w:rFonts w:ascii="Times New Roman" w:hAnsi="Times New Roman" w:cs="Times New Roman"/>
          <w:sz w:val="27"/>
          <w:szCs w:val="27"/>
        </w:rPr>
        <w:t>д</w:t>
      </w:r>
      <w:r w:rsidRPr="004272A3">
        <w:rPr>
          <w:rFonts w:ascii="Times New Roman" w:hAnsi="Times New Roman" w:cs="Times New Roman"/>
          <w:sz w:val="27"/>
          <w:szCs w:val="27"/>
        </w:rPr>
        <w:t xml:space="preserve">министрация поселения», в лице главы сельсовета </w:t>
      </w:r>
      <w:proofErr w:type="spellStart"/>
      <w:r w:rsidRPr="004272A3">
        <w:rPr>
          <w:rFonts w:ascii="Times New Roman" w:hAnsi="Times New Roman" w:cs="Times New Roman"/>
          <w:sz w:val="27"/>
          <w:szCs w:val="27"/>
        </w:rPr>
        <w:t>Каленниковой</w:t>
      </w:r>
      <w:proofErr w:type="spellEnd"/>
      <w:r w:rsidRPr="004272A3">
        <w:rPr>
          <w:rFonts w:ascii="Times New Roman" w:hAnsi="Times New Roman" w:cs="Times New Roman"/>
          <w:sz w:val="27"/>
          <w:szCs w:val="27"/>
        </w:rPr>
        <w:t xml:space="preserve"> Веры Влад</w:t>
      </w:r>
      <w:r w:rsidRPr="004272A3">
        <w:rPr>
          <w:rFonts w:ascii="Times New Roman" w:hAnsi="Times New Roman" w:cs="Times New Roman"/>
          <w:sz w:val="27"/>
          <w:szCs w:val="27"/>
        </w:rPr>
        <w:t>и</w:t>
      </w:r>
      <w:r w:rsidRPr="004272A3">
        <w:rPr>
          <w:rFonts w:ascii="Times New Roman" w:hAnsi="Times New Roman" w:cs="Times New Roman"/>
          <w:sz w:val="27"/>
          <w:szCs w:val="27"/>
        </w:rPr>
        <w:t xml:space="preserve">мировны, действующей на основании Устава муниципального образования Красноярский сельсовет Поспелихинского района Алтайского края, решения  Красноярского сельского Совета депутатов Поспелихинского </w:t>
      </w:r>
      <w:r w:rsidRPr="004272A3">
        <w:rPr>
          <w:rFonts w:ascii="Times New Roman" w:hAnsi="Times New Roman" w:cs="Times New Roman"/>
          <w:sz w:val="27"/>
          <w:szCs w:val="27"/>
        </w:rPr>
        <w:t>района от 25.12.2020 № 20</w:t>
      </w:r>
      <w:r w:rsidRPr="004272A3">
        <w:rPr>
          <w:rFonts w:ascii="Times New Roman" w:hAnsi="Times New Roman" w:cs="Times New Roman"/>
          <w:sz w:val="27"/>
          <w:szCs w:val="27"/>
        </w:rPr>
        <w:t xml:space="preserve"> «</w:t>
      </w:r>
      <w:r w:rsidRPr="004272A3">
        <w:rPr>
          <w:rFonts w:ascii="Times New Roman" w:hAnsi="Times New Roman" w:cs="Times New Roman"/>
          <w:bCs/>
          <w:sz w:val="27"/>
          <w:szCs w:val="27"/>
        </w:rPr>
        <w:t>Об утверждении соглашения о принятии Администрацией Поспелихинского района полномочий по разработке и актуализации Админ</w:t>
      </w:r>
      <w:r w:rsidRPr="004272A3">
        <w:rPr>
          <w:rFonts w:ascii="Times New Roman" w:hAnsi="Times New Roman" w:cs="Times New Roman"/>
          <w:bCs/>
          <w:sz w:val="27"/>
          <w:szCs w:val="27"/>
        </w:rPr>
        <w:t>и</w:t>
      </w:r>
      <w:r w:rsidRPr="004272A3">
        <w:rPr>
          <w:rFonts w:ascii="Times New Roman" w:hAnsi="Times New Roman" w:cs="Times New Roman"/>
          <w:bCs/>
          <w:sz w:val="27"/>
          <w:szCs w:val="27"/>
        </w:rPr>
        <w:t xml:space="preserve">стративных регламентов предоставления муниципальных услуг для </w:t>
      </w:r>
      <w:r w:rsidRPr="004272A3">
        <w:rPr>
          <w:rFonts w:ascii="Times New Roman" w:hAnsi="Times New Roman" w:cs="Times New Roman"/>
          <w:sz w:val="27"/>
          <w:szCs w:val="27"/>
        </w:rPr>
        <w:t>Админ</w:t>
      </w:r>
      <w:r w:rsidRPr="004272A3">
        <w:rPr>
          <w:rFonts w:ascii="Times New Roman" w:hAnsi="Times New Roman" w:cs="Times New Roman"/>
          <w:sz w:val="27"/>
          <w:szCs w:val="27"/>
        </w:rPr>
        <w:t>и</w:t>
      </w:r>
      <w:r w:rsidRPr="004272A3">
        <w:rPr>
          <w:rFonts w:ascii="Times New Roman" w:hAnsi="Times New Roman" w:cs="Times New Roman"/>
          <w:sz w:val="27"/>
          <w:szCs w:val="27"/>
        </w:rPr>
        <w:t>страции Красноярского</w:t>
      </w:r>
      <w:proofErr w:type="gramEnd"/>
      <w:r w:rsidRPr="004272A3">
        <w:rPr>
          <w:rFonts w:ascii="Times New Roman" w:hAnsi="Times New Roman" w:cs="Times New Roman"/>
          <w:sz w:val="27"/>
          <w:szCs w:val="27"/>
        </w:rPr>
        <w:t xml:space="preserve"> сельсовета Поспелихинского района А</w:t>
      </w:r>
      <w:r w:rsidRPr="004272A3">
        <w:rPr>
          <w:rFonts w:ascii="Times New Roman" w:hAnsi="Times New Roman" w:cs="Times New Roman"/>
          <w:sz w:val="27"/>
          <w:szCs w:val="27"/>
        </w:rPr>
        <w:t>л</w:t>
      </w:r>
      <w:r w:rsidRPr="004272A3">
        <w:rPr>
          <w:rFonts w:ascii="Times New Roman" w:hAnsi="Times New Roman" w:cs="Times New Roman"/>
          <w:sz w:val="27"/>
          <w:szCs w:val="27"/>
        </w:rPr>
        <w:t>тайского края» с другой стороны, совместно именуемые «Стороны», заключили настоящее с</w:t>
      </w:r>
      <w:r w:rsidRPr="004272A3">
        <w:rPr>
          <w:rFonts w:ascii="Times New Roman" w:hAnsi="Times New Roman" w:cs="Times New Roman"/>
          <w:sz w:val="27"/>
          <w:szCs w:val="27"/>
        </w:rPr>
        <w:t>о</w:t>
      </w:r>
      <w:r w:rsidRPr="004272A3">
        <w:rPr>
          <w:rFonts w:ascii="Times New Roman" w:hAnsi="Times New Roman" w:cs="Times New Roman"/>
          <w:sz w:val="27"/>
          <w:szCs w:val="27"/>
        </w:rPr>
        <w:t>глашение (далее - Соглашение) о нижеследующем.</w:t>
      </w:r>
    </w:p>
    <w:p w:rsidR="00BB63DD" w:rsidRPr="004272A3" w:rsidRDefault="00BB63DD" w:rsidP="00BB63DD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B63DD" w:rsidRPr="004272A3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  <w:t>1</w:t>
      </w:r>
      <w:r w:rsidRPr="004272A3">
        <w:rPr>
          <w:rFonts w:ascii="Times New Roman" w:hAnsi="Times New Roman"/>
          <w:bCs/>
          <w:color w:val="000080"/>
          <w:sz w:val="27"/>
          <w:szCs w:val="27"/>
          <w:lang w:eastAsia="ru-RU"/>
        </w:rPr>
        <w:t>.</w:t>
      </w:r>
      <w:r w:rsidRPr="004272A3">
        <w:rPr>
          <w:rFonts w:ascii="Times New Roman" w:hAnsi="Times New Roman"/>
          <w:sz w:val="27"/>
          <w:szCs w:val="27"/>
          <w:lang w:eastAsia="ru-RU"/>
        </w:rPr>
        <w:t xml:space="preserve"> Предмет Соглашения</w:t>
      </w:r>
    </w:p>
    <w:bookmarkEnd w:id="0"/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4272A3">
        <w:rPr>
          <w:rFonts w:ascii="Times New Roman" w:hAnsi="Times New Roman"/>
          <w:sz w:val="27"/>
          <w:szCs w:val="27"/>
          <w:lang w:eastAsia="ru-RU"/>
        </w:rPr>
        <w:t>е</w:t>
      </w:r>
      <w:r w:rsidRPr="004272A3">
        <w:rPr>
          <w:rFonts w:ascii="Times New Roman" w:hAnsi="Times New Roman"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>мочий в сфере оказания государственных и муниципальных услуг, согласно</w:t>
      </w:r>
      <w:r w:rsidRPr="004272A3">
        <w:rPr>
          <w:rFonts w:ascii="Times New Roman" w:hAnsi="Times New Roman"/>
          <w:color w:val="052635"/>
          <w:sz w:val="27"/>
          <w:szCs w:val="27"/>
          <w:lang w:eastAsia="ru-RU"/>
        </w:rPr>
        <w:t xml:space="preserve"> Ф</w:t>
      </w:r>
      <w:r w:rsidRPr="004272A3">
        <w:rPr>
          <w:rFonts w:ascii="Times New Roman" w:hAnsi="Times New Roman"/>
          <w:color w:val="052635"/>
          <w:sz w:val="27"/>
          <w:szCs w:val="27"/>
          <w:lang w:eastAsia="ru-RU"/>
        </w:rPr>
        <w:t>е</w:t>
      </w:r>
      <w:r w:rsidRPr="004272A3">
        <w:rPr>
          <w:rFonts w:ascii="Times New Roman" w:hAnsi="Times New Roman"/>
          <w:color w:val="052635"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именно; </w:t>
      </w:r>
    </w:p>
    <w:p w:rsidR="00BF05A2" w:rsidRPr="004272A3" w:rsidRDefault="00BF05A2" w:rsidP="00BF0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bookmarkStart w:id="1" w:name="sub_2002"/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1.1.1. разработке  и  утверждению  административных  регламентов согласно части  15, статьи 13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 xml:space="preserve"> Федерального Закона  от 27.07.2010 № 210-ФЗ;</w:t>
      </w:r>
    </w:p>
    <w:p w:rsidR="00BF05A2" w:rsidRPr="004272A3" w:rsidRDefault="00BF05A2" w:rsidP="00BF0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  <w:t>1.1.2. внесению изменений в утвержденные  административные р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гламенты в соответствии с законодательством;</w:t>
      </w:r>
    </w:p>
    <w:p w:rsidR="00BF05A2" w:rsidRPr="004272A3" w:rsidRDefault="00BF05A2" w:rsidP="00BF0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 w:rsidRPr="004272A3">
        <w:rPr>
          <w:rFonts w:ascii="Times New Roman" w:hAnsi="Times New Roman"/>
          <w:bCs/>
          <w:sz w:val="27"/>
          <w:szCs w:val="27"/>
          <w:lang w:eastAsia="ru-RU"/>
        </w:rPr>
        <w:t xml:space="preserve"> ;</w:t>
      </w:r>
      <w:proofErr w:type="gramEnd"/>
    </w:p>
    <w:p w:rsidR="00BF05A2" w:rsidRPr="004272A3" w:rsidRDefault="00BF05A2" w:rsidP="00BF05A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1.1.4.приему и передаче заявлений о предоставлении муниципал</w:t>
      </w:r>
      <w:r w:rsidRPr="004272A3">
        <w:rPr>
          <w:rFonts w:ascii="Times New Roman" w:hAnsi="Times New Roman"/>
          <w:sz w:val="27"/>
          <w:szCs w:val="27"/>
          <w:lang w:eastAsia="ru-RU"/>
        </w:rPr>
        <w:t>ь</w:t>
      </w:r>
      <w:r w:rsidRPr="004272A3">
        <w:rPr>
          <w:rFonts w:ascii="Times New Roman" w:hAnsi="Times New Roman"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BF05A2" w:rsidRPr="004272A3" w:rsidRDefault="00BF05A2" w:rsidP="00BF05A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1.1.5.организации взаимодействия  Сторон при  использовании и</w:t>
      </w:r>
      <w:r w:rsidRPr="004272A3">
        <w:rPr>
          <w:rFonts w:ascii="Times New Roman" w:hAnsi="Times New Roman"/>
          <w:sz w:val="27"/>
          <w:szCs w:val="27"/>
          <w:lang w:eastAsia="ru-RU"/>
        </w:rPr>
        <w:t>н</w:t>
      </w:r>
      <w:r w:rsidRPr="004272A3">
        <w:rPr>
          <w:rFonts w:ascii="Times New Roman" w:hAnsi="Times New Roman"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4272A3">
        <w:rPr>
          <w:rFonts w:ascii="Times New Roman" w:hAnsi="Times New Roman"/>
          <w:sz w:val="27"/>
          <w:szCs w:val="27"/>
          <w:lang w:eastAsia="ru-RU"/>
        </w:rPr>
        <w:t>и</w:t>
      </w:r>
      <w:r w:rsidRPr="004272A3">
        <w:rPr>
          <w:rFonts w:ascii="Times New Roman" w:hAnsi="Times New Roman"/>
          <w:sz w:val="27"/>
          <w:szCs w:val="27"/>
          <w:lang w:eastAsia="ru-RU"/>
        </w:rPr>
        <w:t>ципальных услуг;</w:t>
      </w:r>
    </w:p>
    <w:p w:rsidR="00BF05A2" w:rsidRPr="004272A3" w:rsidRDefault="00BF05A2" w:rsidP="00BF05A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lastRenderedPageBreak/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1.1.6 заполнению сводного ежеквартального отчета по предоставл</w:t>
      </w:r>
      <w:r w:rsidRPr="004272A3">
        <w:rPr>
          <w:rFonts w:ascii="Times New Roman" w:hAnsi="Times New Roman"/>
          <w:sz w:val="27"/>
          <w:szCs w:val="27"/>
          <w:lang w:eastAsia="ru-RU"/>
        </w:rPr>
        <w:t>е</w:t>
      </w:r>
      <w:r w:rsidRPr="004272A3">
        <w:rPr>
          <w:rFonts w:ascii="Times New Roman" w:hAnsi="Times New Roman"/>
          <w:sz w:val="27"/>
          <w:szCs w:val="27"/>
          <w:lang w:eastAsia="ru-RU"/>
        </w:rPr>
        <w:t>нию муниципальных услуг муниципальных образований района в системе ГАС Управление и в закрытой части КГБУ ОЭПАК.</w:t>
      </w:r>
    </w:p>
    <w:p w:rsidR="00BB63DD" w:rsidRPr="004272A3" w:rsidRDefault="00BB63DD" w:rsidP="00BB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1.2. </w:t>
      </w:r>
      <w:proofErr w:type="gramStart"/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в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ления государственных и муниципальных услуг», а также постановлениями Правительства Российской Федерации</w:t>
      </w:r>
      <w:r w:rsidRPr="004272A3">
        <w:rPr>
          <w:rFonts w:ascii="Times New Roman" w:hAnsi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4272A3">
        <w:rPr>
          <w:rFonts w:ascii="Times New Roman" w:hAnsi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4272A3">
        <w:rPr>
          <w:rFonts w:ascii="Times New Roman" w:hAnsi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4272A3">
        <w:rPr>
          <w:rFonts w:ascii="Times New Roman" w:hAnsi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4272A3">
        <w:rPr>
          <w:rFonts w:ascii="Times New Roman" w:hAnsi="Times New Roman"/>
          <w:sz w:val="27"/>
          <w:szCs w:val="27"/>
          <w:lang w:eastAsia="ru-RU"/>
        </w:rPr>
        <w:t>а</w:t>
      </w:r>
      <w:r w:rsidRPr="004272A3">
        <w:rPr>
          <w:rFonts w:ascii="Times New Roman" w:hAnsi="Times New Roman"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874AD1" w:rsidRPr="004272A3" w:rsidRDefault="00874AD1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BB63DD" w:rsidRPr="004272A3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  <w:t>2.</w:t>
      </w:r>
      <w:r w:rsidRPr="004272A3">
        <w:rPr>
          <w:rFonts w:ascii="Times New Roman" w:hAnsi="Times New Roman"/>
          <w:sz w:val="27"/>
          <w:szCs w:val="27"/>
          <w:lang w:eastAsia="ru-RU"/>
        </w:rPr>
        <w:t xml:space="preserve"> Права и обязанности сторон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2" w:name="sub_20021"/>
      <w:bookmarkEnd w:id="1"/>
      <w:r w:rsidRPr="004272A3">
        <w:rPr>
          <w:rFonts w:ascii="Times New Roman" w:hAnsi="Times New Roman"/>
          <w:sz w:val="27"/>
          <w:szCs w:val="27"/>
          <w:lang w:eastAsia="ru-RU"/>
        </w:rPr>
        <w:tab/>
        <w:t xml:space="preserve">2.1 </w:t>
      </w:r>
      <w:bookmarkEnd w:id="2"/>
      <w:r w:rsidRPr="004272A3">
        <w:rPr>
          <w:rFonts w:ascii="Times New Roman" w:hAnsi="Times New Roman"/>
          <w:sz w:val="27"/>
          <w:szCs w:val="27"/>
          <w:lang w:eastAsia="ru-RU"/>
        </w:rPr>
        <w:t>Администрация района обязуется: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4272A3">
        <w:rPr>
          <w:rFonts w:ascii="Times New Roman" w:hAnsi="Times New Roman"/>
          <w:sz w:val="27"/>
          <w:szCs w:val="27"/>
          <w:lang w:eastAsia="ru-RU"/>
        </w:rPr>
        <w:t>е</w:t>
      </w:r>
      <w:r w:rsidRPr="004272A3">
        <w:rPr>
          <w:rFonts w:ascii="Times New Roman" w:hAnsi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 xml:space="preserve">вета, собственного мнения; </w:t>
      </w:r>
    </w:p>
    <w:p w:rsidR="00BB63DD" w:rsidRPr="004272A3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2.1.3. Осуществлять межведомственное  взаимодействие в эле</w:t>
      </w:r>
      <w:r w:rsidRPr="004272A3">
        <w:rPr>
          <w:rFonts w:ascii="Times New Roman" w:hAnsi="Times New Roman"/>
          <w:sz w:val="27"/>
          <w:szCs w:val="27"/>
          <w:lang w:eastAsia="ru-RU"/>
        </w:rPr>
        <w:t>к</w:t>
      </w:r>
      <w:r w:rsidRPr="004272A3">
        <w:rPr>
          <w:rFonts w:ascii="Times New Roman" w:hAnsi="Times New Roman"/>
          <w:sz w:val="27"/>
          <w:szCs w:val="27"/>
          <w:lang w:eastAsia="ru-RU"/>
        </w:rPr>
        <w:t>тронной форме, с использованием информационной системы межведомственн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BB63DD" w:rsidRPr="004272A3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>ром.</w:t>
      </w:r>
    </w:p>
    <w:p w:rsidR="00BB63DD" w:rsidRPr="004272A3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 xml:space="preserve">2.1.5. </w:t>
      </w:r>
      <w:proofErr w:type="gramStart"/>
      <w:r w:rsidRPr="004272A3">
        <w:rPr>
          <w:rFonts w:ascii="Times New Roman" w:hAnsi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BB63DD" w:rsidRPr="004272A3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 xml:space="preserve">2.1.6. Обеспечивать 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4272A3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н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BB63DD" w:rsidRPr="004272A3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2.1.7. Устранять нарушения федеральных законов, законов Алта</w:t>
      </w:r>
      <w:r w:rsidRPr="004272A3">
        <w:rPr>
          <w:rFonts w:ascii="Times New Roman" w:hAnsi="Times New Roman"/>
          <w:sz w:val="27"/>
          <w:szCs w:val="27"/>
          <w:lang w:eastAsia="ru-RU"/>
        </w:rPr>
        <w:t>й</w:t>
      </w:r>
      <w:r w:rsidRPr="004272A3">
        <w:rPr>
          <w:rFonts w:ascii="Times New Roman" w:hAnsi="Times New Roman"/>
          <w:sz w:val="27"/>
          <w:szCs w:val="27"/>
          <w:lang w:eastAsia="ru-RU"/>
        </w:rPr>
        <w:t>ского края, нормативных правовых актов муниципального образования сельск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>го поселения  по вопросам осуществления переданных полномочий.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4272A3">
        <w:rPr>
          <w:rFonts w:ascii="Times New Roman" w:hAnsi="Times New Roman"/>
          <w:sz w:val="27"/>
          <w:szCs w:val="27"/>
          <w:lang w:eastAsia="ru-RU"/>
        </w:rPr>
        <w:t>е</w:t>
      </w:r>
      <w:r w:rsidRPr="004272A3">
        <w:rPr>
          <w:rFonts w:ascii="Times New Roman" w:hAnsi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>вета, собственного мнения.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lastRenderedPageBreak/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4272A3">
        <w:rPr>
          <w:rFonts w:ascii="Times New Roman" w:hAnsi="Times New Roman"/>
          <w:sz w:val="27"/>
          <w:szCs w:val="27"/>
          <w:lang w:eastAsia="ru-RU"/>
        </w:rPr>
        <w:t>ы</w:t>
      </w:r>
      <w:r w:rsidRPr="004272A3">
        <w:rPr>
          <w:rFonts w:ascii="Times New Roman" w:hAnsi="Times New Roman"/>
          <w:sz w:val="27"/>
          <w:szCs w:val="27"/>
          <w:lang w:eastAsia="ru-RU"/>
        </w:rPr>
        <w:t>ми  нормативно-правовыми актами.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proofErr w:type="gramStart"/>
      <w:r w:rsidRPr="004272A3">
        <w:rPr>
          <w:rFonts w:ascii="Times New Roman" w:hAnsi="Times New Roman"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 xml:space="preserve">2.3.2. Обеспечивать 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4272A3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н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color w:val="000000"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Красноярского сел</w:t>
      </w:r>
      <w:r w:rsidRPr="004272A3">
        <w:rPr>
          <w:rFonts w:ascii="Times New Roman" w:hAnsi="Times New Roman"/>
          <w:sz w:val="27"/>
          <w:szCs w:val="27"/>
          <w:lang w:eastAsia="ru-RU"/>
        </w:rPr>
        <w:t>ь</w:t>
      </w:r>
      <w:r w:rsidRPr="004272A3">
        <w:rPr>
          <w:rFonts w:ascii="Times New Roman" w:hAnsi="Times New Roman"/>
          <w:sz w:val="27"/>
          <w:szCs w:val="27"/>
          <w:lang w:eastAsia="ru-RU"/>
        </w:rPr>
        <w:t>совета.</w:t>
      </w:r>
    </w:p>
    <w:p w:rsidR="00874AD1" w:rsidRPr="004272A3" w:rsidRDefault="00874AD1" w:rsidP="00BB63D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3" w:name="sub_2005"/>
    </w:p>
    <w:p w:rsidR="00BB63DD" w:rsidRPr="004272A3" w:rsidRDefault="00BB63DD" w:rsidP="00BB63D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ab/>
        <w:t>3. Порядок определения объема межбюджетных трансфертов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>д</w:t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>лено в размере 500 (пятьсот) рублей в месяц.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4272A3">
        <w:rPr>
          <w:rFonts w:ascii="Times New Roman" w:eastAsia="Times New Roman" w:hAnsi="Times New Roman"/>
          <w:sz w:val="27"/>
          <w:szCs w:val="27"/>
          <w:lang w:eastAsia="ar-SA"/>
        </w:rPr>
        <w:t>ченных сумм.</w:t>
      </w:r>
    </w:p>
    <w:p w:rsidR="00BB63DD" w:rsidRPr="004272A3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4272A3">
        <w:rPr>
          <w:rFonts w:ascii="Times New Roman" w:hAnsi="Times New Roman"/>
          <w:sz w:val="27"/>
          <w:szCs w:val="27"/>
          <w:lang w:eastAsia="ar-SA"/>
        </w:rPr>
        <w:tab/>
      </w:r>
      <w:r w:rsidRPr="004272A3">
        <w:rPr>
          <w:rFonts w:ascii="Times New Roman" w:hAnsi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874AD1" w:rsidRPr="004272A3" w:rsidRDefault="00874AD1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BB63DD" w:rsidRPr="004272A3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  <w:t>4.</w:t>
      </w:r>
      <w:r w:rsidRPr="004272A3">
        <w:rPr>
          <w:rFonts w:ascii="Times New Roman" w:hAnsi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</w:t>
      </w:r>
      <w:r w:rsidRPr="004272A3">
        <w:rPr>
          <w:rFonts w:ascii="Times New Roman" w:hAnsi="Times New Roman"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sz w:val="27"/>
          <w:szCs w:val="27"/>
          <w:lang w:eastAsia="ru-RU"/>
        </w:rPr>
        <w:t>глашения</w:t>
      </w:r>
    </w:p>
    <w:bookmarkEnd w:id="3"/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4272A3">
        <w:rPr>
          <w:rFonts w:ascii="Times New Roman" w:hAnsi="Times New Roman"/>
          <w:sz w:val="27"/>
          <w:szCs w:val="27"/>
          <w:lang w:eastAsia="ru-RU"/>
        </w:rPr>
        <w:t>не достижения</w:t>
      </w:r>
      <w:proofErr w:type="gramEnd"/>
      <w:r w:rsidRPr="004272A3">
        <w:rPr>
          <w:rFonts w:ascii="Times New Roman" w:hAnsi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4.2.1.По соглашению Сторон;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4.2.2.В одностороннем порядке: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4272A3">
        <w:rPr>
          <w:rFonts w:ascii="Times New Roman" w:hAnsi="Times New Roman"/>
          <w:sz w:val="27"/>
          <w:szCs w:val="27"/>
          <w:lang w:eastAsia="ru-RU"/>
        </w:rPr>
        <w:t>а</w:t>
      </w:r>
      <w:r w:rsidRPr="004272A3">
        <w:rPr>
          <w:rFonts w:ascii="Times New Roman" w:hAnsi="Times New Roman"/>
          <w:sz w:val="27"/>
          <w:szCs w:val="27"/>
          <w:lang w:eastAsia="ru-RU"/>
        </w:rPr>
        <w:t>ция переданных полномочий становится невозможной;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4272A3">
        <w:rPr>
          <w:rFonts w:ascii="Times New Roman" w:hAnsi="Times New Roman"/>
          <w:sz w:val="27"/>
          <w:szCs w:val="27"/>
          <w:lang w:eastAsia="ru-RU"/>
        </w:rPr>
        <w:t>с</w:t>
      </w:r>
      <w:r w:rsidRPr="004272A3">
        <w:rPr>
          <w:rFonts w:ascii="Times New Roman" w:hAnsi="Times New Roman"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4272A3">
        <w:rPr>
          <w:rFonts w:ascii="Times New Roman" w:hAnsi="Times New Roman"/>
          <w:sz w:val="27"/>
          <w:szCs w:val="27"/>
          <w:lang w:eastAsia="ru-RU"/>
        </w:rPr>
        <w:t>с даты  направления</w:t>
      </w:r>
      <w:proofErr w:type="gramEnd"/>
      <w:r w:rsidRPr="004272A3">
        <w:rPr>
          <w:rFonts w:ascii="Times New Roman" w:hAnsi="Times New Roman"/>
          <w:sz w:val="27"/>
          <w:szCs w:val="27"/>
          <w:lang w:eastAsia="ru-RU"/>
        </w:rPr>
        <w:t xml:space="preserve"> указанного уведомления.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874AD1" w:rsidRPr="004272A3" w:rsidRDefault="00874AD1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bookmarkStart w:id="4" w:name="sub_2007"/>
    </w:p>
    <w:p w:rsidR="00BB63DD" w:rsidRPr="004272A3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</w:t>
      </w:r>
      <w:r w:rsidRPr="004272A3">
        <w:rPr>
          <w:rFonts w:ascii="Times New Roman" w:hAnsi="Times New Roman"/>
          <w:sz w:val="27"/>
          <w:szCs w:val="27"/>
          <w:lang w:eastAsia="ru-RU"/>
        </w:rPr>
        <w:t xml:space="preserve"> Заключительные положения</w:t>
      </w:r>
    </w:p>
    <w:bookmarkEnd w:id="4"/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4272A3">
        <w:rPr>
          <w:rFonts w:ascii="Times New Roman" w:hAnsi="Times New Roman"/>
          <w:sz w:val="27"/>
          <w:szCs w:val="27"/>
          <w:lang w:eastAsia="ru-RU"/>
        </w:rPr>
        <w:t>и</w:t>
      </w:r>
      <w:r w:rsidRPr="004272A3">
        <w:rPr>
          <w:rFonts w:ascii="Times New Roman" w:hAnsi="Times New Roman"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4272A3">
        <w:rPr>
          <w:rFonts w:ascii="Times New Roman" w:hAnsi="Times New Roman"/>
          <w:sz w:val="27"/>
          <w:szCs w:val="27"/>
          <w:lang w:eastAsia="ru-RU"/>
        </w:rPr>
        <w:t>р</w:t>
      </w:r>
      <w:r w:rsidRPr="004272A3">
        <w:rPr>
          <w:rFonts w:ascii="Times New Roman" w:hAnsi="Times New Roman"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5" w:name="sub_20072"/>
      <w:r w:rsidRPr="004272A3">
        <w:rPr>
          <w:rFonts w:ascii="Times New Roman" w:hAnsi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5"/>
      <w:r w:rsidRPr="004272A3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 каждый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оследующий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г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од,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сли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и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дна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з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торон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з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аявит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ругой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тороне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у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ведомления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з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 один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м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есяц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стечения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соответств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ующего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рока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о с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воём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ж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го </w:t>
      </w:r>
      <w:r w:rsidRPr="004272A3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4272A3">
        <w:rPr>
          <w:rFonts w:ascii="Times New Roman" w:hAnsi="Times New Roman"/>
          <w:bCs/>
          <w:noProof/>
          <w:sz w:val="27"/>
          <w:szCs w:val="27"/>
          <w:lang w:eastAsia="ru-RU"/>
        </w:rPr>
        <w:t>ействие.</w:t>
      </w:r>
    </w:p>
    <w:p w:rsidR="00BB63DD" w:rsidRPr="004272A3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BB63DD" w:rsidRPr="004272A3" w:rsidRDefault="00BB63DD" w:rsidP="00BB63DD">
      <w:pPr>
        <w:spacing w:after="0" w:line="240" w:lineRule="auto"/>
        <w:ind w:right="23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72A3">
        <w:rPr>
          <w:rFonts w:ascii="Times New Roman" w:hAnsi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BB63DD" w:rsidRPr="004272A3" w:rsidRDefault="00BB63DD" w:rsidP="00BB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0C4354" w:rsidRPr="004272A3" w:rsidRDefault="000C4354" w:rsidP="000C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4272A3">
        <w:rPr>
          <w:rFonts w:ascii="Times New Roman" w:eastAsia="Times New Roman" w:hAnsi="Times New Roman"/>
          <w:sz w:val="27"/>
          <w:szCs w:val="27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0C4354" w:rsidRPr="004272A3" w:rsidTr="00680EB1">
        <w:tc>
          <w:tcPr>
            <w:tcW w:w="4702" w:type="dxa"/>
          </w:tcPr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0C4354" w:rsidRPr="004272A3" w:rsidRDefault="000C4354" w:rsidP="000C435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0C4354" w:rsidRPr="004272A3" w:rsidTr="00680EB1">
        <w:trPr>
          <w:trHeight w:val="80"/>
        </w:trPr>
        <w:tc>
          <w:tcPr>
            <w:tcW w:w="4702" w:type="dxa"/>
          </w:tcPr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Поспелихинский район,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proofErr w:type="gramEnd"/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 xml:space="preserve">. Поспелиха, 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ул. Коммунистическая,7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ОКТМО 01634000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вой и кредитной политике Админ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и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страции Поспелихинского района А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л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тайского края)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ИНН 2265002046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КБК 09220240014050000150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bookmarkStart w:id="6" w:name="_GoBack"/>
            <w:bookmarkEnd w:id="6"/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Глава района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________________ И.А. Башмаков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Администрация Красноярского сельс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вета Поспелихинского района Алта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й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ского края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659709, Алтайский край,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с. Красноярское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ул. Советская, 24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ОКТМО 01634450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Получатель: УФК по Алтайскому краю (Администрация Красноярского сел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ь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совета Поспелихинского района Алта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й</w:t>
            </w: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ского края)</w:t>
            </w:r>
          </w:p>
          <w:p w:rsidR="000C4354" w:rsidRPr="004272A3" w:rsidRDefault="000C4354" w:rsidP="000C43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ИНН 2265001085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Глава сельсовета</w:t>
            </w: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 xml:space="preserve">________________ В.В. </w:t>
            </w:r>
            <w:proofErr w:type="spellStart"/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Каленникова</w:t>
            </w:r>
            <w:proofErr w:type="spellEnd"/>
          </w:p>
          <w:p w:rsidR="000C4354" w:rsidRPr="004272A3" w:rsidRDefault="000C4354" w:rsidP="000C43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272A3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  <w:p w:rsidR="000C4354" w:rsidRPr="004272A3" w:rsidRDefault="000C4354" w:rsidP="000C4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:rsidR="003A2E8E" w:rsidRPr="004272A3" w:rsidRDefault="003A2E8E" w:rsidP="003A2E8E">
      <w:pPr>
        <w:rPr>
          <w:rFonts w:ascii="Times New Roman" w:hAnsi="Times New Roman"/>
          <w:sz w:val="27"/>
          <w:szCs w:val="27"/>
        </w:rPr>
      </w:pPr>
    </w:p>
    <w:sectPr w:rsidR="003A2E8E" w:rsidRPr="0042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E"/>
    <w:rsid w:val="000C4354"/>
    <w:rsid w:val="00391327"/>
    <w:rsid w:val="003A2E8E"/>
    <w:rsid w:val="004272A3"/>
    <w:rsid w:val="006D0ABC"/>
    <w:rsid w:val="00874AD1"/>
    <w:rsid w:val="00BB63DD"/>
    <w:rsid w:val="00BF05A2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2</cp:revision>
  <dcterms:created xsi:type="dcterms:W3CDTF">2021-01-08T05:30:00Z</dcterms:created>
  <dcterms:modified xsi:type="dcterms:W3CDTF">2021-01-08T05:30:00Z</dcterms:modified>
</cp:coreProperties>
</file>