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A3" w:rsidRDefault="00B958A3" w:rsidP="00FD11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ПОСПЕЛИХИНСКИЙ</w:t>
      </w:r>
      <w:r w:rsidR="00FD118F" w:rsidRPr="00900753">
        <w:rPr>
          <w:rFonts w:ascii="Times New Roman" w:hAnsi="Times New Roman"/>
          <w:bCs/>
          <w:sz w:val="28"/>
          <w:szCs w:val="28"/>
        </w:rPr>
        <w:t xml:space="preserve"> РАЙОННЫЙ СОВЕТ </w:t>
      </w:r>
    </w:p>
    <w:p w:rsidR="00B958A3" w:rsidRDefault="00FD118F" w:rsidP="00FD11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0753">
        <w:rPr>
          <w:rFonts w:ascii="Times New Roman" w:hAnsi="Times New Roman"/>
          <w:bCs/>
          <w:sz w:val="28"/>
          <w:szCs w:val="28"/>
        </w:rPr>
        <w:t xml:space="preserve">НАРОДНЫХ ДЕПУТАТОВ </w:t>
      </w:r>
    </w:p>
    <w:p w:rsidR="00FD118F" w:rsidRPr="00900753" w:rsidRDefault="00FD118F" w:rsidP="00FD11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0753"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FD118F" w:rsidRPr="00900753" w:rsidRDefault="00FD118F" w:rsidP="00FD11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118F" w:rsidRPr="00900753" w:rsidRDefault="00FD118F" w:rsidP="00FD11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118F" w:rsidRPr="00900753" w:rsidRDefault="00FD118F" w:rsidP="00FD11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0753">
        <w:rPr>
          <w:rFonts w:ascii="Times New Roman" w:hAnsi="Times New Roman"/>
          <w:bCs/>
          <w:sz w:val="28"/>
          <w:szCs w:val="28"/>
        </w:rPr>
        <w:t>РЕШЕНИЕ</w:t>
      </w:r>
    </w:p>
    <w:p w:rsidR="00FD118F" w:rsidRDefault="00FD118F" w:rsidP="00FD11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58A3" w:rsidRPr="00900753" w:rsidRDefault="00B958A3" w:rsidP="00FD11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118F" w:rsidRPr="00900753" w:rsidRDefault="003A4FEC" w:rsidP="00FD118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18.12.2020</w:t>
      </w:r>
      <w:r w:rsidR="00B958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958A3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61</w:t>
      </w:r>
    </w:p>
    <w:p w:rsidR="00B958A3" w:rsidRDefault="00B958A3" w:rsidP="00FD118F">
      <w:pPr>
        <w:spacing w:after="0" w:line="240" w:lineRule="auto"/>
        <w:ind w:right="5102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p w:rsidR="00A70510" w:rsidRDefault="00A70510" w:rsidP="00FD118F">
      <w:pPr>
        <w:spacing w:after="0" w:line="240" w:lineRule="auto"/>
        <w:ind w:right="5102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p w:rsidR="00D926A3" w:rsidRPr="00D926A3" w:rsidRDefault="005673BE" w:rsidP="00D926A3">
      <w:pPr>
        <w:spacing w:after="0" w:line="240" w:lineRule="auto"/>
        <w:ind w:right="481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Об утверждении соглашения о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 xml:space="preserve"> перед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>а</w:t>
      </w:r>
      <w:r>
        <w:rPr>
          <w:rFonts w:ascii="Times New Roman" w:hAnsi="Times New Roman"/>
          <w:bCs/>
          <w:spacing w:val="-6"/>
          <w:sz w:val="28"/>
          <w:szCs w:val="28"/>
        </w:rPr>
        <w:t>че</w:t>
      </w:r>
      <w:r w:rsidRPr="005673B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контрольно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- счетному органу     Поспелихинского района </w:t>
      </w:r>
      <w:r w:rsidRPr="00D926A3">
        <w:rPr>
          <w:rFonts w:ascii="Times New Roman" w:hAnsi="Times New Roman"/>
          <w:bCs/>
          <w:spacing w:val="-6"/>
          <w:sz w:val="28"/>
          <w:szCs w:val="28"/>
        </w:rPr>
        <w:t>части</w:t>
      </w:r>
      <w:r w:rsidR="0042741A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D926A3">
        <w:rPr>
          <w:rFonts w:ascii="Times New Roman" w:hAnsi="Times New Roman"/>
          <w:bCs/>
          <w:spacing w:val="-6"/>
          <w:sz w:val="28"/>
          <w:szCs w:val="28"/>
        </w:rPr>
        <w:t xml:space="preserve"> по</w:t>
      </w:r>
      <w:r w:rsidRPr="00D926A3">
        <w:rPr>
          <w:rFonts w:ascii="Times New Roman" w:hAnsi="Times New Roman"/>
          <w:bCs/>
          <w:spacing w:val="-6"/>
          <w:sz w:val="28"/>
          <w:szCs w:val="28"/>
        </w:rPr>
        <w:t>л</w:t>
      </w:r>
      <w:r w:rsidRPr="00D926A3">
        <w:rPr>
          <w:rFonts w:ascii="Times New Roman" w:hAnsi="Times New Roman"/>
          <w:bCs/>
          <w:spacing w:val="-6"/>
          <w:sz w:val="28"/>
          <w:szCs w:val="28"/>
        </w:rPr>
        <w:t>номочий</w:t>
      </w:r>
      <w:r w:rsidR="00063005">
        <w:rPr>
          <w:rFonts w:ascii="Times New Roman" w:hAnsi="Times New Roman"/>
          <w:bCs/>
          <w:spacing w:val="-6"/>
          <w:sz w:val="28"/>
          <w:szCs w:val="28"/>
        </w:rPr>
        <w:t xml:space="preserve"> контрольно-счетных органов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 xml:space="preserve">сельских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D926A3">
        <w:rPr>
          <w:rFonts w:ascii="Times New Roman" w:hAnsi="Times New Roman"/>
          <w:bCs/>
          <w:spacing w:val="-6"/>
          <w:sz w:val="28"/>
          <w:szCs w:val="28"/>
        </w:rPr>
        <w:t xml:space="preserve">поселений, </w:t>
      </w:r>
      <w:r w:rsidR="00D926A3" w:rsidRPr="00047387">
        <w:rPr>
          <w:rFonts w:ascii="Times New Roman" w:hAnsi="Times New Roman"/>
          <w:sz w:val="28"/>
          <w:szCs w:val="28"/>
        </w:rPr>
        <w:t xml:space="preserve">входящих </w:t>
      </w:r>
      <w:r w:rsidR="00D926A3">
        <w:rPr>
          <w:rFonts w:ascii="Times New Roman" w:hAnsi="Times New Roman"/>
          <w:sz w:val="28"/>
          <w:szCs w:val="28"/>
        </w:rPr>
        <w:t xml:space="preserve"> </w:t>
      </w:r>
      <w:r w:rsidR="00D926A3" w:rsidRPr="00047387">
        <w:rPr>
          <w:rFonts w:ascii="Times New Roman" w:hAnsi="Times New Roman"/>
          <w:sz w:val="28"/>
          <w:szCs w:val="28"/>
        </w:rPr>
        <w:t>в с</w:t>
      </w:r>
      <w:r w:rsidR="00D926A3" w:rsidRPr="00047387">
        <w:rPr>
          <w:rFonts w:ascii="Times New Roman" w:hAnsi="Times New Roman"/>
          <w:sz w:val="28"/>
          <w:szCs w:val="28"/>
        </w:rPr>
        <w:t>о</w:t>
      </w:r>
      <w:r w:rsidR="00D926A3" w:rsidRPr="00047387">
        <w:rPr>
          <w:rFonts w:ascii="Times New Roman" w:hAnsi="Times New Roman"/>
          <w:sz w:val="28"/>
          <w:szCs w:val="28"/>
        </w:rPr>
        <w:t xml:space="preserve">став  муниципального образования </w:t>
      </w:r>
      <w:r w:rsidR="00D926A3">
        <w:rPr>
          <w:rFonts w:ascii="Times New Roman" w:hAnsi="Times New Roman"/>
          <w:sz w:val="28"/>
          <w:szCs w:val="28"/>
        </w:rPr>
        <w:t>Поспелихинский</w:t>
      </w:r>
      <w:r w:rsidR="00D926A3" w:rsidRPr="00047387">
        <w:rPr>
          <w:rFonts w:ascii="Times New Roman" w:hAnsi="Times New Roman"/>
          <w:sz w:val="28"/>
          <w:szCs w:val="28"/>
        </w:rPr>
        <w:t xml:space="preserve"> район Алтайского края</w:t>
      </w:r>
      <w:r w:rsidR="00D926A3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 xml:space="preserve"> по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 xml:space="preserve"> осуществлению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 xml:space="preserve"> внеш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>него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>ого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 xml:space="preserve"> финансо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>вого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 xml:space="preserve"> ко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>н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>тро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>ля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</w:p>
    <w:p w:rsidR="00A70510" w:rsidRDefault="00A70510" w:rsidP="00643C27">
      <w:pPr>
        <w:spacing w:after="0" w:line="240" w:lineRule="auto"/>
        <w:rPr>
          <w:sz w:val="28"/>
          <w:szCs w:val="28"/>
        </w:rPr>
      </w:pPr>
    </w:p>
    <w:p w:rsidR="003A4FEC" w:rsidRPr="00643C27" w:rsidRDefault="003A4FEC" w:rsidP="00643C27">
      <w:pPr>
        <w:spacing w:after="0" w:line="240" w:lineRule="auto"/>
        <w:rPr>
          <w:sz w:val="28"/>
          <w:szCs w:val="28"/>
        </w:rPr>
      </w:pPr>
    </w:p>
    <w:p w:rsidR="00FD118F" w:rsidRPr="00D926A3" w:rsidRDefault="00D926A3" w:rsidP="003A4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6A3">
        <w:rPr>
          <w:rFonts w:ascii="Times New Roman" w:hAnsi="Times New Roman"/>
          <w:sz w:val="28"/>
          <w:szCs w:val="28"/>
        </w:rPr>
        <w:t xml:space="preserve">В </w:t>
      </w:r>
      <w:r w:rsidR="0042741A">
        <w:rPr>
          <w:rFonts w:ascii="Times New Roman" w:hAnsi="Times New Roman"/>
          <w:sz w:val="28"/>
          <w:szCs w:val="28"/>
        </w:rPr>
        <w:t>соответствии со статьей</w:t>
      </w:r>
      <w:r w:rsidR="00F14D10">
        <w:rPr>
          <w:rFonts w:ascii="Times New Roman" w:hAnsi="Times New Roman"/>
          <w:sz w:val="28"/>
          <w:szCs w:val="28"/>
        </w:rPr>
        <w:t xml:space="preserve"> 264</w:t>
      </w:r>
      <w:r w:rsidRPr="00D926A3">
        <w:rPr>
          <w:rFonts w:ascii="Times New Roman" w:hAnsi="Times New Roman"/>
          <w:sz w:val="28"/>
          <w:szCs w:val="28"/>
        </w:rPr>
        <w:t xml:space="preserve"> Бюджетного кодекса Российской Фед</w:t>
      </w:r>
      <w:r w:rsidRPr="00D926A3">
        <w:rPr>
          <w:rFonts w:ascii="Times New Roman" w:hAnsi="Times New Roman"/>
          <w:sz w:val="28"/>
          <w:szCs w:val="28"/>
        </w:rPr>
        <w:t>е</w:t>
      </w:r>
      <w:proofErr w:type="gramStart"/>
      <w:r w:rsidRPr="00D926A3">
        <w:rPr>
          <w:rFonts w:ascii="Times New Roman" w:hAnsi="Times New Roman"/>
          <w:sz w:val="28"/>
          <w:szCs w:val="28"/>
        </w:rPr>
        <w:t>рации,</w:t>
      </w:r>
      <w:r w:rsidR="00A70510">
        <w:rPr>
          <w:rFonts w:ascii="Times New Roman" w:hAnsi="Times New Roman"/>
          <w:sz w:val="28"/>
          <w:szCs w:val="28"/>
        </w:rPr>
        <w:t xml:space="preserve"> статьей 15 Федерального закона от 06.10.2003г. № 131-ФЗ «Об общих принципах организации местного самоуправления в Российской Федерации»,</w:t>
      </w:r>
      <w:r w:rsidRPr="00D926A3">
        <w:rPr>
          <w:rFonts w:ascii="Times New Roman" w:hAnsi="Times New Roman"/>
          <w:sz w:val="28"/>
          <w:szCs w:val="28"/>
        </w:rPr>
        <w:t xml:space="preserve"> </w:t>
      </w:r>
      <w:r w:rsidR="00A70510">
        <w:rPr>
          <w:rFonts w:ascii="Times New Roman" w:hAnsi="Times New Roman"/>
          <w:sz w:val="28"/>
          <w:szCs w:val="28"/>
        </w:rPr>
        <w:t>частью 11 статьи 3 Федерального закона</w:t>
      </w:r>
      <w:r w:rsidRPr="00D926A3">
        <w:rPr>
          <w:rFonts w:ascii="Times New Roman" w:hAnsi="Times New Roman"/>
          <w:sz w:val="28"/>
          <w:szCs w:val="28"/>
        </w:rPr>
        <w:t xml:space="preserve"> от 07 февраля 2011 г. </w:t>
      </w:r>
      <w:r w:rsidR="00A70510">
        <w:rPr>
          <w:rFonts w:ascii="Times New Roman" w:hAnsi="Times New Roman"/>
          <w:sz w:val="28"/>
          <w:szCs w:val="28"/>
        </w:rPr>
        <w:t xml:space="preserve">     </w:t>
      </w:r>
      <w:r w:rsidRPr="00D926A3">
        <w:rPr>
          <w:rFonts w:ascii="Times New Roman" w:hAnsi="Times New Roman"/>
          <w:sz w:val="28"/>
          <w:szCs w:val="28"/>
        </w:rPr>
        <w:t>№ 6-ФЗ «Об общих принципах организации и деятельности контрольно-счетных о</w:t>
      </w:r>
      <w:r w:rsidRPr="00D926A3">
        <w:rPr>
          <w:rFonts w:ascii="Times New Roman" w:hAnsi="Times New Roman"/>
          <w:sz w:val="28"/>
          <w:szCs w:val="28"/>
        </w:rPr>
        <w:t>р</w:t>
      </w:r>
      <w:r w:rsidRPr="00D926A3">
        <w:rPr>
          <w:rFonts w:ascii="Times New Roman" w:hAnsi="Times New Roman"/>
          <w:sz w:val="28"/>
          <w:szCs w:val="28"/>
        </w:rPr>
        <w:t xml:space="preserve">ганов субъектов Российской Федерации и муниципальных образований», </w:t>
      </w:r>
      <w:r w:rsidR="00FD118F" w:rsidRPr="00D926A3">
        <w:rPr>
          <w:rFonts w:ascii="Times New Roman" w:hAnsi="Times New Roman"/>
          <w:sz w:val="28"/>
          <w:szCs w:val="28"/>
        </w:rPr>
        <w:t xml:space="preserve">Уставом </w:t>
      </w:r>
      <w:r w:rsidR="00A70510">
        <w:rPr>
          <w:rFonts w:ascii="Times New Roman" w:hAnsi="Times New Roman"/>
          <w:sz w:val="28"/>
          <w:szCs w:val="28"/>
        </w:rPr>
        <w:t xml:space="preserve"> </w:t>
      </w:r>
      <w:r w:rsidR="00FD118F" w:rsidRPr="00D926A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43C27" w:rsidRPr="00D926A3">
        <w:rPr>
          <w:rFonts w:ascii="Times New Roman" w:hAnsi="Times New Roman"/>
          <w:sz w:val="28"/>
          <w:szCs w:val="28"/>
        </w:rPr>
        <w:t>Поспелихинский</w:t>
      </w:r>
      <w:r w:rsidR="00FD118F" w:rsidRPr="00D926A3">
        <w:rPr>
          <w:rFonts w:ascii="Times New Roman" w:hAnsi="Times New Roman"/>
          <w:sz w:val="28"/>
          <w:szCs w:val="28"/>
        </w:rPr>
        <w:t xml:space="preserve"> район Алтайского края,</w:t>
      </w:r>
      <w:r w:rsidRPr="00D926A3">
        <w:rPr>
          <w:rFonts w:ascii="Times New Roman" w:hAnsi="Times New Roman"/>
          <w:sz w:val="28"/>
          <w:szCs w:val="28"/>
        </w:rPr>
        <w:t xml:space="preserve"> </w:t>
      </w:r>
      <w:r w:rsidR="00C40417" w:rsidRPr="00D926A3">
        <w:rPr>
          <w:rFonts w:ascii="Times New Roman" w:hAnsi="Times New Roman"/>
          <w:sz w:val="28"/>
          <w:szCs w:val="28"/>
        </w:rPr>
        <w:t>Положением о Контрольно-счетном органе Поспелихинского рай</w:t>
      </w:r>
      <w:r w:rsidR="007F0194">
        <w:rPr>
          <w:rFonts w:ascii="Times New Roman" w:hAnsi="Times New Roman"/>
          <w:sz w:val="28"/>
          <w:szCs w:val="28"/>
        </w:rPr>
        <w:t>она,</w:t>
      </w:r>
      <w:r w:rsidR="00FD118F" w:rsidRPr="00D926A3">
        <w:rPr>
          <w:rFonts w:ascii="Times New Roman" w:hAnsi="Times New Roman"/>
          <w:sz w:val="28"/>
          <w:szCs w:val="28"/>
        </w:rPr>
        <w:t xml:space="preserve"> </w:t>
      </w:r>
      <w:r w:rsidR="00643C27" w:rsidRPr="00D926A3">
        <w:rPr>
          <w:rFonts w:ascii="Times New Roman" w:hAnsi="Times New Roman"/>
          <w:sz w:val="28"/>
          <w:szCs w:val="28"/>
        </w:rPr>
        <w:t>Поспелихинский</w:t>
      </w:r>
      <w:r w:rsidR="00C40417" w:rsidRPr="00D926A3">
        <w:rPr>
          <w:rFonts w:ascii="Times New Roman" w:hAnsi="Times New Roman"/>
          <w:sz w:val="28"/>
          <w:szCs w:val="28"/>
        </w:rPr>
        <w:t xml:space="preserve"> </w:t>
      </w:r>
      <w:r w:rsidR="00FD118F" w:rsidRPr="00D926A3">
        <w:rPr>
          <w:rFonts w:ascii="Times New Roman" w:hAnsi="Times New Roman"/>
          <w:sz w:val="28"/>
          <w:szCs w:val="28"/>
        </w:rPr>
        <w:t>районный Совет</w:t>
      </w:r>
      <w:proofErr w:type="gramEnd"/>
      <w:r w:rsidR="00FD118F" w:rsidRPr="00D926A3">
        <w:rPr>
          <w:rFonts w:ascii="Times New Roman" w:hAnsi="Times New Roman"/>
          <w:sz w:val="28"/>
          <w:szCs w:val="28"/>
        </w:rPr>
        <w:t xml:space="preserve"> народных депутатов решил:</w:t>
      </w:r>
    </w:p>
    <w:p w:rsidR="00F23E77" w:rsidRDefault="00EF0FAC" w:rsidP="003A4F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3A4FEC">
        <w:rPr>
          <w:rFonts w:ascii="Times New Roman" w:hAnsi="Times New Roman"/>
          <w:sz w:val="28"/>
          <w:szCs w:val="28"/>
        </w:rPr>
        <w:t>1</w:t>
      </w:r>
      <w:r w:rsidR="00C40417" w:rsidRPr="003A4FEC">
        <w:rPr>
          <w:rFonts w:ascii="Times New Roman" w:hAnsi="Times New Roman"/>
          <w:sz w:val="28"/>
          <w:szCs w:val="28"/>
        </w:rPr>
        <w:t>.</w:t>
      </w:r>
      <w:r w:rsidR="00E76D6A" w:rsidRPr="003A4FEC">
        <w:rPr>
          <w:rFonts w:ascii="Times New Roman" w:hAnsi="Times New Roman"/>
          <w:sz w:val="28"/>
          <w:szCs w:val="28"/>
        </w:rPr>
        <w:t xml:space="preserve"> </w:t>
      </w:r>
      <w:r w:rsidR="00C40417" w:rsidRPr="003A4FEC">
        <w:rPr>
          <w:rFonts w:ascii="Times New Roman" w:hAnsi="Times New Roman"/>
          <w:sz w:val="28"/>
          <w:szCs w:val="28"/>
        </w:rPr>
        <w:t>З</w:t>
      </w:r>
      <w:r w:rsidR="00C40417" w:rsidRPr="00E95FF0">
        <w:rPr>
          <w:rFonts w:ascii="Times New Roman" w:hAnsi="Times New Roman"/>
          <w:sz w:val="28"/>
          <w:szCs w:val="28"/>
        </w:rPr>
        <w:t xml:space="preserve">аключить Соглашения о передаче полномочий по осуществлению внешнего </w:t>
      </w:r>
      <w:r w:rsidR="00C40417" w:rsidRPr="00E95FF0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муниципального финансового контроля</w:t>
      </w:r>
      <w:r w:rsidR="00E95FF0" w:rsidRPr="00E95FF0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 между 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 xml:space="preserve">Поспелихинским районным  Советом народных депутатов, председателем  </w:t>
      </w:r>
      <w:r w:rsidR="00E95FF0" w:rsidRPr="00E95FF0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Контрольно-счетного органа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="00E95FF0" w:rsidRPr="00E95FF0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Поспелихинского района и сельскими Советами депутатов: 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Борко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в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 xml:space="preserve">ского, </w:t>
      </w:r>
      <w:proofErr w:type="spellStart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Калмыцко</w:t>
      </w:r>
      <w:proofErr w:type="spellEnd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 xml:space="preserve"> - </w:t>
      </w:r>
      <w:proofErr w:type="spellStart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Мысовского</w:t>
      </w:r>
      <w:proofErr w:type="spellEnd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proofErr w:type="spellStart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Клепечихинского</w:t>
      </w:r>
      <w:proofErr w:type="spellEnd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, Красноярского, Красноалта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й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ского, Мамонтовского, Николаевского, Озимовского, Поспелихинского, Посп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лихинского Центрального, 12 лет Октября сельсоветов.</w:t>
      </w:r>
    </w:p>
    <w:p w:rsidR="00F23E77" w:rsidRDefault="00EF0FAC" w:rsidP="003A4FEC">
      <w:pPr>
        <w:pStyle w:val="s1"/>
        <w:spacing w:before="0" w:beforeAutospacing="0" w:after="0" w:afterAutospacing="0"/>
        <w:ind w:firstLine="708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F23E77">
        <w:rPr>
          <w:sz w:val="28"/>
          <w:szCs w:val="28"/>
        </w:rPr>
        <w:t xml:space="preserve">. Контрольно-счетному органу Поспелихинского района принять </w:t>
      </w:r>
      <w:r w:rsidR="00F23E77" w:rsidRPr="00900753">
        <w:rPr>
          <w:spacing w:val="1"/>
          <w:sz w:val="28"/>
          <w:szCs w:val="28"/>
          <w:shd w:val="clear" w:color="auto" w:fill="FFFFFF"/>
        </w:rPr>
        <w:t>по</w:t>
      </w:r>
      <w:r w:rsidR="00F23E77" w:rsidRPr="00900753">
        <w:rPr>
          <w:spacing w:val="1"/>
          <w:sz w:val="28"/>
          <w:szCs w:val="28"/>
          <w:shd w:val="clear" w:color="auto" w:fill="FFFFFF"/>
        </w:rPr>
        <w:t>л</w:t>
      </w:r>
      <w:r w:rsidR="00F23E77" w:rsidRPr="00900753">
        <w:rPr>
          <w:spacing w:val="1"/>
          <w:sz w:val="28"/>
          <w:szCs w:val="28"/>
          <w:shd w:val="clear" w:color="auto" w:fill="FFFFFF"/>
        </w:rPr>
        <w:t>номочи</w:t>
      </w:r>
      <w:r w:rsidR="00F23E77">
        <w:rPr>
          <w:spacing w:val="1"/>
          <w:sz w:val="28"/>
          <w:szCs w:val="28"/>
          <w:shd w:val="clear" w:color="auto" w:fill="FFFFFF"/>
        </w:rPr>
        <w:t>я</w:t>
      </w:r>
      <w:r w:rsidR="00F23E77" w:rsidRPr="00900753">
        <w:rPr>
          <w:spacing w:val="1"/>
          <w:sz w:val="28"/>
          <w:szCs w:val="28"/>
          <w:shd w:val="clear" w:color="auto" w:fill="FFFFFF"/>
        </w:rPr>
        <w:t xml:space="preserve"> </w:t>
      </w:r>
      <w:r w:rsidR="00F23E77" w:rsidRPr="00047387">
        <w:rPr>
          <w:sz w:val="28"/>
          <w:szCs w:val="28"/>
        </w:rPr>
        <w:t>контрольно-счетных органов поселений, входящих в состав  мун</w:t>
      </w:r>
      <w:r w:rsidR="00F23E77" w:rsidRPr="00047387">
        <w:rPr>
          <w:sz w:val="28"/>
          <w:szCs w:val="28"/>
        </w:rPr>
        <w:t>и</w:t>
      </w:r>
      <w:r w:rsidR="00F23E77" w:rsidRPr="00047387">
        <w:rPr>
          <w:sz w:val="28"/>
          <w:szCs w:val="28"/>
        </w:rPr>
        <w:t xml:space="preserve">ципального образования </w:t>
      </w:r>
      <w:r w:rsidR="00F23E77">
        <w:rPr>
          <w:sz w:val="28"/>
          <w:szCs w:val="28"/>
        </w:rPr>
        <w:t>Поспелихинский</w:t>
      </w:r>
      <w:r w:rsidR="00F23E77" w:rsidRPr="00047387">
        <w:rPr>
          <w:sz w:val="28"/>
          <w:szCs w:val="28"/>
        </w:rPr>
        <w:t xml:space="preserve"> район Алтайского края</w:t>
      </w:r>
      <w:r w:rsidR="00F23E77" w:rsidRPr="00900753">
        <w:rPr>
          <w:spacing w:val="1"/>
          <w:sz w:val="28"/>
          <w:szCs w:val="28"/>
          <w:shd w:val="clear" w:color="auto" w:fill="FFFFFF"/>
        </w:rPr>
        <w:t xml:space="preserve"> по ос</w:t>
      </w:r>
      <w:r w:rsidR="00F23E77" w:rsidRPr="00900753">
        <w:rPr>
          <w:spacing w:val="1"/>
          <w:sz w:val="28"/>
          <w:szCs w:val="28"/>
          <w:shd w:val="clear" w:color="auto" w:fill="FFFFFF"/>
        </w:rPr>
        <w:t>у</w:t>
      </w:r>
      <w:r w:rsidR="00F23E77" w:rsidRPr="00900753">
        <w:rPr>
          <w:spacing w:val="1"/>
          <w:sz w:val="28"/>
          <w:szCs w:val="28"/>
          <w:shd w:val="clear" w:color="auto" w:fill="FFFFFF"/>
        </w:rPr>
        <w:t>ществлению внешнего муниципального финансового контроля</w:t>
      </w:r>
      <w:r w:rsidR="00F23E77">
        <w:rPr>
          <w:spacing w:val="1"/>
          <w:sz w:val="28"/>
          <w:szCs w:val="28"/>
          <w:shd w:val="clear" w:color="auto" w:fill="FFFFFF"/>
        </w:rPr>
        <w:t>.</w:t>
      </w:r>
    </w:p>
    <w:p w:rsidR="00D926A3" w:rsidRDefault="00EF0FAC" w:rsidP="00A70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1815" w:rsidRPr="00900753">
        <w:rPr>
          <w:rFonts w:ascii="Times New Roman" w:hAnsi="Times New Roman"/>
          <w:sz w:val="28"/>
          <w:szCs w:val="28"/>
        </w:rPr>
        <w:t xml:space="preserve">. </w:t>
      </w:r>
      <w:r w:rsidR="00460D87">
        <w:rPr>
          <w:rFonts w:ascii="Times New Roman" w:hAnsi="Times New Roman"/>
          <w:sz w:val="28"/>
          <w:szCs w:val="28"/>
        </w:rPr>
        <w:t>Н</w:t>
      </w:r>
      <w:r w:rsidR="00301815" w:rsidRPr="00900753">
        <w:rPr>
          <w:rFonts w:ascii="Times New Roman" w:hAnsi="Times New Roman"/>
          <w:sz w:val="28"/>
          <w:szCs w:val="28"/>
        </w:rPr>
        <w:t xml:space="preserve">астоящее решение </w:t>
      </w:r>
      <w:r w:rsidR="00460D87">
        <w:rPr>
          <w:rFonts w:ascii="Times New Roman" w:hAnsi="Times New Roman"/>
          <w:sz w:val="28"/>
          <w:szCs w:val="28"/>
        </w:rPr>
        <w:t>о</w:t>
      </w:r>
      <w:r w:rsidR="00460D87" w:rsidRPr="00900753">
        <w:rPr>
          <w:rFonts w:ascii="Times New Roman" w:hAnsi="Times New Roman"/>
          <w:sz w:val="28"/>
          <w:szCs w:val="28"/>
        </w:rPr>
        <w:t xml:space="preserve">публиковать </w:t>
      </w:r>
      <w:r w:rsidR="00301815" w:rsidRPr="00900753">
        <w:rPr>
          <w:rFonts w:ascii="Times New Roman" w:hAnsi="Times New Roman"/>
          <w:sz w:val="28"/>
          <w:szCs w:val="28"/>
        </w:rPr>
        <w:t xml:space="preserve">в </w:t>
      </w:r>
      <w:r w:rsidR="00460D87">
        <w:rPr>
          <w:rFonts w:ascii="Times New Roman" w:hAnsi="Times New Roman"/>
          <w:sz w:val="28"/>
          <w:szCs w:val="28"/>
        </w:rPr>
        <w:t>установленном порядке.</w:t>
      </w:r>
    </w:p>
    <w:p w:rsidR="00301815" w:rsidRDefault="00EF0FAC" w:rsidP="00A70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1815" w:rsidRPr="009007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01815" w:rsidRPr="00900753">
        <w:rPr>
          <w:rFonts w:ascii="Times New Roman" w:hAnsi="Times New Roman"/>
          <w:sz w:val="28"/>
          <w:szCs w:val="28"/>
        </w:rPr>
        <w:t>Контроль</w:t>
      </w:r>
      <w:r w:rsidR="005B5632">
        <w:rPr>
          <w:rFonts w:ascii="Times New Roman" w:hAnsi="Times New Roman"/>
          <w:sz w:val="28"/>
          <w:szCs w:val="28"/>
        </w:rPr>
        <w:t xml:space="preserve"> </w:t>
      </w:r>
      <w:r w:rsidR="00301815" w:rsidRPr="00900753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5B5632">
        <w:rPr>
          <w:rFonts w:ascii="Times New Roman" w:hAnsi="Times New Roman"/>
          <w:sz w:val="28"/>
          <w:szCs w:val="28"/>
        </w:rPr>
        <w:t xml:space="preserve"> </w:t>
      </w:r>
      <w:r w:rsidR="00301815" w:rsidRPr="0090075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</w:t>
      </w:r>
      <w:r w:rsidR="00301815" w:rsidRPr="00900753">
        <w:rPr>
          <w:rFonts w:ascii="Times New Roman" w:hAnsi="Times New Roman"/>
          <w:sz w:val="28"/>
          <w:szCs w:val="28"/>
        </w:rPr>
        <w:t>о</w:t>
      </w:r>
      <w:r w:rsidR="00301815" w:rsidRPr="00900753">
        <w:rPr>
          <w:rFonts w:ascii="Times New Roman" w:hAnsi="Times New Roman"/>
          <w:sz w:val="28"/>
          <w:szCs w:val="28"/>
        </w:rPr>
        <w:lastRenderedPageBreak/>
        <w:t>янную комиссию</w:t>
      </w:r>
      <w:r w:rsidR="00E95FF0">
        <w:rPr>
          <w:rFonts w:ascii="Times New Roman" w:hAnsi="Times New Roman"/>
          <w:sz w:val="28"/>
          <w:szCs w:val="28"/>
        </w:rPr>
        <w:t xml:space="preserve"> по </w:t>
      </w:r>
      <w:r w:rsidR="00301815" w:rsidRPr="00900753">
        <w:rPr>
          <w:rFonts w:ascii="Times New Roman" w:hAnsi="Times New Roman"/>
          <w:sz w:val="28"/>
          <w:szCs w:val="28"/>
        </w:rPr>
        <w:t xml:space="preserve"> </w:t>
      </w:r>
      <w:r w:rsidR="00D74199">
        <w:rPr>
          <w:rFonts w:ascii="Times New Roman" w:hAnsi="Times New Roman"/>
          <w:sz w:val="28"/>
          <w:szCs w:val="28"/>
        </w:rPr>
        <w:t>бюджету, налогам, имущественным и земельным отн</w:t>
      </w:r>
      <w:r w:rsidR="00D74199">
        <w:rPr>
          <w:rFonts w:ascii="Times New Roman" w:hAnsi="Times New Roman"/>
          <w:sz w:val="28"/>
          <w:szCs w:val="28"/>
        </w:rPr>
        <w:t>о</w:t>
      </w:r>
      <w:r w:rsidR="00D74199">
        <w:rPr>
          <w:rFonts w:ascii="Times New Roman" w:hAnsi="Times New Roman"/>
          <w:sz w:val="28"/>
          <w:szCs w:val="28"/>
        </w:rPr>
        <w:t>шениям.</w:t>
      </w:r>
    </w:p>
    <w:p w:rsidR="003A4FEC" w:rsidRDefault="003A4FEC" w:rsidP="003A4F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A4FEC" w:rsidRDefault="003A4FEC" w:rsidP="003A4F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A4FEC" w:rsidRDefault="003A4FEC" w:rsidP="003A4F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74199">
        <w:rPr>
          <w:rFonts w:ascii="Times New Roman" w:hAnsi="Times New Roman"/>
          <w:sz w:val="28"/>
          <w:szCs w:val="28"/>
        </w:rPr>
        <w:t>Председатель районного Совета</w:t>
      </w:r>
    </w:p>
    <w:p w:rsidR="003A4FEC" w:rsidRPr="00D74199" w:rsidRDefault="003A4FEC" w:rsidP="003A4F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74199">
        <w:rPr>
          <w:rFonts w:ascii="Times New Roman" w:hAnsi="Times New Roman"/>
          <w:sz w:val="28"/>
          <w:szCs w:val="28"/>
        </w:rPr>
        <w:t>народных депутатов</w:t>
      </w:r>
      <w:r w:rsidRPr="003A4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60D87">
        <w:rPr>
          <w:rFonts w:ascii="Times New Roman" w:hAnsi="Times New Roman"/>
          <w:sz w:val="28"/>
          <w:szCs w:val="28"/>
        </w:rPr>
        <w:t>Т.В. Шарафеева</w:t>
      </w:r>
    </w:p>
    <w:p w:rsidR="00A70510" w:rsidRDefault="00A70510" w:rsidP="00D92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0510" w:rsidRPr="00900753" w:rsidRDefault="00A70510" w:rsidP="00D92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D87" w:rsidRPr="00D74199" w:rsidRDefault="00460D87" w:rsidP="00460D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74199">
        <w:rPr>
          <w:rFonts w:ascii="Times New Roman" w:hAnsi="Times New Roman"/>
          <w:sz w:val="28"/>
          <w:szCs w:val="28"/>
        </w:rPr>
        <w:t xml:space="preserve">Глава района </w:t>
      </w:r>
      <w:r w:rsidRPr="00460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A4FE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60D87">
        <w:rPr>
          <w:rFonts w:ascii="Times New Roman" w:hAnsi="Times New Roman"/>
          <w:sz w:val="28"/>
          <w:szCs w:val="28"/>
        </w:rPr>
        <w:t xml:space="preserve"> И.А. Башмаков</w:t>
      </w:r>
    </w:p>
    <w:p w:rsidR="00460D87" w:rsidRPr="00D74199" w:rsidRDefault="00460D87" w:rsidP="00460D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B57873" w:rsidRDefault="00B578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1815" w:rsidRPr="00900753" w:rsidRDefault="00301815" w:rsidP="00301815">
      <w:pPr>
        <w:shd w:val="clear" w:color="auto" w:fill="FFFFFF"/>
        <w:spacing w:after="0" w:line="240" w:lineRule="auto"/>
        <w:ind w:left="5103"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0753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57873" w:rsidRDefault="00301815" w:rsidP="00301815">
      <w:pPr>
        <w:shd w:val="clear" w:color="auto" w:fill="FFFFFF"/>
        <w:spacing w:after="0" w:line="240" w:lineRule="auto"/>
        <w:ind w:left="5103" w:right="-1"/>
        <w:jc w:val="both"/>
        <w:rPr>
          <w:rFonts w:ascii="Times New Roman" w:hAnsi="Times New Roman"/>
          <w:sz w:val="28"/>
          <w:szCs w:val="28"/>
        </w:rPr>
      </w:pPr>
      <w:r w:rsidRPr="00900753">
        <w:rPr>
          <w:rFonts w:ascii="Times New Roman" w:hAnsi="Times New Roman"/>
          <w:sz w:val="28"/>
          <w:szCs w:val="28"/>
        </w:rPr>
        <w:t xml:space="preserve">решением </w:t>
      </w:r>
    </w:p>
    <w:p w:rsidR="00B57873" w:rsidRDefault="00301815" w:rsidP="00301815">
      <w:pPr>
        <w:shd w:val="clear" w:color="auto" w:fill="FFFFFF"/>
        <w:spacing w:after="0" w:line="240" w:lineRule="auto"/>
        <w:ind w:left="5103" w:right="-1"/>
        <w:jc w:val="both"/>
        <w:rPr>
          <w:rFonts w:ascii="Times New Roman" w:hAnsi="Times New Roman"/>
          <w:sz w:val="28"/>
          <w:szCs w:val="28"/>
        </w:rPr>
      </w:pPr>
      <w:r w:rsidRPr="00900753">
        <w:rPr>
          <w:rFonts w:ascii="Times New Roman" w:hAnsi="Times New Roman"/>
          <w:sz w:val="28"/>
          <w:szCs w:val="28"/>
        </w:rPr>
        <w:t xml:space="preserve">районного Совета </w:t>
      </w:r>
    </w:p>
    <w:p w:rsidR="00B57873" w:rsidRDefault="00301815" w:rsidP="00301815">
      <w:pPr>
        <w:shd w:val="clear" w:color="auto" w:fill="FFFFFF"/>
        <w:spacing w:after="0" w:line="240" w:lineRule="auto"/>
        <w:ind w:left="5103" w:right="-1"/>
        <w:jc w:val="both"/>
        <w:rPr>
          <w:rFonts w:ascii="Times New Roman" w:hAnsi="Times New Roman"/>
          <w:sz w:val="28"/>
          <w:szCs w:val="28"/>
        </w:rPr>
      </w:pPr>
      <w:r w:rsidRPr="00900753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301815" w:rsidRPr="00900753" w:rsidRDefault="00301815" w:rsidP="00301815">
      <w:pPr>
        <w:shd w:val="clear" w:color="auto" w:fill="FFFFFF"/>
        <w:spacing w:after="0" w:line="240" w:lineRule="auto"/>
        <w:ind w:left="5103" w:right="-1"/>
        <w:jc w:val="both"/>
        <w:rPr>
          <w:rFonts w:ascii="Times New Roman" w:hAnsi="Times New Roman"/>
          <w:sz w:val="28"/>
          <w:szCs w:val="28"/>
        </w:rPr>
      </w:pPr>
      <w:r w:rsidRPr="00900753">
        <w:rPr>
          <w:rFonts w:ascii="Times New Roman" w:hAnsi="Times New Roman"/>
          <w:sz w:val="28"/>
          <w:szCs w:val="28"/>
        </w:rPr>
        <w:t>от _____</w:t>
      </w:r>
      <w:r w:rsidR="00B57873">
        <w:rPr>
          <w:rFonts w:ascii="Times New Roman" w:hAnsi="Times New Roman"/>
          <w:sz w:val="28"/>
          <w:szCs w:val="28"/>
        </w:rPr>
        <w:t>____</w:t>
      </w:r>
      <w:r w:rsidRPr="00900753">
        <w:rPr>
          <w:rFonts w:ascii="Times New Roman" w:hAnsi="Times New Roman"/>
          <w:sz w:val="28"/>
          <w:szCs w:val="28"/>
        </w:rPr>
        <w:t>__ № _____</w:t>
      </w:r>
    </w:p>
    <w:p w:rsidR="00301815" w:rsidRPr="00900753" w:rsidRDefault="00301815" w:rsidP="00301815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3018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3018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753">
        <w:rPr>
          <w:rFonts w:ascii="Times New Roman" w:hAnsi="Times New Roman"/>
          <w:sz w:val="28"/>
          <w:szCs w:val="28"/>
        </w:rPr>
        <w:t>СОГЛАШЕНИЕ</w:t>
      </w:r>
    </w:p>
    <w:p w:rsidR="00517DB4" w:rsidRDefault="00301815" w:rsidP="008A43E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753">
        <w:rPr>
          <w:rFonts w:ascii="Times New Roman" w:hAnsi="Times New Roman"/>
          <w:sz w:val="28"/>
          <w:szCs w:val="28"/>
        </w:rPr>
        <w:t>о передаче</w:t>
      </w:r>
      <w:r w:rsidR="00517DB4">
        <w:rPr>
          <w:rFonts w:ascii="Times New Roman" w:hAnsi="Times New Roman"/>
          <w:sz w:val="28"/>
          <w:szCs w:val="28"/>
        </w:rPr>
        <w:t xml:space="preserve"> полномочий  контрольно-счетного  органа </w:t>
      </w:r>
      <w:r w:rsidR="00F85363">
        <w:rPr>
          <w:rFonts w:ascii="Times New Roman" w:hAnsi="Times New Roman"/>
          <w:sz w:val="28"/>
          <w:szCs w:val="28"/>
        </w:rPr>
        <w:t xml:space="preserve"> </w:t>
      </w:r>
      <w:r w:rsidR="00517DB4">
        <w:rPr>
          <w:rFonts w:ascii="Times New Roman" w:hAnsi="Times New Roman"/>
          <w:sz w:val="28"/>
          <w:szCs w:val="28"/>
        </w:rPr>
        <w:t>муниципального обр</w:t>
      </w:r>
      <w:r w:rsidR="00517DB4">
        <w:rPr>
          <w:rFonts w:ascii="Times New Roman" w:hAnsi="Times New Roman"/>
          <w:sz w:val="28"/>
          <w:szCs w:val="28"/>
        </w:rPr>
        <w:t>а</w:t>
      </w:r>
      <w:r w:rsidR="00517DB4">
        <w:rPr>
          <w:rFonts w:ascii="Times New Roman" w:hAnsi="Times New Roman"/>
          <w:sz w:val="28"/>
          <w:szCs w:val="28"/>
        </w:rPr>
        <w:t xml:space="preserve">зования  </w:t>
      </w:r>
      <w:r w:rsidR="00F85363">
        <w:rPr>
          <w:rFonts w:ascii="Times New Roman" w:hAnsi="Times New Roman"/>
          <w:sz w:val="28"/>
          <w:szCs w:val="28"/>
        </w:rPr>
        <w:t>Борковск</w:t>
      </w:r>
      <w:r w:rsidR="00517DB4">
        <w:rPr>
          <w:rFonts w:ascii="Times New Roman" w:hAnsi="Times New Roman"/>
          <w:sz w:val="28"/>
          <w:szCs w:val="28"/>
        </w:rPr>
        <w:t xml:space="preserve">ий </w:t>
      </w:r>
      <w:r w:rsidR="00F85363">
        <w:rPr>
          <w:rFonts w:ascii="Times New Roman" w:hAnsi="Times New Roman"/>
          <w:sz w:val="28"/>
          <w:szCs w:val="28"/>
        </w:rPr>
        <w:t xml:space="preserve"> сельсове</w:t>
      </w:r>
      <w:r w:rsidR="00517DB4">
        <w:rPr>
          <w:rFonts w:ascii="Times New Roman" w:hAnsi="Times New Roman"/>
          <w:sz w:val="28"/>
          <w:szCs w:val="28"/>
        </w:rPr>
        <w:t xml:space="preserve">т </w:t>
      </w:r>
      <w:r w:rsidR="00F85363">
        <w:rPr>
          <w:rFonts w:ascii="Times New Roman" w:hAnsi="Times New Roman"/>
          <w:sz w:val="28"/>
          <w:szCs w:val="28"/>
        </w:rPr>
        <w:t xml:space="preserve"> Поспелихинского района</w:t>
      </w:r>
      <w:r w:rsidRPr="00900753">
        <w:rPr>
          <w:rFonts w:ascii="Times New Roman" w:hAnsi="Times New Roman"/>
          <w:sz w:val="28"/>
          <w:szCs w:val="28"/>
        </w:rPr>
        <w:t xml:space="preserve"> </w:t>
      </w:r>
      <w:r w:rsidR="00517DB4">
        <w:rPr>
          <w:rFonts w:ascii="Times New Roman" w:hAnsi="Times New Roman"/>
          <w:sz w:val="28"/>
          <w:szCs w:val="28"/>
        </w:rPr>
        <w:t xml:space="preserve">Алтайского края </w:t>
      </w:r>
      <w:r w:rsidRPr="00900753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</w:t>
      </w:r>
    </w:p>
    <w:p w:rsidR="00301815" w:rsidRPr="00900753" w:rsidRDefault="00F85363" w:rsidP="00517DB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Контрольно-счетному органу </w:t>
      </w:r>
      <w:r w:rsidR="0051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Поспелихинского района</w:t>
      </w:r>
    </w:p>
    <w:p w:rsidR="00301815" w:rsidRDefault="00301815" w:rsidP="00517DB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DD6" w:rsidRPr="00900753" w:rsidRDefault="00ED2DD6" w:rsidP="00517DB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815" w:rsidRPr="00900753" w:rsidRDefault="00F85363" w:rsidP="0030181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                                                                      </w:t>
      </w:r>
      <w:r w:rsidR="00301815" w:rsidRPr="00900753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Поспелиха</w:t>
      </w:r>
      <w:r w:rsidR="00301815" w:rsidRPr="00900753">
        <w:rPr>
          <w:rFonts w:ascii="Times New Roman" w:hAnsi="Times New Roman"/>
          <w:sz w:val="28"/>
          <w:szCs w:val="28"/>
        </w:rPr>
        <w:t xml:space="preserve"> </w:t>
      </w:r>
    </w:p>
    <w:p w:rsidR="00301815" w:rsidRPr="00900753" w:rsidRDefault="00301815" w:rsidP="0030181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30181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3018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0753">
        <w:rPr>
          <w:rFonts w:ascii="Times New Roman" w:hAnsi="Times New Roman"/>
          <w:sz w:val="28"/>
          <w:szCs w:val="28"/>
        </w:rPr>
        <w:t>В целях реализации Бюджетного кодекса РФ, в соответствии с Фед</w:t>
      </w:r>
      <w:r w:rsidRPr="00900753">
        <w:rPr>
          <w:rFonts w:ascii="Times New Roman" w:hAnsi="Times New Roman"/>
          <w:sz w:val="28"/>
          <w:szCs w:val="28"/>
        </w:rPr>
        <w:t>е</w:t>
      </w:r>
      <w:r w:rsidRPr="00900753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</w:t>
      </w:r>
      <w:r w:rsidRPr="00900753">
        <w:rPr>
          <w:rFonts w:ascii="Times New Roman" w:hAnsi="Times New Roman"/>
          <w:sz w:val="28"/>
          <w:szCs w:val="28"/>
        </w:rPr>
        <w:t>а</w:t>
      </w:r>
      <w:r w:rsidRPr="00900753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Федеральным з</w:t>
      </w:r>
      <w:r w:rsidRPr="00900753">
        <w:rPr>
          <w:rFonts w:ascii="Times New Roman" w:hAnsi="Times New Roman"/>
          <w:sz w:val="28"/>
          <w:szCs w:val="28"/>
        </w:rPr>
        <w:t>а</w:t>
      </w:r>
      <w:r w:rsidRPr="00900753">
        <w:rPr>
          <w:rFonts w:ascii="Times New Roman" w:hAnsi="Times New Roman"/>
          <w:sz w:val="28"/>
          <w:szCs w:val="28"/>
        </w:rPr>
        <w:t>коном  от 07.12.2011 № 6-ФЗ «Об общих принципах организации и деятел</w:t>
      </w:r>
      <w:r w:rsidRPr="00900753">
        <w:rPr>
          <w:rFonts w:ascii="Times New Roman" w:hAnsi="Times New Roman"/>
          <w:sz w:val="28"/>
          <w:szCs w:val="28"/>
        </w:rPr>
        <w:t>ь</w:t>
      </w:r>
      <w:r w:rsidRPr="00900753">
        <w:rPr>
          <w:rFonts w:ascii="Times New Roman" w:hAnsi="Times New Roman"/>
          <w:sz w:val="28"/>
          <w:szCs w:val="28"/>
        </w:rPr>
        <w:t xml:space="preserve">ности контрольно-счетных органов субъектов Российской Федерации и </w:t>
      </w:r>
      <w:r w:rsidR="00B91678">
        <w:rPr>
          <w:rFonts w:ascii="Times New Roman" w:hAnsi="Times New Roman"/>
          <w:sz w:val="28"/>
          <w:szCs w:val="28"/>
        </w:rPr>
        <w:t xml:space="preserve">    </w:t>
      </w:r>
      <w:r w:rsidRPr="00900753">
        <w:rPr>
          <w:rFonts w:ascii="Times New Roman" w:hAnsi="Times New Roman"/>
          <w:sz w:val="28"/>
          <w:szCs w:val="28"/>
        </w:rPr>
        <w:t xml:space="preserve">муниципальных образований», </w:t>
      </w:r>
      <w:r w:rsidR="00F85363">
        <w:rPr>
          <w:rFonts w:ascii="Times New Roman" w:hAnsi="Times New Roman"/>
          <w:sz w:val="28"/>
          <w:szCs w:val="28"/>
        </w:rPr>
        <w:t>Поспелихинский</w:t>
      </w:r>
      <w:r w:rsidRPr="00900753">
        <w:rPr>
          <w:rFonts w:ascii="Times New Roman" w:hAnsi="Times New Roman"/>
          <w:sz w:val="28"/>
          <w:szCs w:val="28"/>
        </w:rPr>
        <w:t xml:space="preserve"> районный Совет</w:t>
      </w:r>
      <w:r w:rsidR="00B91678">
        <w:rPr>
          <w:rFonts w:ascii="Times New Roman" w:hAnsi="Times New Roman"/>
          <w:sz w:val="28"/>
          <w:szCs w:val="28"/>
        </w:rPr>
        <w:t xml:space="preserve"> народных  </w:t>
      </w:r>
      <w:r w:rsidRPr="00900753">
        <w:rPr>
          <w:rFonts w:ascii="Times New Roman" w:hAnsi="Times New Roman"/>
          <w:sz w:val="28"/>
          <w:szCs w:val="28"/>
        </w:rPr>
        <w:t xml:space="preserve"> депутатов (далее – представительный орган муниципального района) в лице председателя </w:t>
      </w:r>
      <w:r w:rsidR="00AC3984">
        <w:rPr>
          <w:rFonts w:ascii="Times New Roman" w:hAnsi="Times New Roman"/>
          <w:sz w:val="28"/>
          <w:szCs w:val="28"/>
        </w:rPr>
        <w:t>Поспелихинского</w:t>
      </w:r>
      <w:r w:rsidRPr="00900753">
        <w:rPr>
          <w:rFonts w:ascii="Times New Roman" w:hAnsi="Times New Roman"/>
          <w:sz w:val="28"/>
          <w:szCs w:val="28"/>
        </w:rPr>
        <w:t xml:space="preserve"> районного Совета </w:t>
      </w:r>
      <w:r w:rsidR="00517DB4">
        <w:rPr>
          <w:rFonts w:ascii="Times New Roman" w:hAnsi="Times New Roman"/>
          <w:sz w:val="28"/>
          <w:szCs w:val="28"/>
        </w:rPr>
        <w:t xml:space="preserve">народных </w:t>
      </w:r>
      <w:r w:rsidRPr="00900753">
        <w:rPr>
          <w:rFonts w:ascii="Times New Roman" w:hAnsi="Times New Roman"/>
          <w:sz w:val="28"/>
          <w:szCs w:val="28"/>
        </w:rPr>
        <w:t>депутатов</w:t>
      </w:r>
      <w:r w:rsidR="00B91678">
        <w:rPr>
          <w:rFonts w:ascii="Times New Roman" w:hAnsi="Times New Roman"/>
          <w:sz w:val="28"/>
          <w:szCs w:val="28"/>
        </w:rPr>
        <w:t xml:space="preserve">     </w:t>
      </w:r>
      <w:r w:rsidRPr="00900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3984">
        <w:rPr>
          <w:rFonts w:ascii="Times New Roman" w:hAnsi="Times New Roman"/>
          <w:sz w:val="28"/>
          <w:szCs w:val="28"/>
        </w:rPr>
        <w:t>Шарафеевой</w:t>
      </w:r>
      <w:proofErr w:type="spellEnd"/>
      <w:r w:rsidR="00AC3984">
        <w:rPr>
          <w:rFonts w:ascii="Times New Roman" w:hAnsi="Times New Roman"/>
          <w:sz w:val="28"/>
          <w:szCs w:val="28"/>
        </w:rPr>
        <w:t xml:space="preserve"> Татьяны Викторовны</w:t>
      </w:r>
      <w:r w:rsidRPr="00900753">
        <w:rPr>
          <w:rFonts w:ascii="Times New Roman" w:hAnsi="Times New Roman"/>
          <w:sz w:val="28"/>
          <w:szCs w:val="28"/>
        </w:rPr>
        <w:t xml:space="preserve">, действующего на основании Устава </w:t>
      </w:r>
      <w:r w:rsidR="00B91678">
        <w:rPr>
          <w:rFonts w:ascii="Times New Roman" w:hAnsi="Times New Roman"/>
          <w:sz w:val="28"/>
          <w:szCs w:val="28"/>
        </w:rPr>
        <w:t xml:space="preserve">    </w:t>
      </w:r>
      <w:r w:rsidRPr="0090075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85363">
        <w:rPr>
          <w:rFonts w:ascii="Times New Roman" w:hAnsi="Times New Roman"/>
          <w:sz w:val="28"/>
          <w:szCs w:val="28"/>
        </w:rPr>
        <w:t>Поспелихинский</w:t>
      </w:r>
      <w:r w:rsidRPr="00900753">
        <w:rPr>
          <w:rFonts w:ascii="Times New Roman" w:hAnsi="Times New Roman"/>
          <w:sz w:val="28"/>
          <w:szCs w:val="28"/>
        </w:rPr>
        <w:t xml:space="preserve"> район Алтайского края,</w:t>
      </w:r>
      <w:r w:rsidR="00B91678">
        <w:rPr>
          <w:rFonts w:ascii="Times New Roman" w:hAnsi="Times New Roman"/>
          <w:sz w:val="28"/>
          <w:szCs w:val="28"/>
        </w:rPr>
        <w:t xml:space="preserve">   </w:t>
      </w:r>
      <w:r w:rsidRPr="00900753">
        <w:rPr>
          <w:rFonts w:ascii="Times New Roman" w:hAnsi="Times New Roman"/>
          <w:sz w:val="28"/>
          <w:szCs w:val="28"/>
        </w:rPr>
        <w:t xml:space="preserve"> Контрольно-счетн</w:t>
      </w:r>
      <w:r w:rsidR="00AC3984">
        <w:rPr>
          <w:rFonts w:ascii="Times New Roman" w:hAnsi="Times New Roman"/>
          <w:sz w:val="28"/>
          <w:szCs w:val="28"/>
        </w:rPr>
        <w:t>ый</w:t>
      </w:r>
      <w:r w:rsidRPr="00900753">
        <w:rPr>
          <w:rFonts w:ascii="Times New Roman" w:hAnsi="Times New Roman"/>
          <w:sz w:val="28"/>
          <w:szCs w:val="28"/>
        </w:rPr>
        <w:t xml:space="preserve"> </w:t>
      </w:r>
      <w:r w:rsidR="00AC3984">
        <w:rPr>
          <w:rFonts w:ascii="Times New Roman" w:hAnsi="Times New Roman"/>
          <w:sz w:val="28"/>
          <w:szCs w:val="28"/>
        </w:rPr>
        <w:t>орган</w:t>
      </w:r>
      <w:r w:rsidRPr="00900753">
        <w:rPr>
          <w:rFonts w:ascii="Times New Roman" w:hAnsi="Times New Roman"/>
          <w:sz w:val="28"/>
          <w:szCs w:val="28"/>
        </w:rPr>
        <w:t xml:space="preserve"> </w:t>
      </w:r>
      <w:r w:rsidR="00AC3984">
        <w:rPr>
          <w:rFonts w:ascii="Times New Roman" w:hAnsi="Times New Roman"/>
          <w:spacing w:val="-1"/>
          <w:sz w:val="28"/>
          <w:szCs w:val="28"/>
        </w:rPr>
        <w:t>Поспелихинского</w:t>
      </w:r>
      <w:r w:rsidRPr="00900753">
        <w:rPr>
          <w:rFonts w:ascii="Times New Roman" w:hAnsi="Times New Roman"/>
          <w:spacing w:val="-1"/>
          <w:sz w:val="28"/>
          <w:szCs w:val="28"/>
        </w:rPr>
        <w:t xml:space="preserve"> района Алтайского края</w:t>
      </w:r>
      <w:r w:rsidRPr="00900753">
        <w:rPr>
          <w:rFonts w:ascii="Times New Roman" w:hAnsi="Times New Roman"/>
          <w:sz w:val="28"/>
          <w:szCs w:val="28"/>
        </w:rPr>
        <w:t xml:space="preserve">, в лице председателя </w:t>
      </w:r>
      <w:r w:rsidR="00AC3984">
        <w:rPr>
          <w:rFonts w:ascii="Times New Roman" w:hAnsi="Times New Roman"/>
          <w:sz w:val="28"/>
          <w:szCs w:val="28"/>
        </w:rPr>
        <w:t>Немчиновой</w:t>
      </w:r>
      <w:r w:rsidR="00517DB4">
        <w:rPr>
          <w:rFonts w:ascii="Times New Roman" w:hAnsi="Times New Roman"/>
          <w:sz w:val="28"/>
          <w:szCs w:val="28"/>
        </w:rPr>
        <w:t xml:space="preserve"> </w:t>
      </w:r>
      <w:r w:rsidR="00AC3984">
        <w:rPr>
          <w:rFonts w:ascii="Times New Roman" w:hAnsi="Times New Roman"/>
          <w:sz w:val="28"/>
          <w:szCs w:val="28"/>
        </w:rPr>
        <w:t xml:space="preserve"> Елены Викторовны</w:t>
      </w:r>
      <w:r w:rsidRPr="00900753">
        <w:rPr>
          <w:rFonts w:ascii="Times New Roman" w:hAnsi="Times New Roman"/>
          <w:sz w:val="28"/>
          <w:szCs w:val="28"/>
        </w:rPr>
        <w:t>, действующего на основании Положения о контрольно-счетно</w:t>
      </w:r>
      <w:r w:rsidR="00AC3984">
        <w:rPr>
          <w:rFonts w:ascii="Times New Roman" w:hAnsi="Times New Roman"/>
          <w:sz w:val="28"/>
          <w:szCs w:val="28"/>
        </w:rPr>
        <w:t>м</w:t>
      </w:r>
      <w:r w:rsidRPr="00900753">
        <w:rPr>
          <w:rFonts w:ascii="Times New Roman" w:hAnsi="Times New Roman"/>
          <w:sz w:val="28"/>
          <w:szCs w:val="28"/>
        </w:rPr>
        <w:t xml:space="preserve"> </w:t>
      </w:r>
      <w:r w:rsidR="00AC3984">
        <w:rPr>
          <w:rFonts w:ascii="Times New Roman" w:hAnsi="Times New Roman"/>
          <w:sz w:val="28"/>
          <w:szCs w:val="28"/>
        </w:rPr>
        <w:t>органе</w:t>
      </w:r>
      <w:r w:rsidRPr="00900753">
        <w:rPr>
          <w:rFonts w:ascii="Times New Roman" w:hAnsi="Times New Roman"/>
          <w:sz w:val="28"/>
          <w:szCs w:val="28"/>
        </w:rPr>
        <w:t xml:space="preserve"> </w:t>
      </w:r>
      <w:r w:rsidR="00AC3984">
        <w:rPr>
          <w:rFonts w:ascii="Times New Roman" w:hAnsi="Times New Roman"/>
          <w:spacing w:val="-1"/>
          <w:sz w:val="28"/>
          <w:szCs w:val="28"/>
        </w:rPr>
        <w:t>Поспелихинского</w:t>
      </w:r>
      <w:r w:rsidRPr="00900753">
        <w:rPr>
          <w:rFonts w:ascii="Times New Roman" w:hAnsi="Times New Roman"/>
          <w:spacing w:val="-1"/>
          <w:sz w:val="28"/>
          <w:szCs w:val="28"/>
        </w:rPr>
        <w:t xml:space="preserve"> района Алтайск</w:t>
      </w:r>
      <w:r w:rsidRPr="00900753">
        <w:rPr>
          <w:rFonts w:ascii="Times New Roman" w:hAnsi="Times New Roman"/>
          <w:spacing w:val="-1"/>
          <w:sz w:val="28"/>
          <w:szCs w:val="28"/>
        </w:rPr>
        <w:t>о</w:t>
      </w:r>
      <w:r w:rsidRPr="00900753">
        <w:rPr>
          <w:rFonts w:ascii="Times New Roman" w:hAnsi="Times New Roman"/>
          <w:spacing w:val="-1"/>
          <w:sz w:val="28"/>
          <w:szCs w:val="28"/>
        </w:rPr>
        <w:t>го края</w:t>
      </w:r>
      <w:r w:rsidRPr="00900753">
        <w:rPr>
          <w:rFonts w:ascii="Times New Roman" w:hAnsi="Times New Roman"/>
          <w:sz w:val="28"/>
          <w:szCs w:val="28"/>
        </w:rPr>
        <w:t xml:space="preserve"> и </w:t>
      </w:r>
      <w:r w:rsidR="00AC3984">
        <w:rPr>
          <w:rFonts w:ascii="Times New Roman" w:hAnsi="Times New Roman"/>
          <w:sz w:val="28"/>
          <w:szCs w:val="28"/>
        </w:rPr>
        <w:t xml:space="preserve">Борковский сельский Совет депутатов Поспелихинского района </w:t>
      </w:r>
      <w:r w:rsidRPr="00900753">
        <w:rPr>
          <w:rFonts w:ascii="Times New Roman" w:hAnsi="Times New Roman"/>
          <w:sz w:val="28"/>
          <w:szCs w:val="28"/>
        </w:rPr>
        <w:t xml:space="preserve"> </w:t>
      </w:r>
      <w:r w:rsidR="00AC3984">
        <w:rPr>
          <w:rFonts w:ascii="Times New Roman" w:hAnsi="Times New Roman"/>
          <w:sz w:val="28"/>
          <w:szCs w:val="28"/>
        </w:rPr>
        <w:t xml:space="preserve">Алтайского края </w:t>
      </w:r>
      <w:r w:rsidRPr="00900753">
        <w:rPr>
          <w:rFonts w:ascii="Times New Roman" w:hAnsi="Times New Roman"/>
          <w:sz w:val="28"/>
          <w:szCs w:val="28"/>
        </w:rPr>
        <w:t xml:space="preserve">(далее — представительный орган поселения) в лице </w:t>
      </w:r>
      <w:r w:rsidR="002A387C">
        <w:rPr>
          <w:rFonts w:ascii="Times New Roman" w:hAnsi="Times New Roman"/>
          <w:sz w:val="28"/>
          <w:szCs w:val="28"/>
        </w:rPr>
        <w:t>пре</w:t>
      </w:r>
      <w:r w:rsidR="002A387C">
        <w:rPr>
          <w:rFonts w:ascii="Times New Roman" w:hAnsi="Times New Roman"/>
          <w:sz w:val="28"/>
          <w:szCs w:val="28"/>
        </w:rPr>
        <w:t>д</w:t>
      </w:r>
      <w:r w:rsidR="002A387C">
        <w:rPr>
          <w:rFonts w:ascii="Times New Roman" w:hAnsi="Times New Roman"/>
          <w:sz w:val="28"/>
          <w:szCs w:val="28"/>
        </w:rPr>
        <w:t>седателя представительного органа поселения</w:t>
      </w:r>
      <w:r w:rsidRPr="00900753">
        <w:rPr>
          <w:rFonts w:ascii="Times New Roman" w:hAnsi="Times New Roman"/>
          <w:sz w:val="28"/>
          <w:szCs w:val="28"/>
        </w:rPr>
        <w:t xml:space="preserve"> ___________, действующего на основании Устава муниципального образования </w:t>
      </w:r>
      <w:r w:rsidR="002A387C">
        <w:rPr>
          <w:rFonts w:ascii="Times New Roman" w:hAnsi="Times New Roman"/>
          <w:sz w:val="28"/>
          <w:szCs w:val="28"/>
        </w:rPr>
        <w:t>Борковский</w:t>
      </w:r>
      <w:r w:rsidRPr="00900753">
        <w:rPr>
          <w:rFonts w:ascii="Times New Roman" w:hAnsi="Times New Roman"/>
          <w:sz w:val="28"/>
          <w:szCs w:val="28"/>
        </w:rPr>
        <w:t xml:space="preserve"> сельсовет </w:t>
      </w:r>
      <w:r w:rsidR="00AC3984">
        <w:rPr>
          <w:rFonts w:ascii="Times New Roman" w:hAnsi="Times New Roman"/>
          <w:sz w:val="28"/>
          <w:szCs w:val="28"/>
        </w:rPr>
        <w:t>Поспелихинского</w:t>
      </w:r>
      <w:r w:rsidRPr="00900753">
        <w:rPr>
          <w:rFonts w:ascii="Times New Roman" w:hAnsi="Times New Roman"/>
          <w:sz w:val="28"/>
          <w:szCs w:val="28"/>
        </w:rPr>
        <w:t xml:space="preserve"> района Алтайского края, далее именуемые «Стороны», з</w:t>
      </w:r>
      <w:r w:rsidRPr="00900753">
        <w:rPr>
          <w:rFonts w:ascii="Times New Roman" w:hAnsi="Times New Roman"/>
          <w:sz w:val="28"/>
          <w:szCs w:val="28"/>
        </w:rPr>
        <w:t>а</w:t>
      </w:r>
      <w:r w:rsidRPr="00900753">
        <w:rPr>
          <w:rFonts w:ascii="Times New Roman" w:hAnsi="Times New Roman"/>
          <w:sz w:val="28"/>
          <w:szCs w:val="28"/>
        </w:rPr>
        <w:t>ключили настоящее Со</w:t>
      </w:r>
      <w:r w:rsidR="00517DB4">
        <w:rPr>
          <w:rFonts w:ascii="Times New Roman" w:hAnsi="Times New Roman"/>
          <w:sz w:val="28"/>
          <w:szCs w:val="28"/>
        </w:rPr>
        <w:t xml:space="preserve">глашение </w:t>
      </w:r>
      <w:r w:rsidRPr="00517DB4">
        <w:rPr>
          <w:rFonts w:ascii="Times New Roman" w:hAnsi="Times New Roman"/>
          <w:sz w:val="28"/>
          <w:szCs w:val="28"/>
        </w:rPr>
        <w:t xml:space="preserve">о нижеследующем: </w:t>
      </w:r>
    </w:p>
    <w:p w:rsidR="00301815" w:rsidRPr="00900753" w:rsidRDefault="00301815" w:rsidP="003018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3E5AB3" w:rsidRDefault="003E5AB3" w:rsidP="003E5AB3">
      <w:pPr>
        <w:pStyle w:val="10"/>
        <w:keepNext/>
        <w:keepLines/>
        <w:shd w:val="clear" w:color="auto" w:fill="auto"/>
        <w:tabs>
          <w:tab w:val="left" w:pos="4282"/>
        </w:tabs>
        <w:spacing w:before="0" w:line="324" w:lineRule="exact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1.</w:t>
      </w:r>
      <w:r w:rsidR="00301815" w:rsidRPr="003E5AB3">
        <w:rPr>
          <w:sz w:val="28"/>
          <w:szCs w:val="28"/>
        </w:rPr>
        <w:t>Общие положения</w:t>
      </w:r>
      <w:bookmarkEnd w:id="1"/>
    </w:p>
    <w:p w:rsidR="00FB4A20" w:rsidRDefault="00FB4A20" w:rsidP="00FB4A20">
      <w:pPr>
        <w:pStyle w:val="120"/>
        <w:spacing w:after="0" w:line="240" w:lineRule="auto"/>
        <w:ind w:firstLine="760"/>
      </w:pPr>
      <w:r>
        <w:t>1.1. Предметом настоящего Соглашения является передача контрол</w:t>
      </w:r>
      <w:r>
        <w:t>ь</w:t>
      </w:r>
      <w:r>
        <w:t>но-счетному органу Поспелихинского района Алтайского края  части полн</w:t>
      </w:r>
      <w:r>
        <w:t>о</w:t>
      </w:r>
      <w:r>
        <w:t>мочий</w:t>
      </w:r>
      <w:r w:rsidR="00A95C56">
        <w:t xml:space="preserve"> </w:t>
      </w:r>
      <w:r>
        <w:t xml:space="preserve"> контрольно-счетного орга</w:t>
      </w:r>
      <w:r w:rsidR="00A95C56">
        <w:t xml:space="preserve">на </w:t>
      </w:r>
      <w:r>
        <w:t xml:space="preserve"> </w:t>
      </w:r>
      <w:r w:rsidR="00A95C56">
        <w:t xml:space="preserve">  Борковский  сельсовет  Поспелихи</w:t>
      </w:r>
      <w:r w:rsidR="00A95C56">
        <w:t>н</w:t>
      </w:r>
      <w:r w:rsidR="00A95C56">
        <w:t>ского района</w:t>
      </w:r>
      <w:r w:rsidR="00A95C56" w:rsidRPr="00900753">
        <w:t xml:space="preserve"> </w:t>
      </w:r>
      <w:r w:rsidR="00A95C56">
        <w:t xml:space="preserve">Алтайского края </w:t>
      </w:r>
      <w:r w:rsidR="00A95C56" w:rsidRPr="00900753">
        <w:t xml:space="preserve"> </w:t>
      </w:r>
      <w:r>
        <w:t xml:space="preserve">по осуществлению внешнего муниципального финансового контроля </w:t>
      </w:r>
      <w:r w:rsidR="00B91678">
        <w:t xml:space="preserve"> </w:t>
      </w:r>
      <w:r>
        <w:t>и передача из бюджета поселения в районный бю</w:t>
      </w:r>
      <w:r>
        <w:t>д</w:t>
      </w:r>
      <w:r>
        <w:t>жет межбюджетных трансфертов на осуществление переданных полномочий.</w:t>
      </w:r>
    </w:p>
    <w:p w:rsidR="00FB4A20" w:rsidRDefault="00FB4A20" w:rsidP="00A95C56">
      <w:pPr>
        <w:pStyle w:val="120"/>
        <w:spacing w:before="0" w:after="0" w:line="240" w:lineRule="auto"/>
        <w:ind w:firstLine="760"/>
      </w:pPr>
      <w:r>
        <w:lastRenderedPageBreak/>
        <w:t>1.2. Контрольно-</w:t>
      </w:r>
      <w:r w:rsidR="00A95C56">
        <w:t xml:space="preserve">счетному органу </w:t>
      </w:r>
      <w:r w:rsidR="00B91678">
        <w:t xml:space="preserve"> Поспелихинского района передаю</w:t>
      </w:r>
      <w:r w:rsidR="00B91678">
        <w:t>т</w:t>
      </w:r>
      <w:r w:rsidR="00B91678">
        <w:t xml:space="preserve">ся </w:t>
      </w:r>
      <w:r>
        <w:t xml:space="preserve"> полномочия контр</w:t>
      </w:r>
      <w:r w:rsidR="00B91678">
        <w:t>ольно-счетного органа поселения, установленные фед</w:t>
      </w:r>
      <w:r w:rsidR="00B91678">
        <w:t>е</w:t>
      </w:r>
      <w:r w:rsidR="00B91678">
        <w:t>ральными законами, законами Алтайского края, уставом поселения и норм</w:t>
      </w:r>
      <w:r w:rsidR="00B91678">
        <w:t>а</w:t>
      </w:r>
      <w:r w:rsidR="00B91678">
        <w:t>тивно правовыми актами поселения.</w:t>
      </w:r>
    </w:p>
    <w:p w:rsidR="00A95C56" w:rsidRDefault="00FB4A20" w:rsidP="00A95C56">
      <w:pPr>
        <w:pStyle w:val="120"/>
        <w:spacing w:before="0" w:after="0" w:line="240" w:lineRule="auto"/>
        <w:ind w:firstLine="760"/>
      </w:pPr>
      <w:r>
        <w:t>1.2.1.Внешняя проверка годового отчета об исполнении бюджета пос</w:t>
      </w:r>
      <w:r>
        <w:t>е</w:t>
      </w:r>
      <w:r>
        <w:t>ления.</w:t>
      </w:r>
    </w:p>
    <w:p w:rsidR="00FB4A20" w:rsidRDefault="00FB4A20" w:rsidP="00A95C56">
      <w:pPr>
        <w:pStyle w:val="120"/>
        <w:spacing w:before="0" w:after="0" w:line="240" w:lineRule="auto"/>
        <w:ind w:firstLine="760"/>
      </w:pPr>
      <w:r>
        <w:t>1.2.2.Экспертиза проекта бюджета поселения.</w:t>
      </w:r>
    </w:p>
    <w:p w:rsidR="00FB4A20" w:rsidRDefault="00FB4A20" w:rsidP="00A95C56">
      <w:pPr>
        <w:pStyle w:val="120"/>
        <w:spacing w:before="0" w:after="0" w:line="240" w:lineRule="auto"/>
        <w:ind w:firstLine="760"/>
      </w:pPr>
      <w:r>
        <w:t>1.3. Внешняя проверка годового отчета об исполнении бюджета пос</w:t>
      </w:r>
      <w:r>
        <w:t>е</w:t>
      </w:r>
      <w:r>
        <w:t>ления и экспертиза проекта бюджета поселения ежегодно включаются в пл</w:t>
      </w:r>
      <w:r>
        <w:t>а</w:t>
      </w:r>
      <w:r>
        <w:t>ны работы контрольно-счетной палаты.</w:t>
      </w:r>
    </w:p>
    <w:p w:rsidR="00FB4A20" w:rsidRDefault="00FB4A20" w:rsidP="00A95C56">
      <w:pPr>
        <w:pStyle w:val="120"/>
        <w:spacing w:before="0" w:after="0" w:line="240" w:lineRule="auto"/>
        <w:ind w:firstLine="760"/>
      </w:pPr>
      <w:r>
        <w:t xml:space="preserve">1.4. Включение в планы </w:t>
      </w:r>
      <w:r w:rsidR="00B91678">
        <w:t>работы контрольно-счетного органа</w:t>
      </w:r>
      <w:r>
        <w:t xml:space="preserve"> других контрольных и экспертно-аналитических мероприятий в рамках внешнего муниципального контроля в отношении средств бюджета поселения и мун</w:t>
      </w:r>
      <w:r>
        <w:t>и</w:t>
      </w:r>
      <w:r>
        <w:t>ципального имущества поселения по предложению Совета депутатов посел</w:t>
      </w:r>
      <w:r>
        <w:t>е</w:t>
      </w:r>
      <w:r>
        <w:t>ния или главы поселения производится с письменного согласия контрольно-счетной палаты, при условии предоставления дополнительных межбюдже</w:t>
      </w:r>
      <w:r>
        <w:t>т</w:t>
      </w:r>
      <w:r>
        <w:t>ных трансфертов для их исполнения. На выполнение указанных мероприятий заключаются дополнительные соглашения.</w:t>
      </w:r>
    </w:p>
    <w:p w:rsidR="00FB4A20" w:rsidRDefault="00FB4A20" w:rsidP="00A95C56">
      <w:pPr>
        <w:pStyle w:val="120"/>
        <w:spacing w:after="0" w:line="240" w:lineRule="auto"/>
        <w:ind w:firstLine="760"/>
        <w:jc w:val="center"/>
        <w:rPr>
          <w:b/>
        </w:rPr>
      </w:pPr>
      <w:r w:rsidRPr="003E5AB3">
        <w:rPr>
          <w:b/>
        </w:rPr>
        <w:t>2. Срок действия Соглашения</w:t>
      </w:r>
    </w:p>
    <w:p w:rsidR="003E5AB3" w:rsidRPr="003E5AB3" w:rsidRDefault="003E5AB3" w:rsidP="003E5AB3">
      <w:pPr>
        <w:pStyle w:val="120"/>
        <w:spacing w:before="0" w:after="0" w:line="240" w:lineRule="auto"/>
        <w:ind w:firstLine="760"/>
        <w:jc w:val="center"/>
        <w:rPr>
          <w:b/>
        </w:rPr>
      </w:pPr>
    </w:p>
    <w:p w:rsidR="00FB4A20" w:rsidRDefault="00FB4A20" w:rsidP="000F4038">
      <w:pPr>
        <w:pStyle w:val="120"/>
        <w:spacing w:before="0" w:after="0" w:line="240" w:lineRule="auto"/>
        <w:ind w:firstLine="760"/>
      </w:pPr>
      <w:r>
        <w:t>2.1. Соглашение заключено сроком на</w:t>
      </w:r>
      <w:r w:rsidR="00A95C56">
        <w:t xml:space="preserve"> </w:t>
      </w:r>
      <w:r>
        <w:t>1 год и дейс</w:t>
      </w:r>
      <w:r w:rsidR="00A95C56">
        <w:t xml:space="preserve">твует в период </w:t>
      </w:r>
      <w:r w:rsidR="00600005">
        <w:t xml:space="preserve">         </w:t>
      </w:r>
      <w:r w:rsidR="00A95C56">
        <w:t>с 1 января 2021 г. по 31 декабря 2021</w:t>
      </w:r>
      <w:r>
        <w:t xml:space="preserve"> г.</w:t>
      </w:r>
    </w:p>
    <w:p w:rsidR="000F4038" w:rsidRDefault="00A95C56" w:rsidP="000F4038">
      <w:pPr>
        <w:pStyle w:val="120"/>
        <w:spacing w:before="0" w:after="0" w:line="240" w:lineRule="auto"/>
        <w:ind w:firstLine="760"/>
      </w:pPr>
      <w:r>
        <w:t xml:space="preserve">2.2. При отсутствии письменного </w:t>
      </w:r>
      <w:r w:rsidR="000F4038">
        <w:t>обращения какой-либо из сторон о прекращении действия Соглашения, направленного до истечения срока де</w:t>
      </w:r>
      <w:r w:rsidR="000F4038">
        <w:t>й</w:t>
      </w:r>
      <w:r w:rsidR="000F4038">
        <w:t>ствия Соглаш</w:t>
      </w:r>
      <w:r w:rsidR="00600005">
        <w:t>ения, Соглашение считается проло</w:t>
      </w:r>
      <w:r w:rsidR="000F4038">
        <w:t>нгированным на срок три г</w:t>
      </w:r>
      <w:r w:rsidR="000F4038">
        <w:t>о</w:t>
      </w:r>
      <w:r w:rsidR="000F4038">
        <w:t>да.</w:t>
      </w:r>
    </w:p>
    <w:p w:rsidR="00FB4A20" w:rsidRDefault="00FB4A20" w:rsidP="000F4038">
      <w:pPr>
        <w:pStyle w:val="120"/>
        <w:spacing w:before="0" w:after="0" w:line="240" w:lineRule="auto"/>
        <w:ind w:firstLine="760"/>
      </w:pPr>
      <w:r>
        <w:t>2.2. В случа</w:t>
      </w:r>
      <w:r w:rsidR="000F4038">
        <w:t xml:space="preserve">е если решением представительного органа </w:t>
      </w:r>
      <w:r>
        <w:t xml:space="preserve"> поселения о бюджете поселе</w:t>
      </w:r>
      <w:r w:rsidR="000F4038">
        <w:t xml:space="preserve">ния </w:t>
      </w:r>
      <w:r>
        <w:t xml:space="preserve"> не будут утверждены межбюджетные трансферты ра</w:t>
      </w:r>
      <w:r>
        <w:t>й</w:t>
      </w:r>
      <w:r>
        <w:t>онному бюджету, предусмотренные настоящим Соглашением, действие С</w:t>
      </w:r>
      <w:r>
        <w:t>о</w:t>
      </w:r>
      <w:r>
        <w:t>глашени</w:t>
      </w:r>
      <w:r w:rsidR="000F4038">
        <w:t xml:space="preserve">я приостанавливается с начала </w:t>
      </w:r>
      <w:r>
        <w:t xml:space="preserve"> финансо</w:t>
      </w:r>
      <w:r w:rsidR="000F4038">
        <w:t xml:space="preserve">вого года до момента </w:t>
      </w:r>
      <w:r>
        <w:t xml:space="preserve"> утверждения соответствующих межбюджетных трансфертов.</w:t>
      </w:r>
    </w:p>
    <w:p w:rsidR="00301815" w:rsidRDefault="00301815" w:rsidP="00301815">
      <w:pPr>
        <w:pStyle w:val="120"/>
        <w:shd w:val="clear" w:color="auto" w:fill="auto"/>
        <w:spacing w:before="0" w:after="0" w:line="240" w:lineRule="auto"/>
        <w:ind w:firstLine="760"/>
      </w:pPr>
    </w:p>
    <w:p w:rsidR="00773F40" w:rsidRPr="003E5AB3" w:rsidRDefault="00773F40" w:rsidP="00773F40">
      <w:pPr>
        <w:pStyle w:val="120"/>
        <w:ind w:firstLine="760"/>
        <w:jc w:val="center"/>
        <w:rPr>
          <w:b/>
        </w:rPr>
      </w:pPr>
      <w:r w:rsidRPr="003E5AB3">
        <w:rPr>
          <w:b/>
        </w:rPr>
        <w:t>3. Порядок определения ежегодного объема межбюджетных         трансфертов их предоставления</w:t>
      </w:r>
    </w:p>
    <w:p w:rsidR="00773F40" w:rsidRDefault="00773F40" w:rsidP="00773F40">
      <w:pPr>
        <w:pStyle w:val="120"/>
        <w:ind w:firstLine="760"/>
      </w:pPr>
      <w:r w:rsidRPr="00773F40">
        <w:t>3.1. Объем межбюджетных трансфертов на очередной год, предоста</w:t>
      </w:r>
      <w:r w:rsidRPr="00773F40">
        <w:t>в</w:t>
      </w:r>
      <w:r w:rsidRPr="00773F40">
        <w:t>ляемых из бюджета поселения в районный бюджет на осуществление полн</w:t>
      </w:r>
      <w:r w:rsidRPr="00773F40">
        <w:t>о</w:t>
      </w:r>
      <w:r w:rsidRPr="00773F40">
        <w:t>мочий, предусмотренных настоящим Соглашением, определяется в соотве</w:t>
      </w:r>
      <w:r w:rsidRPr="00773F40">
        <w:t>т</w:t>
      </w:r>
      <w:r w:rsidRPr="00773F40">
        <w:t>ствии с Методикой расчета объемов межбюджетных трансфертов, передав</w:t>
      </w:r>
      <w:r w:rsidRPr="00773F40">
        <w:t>а</w:t>
      </w:r>
      <w:r w:rsidRPr="00773F40">
        <w:t xml:space="preserve">емых из бюджета поселения в бюджет </w:t>
      </w:r>
      <w:r>
        <w:t xml:space="preserve">Поспелихинского </w:t>
      </w:r>
      <w:r w:rsidRPr="00773F40">
        <w:t xml:space="preserve"> района на ос</w:t>
      </w:r>
      <w:r w:rsidRPr="00773F40">
        <w:t>у</w:t>
      </w:r>
      <w:r w:rsidRPr="00773F40">
        <w:t xml:space="preserve">ществление части полномочий контрольно-счетного органа </w:t>
      </w:r>
      <w:r>
        <w:t xml:space="preserve">    Борковский  сельсовет  Поспелихинского района</w:t>
      </w:r>
      <w:r w:rsidRPr="00900753">
        <w:t xml:space="preserve"> </w:t>
      </w:r>
      <w:r>
        <w:t xml:space="preserve">Алтайского края </w:t>
      </w:r>
      <w:r w:rsidRPr="00900753">
        <w:t xml:space="preserve"> </w:t>
      </w:r>
      <w:r>
        <w:t xml:space="preserve">по осуществлению   внешнего </w:t>
      </w:r>
      <w:r w:rsidRPr="00773F40">
        <w:t xml:space="preserve"> финансово</w:t>
      </w:r>
      <w:r>
        <w:t>го</w:t>
      </w:r>
      <w:r w:rsidRPr="00773F40">
        <w:t xml:space="preserve"> контро</w:t>
      </w:r>
      <w:r>
        <w:t>ля</w:t>
      </w:r>
      <w:r w:rsidRPr="00773F40">
        <w:t>.</w:t>
      </w:r>
    </w:p>
    <w:p w:rsidR="00833721" w:rsidRPr="00773F40" w:rsidRDefault="00833721" w:rsidP="00773F40">
      <w:pPr>
        <w:pStyle w:val="120"/>
        <w:ind w:firstLine="760"/>
      </w:pPr>
    </w:p>
    <w:p w:rsidR="00773F40" w:rsidRPr="00773F40" w:rsidRDefault="00773F40" w:rsidP="00833721">
      <w:pPr>
        <w:pStyle w:val="120"/>
        <w:spacing w:before="0" w:after="0" w:line="240" w:lineRule="auto"/>
        <w:ind w:firstLine="760"/>
      </w:pPr>
      <w:r w:rsidRPr="00773F40">
        <w:t>В расчет включаются:</w:t>
      </w:r>
    </w:p>
    <w:p w:rsidR="00773F40" w:rsidRPr="00773F40" w:rsidRDefault="00773F40" w:rsidP="00833721">
      <w:pPr>
        <w:pStyle w:val="120"/>
        <w:spacing w:before="0" w:after="0" w:line="240" w:lineRule="auto"/>
        <w:ind w:firstLine="760"/>
      </w:pPr>
      <w:r w:rsidRPr="00773F40">
        <w:t>3.1.1.Стандартные расходы на оплату труда.</w:t>
      </w:r>
    </w:p>
    <w:p w:rsidR="00773F40" w:rsidRPr="00773F40" w:rsidRDefault="00773F40" w:rsidP="00833721">
      <w:pPr>
        <w:pStyle w:val="120"/>
        <w:spacing w:before="0" w:after="0" w:line="240" w:lineRule="auto"/>
        <w:ind w:firstLine="760"/>
      </w:pPr>
      <w:r w:rsidRPr="00773F40">
        <w:t>3.1.2.Индекс роста оплаты труда.</w:t>
      </w:r>
    </w:p>
    <w:p w:rsidR="00773F40" w:rsidRPr="00773F40" w:rsidRDefault="00773F40" w:rsidP="00833721">
      <w:pPr>
        <w:pStyle w:val="120"/>
        <w:spacing w:before="0" w:after="0" w:line="240" w:lineRule="auto"/>
        <w:ind w:firstLine="760"/>
      </w:pPr>
      <w:r w:rsidRPr="00773F40">
        <w:t>3.1.3.Коэффициент иных затрат.</w:t>
      </w:r>
    </w:p>
    <w:p w:rsidR="00773F40" w:rsidRPr="00773F40" w:rsidRDefault="00773F40" w:rsidP="006A024B">
      <w:pPr>
        <w:pStyle w:val="120"/>
        <w:spacing w:before="0" w:after="0" w:line="240" w:lineRule="auto"/>
        <w:ind w:firstLine="760"/>
      </w:pPr>
      <w:r w:rsidRPr="00773F40">
        <w:t>3.1.4.Коэффициент объема работ.</w:t>
      </w:r>
    </w:p>
    <w:p w:rsidR="00773F40" w:rsidRPr="00773F40" w:rsidRDefault="00773F40" w:rsidP="006A024B">
      <w:pPr>
        <w:pStyle w:val="120"/>
        <w:spacing w:before="0" w:after="0" w:line="240" w:lineRule="auto"/>
        <w:ind w:firstLine="760"/>
      </w:pPr>
      <w:r w:rsidRPr="00773F40">
        <w:t>3.2. Стандартные расходы на оплату труда уста</w:t>
      </w:r>
      <w:r w:rsidR="00833721">
        <w:t>навливаются в размере 8258,00</w:t>
      </w:r>
      <w:r w:rsidRPr="00773F40">
        <w:t xml:space="preserve"> рублей и определены исходя из размера</w:t>
      </w:r>
      <w:r w:rsidR="00833721">
        <w:t xml:space="preserve"> 1/3</w:t>
      </w:r>
      <w:r w:rsidRPr="00773F40">
        <w:t xml:space="preserve"> годового фонда оплаты тру</w:t>
      </w:r>
      <w:r w:rsidR="00833721">
        <w:t>да с начислениями председателя</w:t>
      </w:r>
      <w:r w:rsidRPr="00773F40">
        <w:t xml:space="preserve"> контрольн</w:t>
      </w:r>
      <w:r w:rsidR="00833721">
        <w:t>о-счетного органа</w:t>
      </w:r>
      <w:r w:rsidRPr="00773F40">
        <w:t>, осущест</w:t>
      </w:r>
      <w:r w:rsidRPr="00773F40">
        <w:t>в</w:t>
      </w:r>
      <w:r w:rsidRPr="00773F40">
        <w:t>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773F40" w:rsidRPr="00773F40" w:rsidRDefault="00773F40" w:rsidP="006A024B">
      <w:pPr>
        <w:pStyle w:val="120"/>
        <w:spacing w:before="0" w:after="0" w:line="240" w:lineRule="auto"/>
        <w:ind w:firstLine="760"/>
      </w:pPr>
      <w:r w:rsidRPr="00773F40">
        <w:t>3.3. Индекс роста оплаты тр</w:t>
      </w:r>
      <w:r w:rsidR="00833721">
        <w:t xml:space="preserve">уда равен </w:t>
      </w:r>
      <w:r w:rsidRPr="00773F40">
        <w:t xml:space="preserve"> 1,0.</w:t>
      </w:r>
    </w:p>
    <w:p w:rsidR="00773F40" w:rsidRPr="00773F40" w:rsidRDefault="00773F40" w:rsidP="006A024B">
      <w:pPr>
        <w:pStyle w:val="120"/>
        <w:spacing w:before="0" w:after="0" w:line="240" w:lineRule="auto"/>
        <w:ind w:firstLine="760"/>
      </w:pPr>
      <w:r w:rsidRPr="00773F40">
        <w:t>3.4. Коэффициент иных затрат включает в себя расходы на материал</w:t>
      </w:r>
      <w:r w:rsidRPr="00773F40">
        <w:t>ь</w:t>
      </w:r>
      <w:r w:rsidRPr="00773F40">
        <w:t>но-техническое обеспечение (обеспечение компьютерной и оргтехникой, м</w:t>
      </w:r>
      <w:r w:rsidRPr="00773F40">
        <w:t>а</w:t>
      </w:r>
      <w:r w:rsidRPr="00773F40">
        <w:t>териальными запасами и иными средствами, необходимыми для исполнения полно</w:t>
      </w:r>
      <w:r w:rsidR="00833721">
        <w:t>мочий)</w:t>
      </w:r>
      <w:r w:rsidRPr="00773F40">
        <w:t xml:space="preserve"> устанавливается рав</w:t>
      </w:r>
      <w:r w:rsidR="00833721">
        <w:t>ным  0,5</w:t>
      </w:r>
      <w:r w:rsidRPr="00773F40">
        <w:t>.</w:t>
      </w:r>
    </w:p>
    <w:p w:rsidR="00833721" w:rsidRDefault="00773F40" w:rsidP="006A024B">
      <w:pPr>
        <w:pStyle w:val="120"/>
        <w:spacing w:before="0" w:after="0" w:line="240" w:lineRule="auto"/>
        <w:ind w:firstLine="760"/>
      </w:pPr>
      <w:r w:rsidRPr="00773F40">
        <w:t xml:space="preserve">3.5. Коэффициент объема работ </w:t>
      </w:r>
      <w:r w:rsidR="00833721">
        <w:t xml:space="preserve"> равен отношению объема расходов бюджета поселения в последнем отчетном году к среднему объему расходов бюджетов поселений Поспелихинского района в последнем отчетном году.</w:t>
      </w:r>
    </w:p>
    <w:p w:rsidR="00773F40" w:rsidRPr="00773F40" w:rsidRDefault="00833721" w:rsidP="006A024B">
      <w:pPr>
        <w:pStyle w:val="120"/>
        <w:spacing w:before="0" w:after="0" w:line="240" w:lineRule="auto"/>
        <w:ind w:firstLine="760"/>
      </w:pPr>
      <w:r w:rsidRPr="00773F40">
        <w:t xml:space="preserve"> </w:t>
      </w:r>
      <w:r w:rsidR="00773F40" w:rsidRPr="00773F40">
        <w:t>3.6. Расчетный объем межбюджетных трансфертов на очередной ф</w:t>
      </w:r>
      <w:r w:rsidR="00773F40" w:rsidRPr="00773F40">
        <w:t>и</w:t>
      </w:r>
      <w:r w:rsidR="00773F40" w:rsidRPr="00773F40">
        <w:t>нансовый год, определенный в соответствии с на</w:t>
      </w:r>
      <w:r w:rsidR="00967262">
        <w:t xml:space="preserve">стоящим Соглашением </w:t>
      </w:r>
      <w:r w:rsidR="00773F40" w:rsidRPr="00773F40">
        <w:t xml:space="preserve"> и значения показателей, использованных при расчете, доводятся</w:t>
      </w:r>
      <w:r>
        <w:t xml:space="preserve"> контрольно-счетным органом Поспелихинского района  до представительного органа </w:t>
      </w:r>
      <w:r w:rsidR="00773F40" w:rsidRPr="00773F40">
        <w:t xml:space="preserve"> поселения и администрации поселения не позднее, чем за 2 месяца до начала очередного финансового года.</w:t>
      </w:r>
      <w:r w:rsidR="00967262">
        <w:t xml:space="preserve"> При этом в случае, если в расчете меняется только коэффициент объема работ, заключение дополнительного соглашения к настоящему Соглашению не требуется.</w:t>
      </w:r>
    </w:p>
    <w:p w:rsidR="00773F40" w:rsidRPr="00773F40" w:rsidRDefault="00773F40" w:rsidP="006A024B">
      <w:pPr>
        <w:pStyle w:val="120"/>
        <w:spacing w:before="0" w:after="0" w:line="240" w:lineRule="auto"/>
        <w:ind w:firstLine="760"/>
      </w:pPr>
      <w:r w:rsidRPr="00773F40">
        <w:t>3.7. Объем межбюджетных тр</w:t>
      </w:r>
      <w:r w:rsidR="00833721">
        <w:t xml:space="preserve">ансфертов </w:t>
      </w:r>
      <w:r w:rsidRPr="00773F40">
        <w:t>определенный в установле</w:t>
      </w:r>
      <w:r w:rsidRPr="00773F40">
        <w:t>н</w:t>
      </w:r>
      <w:r w:rsidRPr="00773F40">
        <w:t>ном выше порядке, равен</w:t>
      </w:r>
      <w:r w:rsidR="006A024B">
        <w:t xml:space="preserve"> </w:t>
      </w:r>
      <w:r w:rsidRPr="00773F40">
        <w:t xml:space="preserve"> </w:t>
      </w:r>
      <w:r w:rsidR="006A024B">
        <w:t>2477(Две тысячи четыреста семьдесят семь)</w:t>
      </w:r>
      <w:r w:rsidRPr="00773F40">
        <w:t xml:space="preserve"> ру</w:t>
      </w:r>
      <w:r w:rsidRPr="00773F40">
        <w:t>б</w:t>
      </w:r>
      <w:r w:rsidR="006A024B">
        <w:t>лей 40 копеек.</w:t>
      </w:r>
    </w:p>
    <w:p w:rsidR="00773F40" w:rsidRPr="00773F40" w:rsidRDefault="00773F40" w:rsidP="006A024B">
      <w:pPr>
        <w:pStyle w:val="120"/>
        <w:spacing w:before="0" w:after="0" w:line="240" w:lineRule="auto"/>
        <w:ind w:firstLine="760"/>
      </w:pPr>
      <w:r w:rsidRPr="00773F40">
        <w:t>3.8. Д</w:t>
      </w:r>
      <w:r w:rsidR="006A024B">
        <w:t xml:space="preserve">ля проведения контрольно-счетным органом района </w:t>
      </w:r>
      <w:r w:rsidRPr="00773F40">
        <w:t xml:space="preserve"> контрол</w:t>
      </w:r>
      <w:r w:rsidRPr="00773F40">
        <w:t>ь</w:t>
      </w:r>
      <w:r w:rsidRPr="00773F40">
        <w:t xml:space="preserve">ных и экспертно-аналитических </w:t>
      </w:r>
      <w:r w:rsidR="006A024B">
        <w:t xml:space="preserve"> внеплановых </w:t>
      </w:r>
      <w:r w:rsidRPr="00773F40">
        <w:t>мероприятий</w:t>
      </w:r>
      <w:r w:rsidR="006A024B">
        <w:t xml:space="preserve"> в соответствии с </w:t>
      </w:r>
      <w:r w:rsidRPr="00773F40">
        <w:t xml:space="preserve"> предложениями</w:t>
      </w:r>
      <w:r w:rsidR="006A024B">
        <w:t xml:space="preserve"> органов местного самоуправления </w:t>
      </w:r>
      <w:r w:rsidRPr="00773F40">
        <w:t xml:space="preserve"> поселения или предлож</w:t>
      </w:r>
      <w:r w:rsidRPr="00773F40">
        <w:t>е</w:t>
      </w:r>
      <w:r w:rsidRPr="00773F40">
        <w:t>ниями главы поселе</w:t>
      </w:r>
      <w:r w:rsidR="00967262">
        <w:t>ния</w:t>
      </w:r>
      <w:r w:rsidR="006A024B">
        <w:t xml:space="preserve"> может</w:t>
      </w:r>
      <w:r w:rsidR="00967262">
        <w:t>,</w:t>
      </w:r>
      <w:r w:rsidR="006A024B">
        <w:t xml:space="preserve"> </w:t>
      </w:r>
      <w:r w:rsidRPr="00773F40">
        <w:t>предоставляется дополнительный объем ме</w:t>
      </w:r>
      <w:r w:rsidRPr="00773F40">
        <w:t>ж</w:t>
      </w:r>
      <w:r w:rsidRPr="00773F40">
        <w:t>бюджетных трансфертов, размер которого определяется дополнительным с</w:t>
      </w:r>
      <w:r w:rsidRPr="00773F40">
        <w:t>о</w:t>
      </w:r>
      <w:r w:rsidRPr="00773F40">
        <w:t>глашением в установленном настоящим Соглашением порядке.</w:t>
      </w:r>
    </w:p>
    <w:p w:rsidR="00773F40" w:rsidRPr="00773F40" w:rsidRDefault="00773F40" w:rsidP="002E7A40">
      <w:pPr>
        <w:pStyle w:val="120"/>
        <w:spacing w:before="0" w:after="0" w:line="240" w:lineRule="auto"/>
        <w:ind w:firstLine="760"/>
      </w:pPr>
      <w:r w:rsidRPr="00773F40">
        <w:t>3.9. Ежегодный объем межбюджетных</w:t>
      </w:r>
      <w:r w:rsidR="006A024B">
        <w:t xml:space="preserve"> трансфертов перечисляется двумя</w:t>
      </w:r>
      <w:r w:rsidRPr="00773F40">
        <w:t xml:space="preserve"> равн</w:t>
      </w:r>
      <w:r w:rsidR="006A024B">
        <w:t>ыми частями, в срок  до 01 июля (не менее 1/2 годового объема межбюджетных трансфертов) и до 01 ноября (оставшаяся часть)</w:t>
      </w:r>
      <w:r w:rsidRPr="00773F40">
        <w:t>. Дополн</w:t>
      </w:r>
      <w:r w:rsidRPr="00773F40">
        <w:t>и</w:t>
      </w:r>
      <w:r w:rsidRPr="00773F40">
        <w:t>тельный объем межбюджетных трансфертов перечисляется в сроки, устано</w:t>
      </w:r>
      <w:r w:rsidRPr="00773F40">
        <w:t>в</w:t>
      </w:r>
      <w:r w:rsidRPr="00773F40">
        <w:t>ленные дополнительным соглашением.</w:t>
      </w:r>
    </w:p>
    <w:p w:rsidR="00773F40" w:rsidRPr="00773F40" w:rsidRDefault="00773F40" w:rsidP="002E7A40">
      <w:pPr>
        <w:pStyle w:val="120"/>
        <w:spacing w:before="0" w:after="0" w:line="240" w:lineRule="auto"/>
        <w:ind w:firstLine="760"/>
      </w:pPr>
      <w:r w:rsidRPr="00773F40">
        <w:t xml:space="preserve">3.10. Расходы бюджета поселения на предоставление межбюджетных трансфертов и расходы бюджета муниципального района, осуществляемые за </w:t>
      </w:r>
      <w:r w:rsidRPr="00773F40">
        <w:lastRenderedPageBreak/>
        <w:t>счет межбюджетных трансфертов, план</w:t>
      </w:r>
      <w:r w:rsidR="006D10BF">
        <w:t>ируются и исполняются по соотве</w:t>
      </w:r>
      <w:r w:rsidR="006D10BF">
        <w:t>т</w:t>
      </w:r>
      <w:r w:rsidR="006D10BF">
        <w:t>ствующему разделу бюджетной классификации.</w:t>
      </w:r>
    </w:p>
    <w:p w:rsidR="00773F40" w:rsidRPr="00773F40" w:rsidRDefault="00773F40" w:rsidP="002E7A40">
      <w:pPr>
        <w:pStyle w:val="120"/>
        <w:spacing w:before="0" w:after="0" w:line="240" w:lineRule="auto"/>
        <w:ind w:firstLine="760"/>
      </w:pPr>
      <w:r w:rsidRPr="00773F40">
        <w:t xml:space="preserve">3.11. Межбюджетные трансферты зачисляются в районный бюджет по </w:t>
      </w:r>
      <w:r w:rsidR="006D10BF">
        <w:t>соответствующему коду бюджетной классификации доходов.</w:t>
      </w:r>
    </w:p>
    <w:p w:rsidR="00301815" w:rsidRPr="003E5AB3" w:rsidRDefault="002E7A40" w:rsidP="002E7A40">
      <w:pPr>
        <w:pStyle w:val="10"/>
        <w:keepNext/>
        <w:keepLines/>
        <w:shd w:val="clear" w:color="auto" w:fill="auto"/>
        <w:tabs>
          <w:tab w:val="left" w:pos="3602"/>
        </w:tabs>
        <w:spacing w:before="0" w:line="240" w:lineRule="auto"/>
        <w:rPr>
          <w:sz w:val="28"/>
          <w:szCs w:val="28"/>
        </w:rPr>
      </w:pPr>
      <w:bookmarkStart w:id="2" w:name="bookmark3"/>
      <w:r w:rsidRPr="003E5AB3">
        <w:rPr>
          <w:sz w:val="28"/>
          <w:szCs w:val="28"/>
        </w:rPr>
        <w:t>4.</w:t>
      </w:r>
      <w:r w:rsidR="00301815" w:rsidRPr="003E5AB3">
        <w:rPr>
          <w:sz w:val="28"/>
          <w:szCs w:val="28"/>
        </w:rPr>
        <w:t>Права и обязанности Сторон</w:t>
      </w:r>
      <w:bookmarkEnd w:id="2"/>
    </w:p>
    <w:p w:rsidR="00301815" w:rsidRPr="00900753" w:rsidRDefault="00301815" w:rsidP="00301815">
      <w:pPr>
        <w:pStyle w:val="10"/>
        <w:keepNext/>
        <w:keepLines/>
        <w:shd w:val="clear" w:color="auto" w:fill="auto"/>
        <w:tabs>
          <w:tab w:val="left" w:pos="3602"/>
        </w:tabs>
        <w:spacing w:before="0" w:line="240" w:lineRule="auto"/>
        <w:ind w:left="3260"/>
        <w:jc w:val="both"/>
        <w:rPr>
          <w:b w:val="0"/>
          <w:sz w:val="28"/>
          <w:szCs w:val="28"/>
        </w:rPr>
      </w:pPr>
    </w:p>
    <w:p w:rsidR="005B5632" w:rsidRPr="002E7A40" w:rsidRDefault="002E7A40" w:rsidP="002E7A40">
      <w:pPr>
        <w:pStyle w:val="120"/>
        <w:shd w:val="clear" w:color="auto" w:fill="auto"/>
        <w:spacing w:before="0" w:after="0" w:line="240" w:lineRule="auto"/>
      </w:pPr>
      <w:r w:rsidRPr="002E7A40">
        <w:t xml:space="preserve">         4.1</w:t>
      </w:r>
      <w:r w:rsidR="003E5AB3">
        <w:t xml:space="preserve">.  </w:t>
      </w:r>
      <w:r w:rsidRPr="002E7A40">
        <w:t>Представительный орган муниципального района</w:t>
      </w:r>
      <w:r w:rsidR="00301815" w:rsidRPr="002E7A40">
        <w:t>:</w:t>
      </w:r>
    </w:p>
    <w:p w:rsidR="002E7A40" w:rsidRDefault="002E7A40" w:rsidP="002E7A40">
      <w:pPr>
        <w:pStyle w:val="120"/>
        <w:tabs>
          <w:tab w:val="left" w:pos="1209"/>
        </w:tabs>
        <w:spacing w:before="0" w:after="0" w:line="240" w:lineRule="auto"/>
        <w:ind w:firstLine="709"/>
      </w:pPr>
      <w:r>
        <w:t>4.1.1.Устанавливает в муниципальных правовых актах полномочия контрольно-счетного органа  по осуществлению предусмотренных насто</w:t>
      </w:r>
      <w:r>
        <w:t>я</w:t>
      </w:r>
      <w:r>
        <w:t>щим Соглашением полномочий;</w:t>
      </w:r>
    </w:p>
    <w:p w:rsidR="002E7A40" w:rsidRDefault="002E7A40" w:rsidP="002E7A40">
      <w:pPr>
        <w:pStyle w:val="120"/>
        <w:tabs>
          <w:tab w:val="left" w:pos="1209"/>
        </w:tabs>
        <w:spacing w:before="0" w:after="0" w:line="240" w:lineRule="auto"/>
        <w:ind w:firstLine="709"/>
      </w:pPr>
      <w:r>
        <w:t>4.1.2.Устанавливает штатную численность контрольно-счетного органа с учетом необходимости осуществления предусмотренных настоящим С</w:t>
      </w:r>
      <w:r>
        <w:t>о</w:t>
      </w:r>
      <w:r>
        <w:t>глашением полномочий;</w:t>
      </w:r>
    </w:p>
    <w:p w:rsidR="002E7A40" w:rsidRDefault="002E7A40" w:rsidP="002E7A40">
      <w:pPr>
        <w:pStyle w:val="120"/>
        <w:tabs>
          <w:tab w:val="left" w:pos="1209"/>
        </w:tabs>
        <w:spacing w:before="0" w:after="0" w:line="240" w:lineRule="auto"/>
        <w:ind w:firstLine="709"/>
      </w:pPr>
      <w:r>
        <w:t>4.1.3.</w:t>
      </w:r>
      <w:r w:rsidR="00967262">
        <w:t xml:space="preserve">Имеет право дополнительно использовать собственные </w:t>
      </w:r>
      <w:r>
        <w:t xml:space="preserve"> матер</w:t>
      </w:r>
      <w:r>
        <w:t>и</w:t>
      </w:r>
      <w:r>
        <w:t>аль</w:t>
      </w:r>
      <w:r w:rsidR="00967262">
        <w:t>ные</w:t>
      </w:r>
      <w:r>
        <w:t xml:space="preserve"> ресур</w:t>
      </w:r>
      <w:r w:rsidR="00967262">
        <w:t>сы и финансовые средства на исполнение контрольн</w:t>
      </w:r>
      <w:proofErr w:type="gramStart"/>
      <w:r w:rsidR="00967262">
        <w:t>о-</w:t>
      </w:r>
      <w:proofErr w:type="gramEnd"/>
      <w:r w:rsidR="00967262">
        <w:t xml:space="preserve"> счетным органом </w:t>
      </w:r>
      <w:r>
        <w:t xml:space="preserve"> Поспелихинского райо</w:t>
      </w:r>
      <w:r w:rsidR="00967262">
        <w:t xml:space="preserve">на </w:t>
      </w:r>
      <w:r>
        <w:t xml:space="preserve"> предусмотренных настоящим Соглаш</w:t>
      </w:r>
      <w:r>
        <w:t>е</w:t>
      </w:r>
      <w:r>
        <w:t>нием полномочий.</w:t>
      </w:r>
    </w:p>
    <w:p w:rsidR="002E7A40" w:rsidRDefault="002E7A40" w:rsidP="005B5632">
      <w:pPr>
        <w:pStyle w:val="120"/>
        <w:tabs>
          <w:tab w:val="left" w:pos="1209"/>
        </w:tabs>
        <w:spacing w:before="0" w:after="0" w:line="240" w:lineRule="auto"/>
        <w:ind w:firstLine="709"/>
      </w:pPr>
      <w:r>
        <w:t>4.1.4.Имеет право получать от контрольно-счетного органа  информ</w:t>
      </w:r>
      <w:r>
        <w:t>а</w:t>
      </w:r>
      <w:r>
        <w:t>цию об осуществлении предусмотренных настоящим Соглашением полн</w:t>
      </w:r>
      <w:r>
        <w:t>о</w:t>
      </w:r>
      <w:r>
        <w:t>мочий и результатах проведенных контрольных и экспертно-аналитических мероприятиях.</w:t>
      </w:r>
    </w:p>
    <w:p w:rsidR="002E7A40" w:rsidRPr="00900753" w:rsidRDefault="002E7A40" w:rsidP="005B5632">
      <w:pPr>
        <w:pStyle w:val="120"/>
        <w:tabs>
          <w:tab w:val="left" w:pos="1209"/>
        </w:tabs>
        <w:spacing w:before="0" w:after="0" w:line="240" w:lineRule="auto"/>
        <w:ind w:firstLine="709"/>
      </w:pPr>
    </w:p>
    <w:p w:rsidR="00301815" w:rsidRDefault="00CB7429" w:rsidP="00B54447">
      <w:pPr>
        <w:pStyle w:val="120"/>
        <w:tabs>
          <w:tab w:val="left" w:pos="1225"/>
        </w:tabs>
        <w:spacing w:before="0" w:after="0" w:line="240" w:lineRule="auto"/>
        <w:ind w:firstLine="709"/>
      </w:pPr>
      <w:r w:rsidRPr="00CB7429">
        <w:t>4</w:t>
      </w:r>
      <w:r w:rsidR="00301815" w:rsidRPr="00CB7429">
        <w:t>.2</w:t>
      </w:r>
      <w:r>
        <w:t xml:space="preserve">. Контрольно-счетный </w:t>
      </w:r>
      <w:r w:rsidR="00301815" w:rsidRPr="00CB7429">
        <w:t xml:space="preserve"> орган района: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          </w:t>
      </w:r>
      <w:r w:rsidR="003C02A0">
        <w:t>4.2.1.Ежегодно включает в планы работы внешнюю проверку годового отчета об исполнении бюджета поселения и экспертизу проекта бюджета п</w:t>
      </w:r>
      <w:r w:rsidR="003C02A0">
        <w:t>о</w:t>
      </w:r>
      <w:r w:rsidR="003C02A0">
        <w:t>селения.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          </w:t>
      </w:r>
      <w:r w:rsidR="003C02A0">
        <w:t xml:space="preserve">4.2.2.Включает в планы работы контрольные и экспертно-аналитические мероприятия согласно заключенным </w:t>
      </w:r>
      <w:r w:rsidR="00967262">
        <w:t xml:space="preserve"> </w:t>
      </w:r>
      <w:r w:rsidR="003C02A0">
        <w:t>дополнительным согл</w:t>
      </w:r>
      <w:r w:rsidR="003C02A0">
        <w:t>а</w:t>
      </w:r>
      <w:r w:rsidR="003C02A0">
        <w:t>шениям.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          </w:t>
      </w:r>
      <w:r w:rsidR="003C02A0">
        <w:t xml:space="preserve">4.2.3.Проводит предусмотренные планом </w:t>
      </w:r>
      <w:r w:rsidR="00967262">
        <w:t>своей работы мероприятия в порядке установленном регламентом и стандартами внешнего муниципал</w:t>
      </w:r>
      <w:r w:rsidR="00967262">
        <w:t>ь</w:t>
      </w:r>
      <w:r w:rsidR="00967262">
        <w:t xml:space="preserve">ного финансового контроля для соответствующих </w:t>
      </w:r>
      <w:proofErr w:type="spellStart"/>
      <w:r w:rsidR="00967262">
        <w:t>мероприятий</w:t>
      </w:r>
      <w:proofErr w:type="gramStart"/>
      <w:r w:rsidR="00967262">
        <w:t>,</w:t>
      </w:r>
      <w:r w:rsidR="00040627">
        <w:t>и</w:t>
      </w:r>
      <w:proofErr w:type="spellEnd"/>
      <w:proofErr w:type="gramEnd"/>
      <w:r w:rsidR="00040627">
        <w:t xml:space="preserve"> в сроки, установленные утвержденным планом.</w:t>
      </w:r>
      <w:r w:rsidR="003C02A0">
        <w:t>.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          </w:t>
      </w:r>
      <w:r w:rsidR="003C02A0">
        <w:t>4.2.4.Для подготовки к внешней проверке годового отчета об исполн</w:t>
      </w:r>
      <w:r w:rsidR="003C02A0">
        <w:t>е</w:t>
      </w:r>
      <w:r w:rsidR="003C02A0">
        <w:t>нии бюджета поселения имеет право в течение соответствующего года ос</w:t>
      </w:r>
      <w:r w:rsidR="003C02A0">
        <w:t>у</w:t>
      </w:r>
      <w:r w:rsidR="003C02A0">
        <w:t xml:space="preserve">ществлять </w:t>
      </w:r>
      <w:proofErr w:type="gramStart"/>
      <w:r w:rsidR="003C02A0">
        <w:t>контроль за</w:t>
      </w:r>
      <w:proofErr w:type="gramEnd"/>
      <w:r w:rsidR="003C02A0">
        <w:t xml:space="preserve"> исполнением бюджета поселения и использованием средств бюджета поселения.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         </w:t>
      </w:r>
      <w:r w:rsidR="003C02A0">
        <w:t>4.2.5.Определяет формы, цели, задачи и исполнителей проводимых м</w:t>
      </w:r>
      <w:r w:rsidR="003C02A0">
        <w:t>е</w:t>
      </w:r>
      <w:r w:rsidR="00290F1B">
        <w:t xml:space="preserve">роприятий, </w:t>
      </w:r>
      <w:r w:rsidR="003C02A0">
        <w:t xml:space="preserve">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         </w:t>
      </w:r>
      <w:r w:rsidR="003C02A0">
        <w:t>4.2.6.Имеет право проводить контрольные и экспертно-аналитические мероприятия совместно с другими органами и организациями, с привлечен</w:t>
      </w:r>
      <w:r w:rsidR="003C02A0">
        <w:t>и</w:t>
      </w:r>
      <w:r w:rsidR="003C02A0">
        <w:t>ем их специалистов и независимых экспертов.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         </w:t>
      </w:r>
      <w:r w:rsidR="003C02A0">
        <w:t>4.2.7.Направляет отчеты и заключения по результатам проведенн</w:t>
      </w:r>
      <w:r w:rsidR="00290F1B">
        <w:t>ых м</w:t>
      </w:r>
      <w:r w:rsidR="00290F1B">
        <w:t>е</w:t>
      </w:r>
      <w:r w:rsidR="00290F1B">
        <w:lastRenderedPageBreak/>
        <w:t xml:space="preserve">роприятий представительному органу </w:t>
      </w:r>
      <w:r w:rsidR="003C02A0">
        <w:t xml:space="preserve"> поселения и главе поселения, разм</w:t>
      </w:r>
      <w:r w:rsidR="003C02A0">
        <w:t>е</w:t>
      </w:r>
      <w:r w:rsidR="003C02A0">
        <w:t>щает информацию о проведенных мероприятиях на официальном сайте а</w:t>
      </w:r>
      <w:r w:rsidR="003C02A0">
        <w:t>д</w:t>
      </w:r>
      <w:r w:rsidR="003C02A0">
        <w:t xml:space="preserve">министрации </w:t>
      </w:r>
      <w:r w:rsidR="00290F1B">
        <w:t>Поспелихинского</w:t>
      </w:r>
      <w:r w:rsidR="003C02A0">
        <w:t xml:space="preserve"> района в сети Интернет.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         </w:t>
      </w:r>
      <w:r w:rsidR="003C02A0">
        <w:t>4.2.8.Направляет представления и предписания администрации посел</w:t>
      </w:r>
      <w:r w:rsidR="003C02A0">
        <w:t>е</w:t>
      </w:r>
      <w:r w:rsidR="003C02A0">
        <w:t>ния, другим проверяемым органам и организациям, принимает другие пред</w:t>
      </w:r>
      <w:r w:rsidR="003C02A0">
        <w:t>у</w:t>
      </w:r>
      <w:r w:rsidR="003C02A0">
        <w:t>смотренные законодательством меры по предотвращению и устранению в</w:t>
      </w:r>
      <w:r w:rsidR="003C02A0">
        <w:t>ы</w:t>
      </w:r>
      <w:r w:rsidR="003C02A0">
        <w:t>являемых нарушений.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</w:pPr>
      <w:r>
        <w:t xml:space="preserve">         </w:t>
      </w:r>
      <w:r w:rsidR="003C02A0">
        <w:t>4.2.9.При выявлении необходимости совершенствования бюджетного процесса, порядка распоряжения муниципальным имуществом, находящимся в собственности поселени</w:t>
      </w:r>
      <w:r w:rsidR="00290F1B">
        <w:t>я, направляет органам местного самоуправления</w:t>
      </w:r>
      <w:r w:rsidR="003C02A0">
        <w:t xml:space="preserve"> соответствующие предложения.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          </w:t>
      </w:r>
      <w:r w:rsidR="003C02A0">
        <w:t>4.2.10.В случае возникновения препятствий для осуществления пред</w:t>
      </w:r>
      <w:r w:rsidR="003C02A0">
        <w:t>у</w:t>
      </w:r>
      <w:r w:rsidR="003C02A0">
        <w:t>смотренных настоящим Соглашением полномо</w:t>
      </w:r>
      <w:r w:rsidR="00290F1B">
        <w:t>чий обращается в представ</w:t>
      </w:r>
      <w:r w:rsidR="00290F1B">
        <w:t>и</w:t>
      </w:r>
      <w:r w:rsidR="00290F1B">
        <w:t>тельный орган</w:t>
      </w:r>
      <w:r w:rsidR="003C02A0">
        <w:t xml:space="preserve"> поселения с предложениями по их устранению.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          </w:t>
      </w:r>
      <w:r w:rsidR="003C02A0">
        <w:t>4.2.11.Обеспечивает использование межбюджетных трансфертов,  предусмотренных настоящим С</w:t>
      </w:r>
      <w:r w:rsidR="00290F1B">
        <w:t>оглашением  на оплату труда своих работн</w:t>
      </w:r>
      <w:r w:rsidR="00290F1B">
        <w:t>и</w:t>
      </w:r>
      <w:r w:rsidR="00290F1B">
        <w:t>ков с начислениями, материально-техническое обеспечение, на оплату ку</w:t>
      </w:r>
      <w:r w:rsidR="00290F1B">
        <w:t>р</w:t>
      </w:r>
      <w:r w:rsidR="00290F1B">
        <w:t>сов повышения квалификации</w:t>
      </w:r>
      <w:r w:rsidR="003C02A0">
        <w:t>.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          </w:t>
      </w:r>
      <w:r w:rsidR="003C02A0">
        <w:t>4.2.12.Имеет право использовать средства предусмотренных насто</w:t>
      </w:r>
      <w:r w:rsidR="003C02A0">
        <w:t>я</w:t>
      </w:r>
      <w:r w:rsidR="003C02A0">
        <w:t>щим Соглашением межбюджетных трансфертов на компенсацию расходов, осуществленных до поступления указанных межбюджетных трансфертов в районный бюджет.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          </w:t>
      </w:r>
      <w:r w:rsidR="003C02A0">
        <w:t>4.2.13.О</w:t>
      </w:r>
      <w:r w:rsidR="00290F1B">
        <w:t>беспечивает предоставление представительному органу</w:t>
      </w:r>
      <w:r w:rsidR="003C02A0">
        <w:t xml:space="preserve"> пос</w:t>
      </w:r>
      <w:r w:rsidR="003C02A0">
        <w:t>е</w:t>
      </w:r>
      <w:r w:rsidR="003C02A0">
        <w:t>ления и администрации поселения ежегодных отчетов об использовании предусмотренных настоящим Соглашением межбюджетн</w:t>
      </w:r>
      <w:r w:rsidR="00040627">
        <w:t>ых трансфертов.</w:t>
      </w:r>
      <w:r w:rsidR="003C02A0">
        <w:t xml:space="preserve"> </w:t>
      </w:r>
    </w:p>
    <w:p w:rsidR="003C02A0" w:rsidRDefault="003E5AB3" w:rsidP="003E5AB3">
      <w:pPr>
        <w:pStyle w:val="120"/>
        <w:tabs>
          <w:tab w:val="left" w:pos="1225"/>
        </w:tabs>
        <w:spacing w:before="0" w:after="0" w:line="240" w:lineRule="auto"/>
        <w:jc w:val="left"/>
      </w:pPr>
      <w:r>
        <w:t xml:space="preserve">          </w:t>
      </w:r>
      <w:r w:rsidR="003C02A0">
        <w:t>4.2.14. Ежегодн</w:t>
      </w:r>
      <w:r w:rsidR="00290F1B">
        <w:t xml:space="preserve">о предоставляет </w:t>
      </w:r>
      <w:r w:rsidR="00290F1B" w:rsidRPr="00290F1B">
        <w:t xml:space="preserve"> представительному органу поселения</w:t>
      </w:r>
      <w:r w:rsidR="00B54447">
        <w:t xml:space="preserve"> </w:t>
      </w:r>
      <w:r w:rsidR="00290F1B">
        <w:t xml:space="preserve"> информацию </w:t>
      </w:r>
      <w:r w:rsidR="003C02A0">
        <w:t xml:space="preserve"> об осуществлении предусмотренных настоящим Соглашением полномочий.</w:t>
      </w:r>
    </w:p>
    <w:p w:rsidR="00CB7429" w:rsidRDefault="003E5AB3" w:rsidP="003E5AB3">
      <w:pPr>
        <w:pStyle w:val="120"/>
        <w:shd w:val="clear" w:color="auto" w:fill="auto"/>
        <w:tabs>
          <w:tab w:val="left" w:pos="1225"/>
        </w:tabs>
        <w:spacing w:before="0" w:after="0" w:line="240" w:lineRule="auto"/>
        <w:jc w:val="left"/>
      </w:pPr>
      <w:r>
        <w:t xml:space="preserve">          </w:t>
      </w:r>
      <w:r w:rsidR="00040627">
        <w:t>4.2.15</w:t>
      </w:r>
      <w:r w:rsidR="003C02A0">
        <w:t>.Имеет право приостановить осуществление предусмотренных настоящим Соглашением полномочий в случа</w:t>
      </w:r>
      <w:r w:rsidR="00290F1B">
        <w:t>е невыполнения настоя</w:t>
      </w:r>
      <w:r w:rsidR="00CC430A">
        <w:t>ще</w:t>
      </w:r>
      <w:r w:rsidR="00290F1B">
        <w:t xml:space="preserve">го Соглашения в части </w:t>
      </w:r>
      <w:r w:rsidR="003C02A0">
        <w:t xml:space="preserve"> обеспече</w:t>
      </w:r>
      <w:r w:rsidR="00290F1B">
        <w:t>ния</w:t>
      </w:r>
      <w:r w:rsidR="003C02A0">
        <w:t xml:space="preserve"> перечисления межб</w:t>
      </w:r>
      <w:r w:rsidR="00CC430A">
        <w:t xml:space="preserve">юджетных трансфертов в </w:t>
      </w:r>
      <w:r w:rsidR="003C02A0">
        <w:t>бюд</w:t>
      </w:r>
      <w:r w:rsidR="00CC430A">
        <w:t>жет Поспелихинского района.</w:t>
      </w:r>
    </w:p>
    <w:p w:rsidR="00B54447" w:rsidRDefault="00B54447" w:rsidP="003E5AB3">
      <w:pPr>
        <w:pStyle w:val="120"/>
        <w:tabs>
          <w:tab w:val="left" w:pos="1225"/>
        </w:tabs>
        <w:spacing w:after="0" w:line="240" w:lineRule="auto"/>
        <w:ind w:left="720"/>
      </w:pPr>
      <w:r>
        <w:t xml:space="preserve">4.3. </w:t>
      </w:r>
      <w:r w:rsidR="003E5AB3">
        <w:t xml:space="preserve">  </w:t>
      </w:r>
      <w:r>
        <w:t>Представительный орган поселения:</w:t>
      </w:r>
    </w:p>
    <w:p w:rsidR="00B54447" w:rsidRDefault="00B82CBB" w:rsidP="00B82CBB">
      <w:pPr>
        <w:pStyle w:val="120"/>
        <w:tabs>
          <w:tab w:val="left" w:pos="1225"/>
        </w:tabs>
        <w:spacing w:before="0" w:after="0" w:line="240" w:lineRule="auto"/>
      </w:pPr>
      <w:r>
        <w:t xml:space="preserve">          </w:t>
      </w:r>
      <w:r w:rsidR="00B54447">
        <w:t>4.3.1.Утверждает в  решении о бюджете поселения на очередной ф</w:t>
      </w:r>
      <w:r w:rsidR="00B54447">
        <w:t>и</w:t>
      </w:r>
      <w:r w:rsidR="00B54447">
        <w:t>нансовый год межбюджетные трансферты  бюджету Поспелихинского рай</w:t>
      </w:r>
      <w:r w:rsidR="00B54447">
        <w:t>о</w:t>
      </w:r>
      <w:r w:rsidR="00B54447">
        <w:t>на  на осуществление переданных полномочий в объеме, определенном в с</w:t>
      </w:r>
      <w:r w:rsidR="00B54447">
        <w:t>о</w:t>
      </w:r>
      <w:r w:rsidR="00B54447">
        <w:t xml:space="preserve">ответствии с </w:t>
      </w:r>
      <w:proofErr w:type="gramStart"/>
      <w:r w:rsidR="00B54447">
        <w:t>предусмотренными</w:t>
      </w:r>
      <w:proofErr w:type="gramEnd"/>
      <w:r w:rsidR="00B54447">
        <w:t xml:space="preserve"> настоящим Соглашением порядком  и обе</w:t>
      </w:r>
      <w:r w:rsidR="00B54447">
        <w:t>с</w:t>
      </w:r>
      <w:r w:rsidR="00B54447">
        <w:t xml:space="preserve">печивает их перечисление в районный бюджет. </w:t>
      </w:r>
    </w:p>
    <w:p w:rsidR="00B54447" w:rsidRDefault="003E5AB3" w:rsidP="00B82CBB">
      <w:pPr>
        <w:pStyle w:val="120"/>
        <w:tabs>
          <w:tab w:val="left" w:pos="1225"/>
        </w:tabs>
        <w:spacing w:before="0" w:after="0" w:line="240" w:lineRule="auto"/>
      </w:pPr>
      <w:r>
        <w:t xml:space="preserve">          </w:t>
      </w:r>
      <w:r w:rsidR="00B54447">
        <w:t>4.3.2.Направляет в контрольно-счетный орган района  предложения о проведении контрольных и экспертно-аналитических мероприятий,</w:t>
      </w:r>
      <w:r w:rsidR="00040627">
        <w:t xml:space="preserve"> </w:t>
      </w:r>
      <w:r w:rsidR="00B54447">
        <w:t>которые могут включать рекомендации по срокам, целям и задачам проводимых м</w:t>
      </w:r>
      <w:r w:rsidR="00B54447">
        <w:t>е</w:t>
      </w:r>
      <w:r w:rsidR="00040627">
        <w:t>роприятий, способы проведения,</w:t>
      </w:r>
      <w:r w:rsidR="00B54447">
        <w:t xml:space="preserve"> проверяемые органы и организации;</w:t>
      </w:r>
    </w:p>
    <w:p w:rsidR="00B54447" w:rsidRDefault="00B82CBB" w:rsidP="00B82CBB">
      <w:pPr>
        <w:pStyle w:val="120"/>
        <w:tabs>
          <w:tab w:val="left" w:pos="1225"/>
        </w:tabs>
        <w:spacing w:before="0" w:after="0" w:line="240" w:lineRule="auto"/>
      </w:pPr>
      <w:r>
        <w:t xml:space="preserve">          </w:t>
      </w:r>
      <w:r w:rsidR="00B54447">
        <w:t>4.3.3.Рассматривает отчеты и заключения, а также предложения ко</w:t>
      </w:r>
      <w:r w:rsidR="00B54447">
        <w:t>н</w:t>
      </w:r>
      <w:r w:rsidR="00B54447">
        <w:t>трольно-счетного органа по результатам проведения контрольных и экспер</w:t>
      </w:r>
      <w:r w:rsidR="00B54447">
        <w:t>т</w:t>
      </w:r>
      <w:r w:rsidR="00B54447">
        <w:lastRenderedPageBreak/>
        <w:t>но-аналитических мероприятий.</w:t>
      </w:r>
    </w:p>
    <w:p w:rsidR="00B54447" w:rsidRDefault="003E5AB3" w:rsidP="00B82CBB">
      <w:pPr>
        <w:pStyle w:val="120"/>
        <w:tabs>
          <w:tab w:val="left" w:pos="1225"/>
        </w:tabs>
        <w:spacing w:before="0" w:after="0" w:line="240" w:lineRule="auto"/>
      </w:pPr>
      <w:r>
        <w:t xml:space="preserve">          </w:t>
      </w:r>
      <w:r w:rsidR="00B54447">
        <w:t xml:space="preserve">4.3.4. Рассматривает обращения </w:t>
      </w:r>
      <w:r w:rsidR="00B54447" w:rsidRPr="00B54447">
        <w:t xml:space="preserve">контрольно-счетного органа </w:t>
      </w:r>
      <w:r w:rsidR="00B54447">
        <w:t>по поводу устранения препятствий для выполнения предусмотренных настоящим С</w:t>
      </w:r>
      <w:r w:rsidR="00B54447">
        <w:t>о</w:t>
      </w:r>
      <w:r w:rsidR="00B54447">
        <w:t>глашением полномочий, принимает необходимые для их устранения мун</w:t>
      </w:r>
      <w:r w:rsidR="00B54447">
        <w:t>и</w:t>
      </w:r>
      <w:r w:rsidR="00B54447">
        <w:t>ципальные правовые акты.</w:t>
      </w:r>
    </w:p>
    <w:p w:rsidR="00B54447" w:rsidRDefault="00B82CBB" w:rsidP="00B82CBB">
      <w:pPr>
        <w:pStyle w:val="120"/>
        <w:tabs>
          <w:tab w:val="left" w:pos="1225"/>
        </w:tabs>
        <w:spacing w:before="0" w:after="0" w:line="240" w:lineRule="auto"/>
      </w:pPr>
      <w:r>
        <w:t xml:space="preserve">          </w:t>
      </w:r>
      <w:r w:rsidR="00B54447">
        <w:t>4.3.5. Имеет право опубликовывать информацию о проведенных мер</w:t>
      </w:r>
      <w:r w:rsidR="00B54447">
        <w:t>о</w:t>
      </w:r>
      <w:r w:rsidR="00B54447">
        <w:t>приятиях в средствах массовой информации, направлять отчеты и заключ</w:t>
      </w:r>
      <w:r w:rsidR="00B54447">
        <w:t>е</w:t>
      </w:r>
      <w:r w:rsidR="00B54447">
        <w:t>ния контрольн</w:t>
      </w:r>
      <w:r>
        <w:t xml:space="preserve">о-счетного органа </w:t>
      </w:r>
      <w:r w:rsidR="00B54447">
        <w:t xml:space="preserve"> района другим органам и организациям.</w:t>
      </w:r>
    </w:p>
    <w:p w:rsidR="00B82CBB" w:rsidRDefault="00B82CBB" w:rsidP="00B82CBB">
      <w:pPr>
        <w:pStyle w:val="120"/>
        <w:tabs>
          <w:tab w:val="left" w:pos="1225"/>
        </w:tabs>
        <w:spacing w:before="0" w:after="0" w:line="240" w:lineRule="auto"/>
      </w:pPr>
      <w:r>
        <w:t xml:space="preserve">         </w:t>
      </w:r>
      <w:r w:rsidR="003E5AB3">
        <w:t xml:space="preserve"> </w:t>
      </w:r>
      <w:r>
        <w:t>4.3.6</w:t>
      </w:r>
      <w:r w:rsidR="00B54447">
        <w:t>.Получает отчеты об использовании предусмотренных настоящим Соглашением межбюджетных трансфертов</w:t>
      </w:r>
      <w:r w:rsidR="00040627">
        <w:t xml:space="preserve"> </w:t>
      </w:r>
      <w:r w:rsidR="00B54447">
        <w:t xml:space="preserve"> и информацию об осуществл</w:t>
      </w:r>
      <w:r w:rsidR="00B54447">
        <w:t>е</w:t>
      </w:r>
      <w:r w:rsidR="00B54447">
        <w:t>нии предусмотренных настоящим Соглаше</w:t>
      </w:r>
      <w:r>
        <w:t>нием полномочий.</w:t>
      </w:r>
      <w:r w:rsidR="00B54447">
        <w:t xml:space="preserve"> </w:t>
      </w:r>
    </w:p>
    <w:p w:rsidR="00B54447" w:rsidRDefault="00B82CBB" w:rsidP="00B82CBB">
      <w:pPr>
        <w:pStyle w:val="120"/>
        <w:tabs>
          <w:tab w:val="left" w:pos="1225"/>
        </w:tabs>
        <w:spacing w:before="0" w:after="0" w:line="240" w:lineRule="auto"/>
      </w:pPr>
      <w:r>
        <w:t xml:space="preserve">         </w:t>
      </w:r>
      <w:r w:rsidR="003E5AB3">
        <w:t xml:space="preserve"> </w:t>
      </w:r>
      <w:r>
        <w:t>4.3.7</w:t>
      </w:r>
      <w:r w:rsidR="00B54447">
        <w:t>.Имеет право приостановить перечисление предусмотренных настоящим Соглашением межбюджетных трансфертов в случае невыполн</w:t>
      </w:r>
      <w:r w:rsidR="00B54447">
        <w:t>е</w:t>
      </w:r>
      <w:r w:rsidR="00B54447">
        <w:t>ния контрольно-с</w:t>
      </w:r>
      <w:r>
        <w:t>четным органом</w:t>
      </w:r>
      <w:r w:rsidR="00B54447">
        <w:t xml:space="preserve"> обязательств, принятых в соответствии с настоящим Соглашением.</w:t>
      </w:r>
    </w:p>
    <w:p w:rsidR="00B54447" w:rsidRDefault="00B82CBB" w:rsidP="00B82CBB">
      <w:pPr>
        <w:pStyle w:val="120"/>
        <w:tabs>
          <w:tab w:val="left" w:pos="1225"/>
        </w:tabs>
        <w:spacing w:before="0" w:after="0" w:line="240" w:lineRule="auto"/>
      </w:pPr>
      <w:r>
        <w:t xml:space="preserve">          </w:t>
      </w:r>
      <w:r w:rsidR="00B54447">
        <w:t>4.4. Стороны имеют право принимать иные меры, необходимые для р</w:t>
      </w:r>
      <w:r w:rsidR="00B54447">
        <w:t>е</w:t>
      </w:r>
      <w:r w:rsidR="00B54447">
        <w:t>ализации настоящего Соглашения.</w:t>
      </w:r>
    </w:p>
    <w:p w:rsidR="00B54447" w:rsidRDefault="00B54447" w:rsidP="00B82CBB">
      <w:pPr>
        <w:pStyle w:val="120"/>
        <w:tabs>
          <w:tab w:val="left" w:pos="1225"/>
        </w:tabs>
        <w:spacing w:before="0" w:after="0" w:line="240" w:lineRule="auto"/>
      </w:pPr>
    </w:p>
    <w:p w:rsidR="00B54447" w:rsidRPr="003E5AB3" w:rsidRDefault="00B54447" w:rsidP="00B82CBB">
      <w:pPr>
        <w:pStyle w:val="120"/>
        <w:tabs>
          <w:tab w:val="left" w:pos="1225"/>
        </w:tabs>
        <w:spacing w:after="0" w:line="240" w:lineRule="auto"/>
        <w:ind w:left="720"/>
        <w:jc w:val="center"/>
        <w:rPr>
          <w:b/>
        </w:rPr>
      </w:pPr>
      <w:r w:rsidRPr="003E5AB3">
        <w:rPr>
          <w:b/>
        </w:rPr>
        <w:t>5. Ответственность сторон:</w:t>
      </w:r>
    </w:p>
    <w:p w:rsidR="00B54447" w:rsidRDefault="003E5AB3" w:rsidP="008A3C38">
      <w:pPr>
        <w:pStyle w:val="120"/>
        <w:tabs>
          <w:tab w:val="left" w:pos="1225"/>
        </w:tabs>
        <w:spacing w:before="0" w:after="0" w:line="240" w:lineRule="auto"/>
      </w:pPr>
      <w:r>
        <w:t xml:space="preserve">          </w:t>
      </w:r>
      <w:r w:rsidR="00B54447">
        <w:t>5.1. Стороны несут ответственность за неисполнение (ненадлежащее исполнение) предусмотренных настоящим Соглашением обязанностей в с</w:t>
      </w:r>
      <w:r w:rsidR="00B54447">
        <w:t>о</w:t>
      </w:r>
      <w:r w:rsidR="00B54447">
        <w:t xml:space="preserve">ответствии с законодательством </w:t>
      </w:r>
      <w:r w:rsidR="007407B0">
        <w:t xml:space="preserve">Российской Федерации </w:t>
      </w:r>
      <w:r w:rsidR="00B54447">
        <w:t>и настоящим Согл</w:t>
      </w:r>
      <w:r w:rsidR="00B54447">
        <w:t>а</w:t>
      </w:r>
      <w:r w:rsidR="00B54447">
        <w:t>шением.</w:t>
      </w:r>
    </w:p>
    <w:p w:rsidR="00B54447" w:rsidRDefault="003E5AB3" w:rsidP="008A3C38">
      <w:pPr>
        <w:pStyle w:val="120"/>
        <w:tabs>
          <w:tab w:val="left" w:pos="1225"/>
        </w:tabs>
        <w:spacing w:before="0" w:after="0" w:line="240" w:lineRule="auto"/>
      </w:pPr>
      <w:r>
        <w:t xml:space="preserve">           </w:t>
      </w:r>
      <w:r w:rsidR="00B54447">
        <w:t>5.2. В случае неисполнения (ненадлежащего исполн</w:t>
      </w:r>
      <w:r w:rsidR="00040627">
        <w:t>ения) контрольно-счетным</w:t>
      </w:r>
      <w:r w:rsidR="007407B0">
        <w:t xml:space="preserve"> органом </w:t>
      </w:r>
      <w:r w:rsidR="00B54447">
        <w:t xml:space="preserve"> предусмотренных настоящим Соглашением полномо</w:t>
      </w:r>
      <w:r w:rsidR="007407B0">
        <w:t>чий</w:t>
      </w:r>
      <w:r w:rsidR="00040627">
        <w:t>,</w:t>
      </w:r>
      <w:r w:rsidR="007407B0">
        <w:t xml:space="preserve">  Поспелихинский районный Совет народных депутатов</w:t>
      </w:r>
      <w:r w:rsidR="00B54447">
        <w:t xml:space="preserve"> обеспечивает возврат в бюджет поселения части предусмотренных настоящим Соглашением ме</w:t>
      </w:r>
      <w:r w:rsidR="00B54447">
        <w:t>ж</w:t>
      </w:r>
      <w:r w:rsidR="00B54447">
        <w:t>бюджетных трансфер</w:t>
      </w:r>
      <w:r w:rsidR="007407B0">
        <w:t>тов,</w:t>
      </w:r>
      <w:r w:rsidR="00040627">
        <w:t xml:space="preserve"> </w:t>
      </w:r>
      <w:r w:rsidR="007407B0">
        <w:t xml:space="preserve">приходящихся на </w:t>
      </w:r>
      <w:proofErr w:type="spellStart"/>
      <w:r w:rsidR="00B54447">
        <w:t>непроведенные</w:t>
      </w:r>
      <w:proofErr w:type="spellEnd"/>
      <w:r w:rsidR="00B54447">
        <w:t xml:space="preserve">, </w:t>
      </w:r>
      <w:proofErr w:type="spellStart"/>
      <w:r w:rsidR="00B54447">
        <w:t>ненадлежаще</w:t>
      </w:r>
      <w:proofErr w:type="spellEnd"/>
      <w:r w:rsidR="00B54447">
        <w:t xml:space="preserve"> прове</w:t>
      </w:r>
      <w:r w:rsidR="007407B0">
        <w:t>денные мероприятия.</w:t>
      </w:r>
    </w:p>
    <w:p w:rsidR="00B54447" w:rsidRDefault="003E5AB3" w:rsidP="008A3C38">
      <w:pPr>
        <w:pStyle w:val="120"/>
        <w:tabs>
          <w:tab w:val="left" w:pos="1225"/>
        </w:tabs>
        <w:spacing w:before="0" w:after="0" w:line="240" w:lineRule="auto"/>
      </w:pPr>
      <w:r>
        <w:t xml:space="preserve">          </w:t>
      </w:r>
      <w:r w:rsidR="007407B0">
        <w:t>5.3</w:t>
      </w:r>
      <w:r w:rsidR="00B54447">
        <w:t>. В случае не</w:t>
      </w:r>
      <w:r w:rsidR="00684284">
        <w:t xml:space="preserve"> </w:t>
      </w:r>
      <w:r w:rsidR="00B54447">
        <w:t>перечисления (неполного перечисления)</w:t>
      </w:r>
      <w:r w:rsidR="00040627">
        <w:t xml:space="preserve"> или несво</w:t>
      </w:r>
      <w:r w:rsidR="00040627">
        <w:t>е</w:t>
      </w:r>
      <w:r w:rsidR="00040627">
        <w:t xml:space="preserve">временного перечисления </w:t>
      </w:r>
      <w:r w:rsidR="00B54447">
        <w:t xml:space="preserve"> в районный бюджет межбюджетных трансфертов</w:t>
      </w:r>
      <w:proofErr w:type="gramStart"/>
      <w:r w:rsidR="00B54447">
        <w:t xml:space="preserve"> </w:t>
      </w:r>
      <w:r w:rsidR="00040627">
        <w:t>,</w:t>
      </w:r>
      <w:proofErr w:type="gramEnd"/>
      <w:r w:rsidR="00040627">
        <w:t xml:space="preserve"> иных нарушениях установленного законодательством или настоящим С</w:t>
      </w:r>
      <w:r w:rsidR="00040627">
        <w:t>о</w:t>
      </w:r>
      <w:r w:rsidR="00040627">
        <w:t>глашением порядка перечисления финансовых средств, Стороны несут о</w:t>
      </w:r>
      <w:r w:rsidR="00040627">
        <w:t>т</w:t>
      </w:r>
      <w:r w:rsidR="00040627">
        <w:t>ветственность (включая финансовые сан</w:t>
      </w:r>
      <w:r w:rsidR="00684284">
        <w:t>кции), установленную Бюджетным к</w:t>
      </w:r>
      <w:r w:rsidR="00040627">
        <w:t>од</w:t>
      </w:r>
      <w:r w:rsidR="00684284">
        <w:t>ексом Российской Федерации и ины</w:t>
      </w:r>
      <w:r w:rsidR="00040627">
        <w:t>ми законодате</w:t>
      </w:r>
      <w:r w:rsidR="00684284">
        <w:t>льны</w:t>
      </w:r>
      <w:r w:rsidR="00040627">
        <w:t>ми актами Росси</w:t>
      </w:r>
      <w:r w:rsidR="00040627">
        <w:t>й</w:t>
      </w:r>
      <w:r w:rsidR="00040627">
        <w:t>ской Федерации.</w:t>
      </w:r>
    </w:p>
    <w:p w:rsidR="00A032C2" w:rsidRDefault="008A3C38" w:rsidP="008A3C38">
      <w:pPr>
        <w:pStyle w:val="120"/>
        <w:tabs>
          <w:tab w:val="left" w:pos="1225"/>
        </w:tabs>
        <w:spacing w:before="0" w:after="0" w:line="240" w:lineRule="auto"/>
      </w:pPr>
      <w:r>
        <w:t xml:space="preserve">           5.4. Ответственность сторон не наступает в случаях предусмотренного настоящим Соглашением приостановления исполнения переданных полн</w:t>
      </w:r>
      <w:r>
        <w:t>о</w:t>
      </w:r>
      <w:r>
        <w:t>мочий и перечисления межбюджетных трансфертов, а также, если неиспо</w:t>
      </w:r>
      <w:r>
        <w:t>л</w:t>
      </w:r>
      <w:r>
        <w:t xml:space="preserve">нение (ненадлежащее исполнение) обязанностей было допущено вследствие действий  администрации </w:t>
      </w:r>
      <w:r w:rsidR="00684284">
        <w:t xml:space="preserve"> </w:t>
      </w:r>
      <w:r>
        <w:t>Поспелихинского района, администрации посел</w:t>
      </w:r>
      <w:r>
        <w:t>е</w:t>
      </w:r>
      <w:r>
        <w:t>ния или иных третьих лиц.</w:t>
      </w:r>
    </w:p>
    <w:p w:rsidR="00B54447" w:rsidRDefault="00B54447" w:rsidP="008A3C38">
      <w:pPr>
        <w:pStyle w:val="120"/>
        <w:tabs>
          <w:tab w:val="left" w:pos="1225"/>
        </w:tabs>
        <w:spacing w:before="0" w:after="0" w:line="240" w:lineRule="auto"/>
      </w:pPr>
    </w:p>
    <w:p w:rsidR="00B54447" w:rsidRDefault="00B54447" w:rsidP="008A3C38">
      <w:pPr>
        <w:pStyle w:val="120"/>
        <w:tabs>
          <w:tab w:val="left" w:pos="1225"/>
        </w:tabs>
        <w:spacing w:after="0" w:line="240" w:lineRule="auto"/>
        <w:ind w:left="720"/>
        <w:jc w:val="center"/>
      </w:pPr>
      <w:r w:rsidRPr="008A3C38">
        <w:rPr>
          <w:b/>
        </w:rPr>
        <w:lastRenderedPageBreak/>
        <w:t>6. Заключительные положения</w:t>
      </w:r>
    </w:p>
    <w:p w:rsidR="00B54447" w:rsidRDefault="003E5AB3" w:rsidP="003E5AB3">
      <w:pPr>
        <w:pStyle w:val="120"/>
        <w:tabs>
          <w:tab w:val="left" w:pos="1225"/>
        </w:tabs>
        <w:spacing w:before="0" w:after="0" w:line="240" w:lineRule="auto"/>
      </w:pPr>
      <w:r>
        <w:t xml:space="preserve">          </w:t>
      </w:r>
      <w:r w:rsidR="00B54447">
        <w:t>6.1. Настоящее С</w:t>
      </w:r>
      <w:r w:rsidR="008A3C38">
        <w:t xml:space="preserve">оглашение вступает в силу с момента </w:t>
      </w:r>
      <w:r w:rsidR="00B54447">
        <w:t xml:space="preserve"> его подписания всеми сторонами.</w:t>
      </w:r>
    </w:p>
    <w:p w:rsidR="00B54447" w:rsidRDefault="003E5AB3" w:rsidP="003E5AB3">
      <w:pPr>
        <w:pStyle w:val="120"/>
        <w:tabs>
          <w:tab w:val="left" w:pos="1225"/>
        </w:tabs>
        <w:spacing w:before="0" w:after="0" w:line="240" w:lineRule="auto"/>
      </w:pPr>
      <w:r>
        <w:t xml:space="preserve">          </w:t>
      </w:r>
      <w:r w:rsidR="00B54447">
        <w:t>6.2. Изменения и дополнения в настоящее Соглашение могут быть вн</w:t>
      </w:r>
      <w:r w:rsidR="00B54447">
        <w:t>е</w:t>
      </w:r>
      <w:r w:rsidR="00B54447">
        <w:t>сены по взаимному согласию сторон путем составления дополнительного с</w:t>
      </w:r>
      <w:r w:rsidR="00B54447">
        <w:t>о</w:t>
      </w:r>
      <w:r w:rsidR="00B54447">
        <w:t>глашения в письменной форме, являющегося неотъемлемой частью насто</w:t>
      </w:r>
      <w:r w:rsidR="00B54447">
        <w:t>я</w:t>
      </w:r>
      <w:r w:rsidR="00B54447">
        <w:t>щего Соглашения.</w:t>
      </w:r>
    </w:p>
    <w:p w:rsidR="00B54447" w:rsidRDefault="003E5AB3" w:rsidP="003E5AB3">
      <w:pPr>
        <w:pStyle w:val="120"/>
        <w:tabs>
          <w:tab w:val="left" w:pos="1225"/>
        </w:tabs>
        <w:spacing w:before="0" w:after="0" w:line="240" w:lineRule="auto"/>
      </w:pPr>
      <w:r>
        <w:t xml:space="preserve">         </w:t>
      </w:r>
      <w:r w:rsidR="00B54447">
        <w:t>6.3. Действие настоящего Соглашения может быть прекращено досро</w:t>
      </w:r>
      <w:r w:rsidR="00B54447">
        <w:t>ч</w:t>
      </w:r>
      <w:r w:rsidR="00B54447">
        <w:t>но по соглашению сторон либо в случа</w:t>
      </w:r>
      <w:r w:rsidR="008A3C38">
        <w:t>е направления представительным о</w:t>
      </w:r>
      <w:r w:rsidR="008A3C38">
        <w:t>р</w:t>
      </w:r>
      <w:r w:rsidR="008A3C38">
        <w:t xml:space="preserve">ганом </w:t>
      </w:r>
      <w:r w:rsidR="00B54447">
        <w:t xml:space="preserve"> поселе</w:t>
      </w:r>
      <w:r w:rsidR="008A3C38">
        <w:t xml:space="preserve">ния или представительным органом Поспелихинского </w:t>
      </w:r>
      <w:r w:rsidR="00B54447">
        <w:t xml:space="preserve"> района</w:t>
      </w:r>
      <w:r w:rsidR="008A3C38">
        <w:t>,</w:t>
      </w:r>
      <w:r w:rsidR="00B54447">
        <w:t xml:space="preserve"> другим сторонам уведомления о расторжении Соглаше</w:t>
      </w:r>
      <w:r w:rsidR="008A3C38">
        <w:t>ния</w:t>
      </w:r>
      <w:r w:rsidR="00B54447">
        <w:t>.</w:t>
      </w:r>
    </w:p>
    <w:p w:rsidR="008A3C38" w:rsidRDefault="003E5AB3" w:rsidP="003E5AB3">
      <w:pPr>
        <w:pStyle w:val="120"/>
        <w:tabs>
          <w:tab w:val="left" w:pos="1225"/>
        </w:tabs>
        <w:spacing w:before="0" w:after="0" w:line="240" w:lineRule="auto"/>
      </w:pPr>
      <w:r>
        <w:t xml:space="preserve">        </w:t>
      </w:r>
      <w:r w:rsidR="008A3C38">
        <w:t>6.4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</w:t>
      </w:r>
      <w:r w:rsidR="008A3C38">
        <w:t>е</w:t>
      </w:r>
      <w:r w:rsidR="008A3C38">
        <w:t>нии его действия.</w:t>
      </w:r>
    </w:p>
    <w:p w:rsidR="00B54447" w:rsidRDefault="003E5AB3" w:rsidP="003E5AB3">
      <w:pPr>
        <w:pStyle w:val="120"/>
        <w:tabs>
          <w:tab w:val="left" w:pos="1225"/>
        </w:tabs>
        <w:spacing w:before="0" w:after="0" w:line="240" w:lineRule="auto"/>
      </w:pPr>
      <w:r>
        <w:t xml:space="preserve">        6.5</w:t>
      </w:r>
      <w:r w:rsidR="00B54447">
        <w:t>. При прекращении дей</w:t>
      </w:r>
      <w:r w:rsidR="008A3C38">
        <w:t>ствия Соглашения представительный орган</w:t>
      </w:r>
      <w:r w:rsidR="00B54447">
        <w:t xml:space="preserve"> поселения обеспечивает перечисление в районный бюджет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B54447" w:rsidRDefault="003E5AB3" w:rsidP="003E5AB3">
      <w:pPr>
        <w:pStyle w:val="120"/>
        <w:tabs>
          <w:tab w:val="left" w:pos="1225"/>
        </w:tabs>
        <w:spacing w:before="0" w:after="0" w:line="240" w:lineRule="auto"/>
      </w:pPr>
      <w:r>
        <w:t xml:space="preserve">        6.6</w:t>
      </w:r>
      <w:r w:rsidR="00B54447">
        <w:t xml:space="preserve">. При прекращении действия Соглашения </w:t>
      </w:r>
      <w:r>
        <w:t xml:space="preserve">представительный орган Поспелихинского </w:t>
      </w:r>
      <w:r w:rsidR="00B54447">
        <w:t xml:space="preserve"> района обеспечивает возврат в бюджет поселения опред</w:t>
      </w:r>
      <w:r w:rsidR="00B54447">
        <w:t>е</w:t>
      </w:r>
      <w:r w:rsidR="00B54447">
        <w:t>ленную в соответствии с настоящим Соглашением часть объема межбю</w:t>
      </w:r>
      <w:r w:rsidR="00B54447">
        <w:t>д</w:t>
      </w:r>
      <w:r w:rsidR="00B54447">
        <w:t>жетных трансфертов, приходящуюся на не</w:t>
      </w:r>
      <w:r>
        <w:t xml:space="preserve"> </w:t>
      </w:r>
      <w:r w:rsidR="00B54447">
        <w:t>проведенные мероприятия.</w:t>
      </w:r>
    </w:p>
    <w:p w:rsidR="00B54447" w:rsidRDefault="003E5AB3" w:rsidP="003E5AB3">
      <w:pPr>
        <w:pStyle w:val="120"/>
        <w:tabs>
          <w:tab w:val="left" w:pos="1225"/>
        </w:tabs>
        <w:spacing w:before="0" w:after="0" w:line="240" w:lineRule="auto"/>
      </w:pPr>
      <w:r>
        <w:t xml:space="preserve">        </w:t>
      </w:r>
      <w:r w:rsidR="00B54447"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 законодательством.</w:t>
      </w:r>
    </w:p>
    <w:p w:rsidR="00B54447" w:rsidRDefault="003E5AB3" w:rsidP="003E5AB3">
      <w:pPr>
        <w:pStyle w:val="120"/>
        <w:tabs>
          <w:tab w:val="left" w:pos="1225"/>
        </w:tabs>
        <w:spacing w:before="0" w:after="0" w:line="240" w:lineRule="auto"/>
      </w:pPr>
      <w:r>
        <w:t xml:space="preserve">       </w:t>
      </w:r>
      <w:r w:rsidR="00B54447">
        <w:t>6.8. Настоящее Соглашение составлено в трех экземплярах, имеющих одинаковую юридическую силу, по одному экземпляру для каждой из ст</w:t>
      </w:r>
      <w:r w:rsidR="00B54447">
        <w:t>о</w:t>
      </w:r>
      <w:r w:rsidR="00B54447">
        <w:t>рон.</w:t>
      </w:r>
    </w:p>
    <w:p w:rsidR="00B54447" w:rsidRPr="00900753" w:rsidRDefault="00B54447" w:rsidP="00301815">
      <w:pPr>
        <w:pStyle w:val="120"/>
        <w:shd w:val="clear" w:color="auto" w:fill="auto"/>
        <w:tabs>
          <w:tab w:val="left" w:pos="1225"/>
        </w:tabs>
        <w:spacing w:before="0" w:after="0" w:line="240" w:lineRule="auto"/>
        <w:ind w:left="720"/>
      </w:pPr>
    </w:p>
    <w:p w:rsidR="00301815" w:rsidRPr="00900753" w:rsidRDefault="00301815" w:rsidP="003018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01815" w:rsidRPr="00900753" w:rsidTr="003B18C4">
        <w:tc>
          <w:tcPr>
            <w:tcW w:w="4785" w:type="dxa"/>
          </w:tcPr>
          <w:p w:rsidR="00301815" w:rsidRPr="00900753" w:rsidRDefault="00301815" w:rsidP="003B1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07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AC3984">
              <w:rPr>
                <w:rFonts w:ascii="Times New Roman" w:hAnsi="Times New Roman"/>
                <w:sz w:val="28"/>
                <w:szCs w:val="28"/>
                <w:lang w:eastAsia="ru-RU"/>
              </w:rPr>
              <w:t>Поспелихинского</w:t>
            </w:r>
            <w:r w:rsidRPr="009007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</w:t>
            </w:r>
            <w:r w:rsidRPr="00900753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9007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онного Совета народных депутатов </w:t>
            </w:r>
          </w:p>
          <w:p w:rsidR="00301815" w:rsidRPr="00900753" w:rsidRDefault="00301815" w:rsidP="003B1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01815" w:rsidRPr="00900753" w:rsidRDefault="00301815" w:rsidP="00A57B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01815" w:rsidRDefault="00301815" w:rsidP="003B1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07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2380C" w:rsidRPr="00900753" w:rsidRDefault="0002380C" w:rsidP="003B1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07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Т.В. Шарафеева</w:t>
            </w:r>
          </w:p>
        </w:tc>
      </w:tr>
      <w:tr w:rsidR="00301815" w:rsidRPr="00900753" w:rsidTr="003B18C4">
        <w:tc>
          <w:tcPr>
            <w:tcW w:w="4785" w:type="dxa"/>
          </w:tcPr>
          <w:p w:rsidR="00301815" w:rsidRPr="00900753" w:rsidRDefault="00301815" w:rsidP="00A57B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01815" w:rsidRPr="00900753" w:rsidRDefault="00301815" w:rsidP="003B1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01815" w:rsidRPr="00900753" w:rsidRDefault="00301815" w:rsidP="003018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80C" w:rsidRDefault="0002380C" w:rsidP="000238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Председатель Борковского</w:t>
      </w:r>
    </w:p>
    <w:p w:rsidR="0002380C" w:rsidRPr="00900753" w:rsidRDefault="0002380C" w:rsidP="0002380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                 __________________                  </w:t>
      </w:r>
      <w:r w:rsidRPr="0002380C">
        <w:rPr>
          <w:rFonts w:ascii="Times New Roman" w:hAnsi="Times New Roman"/>
          <w:szCs w:val="28"/>
          <w:lang w:eastAsia="ru-RU"/>
        </w:rPr>
        <w:t>(ФИО)</w:t>
      </w:r>
    </w:p>
    <w:p w:rsidR="0002380C" w:rsidRPr="00900753" w:rsidRDefault="0002380C" w:rsidP="000238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80C" w:rsidRPr="00900753" w:rsidRDefault="0002380C" w:rsidP="000238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80C" w:rsidRPr="00900753" w:rsidRDefault="0002380C" w:rsidP="000238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1815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2380C" w:rsidRDefault="0002380C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F53273" w:rsidRDefault="00684284" w:rsidP="00825F9E">
      <w:pPr>
        <w:shd w:val="clear" w:color="auto" w:fill="FFFFFF"/>
        <w:spacing w:after="0" w:line="240" w:lineRule="auto"/>
        <w:ind w:right="-1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53273" w:rsidRDefault="00F532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BA7A27" w:rsidRPr="00825F9E" w:rsidRDefault="00BA7A27" w:rsidP="00BA7A27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825F9E">
        <w:rPr>
          <w:rFonts w:ascii="Times New Roman" w:hAnsi="Times New Roman"/>
          <w:sz w:val="28"/>
          <w:szCs w:val="28"/>
        </w:rPr>
        <w:t>бъем межбюджетных трансфертов, передаваемых из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F9E">
        <w:rPr>
          <w:rFonts w:ascii="Times New Roman" w:hAnsi="Times New Roman"/>
          <w:sz w:val="28"/>
          <w:szCs w:val="28"/>
        </w:rPr>
        <w:t>пос</w:t>
      </w:r>
      <w:r w:rsidRPr="00825F9E">
        <w:rPr>
          <w:rFonts w:ascii="Times New Roman" w:hAnsi="Times New Roman"/>
          <w:sz w:val="28"/>
          <w:szCs w:val="28"/>
        </w:rPr>
        <w:t>е</w:t>
      </w:r>
      <w:r w:rsidRPr="00825F9E">
        <w:rPr>
          <w:rFonts w:ascii="Times New Roman" w:hAnsi="Times New Roman"/>
          <w:sz w:val="28"/>
          <w:szCs w:val="28"/>
        </w:rPr>
        <w:t xml:space="preserve">ления в районный бюджет </w:t>
      </w:r>
      <w:r>
        <w:rPr>
          <w:rFonts w:ascii="Times New Roman" w:hAnsi="Times New Roman"/>
          <w:sz w:val="28"/>
          <w:szCs w:val="28"/>
        </w:rPr>
        <w:t>Поспелихинского</w:t>
      </w:r>
      <w:r w:rsidRPr="00825F9E">
        <w:rPr>
          <w:rFonts w:ascii="Times New Roman" w:hAnsi="Times New Roman"/>
          <w:sz w:val="28"/>
          <w:szCs w:val="28"/>
        </w:rPr>
        <w:t xml:space="preserve"> района</w:t>
      </w:r>
    </w:p>
    <w:p w:rsidR="00BA7A27" w:rsidRDefault="00BA7A27" w:rsidP="00BA7A27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825F9E">
        <w:rPr>
          <w:rFonts w:ascii="Times New Roman" w:hAnsi="Times New Roman"/>
          <w:sz w:val="28"/>
          <w:szCs w:val="28"/>
        </w:rPr>
        <w:t>на осуществление части полномочий контрольно-счетных органов</w:t>
      </w:r>
    </w:p>
    <w:p w:rsidR="00BA7A27" w:rsidRPr="00825F9E" w:rsidRDefault="00BA7A27" w:rsidP="00BA7A27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825F9E">
        <w:rPr>
          <w:rFonts w:ascii="Times New Roman" w:hAnsi="Times New Roman"/>
          <w:sz w:val="28"/>
          <w:szCs w:val="28"/>
        </w:rPr>
        <w:t xml:space="preserve">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F9E">
        <w:rPr>
          <w:rFonts w:ascii="Times New Roman" w:hAnsi="Times New Roman"/>
          <w:sz w:val="28"/>
          <w:szCs w:val="28"/>
        </w:rPr>
        <w:t>по внешнему муниципальному финансовому контролю</w:t>
      </w:r>
    </w:p>
    <w:p w:rsidR="00101BBB" w:rsidRDefault="00101BBB" w:rsidP="00825F9E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3012"/>
        <w:gridCol w:w="1860"/>
        <w:gridCol w:w="2028"/>
        <w:gridCol w:w="2131"/>
      </w:tblGrid>
      <w:tr w:rsidR="00160907" w:rsidRPr="00160907" w:rsidTr="00160907">
        <w:tc>
          <w:tcPr>
            <w:tcW w:w="539" w:type="dxa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12" w:type="dxa"/>
            <w:vAlign w:val="center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860" w:type="dxa"/>
            <w:vAlign w:val="center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Объем расх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о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 xml:space="preserve">дов за 2019г.тыс. </w:t>
            </w:r>
            <w:proofErr w:type="spellStart"/>
            <w:r w:rsidRPr="00160907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28" w:type="dxa"/>
            <w:vAlign w:val="center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Коэффициент объема работ</w:t>
            </w:r>
          </w:p>
        </w:tc>
        <w:tc>
          <w:tcPr>
            <w:tcW w:w="2131" w:type="dxa"/>
          </w:tcPr>
          <w:p w:rsidR="00160907" w:rsidRPr="00160907" w:rsidRDefault="00160907" w:rsidP="001144F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Объем межбю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д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жетных трансфе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р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 xml:space="preserve">тов на 2021 год, </w:t>
            </w:r>
            <w:proofErr w:type="spellStart"/>
            <w:r w:rsidRPr="00160907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60907" w:rsidRPr="00160907" w:rsidTr="00160907">
        <w:tc>
          <w:tcPr>
            <w:tcW w:w="539" w:type="dxa"/>
          </w:tcPr>
          <w:p w:rsid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 xml:space="preserve">Сельский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12 лет Октября</w:t>
            </w:r>
          </w:p>
        </w:tc>
        <w:tc>
          <w:tcPr>
            <w:tcW w:w="1860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2153,6</w:t>
            </w:r>
          </w:p>
        </w:tc>
        <w:tc>
          <w:tcPr>
            <w:tcW w:w="2028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31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2064,5</w:t>
            </w:r>
          </w:p>
        </w:tc>
      </w:tr>
      <w:tr w:rsidR="00160907" w:rsidRPr="00160907" w:rsidTr="00160907">
        <w:tc>
          <w:tcPr>
            <w:tcW w:w="539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 xml:space="preserve">Борковский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сельский совет</w:t>
            </w:r>
          </w:p>
        </w:tc>
        <w:tc>
          <w:tcPr>
            <w:tcW w:w="1860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2809,5</w:t>
            </w:r>
          </w:p>
        </w:tc>
        <w:tc>
          <w:tcPr>
            <w:tcW w:w="2028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131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2477,4</w:t>
            </w:r>
          </w:p>
        </w:tc>
      </w:tr>
      <w:tr w:rsidR="00160907" w:rsidRPr="00160907" w:rsidTr="00160907">
        <w:tc>
          <w:tcPr>
            <w:tcW w:w="539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907">
              <w:rPr>
                <w:rFonts w:ascii="Times New Roman" w:hAnsi="Times New Roman"/>
                <w:sz w:val="24"/>
                <w:szCs w:val="24"/>
              </w:rPr>
              <w:t>Калмыцко-Мысовской</w:t>
            </w:r>
            <w:proofErr w:type="spellEnd"/>
            <w:r w:rsidRPr="00160907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1860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2594,7</w:t>
            </w:r>
          </w:p>
        </w:tc>
        <w:tc>
          <w:tcPr>
            <w:tcW w:w="2028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131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2477,4</w:t>
            </w:r>
          </w:p>
        </w:tc>
      </w:tr>
      <w:tr w:rsidR="00160907" w:rsidRPr="00160907" w:rsidTr="00160907">
        <w:tc>
          <w:tcPr>
            <w:tcW w:w="539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907">
              <w:rPr>
                <w:rFonts w:ascii="Times New Roman" w:hAnsi="Times New Roman"/>
                <w:sz w:val="24"/>
                <w:szCs w:val="24"/>
              </w:rPr>
              <w:t>Клепечихинский</w:t>
            </w:r>
            <w:proofErr w:type="spellEnd"/>
            <w:r w:rsidRPr="00160907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1860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2528,3</w:t>
            </w:r>
          </w:p>
        </w:tc>
        <w:tc>
          <w:tcPr>
            <w:tcW w:w="2028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131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2477,4</w:t>
            </w:r>
          </w:p>
        </w:tc>
      </w:tr>
      <w:tr w:rsidR="00160907" w:rsidRPr="00160907" w:rsidTr="00160907">
        <w:tc>
          <w:tcPr>
            <w:tcW w:w="539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Красноалтайский сельский совет</w:t>
            </w:r>
          </w:p>
        </w:tc>
        <w:tc>
          <w:tcPr>
            <w:tcW w:w="1860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1855,4</w:t>
            </w:r>
          </w:p>
        </w:tc>
        <w:tc>
          <w:tcPr>
            <w:tcW w:w="2028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131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1651,6</w:t>
            </w:r>
          </w:p>
        </w:tc>
      </w:tr>
      <w:tr w:rsidR="00160907" w:rsidRPr="00160907" w:rsidTr="00160907">
        <w:tc>
          <w:tcPr>
            <w:tcW w:w="539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 xml:space="preserve">Красноярский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сельский совет</w:t>
            </w:r>
          </w:p>
        </w:tc>
        <w:tc>
          <w:tcPr>
            <w:tcW w:w="1860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3220,3</w:t>
            </w:r>
          </w:p>
        </w:tc>
        <w:tc>
          <w:tcPr>
            <w:tcW w:w="2028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131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2890,3</w:t>
            </w:r>
          </w:p>
        </w:tc>
      </w:tr>
      <w:tr w:rsidR="00160907" w:rsidRPr="00160907" w:rsidTr="00160907">
        <w:tc>
          <w:tcPr>
            <w:tcW w:w="539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 xml:space="preserve">Мамонтовский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сельский совет</w:t>
            </w:r>
          </w:p>
        </w:tc>
        <w:tc>
          <w:tcPr>
            <w:tcW w:w="1860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2425,5</w:t>
            </w:r>
          </w:p>
        </w:tc>
        <w:tc>
          <w:tcPr>
            <w:tcW w:w="2028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31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2064,5</w:t>
            </w:r>
          </w:p>
        </w:tc>
      </w:tr>
      <w:tr w:rsidR="00160907" w:rsidRPr="00160907" w:rsidTr="00160907">
        <w:tc>
          <w:tcPr>
            <w:tcW w:w="539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 xml:space="preserve">Николаевский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сельский совет</w:t>
            </w:r>
          </w:p>
        </w:tc>
        <w:tc>
          <w:tcPr>
            <w:tcW w:w="1860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2789,9</w:t>
            </w:r>
          </w:p>
        </w:tc>
        <w:tc>
          <w:tcPr>
            <w:tcW w:w="2028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131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2477,4</w:t>
            </w:r>
          </w:p>
        </w:tc>
      </w:tr>
      <w:tr w:rsidR="00160907" w:rsidRPr="00160907" w:rsidTr="00160907">
        <w:tc>
          <w:tcPr>
            <w:tcW w:w="539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2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907">
              <w:rPr>
                <w:rFonts w:ascii="Times New Roman" w:hAnsi="Times New Roman"/>
                <w:sz w:val="24"/>
                <w:szCs w:val="24"/>
              </w:rPr>
              <w:t>Озимовский</w:t>
            </w:r>
            <w:proofErr w:type="spellEnd"/>
            <w:r w:rsidRPr="00160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сельский совет</w:t>
            </w:r>
          </w:p>
        </w:tc>
        <w:tc>
          <w:tcPr>
            <w:tcW w:w="1860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2326,2</w:t>
            </w:r>
          </w:p>
        </w:tc>
        <w:tc>
          <w:tcPr>
            <w:tcW w:w="2028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31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2064,5</w:t>
            </w:r>
          </w:p>
        </w:tc>
      </w:tr>
      <w:tr w:rsidR="00160907" w:rsidRPr="00160907" w:rsidTr="00160907">
        <w:tc>
          <w:tcPr>
            <w:tcW w:w="539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2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Поспелихинский Це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н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 xml:space="preserve">тральный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сельский с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о</w:t>
            </w:r>
            <w:r w:rsidRPr="00160907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860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22626,6</w:t>
            </w:r>
          </w:p>
        </w:tc>
        <w:tc>
          <w:tcPr>
            <w:tcW w:w="2028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131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21057,9</w:t>
            </w:r>
          </w:p>
        </w:tc>
      </w:tr>
      <w:tr w:rsidR="00160907" w:rsidRPr="00160907" w:rsidTr="00160907">
        <w:tc>
          <w:tcPr>
            <w:tcW w:w="539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2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Поспелихинский сельский совет</w:t>
            </w:r>
          </w:p>
        </w:tc>
        <w:tc>
          <w:tcPr>
            <w:tcW w:w="1860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2635,7</w:t>
            </w:r>
          </w:p>
        </w:tc>
        <w:tc>
          <w:tcPr>
            <w:tcW w:w="2028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131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2477,4</w:t>
            </w:r>
          </w:p>
        </w:tc>
      </w:tr>
      <w:tr w:rsidR="00160907" w:rsidRPr="00160907" w:rsidTr="00160907">
        <w:tc>
          <w:tcPr>
            <w:tcW w:w="539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160907" w:rsidRPr="00160907" w:rsidRDefault="00160907" w:rsidP="00825F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60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47965,7</w:t>
            </w:r>
          </w:p>
        </w:tc>
        <w:tc>
          <w:tcPr>
            <w:tcW w:w="2028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Align w:val="bottom"/>
          </w:tcPr>
          <w:p w:rsidR="00160907" w:rsidRPr="00160907" w:rsidRDefault="00160907" w:rsidP="001609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07">
              <w:rPr>
                <w:rFonts w:ascii="Times New Roman" w:hAnsi="Times New Roman"/>
                <w:sz w:val="24"/>
                <w:szCs w:val="24"/>
              </w:rPr>
              <w:t>44180,3</w:t>
            </w:r>
          </w:p>
        </w:tc>
      </w:tr>
    </w:tbl>
    <w:p w:rsidR="00ED2DD6" w:rsidRDefault="00ED2DD6" w:rsidP="00825F9E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EE064D" w:rsidRPr="00900753" w:rsidRDefault="00EE064D" w:rsidP="00EE06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1B" w:rsidRDefault="00415F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15F1B" w:rsidRPr="00415F1B" w:rsidRDefault="00415F1B" w:rsidP="00415F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5F1B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415F1B" w:rsidRPr="00415F1B" w:rsidRDefault="00415F1B" w:rsidP="00415F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5F1B">
        <w:rPr>
          <w:rFonts w:ascii="Times New Roman" w:hAnsi="Times New Roman"/>
          <w:bCs/>
          <w:sz w:val="28"/>
          <w:szCs w:val="28"/>
        </w:rPr>
        <w:t xml:space="preserve">к соглашению о передаче  </w:t>
      </w:r>
      <w:proofErr w:type="spellStart"/>
      <w:r w:rsidRPr="00415F1B">
        <w:rPr>
          <w:rFonts w:ascii="Times New Roman" w:hAnsi="Times New Roman"/>
          <w:bCs/>
          <w:sz w:val="28"/>
          <w:szCs w:val="28"/>
        </w:rPr>
        <w:t>контрольно</w:t>
      </w:r>
      <w:proofErr w:type="spellEnd"/>
      <w:r w:rsidRPr="00415F1B">
        <w:rPr>
          <w:rFonts w:ascii="Times New Roman" w:hAnsi="Times New Roman"/>
          <w:bCs/>
          <w:sz w:val="28"/>
          <w:szCs w:val="28"/>
        </w:rPr>
        <w:t xml:space="preserve"> - счетному органу Поспелихинского района части  полномочий контрольно-счетных органов сельских  поселений,   по осуществлению внешнего муниципального финансового контроля.</w:t>
      </w:r>
    </w:p>
    <w:p w:rsidR="00415F1B" w:rsidRPr="00415F1B" w:rsidRDefault="00415F1B" w:rsidP="0041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F1B" w:rsidRPr="00415F1B" w:rsidRDefault="00415F1B" w:rsidP="00415F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5F1B">
        <w:rPr>
          <w:rFonts w:ascii="Times New Roman" w:hAnsi="Times New Roman"/>
          <w:sz w:val="28"/>
          <w:szCs w:val="28"/>
        </w:rPr>
        <w:t>В соответствии со ст.264.4 БК РФ п</w:t>
      </w:r>
      <w:r w:rsidRPr="00415F1B">
        <w:rPr>
          <w:rStyle w:val="blk"/>
          <w:rFonts w:ascii="Times New Roman" w:hAnsi="Times New Roman"/>
          <w:sz w:val="28"/>
          <w:szCs w:val="28"/>
        </w:rPr>
        <w:t>о обращению представительного органа сельского поселения внешняя проверка годового отчета об исполн</w:t>
      </w:r>
      <w:r w:rsidRPr="00415F1B">
        <w:rPr>
          <w:rStyle w:val="blk"/>
          <w:rFonts w:ascii="Times New Roman" w:hAnsi="Times New Roman"/>
          <w:sz w:val="28"/>
          <w:szCs w:val="28"/>
        </w:rPr>
        <w:t>е</w:t>
      </w:r>
      <w:r w:rsidRPr="00415F1B">
        <w:rPr>
          <w:rStyle w:val="blk"/>
          <w:rFonts w:ascii="Times New Roman" w:hAnsi="Times New Roman"/>
          <w:sz w:val="28"/>
          <w:szCs w:val="28"/>
        </w:rPr>
        <w:t xml:space="preserve">нии бюджета сельского поселения может осуществляться контрольно-счетным органом муниципального района или контрольно-счетным органом субъекта Российской Федерации. Пунктом 2 ст.9 Положения </w:t>
      </w:r>
      <w:r w:rsidRPr="00415F1B">
        <w:rPr>
          <w:rFonts w:ascii="Times New Roman" w:hAnsi="Times New Roman"/>
          <w:sz w:val="28"/>
          <w:szCs w:val="28"/>
        </w:rPr>
        <w:t>«О Контрольно-счетном органе Поспелихинского района Алтайского края», утвержденного решением РСНД от 16.10.2020 № 45 предусмотрено, что Контрольно-счетный орган осуществляет полномочия контрольно-счетных органов пос</w:t>
      </w:r>
      <w:r w:rsidRPr="00415F1B">
        <w:rPr>
          <w:rFonts w:ascii="Times New Roman" w:hAnsi="Times New Roman"/>
          <w:sz w:val="28"/>
          <w:szCs w:val="28"/>
        </w:rPr>
        <w:t>е</w:t>
      </w:r>
      <w:r w:rsidRPr="00415F1B">
        <w:rPr>
          <w:rFonts w:ascii="Times New Roman" w:hAnsi="Times New Roman"/>
          <w:sz w:val="28"/>
          <w:szCs w:val="28"/>
        </w:rPr>
        <w:t>лений, входящих в состав  муниципального образования Поспелихинский район Алтайского края, по осуществлению внешнего муниципального ф</w:t>
      </w:r>
      <w:r w:rsidRPr="00415F1B">
        <w:rPr>
          <w:rFonts w:ascii="Times New Roman" w:hAnsi="Times New Roman"/>
          <w:sz w:val="28"/>
          <w:szCs w:val="28"/>
        </w:rPr>
        <w:t>и</w:t>
      </w:r>
      <w:r w:rsidRPr="00415F1B">
        <w:rPr>
          <w:rFonts w:ascii="Times New Roman" w:hAnsi="Times New Roman"/>
          <w:sz w:val="28"/>
          <w:szCs w:val="28"/>
        </w:rPr>
        <w:t xml:space="preserve">нансового контроля в случае заключения соглашений представительными органами поселений с районным Советом </w:t>
      </w:r>
      <w:r w:rsidRPr="00415F1B">
        <w:rPr>
          <w:rFonts w:ascii="Times New Roman" w:hAnsi="Times New Roman"/>
          <w:spacing w:val="-4"/>
          <w:sz w:val="28"/>
          <w:szCs w:val="28"/>
        </w:rPr>
        <w:t>народных</w:t>
      </w:r>
      <w:r w:rsidRPr="00415F1B">
        <w:rPr>
          <w:rFonts w:ascii="Times New Roman" w:hAnsi="Times New Roman"/>
          <w:sz w:val="28"/>
          <w:szCs w:val="28"/>
        </w:rPr>
        <w:t xml:space="preserve"> депутатов о передаче указанных полномочий. Таким образом, </w:t>
      </w:r>
    </w:p>
    <w:p w:rsidR="00415F1B" w:rsidRPr="00415F1B" w:rsidRDefault="00415F1B" w:rsidP="00415F1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15F1B">
        <w:rPr>
          <w:rFonts w:ascii="Times New Roman" w:hAnsi="Times New Roman"/>
          <w:sz w:val="28"/>
          <w:szCs w:val="28"/>
        </w:rPr>
        <w:t>с целью соблюдения бюджетного законодательства, необходимо заключить соглашения о  передаче полномочий контрольно-счетных органов поселений Поспелихинского района по осуществлению внешнего  муниципального  ф</w:t>
      </w:r>
      <w:r w:rsidRPr="00415F1B">
        <w:rPr>
          <w:rFonts w:ascii="Times New Roman" w:hAnsi="Times New Roman"/>
          <w:sz w:val="28"/>
          <w:szCs w:val="28"/>
        </w:rPr>
        <w:t>и</w:t>
      </w:r>
      <w:r w:rsidRPr="00415F1B">
        <w:rPr>
          <w:rFonts w:ascii="Times New Roman" w:hAnsi="Times New Roman"/>
          <w:sz w:val="28"/>
          <w:szCs w:val="28"/>
        </w:rPr>
        <w:t xml:space="preserve">нансового контроля  </w:t>
      </w:r>
      <w:r w:rsidRPr="00415F1B">
        <w:rPr>
          <w:rFonts w:ascii="Times New Roman" w:hAnsi="Times New Roman"/>
          <w:bCs/>
          <w:color w:val="000000"/>
          <w:sz w:val="28"/>
          <w:szCs w:val="28"/>
        </w:rPr>
        <w:t>контрольно-счетному органу  Поспелихинского района Алтайского края.</w:t>
      </w:r>
    </w:p>
    <w:p w:rsidR="00415F1B" w:rsidRPr="00415F1B" w:rsidRDefault="00415F1B" w:rsidP="00415F1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15F1B" w:rsidRPr="00415F1B" w:rsidRDefault="00415F1B" w:rsidP="00415F1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15F1B" w:rsidRPr="00415F1B" w:rsidRDefault="00415F1B" w:rsidP="0041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F1B">
        <w:rPr>
          <w:rFonts w:ascii="Times New Roman" w:hAnsi="Times New Roman"/>
          <w:sz w:val="28"/>
          <w:szCs w:val="28"/>
        </w:rPr>
        <w:t xml:space="preserve"> Председатель </w:t>
      </w:r>
    </w:p>
    <w:p w:rsidR="00415F1B" w:rsidRPr="00415F1B" w:rsidRDefault="00415F1B" w:rsidP="0041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F1B">
        <w:rPr>
          <w:rFonts w:ascii="Times New Roman" w:hAnsi="Times New Roman"/>
          <w:sz w:val="28"/>
          <w:szCs w:val="28"/>
        </w:rPr>
        <w:t xml:space="preserve"> Контрольно-счетного органа                                                       Е.В. Немчинова</w:t>
      </w:r>
    </w:p>
    <w:p w:rsidR="00415F1B" w:rsidRDefault="00415F1B" w:rsidP="00415F1B">
      <w:pPr>
        <w:spacing w:line="240" w:lineRule="auto"/>
        <w:jc w:val="both"/>
        <w:rPr>
          <w:bCs/>
          <w:color w:val="000000"/>
          <w:sz w:val="28"/>
          <w:szCs w:val="28"/>
        </w:rPr>
      </w:pPr>
    </w:p>
    <w:p w:rsidR="00415F1B" w:rsidRDefault="00415F1B" w:rsidP="00415F1B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EE064D" w:rsidRPr="00900753" w:rsidRDefault="00EE064D" w:rsidP="00EE06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E064D" w:rsidRPr="00900753" w:rsidSect="003A4FE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914"/>
    <w:multiLevelType w:val="hybridMultilevel"/>
    <w:tmpl w:val="73167A70"/>
    <w:lvl w:ilvl="0" w:tplc="3CBA2D2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EA1313"/>
    <w:multiLevelType w:val="multilevel"/>
    <w:tmpl w:val="D2A0F10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4965AA"/>
    <w:multiLevelType w:val="multilevel"/>
    <w:tmpl w:val="6D48E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8F"/>
    <w:rsid w:val="0002380C"/>
    <w:rsid w:val="00040627"/>
    <w:rsid w:val="000525B6"/>
    <w:rsid w:val="00063005"/>
    <w:rsid w:val="000F4038"/>
    <w:rsid w:val="00101BBB"/>
    <w:rsid w:val="001144FB"/>
    <w:rsid w:val="00160907"/>
    <w:rsid w:val="00171815"/>
    <w:rsid w:val="001C32CA"/>
    <w:rsid w:val="001C4931"/>
    <w:rsid w:val="001F7784"/>
    <w:rsid w:val="00290F1B"/>
    <w:rsid w:val="002A387C"/>
    <w:rsid w:val="002E7A40"/>
    <w:rsid w:val="00301815"/>
    <w:rsid w:val="003A4FEC"/>
    <w:rsid w:val="003B18C4"/>
    <w:rsid w:val="003C02A0"/>
    <w:rsid w:val="003E5AB3"/>
    <w:rsid w:val="00415F1B"/>
    <w:rsid w:val="0042741A"/>
    <w:rsid w:val="00457FBB"/>
    <w:rsid w:val="00460D87"/>
    <w:rsid w:val="004A5382"/>
    <w:rsid w:val="00517DB4"/>
    <w:rsid w:val="005673BE"/>
    <w:rsid w:val="005B5632"/>
    <w:rsid w:val="00600005"/>
    <w:rsid w:val="00603D68"/>
    <w:rsid w:val="00643C27"/>
    <w:rsid w:val="0068199E"/>
    <w:rsid w:val="00684284"/>
    <w:rsid w:val="006A024B"/>
    <w:rsid w:val="006D10BF"/>
    <w:rsid w:val="00732536"/>
    <w:rsid w:val="007370C5"/>
    <w:rsid w:val="007407B0"/>
    <w:rsid w:val="00773F40"/>
    <w:rsid w:val="00782A59"/>
    <w:rsid w:val="007B410E"/>
    <w:rsid w:val="007D07C8"/>
    <w:rsid w:val="007F0194"/>
    <w:rsid w:val="007F1397"/>
    <w:rsid w:val="00820E56"/>
    <w:rsid w:val="00825F9E"/>
    <w:rsid w:val="00833721"/>
    <w:rsid w:val="00851EC8"/>
    <w:rsid w:val="008A3C38"/>
    <w:rsid w:val="008A43E2"/>
    <w:rsid w:val="00900753"/>
    <w:rsid w:val="00914E14"/>
    <w:rsid w:val="00967262"/>
    <w:rsid w:val="009C679F"/>
    <w:rsid w:val="009F10CE"/>
    <w:rsid w:val="00A032C2"/>
    <w:rsid w:val="00A57B44"/>
    <w:rsid w:val="00A70510"/>
    <w:rsid w:val="00A95C56"/>
    <w:rsid w:val="00AA24D9"/>
    <w:rsid w:val="00AC3984"/>
    <w:rsid w:val="00B53F70"/>
    <w:rsid w:val="00B54447"/>
    <w:rsid w:val="00B57873"/>
    <w:rsid w:val="00B65AB8"/>
    <w:rsid w:val="00B70DAD"/>
    <w:rsid w:val="00B77F8C"/>
    <w:rsid w:val="00B8191F"/>
    <w:rsid w:val="00B82CBB"/>
    <w:rsid w:val="00B91678"/>
    <w:rsid w:val="00B958A3"/>
    <w:rsid w:val="00BA7A27"/>
    <w:rsid w:val="00BC0F1F"/>
    <w:rsid w:val="00BD53DF"/>
    <w:rsid w:val="00C40417"/>
    <w:rsid w:val="00C813A7"/>
    <w:rsid w:val="00CB7429"/>
    <w:rsid w:val="00CC430A"/>
    <w:rsid w:val="00D03B1D"/>
    <w:rsid w:val="00D21714"/>
    <w:rsid w:val="00D74199"/>
    <w:rsid w:val="00D926A3"/>
    <w:rsid w:val="00D951CC"/>
    <w:rsid w:val="00E05F83"/>
    <w:rsid w:val="00E76D6A"/>
    <w:rsid w:val="00E95FF0"/>
    <w:rsid w:val="00EC0F1A"/>
    <w:rsid w:val="00ED2DD6"/>
    <w:rsid w:val="00EE064D"/>
    <w:rsid w:val="00EF0FAC"/>
    <w:rsid w:val="00F14D10"/>
    <w:rsid w:val="00F23E77"/>
    <w:rsid w:val="00F53273"/>
    <w:rsid w:val="00F71FEC"/>
    <w:rsid w:val="00F85363"/>
    <w:rsid w:val="00FB4A20"/>
    <w:rsid w:val="00F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FD1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01815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018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30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30181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0181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01815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01815"/>
    <w:pPr>
      <w:widowControl w:val="0"/>
      <w:shd w:val="clear" w:color="auto" w:fill="FFFFFF"/>
      <w:spacing w:before="180" w:after="0" w:line="317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679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79F"/>
    <w:rPr>
      <w:rFonts w:ascii="Arial" w:hAnsi="Arial" w:cs="Arial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5B5632"/>
    <w:pPr>
      <w:ind w:left="720"/>
      <w:contextualSpacing/>
    </w:pPr>
  </w:style>
  <w:style w:type="character" w:customStyle="1" w:styleId="blk">
    <w:name w:val="blk"/>
    <w:basedOn w:val="a0"/>
    <w:rsid w:val="0041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FD1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01815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018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30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30181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0181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01815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01815"/>
    <w:pPr>
      <w:widowControl w:val="0"/>
      <w:shd w:val="clear" w:color="auto" w:fill="FFFFFF"/>
      <w:spacing w:before="180" w:after="0" w:line="317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679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79F"/>
    <w:rPr>
      <w:rFonts w:ascii="Arial" w:hAnsi="Arial" w:cs="Arial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5B5632"/>
    <w:pPr>
      <w:ind w:left="720"/>
      <w:contextualSpacing/>
    </w:pPr>
  </w:style>
  <w:style w:type="character" w:customStyle="1" w:styleId="blk">
    <w:name w:val="blk"/>
    <w:basedOn w:val="a0"/>
    <w:rsid w:val="0041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98BC-C71C-4004-81C1-C65D97BB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</dc:creator>
  <cp:keywords/>
  <cp:lastModifiedBy>PR manager</cp:lastModifiedBy>
  <cp:revision>7</cp:revision>
  <cp:lastPrinted>2020-12-21T03:29:00Z</cp:lastPrinted>
  <dcterms:created xsi:type="dcterms:W3CDTF">2020-12-04T07:52:00Z</dcterms:created>
  <dcterms:modified xsi:type="dcterms:W3CDTF">2024-08-01T03:45:00Z</dcterms:modified>
</cp:coreProperties>
</file>