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6F5D6F" w:rsidRPr="00A517CD" w:rsidRDefault="006F5D6F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65FC0" w:rsidP="006F5D6F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24.10.2023                               </w:t>
      </w:r>
      <w:r w:rsidR="006F5D6F">
        <w:rPr>
          <w:sz w:val="28"/>
          <w:szCs w:val="28"/>
        </w:rPr>
        <w:t xml:space="preserve">                                                                           № </w:t>
      </w:r>
      <w:r>
        <w:rPr>
          <w:sz w:val="28"/>
          <w:szCs w:val="28"/>
        </w:rPr>
        <w:t>34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A517CD">
        <w:rPr>
          <w:sz w:val="28"/>
          <w:szCs w:val="28"/>
        </w:rPr>
        <w:t>с</w:t>
      </w:r>
      <w:proofErr w:type="gramEnd"/>
      <w:r w:rsidRPr="00A517CD">
        <w:rPr>
          <w:sz w:val="28"/>
          <w:szCs w:val="28"/>
        </w:rPr>
        <w:t>. Поспелиха</w:t>
      </w:r>
    </w:p>
    <w:p w:rsidR="00976ED5" w:rsidRDefault="00976ED5" w:rsidP="00976ED5">
      <w:pPr>
        <w:rPr>
          <w:sz w:val="28"/>
          <w:szCs w:val="28"/>
        </w:rPr>
      </w:pPr>
    </w:p>
    <w:p w:rsidR="00965FC0" w:rsidRPr="00A517CD" w:rsidRDefault="00965FC0" w:rsidP="00976ED5">
      <w:pPr>
        <w:rPr>
          <w:sz w:val="28"/>
          <w:szCs w:val="28"/>
        </w:rPr>
      </w:pPr>
    </w:p>
    <w:p w:rsidR="00485378" w:rsidRPr="007E30F1" w:rsidRDefault="00485378" w:rsidP="00485378">
      <w:pPr>
        <w:ind w:right="4818"/>
        <w:jc w:val="both"/>
        <w:rPr>
          <w:color w:val="000000" w:themeColor="text1"/>
          <w:sz w:val="28"/>
        </w:rPr>
      </w:pPr>
      <w:r w:rsidRPr="007E30F1">
        <w:rPr>
          <w:sz w:val="28"/>
          <w:szCs w:val="28"/>
        </w:rPr>
        <w:t>О внесении изменений в решение районного Совета народных депут</w:t>
      </w:r>
      <w:r w:rsidRPr="007E30F1">
        <w:rPr>
          <w:sz w:val="28"/>
          <w:szCs w:val="28"/>
        </w:rPr>
        <w:t>а</w:t>
      </w:r>
      <w:r w:rsidRPr="007E30F1">
        <w:rPr>
          <w:color w:val="000000" w:themeColor="text1"/>
          <w:sz w:val="28"/>
          <w:szCs w:val="28"/>
        </w:rPr>
        <w:t>тов от 2</w:t>
      </w:r>
      <w:r w:rsidR="007E782D">
        <w:rPr>
          <w:color w:val="000000" w:themeColor="text1"/>
          <w:sz w:val="28"/>
          <w:szCs w:val="28"/>
        </w:rPr>
        <w:t>8</w:t>
      </w:r>
      <w:r w:rsidRPr="007E30F1">
        <w:rPr>
          <w:color w:val="000000" w:themeColor="text1"/>
          <w:sz w:val="28"/>
          <w:szCs w:val="28"/>
        </w:rPr>
        <w:t>.04.201</w:t>
      </w:r>
      <w:r w:rsidR="007E782D">
        <w:rPr>
          <w:color w:val="000000" w:themeColor="text1"/>
          <w:sz w:val="28"/>
          <w:szCs w:val="28"/>
        </w:rPr>
        <w:t>6</w:t>
      </w:r>
      <w:r w:rsidRPr="007E30F1">
        <w:rPr>
          <w:color w:val="000000" w:themeColor="text1"/>
          <w:sz w:val="28"/>
          <w:szCs w:val="28"/>
        </w:rPr>
        <w:t xml:space="preserve"> №</w:t>
      </w:r>
      <w:r w:rsidR="007E782D">
        <w:rPr>
          <w:color w:val="000000" w:themeColor="text1"/>
          <w:sz w:val="28"/>
          <w:szCs w:val="28"/>
        </w:rPr>
        <w:t>19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FC0" w:rsidRDefault="00965FC0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A65874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</w:t>
      </w:r>
      <w:r w:rsidR="002D443A">
        <w:rPr>
          <w:sz w:val="28"/>
          <w:szCs w:val="28"/>
        </w:rPr>
        <w:t>я</w:t>
      </w:r>
      <w:r w:rsidR="002D443A">
        <w:rPr>
          <w:sz w:val="28"/>
          <w:szCs w:val="28"/>
        </w:rPr>
        <w:t>тельности на территории Алтайского края", пункт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969EA">
        <w:rPr>
          <w:sz w:val="28"/>
          <w:szCs w:val="28"/>
        </w:rPr>
        <w:t>8</w:t>
      </w:r>
      <w:r w:rsidR="002D443A">
        <w:rPr>
          <w:sz w:val="28"/>
          <w:szCs w:val="28"/>
        </w:rPr>
        <w:t xml:space="preserve"> статьи 5 Устава м</w:t>
      </w:r>
      <w:r w:rsidR="002D443A">
        <w:rPr>
          <w:sz w:val="28"/>
          <w:szCs w:val="28"/>
        </w:rPr>
        <w:t>у</w:t>
      </w:r>
      <w:r w:rsidR="002D443A">
        <w:rPr>
          <w:sz w:val="28"/>
          <w:szCs w:val="28"/>
        </w:rPr>
        <w:t xml:space="preserve">ниципального образования Поспелихинский район Алтайского края, </w:t>
      </w:r>
      <w:r w:rsidR="007E782D">
        <w:rPr>
          <w:sz w:val="28"/>
          <w:szCs w:val="28"/>
        </w:rPr>
        <w:t>п</w:t>
      </w:r>
      <w:r w:rsidR="007E782D" w:rsidRPr="007E782D">
        <w:rPr>
          <w:sz w:val="28"/>
          <w:szCs w:val="28"/>
        </w:rPr>
        <w:t>ост</w:t>
      </w:r>
      <w:r w:rsidR="007E782D" w:rsidRPr="007E782D">
        <w:rPr>
          <w:sz w:val="28"/>
          <w:szCs w:val="28"/>
        </w:rPr>
        <w:t>а</w:t>
      </w:r>
      <w:r w:rsidR="007E782D" w:rsidRPr="007E782D">
        <w:rPr>
          <w:sz w:val="28"/>
          <w:szCs w:val="28"/>
        </w:rPr>
        <w:t>новления Правительства Алтайского края от 14.07.2023 №268 «Об устано</w:t>
      </w:r>
      <w:r w:rsidR="007E782D" w:rsidRPr="007E782D">
        <w:rPr>
          <w:sz w:val="28"/>
          <w:szCs w:val="28"/>
        </w:rPr>
        <w:t>в</w:t>
      </w:r>
      <w:proofErr w:type="gramStart"/>
      <w:r w:rsidR="007E782D" w:rsidRPr="007E782D">
        <w:rPr>
          <w:sz w:val="28"/>
          <w:szCs w:val="28"/>
        </w:rPr>
        <w:t>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документов, без проведения общественных обсуждений или публичных слушаний в 2023 году»</w:t>
      </w:r>
      <w:r w:rsidR="009D74CA" w:rsidRPr="007E782D">
        <w:rPr>
          <w:color w:val="000000" w:themeColor="text1"/>
          <w:sz w:val="28"/>
          <w:szCs w:val="28"/>
        </w:rPr>
        <w:t>,</w:t>
      </w:r>
      <w:r w:rsidR="009D74CA">
        <w:rPr>
          <w:color w:val="000000" w:themeColor="text1"/>
          <w:sz w:val="28"/>
          <w:szCs w:val="28"/>
        </w:rPr>
        <w:t xml:space="preserve"> </w:t>
      </w:r>
      <w:r w:rsidR="007E782D">
        <w:rPr>
          <w:color w:val="000000" w:themeColor="text1"/>
          <w:sz w:val="28"/>
          <w:szCs w:val="28"/>
        </w:rPr>
        <w:t>протокола заседания комиссии по подготовке проектов правил землепользования и застройки м</w:t>
      </w:r>
      <w:r w:rsidR="007E782D">
        <w:rPr>
          <w:color w:val="000000" w:themeColor="text1"/>
          <w:sz w:val="28"/>
          <w:szCs w:val="28"/>
        </w:rPr>
        <w:t>у</w:t>
      </w:r>
      <w:r w:rsidR="007E782D">
        <w:rPr>
          <w:color w:val="000000" w:themeColor="text1"/>
          <w:sz w:val="28"/>
          <w:szCs w:val="28"/>
        </w:rPr>
        <w:t>ниципальных образований Поспелихинского района от 1</w:t>
      </w:r>
      <w:r w:rsidR="00C641C8">
        <w:rPr>
          <w:color w:val="000000" w:themeColor="text1"/>
          <w:sz w:val="28"/>
          <w:szCs w:val="28"/>
        </w:rPr>
        <w:t>2</w:t>
      </w:r>
      <w:r w:rsidR="007E782D">
        <w:rPr>
          <w:color w:val="000000" w:themeColor="text1"/>
          <w:sz w:val="28"/>
          <w:szCs w:val="28"/>
        </w:rPr>
        <w:t>.09.2023</w:t>
      </w:r>
      <w:r w:rsidR="00A969EA">
        <w:rPr>
          <w:color w:val="000000" w:themeColor="text1"/>
          <w:sz w:val="28"/>
          <w:szCs w:val="28"/>
        </w:rPr>
        <w:t xml:space="preserve"> №1</w:t>
      </w:r>
      <w:r w:rsidR="009D74CA">
        <w:rPr>
          <w:color w:val="000000" w:themeColor="text1"/>
          <w:sz w:val="28"/>
          <w:szCs w:val="28"/>
        </w:rPr>
        <w:t>,</w:t>
      </w:r>
      <w:r w:rsidR="00BF17CA" w:rsidRPr="00BF17CA">
        <w:rPr>
          <w:sz w:val="28"/>
          <w:szCs w:val="28"/>
        </w:rPr>
        <w:t xml:space="preserve"> </w:t>
      </w:r>
      <w:r w:rsidR="00815B8C">
        <w:rPr>
          <w:sz w:val="28"/>
          <w:szCs w:val="28"/>
        </w:rPr>
        <w:t>ра</w:t>
      </w:r>
      <w:r w:rsidR="00815B8C">
        <w:rPr>
          <w:sz w:val="28"/>
          <w:szCs w:val="28"/>
        </w:rPr>
        <w:t>й</w:t>
      </w:r>
      <w:r w:rsidR="00815B8C">
        <w:rPr>
          <w:sz w:val="28"/>
          <w:szCs w:val="28"/>
        </w:rPr>
        <w:t xml:space="preserve">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  <w:proofErr w:type="gramEnd"/>
    </w:p>
    <w:p w:rsidR="00485378" w:rsidRPr="00D60054" w:rsidRDefault="00485378" w:rsidP="00485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0F1">
        <w:rPr>
          <w:sz w:val="28"/>
          <w:szCs w:val="28"/>
        </w:rPr>
        <w:t>1. Внести изменения в решение районного Совета народных депутатов от 2</w:t>
      </w:r>
      <w:r w:rsidR="007E782D">
        <w:rPr>
          <w:sz w:val="28"/>
          <w:szCs w:val="28"/>
        </w:rPr>
        <w:t>8</w:t>
      </w:r>
      <w:r w:rsidRPr="007E30F1">
        <w:rPr>
          <w:sz w:val="28"/>
          <w:szCs w:val="28"/>
        </w:rPr>
        <w:t>.04.201</w:t>
      </w:r>
      <w:r w:rsidR="007E782D">
        <w:rPr>
          <w:sz w:val="28"/>
          <w:szCs w:val="28"/>
        </w:rPr>
        <w:t>6</w:t>
      </w:r>
      <w:r w:rsidRPr="007E30F1">
        <w:rPr>
          <w:sz w:val="28"/>
          <w:szCs w:val="28"/>
        </w:rPr>
        <w:t xml:space="preserve"> №</w:t>
      </w:r>
      <w:r w:rsidR="007E782D">
        <w:rPr>
          <w:sz w:val="28"/>
          <w:szCs w:val="28"/>
        </w:rPr>
        <w:t>19</w:t>
      </w:r>
      <w:r w:rsidRPr="007E30F1">
        <w:rPr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Поспелихинский </w:t>
      </w:r>
      <w:r w:rsidR="007E782D">
        <w:rPr>
          <w:sz w:val="28"/>
          <w:szCs w:val="28"/>
        </w:rPr>
        <w:t xml:space="preserve">Центральный </w:t>
      </w:r>
      <w:r w:rsidRPr="007E30F1">
        <w:rPr>
          <w:sz w:val="28"/>
          <w:szCs w:val="28"/>
        </w:rPr>
        <w:t xml:space="preserve">сельсовет </w:t>
      </w:r>
      <w:r w:rsidRPr="00D60054">
        <w:rPr>
          <w:sz w:val="28"/>
          <w:szCs w:val="28"/>
        </w:rPr>
        <w:t xml:space="preserve">Поспелихинского района </w:t>
      </w:r>
      <w:r w:rsidRPr="00D60054">
        <w:rPr>
          <w:rStyle w:val="ae"/>
          <w:b w:val="0"/>
          <w:sz w:val="28"/>
          <w:szCs w:val="28"/>
        </w:rPr>
        <w:t>Алтайского края</w:t>
      </w:r>
      <w:r w:rsidRPr="00D60054">
        <w:rPr>
          <w:sz w:val="28"/>
          <w:szCs w:val="28"/>
        </w:rPr>
        <w:t>», согласно приложению к настоящему решению.</w:t>
      </w:r>
    </w:p>
    <w:p w:rsidR="007B1C26" w:rsidRPr="00D60054" w:rsidRDefault="007B1C26" w:rsidP="005E2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054">
        <w:rPr>
          <w:rFonts w:ascii="Times New Roman" w:hAnsi="Times New Roman" w:cs="Times New Roman"/>
          <w:sz w:val="28"/>
          <w:szCs w:val="28"/>
        </w:rPr>
        <w:t>2</w:t>
      </w:r>
      <w:r w:rsidR="00724030" w:rsidRPr="00D60054">
        <w:rPr>
          <w:rFonts w:ascii="Times New Roman" w:hAnsi="Times New Roman" w:cs="Times New Roman"/>
          <w:sz w:val="28"/>
          <w:szCs w:val="28"/>
        </w:rPr>
        <w:t>.</w:t>
      </w:r>
      <w:r w:rsidR="00A969EA" w:rsidRPr="00D60054">
        <w:rPr>
          <w:rFonts w:ascii="Times New Roman" w:hAnsi="Times New Roman" w:cs="Times New Roman"/>
          <w:sz w:val="28"/>
          <w:szCs w:val="28"/>
        </w:rPr>
        <w:t xml:space="preserve"> </w:t>
      </w:r>
      <w:r w:rsidRPr="00D6005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7B1C26" w:rsidRPr="00D60054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054">
        <w:rPr>
          <w:rFonts w:ascii="Times New Roman" w:hAnsi="Times New Roman" w:cs="Times New Roman"/>
          <w:sz w:val="28"/>
          <w:szCs w:val="28"/>
        </w:rPr>
        <w:t>3</w:t>
      </w:r>
      <w:r w:rsidR="007C5396" w:rsidRPr="00D60054">
        <w:rPr>
          <w:rFonts w:ascii="Times New Roman" w:hAnsi="Times New Roman" w:cs="Times New Roman"/>
          <w:sz w:val="28"/>
          <w:szCs w:val="28"/>
        </w:rPr>
        <w:t>.</w:t>
      </w:r>
      <w:r w:rsidR="00A969EA" w:rsidRPr="00D60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05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65874" w:rsidRPr="00D6005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D60054">
        <w:rPr>
          <w:rFonts w:ascii="Times New Roman" w:hAnsi="Times New Roman" w:cs="Times New Roman"/>
          <w:sz w:val="28"/>
          <w:szCs w:val="28"/>
        </w:rPr>
        <w:t>возложить на постоя</w:t>
      </w:r>
      <w:r w:rsidRPr="00D60054">
        <w:rPr>
          <w:rFonts w:ascii="Times New Roman" w:hAnsi="Times New Roman" w:cs="Times New Roman"/>
          <w:sz w:val="28"/>
          <w:szCs w:val="28"/>
        </w:rPr>
        <w:t>н</w:t>
      </w:r>
      <w:r w:rsidRPr="00D60054">
        <w:rPr>
          <w:rFonts w:ascii="Times New Roman" w:hAnsi="Times New Roman" w:cs="Times New Roman"/>
          <w:sz w:val="28"/>
          <w:szCs w:val="28"/>
        </w:rPr>
        <w:t xml:space="preserve">ную комиссию </w:t>
      </w:r>
      <w:r w:rsidR="00D60054" w:rsidRPr="00D60054">
        <w:rPr>
          <w:rFonts w:ascii="Times New Roman" w:hAnsi="Times New Roman" w:cs="Times New Roman"/>
          <w:sz w:val="28"/>
          <w:szCs w:val="28"/>
        </w:rPr>
        <w:t>вопросам законности и социальной политики</w:t>
      </w:r>
      <w:r w:rsidRPr="00D60054"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A969EA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</w:t>
      </w:r>
      <w:r w:rsidR="00A31390">
        <w:rPr>
          <w:sz w:val="28"/>
          <w:szCs w:val="28"/>
        </w:rPr>
        <w:t xml:space="preserve">                  </w:t>
      </w:r>
      <w:r w:rsidR="00A969EA">
        <w:rPr>
          <w:sz w:val="28"/>
          <w:szCs w:val="28"/>
        </w:rPr>
        <w:t xml:space="preserve">             </w:t>
      </w:r>
      <w:r w:rsidR="00A31390">
        <w:rPr>
          <w:sz w:val="28"/>
          <w:szCs w:val="28"/>
        </w:rPr>
        <w:t xml:space="preserve">         Т.В. Шарафеева</w:t>
      </w:r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Default="00976ED5" w:rsidP="00F12C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1C8">
        <w:rPr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976ED5" w:rsidRPr="00A517CD" w:rsidRDefault="00976ED5" w:rsidP="00976ED5">
      <w:pPr>
        <w:jc w:val="both"/>
        <w:rPr>
          <w:sz w:val="28"/>
          <w:szCs w:val="28"/>
        </w:rPr>
        <w:sectPr w:rsidR="00976ED5" w:rsidRPr="00A517CD" w:rsidSect="00307086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85378" w:rsidRPr="007E30F1" w:rsidRDefault="00485378" w:rsidP="00485378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lastRenderedPageBreak/>
        <w:t>ПОЯСНИТЕЛЬНАЯ ЗАПИСКА</w:t>
      </w:r>
    </w:p>
    <w:p w:rsidR="00485378" w:rsidRPr="007E30F1" w:rsidRDefault="00485378" w:rsidP="00485378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t>к проекту решения</w:t>
      </w:r>
    </w:p>
    <w:p w:rsidR="00976ED5" w:rsidRPr="00D33F10" w:rsidRDefault="00485378" w:rsidP="00485378">
      <w:pPr>
        <w:jc w:val="center"/>
        <w:rPr>
          <w:rStyle w:val="ae"/>
          <w:b w:val="0"/>
          <w:color w:val="000000" w:themeColor="text1"/>
          <w:sz w:val="28"/>
          <w:szCs w:val="28"/>
        </w:rPr>
      </w:pPr>
      <w:r w:rsidRPr="007E30F1">
        <w:rPr>
          <w:sz w:val="28"/>
        </w:rPr>
        <w:t xml:space="preserve">О внесении изменений в решение </w:t>
      </w:r>
      <w:r w:rsidRPr="007E30F1">
        <w:rPr>
          <w:sz w:val="28"/>
          <w:szCs w:val="28"/>
        </w:rPr>
        <w:t>районного Совета народных депутатов от 27.04.2017 №30 «Об утверждении Правил землепользования и застройки те</w:t>
      </w:r>
      <w:r w:rsidRPr="007E30F1">
        <w:rPr>
          <w:sz w:val="28"/>
          <w:szCs w:val="28"/>
        </w:rPr>
        <w:t>р</w:t>
      </w:r>
      <w:r w:rsidRPr="007E30F1">
        <w:rPr>
          <w:sz w:val="28"/>
          <w:szCs w:val="28"/>
        </w:rPr>
        <w:t xml:space="preserve">ритории муниципального образования Поспелихинский сельсовет </w:t>
      </w:r>
      <w:r w:rsidRPr="00D33F10">
        <w:rPr>
          <w:color w:val="000000" w:themeColor="text1"/>
          <w:sz w:val="28"/>
          <w:szCs w:val="28"/>
        </w:rPr>
        <w:t>Поспел</w:t>
      </w:r>
      <w:r w:rsidRPr="00D33F10">
        <w:rPr>
          <w:color w:val="000000" w:themeColor="text1"/>
          <w:sz w:val="28"/>
          <w:szCs w:val="28"/>
        </w:rPr>
        <w:t>и</w:t>
      </w:r>
      <w:r w:rsidRPr="00D33F10">
        <w:rPr>
          <w:color w:val="000000" w:themeColor="text1"/>
          <w:sz w:val="28"/>
          <w:szCs w:val="28"/>
        </w:rPr>
        <w:t xml:space="preserve">хинского района </w:t>
      </w:r>
      <w:r w:rsidRPr="00D33F10">
        <w:rPr>
          <w:rStyle w:val="ae"/>
          <w:b w:val="0"/>
          <w:color w:val="000000" w:themeColor="text1"/>
          <w:sz w:val="28"/>
          <w:szCs w:val="28"/>
        </w:rPr>
        <w:t>Алтайского края</w:t>
      </w:r>
    </w:p>
    <w:p w:rsidR="00485378" w:rsidRPr="00D33F10" w:rsidRDefault="00485378" w:rsidP="00485378">
      <w:pPr>
        <w:jc w:val="center"/>
        <w:rPr>
          <w:color w:val="000000" w:themeColor="text1"/>
          <w:sz w:val="28"/>
          <w:szCs w:val="28"/>
        </w:rPr>
      </w:pPr>
    </w:p>
    <w:p w:rsidR="00011D10" w:rsidRPr="00011D10" w:rsidRDefault="00011D10" w:rsidP="00011D1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 xml:space="preserve">В приказ </w:t>
      </w:r>
      <w:proofErr w:type="spellStart"/>
      <w:r w:rsidRPr="00011D1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11D10">
        <w:rPr>
          <w:rFonts w:ascii="Times New Roman" w:hAnsi="Times New Roman" w:cs="Times New Roman"/>
          <w:sz w:val="26"/>
          <w:szCs w:val="26"/>
        </w:rPr>
        <w:t xml:space="preserve"> от 10.10.2020 №П/0412 были внесены изменения в ч</w:t>
      </w:r>
      <w:r w:rsidRPr="00011D10">
        <w:rPr>
          <w:rFonts w:ascii="Times New Roman" w:hAnsi="Times New Roman" w:cs="Times New Roman"/>
          <w:sz w:val="26"/>
          <w:szCs w:val="26"/>
        </w:rPr>
        <w:t>а</w:t>
      </w:r>
      <w:r w:rsidRPr="00011D10">
        <w:rPr>
          <w:rFonts w:ascii="Times New Roman" w:hAnsi="Times New Roman" w:cs="Times New Roman"/>
          <w:sz w:val="26"/>
          <w:szCs w:val="26"/>
        </w:rPr>
        <w:t>сти добавления новых видов разрешенного использования земельных участков и описания видов разрешенного использования земельных участков. Вследствие чего в настоящее время имеется расхождения градостроительных регламентов Правил землепользования и застройки МО Поспелихинский Центральный сельсовет с классификатором видов разрешенного использования земельных участков, что препятствует формированию и отведению земельных участков по заявлениям, п</w:t>
      </w:r>
      <w:r w:rsidRPr="00011D10">
        <w:rPr>
          <w:rFonts w:ascii="Times New Roman" w:hAnsi="Times New Roman" w:cs="Times New Roman"/>
          <w:sz w:val="26"/>
          <w:szCs w:val="26"/>
        </w:rPr>
        <w:t>о</w:t>
      </w:r>
      <w:r w:rsidRPr="00011D10">
        <w:rPr>
          <w:rFonts w:ascii="Times New Roman" w:hAnsi="Times New Roman" w:cs="Times New Roman"/>
          <w:sz w:val="26"/>
          <w:szCs w:val="26"/>
        </w:rPr>
        <w:t xml:space="preserve">ступающим от физических и юридических лиц. </w:t>
      </w:r>
    </w:p>
    <w:p w:rsidR="00011D10" w:rsidRPr="00011D10" w:rsidRDefault="00011D10" w:rsidP="00011D1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1D10">
        <w:rPr>
          <w:rFonts w:ascii="Times New Roman" w:hAnsi="Times New Roman" w:cs="Times New Roman"/>
          <w:sz w:val="26"/>
          <w:szCs w:val="26"/>
        </w:rPr>
        <w:t>Согласно постановлению Правительства Алтайского края от 14.07.2023 №268 и письма инспекции по контролю в области градостроительной деятельности Алтайского края  - в 2023 году не требуется проведение публичных обсуждений или публичных слушаний в случае при приведении в соответствие с законодател</w:t>
      </w:r>
      <w:r w:rsidRPr="00011D10">
        <w:rPr>
          <w:rFonts w:ascii="Times New Roman" w:hAnsi="Times New Roman" w:cs="Times New Roman"/>
          <w:sz w:val="26"/>
          <w:szCs w:val="26"/>
        </w:rPr>
        <w:t>ь</w:t>
      </w:r>
      <w:r w:rsidRPr="00011D10">
        <w:rPr>
          <w:rFonts w:ascii="Times New Roman" w:hAnsi="Times New Roman" w:cs="Times New Roman"/>
          <w:sz w:val="26"/>
          <w:szCs w:val="26"/>
        </w:rPr>
        <w:t>ством Российской Федерации правил землепользования и застройки в части прив</w:t>
      </w:r>
      <w:r w:rsidRPr="00011D10">
        <w:rPr>
          <w:rFonts w:ascii="Times New Roman" w:hAnsi="Times New Roman" w:cs="Times New Roman"/>
          <w:sz w:val="26"/>
          <w:szCs w:val="26"/>
        </w:rPr>
        <w:t>е</w:t>
      </w:r>
      <w:r w:rsidRPr="00011D10">
        <w:rPr>
          <w:rFonts w:ascii="Times New Roman" w:hAnsi="Times New Roman" w:cs="Times New Roman"/>
          <w:sz w:val="26"/>
          <w:szCs w:val="26"/>
        </w:rPr>
        <w:t>дения градостроительных регламентов в соответствие с классификатором видов разрешенного использования земельных участков.</w:t>
      </w:r>
      <w:proofErr w:type="gramEnd"/>
    </w:p>
    <w:p w:rsidR="00011D10" w:rsidRPr="00011D10" w:rsidRDefault="00011D10" w:rsidP="00011D10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11D10" w:rsidRPr="00011D10" w:rsidRDefault="00011D10" w:rsidP="00011D1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На основании вышеуказанного предлагается внести следующие изменения и дополнения в градостроительные регламенты правил землепользования и застро</w:t>
      </w:r>
      <w:r w:rsidRPr="00011D10">
        <w:rPr>
          <w:rFonts w:ascii="Times New Roman" w:hAnsi="Times New Roman" w:cs="Times New Roman"/>
          <w:sz w:val="26"/>
          <w:szCs w:val="26"/>
        </w:rPr>
        <w:t>й</w:t>
      </w:r>
      <w:r w:rsidRPr="00011D10">
        <w:rPr>
          <w:rFonts w:ascii="Times New Roman" w:hAnsi="Times New Roman" w:cs="Times New Roman"/>
          <w:sz w:val="26"/>
          <w:szCs w:val="26"/>
        </w:rPr>
        <w:t>ки МО Поспелихинский Центральный сельсовет:</w:t>
      </w:r>
    </w:p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Описание основного вида разрешенного использования земельного участка зоны жилая – индивидуальной жилой застройки с кодом «2.3.»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7106"/>
      </w:tblGrid>
      <w:tr w:rsidR="00011D10" w:rsidRPr="00011D10" w:rsidTr="0062420C">
        <w:tc>
          <w:tcPr>
            <w:tcW w:w="2376" w:type="dxa"/>
            <w:shd w:val="clear" w:color="auto" w:fill="auto"/>
          </w:tcPr>
          <w:p w:rsidR="00011D10" w:rsidRPr="00011D10" w:rsidRDefault="00011D10" w:rsidP="0062420C">
            <w:pPr>
              <w:ind w:left="147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Блокированная жилая застройка</w:t>
            </w:r>
          </w:p>
          <w:p w:rsidR="00011D10" w:rsidRPr="00011D10" w:rsidRDefault="00011D10" w:rsidP="0062420C">
            <w:pPr>
              <w:ind w:left="147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  <w:lang w:val="en-US"/>
              </w:rPr>
              <w:t xml:space="preserve"> </w:t>
            </w:r>
            <w:r w:rsidRPr="00011D10">
              <w:rPr>
                <w:sz w:val="20"/>
                <w:szCs w:val="20"/>
              </w:rPr>
              <w:t>(код 2.3)*</w:t>
            </w:r>
          </w:p>
        </w:tc>
        <w:tc>
          <w:tcPr>
            <w:tcW w:w="7263" w:type="dxa"/>
            <w:shd w:val="clear" w:color="auto" w:fill="auto"/>
          </w:tcPr>
          <w:p w:rsidR="00011D10" w:rsidRPr="00011D10" w:rsidRDefault="00011D10" w:rsidP="0062420C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 xml:space="preserve">нами) без проемов и имеющего отдельный выход на земельный участок; </w:t>
            </w:r>
          </w:p>
          <w:p w:rsidR="00011D10" w:rsidRPr="00011D10" w:rsidRDefault="00011D10" w:rsidP="0062420C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 xml:space="preserve">Разведение декоративных и плодовых деревьев, овощных и ягодных культур; </w:t>
            </w:r>
          </w:p>
          <w:p w:rsidR="00011D10" w:rsidRPr="00011D10" w:rsidRDefault="00011D10" w:rsidP="0062420C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Размещение гаражей для собственных нужд и иных вспомогательных сооруж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ний;</w:t>
            </w:r>
          </w:p>
          <w:p w:rsidR="00011D10" w:rsidRPr="00011D10" w:rsidRDefault="00011D10" w:rsidP="0062420C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 xml:space="preserve">Обустройство спортивных и детских площадок, площадок для отдыха. </w:t>
            </w:r>
          </w:p>
        </w:tc>
      </w:tr>
    </w:tbl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Добавить в основные виды разрешенного использования зоны инд</w:t>
      </w:r>
      <w:r w:rsidRPr="00011D10">
        <w:rPr>
          <w:rFonts w:ascii="Times New Roman" w:hAnsi="Times New Roman" w:cs="Times New Roman"/>
          <w:sz w:val="26"/>
          <w:szCs w:val="26"/>
        </w:rPr>
        <w:t>и</w:t>
      </w:r>
      <w:r w:rsidRPr="00011D10">
        <w:rPr>
          <w:rFonts w:ascii="Times New Roman" w:hAnsi="Times New Roman" w:cs="Times New Roman"/>
          <w:sz w:val="26"/>
          <w:szCs w:val="26"/>
        </w:rPr>
        <w:t>видуальной жилой застройки, жилой застройки средней этажности следующий вид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011D10" w:rsidRDefault="00011D10" w:rsidP="00C641C8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011D10">
              <w:rPr>
                <w:rFonts w:ascii="Times New Roman" w:hAnsi="Times New Roman" w:cs="Times New Roman"/>
                <w:b/>
              </w:rPr>
              <w:t>Е</w:t>
            </w:r>
            <w:r w:rsidRPr="00011D10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11D10" w:rsidRPr="00011D10" w:rsidRDefault="00011D10" w:rsidP="00C641C8">
            <w:pPr>
              <w:jc w:val="both"/>
              <w:rPr>
                <w:b/>
                <w:sz w:val="20"/>
                <w:szCs w:val="20"/>
              </w:rPr>
            </w:pPr>
            <w:r w:rsidRPr="00011D10">
              <w:rPr>
                <w:b/>
                <w:sz w:val="20"/>
                <w:szCs w:val="20"/>
              </w:rPr>
              <w:t>ОПИСАНИЕ ВИДА РАЗР</w:t>
            </w:r>
            <w:r w:rsidRPr="00011D10">
              <w:rPr>
                <w:b/>
                <w:sz w:val="20"/>
                <w:szCs w:val="20"/>
              </w:rPr>
              <w:t>Е</w:t>
            </w:r>
            <w:r w:rsidRPr="00011D10">
              <w:rPr>
                <w:b/>
                <w:sz w:val="20"/>
                <w:szCs w:val="20"/>
              </w:rPr>
              <w:t>ШЕННОГОГО ИСПОЛЬЗ</w:t>
            </w:r>
            <w:r w:rsidRPr="00011D10">
              <w:rPr>
                <w:b/>
                <w:sz w:val="20"/>
                <w:szCs w:val="20"/>
              </w:rPr>
              <w:t>О</w:t>
            </w:r>
            <w:r w:rsidRPr="00011D10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011D10">
              <w:rPr>
                <w:b/>
                <w:sz w:val="20"/>
                <w:szCs w:val="20"/>
              </w:rPr>
              <w:t>и</w:t>
            </w:r>
            <w:r w:rsidRPr="00011D10">
              <w:rPr>
                <w:b/>
                <w:sz w:val="20"/>
                <w:szCs w:val="20"/>
              </w:rPr>
              <w:t xml:space="preserve">тия РФ от 01.09.2014 №540 </w:t>
            </w:r>
            <w:r w:rsidRPr="00011D10">
              <w:rPr>
                <w:sz w:val="20"/>
                <w:szCs w:val="20"/>
              </w:rPr>
              <w:t>«Об утверждении классифик</w:t>
            </w:r>
            <w:r w:rsidRPr="00011D10">
              <w:rPr>
                <w:sz w:val="20"/>
                <w:szCs w:val="20"/>
              </w:rPr>
              <w:t>а</w:t>
            </w:r>
            <w:r w:rsidRPr="00011D10">
              <w:rPr>
                <w:sz w:val="20"/>
                <w:szCs w:val="20"/>
              </w:rPr>
              <w:t>тора видов разрешенного и</w:t>
            </w:r>
            <w:r w:rsidRPr="00011D10">
              <w:rPr>
                <w:sz w:val="20"/>
                <w:szCs w:val="20"/>
              </w:rPr>
              <w:t>с</w:t>
            </w:r>
            <w:r w:rsidRPr="00011D10">
              <w:rPr>
                <w:sz w:val="20"/>
                <w:szCs w:val="20"/>
              </w:rPr>
              <w:t>пользования земельных учас</w:t>
            </w:r>
            <w:r w:rsidRPr="00011D10">
              <w:rPr>
                <w:sz w:val="20"/>
                <w:szCs w:val="20"/>
              </w:rPr>
              <w:t>т</w:t>
            </w:r>
            <w:r w:rsidRPr="00011D10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011D10" w:rsidRPr="00011D10" w:rsidRDefault="00011D10" w:rsidP="00C64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011D10">
              <w:rPr>
                <w:rFonts w:ascii="Times New Roman" w:hAnsi="Times New Roman" w:cs="Times New Roman"/>
                <w:b/>
              </w:rPr>
              <w:t>Е</w:t>
            </w:r>
            <w:r w:rsidRPr="00011D10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011D10">
              <w:rPr>
                <w:rFonts w:ascii="Times New Roman" w:hAnsi="Times New Roman" w:cs="Times New Roman"/>
                <w:b/>
              </w:rPr>
              <w:t>Е</w:t>
            </w:r>
            <w:r w:rsidRPr="00011D10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011D10">
              <w:rPr>
                <w:rFonts w:ascii="Times New Roman" w:hAnsi="Times New Roman" w:cs="Times New Roman"/>
                <w:b/>
              </w:rPr>
              <w:t>З</w:t>
            </w:r>
            <w:r w:rsidRPr="00011D10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011D10">
              <w:rPr>
                <w:rFonts w:ascii="Times New Roman" w:hAnsi="Times New Roman" w:cs="Times New Roman"/>
                <w:b/>
              </w:rPr>
              <w:t>Ь</w:t>
            </w:r>
            <w:r w:rsidRPr="00011D10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011D10" w:rsidRDefault="00011D10" w:rsidP="00C64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</w:rPr>
              <w:t>Размещение гаражей для со</w:t>
            </w:r>
            <w:r w:rsidRPr="00011D10">
              <w:rPr>
                <w:rFonts w:ascii="Times New Roman" w:hAnsi="Times New Roman" w:cs="Times New Roman"/>
              </w:rPr>
              <w:t>б</w:t>
            </w:r>
            <w:r w:rsidRPr="00011D10">
              <w:rPr>
                <w:rFonts w:ascii="Times New Roman" w:hAnsi="Times New Roman" w:cs="Times New Roman"/>
              </w:rPr>
              <w:lastRenderedPageBreak/>
              <w:t>ственных нужд (код 2.7.2.)</w:t>
            </w:r>
          </w:p>
        </w:tc>
        <w:tc>
          <w:tcPr>
            <w:tcW w:w="3049" w:type="dxa"/>
            <w:shd w:val="clear" w:color="auto" w:fill="auto"/>
          </w:tcPr>
          <w:p w:rsidR="00011D10" w:rsidRPr="00011D10" w:rsidRDefault="00011D10" w:rsidP="0062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</w:rPr>
              <w:lastRenderedPageBreak/>
              <w:t>Размещение для со</w:t>
            </w:r>
            <w:r w:rsidRPr="00011D10">
              <w:rPr>
                <w:rFonts w:ascii="Times New Roman" w:hAnsi="Times New Roman" w:cs="Times New Roman"/>
              </w:rPr>
              <w:t>б</w:t>
            </w:r>
            <w:r w:rsidRPr="00011D10">
              <w:rPr>
                <w:rFonts w:ascii="Times New Roman" w:hAnsi="Times New Roman" w:cs="Times New Roman"/>
              </w:rPr>
              <w:lastRenderedPageBreak/>
              <w:t>ственных нужд  отдельно сто</w:t>
            </w:r>
            <w:r w:rsidRPr="00011D10">
              <w:rPr>
                <w:rFonts w:ascii="Times New Roman" w:hAnsi="Times New Roman" w:cs="Times New Roman"/>
              </w:rPr>
              <w:t>я</w:t>
            </w:r>
            <w:r w:rsidRPr="00011D10">
              <w:rPr>
                <w:rFonts w:ascii="Times New Roman" w:hAnsi="Times New Roman" w:cs="Times New Roman"/>
              </w:rPr>
              <w:t>щих гаражей и (или) гаражей, блокированных общими стен</w:t>
            </w:r>
            <w:r w:rsidRPr="00011D10">
              <w:rPr>
                <w:rFonts w:ascii="Times New Roman" w:hAnsi="Times New Roman" w:cs="Times New Roman"/>
              </w:rPr>
              <w:t>а</w:t>
            </w:r>
            <w:r w:rsidRPr="00011D10">
              <w:rPr>
                <w:rFonts w:ascii="Times New Roman" w:hAnsi="Times New Roman" w:cs="Times New Roman"/>
              </w:rPr>
              <w:t>ми с другими гаражами в одном ряду, имеющих общие с ними крышу, фундамент и коммун</w:t>
            </w:r>
            <w:r w:rsidRPr="00011D10">
              <w:rPr>
                <w:rFonts w:ascii="Times New Roman" w:hAnsi="Times New Roman" w:cs="Times New Roman"/>
              </w:rPr>
              <w:t>и</w:t>
            </w:r>
            <w:r w:rsidRPr="00011D10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3543" w:type="dxa"/>
            <w:shd w:val="clear" w:color="auto" w:fill="auto"/>
          </w:tcPr>
          <w:p w:rsidR="00011D10" w:rsidRPr="00011D10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011D10">
              <w:rPr>
                <w:sz w:val="20"/>
                <w:szCs w:val="20"/>
              </w:rPr>
              <w:t>о</w:t>
            </w:r>
            <w:r w:rsidRPr="00011D10">
              <w:rPr>
                <w:sz w:val="20"/>
                <w:szCs w:val="20"/>
              </w:rPr>
              <w:lastRenderedPageBreak/>
              <w:t xml:space="preserve">го участка – 18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>.</w:t>
            </w:r>
          </w:p>
          <w:p w:rsidR="00011D10" w:rsidRPr="00011D10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Максимальный процент застро</w:t>
            </w:r>
            <w:r w:rsidRPr="00011D10">
              <w:rPr>
                <w:sz w:val="20"/>
                <w:szCs w:val="20"/>
              </w:rPr>
              <w:t>й</w:t>
            </w:r>
            <w:r w:rsidRPr="00011D10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011D10">
              <w:rPr>
                <w:sz w:val="20"/>
                <w:szCs w:val="20"/>
              </w:rPr>
              <w:t>и</w:t>
            </w:r>
            <w:r w:rsidRPr="00011D10">
              <w:rPr>
                <w:sz w:val="20"/>
                <w:szCs w:val="20"/>
              </w:rPr>
              <w:t>нимальные отступы от границ з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мельного участка в целях определ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011D10" w:rsidRDefault="00011D10" w:rsidP="00624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lastRenderedPageBreak/>
              <w:t xml:space="preserve">Площадки для занятий спортом (код 5.1.3) </w:t>
            </w:r>
          </w:p>
        </w:tc>
        <w:tc>
          <w:tcPr>
            <w:tcW w:w="3049" w:type="dxa"/>
            <w:shd w:val="clear" w:color="auto" w:fill="auto"/>
          </w:tcPr>
          <w:p w:rsidR="00011D10" w:rsidRPr="00011D10" w:rsidRDefault="00011D10" w:rsidP="00011D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Размещение площадок для з</w:t>
            </w:r>
            <w:r w:rsidRPr="00011D10">
              <w:rPr>
                <w:sz w:val="20"/>
                <w:szCs w:val="20"/>
              </w:rPr>
              <w:t>а</w:t>
            </w:r>
            <w:r w:rsidRPr="00011D10">
              <w:rPr>
                <w:sz w:val="20"/>
                <w:szCs w:val="20"/>
              </w:rPr>
              <w:t>нятия спортом и физкультурой на открытом воздухе (физкул</w:t>
            </w:r>
            <w:r w:rsidRPr="00011D10">
              <w:rPr>
                <w:sz w:val="20"/>
                <w:szCs w:val="20"/>
              </w:rPr>
              <w:t>ь</w:t>
            </w:r>
            <w:r w:rsidRPr="00011D10">
              <w:rPr>
                <w:sz w:val="20"/>
                <w:szCs w:val="20"/>
              </w:rPr>
              <w:t>турные площадки, беговые д</w:t>
            </w:r>
            <w:r w:rsidRPr="00011D10">
              <w:rPr>
                <w:sz w:val="20"/>
                <w:szCs w:val="20"/>
              </w:rPr>
              <w:t>о</w:t>
            </w:r>
            <w:r w:rsidRPr="00011D10">
              <w:rPr>
                <w:sz w:val="20"/>
                <w:szCs w:val="20"/>
              </w:rPr>
              <w:t xml:space="preserve">рожки, поля для спортивной игры) </w:t>
            </w:r>
          </w:p>
        </w:tc>
        <w:tc>
          <w:tcPr>
            <w:tcW w:w="3543" w:type="dxa"/>
            <w:shd w:val="clear" w:color="auto" w:fill="auto"/>
          </w:tcPr>
          <w:p w:rsidR="00011D10" w:rsidRPr="00011D10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Минимальные размеры земельн</w:t>
            </w:r>
            <w:r w:rsidRPr="00011D10">
              <w:rPr>
                <w:sz w:val="20"/>
                <w:szCs w:val="20"/>
              </w:rPr>
              <w:t>о</w:t>
            </w:r>
            <w:r w:rsidRPr="00011D10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>.</w:t>
            </w:r>
          </w:p>
          <w:p w:rsidR="00011D10" w:rsidRPr="00011D10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Максимальный процент застро</w:t>
            </w:r>
            <w:r w:rsidRPr="00011D10">
              <w:rPr>
                <w:sz w:val="20"/>
                <w:szCs w:val="20"/>
              </w:rPr>
              <w:t>й</w:t>
            </w:r>
            <w:r w:rsidRPr="00011D10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011D10">
              <w:rPr>
                <w:sz w:val="20"/>
                <w:szCs w:val="20"/>
              </w:rPr>
              <w:t>и</w:t>
            </w:r>
            <w:r w:rsidRPr="00011D10">
              <w:rPr>
                <w:sz w:val="20"/>
                <w:szCs w:val="20"/>
              </w:rPr>
              <w:t>нимальные отступы от границ з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мельного участка в целях определ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 xml:space="preserve">При проведении работ по установлению границ земельного участка полей фильтрации, расположенных в п. МИС с. Поспелиха было выявлено, что фактическая граница полей фильтрации превышает максимальный предельный размер земельного участка равный 20000 </w:t>
      </w:r>
      <w:proofErr w:type="spellStart"/>
      <w:r w:rsidRPr="00011D1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11D10">
        <w:rPr>
          <w:rFonts w:ascii="Times New Roman" w:hAnsi="Times New Roman" w:cs="Times New Roman"/>
          <w:sz w:val="26"/>
          <w:szCs w:val="26"/>
        </w:rPr>
        <w:t>. установленный для вида разреше</w:t>
      </w:r>
      <w:r w:rsidRPr="00011D10">
        <w:rPr>
          <w:rFonts w:ascii="Times New Roman" w:hAnsi="Times New Roman" w:cs="Times New Roman"/>
          <w:sz w:val="26"/>
          <w:szCs w:val="26"/>
        </w:rPr>
        <w:t>н</w:t>
      </w:r>
      <w:r w:rsidRPr="00011D10">
        <w:rPr>
          <w:rFonts w:ascii="Times New Roman" w:hAnsi="Times New Roman" w:cs="Times New Roman"/>
          <w:sz w:val="26"/>
          <w:szCs w:val="26"/>
        </w:rPr>
        <w:t>ного использования «коммунальное обслуживание» в зоне инженерной инфр</w:t>
      </w:r>
      <w:r w:rsidRPr="00011D10">
        <w:rPr>
          <w:rFonts w:ascii="Times New Roman" w:hAnsi="Times New Roman" w:cs="Times New Roman"/>
          <w:sz w:val="26"/>
          <w:szCs w:val="26"/>
        </w:rPr>
        <w:t>а</w:t>
      </w:r>
      <w:r w:rsidRPr="00011D10">
        <w:rPr>
          <w:rFonts w:ascii="Times New Roman" w:hAnsi="Times New Roman" w:cs="Times New Roman"/>
          <w:sz w:val="26"/>
          <w:szCs w:val="26"/>
        </w:rPr>
        <w:t xml:space="preserve">структуры. Вследствие чего предлагается увеличить максимальный предельный размер земельного участка для вида разрешенного использования «Коммунальное обслуживание» для зоны инженерной инфраструктуры до 200000кв.м. </w:t>
      </w:r>
    </w:p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Описание основного вида разрешенного использования земельного участка зоны общественно-деловая, условно-разрешенного вида использования з</w:t>
      </w:r>
      <w:r w:rsidRPr="00011D10">
        <w:rPr>
          <w:rFonts w:ascii="Times New Roman" w:hAnsi="Times New Roman" w:cs="Times New Roman"/>
          <w:sz w:val="26"/>
          <w:szCs w:val="26"/>
        </w:rPr>
        <w:t>е</w:t>
      </w:r>
      <w:r w:rsidRPr="00011D10">
        <w:rPr>
          <w:rFonts w:ascii="Times New Roman" w:hAnsi="Times New Roman" w:cs="Times New Roman"/>
          <w:sz w:val="26"/>
          <w:szCs w:val="26"/>
        </w:rPr>
        <w:t>мельного участка зоны рекреационного назначения с кодом «4.7.», изложить в сл</w:t>
      </w:r>
      <w:r w:rsidRPr="00011D10">
        <w:rPr>
          <w:rFonts w:ascii="Times New Roman" w:hAnsi="Times New Roman" w:cs="Times New Roman"/>
          <w:sz w:val="26"/>
          <w:szCs w:val="26"/>
        </w:rPr>
        <w:t>е</w:t>
      </w:r>
      <w:r w:rsidRPr="00011D10">
        <w:rPr>
          <w:rFonts w:ascii="Times New Roman" w:hAnsi="Times New Roman" w:cs="Times New Roman"/>
          <w:sz w:val="26"/>
          <w:szCs w:val="26"/>
        </w:rPr>
        <w:t>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7107"/>
      </w:tblGrid>
      <w:tr w:rsidR="00011D10" w:rsidRPr="00011D10" w:rsidTr="0062420C">
        <w:tc>
          <w:tcPr>
            <w:tcW w:w="2376" w:type="dxa"/>
            <w:shd w:val="clear" w:color="auto" w:fill="auto"/>
          </w:tcPr>
          <w:p w:rsidR="00011D10" w:rsidRPr="002B3B06" w:rsidRDefault="00011D10" w:rsidP="0062420C">
            <w:pPr>
              <w:ind w:left="147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Гостиничное обслуж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вание</w:t>
            </w:r>
          </w:p>
          <w:p w:rsidR="00011D10" w:rsidRPr="002B3B06" w:rsidRDefault="00011D10" w:rsidP="0062420C">
            <w:pPr>
              <w:ind w:left="147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  <w:lang w:val="en-US"/>
              </w:rPr>
              <w:t xml:space="preserve"> </w:t>
            </w:r>
            <w:r w:rsidRPr="002B3B06">
              <w:rPr>
                <w:sz w:val="20"/>
                <w:szCs w:val="20"/>
              </w:rPr>
              <w:t>(код 4.7)*</w:t>
            </w:r>
          </w:p>
        </w:tc>
        <w:tc>
          <w:tcPr>
            <w:tcW w:w="7263" w:type="dxa"/>
            <w:shd w:val="clear" w:color="auto" w:fill="auto"/>
          </w:tcPr>
          <w:p w:rsidR="00011D10" w:rsidRPr="002B3B06" w:rsidRDefault="00011D10" w:rsidP="0062420C">
            <w:pPr>
              <w:pStyle w:val="s1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Размещение гостиниц. </w:t>
            </w:r>
          </w:p>
        </w:tc>
      </w:tr>
    </w:tbl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Описание вида разрешенного использования земельного участка «Обеспечение обороны и безопасности» дополнить строкой следующего содерж</w:t>
      </w:r>
      <w:r w:rsidRPr="00011D10">
        <w:rPr>
          <w:rFonts w:ascii="Times New Roman" w:hAnsi="Times New Roman" w:cs="Times New Roman"/>
          <w:sz w:val="26"/>
          <w:szCs w:val="26"/>
        </w:rPr>
        <w:t>а</w:t>
      </w:r>
      <w:r w:rsidRPr="00011D10">
        <w:rPr>
          <w:rFonts w:ascii="Times New Roman" w:hAnsi="Times New Roman" w:cs="Times New Roman"/>
          <w:sz w:val="26"/>
          <w:szCs w:val="26"/>
        </w:rPr>
        <w:t>ния «размещение объектов, обеспечивающих осуществление таможенной деятел</w:t>
      </w:r>
      <w:r w:rsidRPr="00011D10">
        <w:rPr>
          <w:rFonts w:ascii="Times New Roman" w:hAnsi="Times New Roman" w:cs="Times New Roman"/>
          <w:sz w:val="26"/>
          <w:szCs w:val="26"/>
        </w:rPr>
        <w:t>ь</w:t>
      </w:r>
      <w:r w:rsidRPr="00011D10">
        <w:rPr>
          <w:rFonts w:ascii="Times New Roman" w:hAnsi="Times New Roman" w:cs="Times New Roman"/>
          <w:sz w:val="26"/>
          <w:szCs w:val="26"/>
        </w:rPr>
        <w:t>ности».</w:t>
      </w:r>
    </w:p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Перенести вид разрешенного использования «Служебные гаражи» з</w:t>
      </w:r>
      <w:r w:rsidRPr="00011D10">
        <w:rPr>
          <w:rFonts w:ascii="Times New Roman" w:hAnsi="Times New Roman" w:cs="Times New Roman"/>
          <w:sz w:val="26"/>
          <w:szCs w:val="26"/>
        </w:rPr>
        <w:t>о</w:t>
      </w:r>
      <w:r w:rsidRPr="00011D10">
        <w:rPr>
          <w:rFonts w:ascii="Times New Roman" w:hAnsi="Times New Roman" w:cs="Times New Roman"/>
          <w:sz w:val="26"/>
          <w:szCs w:val="26"/>
        </w:rPr>
        <w:t>ны общественно-делового назначения из условно разрешенных видов в основные виды разрешенного использования земельного участка.</w:t>
      </w:r>
    </w:p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Добавить в основные виды разрешенного использования зоны жилой застройки средней этажности, зоны общественно-делового назначения, зоны транспортной инфраструктуры следующий вид разрешенного использования з</w:t>
      </w:r>
      <w:r w:rsidRPr="00011D10">
        <w:rPr>
          <w:rFonts w:ascii="Times New Roman" w:hAnsi="Times New Roman" w:cs="Times New Roman"/>
          <w:sz w:val="26"/>
          <w:szCs w:val="26"/>
        </w:rPr>
        <w:t>е</w:t>
      </w:r>
      <w:r w:rsidRPr="00011D10">
        <w:rPr>
          <w:rFonts w:ascii="Times New Roman" w:hAnsi="Times New Roman" w:cs="Times New Roman"/>
          <w:sz w:val="26"/>
          <w:szCs w:val="26"/>
        </w:rPr>
        <w:t>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11D10" w:rsidRPr="002B3B06" w:rsidRDefault="00011D10" w:rsidP="00C641C8">
            <w:pPr>
              <w:jc w:val="both"/>
              <w:rPr>
                <w:b/>
                <w:sz w:val="20"/>
                <w:szCs w:val="20"/>
              </w:rPr>
            </w:pPr>
            <w:r w:rsidRPr="002B3B06">
              <w:rPr>
                <w:b/>
                <w:sz w:val="20"/>
                <w:szCs w:val="20"/>
              </w:rPr>
              <w:t>ОПИСАНИЕ ВИДА РАЗР</w:t>
            </w:r>
            <w:r w:rsidRPr="002B3B06">
              <w:rPr>
                <w:b/>
                <w:sz w:val="20"/>
                <w:szCs w:val="20"/>
              </w:rPr>
              <w:t>Е</w:t>
            </w:r>
            <w:r w:rsidRPr="002B3B06">
              <w:rPr>
                <w:b/>
                <w:sz w:val="20"/>
                <w:szCs w:val="20"/>
              </w:rPr>
              <w:t>ШЕННОГОГО ИСПОЛЬЗ</w:t>
            </w:r>
            <w:r w:rsidRPr="002B3B06">
              <w:rPr>
                <w:b/>
                <w:sz w:val="20"/>
                <w:szCs w:val="20"/>
              </w:rPr>
              <w:t>О</w:t>
            </w:r>
            <w:r w:rsidRPr="002B3B06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2B3B06">
              <w:rPr>
                <w:b/>
                <w:sz w:val="20"/>
                <w:szCs w:val="20"/>
              </w:rPr>
              <w:t>и</w:t>
            </w:r>
            <w:r w:rsidRPr="002B3B06">
              <w:rPr>
                <w:b/>
                <w:sz w:val="20"/>
                <w:szCs w:val="20"/>
              </w:rPr>
              <w:t xml:space="preserve">тия РФ от 01.09.2014 №540 </w:t>
            </w:r>
            <w:r w:rsidRPr="002B3B06">
              <w:rPr>
                <w:sz w:val="20"/>
                <w:szCs w:val="20"/>
              </w:rPr>
              <w:t>«Об утверждении классифик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тора видов разрешенного и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пользования земельных учас</w:t>
            </w:r>
            <w:r w:rsidRPr="002B3B06">
              <w:rPr>
                <w:sz w:val="20"/>
                <w:szCs w:val="20"/>
              </w:rPr>
              <w:t>т</w:t>
            </w:r>
            <w:r w:rsidRPr="002B3B06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2B3B06">
              <w:rPr>
                <w:rFonts w:ascii="Times New Roman" w:hAnsi="Times New Roman" w:cs="Times New Roman"/>
                <w:b/>
              </w:rPr>
              <w:t>З</w:t>
            </w:r>
            <w:r w:rsidRPr="002B3B06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2B3B06">
              <w:rPr>
                <w:rFonts w:ascii="Times New Roman" w:hAnsi="Times New Roman" w:cs="Times New Roman"/>
                <w:b/>
              </w:rPr>
              <w:t>Ь</w:t>
            </w:r>
            <w:r w:rsidRPr="002B3B06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</w:rPr>
              <w:t>Стоянка транспортных средств (код 4.9.2.)</w:t>
            </w:r>
          </w:p>
        </w:tc>
        <w:tc>
          <w:tcPr>
            <w:tcW w:w="3049" w:type="dxa"/>
            <w:shd w:val="clear" w:color="auto" w:fill="auto"/>
          </w:tcPr>
          <w:p w:rsidR="00011D10" w:rsidRPr="002B3B06" w:rsidRDefault="00011D10" w:rsidP="002B3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B3B06">
              <w:rPr>
                <w:rFonts w:ascii="Times New Roman" w:hAnsi="Times New Roman" w:cs="Times New Roman"/>
              </w:rPr>
              <w:lastRenderedPageBreak/>
              <w:t>мототранспортных</w:t>
            </w:r>
            <w:proofErr w:type="spellEnd"/>
            <w:r w:rsidRPr="002B3B06">
              <w:rPr>
                <w:rFonts w:ascii="Times New Roman" w:hAnsi="Times New Roman" w:cs="Times New Roman"/>
              </w:rPr>
              <w:t xml:space="preserve"> средств, в том числе мотоциклов, мот</w:t>
            </w:r>
            <w:r w:rsidRPr="002B3B06">
              <w:rPr>
                <w:rFonts w:ascii="Times New Roman" w:hAnsi="Times New Roman" w:cs="Times New Roman"/>
              </w:rPr>
              <w:t>о</w:t>
            </w:r>
            <w:r w:rsidRPr="002B3B06">
              <w:rPr>
                <w:rFonts w:ascii="Times New Roman" w:hAnsi="Times New Roman" w:cs="Times New Roman"/>
              </w:rPr>
              <w:t>роллеров, мотоколясок, моп</w:t>
            </w:r>
            <w:r w:rsidRPr="002B3B06">
              <w:rPr>
                <w:rFonts w:ascii="Times New Roman" w:hAnsi="Times New Roman" w:cs="Times New Roman"/>
              </w:rPr>
              <w:t>е</w:t>
            </w:r>
            <w:r w:rsidRPr="002B3B06">
              <w:rPr>
                <w:rFonts w:ascii="Times New Roman" w:hAnsi="Times New Roman" w:cs="Times New Roman"/>
              </w:rPr>
              <w:t>дов, скутеров, за исключением встроенных, пристроенных и встроенно-пристроенных сто</w:t>
            </w:r>
            <w:r w:rsidRPr="002B3B06">
              <w:rPr>
                <w:rFonts w:ascii="Times New Roman" w:hAnsi="Times New Roman" w:cs="Times New Roman"/>
              </w:rPr>
              <w:t>я</w:t>
            </w:r>
            <w:r w:rsidRPr="002B3B06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</w:t>
            </w:r>
            <w:r w:rsidRPr="002B3B06">
              <w:rPr>
                <w:sz w:val="20"/>
                <w:szCs w:val="20"/>
              </w:rPr>
              <w:lastRenderedPageBreak/>
              <w:t xml:space="preserve">– 2000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нимальные отступы от границ з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мельного участка в целях определ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lastRenderedPageBreak/>
        <w:t>Описание основного вида разрешенного использования земельного участка зоны производственная – промышленности и коммунально-складского назначения с кодом «6.3»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7105"/>
      </w:tblGrid>
      <w:tr w:rsidR="00011D10" w:rsidRPr="00011D10" w:rsidTr="0062420C">
        <w:tc>
          <w:tcPr>
            <w:tcW w:w="2376" w:type="dxa"/>
            <w:shd w:val="clear" w:color="auto" w:fill="auto"/>
          </w:tcPr>
          <w:p w:rsidR="00011D10" w:rsidRPr="002B3B06" w:rsidRDefault="00011D10" w:rsidP="002B3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Легкая промышленность</w:t>
            </w:r>
          </w:p>
          <w:p w:rsidR="00011D10" w:rsidRPr="002B3B06" w:rsidRDefault="00011D10" w:rsidP="002B3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(код 6.3) </w:t>
            </w:r>
          </w:p>
        </w:tc>
        <w:tc>
          <w:tcPr>
            <w:tcW w:w="7263" w:type="dxa"/>
            <w:shd w:val="clear" w:color="auto" w:fill="auto"/>
          </w:tcPr>
          <w:p w:rsidR="00011D10" w:rsidRPr="002B3B06" w:rsidRDefault="00011D10" w:rsidP="002B3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Размещение объектов капитального строительства, предназначенных для пр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>изводства продукции легкой промышленности (производство текстильных и</w:t>
            </w:r>
            <w:r w:rsidRPr="002B3B06">
              <w:rPr>
                <w:sz w:val="20"/>
                <w:szCs w:val="20"/>
              </w:rPr>
              <w:t>з</w:t>
            </w:r>
            <w:r w:rsidRPr="002B3B06">
              <w:rPr>
                <w:sz w:val="20"/>
                <w:szCs w:val="20"/>
              </w:rPr>
              <w:t xml:space="preserve">делий, производство одежды, производство кожи и изделий из кожи и иной продукции легкой промышленности) </w:t>
            </w:r>
          </w:p>
        </w:tc>
      </w:tr>
    </w:tbl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Добавить в основные виды разрешенного использования зоны прои</w:t>
      </w:r>
      <w:r w:rsidRPr="00011D10">
        <w:rPr>
          <w:rFonts w:ascii="Times New Roman" w:hAnsi="Times New Roman" w:cs="Times New Roman"/>
          <w:sz w:val="26"/>
          <w:szCs w:val="26"/>
        </w:rPr>
        <w:t>з</w:t>
      </w:r>
      <w:r w:rsidRPr="00011D10">
        <w:rPr>
          <w:rFonts w:ascii="Times New Roman" w:hAnsi="Times New Roman" w:cs="Times New Roman"/>
          <w:sz w:val="26"/>
          <w:szCs w:val="26"/>
        </w:rPr>
        <w:t>водственная – промышленности и коммунально-складского назначения следующий вид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11D10" w:rsidRPr="002B3B06" w:rsidRDefault="00011D10" w:rsidP="00C641C8">
            <w:pPr>
              <w:jc w:val="both"/>
              <w:rPr>
                <w:b/>
                <w:sz w:val="20"/>
                <w:szCs w:val="20"/>
              </w:rPr>
            </w:pPr>
            <w:r w:rsidRPr="002B3B06">
              <w:rPr>
                <w:b/>
                <w:sz w:val="20"/>
                <w:szCs w:val="20"/>
              </w:rPr>
              <w:t>ОПИСАНИЕ ВИДА РАЗР</w:t>
            </w:r>
            <w:r w:rsidRPr="002B3B06">
              <w:rPr>
                <w:b/>
                <w:sz w:val="20"/>
                <w:szCs w:val="20"/>
              </w:rPr>
              <w:t>Е</w:t>
            </w:r>
            <w:r w:rsidRPr="002B3B06">
              <w:rPr>
                <w:b/>
                <w:sz w:val="20"/>
                <w:szCs w:val="20"/>
              </w:rPr>
              <w:t>ШЕННОГОГО ИСПОЛЬЗ</w:t>
            </w:r>
            <w:r w:rsidRPr="002B3B06">
              <w:rPr>
                <w:b/>
                <w:sz w:val="20"/>
                <w:szCs w:val="20"/>
              </w:rPr>
              <w:t>О</w:t>
            </w:r>
            <w:r w:rsidRPr="002B3B06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2B3B06">
              <w:rPr>
                <w:b/>
                <w:sz w:val="20"/>
                <w:szCs w:val="20"/>
              </w:rPr>
              <w:t>и</w:t>
            </w:r>
            <w:r w:rsidRPr="002B3B06">
              <w:rPr>
                <w:b/>
                <w:sz w:val="20"/>
                <w:szCs w:val="20"/>
              </w:rPr>
              <w:t xml:space="preserve">тия РФ от 01.09.2014 №540 </w:t>
            </w:r>
            <w:r w:rsidRPr="002B3B06">
              <w:rPr>
                <w:sz w:val="20"/>
                <w:szCs w:val="20"/>
              </w:rPr>
              <w:t>«Об утверждении классифик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тора видов разрешенного и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пользования земельных учас</w:t>
            </w:r>
            <w:r w:rsidRPr="002B3B06">
              <w:rPr>
                <w:sz w:val="20"/>
                <w:szCs w:val="20"/>
              </w:rPr>
              <w:t>т</w:t>
            </w:r>
            <w:r w:rsidRPr="002B3B06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2B3B06">
              <w:rPr>
                <w:rFonts w:ascii="Times New Roman" w:hAnsi="Times New Roman" w:cs="Times New Roman"/>
                <w:b/>
              </w:rPr>
              <w:t>З</w:t>
            </w:r>
            <w:r w:rsidRPr="002B3B06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2B3B06">
              <w:rPr>
                <w:rFonts w:ascii="Times New Roman" w:hAnsi="Times New Roman" w:cs="Times New Roman"/>
                <w:b/>
              </w:rPr>
              <w:t>Ь</w:t>
            </w:r>
            <w:r w:rsidRPr="002B3B06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6242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Складские площадки </w:t>
            </w:r>
          </w:p>
          <w:p w:rsidR="00011D10" w:rsidRPr="002B3B06" w:rsidRDefault="00011D10" w:rsidP="006242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(код 6.9.1)</w:t>
            </w:r>
          </w:p>
        </w:tc>
        <w:tc>
          <w:tcPr>
            <w:tcW w:w="3049" w:type="dxa"/>
            <w:shd w:val="clear" w:color="auto" w:fill="auto"/>
          </w:tcPr>
          <w:p w:rsidR="00011D10" w:rsidRPr="002B3B06" w:rsidRDefault="00011D10" w:rsidP="006242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Временное хранение, распред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ление и перевалка грузов (за исключением хранения страт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 xml:space="preserve">гических запасов) на открытом воздухе 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нимальные отступы от границ з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мельного участка в целях определ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011D10" w:rsidRPr="00011D10" w:rsidRDefault="00011D10" w:rsidP="00011D10">
      <w:pPr>
        <w:pStyle w:val="ConsPlusNormal"/>
        <w:widowControl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11D10">
        <w:rPr>
          <w:rFonts w:ascii="Times New Roman" w:hAnsi="Times New Roman" w:cs="Times New Roman"/>
          <w:sz w:val="26"/>
          <w:szCs w:val="26"/>
        </w:rPr>
        <w:t>Добавить в основные виды разрешенного использования зоны рекре</w:t>
      </w:r>
      <w:r w:rsidRPr="00011D10">
        <w:rPr>
          <w:rFonts w:ascii="Times New Roman" w:hAnsi="Times New Roman" w:cs="Times New Roman"/>
          <w:sz w:val="26"/>
          <w:szCs w:val="26"/>
        </w:rPr>
        <w:t>а</w:t>
      </w:r>
      <w:r w:rsidRPr="00011D10">
        <w:rPr>
          <w:rFonts w:ascii="Times New Roman" w:hAnsi="Times New Roman" w:cs="Times New Roman"/>
          <w:sz w:val="26"/>
          <w:szCs w:val="26"/>
        </w:rPr>
        <w:t>ционного назначения следующие виды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011D10" w:rsidRPr="002B3B06" w:rsidRDefault="00011D10" w:rsidP="00C641C8">
            <w:pPr>
              <w:jc w:val="both"/>
              <w:rPr>
                <w:b/>
                <w:sz w:val="20"/>
                <w:szCs w:val="20"/>
              </w:rPr>
            </w:pPr>
            <w:r w:rsidRPr="002B3B06">
              <w:rPr>
                <w:b/>
                <w:sz w:val="20"/>
                <w:szCs w:val="20"/>
              </w:rPr>
              <w:t>ОПИСАНИЕ ВИДА РАЗР</w:t>
            </w:r>
            <w:r w:rsidRPr="002B3B06">
              <w:rPr>
                <w:b/>
                <w:sz w:val="20"/>
                <w:szCs w:val="20"/>
              </w:rPr>
              <w:t>Е</w:t>
            </w:r>
            <w:r w:rsidRPr="002B3B06">
              <w:rPr>
                <w:b/>
                <w:sz w:val="20"/>
                <w:szCs w:val="20"/>
              </w:rPr>
              <w:t>ШЕННОГОГО ИСПОЛЬЗ</w:t>
            </w:r>
            <w:r w:rsidRPr="002B3B06">
              <w:rPr>
                <w:b/>
                <w:sz w:val="20"/>
                <w:szCs w:val="20"/>
              </w:rPr>
              <w:t>О</w:t>
            </w:r>
            <w:r w:rsidRPr="002B3B06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2B3B06">
              <w:rPr>
                <w:b/>
                <w:sz w:val="20"/>
                <w:szCs w:val="20"/>
              </w:rPr>
              <w:t>и</w:t>
            </w:r>
            <w:r w:rsidRPr="002B3B06">
              <w:rPr>
                <w:b/>
                <w:sz w:val="20"/>
                <w:szCs w:val="20"/>
              </w:rPr>
              <w:t xml:space="preserve">тия РФ от 01.09.2014 №540 </w:t>
            </w:r>
            <w:r w:rsidRPr="002B3B06">
              <w:rPr>
                <w:sz w:val="20"/>
                <w:szCs w:val="20"/>
              </w:rPr>
              <w:t>«Об утверждении классифик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тора видов разрешенного и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пользования земельных учас</w:t>
            </w:r>
            <w:r w:rsidRPr="002B3B06">
              <w:rPr>
                <w:sz w:val="20"/>
                <w:szCs w:val="20"/>
              </w:rPr>
              <w:t>т</w:t>
            </w:r>
            <w:r w:rsidRPr="002B3B06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C64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2B3B06">
              <w:rPr>
                <w:rFonts w:ascii="Times New Roman" w:hAnsi="Times New Roman" w:cs="Times New Roman"/>
                <w:b/>
              </w:rPr>
              <w:t>З</w:t>
            </w:r>
            <w:r w:rsidRPr="002B3B06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2B3B06">
              <w:rPr>
                <w:rFonts w:ascii="Times New Roman" w:hAnsi="Times New Roman" w:cs="Times New Roman"/>
                <w:b/>
              </w:rPr>
              <w:t>Ь</w:t>
            </w:r>
            <w:r w:rsidRPr="002B3B06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2B3B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Площадки для занятий спортом (код 5.1.3) </w:t>
            </w:r>
          </w:p>
        </w:tc>
        <w:tc>
          <w:tcPr>
            <w:tcW w:w="3049" w:type="dxa"/>
            <w:shd w:val="clear" w:color="auto" w:fill="auto"/>
          </w:tcPr>
          <w:p w:rsidR="00011D10" w:rsidRPr="002B3B06" w:rsidRDefault="00011D10" w:rsidP="002B3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Размещение площадок для з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нятия спортом и физкультурой на открытом воздухе (физкул</w:t>
            </w:r>
            <w:r w:rsidRPr="002B3B06">
              <w:rPr>
                <w:sz w:val="20"/>
                <w:szCs w:val="20"/>
              </w:rPr>
              <w:t>ь</w:t>
            </w:r>
            <w:r w:rsidRPr="002B3B06">
              <w:rPr>
                <w:sz w:val="20"/>
                <w:szCs w:val="20"/>
              </w:rPr>
              <w:t>турные площадки, беговые д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рожки, поля для спортивной игры) 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нимальные отступы от границ з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мельного участка в целях определ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011D10" w:rsidRPr="00011D10" w:rsidTr="0062420C">
        <w:tc>
          <w:tcPr>
            <w:tcW w:w="3047" w:type="dxa"/>
            <w:shd w:val="clear" w:color="auto" w:fill="auto"/>
          </w:tcPr>
          <w:p w:rsidR="00011D10" w:rsidRPr="002B3B06" w:rsidRDefault="00011D10" w:rsidP="006242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Оборудованные площадки для </w:t>
            </w:r>
            <w:r w:rsidRPr="002B3B06">
              <w:rPr>
                <w:sz w:val="20"/>
                <w:szCs w:val="20"/>
              </w:rPr>
              <w:lastRenderedPageBreak/>
              <w:t>занятий спортом (код 5.1.4)</w:t>
            </w:r>
          </w:p>
        </w:tc>
        <w:tc>
          <w:tcPr>
            <w:tcW w:w="3049" w:type="dxa"/>
            <w:shd w:val="clear" w:color="auto" w:fill="auto"/>
          </w:tcPr>
          <w:p w:rsidR="00011D10" w:rsidRPr="002B3B06" w:rsidRDefault="00011D10" w:rsidP="002B3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lastRenderedPageBreak/>
              <w:t xml:space="preserve">Размещение сооружений для </w:t>
            </w:r>
            <w:r w:rsidRPr="002B3B06">
              <w:rPr>
                <w:sz w:val="20"/>
                <w:szCs w:val="20"/>
              </w:rPr>
              <w:lastRenderedPageBreak/>
              <w:t>занятия спортом и физкульт</w:t>
            </w:r>
            <w:r w:rsidRPr="002B3B06">
              <w:rPr>
                <w:sz w:val="20"/>
                <w:szCs w:val="20"/>
              </w:rPr>
              <w:t>у</w:t>
            </w:r>
            <w:r w:rsidRPr="002B3B06">
              <w:rPr>
                <w:sz w:val="20"/>
                <w:szCs w:val="20"/>
              </w:rPr>
              <w:t>рой на открытом воздухе (те</w:t>
            </w:r>
            <w:r w:rsidRPr="002B3B06">
              <w:rPr>
                <w:sz w:val="20"/>
                <w:szCs w:val="20"/>
              </w:rPr>
              <w:t>н</w:t>
            </w:r>
            <w:r w:rsidRPr="002B3B06">
              <w:rPr>
                <w:sz w:val="20"/>
                <w:szCs w:val="20"/>
              </w:rPr>
              <w:t>нисные корты, автодромы, м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>тодромы, трамплины, спорти</w:t>
            </w:r>
            <w:r w:rsidRPr="002B3B06">
              <w:rPr>
                <w:sz w:val="20"/>
                <w:szCs w:val="20"/>
              </w:rPr>
              <w:t>в</w:t>
            </w:r>
            <w:r w:rsidRPr="002B3B06">
              <w:rPr>
                <w:sz w:val="20"/>
                <w:szCs w:val="20"/>
              </w:rPr>
              <w:t xml:space="preserve">ные стрельбища) </w:t>
            </w:r>
          </w:p>
        </w:tc>
        <w:tc>
          <w:tcPr>
            <w:tcW w:w="3543" w:type="dxa"/>
            <w:shd w:val="clear" w:color="auto" w:fill="auto"/>
          </w:tcPr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lastRenderedPageBreak/>
              <w:t xml:space="preserve">го участка – 100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011D10" w:rsidRPr="002B3B06" w:rsidRDefault="00011D10" w:rsidP="0062420C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отступы от кра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ной линии улиц  в целях определения места допустимого размещения об</w:t>
            </w:r>
            <w:r w:rsidRPr="002B3B06">
              <w:rPr>
                <w:sz w:val="20"/>
                <w:szCs w:val="20"/>
              </w:rPr>
              <w:t>ъ</w:t>
            </w:r>
            <w:r w:rsidRPr="002B3B06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011D10" w:rsidRPr="002B3B06" w:rsidRDefault="00011D10" w:rsidP="0062420C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 – 60.</w:t>
            </w:r>
          </w:p>
          <w:p w:rsidR="00011D10" w:rsidRPr="002B3B06" w:rsidRDefault="00011D10" w:rsidP="0062420C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Предельное количество надзе</w:t>
            </w:r>
            <w:r w:rsidRPr="002B3B06">
              <w:rPr>
                <w:sz w:val="20"/>
                <w:szCs w:val="20"/>
              </w:rPr>
              <w:t>м</w:t>
            </w:r>
            <w:r w:rsidRPr="002B3B06">
              <w:rPr>
                <w:sz w:val="20"/>
                <w:szCs w:val="20"/>
              </w:rPr>
              <w:t>ных этажей -3.</w:t>
            </w:r>
          </w:p>
        </w:tc>
      </w:tr>
    </w:tbl>
    <w:p w:rsidR="00011D10" w:rsidRPr="00011D10" w:rsidRDefault="00011D10" w:rsidP="00011D1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1D10" w:rsidRDefault="00011D10" w:rsidP="00011D10">
      <w:pPr>
        <w:rPr>
          <w:sz w:val="28"/>
          <w:szCs w:val="28"/>
        </w:rPr>
      </w:pPr>
    </w:p>
    <w:p w:rsidR="00011D10" w:rsidRDefault="00011D10" w:rsidP="00011D1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 Петраш</w:t>
      </w:r>
    </w:p>
    <w:p w:rsidR="00011D10" w:rsidRDefault="00011D10" w:rsidP="00011D10">
      <w:pPr>
        <w:rPr>
          <w:sz w:val="28"/>
          <w:szCs w:val="28"/>
        </w:rPr>
      </w:pPr>
    </w:p>
    <w:p w:rsidR="00011D10" w:rsidRDefault="00011D10" w:rsidP="00011D10">
      <w:pPr>
        <w:rPr>
          <w:sz w:val="28"/>
          <w:szCs w:val="28"/>
        </w:rPr>
      </w:pPr>
    </w:p>
    <w:p w:rsidR="00011D10" w:rsidRDefault="00011D10" w:rsidP="00011D1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</w:t>
      </w:r>
    </w:p>
    <w:p w:rsidR="00011D10" w:rsidRDefault="00011D10" w:rsidP="00011D10">
      <w:pPr>
        <w:rPr>
          <w:sz w:val="28"/>
          <w:szCs w:val="28"/>
        </w:rPr>
      </w:pPr>
      <w:r>
        <w:rPr>
          <w:sz w:val="28"/>
          <w:szCs w:val="28"/>
        </w:rPr>
        <w:t>по оперативным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Жилин</w:t>
      </w:r>
    </w:p>
    <w:p w:rsidR="00011D10" w:rsidRDefault="00011D10" w:rsidP="00011D10">
      <w:pPr>
        <w:rPr>
          <w:sz w:val="28"/>
          <w:szCs w:val="28"/>
        </w:rPr>
      </w:pPr>
    </w:p>
    <w:p w:rsidR="003738E9" w:rsidRPr="00D33F10" w:rsidRDefault="003738E9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3738E9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 w:rsidRPr="00485378">
        <w:rPr>
          <w:color w:val="FF0000"/>
          <w:sz w:val="28"/>
          <w:szCs w:val="28"/>
        </w:rPr>
        <w:t xml:space="preserve">   </w:t>
      </w:r>
    </w:p>
    <w:p w:rsidR="002F2675" w:rsidRPr="000775D5" w:rsidRDefault="002F2675" w:rsidP="00976ED5">
      <w:pPr>
        <w:jc w:val="both"/>
        <w:rPr>
          <w:sz w:val="28"/>
          <w:szCs w:val="28"/>
        </w:rPr>
      </w:pPr>
    </w:p>
    <w:p w:rsidR="001D6897" w:rsidRDefault="001D6897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Pr="00EE1298" w:rsidRDefault="00EE1298" w:rsidP="0074215E">
      <w:pPr>
        <w:pStyle w:val="formattext"/>
        <w:tabs>
          <w:tab w:val="left" w:pos="142"/>
        </w:tabs>
        <w:spacing w:before="0" w:beforeAutospacing="0" w:after="0" w:afterAutospacing="0"/>
        <w:jc w:val="both"/>
        <w:rPr>
          <w:rFonts w:cs="Calibri"/>
          <w:color w:val="000000"/>
          <w:sz w:val="28"/>
          <w:szCs w:val="28"/>
        </w:rPr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AA0636" w:rsidRDefault="00AA0636">
      <w:pPr>
        <w:spacing w:after="200" w:line="276" w:lineRule="auto"/>
      </w:pPr>
      <w:r>
        <w:br w:type="page"/>
      </w:r>
    </w:p>
    <w:p w:rsidR="00AA0636" w:rsidRDefault="00AA0636" w:rsidP="00AA0636">
      <w:pPr>
        <w:ind w:left="5103" w:right="-2"/>
        <w:rPr>
          <w:sz w:val="28"/>
          <w:szCs w:val="28"/>
        </w:rPr>
      </w:pPr>
      <w:r w:rsidRPr="00AA0636">
        <w:rPr>
          <w:sz w:val="28"/>
          <w:szCs w:val="28"/>
        </w:rPr>
        <w:lastRenderedPageBreak/>
        <w:t xml:space="preserve">Приложение </w:t>
      </w:r>
    </w:p>
    <w:p w:rsidR="00AA0636" w:rsidRDefault="00AA0636" w:rsidP="00AA0636">
      <w:pPr>
        <w:ind w:left="5103" w:right="-2"/>
        <w:rPr>
          <w:sz w:val="28"/>
          <w:szCs w:val="28"/>
        </w:rPr>
      </w:pPr>
      <w:r w:rsidRPr="00AA0636">
        <w:rPr>
          <w:sz w:val="28"/>
          <w:szCs w:val="28"/>
        </w:rPr>
        <w:t xml:space="preserve">к решению </w:t>
      </w:r>
    </w:p>
    <w:p w:rsidR="00AA0636" w:rsidRDefault="00AA0636" w:rsidP="00AA0636">
      <w:pPr>
        <w:ind w:left="5103" w:right="-2"/>
        <w:rPr>
          <w:sz w:val="28"/>
          <w:szCs w:val="28"/>
        </w:rPr>
      </w:pPr>
      <w:r w:rsidRPr="00AA0636">
        <w:rPr>
          <w:sz w:val="28"/>
          <w:szCs w:val="28"/>
        </w:rPr>
        <w:t xml:space="preserve">районного Совета </w:t>
      </w:r>
    </w:p>
    <w:p w:rsidR="00965FC0" w:rsidRDefault="00AA0636" w:rsidP="00AA0636">
      <w:pPr>
        <w:ind w:left="5103" w:right="-2"/>
        <w:rPr>
          <w:sz w:val="28"/>
          <w:szCs w:val="28"/>
        </w:rPr>
      </w:pPr>
      <w:r w:rsidRPr="00AA0636">
        <w:rPr>
          <w:sz w:val="28"/>
          <w:szCs w:val="28"/>
        </w:rPr>
        <w:t xml:space="preserve">народных депутатов </w:t>
      </w:r>
    </w:p>
    <w:p w:rsidR="00EE1298" w:rsidRDefault="00AA0636" w:rsidP="00AA0636">
      <w:pPr>
        <w:ind w:left="5103" w:right="-2"/>
        <w:rPr>
          <w:sz w:val="28"/>
          <w:szCs w:val="28"/>
        </w:rPr>
      </w:pPr>
      <w:r w:rsidRPr="00AA0636">
        <w:rPr>
          <w:sz w:val="28"/>
          <w:szCs w:val="28"/>
        </w:rPr>
        <w:t xml:space="preserve">от </w:t>
      </w:r>
      <w:r w:rsidR="00965FC0">
        <w:rPr>
          <w:sz w:val="28"/>
          <w:szCs w:val="28"/>
        </w:rPr>
        <w:t>24.10.2023</w:t>
      </w:r>
      <w:r w:rsidRPr="00AA0636">
        <w:rPr>
          <w:sz w:val="28"/>
          <w:szCs w:val="28"/>
        </w:rPr>
        <w:t xml:space="preserve"> № </w:t>
      </w:r>
      <w:r w:rsidR="00965FC0">
        <w:rPr>
          <w:sz w:val="28"/>
          <w:szCs w:val="28"/>
        </w:rPr>
        <w:t>34</w:t>
      </w:r>
    </w:p>
    <w:p w:rsidR="00AA0636" w:rsidRDefault="00AA0636" w:rsidP="00AA0636">
      <w:pPr>
        <w:ind w:left="5103" w:right="-2"/>
        <w:rPr>
          <w:sz w:val="28"/>
          <w:szCs w:val="28"/>
        </w:rPr>
      </w:pPr>
    </w:p>
    <w:p w:rsidR="00AA0636" w:rsidRDefault="00AA0636" w:rsidP="00AA063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AA0636" w:rsidRDefault="00AA0636" w:rsidP="00AA063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r w:rsidRPr="007E30F1">
        <w:rPr>
          <w:sz w:val="28"/>
        </w:rPr>
        <w:t xml:space="preserve">в решение </w:t>
      </w:r>
      <w:r w:rsidRPr="007E30F1">
        <w:rPr>
          <w:sz w:val="28"/>
          <w:szCs w:val="28"/>
        </w:rPr>
        <w:t xml:space="preserve">районного Совета народных депутатов от 27.04.2017 №30 «Об утверждении Правил землепользования и застройки территории муниципального образования Поспелихинский сельсовет </w:t>
      </w:r>
      <w:r w:rsidRPr="00D33F10">
        <w:rPr>
          <w:color w:val="000000" w:themeColor="text1"/>
          <w:sz w:val="28"/>
          <w:szCs w:val="28"/>
        </w:rPr>
        <w:t xml:space="preserve">Поспелихинского района </w:t>
      </w:r>
      <w:r w:rsidRPr="00D33F10">
        <w:rPr>
          <w:rStyle w:val="ae"/>
          <w:b w:val="0"/>
          <w:color w:val="000000" w:themeColor="text1"/>
          <w:sz w:val="28"/>
          <w:szCs w:val="28"/>
        </w:rPr>
        <w:t>Алтайского края</w:t>
      </w:r>
    </w:p>
    <w:p w:rsidR="00417741" w:rsidRPr="007725E4" w:rsidRDefault="00417741" w:rsidP="00AA0636">
      <w:pPr>
        <w:ind w:right="-2"/>
        <w:jc w:val="center"/>
        <w:rPr>
          <w:sz w:val="28"/>
          <w:szCs w:val="28"/>
        </w:rPr>
      </w:pPr>
    </w:p>
    <w:p w:rsidR="00417741" w:rsidRPr="007725E4" w:rsidRDefault="00417741" w:rsidP="002A11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E4">
        <w:rPr>
          <w:rFonts w:ascii="Times New Roman" w:hAnsi="Times New Roman" w:cs="Times New Roman"/>
          <w:sz w:val="28"/>
          <w:szCs w:val="28"/>
        </w:rPr>
        <w:t xml:space="preserve">В </w:t>
      </w:r>
      <w:r w:rsidR="007725E4" w:rsidRPr="007725E4">
        <w:rPr>
          <w:rFonts w:ascii="Times New Roman" w:hAnsi="Times New Roman" w:cs="Times New Roman"/>
          <w:sz w:val="28"/>
          <w:szCs w:val="28"/>
        </w:rPr>
        <w:t>Правилах землепользования и застройки территории муниципальн</w:t>
      </w:r>
      <w:r w:rsidR="007725E4" w:rsidRPr="007725E4">
        <w:rPr>
          <w:rFonts w:ascii="Times New Roman" w:hAnsi="Times New Roman" w:cs="Times New Roman"/>
          <w:sz w:val="28"/>
          <w:szCs w:val="28"/>
        </w:rPr>
        <w:t>о</w:t>
      </w:r>
      <w:r w:rsidR="007725E4" w:rsidRPr="007725E4">
        <w:rPr>
          <w:rFonts w:ascii="Times New Roman" w:hAnsi="Times New Roman" w:cs="Times New Roman"/>
          <w:sz w:val="28"/>
          <w:szCs w:val="28"/>
        </w:rPr>
        <w:t xml:space="preserve">го образования Поспелихинский Центральный сельсовет Поспелихинского района </w:t>
      </w:r>
      <w:r w:rsidR="007725E4" w:rsidRPr="007725E4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Pr="007725E4">
        <w:rPr>
          <w:rFonts w:ascii="Times New Roman" w:hAnsi="Times New Roman" w:cs="Times New Roman"/>
          <w:sz w:val="28"/>
          <w:szCs w:val="28"/>
        </w:rPr>
        <w:t>:</w:t>
      </w:r>
    </w:p>
    <w:p w:rsidR="00417741" w:rsidRPr="002A1183" w:rsidRDefault="00417741" w:rsidP="007725E4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>Описание основного вида разрешенного использования земел</w:t>
      </w:r>
      <w:r w:rsidRPr="002A1183">
        <w:rPr>
          <w:rFonts w:ascii="Times New Roman" w:hAnsi="Times New Roman" w:cs="Times New Roman"/>
          <w:sz w:val="28"/>
          <w:szCs w:val="28"/>
        </w:rPr>
        <w:t>ь</w:t>
      </w:r>
      <w:r w:rsidRPr="002A1183">
        <w:rPr>
          <w:rFonts w:ascii="Times New Roman" w:hAnsi="Times New Roman" w:cs="Times New Roman"/>
          <w:sz w:val="28"/>
          <w:szCs w:val="28"/>
        </w:rPr>
        <w:t xml:space="preserve">ного участка зоны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жилая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 – индивидуальной жилой застройки с кодом «2.3.»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7106"/>
      </w:tblGrid>
      <w:tr w:rsidR="00417741" w:rsidRPr="00011D10" w:rsidTr="00203620">
        <w:tc>
          <w:tcPr>
            <w:tcW w:w="2376" w:type="dxa"/>
            <w:shd w:val="clear" w:color="auto" w:fill="auto"/>
          </w:tcPr>
          <w:p w:rsidR="00417741" w:rsidRPr="00011D10" w:rsidRDefault="00417741" w:rsidP="00203620">
            <w:pPr>
              <w:ind w:left="147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Блокированная жилая застройка</w:t>
            </w:r>
          </w:p>
          <w:p w:rsidR="00417741" w:rsidRPr="00011D10" w:rsidRDefault="00417741" w:rsidP="00203620">
            <w:pPr>
              <w:ind w:left="147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  <w:lang w:val="en-US"/>
              </w:rPr>
              <w:t xml:space="preserve"> </w:t>
            </w:r>
            <w:r w:rsidRPr="00011D10">
              <w:rPr>
                <w:sz w:val="20"/>
                <w:szCs w:val="20"/>
              </w:rPr>
              <w:t>(код 2.3)*</w:t>
            </w:r>
          </w:p>
        </w:tc>
        <w:tc>
          <w:tcPr>
            <w:tcW w:w="7263" w:type="dxa"/>
            <w:shd w:val="clear" w:color="auto" w:fill="auto"/>
          </w:tcPr>
          <w:p w:rsidR="00417741" w:rsidRPr="00011D10" w:rsidRDefault="00417741" w:rsidP="00203620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 xml:space="preserve">нами) без проемов и имеющего отдельный выход на земельный участок; </w:t>
            </w:r>
          </w:p>
          <w:p w:rsidR="00417741" w:rsidRPr="00011D10" w:rsidRDefault="00417741" w:rsidP="00203620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 xml:space="preserve">Разведение декоративных и плодовых деревьев, овощных и ягодных культур; </w:t>
            </w:r>
          </w:p>
          <w:p w:rsidR="00417741" w:rsidRPr="00011D10" w:rsidRDefault="00417741" w:rsidP="00203620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Размещение гаражей для собственных нужд и иных вспомогательных сооруж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ний;</w:t>
            </w:r>
          </w:p>
          <w:p w:rsidR="00417741" w:rsidRPr="00011D10" w:rsidRDefault="00417741" w:rsidP="00203620">
            <w:pPr>
              <w:pStyle w:val="s10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 xml:space="preserve">Обустройство спортивных и детских площадок, площадок для отдыха. </w:t>
            </w:r>
          </w:p>
        </w:tc>
      </w:tr>
    </w:tbl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 xml:space="preserve">Добавить в основные виды разрешенного использования зоны индивидуальной жилой застройки, жилой застройки средней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этажности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 сл</w:t>
      </w:r>
      <w:r w:rsidRPr="002A1183">
        <w:rPr>
          <w:rFonts w:ascii="Times New Roman" w:hAnsi="Times New Roman" w:cs="Times New Roman"/>
          <w:sz w:val="28"/>
          <w:szCs w:val="28"/>
        </w:rPr>
        <w:t>е</w:t>
      </w:r>
      <w:r w:rsidRPr="002A1183">
        <w:rPr>
          <w:rFonts w:ascii="Times New Roman" w:hAnsi="Times New Roman" w:cs="Times New Roman"/>
          <w:sz w:val="28"/>
          <w:szCs w:val="28"/>
        </w:rPr>
        <w:t>дующий вид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011D10" w:rsidRDefault="00417741" w:rsidP="00203620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011D10">
              <w:rPr>
                <w:rFonts w:ascii="Times New Roman" w:hAnsi="Times New Roman" w:cs="Times New Roman"/>
                <w:b/>
              </w:rPr>
              <w:t>Е</w:t>
            </w:r>
            <w:r w:rsidRPr="00011D10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17741" w:rsidRPr="00011D10" w:rsidRDefault="00417741" w:rsidP="00203620">
            <w:pPr>
              <w:jc w:val="both"/>
              <w:rPr>
                <w:b/>
                <w:sz w:val="20"/>
                <w:szCs w:val="20"/>
              </w:rPr>
            </w:pPr>
            <w:r w:rsidRPr="00011D10">
              <w:rPr>
                <w:b/>
                <w:sz w:val="20"/>
                <w:szCs w:val="20"/>
              </w:rPr>
              <w:t>ОПИСАНИЕ ВИДА РАЗР</w:t>
            </w:r>
            <w:r w:rsidRPr="00011D10">
              <w:rPr>
                <w:b/>
                <w:sz w:val="20"/>
                <w:szCs w:val="20"/>
              </w:rPr>
              <w:t>Е</w:t>
            </w:r>
            <w:r w:rsidRPr="00011D10">
              <w:rPr>
                <w:b/>
                <w:sz w:val="20"/>
                <w:szCs w:val="20"/>
              </w:rPr>
              <w:t>ШЕННОГОГО ИСПОЛЬЗ</w:t>
            </w:r>
            <w:r w:rsidRPr="00011D10">
              <w:rPr>
                <w:b/>
                <w:sz w:val="20"/>
                <w:szCs w:val="20"/>
              </w:rPr>
              <w:t>О</w:t>
            </w:r>
            <w:r w:rsidRPr="00011D10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011D10">
              <w:rPr>
                <w:b/>
                <w:sz w:val="20"/>
                <w:szCs w:val="20"/>
              </w:rPr>
              <w:t>и</w:t>
            </w:r>
            <w:r w:rsidRPr="00011D10">
              <w:rPr>
                <w:b/>
                <w:sz w:val="20"/>
                <w:szCs w:val="20"/>
              </w:rPr>
              <w:t xml:space="preserve">тия РФ от 01.09.2014 №540 </w:t>
            </w:r>
            <w:r w:rsidRPr="00011D10">
              <w:rPr>
                <w:sz w:val="20"/>
                <w:szCs w:val="20"/>
              </w:rPr>
              <w:t>«Об утверждении классифик</w:t>
            </w:r>
            <w:r w:rsidRPr="00011D10">
              <w:rPr>
                <w:sz w:val="20"/>
                <w:szCs w:val="20"/>
              </w:rPr>
              <w:t>а</w:t>
            </w:r>
            <w:r w:rsidRPr="00011D10">
              <w:rPr>
                <w:sz w:val="20"/>
                <w:szCs w:val="20"/>
              </w:rPr>
              <w:t>тора видов разрешенного и</w:t>
            </w:r>
            <w:r w:rsidRPr="00011D10">
              <w:rPr>
                <w:sz w:val="20"/>
                <w:szCs w:val="20"/>
              </w:rPr>
              <w:t>с</w:t>
            </w:r>
            <w:r w:rsidRPr="00011D10">
              <w:rPr>
                <w:sz w:val="20"/>
                <w:szCs w:val="20"/>
              </w:rPr>
              <w:t>пользования земельных учас</w:t>
            </w:r>
            <w:r w:rsidRPr="00011D10">
              <w:rPr>
                <w:sz w:val="20"/>
                <w:szCs w:val="20"/>
              </w:rPr>
              <w:t>т</w:t>
            </w:r>
            <w:r w:rsidRPr="00011D10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417741" w:rsidRPr="00011D10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011D10">
              <w:rPr>
                <w:rFonts w:ascii="Times New Roman" w:hAnsi="Times New Roman" w:cs="Times New Roman"/>
                <w:b/>
              </w:rPr>
              <w:t>Е</w:t>
            </w:r>
            <w:r w:rsidRPr="00011D10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011D10">
              <w:rPr>
                <w:rFonts w:ascii="Times New Roman" w:hAnsi="Times New Roman" w:cs="Times New Roman"/>
                <w:b/>
              </w:rPr>
              <w:t>Е</w:t>
            </w:r>
            <w:r w:rsidRPr="00011D10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011D10">
              <w:rPr>
                <w:rFonts w:ascii="Times New Roman" w:hAnsi="Times New Roman" w:cs="Times New Roman"/>
                <w:b/>
              </w:rPr>
              <w:t>З</w:t>
            </w:r>
            <w:r w:rsidRPr="00011D10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011D10">
              <w:rPr>
                <w:rFonts w:ascii="Times New Roman" w:hAnsi="Times New Roman" w:cs="Times New Roman"/>
                <w:b/>
              </w:rPr>
              <w:t>Ь</w:t>
            </w:r>
            <w:r w:rsidRPr="00011D10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011D10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</w:rPr>
              <w:t>Размещение гаражей для со</w:t>
            </w:r>
            <w:r w:rsidRPr="00011D10">
              <w:rPr>
                <w:rFonts w:ascii="Times New Roman" w:hAnsi="Times New Roman" w:cs="Times New Roman"/>
              </w:rPr>
              <w:t>б</w:t>
            </w:r>
            <w:r w:rsidRPr="00011D10">
              <w:rPr>
                <w:rFonts w:ascii="Times New Roman" w:hAnsi="Times New Roman" w:cs="Times New Roman"/>
              </w:rPr>
              <w:t>ственных нужд (код 2.7.2.)</w:t>
            </w:r>
          </w:p>
        </w:tc>
        <w:tc>
          <w:tcPr>
            <w:tcW w:w="3049" w:type="dxa"/>
            <w:shd w:val="clear" w:color="auto" w:fill="auto"/>
          </w:tcPr>
          <w:p w:rsidR="00417741" w:rsidRPr="00011D10" w:rsidRDefault="00417741" w:rsidP="00203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1D10">
              <w:rPr>
                <w:rFonts w:ascii="Times New Roman" w:hAnsi="Times New Roman" w:cs="Times New Roman"/>
              </w:rPr>
              <w:t>Размещение для со</w:t>
            </w:r>
            <w:r w:rsidRPr="00011D10">
              <w:rPr>
                <w:rFonts w:ascii="Times New Roman" w:hAnsi="Times New Roman" w:cs="Times New Roman"/>
              </w:rPr>
              <w:t>б</w:t>
            </w:r>
            <w:r w:rsidRPr="00011D10">
              <w:rPr>
                <w:rFonts w:ascii="Times New Roman" w:hAnsi="Times New Roman" w:cs="Times New Roman"/>
              </w:rPr>
              <w:t>ственных нужд  отдельно сто</w:t>
            </w:r>
            <w:r w:rsidRPr="00011D10">
              <w:rPr>
                <w:rFonts w:ascii="Times New Roman" w:hAnsi="Times New Roman" w:cs="Times New Roman"/>
              </w:rPr>
              <w:t>я</w:t>
            </w:r>
            <w:r w:rsidRPr="00011D10">
              <w:rPr>
                <w:rFonts w:ascii="Times New Roman" w:hAnsi="Times New Roman" w:cs="Times New Roman"/>
              </w:rPr>
              <w:t>щих гаражей и (или) гаражей, блокированных общими стен</w:t>
            </w:r>
            <w:r w:rsidRPr="00011D10">
              <w:rPr>
                <w:rFonts w:ascii="Times New Roman" w:hAnsi="Times New Roman" w:cs="Times New Roman"/>
              </w:rPr>
              <w:t>а</w:t>
            </w:r>
            <w:r w:rsidRPr="00011D10">
              <w:rPr>
                <w:rFonts w:ascii="Times New Roman" w:hAnsi="Times New Roman" w:cs="Times New Roman"/>
              </w:rPr>
              <w:t>ми с другими гаражами в одном ряду, имеющих общие с ними крышу, фундамент и коммун</w:t>
            </w:r>
            <w:r w:rsidRPr="00011D10">
              <w:rPr>
                <w:rFonts w:ascii="Times New Roman" w:hAnsi="Times New Roman" w:cs="Times New Roman"/>
              </w:rPr>
              <w:t>и</w:t>
            </w:r>
            <w:r w:rsidRPr="00011D10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3543" w:type="dxa"/>
            <w:shd w:val="clear" w:color="auto" w:fill="auto"/>
          </w:tcPr>
          <w:p w:rsidR="00417741" w:rsidRPr="00011D10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Минимальные размеры земельн</w:t>
            </w:r>
            <w:r w:rsidRPr="00011D10">
              <w:rPr>
                <w:sz w:val="20"/>
                <w:szCs w:val="20"/>
              </w:rPr>
              <w:t>о</w:t>
            </w:r>
            <w:r w:rsidRPr="00011D10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>.</w:t>
            </w:r>
          </w:p>
          <w:p w:rsidR="00417741" w:rsidRPr="00011D10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Максимальный процент застро</w:t>
            </w:r>
            <w:r w:rsidRPr="00011D10">
              <w:rPr>
                <w:sz w:val="20"/>
                <w:szCs w:val="20"/>
              </w:rPr>
              <w:t>й</w:t>
            </w:r>
            <w:r w:rsidRPr="00011D10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011D10">
              <w:rPr>
                <w:sz w:val="20"/>
                <w:szCs w:val="20"/>
              </w:rPr>
              <w:t>и</w:t>
            </w:r>
            <w:r w:rsidRPr="00011D10">
              <w:rPr>
                <w:sz w:val="20"/>
                <w:szCs w:val="20"/>
              </w:rPr>
              <w:t>нимальные отступы от границ з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мельного участка в целях определ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011D10" w:rsidRDefault="00417741" w:rsidP="00203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 xml:space="preserve">Площадки для занятий спортом (код 5.1.3) </w:t>
            </w:r>
          </w:p>
        </w:tc>
        <w:tc>
          <w:tcPr>
            <w:tcW w:w="3049" w:type="dxa"/>
            <w:shd w:val="clear" w:color="auto" w:fill="auto"/>
          </w:tcPr>
          <w:p w:rsidR="00417741" w:rsidRPr="00011D10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Размещение площадок для з</w:t>
            </w:r>
            <w:r w:rsidRPr="00011D10">
              <w:rPr>
                <w:sz w:val="20"/>
                <w:szCs w:val="20"/>
              </w:rPr>
              <w:t>а</w:t>
            </w:r>
            <w:r w:rsidRPr="00011D10">
              <w:rPr>
                <w:sz w:val="20"/>
                <w:szCs w:val="20"/>
              </w:rPr>
              <w:t>нятия спортом и физкультурой на открытом воздухе (физкул</w:t>
            </w:r>
            <w:r w:rsidRPr="00011D10">
              <w:rPr>
                <w:sz w:val="20"/>
                <w:szCs w:val="20"/>
              </w:rPr>
              <w:t>ь</w:t>
            </w:r>
            <w:r w:rsidRPr="00011D10">
              <w:rPr>
                <w:sz w:val="20"/>
                <w:szCs w:val="20"/>
              </w:rPr>
              <w:t>турные площадки, беговые д</w:t>
            </w:r>
            <w:r w:rsidRPr="00011D10">
              <w:rPr>
                <w:sz w:val="20"/>
                <w:szCs w:val="20"/>
              </w:rPr>
              <w:t>о</w:t>
            </w:r>
            <w:r w:rsidRPr="00011D10">
              <w:rPr>
                <w:sz w:val="20"/>
                <w:szCs w:val="20"/>
              </w:rPr>
              <w:lastRenderedPageBreak/>
              <w:t xml:space="preserve">рожки, поля для спортивной игры) </w:t>
            </w:r>
          </w:p>
        </w:tc>
        <w:tc>
          <w:tcPr>
            <w:tcW w:w="3543" w:type="dxa"/>
            <w:shd w:val="clear" w:color="auto" w:fill="auto"/>
          </w:tcPr>
          <w:p w:rsidR="00417741" w:rsidRPr="00011D10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011D10">
              <w:rPr>
                <w:sz w:val="20"/>
                <w:szCs w:val="20"/>
              </w:rPr>
              <w:t>о</w:t>
            </w:r>
            <w:r w:rsidRPr="00011D10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011D10">
              <w:rPr>
                <w:sz w:val="20"/>
                <w:szCs w:val="20"/>
              </w:rPr>
              <w:t>кв.м</w:t>
            </w:r>
            <w:proofErr w:type="spellEnd"/>
            <w:r w:rsidRPr="00011D10">
              <w:rPr>
                <w:sz w:val="20"/>
                <w:szCs w:val="20"/>
              </w:rPr>
              <w:t>.</w:t>
            </w:r>
          </w:p>
          <w:p w:rsidR="00417741" w:rsidRPr="00011D10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011D10">
              <w:rPr>
                <w:sz w:val="20"/>
                <w:szCs w:val="20"/>
              </w:rPr>
              <w:t>Максимальный процент застро</w:t>
            </w:r>
            <w:r w:rsidRPr="00011D10">
              <w:rPr>
                <w:sz w:val="20"/>
                <w:szCs w:val="20"/>
              </w:rPr>
              <w:t>й</w:t>
            </w:r>
            <w:r w:rsidRPr="00011D10">
              <w:rPr>
                <w:sz w:val="20"/>
                <w:szCs w:val="20"/>
              </w:rPr>
              <w:lastRenderedPageBreak/>
              <w:t>ки в границах земельного участка, максимальная высота строений, м</w:t>
            </w:r>
            <w:r w:rsidRPr="00011D10">
              <w:rPr>
                <w:sz w:val="20"/>
                <w:szCs w:val="20"/>
              </w:rPr>
              <w:t>и</w:t>
            </w:r>
            <w:r w:rsidRPr="00011D10">
              <w:rPr>
                <w:sz w:val="20"/>
                <w:szCs w:val="20"/>
              </w:rPr>
              <w:t>нимальные отступы от границ з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мельного участка в целях определ</w:t>
            </w:r>
            <w:r w:rsidRPr="00011D10">
              <w:rPr>
                <w:sz w:val="20"/>
                <w:szCs w:val="20"/>
              </w:rPr>
              <w:t>е</w:t>
            </w:r>
            <w:r w:rsidRPr="00011D10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работ по установлению границ земельного участка полей фильтрации, расположенных в п. МИС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Поспелиха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 было в</w:t>
      </w:r>
      <w:r w:rsidRPr="002A1183">
        <w:rPr>
          <w:rFonts w:ascii="Times New Roman" w:hAnsi="Times New Roman" w:cs="Times New Roman"/>
          <w:sz w:val="28"/>
          <w:szCs w:val="28"/>
        </w:rPr>
        <w:t>ы</w:t>
      </w:r>
      <w:r w:rsidRPr="002A1183">
        <w:rPr>
          <w:rFonts w:ascii="Times New Roman" w:hAnsi="Times New Roman" w:cs="Times New Roman"/>
          <w:sz w:val="28"/>
          <w:szCs w:val="28"/>
        </w:rPr>
        <w:t>явлено, что фактическая граница полей фильтрации превышает максимал</w:t>
      </w:r>
      <w:r w:rsidRPr="002A1183">
        <w:rPr>
          <w:rFonts w:ascii="Times New Roman" w:hAnsi="Times New Roman" w:cs="Times New Roman"/>
          <w:sz w:val="28"/>
          <w:szCs w:val="28"/>
        </w:rPr>
        <w:t>ь</w:t>
      </w:r>
      <w:r w:rsidRPr="002A1183">
        <w:rPr>
          <w:rFonts w:ascii="Times New Roman" w:hAnsi="Times New Roman" w:cs="Times New Roman"/>
          <w:sz w:val="28"/>
          <w:szCs w:val="28"/>
        </w:rPr>
        <w:t xml:space="preserve">ный предельный размер земельного участка равный 20000 </w:t>
      </w:r>
      <w:proofErr w:type="spellStart"/>
      <w:r w:rsidRPr="002A11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1183">
        <w:rPr>
          <w:rFonts w:ascii="Times New Roman" w:hAnsi="Times New Roman" w:cs="Times New Roman"/>
          <w:sz w:val="28"/>
          <w:szCs w:val="28"/>
        </w:rPr>
        <w:t>. установле</w:t>
      </w:r>
      <w:r w:rsidRPr="002A1183">
        <w:rPr>
          <w:rFonts w:ascii="Times New Roman" w:hAnsi="Times New Roman" w:cs="Times New Roman"/>
          <w:sz w:val="28"/>
          <w:szCs w:val="28"/>
        </w:rPr>
        <w:t>н</w:t>
      </w:r>
      <w:r w:rsidRPr="002A1183">
        <w:rPr>
          <w:rFonts w:ascii="Times New Roman" w:hAnsi="Times New Roman" w:cs="Times New Roman"/>
          <w:sz w:val="28"/>
          <w:szCs w:val="28"/>
        </w:rPr>
        <w:t>ный для вида разрешенного использования «коммунальное обслуживание» в зоне инженерной инфраструктуры. Вследствие чего предлагается увеличить максимальный предельный размер земельного участка для вида разрешенн</w:t>
      </w:r>
      <w:r w:rsidRPr="002A1183">
        <w:rPr>
          <w:rFonts w:ascii="Times New Roman" w:hAnsi="Times New Roman" w:cs="Times New Roman"/>
          <w:sz w:val="28"/>
          <w:szCs w:val="28"/>
        </w:rPr>
        <w:t>о</w:t>
      </w:r>
      <w:r w:rsidRPr="002A1183">
        <w:rPr>
          <w:rFonts w:ascii="Times New Roman" w:hAnsi="Times New Roman" w:cs="Times New Roman"/>
          <w:sz w:val="28"/>
          <w:szCs w:val="28"/>
        </w:rPr>
        <w:t>го использования «Коммунальное обслуживание» для зоны инженерной и</w:t>
      </w:r>
      <w:r w:rsidRPr="002A1183">
        <w:rPr>
          <w:rFonts w:ascii="Times New Roman" w:hAnsi="Times New Roman" w:cs="Times New Roman"/>
          <w:sz w:val="28"/>
          <w:szCs w:val="28"/>
        </w:rPr>
        <w:t>н</w:t>
      </w:r>
      <w:r w:rsidRPr="002A1183">
        <w:rPr>
          <w:rFonts w:ascii="Times New Roman" w:hAnsi="Times New Roman" w:cs="Times New Roman"/>
          <w:sz w:val="28"/>
          <w:szCs w:val="28"/>
        </w:rPr>
        <w:t xml:space="preserve">фраструктуры до 200000кв.м. </w:t>
      </w:r>
    </w:p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>Описание основного вида разрешенного использования земел</w:t>
      </w:r>
      <w:r w:rsidRPr="002A1183">
        <w:rPr>
          <w:rFonts w:ascii="Times New Roman" w:hAnsi="Times New Roman" w:cs="Times New Roman"/>
          <w:sz w:val="28"/>
          <w:szCs w:val="28"/>
        </w:rPr>
        <w:t>ь</w:t>
      </w:r>
      <w:r w:rsidRPr="002A1183">
        <w:rPr>
          <w:rFonts w:ascii="Times New Roman" w:hAnsi="Times New Roman" w:cs="Times New Roman"/>
          <w:sz w:val="28"/>
          <w:szCs w:val="28"/>
        </w:rPr>
        <w:t xml:space="preserve">ного участка зоны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общественно-деловая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>, условно-разрешенного вида испол</w:t>
      </w:r>
      <w:r w:rsidRPr="002A1183">
        <w:rPr>
          <w:rFonts w:ascii="Times New Roman" w:hAnsi="Times New Roman" w:cs="Times New Roman"/>
          <w:sz w:val="28"/>
          <w:szCs w:val="28"/>
        </w:rPr>
        <w:t>ь</w:t>
      </w:r>
      <w:r w:rsidRPr="002A1183">
        <w:rPr>
          <w:rFonts w:ascii="Times New Roman" w:hAnsi="Times New Roman" w:cs="Times New Roman"/>
          <w:sz w:val="28"/>
          <w:szCs w:val="28"/>
        </w:rPr>
        <w:t>зования земельного участка зоны рекреационного назначения с кодом «4.7.»,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7107"/>
      </w:tblGrid>
      <w:tr w:rsidR="00417741" w:rsidRPr="00011D10" w:rsidTr="00203620">
        <w:tc>
          <w:tcPr>
            <w:tcW w:w="2376" w:type="dxa"/>
            <w:shd w:val="clear" w:color="auto" w:fill="auto"/>
          </w:tcPr>
          <w:p w:rsidR="00417741" w:rsidRPr="002B3B06" w:rsidRDefault="00417741" w:rsidP="00203620">
            <w:pPr>
              <w:ind w:left="147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Гостиничное обслуж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вание</w:t>
            </w:r>
          </w:p>
          <w:p w:rsidR="00417741" w:rsidRPr="002B3B06" w:rsidRDefault="00417741" w:rsidP="00203620">
            <w:pPr>
              <w:ind w:left="147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  <w:lang w:val="en-US"/>
              </w:rPr>
              <w:t xml:space="preserve"> </w:t>
            </w:r>
            <w:r w:rsidRPr="002B3B06">
              <w:rPr>
                <w:sz w:val="20"/>
                <w:szCs w:val="20"/>
              </w:rPr>
              <w:t>(код 4.7)*</w:t>
            </w:r>
          </w:p>
        </w:tc>
        <w:tc>
          <w:tcPr>
            <w:tcW w:w="7263" w:type="dxa"/>
            <w:shd w:val="clear" w:color="auto" w:fill="auto"/>
          </w:tcPr>
          <w:p w:rsidR="00417741" w:rsidRPr="002B3B06" w:rsidRDefault="00417741" w:rsidP="00203620">
            <w:pPr>
              <w:pStyle w:val="s1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Размещение гостиниц. </w:t>
            </w:r>
          </w:p>
        </w:tc>
      </w:tr>
    </w:tbl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>Описание вида разрешенного использования земельного участка «Обеспечение обороны и безопасности» дополнить строкой следующего с</w:t>
      </w:r>
      <w:r w:rsidRPr="002A1183">
        <w:rPr>
          <w:rFonts w:ascii="Times New Roman" w:hAnsi="Times New Roman" w:cs="Times New Roman"/>
          <w:sz w:val="28"/>
          <w:szCs w:val="28"/>
        </w:rPr>
        <w:t>о</w:t>
      </w:r>
      <w:r w:rsidRPr="002A1183">
        <w:rPr>
          <w:rFonts w:ascii="Times New Roman" w:hAnsi="Times New Roman" w:cs="Times New Roman"/>
          <w:sz w:val="28"/>
          <w:szCs w:val="28"/>
        </w:rPr>
        <w:t>держания «размещение объектов, обеспечивающих осуществление таможе</w:t>
      </w:r>
      <w:r w:rsidRPr="002A1183">
        <w:rPr>
          <w:rFonts w:ascii="Times New Roman" w:hAnsi="Times New Roman" w:cs="Times New Roman"/>
          <w:sz w:val="28"/>
          <w:szCs w:val="28"/>
        </w:rPr>
        <w:t>н</w:t>
      </w:r>
      <w:r w:rsidRPr="002A1183">
        <w:rPr>
          <w:rFonts w:ascii="Times New Roman" w:hAnsi="Times New Roman" w:cs="Times New Roman"/>
          <w:sz w:val="28"/>
          <w:szCs w:val="28"/>
        </w:rPr>
        <w:t>ной деятельности».</w:t>
      </w:r>
    </w:p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>Перенести вид разрешенного использования «Служебные гар</w:t>
      </w:r>
      <w:r w:rsidRPr="002A1183">
        <w:rPr>
          <w:rFonts w:ascii="Times New Roman" w:hAnsi="Times New Roman" w:cs="Times New Roman"/>
          <w:sz w:val="28"/>
          <w:szCs w:val="28"/>
        </w:rPr>
        <w:t>а</w:t>
      </w:r>
      <w:r w:rsidRPr="002A1183">
        <w:rPr>
          <w:rFonts w:ascii="Times New Roman" w:hAnsi="Times New Roman" w:cs="Times New Roman"/>
          <w:sz w:val="28"/>
          <w:szCs w:val="28"/>
        </w:rPr>
        <w:t>жи» зоны общественно-делового назначения из условно разрешенных видов в основные виды разрешенного использования земельного участка.</w:t>
      </w:r>
    </w:p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>Добавить в основные виды разрешенного использования зоны жилой застройки средней этажности, зоны общественно-делового назнач</w:t>
      </w:r>
      <w:r w:rsidRPr="002A1183">
        <w:rPr>
          <w:rFonts w:ascii="Times New Roman" w:hAnsi="Times New Roman" w:cs="Times New Roman"/>
          <w:sz w:val="28"/>
          <w:szCs w:val="28"/>
        </w:rPr>
        <w:t>е</w:t>
      </w:r>
      <w:r w:rsidRPr="002A1183">
        <w:rPr>
          <w:rFonts w:ascii="Times New Roman" w:hAnsi="Times New Roman" w:cs="Times New Roman"/>
          <w:sz w:val="28"/>
          <w:szCs w:val="28"/>
        </w:rPr>
        <w:t>ния, зоны транспортной инфраструктуры следующий вид разрешенного и</w:t>
      </w:r>
      <w:r w:rsidRPr="002A1183">
        <w:rPr>
          <w:rFonts w:ascii="Times New Roman" w:hAnsi="Times New Roman" w:cs="Times New Roman"/>
          <w:sz w:val="28"/>
          <w:szCs w:val="28"/>
        </w:rPr>
        <w:t>с</w:t>
      </w:r>
      <w:r w:rsidRPr="002A1183">
        <w:rPr>
          <w:rFonts w:ascii="Times New Roman" w:hAnsi="Times New Roman" w:cs="Times New Roman"/>
          <w:sz w:val="28"/>
          <w:szCs w:val="28"/>
        </w:rPr>
        <w:t>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17741" w:rsidRPr="002B3B06" w:rsidRDefault="00417741" w:rsidP="00203620">
            <w:pPr>
              <w:jc w:val="both"/>
              <w:rPr>
                <w:b/>
                <w:sz w:val="20"/>
                <w:szCs w:val="20"/>
              </w:rPr>
            </w:pPr>
            <w:r w:rsidRPr="002B3B06">
              <w:rPr>
                <w:b/>
                <w:sz w:val="20"/>
                <w:szCs w:val="20"/>
              </w:rPr>
              <w:t>ОПИСАНИЕ ВИДА РАЗР</w:t>
            </w:r>
            <w:r w:rsidRPr="002B3B06">
              <w:rPr>
                <w:b/>
                <w:sz w:val="20"/>
                <w:szCs w:val="20"/>
              </w:rPr>
              <w:t>Е</w:t>
            </w:r>
            <w:r w:rsidRPr="002B3B06">
              <w:rPr>
                <w:b/>
                <w:sz w:val="20"/>
                <w:szCs w:val="20"/>
              </w:rPr>
              <w:t>ШЕННОГОГО ИСПОЛЬЗ</w:t>
            </w:r>
            <w:r w:rsidRPr="002B3B06">
              <w:rPr>
                <w:b/>
                <w:sz w:val="20"/>
                <w:szCs w:val="20"/>
              </w:rPr>
              <w:t>О</w:t>
            </w:r>
            <w:r w:rsidRPr="002B3B06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2B3B06">
              <w:rPr>
                <w:b/>
                <w:sz w:val="20"/>
                <w:szCs w:val="20"/>
              </w:rPr>
              <w:t>и</w:t>
            </w:r>
            <w:r w:rsidRPr="002B3B06">
              <w:rPr>
                <w:b/>
                <w:sz w:val="20"/>
                <w:szCs w:val="20"/>
              </w:rPr>
              <w:t xml:space="preserve">тия РФ от 01.09.2014 №540 </w:t>
            </w:r>
            <w:r w:rsidRPr="002B3B06">
              <w:rPr>
                <w:sz w:val="20"/>
                <w:szCs w:val="20"/>
              </w:rPr>
              <w:t>«Об утверждении классифик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тора видов разрешенного и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пользования земельных учас</w:t>
            </w:r>
            <w:r w:rsidRPr="002B3B06">
              <w:rPr>
                <w:sz w:val="20"/>
                <w:szCs w:val="20"/>
              </w:rPr>
              <w:t>т</w:t>
            </w:r>
            <w:r w:rsidRPr="002B3B06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2B3B06">
              <w:rPr>
                <w:rFonts w:ascii="Times New Roman" w:hAnsi="Times New Roman" w:cs="Times New Roman"/>
                <w:b/>
              </w:rPr>
              <w:t>З</w:t>
            </w:r>
            <w:r w:rsidRPr="002B3B06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2B3B06">
              <w:rPr>
                <w:rFonts w:ascii="Times New Roman" w:hAnsi="Times New Roman" w:cs="Times New Roman"/>
                <w:b/>
              </w:rPr>
              <w:t>Ь</w:t>
            </w:r>
            <w:r w:rsidRPr="002B3B06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</w:rPr>
              <w:t>Стоянка транспортных средств (код 4.9.2.)</w:t>
            </w:r>
          </w:p>
        </w:tc>
        <w:tc>
          <w:tcPr>
            <w:tcW w:w="3049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2B3B06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2B3B06">
              <w:rPr>
                <w:rFonts w:ascii="Times New Roman" w:hAnsi="Times New Roman" w:cs="Times New Roman"/>
              </w:rPr>
              <w:t xml:space="preserve"> средств, в том числе мотоциклов, мот</w:t>
            </w:r>
            <w:r w:rsidRPr="002B3B06">
              <w:rPr>
                <w:rFonts w:ascii="Times New Roman" w:hAnsi="Times New Roman" w:cs="Times New Roman"/>
              </w:rPr>
              <w:t>о</w:t>
            </w:r>
            <w:r w:rsidRPr="002B3B06">
              <w:rPr>
                <w:rFonts w:ascii="Times New Roman" w:hAnsi="Times New Roman" w:cs="Times New Roman"/>
              </w:rPr>
              <w:t>роллеров, мотоколясок, моп</w:t>
            </w:r>
            <w:r w:rsidRPr="002B3B06">
              <w:rPr>
                <w:rFonts w:ascii="Times New Roman" w:hAnsi="Times New Roman" w:cs="Times New Roman"/>
              </w:rPr>
              <w:t>е</w:t>
            </w:r>
            <w:r w:rsidRPr="002B3B06">
              <w:rPr>
                <w:rFonts w:ascii="Times New Roman" w:hAnsi="Times New Roman" w:cs="Times New Roman"/>
              </w:rPr>
              <w:t>дов, скутеров, за исключением встроенных, пристроенных и встроенно-пристроенных сто</w:t>
            </w:r>
            <w:r w:rsidRPr="002B3B06">
              <w:rPr>
                <w:rFonts w:ascii="Times New Roman" w:hAnsi="Times New Roman" w:cs="Times New Roman"/>
              </w:rPr>
              <w:t>я</w:t>
            </w:r>
            <w:r w:rsidRPr="002B3B06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нимальные отступы от границ з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мельного участка в целях определ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lastRenderedPageBreak/>
        <w:t>Описание основного вида разрешенного использования земел</w:t>
      </w:r>
      <w:r w:rsidRPr="002A1183">
        <w:rPr>
          <w:rFonts w:ascii="Times New Roman" w:hAnsi="Times New Roman" w:cs="Times New Roman"/>
          <w:sz w:val="28"/>
          <w:szCs w:val="28"/>
        </w:rPr>
        <w:t>ь</w:t>
      </w:r>
      <w:r w:rsidRPr="002A1183">
        <w:rPr>
          <w:rFonts w:ascii="Times New Roman" w:hAnsi="Times New Roman" w:cs="Times New Roman"/>
          <w:sz w:val="28"/>
          <w:szCs w:val="28"/>
        </w:rPr>
        <w:t xml:space="preserve">ного участка зоны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 – промышленности и коммунально-складского назначения с кодом «6.3»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7105"/>
      </w:tblGrid>
      <w:tr w:rsidR="00417741" w:rsidRPr="00011D10" w:rsidTr="00203620">
        <w:tc>
          <w:tcPr>
            <w:tcW w:w="2376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Легкая промышленность</w:t>
            </w:r>
          </w:p>
          <w:p w:rsidR="00417741" w:rsidRPr="002B3B06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(код 6.3) </w:t>
            </w:r>
          </w:p>
        </w:tc>
        <w:tc>
          <w:tcPr>
            <w:tcW w:w="7263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Размещение объектов капитального строительства, предназначенных для пр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>изводства продукции легкой промышленности (производство текстильных и</w:t>
            </w:r>
            <w:r w:rsidRPr="002B3B06">
              <w:rPr>
                <w:sz w:val="20"/>
                <w:szCs w:val="20"/>
              </w:rPr>
              <w:t>з</w:t>
            </w:r>
            <w:r w:rsidRPr="002B3B06">
              <w:rPr>
                <w:sz w:val="20"/>
                <w:szCs w:val="20"/>
              </w:rPr>
              <w:t xml:space="preserve">делий, производство одежды, производство кожи и изделий из кожи и иной продукции легкой промышленности) </w:t>
            </w:r>
          </w:p>
        </w:tc>
      </w:tr>
    </w:tbl>
    <w:p w:rsidR="00417741" w:rsidRPr="00011D10" w:rsidRDefault="00417741" w:rsidP="00417741">
      <w:pPr>
        <w:pStyle w:val="ConsPlusNormal"/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1183">
        <w:rPr>
          <w:rFonts w:ascii="Times New Roman" w:hAnsi="Times New Roman" w:cs="Times New Roman"/>
          <w:sz w:val="28"/>
          <w:szCs w:val="28"/>
        </w:rPr>
        <w:t xml:space="preserve">Добавить в основные виды разрешенного использования зоны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 – промышленности и коммунально-складского назначения следующий вид разрешенного использования земельного участка</w:t>
      </w:r>
      <w:r w:rsidRPr="00011D1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17741" w:rsidRPr="002B3B06" w:rsidRDefault="00417741" w:rsidP="00203620">
            <w:pPr>
              <w:jc w:val="both"/>
              <w:rPr>
                <w:b/>
                <w:sz w:val="20"/>
                <w:szCs w:val="20"/>
              </w:rPr>
            </w:pPr>
            <w:r w:rsidRPr="002B3B06">
              <w:rPr>
                <w:b/>
                <w:sz w:val="20"/>
                <w:szCs w:val="20"/>
              </w:rPr>
              <w:t>ОПИСАНИЕ ВИДА РАЗР</w:t>
            </w:r>
            <w:r w:rsidRPr="002B3B06">
              <w:rPr>
                <w:b/>
                <w:sz w:val="20"/>
                <w:szCs w:val="20"/>
              </w:rPr>
              <w:t>Е</w:t>
            </w:r>
            <w:r w:rsidRPr="002B3B06">
              <w:rPr>
                <w:b/>
                <w:sz w:val="20"/>
                <w:szCs w:val="20"/>
              </w:rPr>
              <w:t>ШЕННОГОГО ИСПОЛЬЗ</w:t>
            </w:r>
            <w:r w:rsidRPr="002B3B06">
              <w:rPr>
                <w:b/>
                <w:sz w:val="20"/>
                <w:szCs w:val="20"/>
              </w:rPr>
              <w:t>О</w:t>
            </w:r>
            <w:r w:rsidRPr="002B3B06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2B3B06">
              <w:rPr>
                <w:b/>
                <w:sz w:val="20"/>
                <w:szCs w:val="20"/>
              </w:rPr>
              <w:t>и</w:t>
            </w:r>
            <w:r w:rsidRPr="002B3B06">
              <w:rPr>
                <w:b/>
                <w:sz w:val="20"/>
                <w:szCs w:val="20"/>
              </w:rPr>
              <w:t xml:space="preserve">тия РФ от 01.09.2014 №540 </w:t>
            </w:r>
            <w:r w:rsidRPr="002B3B06">
              <w:rPr>
                <w:sz w:val="20"/>
                <w:szCs w:val="20"/>
              </w:rPr>
              <w:t>«Об утверждении классифик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тора видов разрешенного и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пользования земельных учас</w:t>
            </w:r>
            <w:r w:rsidRPr="002B3B06">
              <w:rPr>
                <w:sz w:val="20"/>
                <w:szCs w:val="20"/>
              </w:rPr>
              <w:t>т</w:t>
            </w:r>
            <w:r w:rsidRPr="002B3B06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2B3B06">
              <w:rPr>
                <w:rFonts w:ascii="Times New Roman" w:hAnsi="Times New Roman" w:cs="Times New Roman"/>
                <w:b/>
              </w:rPr>
              <w:t>З</w:t>
            </w:r>
            <w:r w:rsidRPr="002B3B06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2B3B06">
              <w:rPr>
                <w:rFonts w:ascii="Times New Roman" w:hAnsi="Times New Roman" w:cs="Times New Roman"/>
                <w:b/>
              </w:rPr>
              <w:t>Ь</w:t>
            </w:r>
            <w:r w:rsidRPr="002B3B06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Складские площадки </w:t>
            </w:r>
          </w:p>
          <w:p w:rsidR="00417741" w:rsidRPr="002B3B06" w:rsidRDefault="00417741" w:rsidP="00203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(код 6.9.1)</w:t>
            </w:r>
          </w:p>
        </w:tc>
        <w:tc>
          <w:tcPr>
            <w:tcW w:w="3049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Временное хранение, распред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ление и перевалка грузов (за исключением хранения страт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 xml:space="preserve">гических запасов) на открытом воздухе 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нимальные отступы от границ з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мельного участка в целях определ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417741" w:rsidRPr="002A1183" w:rsidRDefault="00417741" w:rsidP="00417741">
      <w:pPr>
        <w:pStyle w:val="ConsPlusNormal"/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183">
        <w:rPr>
          <w:rFonts w:ascii="Times New Roman" w:hAnsi="Times New Roman" w:cs="Times New Roman"/>
          <w:sz w:val="28"/>
          <w:szCs w:val="28"/>
        </w:rPr>
        <w:t xml:space="preserve">Добавить в основные виды разрешенного использования зоны рекреационного </w:t>
      </w:r>
      <w:proofErr w:type="gramStart"/>
      <w:r w:rsidRPr="002A1183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2A1183">
        <w:rPr>
          <w:rFonts w:ascii="Times New Roman" w:hAnsi="Times New Roman" w:cs="Times New Roman"/>
          <w:sz w:val="28"/>
          <w:szCs w:val="28"/>
        </w:rPr>
        <w:t xml:space="preserve"> следующие виды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ВИДЫ РАЗРЕШЕННОГО ИСПОЛЬЗОВАНИЯ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17741" w:rsidRPr="002B3B06" w:rsidRDefault="00417741" w:rsidP="00203620">
            <w:pPr>
              <w:jc w:val="both"/>
              <w:rPr>
                <w:b/>
                <w:sz w:val="20"/>
                <w:szCs w:val="20"/>
              </w:rPr>
            </w:pPr>
            <w:r w:rsidRPr="002B3B06">
              <w:rPr>
                <w:b/>
                <w:sz w:val="20"/>
                <w:szCs w:val="20"/>
              </w:rPr>
              <w:t>ОПИСАНИЕ ВИДА РАЗР</w:t>
            </w:r>
            <w:r w:rsidRPr="002B3B06">
              <w:rPr>
                <w:b/>
                <w:sz w:val="20"/>
                <w:szCs w:val="20"/>
              </w:rPr>
              <w:t>Е</w:t>
            </w:r>
            <w:r w:rsidRPr="002B3B06">
              <w:rPr>
                <w:b/>
                <w:sz w:val="20"/>
                <w:szCs w:val="20"/>
              </w:rPr>
              <w:t>ШЕННОГОГО ИСПОЛЬЗ</w:t>
            </w:r>
            <w:r w:rsidRPr="002B3B06">
              <w:rPr>
                <w:b/>
                <w:sz w:val="20"/>
                <w:szCs w:val="20"/>
              </w:rPr>
              <w:t>О</w:t>
            </w:r>
            <w:r w:rsidRPr="002B3B06">
              <w:rPr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2B3B06">
              <w:rPr>
                <w:b/>
                <w:sz w:val="20"/>
                <w:szCs w:val="20"/>
              </w:rPr>
              <w:t>и</w:t>
            </w:r>
            <w:r w:rsidRPr="002B3B06">
              <w:rPr>
                <w:b/>
                <w:sz w:val="20"/>
                <w:szCs w:val="20"/>
              </w:rPr>
              <w:t xml:space="preserve">тия РФ от 01.09.2014 №540 </w:t>
            </w:r>
            <w:r w:rsidRPr="002B3B06">
              <w:rPr>
                <w:sz w:val="20"/>
                <w:szCs w:val="20"/>
              </w:rPr>
              <w:t>«Об утверждении классифик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тора видов разрешенного и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пользования земельных учас</w:t>
            </w:r>
            <w:r w:rsidRPr="002B3B06">
              <w:rPr>
                <w:sz w:val="20"/>
                <w:szCs w:val="20"/>
              </w:rPr>
              <w:t>т</w:t>
            </w:r>
            <w:r w:rsidRPr="002B3B06">
              <w:rPr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3B06">
              <w:rPr>
                <w:rFonts w:ascii="Times New Roman" w:hAnsi="Times New Roman" w:cs="Times New Roman"/>
                <w:b/>
              </w:rPr>
              <w:t>ПРЕДЕЛЬНЫЕ РАЗМЕРЫ З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МЕЛЬНЫХ УЧАСТКОВ И ПР</w:t>
            </w:r>
            <w:r w:rsidRPr="002B3B06">
              <w:rPr>
                <w:rFonts w:ascii="Times New Roman" w:hAnsi="Times New Roman" w:cs="Times New Roman"/>
                <w:b/>
              </w:rPr>
              <w:t>Е</w:t>
            </w:r>
            <w:r w:rsidRPr="002B3B06">
              <w:rPr>
                <w:rFonts w:ascii="Times New Roman" w:hAnsi="Times New Roman" w:cs="Times New Roman"/>
                <w:b/>
              </w:rPr>
              <w:t>ДЕЛЬНЫЕ ПАРАМЕТРЫ РА</w:t>
            </w:r>
            <w:r w:rsidRPr="002B3B06">
              <w:rPr>
                <w:rFonts w:ascii="Times New Roman" w:hAnsi="Times New Roman" w:cs="Times New Roman"/>
                <w:b/>
              </w:rPr>
              <w:t>З</w:t>
            </w:r>
            <w:r w:rsidRPr="002B3B06">
              <w:rPr>
                <w:rFonts w:ascii="Times New Roman" w:hAnsi="Times New Roman" w:cs="Times New Roman"/>
                <w:b/>
              </w:rPr>
              <w:t>РЕШЕННОГО СТРОИТЕЛ</w:t>
            </w:r>
            <w:r w:rsidRPr="002B3B06">
              <w:rPr>
                <w:rFonts w:ascii="Times New Roman" w:hAnsi="Times New Roman" w:cs="Times New Roman"/>
                <w:b/>
              </w:rPr>
              <w:t>Ь</w:t>
            </w:r>
            <w:r w:rsidRPr="002B3B06">
              <w:rPr>
                <w:rFonts w:ascii="Times New Roman" w:hAnsi="Times New Roman" w:cs="Times New Roman"/>
                <w:b/>
              </w:rPr>
              <w:t>СТВА, РЕКОНСТРУКЦИИ ОКС</w:t>
            </w:r>
          </w:p>
        </w:tc>
      </w:tr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 xml:space="preserve">Площадки для занятий спортом (код 5.1.3) </w:t>
            </w:r>
          </w:p>
        </w:tc>
        <w:tc>
          <w:tcPr>
            <w:tcW w:w="3049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Размещение площадок для з</w:t>
            </w:r>
            <w:r w:rsidRPr="002B3B06">
              <w:rPr>
                <w:sz w:val="20"/>
                <w:szCs w:val="20"/>
              </w:rPr>
              <w:t>а</w:t>
            </w:r>
            <w:r w:rsidRPr="002B3B06">
              <w:rPr>
                <w:sz w:val="20"/>
                <w:szCs w:val="20"/>
              </w:rPr>
              <w:t>нятия спортом и физкультурой на открытом воздухе (физкул</w:t>
            </w:r>
            <w:r w:rsidRPr="002B3B06">
              <w:rPr>
                <w:sz w:val="20"/>
                <w:szCs w:val="20"/>
              </w:rPr>
              <w:t>ь</w:t>
            </w:r>
            <w:r w:rsidRPr="002B3B06">
              <w:rPr>
                <w:sz w:val="20"/>
                <w:szCs w:val="20"/>
              </w:rPr>
              <w:t>турные площадки, беговые д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рожки, поля для спортивной игры) 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2B3B06">
              <w:rPr>
                <w:sz w:val="20"/>
                <w:szCs w:val="20"/>
              </w:rPr>
              <w:t>и</w:t>
            </w:r>
            <w:r w:rsidRPr="002B3B06">
              <w:rPr>
                <w:sz w:val="20"/>
                <w:szCs w:val="20"/>
              </w:rPr>
              <w:t>нимальные отступы от границ з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мельного участка в целях определ</w:t>
            </w:r>
            <w:r w:rsidRPr="002B3B06">
              <w:rPr>
                <w:sz w:val="20"/>
                <w:szCs w:val="20"/>
              </w:rPr>
              <w:t>е</w:t>
            </w:r>
            <w:r w:rsidRPr="002B3B06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417741" w:rsidRPr="00011D10" w:rsidTr="00203620">
        <w:tc>
          <w:tcPr>
            <w:tcW w:w="3047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Оборудованные площадки для занятий спортом (код 5.1.4)</w:t>
            </w:r>
          </w:p>
        </w:tc>
        <w:tc>
          <w:tcPr>
            <w:tcW w:w="3049" w:type="dxa"/>
            <w:shd w:val="clear" w:color="auto" w:fill="auto"/>
          </w:tcPr>
          <w:p w:rsidR="00417741" w:rsidRPr="002B3B06" w:rsidRDefault="00417741" w:rsidP="002036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Размещение сооружений для занятия спортом и физкульт</w:t>
            </w:r>
            <w:r w:rsidRPr="002B3B06">
              <w:rPr>
                <w:sz w:val="20"/>
                <w:szCs w:val="20"/>
              </w:rPr>
              <w:t>у</w:t>
            </w:r>
            <w:r w:rsidRPr="002B3B06">
              <w:rPr>
                <w:sz w:val="20"/>
                <w:szCs w:val="20"/>
              </w:rPr>
              <w:t>рой на открытом воздухе (те</w:t>
            </w:r>
            <w:r w:rsidRPr="002B3B06">
              <w:rPr>
                <w:sz w:val="20"/>
                <w:szCs w:val="20"/>
              </w:rPr>
              <w:t>н</w:t>
            </w:r>
            <w:r w:rsidRPr="002B3B06">
              <w:rPr>
                <w:sz w:val="20"/>
                <w:szCs w:val="20"/>
              </w:rPr>
              <w:t>нисные корты, автодромы, м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>тодромы, трамплины, спорти</w:t>
            </w:r>
            <w:r w:rsidRPr="002B3B06">
              <w:rPr>
                <w:sz w:val="20"/>
                <w:szCs w:val="20"/>
              </w:rPr>
              <w:t>в</w:t>
            </w:r>
            <w:r w:rsidRPr="002B3B06">
              <w:rPr>
                <w:sz w:val="20"/>
                <w:szCs w:val="20"/>
              </w:rPr>
              <w:t xml:space="preserve">ные стрельбища) </w:t>
            </w:r>
          </w:p>
        </w:tc>
        <w:tc>
          <w:tcPr>
            <w:tcW w:w="3543" w:type="dxa"/>
            <w:shd w:val="clear" w:color="auto" w:fill="auto"/>
          </w:tcPr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размеры земельн</w:t>
            </w:r>
            <w:r w:rsidRPr="002B3B06">
              <w:rPr>
                <w:sz w:val="20"/>
                <w:szCs w:val="20"/>
              </w:rPr>
              <w:t>о</w:t>
            </w:r>
            <w:r w:rsidRPr="002B3B06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2B3B06">
              <w:rPr>
                <w:sz w:val="20"/>
                <w:szCs w:val="20"/>
              </w:rPr>
              <w:t>кв.м</w:t>
            </w:r>
            <w:proofErr w:type="spellEnd"/>
            <w:r w:rsidRPr="002B3B06">
              <w:rPr>
                <w:sz w:val="20"/>
                <w:szCs w:val="20"/>
              </w:rPr>
              <w:t>.</w:t>
            </w:r>
          </w:p>
          <w:p w:rsidR="00417741" w:rsidRPr="002B3B06" w:rsidRDefault="00417741" w:rsidP="00203620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Минимальные отступы от кра</w:t>
            </w:r>
            <w:r w:rsidRPr="002B3B06">
              <w:rPr>
                <w:sz w:val="20"/>
                <w:szCs w:val="20"/>
              </w:rPr>
              <w:t>с</w:t>
            </w:r>
            <w:r w:rsidRPr="002B3B06">
              <w:rPr>
                <w:sz w:val="20"/>
                <w:szCs w:val="20"/>
              </w:rPr>
              <w:t>ной линии улиц  в целях определения места допустимого размещения об</w:t>
            </w:r>
            <w:r w:rsidRPr="002B3B06">
              <w:rPr>
                <w:sz w:val="20"/>
                <w:szCs w:val="20"/>
              </w:rPr>
              <w:t>ъ</w:t>
            </w:r>
            <w:r w:rsidRPr="002B3B06">
              <w:rPr>
                <w:sz w:val="20"/>
                <w:szCs w:val="20"/>
              </w:rPr>
              <w:t xml:space="preserve">екта – 5 м, минимальный отступ от боковых границ земельного участка – </w:t>
            </w:r>
            <w:r w:rsidRPr="002B3B06">
              <w:rPr>
                <w:sz w:val="20"/>
                <w:szCs w:val="20"/>
              </w:rPr>
              <w:lastRenderedPageBreak/>
              <w:t>3 м.</w:t>
            </w:r>
          </w:p>
          <w:p w:rsidR="00417741" w:rsidRPr="002B3B06" w:rsidRDefault="00417741" w:rsidP="00203620">
            <w:pPr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Максимальный процент застро</w:t>
            </w:r>
            <w:r w:rsidRPr="002B3B06">
              <w:rPr>
                <w:sz w:val="20"/>
                <w:szCs w:val="20"/>
              </w:rPr>
              <w:t>й</w:t>
            </w:r>
            <w:r w:rsidRPr="002B3B06">
              <w:rPr>
                <w:sz w:val="20"/>
                <w:szCs w:val="20"/>
              </w:rPr>
              <w:t>ки в границах земельного участка – 60.</w:t>
            </w:r>
          </w:p>
          <w:p w:rsidR="00417741" w:rsidRPr="002B3B06" w:rsidRDefault="00417741" w:rsidP="00203620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2B3B06">
              <w:rPr>
                <w:sz w:val="20"/>
                <w:szCs w:val="20"/>
              </w:rPr>
              <w:t>Предельное количество надзе</w:t>
            </w:r>
            <w:r w:rsidRPr="002B3B06">
              <w:rPr>
                <w:sz w:val="20"/>
                <w:szCs w:val="20"/>
              </w:rPr>
              <w:t>м</w:t>
            </w:r>
            <w:r w:rsidRPr="002B3B06">
              <w:rPr>
                <w:sz w:val="20"/>
                <w:szCs w:val="20"/>
              </w:rPr>
              <w:t>ных этажей -3.</w:t>
            </w:r>
          </w:p>
        </w:tc>
      </w:tr>
    </w:tbl>
    <w:p w:rsidR="00417741" w:rsidRPr="00011D10" w:rsidRDefault="00417741" w:rsidP="00417741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17741" w:rsidRPr="00AA0636" w:rsidRDefault="00417741" w:rsidP="00AA0636">
      <w:pPr>
        <w:ind w:right="-2"/>
        <w:jc w:val="center"/>
        <w:rPr>
          <w:sz w:val="28"/>
          <w:szCs w:val="28"/>
        </w:rPr>
      </w:pPr>
    </w:p>
    <w:sectPr w:rsidR="00417741" w:rsidRPr="00AA0636" w:rsidSect="00F13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CE" w:rsidRDefault="005C6ECE" w:rsidP="0081501A">
      <w:r>
        <w:separator/>
      </w:r>
    </w:p>
  </w:endnote>
  <w:endnote w:type="continuationSeparator" w:id="0">
    <w:p w:rsidR="005C6ECE" w:rsidRDefault="005C6ECE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47C17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CE" w:rsidRDefault="005C6ECE" w:rsidP="0081501A">
      <w:r>
        <w:separator/>
      </w:r>
    </w:p>
  </w:footnote>
  <w:footnote w:type="continuationSeparator" w:id="0">
    <w:p w:rsidR="005C6ECE" w:rsidRDefault="005C6ECE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E47C17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47C17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0A63A3"/>
    <w:multiLevelType w:val="hybridMultilevel"/>
    <w:tmpl w:val="40E6194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861F00"/>
    <w:multiLevelType w:val="hybridMultilevel"/>
    <w:tmpl w:val="9F38C1FE"/>
    <w:lvl w:ilvl="0" w:tplc="5A5E5AB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5974FF"/>
    <w:multiLevelType w:val="hybridMultilevel"/>
    <w:tmpl w:val="40E6194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>
    <w:nsid w:val="50AC1214"/>
    <w:multiLevelType w:val="hybridMultilevel"/>
    <w:tmpl w:val="6C4AE2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6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7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9"/>
  </w:num>
  <w:num w:numId="11">
    <w:abstractNumId w:val="18"/>
  </w:num>
  <w:num w:numId="12">
    <w:abstractNumId w:val="4"/>
  </w:num>
  <w:num w:numId="13">
    <w:abstractNumId w:val="14"/>
  </w:num>
  <w:num w:numId="14">
    <w:abstractNumId w:val="15"/>
  </w:num>
  <w:num w:numId="15">
    <w:abstractNumId w:val="16"/>
  </w:num>
  <w:num w:numId="16">
    <w:abstractNumId w:val="5"/>
  </w:num>
  <w:num w:numId="17">
    <w:abstractNumId w:val="13"/>
  </w:num>
  <w:num w:numId="18">
    <w:abstractNumId w:val="8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A"/>
    <w:rsid w:val="0000341A"/>
    <w:rsid w:val="00004C57"/>
    <w:rsid w:val="00011D10"/>
    <w:rsid w:val="000241E0"/>
    <w:rsid w:val="00026FF6"/>
    <w:rsid w:val="000308F5"/>
    <w:rsid w:val="00030E02"/>
    <w:rsid w:val="00054012"/>
    <w:rsid w:val="00063219"/>
    <w:rsid w:val="0006486E"/>
    <w:rsid w:val="000668E9"/>
    <w:rsid w:val="0007210F"/>
    <w:rsid w:val="0009681E"/>
    <w:rsid w:val="000A01E8"/>
    <w:rsid w:val="000A4D71"/>
    <w:rsid w:val="000B009D"/>
    <w:rsid w:val="000B04B0"/>
    <w:rsid w:val="000B320F"/>
    <w:rsid w:val="000B3C05"/>
    <w:rsid w:val="000C2683"/>
    <w:rsid w:val="000D496C"/>
    <w:rsid w:val="000E1F89"/>
    <w:rsid w:val="000E62A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26F48"/>
    <w:rsid w:val="00131C29"/>
    <w:rsid w:val="0014073E"/>
    <w:rsid w:val="001416F1"/>
    <w:rsid w:val="00141B45"/>
    <w:rsid w:val="00153373"/>
    <w:rsid w:val="00166FF1"/>
    <w:rsid w:val="00170410"/>
    <w:rsid w:val="00184A77"/>
    <w:rsid w:val="00191AE6"/>
    <w:rsid w:val="001A69FD"/>
    <w:rsid w:val="001B33DD"/>
    <w:rsid w:val="001C1DFD"/>
    <w:rsid w:val="001D6897"/>
    <w:rsid w:val="001E3574"/>
    <w:rsid w:val="001F2782"/>
    <w:rsid w:val="001F2798"/>
    <w:rsid w:val="00200FB2"/>
    <w:rsid w:val="00203830"/>
    <w:rsid w:val="00203B8A"/>
    <w:rsid w:val="00204592"/>
    <w:rsid w:val="002048BA"/>
    <w:rsid w:val="00212A16"/>
    <w:rsid w:val="00212DD9"/>
    <w:rsid w:val="0021712F"/>
    <w:rsid w:val="002261FA"/>
    <w:rsid w:val="002372E0"/>
    <w:rsid w:val="002527F5"/>
    <w:rsid w:val="00254E58"/>
    <w:rsid w:val="00271E81"/>
    <w:rsid w:val="00287E2F"/>
    <w:rsid w:val="002A1183"/>
    <w:rsid w:val="002B0A24"/>
    <w:rsid w:val="002B3B06"/>
    <w:rsid w:val="002D443A"/>
    <w:rsid w:val="002D75EB"/>
    <w:rsid w:val="002E28BA"/>
    <w:rsid w:val="002E2E47"/>
    <w:rsid w:val="002F2675"/>
    <w:rsid w:val="002F3B15"/>
    <w:rsid w:val="002F4A8D"/>
    <w:rsid w:val="002F5140"/>
    <w:rsid w:val="003048D4"/>
    <w:rsid w:val="003133B5"/>
    <w:rsid w:val="00314927"/>
    <w:rsid w:val="00330036"/>
    <w:rsid w:val="00335237"/>
    <w:rsid w:val="0035714C"/>
    <w:rsid w:val="003738E9"/>
    <w:rsid w:val="003833C9"/>
    <w:rsid w:val="00391AAD"/>
    <w:rsid w:val="00395FC4"/>
    <w:rsid w:val="00397683"/>
    <w:rsid w:val="003B00BC"/>
    <w:rsid w:val="003B659B"/>
    <w:rsid w:val="003B6C43"/>
    <w:rsid w:val="003B79B9"/>
    <w:rsid w:val="003D3927"/>
    <w:rsid w:val="003D5C9B"/>
    <w:rsid w:val="003E2F3F"/>
    <w:rsid w:val="003E694A"/>
    <w:rsid w:val="003F5F1B"/>
    <w:rsid w:val="003F6B10"/>
    <w:rsid w:val="00415481"/>
    <w:rsid w:val="00417741"/>
    <w:rsid w:val="004252F7"/>
    <w:rsid w:val="00447B69"/>
    <w:rsid w:val="00460254"/>
    <w:rsid w:val="004717F0"/>
    <w:rsid w:val="00480982"/>
    <w:rsid w:val="0048137E"/>
    <w:rsid w:val="00485378"/>
    <w:rsid w:val="0048592F"/>
    <w:rsid w:val="00493DFB"/>
    <w:rsid w:val="00495AC7"/>
    <w:rsid w:val="00495F04"/>
    <w:rsid w:val="004B50D5"/>
    <w:rsid w:val="004B519B"/>
    <w:rsid w:val="004C5251"/>
    <w:rsid w:val="004C5FA1"/>
    <w:rsid w:val="004C7674"/>
    <w:rsid w:val="004D34FD"/>
    <w:rsid w:val="004D757A"/>
    <w:rsid w:val="004F18F0"/>
    <w:rsid w:val="004F5C65"/>
    <w:rsid w:val="00504882"/>
    <w:rsid w:val="00520371"/>
    <w:rsid w:val="005208A9"/>
    <w:rsid w:val="005230E5"/>
    <w:rsid w:val="0052537E"/>
    <w:rsid w:val="005264DE"/>
    <w:rsid w:val="00543F3B"/>
    <w:rsid w:val="0055303E"/>
    <w:rsid w:val="00553244"/>
    <w:rsid w:val="00564567"/>
    <w:rsid w:val="00566750"/>
    <w:rsid w:val="00570FD5"/>
    <w:rsid w:val="00571E31"/>
    <w:rsid w:val="00577507"/>
    <w:rsid w:val="0059686C"/>
    <w:rsid w:val="005B2612"/>
    <w:rsid w:val="005C6ECE"/>
    <w:rsid w:val="005D4307"/>
    <w:rsid w:val="005E2EBA"/>
    <w:rsid w:val="005E376A"/>
    <w:rsid w:val="005F04A2"/>
    <w:rsid w:val="005F3CEA"/>
    <w:rsid w:val="005F4EF4"/>
    <w:rsid w:val="005F6211"/>
    <w:rsid w:val="00607951"/>
    <w:rsid w:val="00612BDB"/>
    <w:rsid w:val="00622671"/>
    <w:rsid w:val="0062554A"/>
    <w:rsid w:val="0063419F"/>
    <w:rsid w:val="00643343"/>
    <w:rsid w:val="006544CA"/>
    <w:rsid w:val="006575F8"/>
    <w:rsid w:val="00657F1D"/>
    <w:rsid w:val="0066758B"/>
    <w:rsid w:val="0068667A"/>
    <w:rsid w:val="0069774D"/>
    <w:rsid w:val="00697FE0"/>
    <w:rsid w:val="006A71FD"/>
    <w:rsid w:val="006B3C39"/>
    <w:rsid w:val="006D0907"/>
    <w:rsid w:val="006D6FD6"/>
    <w:rsid w:val="006F1122"/>
    <w:rsid w:val="006F287E"/>
    <w:rsid w:val="006F50DB"/>
    <w:rsid w:val="006F5D6F"/>
    <w:rsid w:val="00700AF6"/>
    <w:rsid w:val="00724030"/>
    <w:rsid w:val="00735BB0"/>
    <w:rsid w:val="0074063B"/>
    <w:rsid w:val="0074215E"/>
    <w:rsid w:val="007553D2"/>
    <w:rsid w:val="00762A34"/>
    <w:rsid w:val="00767A4B"/>
    <w:rsid w:val="007725E4"/>
    <w:rsid w:val="00772AEB"/>
    <w:rsid w:val="00775C2B"/>
    <w:rsid w:val="0077745A"/>
    <w:rsid w:val="007822F7"/>
    <w:rsid w:val="007A3F96"/>
    <w:rsid w:val="007A4649"/>
    <w:rsid w:val="007A538F"/>
    <w:rsid w:val="007B1C26"/>
    <w:rsid w:val="007C3FD8"/>
    <w:rsid w:val="007C5396"/>
    <w:rsid w:val="007E2EE3"/>
    <w:rsid w:val="007E782D"/>
    <w:rsid w:val="007F2D52"/>
    <w:rsid w:val="007F61D0"/>
    <w:rsid w:val="0080030B"/>
    <w:rsid w:val="0081501A"/>
    <w:rsid w:val="00815B8C"/>
    <w:rsid w:val="0082753D"/>
    <w:rsid w:val="00827A0E"/>
    <w:rsid w:val="00836EC9"/>
    <w:rsid w:val="00840680"/>
    <w:rsid w:val="008509A3"/>
    <w:rsid w:val="00863284"/>
    <w:rsid w:val="0087217A"/>
    <w:rsid w:val="00883203"/>
    <w:rsid w:val="00884E0B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4B0D"/>
    <w:rsid w:val="008F2892"/>
    <w:rsid w:val="00905223"/>
    <w:rsid w:val="00925D82"/>
    <w:rsid w:val="00937B2D"/>
    <w:rsid w:val="00945B42"/>
    <w:rsid w:val="00951205"/>
    <w:rsid w:val="00955E6E"/>
    <w:rsid w:val="00962429"/>
    <w:rsid w:val="00963060"/>
    <w:rsid w:val="00965FC0"/>
    <w:rsid w:val="00966D1F"/>
    <w:rsid w:val="009724F7"/>
    <w:rsid w:val="00976ED5"/>
    <w:rsid w:val="009807DB"/>
    <w:rsid w:val="009850C4"/>
    <w:rsid w:val="009A09B1"/>
    <w:rsid w:val="009C3A31"/>
    <w:rsid w:val="009C7707"/>
    <w:rsid w:val="009D74CA"/>
    <w:rsid w:val="009F5577"/>
    <w:rsid w:val="00A301E8"/>
    <w:rsid w:val="00A30F53"/>
    <w:rsid w:val="00A31390"/>
    <w:rsid w:val="00A35836"/>
    <w:rsid w:val="00A365DC"/>
    <w:rsid w:val="00A46AF9"/>
    <w:rsid w:val="00A51723"/>
    <w:rsid w:val="00A52D2A"/>
    <w:rsid w:val="00A6495D"/>
    <w:rsid w:val="00A65874"/>
    <w:rsid w:val="00A65E8D"/>
    <w:rsid w:val="00A8005C"/>
    <w:rsid w:val="00A82D59"/>
    <w:rsid w:val="00A83902"/>
    <w:rsid w:val="00A86B5C"/>
    <w:rsid w:val="00A87AEE"/>
    <w:rsid w:val="00A969EA"/>
    <w:rsid w:val="00AA0636"/>
    <w:rsid w:val="00AA1F4F"/>
    <w:rsid w:val="00AB2F8A"/>
    <w:rsid w:val="00AE009E"/>
    <w:rsid w:val="00AE46FC"/>
    <w:rsid w:val="00AE5201"/>
    <w:rsid w:val="00AF1123"/>
    <w:rsid w:val="00AF4EC3"/>
    <w:rsid w:val="00B24EF5"/>
    <w:rsid w:val="00B31186"/>
    <w:rsid w:val="00B3770D"/>
    <w:rsid w:val="00B41044"/>
    <w:rsid w:val="00B47EF4"/>
    <w:rsid w:val="00B51157"/>
    <w:rsid w:val="00B57A72"/>
    <w:rsid w:val="00B60292"/>
    <w:rsid w:val="00B703AA"/>
    <w:rsid w:val="00B76700"/>
    <w:rsid w:val="00B77A28"/>
    <w:rsid w:val="00B77F8C"/>
    <w:rsid w:val="00B82425"/>
    <w:rsid w:val="00B87710"/>
    <w:rsid w:val="00B90805"/>
    <w:rsid w:val="00B96A7F"/>
    <w:rsid w:val="00B975DC"/>
    <w:rsid w:val="00BA2E0D"/>
    <w:rsid w:val="00BA2F15"/>
    <w:rsid w:val="00BA2FFB"/>
    <w:rsid w:val="00BA565F"/>
    <w:rsid w:val="00BB30AB"/>
    <w:rsid w:val="00BE2F0D"/>
    <w:rsid w:val="00BE54FA"/>
    <w:rsid w:val="00BE7A91"/>
    <w:rsid w:val="00BF17CA"/>
    <w:rsid w:val="00BF6185"/>
    <w:rsid w:val="00BF765E"/>
    <w:rsid w:val="00BF79F0"/>
    <w:rsid w:val="00C1009E"/>
    <w:rsid w:val="00C1019C"/>
    <w:rsid w:val="00C2216C"/>
    <w:rsid w:val="00C233C5"/>
    <w:rsid w:val="00C43C7E"/>
    <w:rsid w:val="00C51131"/>
    <w:rsid w:val="00C52083"/>
    <w:rsid w:val="00C54F6D"/>
    <w:rsid w:val="00C56CE2"/>
    <w:rsid w:val="00C606C6"/>
    <w:rsid w:val="00C641C8"/>
    <w:rsid w:val="00C84EFC"/>
    <w:rsid w:val="00CA06EC"/>
    <w:rsid w:val="00CA44A9"/>
    <w:rsid w:val="00CB0416"/>
    <w:rsid w:val="00CB6526"/>
    <w:rsid w:val="00CC59C0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33F10"/>
    <w:rsid w:val="00D411C7"/>
    <w:rsid w:val="00D47BE3"/>
    <w:rsid w:val="00D56FDF"/>
    <w:rsid w:val="00D60054"/>
    <w:rsid w:val="00D6467C"/>
    <w:rsid w:val="00D674F2"/>
    <w:rsid w:val="00D73990"/>
    <w:rsid w:val="00D745FF"/>
    <w:rsid w:val="00D84F97"/>
    <w:rsid w:val="00D91982"/>
    <w:rsid w:val="00DA3251"/>
    <w:rsid w:val="00DC4C87"/>
    <w:rsid w:val="00DF583D"/>
    <w:rsid w:val="00DF5A4A"/>
    <w:rsid w:val="00E013DA"/>
    <w:rsid w:val="00E12159"/>
    <w:rsid w:val="00E12E4A"/>
    <w:rsid w:val="00E140B1"/>
    <w:rsid w:val="00E151A2"/>
    <w:rsid w:val="00E2193D"/>
    <w:rsid w:val="00E26F99"/>
    <w:rsid w:val="00E37A14"/>
    <w:rsid w:val="00E43CFC"/>
    <w:rsid w:val="00E46A0F"/>
    <w:rsid w:val="00E47C17"/>
    <w:rsid w:val="00E47DED"/>
    <w:rsid w:val="00E47E37"/>
    <w:rsid w:val="00E5127B"/>
    <w:rsid w:val="00E54A0A"/>
    <w:rsid w:val="00E706E9"/>
    <w:rsid w:val="00E80188"/>
    <w:rsid w:val="00EB1469"/>
    <w:rsid w:val="00EC1520"/>
    <w:rsid w:val="00EE1298"/>
    <w:rsid w:val="00EE4547"/>
    <w:rsid w:val="00EE7FEE"/>
    <w:rsid w:val="00EF1692"/>
    <w:rsid w:val="00EF59E7"/>
    <w:rsid w:val="00F00219"/>
    <w:rsid w:val="00F00250"/>
    <w:rsid w:val="00F04F9E"/>
    <w:rsid w:val="00F12CF3"/>
    <w:rsid w:val="00F1353C"/>
    <w:rsid w:val="00F15B55"/>
    <w:rsid w:val="00F27A90"/>
    <w:rsid w:val="00F33B62"/>
    <w:rsid w:val="00F61391"/>
    <w:rsid w:val="00F70CCF"/>
    <w:rsid w:val="00F72F6C"/>
    <w:rsid w:val="00F7563E"/>
    <w:rsid w:val="00F82747"/>
    <w:rsid w:val="00F91329"/>
    <w:rsid w:val="00FA23DE"/>
    <w:rsid w:val="00FB5226"/>
    <w:rsid w:val="00FC0D07"/>
    <w:rsid w:val="00FD6716"/>
    <w:rsid w:val="00FE72A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49B1-1B56-46E1-BF49-943AAE0B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4294965921</TotalTime>
  <Pages>10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5</cp:revision>
  <cp:lastPrinted>2023-10-24T04:13:00Z</cp:lastPrinted>
  <dcterms:created xsi:type="dcterms:W3CDTF">2023-09-14T02:26:00Z</dcterms:created>
  <dcterms:modified xsi:type="dcterms:W3CDTF">2024-08-02T08:52:00Z</dcterms:modified>
</cp:coreProperties>
</file>