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D5" w:rsidRPr="00335B0D" w:rsidRDefault="00976ED5" w:rsidP="00335B0D">
      <w:pPr>
        <w:tabs>
          <w:tab w:val="left" w:pos="1653"/>
        </w:tabs>
        <w:jc w:val="center"/>
        <w:rPr>
          <w:sz w:val="28"/>
          <w:szCs w:val="28"/>
        </w:rPr>
      </w:pPr>
      <w:r w:rsidRPr="00335B0D">
        <w:rPr>
          <w:sz w:val="28"/>
          <w:szCs w:val="28"/>
        </w:rPr>
        <w:t>ПОСПЕЛИХИНСКИЙ РАЙОННЫЙ СОВЕТ</w:t>
      </w:r>
    </w:p>
    <w:p w:rsidR="00976ED5" w:rsidRPr="00335B0D" w:rsidRDefault="00976ED5" w:rsidP="00335B0D">
      <w:pPr>
        <w:tabs>
          <w:tab w:val="left" w:pos="1653"/>
        </w:tabs>
        <w:jc w:val="center"/>
        <w:rPr>
          <w:sz w:val="28"/>
          <w:szCs w:val="28"/>
        </w:rPr>
      </w:pPr>
      <w:r w:rsidRPr="00335B0D">
        <w:rPr>
          <w:sz w:val="28"/>
          <w:szCs w:val="28"/>
        </w:rPr>
        <w:t xml:space="preserve">НАРОДНЫХ ДЕПУТАТОВ </w:t>
      </w:r>
    </w:p>
    <w:p w:rsidR="00976ED5" w:rsidRPr="00335B0D" w:rsidRDefault="00976ED5" w:rsidP="00335B0D">
      <w:pPr>
        <w:tabs>
          <w:tab w:val="left" w:pos="1653"/>
        </w:tabs>
        <w:jc w:val="center"/>
        <w:rPr>
          <w:sz w:val="28"/>
          <w:szCs w:val="28"/>
        </w:rPr>
      </w:pPr>
      <w:r w:rsidRPr="00335B0D">
        <w:rPr>
          <w:sz w:val="28"/>
          <w:szCs w:val="28"/>
        </w:rPr>
        <w:t xml:space="preserve">АЛТАЙСКОГО КРАЯ </w:t>
      </w:r>
    </w:p>
    <w:p w:rsidR="00976ED5" w:rsidRPr="00335B0D" w:rsidRDefault="00976ED5" w:rsidP="00335B0D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335B0D" w:rsidRDefault="00976ED5" w:rsidP="00335B0D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335B0D" w:rsidRDefault="00976ED5" w:rsidP="00335B0D">
      <w:pPr>
        <w:tabs>
          <w:tab w:val="left" w:pos="1653"/>
        </w:tabs>
        <w:jc w:val="center"/>
        <w:rPr>
          <w:sz w:val="28"/>
          <w:szCs w:val="28"/>
        </w:rPr>
      </w:pPr>
      <w:r w:rsidRPr="00335B0D">
        <w:rPr>
          <w:sz w:val="28"/>
          <w:szCs w:val="28"/>
        </w:rPr>
        <w:t>РЕШЕНИЕ</w:t>
      </w:r>
    </w:p>
    <w:p w:rsidR="00976ED5" w:rsidRPr="00335B0D" w:rsidRDefault="00976ED5" w:rsidP="00335B0D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335B0D" w:rsidRDefault="00976ED5" w:rsidP="00335B0D">
      <w:pPr>
        <w:tabs>
          <w:tab w:val="left" w:pos="1653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1"/>
        <w:gridCol w:w="4739"/>
      </w:tblGrid>
      <w:tr w:rsidR="00976ED5" w:rsidRPr="00335B0D" w:rsidTr="00F37260">
        <w:tc>
          <w:tcPr>
            <w:tcW w:w="5182" w:type="dxa"/>
          </w:tcPr>
          <w:p w:rsidR="00976ED5" w:rsidRPr="00335B0D" w:rsidRDefault="00D43FBB" w:rsidP="00335B0D">
            <w:pPr>
              <w:tabs>
                <w:tab w:val="left" w:pos="16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26.01.2021</w:t>
            </w:r>
          </w:p>
        </w:tc>
        <w:tc>
          <w:tcPr>
            <w:tcW w:w="5182" w:type="dxa"/>
          </w:tcPr>
          <w:p w:rsidR="00976ED5" w:rsidRPr="00335B0D" w:rsidRDefault="00976ED5" w:rsidP="0097272C">
            <w:pPr>
              <w:tabs>
                <w:tab w:val="left" w:pos="1653"/>
              </w:tabs>
              <w:jc w:val="right"/>
              <w:rPr>
                <w:sz w:val="28"/>
                <w:szCs w:val="28"/>
              </w:rPr>
            </w:pPr>
            <w:r w:rsidRPr="00335B0D">
              <w:rPr>
                <w:sz w:val="28"/>
                <w:szCs w:val="28"/>
              </w:rPr>
              <w:t>№</w:t>
            </w:r>
            <w:r w:rsidR="00D43FBB">
              <w:rPr>
                <w:sz w:val="28"/>
                <w:szCs w:val="28"/>
              </w:rPr>
              <w:t xml:space="preserve"> </w:t>
            </w:r>
            <w:r w:rsidR="0097272C">
              <w:rPr>
                <w:sz w:val="28"/>
                <w:szCs w:val="28"/>
              </w:rPr>
              <w:t>1</w:t>
            </w:r>
            <w:r w:rsidR="00D43FBB">
              <w:rPr>
                <w:sz w:val="28"/>
                <w:szCs w:val="28"/>
              </w:rPr>
              <w:t>9</w:t>
            </w:r>
          </w:p>
        </w:tc>
      </w:tr>
    </w:tbl>
    <w:p w:rsidR="00976ED5" w:rsidRPr="00335B0D" w:rsidRDefault="00976ED5" w:rsidP="00335B0D">
      <w:pPr>
        <w:tabs>
          <w:tab w:val="left" w:pos="1653"/>
        </w:tabs>
        <w:jc w:val="center"/>
        <w:rPr>
          <w:sz w:val="28"/>
          <w:szCs w:val="28"/>
        </w:rPr>
      </w:pPr>
      <w:proofErr w:type="gramStart"/>
      <w:r w:rsidRPr="00335B0D">
        <w:rPr>
          <w:sz w:val="28"/>
          <w:szCs w:val="28"/>
        </w:rPr>
        <w:t>с</w:t>
      </w:r>
      <w:proofErr w:type="gramEnd"/>
      <w:r w:rsidRPr="00335B0D">
        <w:rPr>
          <w:sz w:val="28"/>
          <w:szCs w:val="28"/>
        </w:rPr>
        <w:t>. Поспелиха</w:t>
      </w:r>
    </w:p>
    <w:p w:rsidR="00976ED5" w:rsidRPr="00335B0D" w:rsidRDefault="00976ED5" w:rsidP="00335B0D">
      <w:pPr>
        <w:rPr>
          <w:sz w:val="28"/>
          <w:szCs w:val="28"/>
        </w:rPr>
      </w:pPr>
    </w:p>
    <w:p w:rsidR="00976ED5" w:rsidRPr="00335B0D" w:rsidRDefault="0068667A" w:rsidP="00335B0D">
      <w:pPr>
        <w:ind w:right="4818"/>
        <w:jc w:val="both"/>
        <w:rPr>
          <w:sz w:val="28"/>
        </w:rPr>
      </w:pPr>
      <w:r w:rsidRPr="00335B0D">
        <w:rPr>
          <w:sz w:val="28"/>
          <w:szCs w:val="28"/>
        </w:rPr>
        <w:t xml:space="preserve">О внесении изменений в решение районного Совета народных </w:t>
      </w:r>
      <w:r w:rsidR="00E70831" w:rsidRPr="00335B0D">
        <w:rPr>
          <w:sz w:val="28"/>
          <w:szCs w:val="28"/>
        </w:rPr>
        <w:t>депутатов</w:t>
      </w:r>
      <w:r w:rsidR="00054012" w:rsidRPr="00335B0D">
        <w:rPr>
          <w:sz w:val="28"/>
          <w:szCs w:val="28"/>
        </w:rPr>
        <w:t xml:space="preserve"> </w:t>
      </w:r>
      <w:r w:rsidR="00D97E61" w:rsidRPr="00335B0D">
        <w:rPr>
          <w:sz w:val="28"/>
        </w:rPr>
        <w:t>от 27.04.2017 № 31</w:t>
      </w:r>
    </w:p>
    <w:p w:rsidR="00976ED5" w:rsidRPr="00335B0D" w:rsidRDefault="00976ED5" w:rsidP="00335B0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ED5" w:rsidRPr="00335B0D" w:rsidRDefault="00976ED5" w:rsidP="00335B0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ED5" w:rsidRPr="00335B0D" w:rsidRDefault="00976ED5" w:rsidP="00335B0D">
      <w:pPr>
        <w:jc w:val="both"/>
        <w:rPr>
          <w:sz w:val="28"/>
          <w:szCs w:val="28"/>
        </w:rPr>
      </w:pPr>
      <w:r w:rsidRPr="00335B0D">
        <w:rPr>
          <w:sz w:val="28"/>
          <w:szCs w:val="28"/>
        </w:rPr>
        <w:tab/>
      </w:r>
      <w:r w:rsidR="002D443A" w:rsidRPr="00335B0D">
        <w:rPr>
          <w:sz w:val="28"/>
          <w:szCs w:val="28"/>
        </w:rPr>
        <w:t>В соответствии со стать</w:t>
      </w:r>
      <w:r w:rsidR="00095B88" w:rsidRPr="00335B0D">
        <w:rPr>
          <w:sz w:val="28"/>
          <w:szCs w:val="28"/>
        </w:rPr>
        <w:t>ями</w:t>
      </w:r>
      <w:r w:rsidR="002D443A" w:rsidRPr="00335B0D">
        <w:rPr>
          <w:sz w:val="28"/>
          <w:szCs w:val="28"/>
        </w:rPr>
        <w:t xml:space="preserve"> 31,32,33 Градостроительного кодекса РФ, Законом Алтайского края от 29.12.2009 №120-ЗС "О градостроительной деятельности на территории Алтайского края", пункт</w:t>
      </w:r>
      <w:r w:rsidR="00095B88" w:rsidRPr="00335B0D">
        <w:rPr>
          <w:sz w:val="28"/>
          <w:szCs w:val="28"/>
        </w:rPr>
        <w:t>ом</w:t>
      </w:r>
      <w:r w:rsidR="002D443A" w:rsidRPr="00335B0D">
        <w:rPr>
          <w:sz w:val="28"/>
          <w:szCs w:val="28"/>
        </w:rPr>
        <w:t xml:space="preserve"> 1</w:t>
      </w:r>
      <w:r w:rsidR="00A31390" w:rsidRPr="00335B0D">
        <w:rPr>
          <w:sz w:val="28"/>
          <w:szCs w:val="28"/>
        </w:rPr>
        <w:t>7</w:t>
      </w:r>
      <w:r w:rsidR="002D443A" w:rsidRPr="00335B0D">
        <w:rPr>
          <w:sz w:val="28"/>
          <w:szCs w:val="28"/>
        </w:rPr>
        <w:t xml:space="preserve"> статьи 5 Устава муниципального образования </w:t>
      </w:r>
      <w:proofErr w:type="spellStart"/>
      <w:r w:rsidR="002D443A" w:rsidRPr="00335B0D">
        <w:rPr>
          <w:sz w:val="28"/>
          <w:szCs w:val="28"/>
        </w:rPr>
        <w:t>Поспелихинский</w:t>
      </w:r>
      <w:proofErr w:type="spellEnd"/>
      <w:r w:rsidR="002D443A" w:rsidRPr="00335B0D">
        <w:rPr>
          <w:sz w:val="28"/>
          <w:szCs w:val="28"/>
        </w:rPr>
        <w:t xml:space="preserve"> район Алтайского края, протокол</w:t>
      </w:r>
      <w:r w:rsidR="00095B88" w:rsidRPr="00335B0D">
        <w:rPr>
          <w:sz w:val="28"/>
          <w:szCs w:val="28"/>
        </w:rPr>
        <w:t>ом</w:t>
      </w:r>
      <w:r w:rsidR="002D443A" w:rsidRPr="00335B0D">
        <w:rPr>
          <w:sz w:val="28"/>
          <w:szCs w:val="28"/>
        </w:rPr>
        <w:t xml:space="preserve"> публичных слушаний от </w:t>
      </w:r>
      <w:r w:rsidR="00E70831" w:rsidRPr="00335B0D">
        <w:rPr>
          <w:color w:val="000000" w:themeColor="text1"/>
          <w:sz w:val="28"/>
          <w:szCs w:val="28"/>
        </w:rPr>
        <w:t>05</w:t>
      </w:r>
      <w:r w:rsidR="00D42AA4" w:rsidRPr="00335B0D">
        <w:rPr>
          <w:color w:val="000000" w:themeColor="text1"/>
          <w:sz w:val="28"/>
          <w:szCs w:val="28"/>
        </w:rPr>
        <w:t>.</w:t>
      </w:r>
      <w:r w:rsidR="00E70831" w:rsidRPr="00335B0D">
        <w:rPr>
          <w:color w:val="000000" w:themeColor="text1"/>
          <w:sz w:val="28"/>
          <w:szCs w:val="28"/>
        </w:rPr>
        <w:t>02.2021</w:t>
      </w:r>
      <w:r w:rsidR="00212A16" w:rsidRPr="00335B0D">
        <w:rPr>
          <w:color w:val="000000" w:themeColor="text1"/>
          <w:sz w:val="28"/>
          <w:szCs w:val="28"/>
        </w:rPr>
        <w:t xml:space="preserve"> №</w:t>
      </w:r>
      <w:r w:rsidR="00E70831" w:rsidRPr="00335B0D">
        <w:rPr>
          <w:color w:val="000000" w:themeColor="text1"/>
          <w:sz w:val="28"/>
          <w:szCs w:val="28"/>
        </w:rPr>
        <w:t>1</w:t>
      </w:r>
      <w:r w:rsidRPr="00335B0D">
        <w:rPr>
          <w:color w:val="FF0000"/>
          <w:sz w:val="28"/>
          <w:szCs w:val="28"/>
        </w:rPr>
        <w:t xml:space="preserve"> </w:t>
      </w:r>
      <w:r w:rsidR="00E70831" w:rsidRPr="00335B0D">
        <w:rPr>
          <w:sz w:val="28"/>
          <w:szCs w:val="28"/>
        </w:rPr>
        <w:t>и заключени</w:t>
      </w:r>
      <w:r w:rsidR="00095B88" w:rsidRPr="00335B0D">
        <w:rPr>
          <w:sz w:val="28"/>
          <w:szCs w:val="28"/>
        </w:rPr>
        <w:t>ем</w:t>
      </w:r>
      <w:r w:rsidR="00E70831" w:rsidRPr="00335B0D">
        <w:rPr>
          <w:sz w:val="28"/>
          <w:szCs w:val="28"/>
        </w:rPr>
        <w:t xml:space="preserve"> о результатах публичных слушаний, </w:t>
      </w:r>
      <w:r w:rsidR="00815B8C" w:rsidRPr="00335B0D">
        <w:rPr>
          <w:sz w:val="28"/>
          <w:szCs w:val="28"/>
        </w:rPr>
        <w:t xml:space="preserve">районный Совет народных депутатов </w:t>
      </w:r>
      <w:r w:rsidR="00815B8C" w:rsidRPr="00335B0D">
        <w:rPr>
          <w:caps/>
          <w:sz w:val="28"/>
          <w:szCs w:val="28"/>
        </w:rPr>
        <w:t>решил</w:t>
      </w:r>
      <w:r w:rsidRPr="00335B0D">
        <w:rPr>
          <w:sz w:val="28"/>
          <w:szCs w:val="28"/>
        </w:rPr>
        <w:t>:</w:t>
      </w:r>
    </w:p>
    <w:p w:rsidR="007B1C26" w:rsidRPr="00335B0D" w:rsidRDefault="005F476A" w:rsidP="00335B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B0D">
        <w:rPr>
          <w:rFonts w:ascii="Times New Roman" w:hAnsi="Times New Roman" w:cs="Times New Roman"/>
          <w:sz w:val="28"/>
          <w:szCs w:val="28"/>
        </w:rPr>
        <w:t>1.</w:t>
      </w:r>
      <w:r w:rsidR="00F61391" w:rsidRPr="00335B0D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976ED5" w:rsidRPr="00335B0D">
        <w:rPr>
          <w:rFonts w:ascii="Times New Roman" w:hAnsi="Times New Roman" w:cs="Times New Roman"/>
          <w:sz w:val="28"/>
          <w:szCs w:val="28"/>
        </w:rPr>
        <w:t>решение</w:t>
      </w:r>
      <w:r w:rsidR="00F61391" w:rsidRPr="00335B0D">
        <w:rPr>
          <w:rFonts w:ascii="Times New Roman" w:hAnsi="Times New Roman" w:cs="Times New Roman"/>
          <w:sz w:val="28"/>
          <w:szCs w:val="28"/>
        </w:rPr>
        <w:t xml:space="preserve"> районно</w:t>
      </w:r>
      <w:r w:rsidR="00B07371" w:rsidRPr="00335B0D">
        <w:rPr>
          <w:rFonts w:ascii="Times New Roman" w:hAnsi="Times New Roman" w:cs="Times New Roman"/>
          <w:sz w:val="28"/>
          <w:szCs w:val="28"/>
        </w:rPr>
        <w:t>го Совета народных депутатов от</w:t>
      </w:r>
      <w:r w:rsidR="00D97E61" w:rsidRPr="00335B0D">
        <w:rPr>
          <w:rFonts w:ascii="Times New Roman" w:hAnsi="Times New Roman" w:cs="Times New Roman"/>
          <w:sz w:val="28"/>
          <w:szCs w:val="28"/>
        </w:rPr>
        <w:t xml:space="preserve"> 27.04.2017 № 31</w:t>
      </w:r>
      <w:r w:rsidR="00470C6B" w:rsidRPr="00335B0D">
        <w:rPr>
          <w:rFonts w:ascii="Times New Roman" w:hAnsi="Times New Roman" w:cs="Times New Roman"/>
          <w:sz w:val="28"/>
          <w:szCs w:val="28"/>
        </w:rPr>
        <w:t xml:space="preserve"> </w:t>
      </w:r>
      <w:r w:rsidR="0052388C" w:rsidRPr="00335B0D">
        <w:rPr>
          <w:rFonts w:ascii="Times New Roman" w:hAnsi="Times New Roman" w:cs="Times New Roman"/>
          <w:sz w:val="28"/>
          <w:szCs w:val="28"/>
        </w:rPr>
        <w:t>"</w:t>
      </w:r>
      <w:r w:rsidR="0068667A" w:rsidRPr="00335B0D">
        <w:rPr>
          <w:rFonts w:ascii="Times New Roman" w:hAnsi="Times New Roman" w:cs="Times New Roman"/>
          <w:sz w:val="28"/>
          <w:szCs w:val="28"/>
        </w:rPr>
        <w:t xml:space="preserve">Об утверждении Правил землепользования и застройки территории муниципального образования </w:t>
      </w:r>
      <w:proofErr w:type="spellStart"/>
      <w:r w:rsidR="00095B88" w:rsidRPr="00335B0D">
        <w:rPr>
          <w:rFonts w:ascii="Times New Roman" w:hAnsi="Times New Roman" w:cs="Times New Roman"/>
          <w:sz w:val="28"/>
          <w:szCs w:val="28"/>
        </w:rPr>
        <w:t>Клепечихинский</w:t>
      </w:r>
      <w:proofErr w:type="spellEnd"/>
      <w:r w:rsidR="0068667A" w:rsidRPr="00335B0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8667A" w:rsidRPr="00335B0D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68667A" w:rsidRPr="00335B0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8667A" w:rsidRPr="00335B0D">
        <w:rPr>
          <w:rStyle w:val="ae"/>
          <w:rFonts w:ascii="Times New Roman" w:hAnsi="Times New Roman"/>
          <w:b w:val="0"/>
          <w:sz w:val="28"/>
          <w:szCs w:val="28"/>
        </w:rPr>
        <w:t>Алтайского края</w:t>
      </w:r>
      <w:r w:rsidR="0052388C" w:rsidRPr="00335B0D">
        <w:rPr>
          <w:rFonts w:ascii="Times New Roman" w:hAnsi="Times New Roman" w:cs="Times New Roman"/>
          <w:sz w:val="28"/>
          <w:szCs w:val="28"/>
        </w:rPr>
        <w:t>"</w:t>
      </w:r>
      <w:r w:rsidR="007B1C26" w:rsidRPr="00335B0D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решению.</w:t>
      </w:r>
    </w:p>
    <w:p w:rsidR="007B1C26" w:rsidRPr="00335B0D" w:rsidRDefault="007B1C26" w:rsidP="00335B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B0D">
        <w:rPr>
          <w:rFonts w:ascii="Times New Roman" w:hAnsi="Times New Roman" w:cs="Times New Roman"/>
          <w:sz w:val="28"/>
          <w:szCs w:val="28"/>
        </w:rPr>
        <w:t>2</w:t>
      </w:r>
      <w:r w:rsidR="005F476A" w:rsidRPr="00335B0D">
        <w:rPr>
          <w:rFonts w:ascii="Times New Roman" w:hAnsi="Times New Roman" w:cs="Times New Roman"/>
          <w:sz w:val="28"/>
          <w:szCs w:val="28"/>
        </w:rPr>
        <w:t>.</w:t>
      </w:r>
      <w:r w:rsidRPr="00335B0D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p w:rsidR="007B1C26" w:rsidRPr="00335B0D" w:rsidRDefault="007B1C26" w:rsidP="00335B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B0D">
        <w:rPr>
          <w:rFonts w:ascii="Times New Roman" w:hAnsi="Times New Roman" w:cs="Times New Roman"/>
          <w:sz w:val="28"/>
          <w:szCs w:val="28"/>
        </w:rPr>
        <w:t>3</w:t>
      </w:r>
      <w:r w:rsidR="005F476A" w:rsidRPr="00335B0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35B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5B0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95B88" w:rsidRPr="00335B0D">
        <w:rPr>
          <w:rFonts w:ascii="Times New Roman" w:hAnsi="Times New Roman" w:cs="Times New Roman"/>
          <w:sz w:val="28"/>
          <w:szCs w:val="28"/>
        </w:rPr>
        <w:t xml:space="preserve">настоящего решения </w:t>
      </w:r>
      <w:r w:rsidRPr="00335B0D">
        <w:rPr>
          <w:rFonts w:ascii="Times New Roman" w:hAnsi="Times New Roman" w:cs="Times New Roman"/>
          <w:sz w:val="28"/>
          <w:szCs w:val="28"/>
        </w:rPr>
        <w:t>возложить на постоянную комиссию по законности, правопорядку и вопросам местного самоуправления.</w:t>
      </w:r>
    </w:p>
    <w:p w:rsidR="007B1C26" w:rsidRPr="00335B0D" w:rsidRDefault="007B1C26" w:rsidP="00335B0D">
      <w:pPr>
        <w:rPr>
          <w:sz w:val="28"/>
          <w:szCs w:val="28"/>
        </w:rPr>
      </w:pPr>
    </w:p>
    <w:p w:rsidR="00976ED5" w:rsidRPr="00335B0D" w:rsidRDefault="00976ED5" w:rsidP="00335B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ED5" w:rsidRPr="00335B0D" w:rsidRDefault="00976ED5" w:rsidP="00335B0D">
      <w:pPr>
        <w:rPr>
          <w:sz w:val="28"/>
          <w:szCs w:val="28"/>
        </w:rPr>
      </w:pPr>
    </w:p>
    <w:p w:rsidR="0082753D" w:rsidRPr="00335B0D" w:rsidRDefault="0082753D" w:rsidP="00335B0D">
      <w:pPr>
        <w:rPr>
          <w:sz w:val="28"/>
          <w:szCs w:val="28"/>
        </w:rPr>
      </w:pPr>
    </w:p>
    <w:p w:rsidR="00976ED5" w:rsidRPr="00335B0D" w:rsidRDefault="00976ED5" w:rsidP="00335B0D">
      <w:pPr>
        <w:jc w:val="both"/>
        <w:rPr>
          <w:sz w:val="28"/>
          <w:szCs w:val="28"/>
        </w:rPr>
      </w:pPr>
      <w:r w:rsidRPr="00335B0D">
        <w:rPr>
          <w:sz w:val="28"/>
          <w:szCs w:val="28"/>
        </w:rPr>
        <w:t xml:space="preserve">Председатель </w:t>
      </w:r>
      <w:proofErr w:type="gramStart"/>
      <w:r w:rsidRPr="00335B0D">
        <w:rPr>
          <w:sz w:val="28"/>
          <w:szCs w:val="28"/>
        </w:rPr>
        <w:t>районного</w:t>
      </w:r>
      <w:proofErr w:type="gramEnd"/>
      <w:r w:rsidRPr="00335B0D">
        <w:rPr>
          <w:sz w:val="28"/>
          <w:szCs w:val="28"/>
        </w:rPr>
        <w:t xml:space="preserve"> </w:t>
      </w:r>
    </w:p>
    <w:p w:rsidR="00976ED5" w:rsidRPr="00335B0D" w:rsidRDefault="00976ED5" w:rsidP="00335B0D">
      <w:pPr>
        <w:jc w:val="both"/>
        <w:rPr>
          <w:sz w:val="28"/>
          <w:szCs w:val="28"/>
        </w:rPr>
      </w:pPr>
      <w:r w:rsidRPr="00335B0D">
        <w:rPr>
          <w:sz w:val="28"/>
          <w:szCs w:val="28"/>
        </w:rPr>
        <w:t xml:space="preserve">Совета народных депутатов                               </w:t>
      </w:r>
      <w:r w:rsidR="00A31390" w:rsidRPr="00335B0D">
        <w:rPr>
          <w:sz w:val="28"/>
          <w:szCs w:val="28"/>
        </w:rPr>
        <w:t xml:space="preserve">                           Т.В. </w:t>
      </w:r>
      <w:proofErr w:type="spellStart"/>
      <w:r w:rsidR="00A31390" w:rsidRPr="00335B0D">
        <w:rPr>
          <w:sz w:val="28"/>
          <w:szCs w:val="28"/>
        </w:rPr>
        <w:t>Шарафеева</w:t>
      </w:r>
      <w:proofErr w:type="spellEnd"/>
      <w:r w:rsidRPr="00335B0D">
        <w:rPr>
          <w:sz w:val="28"/>
          <w:szCs w:val="28"/>
        </w:rPr>
        <w:t xml:space="preserve"> </w:t>
      </w:r>
    </w:p>
    <w:p w:rsidR="00815B8C" w:rsidRPr="00335B0D" w:rsidRDefault="00815B8C" w:rsidP="00335B0D">
      <w:pPr>
        <w:rPr>
          <w:sz w:val="28"/>
          <w:szCs w:val="28"/>
        </w:rPr>
      </w:pPr>
    </w:p>
    <w:p w:rsidR="00815B8C" w:rsidRPr="00335B0D" w:rsidRDefault="00815B8C" w:rsidP="00335B0D">
      <w:pPr>
        <w:rPr>
          <w:sz w:val="28"/>
          <w:szCs w:val="28"/>
        </w:rPr>
      </w:pPr>
    </w:p>
    <w:p w:rsidR="00815B8C" w:rsidRPr="00335B0D" w:rsidRDefault="00815B8C" w:rsidP="00335B0D">
      <w:pPr>
        <w:rPr>
          <w:sz w:val="28"/>
          <w:szCs w:val="28"/>
        </w:rPr>
      </w:pPr>
      <w:r w:rsidRPr="00335B0D"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976ED5" w:rsidRPr="00335B0D" w:rsidRDefault="00976ED5" w:rsidP="009924CB">
      <w:pPr>
        <w:rPr>
          <w:sz w:val="28"/>
          <w:szCs w:val="28"/>
        </w:rPr>
      </w:pPr>
      <w:r w:rsidRPr="00335B0D">
        <w:rPr>
          <w:sz w:val="28"/>
          <w:szCs w:val="28"/>
        </w:rPr>
        <w:br w:type="page"/>
      </w:r>
      <w:bookmarkStart w:id="0" w:name="_GoBack"/>
      <w:bookmarkEnd w:id="0"/>
    </w:p>
    <w:p w:rsidR="00976ED5" w:rsidRPr="00335B0D" w:rsidRDefault="00976ED5" w:rsidP="00335B0D">
      <w:pPr>
        <w:jc w:val="both"/>
        <w:rPr>
          <w:sz w:val="28"/>
          <w:szCs w:val="28"/>
        </w:rPr>
        <w:sectPr w:rsidR="00976ED5" w:rsidRPr="00335B0D" w:rsidSect="00307086">
          <w:headerReference w:type="even" r:id="rId9"/>
          <w:pgSz w:w="11906" w:h="16838"/>
          <w:pgMar w:top="1134" w:right="851" w:bottom="1134" w:left="1701" w:header="567" w:footer="567" w:gutter="0"/>
          <w:cols w:space="720"/>
          <w:titlePg/>
          <w:docGrid w:linePitch="212"/>
        </w:sectPr>
      </w:pPr>
    </w:p>
    <w:p w:rsidR="00976ED5" w:rsidRPr="00335B0D" w:rsidRDefault="00976ED5" w:rsidP="00335B0D">
      <w:pPr>
        <w:jc w:val="center"/>
        <w:rPr>
          <w:sz w:val="28"/>
          <w:szCs w:val="28"/>
        </w:rPr>
      </w:pPr>
      <w:r w:rsidRPr="00335B0D">
        <w:rPr>
          <w:sz w:val="28"/>
          <w:szCs w:val="28"/>
        </w:rPr>
        <w:lastRenderedPageBreak/>
        <w:t>ПОЯСНИТЕЛЬНАЯ ЗАПИСКА</w:t>
      </w:r>
    </w:p>
    <w:p w:rsidR="00976ED5" w:rsidRPr="00335B0D" w:rsidRDefault="00976ED5" w:rsidP="00335B0D">
      <w:pPr>
        <w:jc w:val="center"/>
        <w:rPr>
          <w:sz w:val="28"/>
          <w:szCs w:val="28"/>
        </w:rPr>
      </w:pPr>
      <w:r w:rsidRPr="00335B0D">
        <w:rPr>
          <w:sz w:val="28"/>
          <w:szCs w:val="28"/>
        </w:rPr>
        <w:t xml:space="preserve">к проекту решения </w:t>
      </w:r>
    </w:p>
    <w:p w:rsidR="00976ED5" w:rsidRPr="00335B0D" w:rsidRDefault="0068667A" w:rsidP="00335B0D">
      <w:pPr>
        <w:jc w:val="center"/>
        <w:rPr>
          <w:sz w:val="28"/>
          <w:szCs w:val="28"/>
        </w:rPr>
      </w:pPr>
      <w:r w:rsidRPr="00335B0D">
        <w:rPr>
          <w:sz w:val="28"/>
        </w:rPr>
        <w:t xml:space="preserve">О внесении изменений в решение </w:t>
      </w:r>
      <w:r w:rsidRPr="00335B0D">
        <w:rPr>
          <w:sz w:val="28"/>
          <w:szCs w:val="28"/>
        </w:rPr>
        <w:t xml:space="preserve">районного Совета народных депутатов от </w:t>
      </w:r>
      <w:r w:rsidR="00D42AA4" w:rsidRPr="00335B0D">
        <w:rPr>
          <w:sz w:val="28"/>
        </w:rPr>
        <w:t>27.04.2017 № 3</w:t>
      </w:r>
      <w:r w:rsidR="00E70831" w:rsidRPr="00335B0D">
        <w:rPr>
          <w:sz w:val="28"/>
        </w:rPr>
        <w:t>1</w:t>
      </w:r>
      <w:r w:rsidR="00D42AA4" w:rsidRPr="00335B0D">
        <w:rPr>
          <w:sz w:val="28"/>
        </w:rPr>
        <w:t xml:space="preserve"> </w:t>
      </w:r>
      <w:r w:rsidR="00D44FC2" w:rsidRPr="00335B0D">
        <w:rPr>
          <w:sz w:val="28"/>
          <w:szCs w:val="28"/>
        </w:rPr>
        <w:t>"</w:t>
      </w:r>
      <w:r w:rsidRPr="00335B0D">
        <w:rPr>
          <w:sz w:val="28"/>
          <w:szCs w:val="28"/>
        </w:rPr>
        <w:t xml:space="preserve">Об утверждении Правил землепользования и застройки территории муниципального образования </w:t>
      </w:r>
      <w:proofErr w:type="spellStart"/>
      <w:r w:rsidR="00D63203" w:rsidRPr="00335B0D">
        <w:rPr>
          <w:sz w:val="28"/>
          <w:szCs w:val="28"/>
        </w:rPr>
        <w:t>Клепечихинский</w:t>
      </w:r>
      <w:proofErr w:type="spellEnd"/>
      <w:r w:rsidR="00131C29" w:rsidRPr="00335B0D">
        <w:rPr>
          <w:sz w:val="28"/>
          <w:szCs w:val="28"/>
        </w:rPr>
        <w:t xml:space="preserve"> </w:t>
      </w:r>
      <w:r w:rsidR="00CD636D" w:rsidRPr="00335B0D">
        <w:rPr>
          <w:sz w:val="28"/>
          <w:szCs w:val="28"/>
        </w:rPr>
        <w:t xml:space="preserve"> </w:t>
      </w:r>
      <w:r w:rsidRPr="00335B0D">
        <w:rPr>
          <w:sz w:val="28"/>
          <w:szCs w:val="28"/>
        </w:rPr>
        <w:t xml:space="preserve">сельсовет </w:t>
      </w:r>
      <w:proofErr w:type="spellStart"/>
      <w:r w:rsidRPr="00335B0D">
        <w:rPr>
          <w:sz w:val="28"/>
          <w:szCs w:val="28"/>
        </w:rPr>
        <w:t>Поспелихинского</w:t>
      </w:r>
      <w:proofErr w:type="spellEnd"/>
      <w:r w:rsidRPr="00335B0D">
        <w:rPr>
          <w:sz w:val="28"/>
          <w:szCs w:val="28"/>
        </w:rPr>
        <w:t xml:space="preserve"> района </w:t>
      </w:r>
      <w:r w:rsidRPr="00335B0D">
        <w:rPr>
          <w:rStyle w:val="ae"/>
          <w:b w:val="0"/>
          <w:sz w:val="28"/>
          <w:szCs w:val="28"/>
        </w:rPr>
        <w:t>Алтайского края</w:t>
      </w:r>
      <w:r w:rsidR="00D44FC2" w:rsidRPr="00335B0D">
        <w:rPr>
          <w:sz w:val="28"/>
          <w:szCs w:val="28"/>
        </w:rPr>
        <w:t>"</w:t>
      </w:r>
    </w:p>
    <w:p w:rsidR="00687196" w:rsidRPr="00335B0D" w:rsidRDefault="00687196" w:rsidP="00335B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7196" w:rsidRPr="00335B0D" w:rsidRDefault="00687196" w:rsidP="00335B0D">
      <w:pPr>
        <w:ind w:firstLine="709"/>
        <w:jc w:val="both"/>
        <w:rPr>
          <w:sz w:val="28"/>
          <w:szCs w:val="28"/>
        </w:rPr>
      </w:pPr>
      <w:r w:rsidRPr="00335B0D">
        <w:rPr>
          <w:sz w:val="28"/>
          <w:szCs w:val="28"/>
        </w:rPr>
        <w:t xml:space="preserve">В Администрацию района поступило заявление от главы </w:t>
      </w:r>
      <w:proofErr w:type="spellStart"/>
      <w:r w:rsidRPr="00335B0D">
        <w:rPr>
          <w:sz w:val="28"/>
          <w:szCs w:val="28"/>
        </w:rPr>
        <w:t>Клепечихинского</w:t>
      </w:r>
      <w:proofErr w:type="spellEnd"/>
      <w:r w:rsidRPr="00335B0D">
        <w:rPr>
          <w:sz w:val="28"/>
          <w:szCs w:val="28"/>
        </w:rPr>
        <w:t xml:space="preserve"> сельсовета о внесении дополнений в градостроительный регламент зоны общественно-деловой - делового, обществен</w:t>
      </w:r>
      <w:r w:rsidR="00A355F6" w:rsidRPr="00335B0D">
        <w:rPr>
          <w:sz w:val="28"/>
          <w:szCs w:val="28"/>
        </w:rPr>
        <w:t>ного и коммерческого назначения</w:t>
      </w:r>
      <w:r w:rsidRPr="00335B0D">
        <w:rPr>
          <w:sz w:val="28"/>
          <w:szCs w:val="28"/>
          <w:lang w:eastAsia="en-US"/>
        </w:rPr>
        <w:t xml:space="preserve"> </w:t>
      </w:r>
      <w:r w:rsidRPr="00335B0D">
        <w:rPr>
          <w:sz w:val="28"/>
          <w:szCs w:val="28"/>
        </w:rPr>
        <w:t xml:space="preserve">правил землепользования и застройки МО </w:t>
      </w:r>
      <w:proofErr w:type="spellStart"/>
      <w:r w:rsidRPr="00335B0D">
        <w:rPr>
          <w:sz w:val="28"/>
          <w:szCs w:val="28"/>
        </w:rPr>
        <w:t>Клепечихинский</w:t>
      </w:r>
      <w:proofErr w:type="spellEnd"/>
      <w:r w:rsidRPr="00335B0D">
        <w:rPr>
          <w:sz w:val="28"/>
          <w:szCs w:val="28"/>
        </w:rPr>
        <w:t xml:space="preserve"> сельсовет в части добавления основного вида разрешенного использования земельных участков "Связь" с кодом (6.8) в связи с тем, что на данном земельном участке расположен объект инженерной инфраструктуры, обеспечивающи</w:t>
      </w:r>
      <w:r w:rsidR="005F476A" w:rsidRPr="00335B0D">
        <w:rPr>
          <w:sz w:val="28"/>
          <w:szCs w:val="28"/>
        </w:rPr>
        <w:t>й</w:t>
      </w:r>
      <w:r w:rsidRPr="00335B0D">
        <w:rPr>
          <w:sz w:val="28"/>
          <w:szCs w:val="28"/>
        </w:rPr>
        <w:t xml:space="preserve"> эфирную наземную трансляцию общероссийских обязательных общедоступных радио - и телеканалов для населения. </w:t>
      </w:r>
    </w:p>
    <w:p w:rsidR="00D97E61" w:rsidRPr="00335B0D" w:rsidRDefault="00D97E61" w:rsidP="00335B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B0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81B16" w:rsidRPr="00335B0D">
        <w:rPr>
          <w:rFonts w:ascii="Times New Roman" w:hAnsi="Times New Roman" w:cs="Times New Roman"/>
          <w:sz w:val="28"/>
          <w:szCs w:val="28"/>
        </w:rPr>
        <w:t xml:space="preserve">ст. 31,32,33 </w:t>
      </w:r>
      <w:r w:rsidRPr="00335B0D">
        <w:rPr>
          <w:rFonts w:ascii="Times New Roman" w:hAnsi="Times New Roman" w:cs="Times New Roman"/>
          <w:sz w:val="28"/>
          <w:szCs w:val="28"/>
        </w:rPr>
        <w:t>Градостроительного кодекса РФ, Закона Алтайского края от 29.12.2009 № 120-ЗС «О градостроительной деятельности на территории Алтайского края</w:t>
      </w:r>
      <w:r w:rsidR="005F476A" w:rsidRPr="00335B0D">
        <w:rPr>
          <w:rFonts w:ascii="Times New Roman" w:hAnsi="Times New Roman" w:cs="Times New Roman"/>
          <w:sz w:val="28"/>
          <w:szCs w:val="28"/>
        </w:rPr>
        <w:t>"</w:t>
      </w:r>
      <w:r w:rsidRPr="00335B0D">
        <w:rPr>
          <w:rFonts w:ascii="Times New Roman" w:hAnsi="Times New Roman" w:cs="Times New Roman"/>
          <w:sz w:val="28"/>
          <w:szCs w:val="28"/>
        </w:rPr>
        <w:t xml:space="preserve">, Правил землепользования и застройки территории МО </w:t>
      </w:r>
      <w:proofErr w:type="spellStart"/>
      <w:r w:rsidRPr="00335B0D">
        <w:rPr>
          <w:rFonts w:ascii="Times New Roman" w:hAnsi="Times New Roman" w:cs="Times New Roman"/>
          <w:sz w:val="28"/>
          <w:szCs w:val="28"/>
        </w:rPr>
        <w:t>Клепечихинский</w:t>
      </w:r>
      <w:proofErr w:type="spellEnd"/>
      <w:r w:rsidRPr="00335B0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35B0D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335B0D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5F476A" w:rsidRPr="00335B0D">
        <w:rPr>
          <w:rFonts w:ascii="Times New Roman" w:hAnsi="Times New Roman" w:cs="Times New Roman"/>
          <w:sz w:val="28"/>
          <w:szCs w:val="28"/>
        </w:rPr>
        <w:t>,</w:t>
      </w:r>
      <w:r w:rsidRPr="00335B0D">
        <w:rPr>
          <w:rFonts w:ascii="Times New Roman" w:hAnsi="Times New Roman" w:cs="Times New Roman"/>
          <w:sz w:val="28"/>
          <w:szCs w:val="28"/>
        </w:rPr>
        <w:t xml:space="preserve"> утвержденных решением РСНД от 2</w:t>
      </w:r>
      <w:r w:rsidR="00181B16" w:rsidRPr="00335B0D">
        <w:rPr>
          <w:rFonts w:ascii="Times New Roman" w:hAnsi="Times New Roman" w:cs="Times New Roman"/>
          <w:sz w:val="28"/>
          <w:szCs w:val="28"/>
        </w:rPr>
        <w:t>7</w:t>
      </w:r>
      <w:r w:rsidRPr="00335B0D">
        <w:rPr>
          <w:rFonts w:ascii="Times New Roman" w:hAnsi="Times New Roman" w:cs="Times New Roman"/>
          <w:sz w:val="28"/>
          <w:szCs w:val="28"/>
        </w:rPr>
        <w:t>.04.2017 №31</w:t>
      </w:r>
      <w:r w:rsidR="00181B16" w:rsidRPr="00335B0D">
        <w:rPr>
          <w:rFonts w:ascii="Times New Roman" w:hAnsi="Times New Roman" w:cs="Times New Roman"/>
          <w:sz w:val="28"/>
          <w:szCs w:val="28"/>
        </w:rPr>
        <w:t>, протокол</w:t>
      </w:r>
      <w:r w:rsidR="00ED2F19" w:rsidRPr="00335B0D">
        <w:rPr>
          <w:rFonts w:ascii="Times New Roman" w:hAnsi="Times New Roman" w:cs="Times New Roman"/>
          <w:sz w:val="28"/>
          <w:szCs w:val="28"/>
        </w:rPr>
        <w:t>а</w:t>
      </w:r>
      <w:r w:rsidR="00181B16" w:rsidRPr="00335B0D">
        <w:rPr>
          <w:rFonts w:ascii="Times New Roman" w:hAnsi="Times New Roman" w:cs="Times New Roman"/>
          <w:sz w:val="28"/>
          <w:szCs w:val="28"/>
        </w:rPr>
        <w:t xml:space="preserve"> публичных слушаний от 05.02.2021 №1 и заключения публичных слушаний</w:t>
      </w:r>
      <w:r w:rsidR="005F476A" w:rsidRPr="00335B0D">
        <w:rPr>
          <w:rFonts w:ascii="Times New Roman" w:hAnsi="Times New Roman" w:cs="Times New Roman"/>
          <w:sz w:val="28"/>
          <w:szCs w:val="28"/>
        </w:rPr>
        <w:t>,</w:t>
      </w:r>
      <w:r w:rsidR="00181B16" w:rsidRPr="00335B0D">
        <w:rPr>
          <w:rFonts w:ascii="Times New Roman" w:hAnsi="Times New Roman" w:cs="Times New Roman"/>
          <w:sz w:val="28"/>
          <w:szCs w:val="28"/>
        </w:rPr>
        <w:t xml:space="preserve"> необходимо внести изменения в градостроительный регламент зоны общественно-деловой - делового, обществен</w:t>
      </w:r>
      <w:r w:rsidR="00A355F6" w:rsidRPr="00335B0D">
        <w:rPr>
          <w:rFonts w:ascii="Times New Roman" w:hAnsi="Times New Roman" w:cs="Times New Roman"/>
          <w:sz w:val="28"/>
          <w:szCs w:val="28"/>
        </w:rPr>
        <w:t>ного и коммерческого назначения</w:t>
      </w:r>
      <w:r w:rsidR="00181B16" w:rsidRPr="00335B0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81B16" w:rsidRPr="00335B0D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МО </w:t>
      </w:r>
      <w:proofErr w:type="spellStart"/>
      <w:r w:rsidR="00181B16" w:rsidRPr="00335B0D">
        <w:rPr>
          <w:rFonts w:ascii="Times New Roman" w:hAnsi="Times New Roman" w:cs="Times New Roman"/>
          <w:sz w:val="28"/>
          <w:szCs w:val="28"/>
        </w:rPr>
        <w:t>Клепечихинский</w:t>
      </w:r>
      <w:proofErr w:type="spellEnd"/>
      <w:r w:rsidR="00181B16" w:rsidRPr="00335B0D">
        <w:rPr>
          <w:rFonts w:ascii="Times New Roman" w:hAnsi="Times New Roman" w:cs="Times New Roman"/>
          <w:sz w:val="28"/>
          <w:szCs w:val="28"/>
        </w:rPr>
        <w:t xml:space="preserve"> сельсовет в части добавления основного вида разрешенного использования земельных участков "Связь" с кодом (6.8)</w:t>
      </w:r>
      <w:r w:rsidR="00082E36" w:rsidRPr="00335B0D">
        <w:rPr>
          <w:rFonts w:ascii="Times New Roman" w:hAnsi="Times New Roman" w:cs="Times New Roman"/>
          <w:sz w:val="28"/>
          <w:szCs w:val="28"/>
        </w:rPr>
        <w:t>.</w:t>
      </w:r>
    </w:p>
    <w:p w:rsidR="00A355F6" w:rsidRPr="00335B0D" w:rsidRDefault="00A355F6" w:rsidP="00335B0D">
      <w:pPr>
        <w:ind w:firstLine="709"/>
        <w:jc w:val="both"/>
        <w:rPr>
          <w:sz w:val="28"/>
          <w:szCs w:val="28"/>
        </w:rPr>
      </w:pPr>
      <w:r w:rsidRPr="00335B0D">
        <w:rPr>
          <w:sz w:val="28"/>
          <w:szCs w:val="28"/>
        </w:rPr>
        <w:t>Исходя из вышеприведенных оснований предлагается:</w:t>
      </w:r>
    </w:p>
    <w:p w:rsidR="00A355F6" w:rsidRPr="00335B0D" w:rsidRDefault="00A355F6" w:rsidP="00335B0D">
      <w:pPr>
        <w:ind w:firstLine="709"/>
        <w:jc w:val="both"/>
        <w:rPr>
          <w:sz w:val="28"/>
          <w:szCs w:val="28"/>
        </w:rPr>
      </w:pPr>
      <w:r w:rsidRPr="00335B0D">
        <w:rPr>
          <w:sz w:val="28"/>
          <w:szCs w:val="28"/>
        </w:rPr>
        <w:t>Внести дополнения в градостроительный регламент территориальной зоны общественно-деловой - делового, общественного и коммерческого назначения:</w:t>
      </w:r>
    </w:p>
    <w:p w:rsidR="00A355F6" w:rsidRPr="00335B0D" w:rsidRDefault="00A355F6" w:rsidP="00335B0D">
      <w:pPr>
        <w:ind w:firstLine="709"/>
        <w:jc w:val="both"/>
        <w:rPr>
          <w:sz w:val="28"/>
          <w:szCs w:val="28"/>
        </w:rPr>
      </w:pPr>
      <w:r w:rsidRPr="00335B0D">
        <w:rPr>
          <w:sz w:val="28"/>
          <w:szCs w:val="28"/>
        </w:rPr>
        <w:t>1. Добавить в основной вид использования земельного участка - вид разрешенного использования "Связь" с кодом (6.8).</w:t>
      </w:r>
    </w:p>
    <w:p w:rsidR="00A355F6" w:rsidRPr="00335B0D" w:rsidRDefault="00A355F6" w:rsidP="00335B0D">
      <w:pPr>
        <w:ind w:firstLine="709"/>
        <w:jc w:val="both"/>
        <w:rPr>
          <w:sz w:val="28"/>
          <w:szCs w:val="28"/>
        </w:rPr>
      </w:pPr>
      <w:r w:rsidRPr="00335B0D">
        <w:rPr>
          <w:sz w:val="28"/>
          <w:szCs w:val="28"/>
        </w:rPr>
        <w:t>2. Установить следующие предельные размеры земельных участков и предельные параметры разрешенного строительства, реконструкции ОКС для вида разрешенного использования земельного участка "</w:t>
      </w:r>
      <w:proofErr w:type="spellStart"/>
      <w:r w:rsidRPr="00335B0D">
        <w:rPr>
          <w:sz w:val="28"/>
          <w:szCs w:val="28"/>
        </w:rPr>
        <w:t>Связь"согласно</w:t>
      </w:r>
      <w:proofErr w:type="spellEnd"/>
      <w:r w:rsidRPr="00335B0D">
        <w:rPr>
          <w:sz w:val="28"/>
          <w:szCs w:val="28"/>
        </w:rPr>
        <w:t xml:space="preserve"> таблице:</w:t>
      </w:r>
    </w:p>
    <w:p w:rsidR="00A355F6" w:rsidRPr="00335B0D" w:rsidRDefault="00A355F6" w:rsidP="00335B0D">
      <w:pPr>
        <w:ind w:firstLine="709"/>
        <w:jc w:val="both"/>
        <w:rPr>
          <w:sz w:val="28"/>
          <w:szCs w:val="28"/>
        </w:rPr>
      </w:pPr>
    </w:p>
    <w:p w:rsidR="00A355F6" w:rsidRPr="00335B0D" w:rsidRDefault="00A355F6" w:rsidP="00335B0D">
      <w:pPr>
        <w:ind w:firstLine="709"/>
        <w:jc w:val="both"/>
        <w:rPr>
          <w:sz w:val="28"/>
          <w:szCs w:val="28"/>
        </w:rPr>
      </w:pPr>
    </w:p>
    <w:p w:rsidR="00A355F6" w:rsidRPr="00335B0D" w:rsidRDefault="00A355F6" w:rsidP="00335B0D">
      <w:pPr>
        <w:ind w:firstLine="709"/>
        <w:jc w:val="both"/>
        <w:rPr>
          <w:sz w:val="28"/>
          <w:szCs w:val="28"/>
        </w:rPr>
      </w:pPr>
    </w:p>
    <w:p w:rsidR="00A355F6" w:rsidRPr="00335B0D" w:rsidRDefault="00A355F6" w:rsidP="00335B0D">
      <w:pPr>
        <w:ind w:firstLine="709"/>
        <w:jc w:val="both"/>
        <w:rPr>
          <w:sz w:val="28"/>
          <w:szCs w:val="28"/>
        </w:rPr>
      </w:pPr>
    </w:p>
    <w:p w:rsidR="00A355F6" w:rsidRPr="00335B0D" w:rsidRDefault="00A355F6" w:rsidP="00335B0D">
      <w:pPr>
        <w:ind w:firstLine="709"/>
        <w:jc w:val="both"/>
        <w:rPr>
          <w:sz w:val="28"/>
          <w:szCs w:val="28"/>
        </w:rPr>
      </w:pPr>
    </w:p>
    <w:p w:rsidR="00A355F6" w:rsidRPr="00335B0D" w:rsidRDefault="00A355F6" w:rsidP="00335B0D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31"/>
        <w:gridCol w:w="3593"/>
        <w:gridCol w:w="3346"/>
      </w:tblGrid>
      <w:tr w:rsidR="00A355F6" w:rsidRPr="00335B0D" w:rsidTr="00C9124D">
        <w:trPr>
          <w:trHeight w:val="882"/>
          <w:tblHeader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5F6" w:rsidRPr="00335B0D" w:rsidRDefault="00A355F6" w:rsidP="00335B0D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0"/>
                <w:szCs w:val="20"/>
              </w:rPr>
            </w:pPr>
            <w:r w:rsidRPr="00335B0D">
              <w:rPr>
                <w:b/>
                <w:sz w:val="20"/>
                <w:szCs w:val="20"/>
              </w:rPr>
              <w:lastRenderedPageBreak/>
              <w:t>ВИДЫ РАЗРЕШЕННОГО ИСПОЛЬЗОВАНИЯ ЗЕМЕЛЬНЫХ УЧАСТКОВ И ОКС</w:t>
            </w:r>
          </w:p>
        </w:tc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55F6" w:rsidRPr="00335B0D" w:rsidRDefault="00A355F6" w:rsidP="00335B0D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0"/>
                <w:szCs w:val="20"/>
              </w:rPr>
            </w:pPr>
            <w:r w:rsidRPr="00335B0D">
              <w:rPr>
                <w:b/>
                <w:sz w:val="20"/>
                <w:szCs w:val="20"/>
              </w:rPr>
              <w:t xml:space="preserve">ОПИСАНИЕ ВИДА РАЗРЕШЕННОГОГО ИСПОЛЬЗОВАНИЯ (в соответствии с Приказом Минэкономразвития РФ от 01.09.2014 №540 </w:t>
            </w:r>
            <w:r w:rsidRPr="00335B0D">
              <w:rPr>
                <w:sz w:val="20"/>
                <w:szCs w:val="20"/>
              </w:rPr>
              <w:t>«Об утверждении классификатора видов разрешенного использования земельных участков»)</w:t>
            </w:r>
          </w:p>
        </w:tc>
        <w:tc>
          <w:tcPr>
            <w:tcW w:w="1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55F6" w:rsidRPr="00335B0D" w:rsidRDefault="00A355F6" w:rsidP="00335B0D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0"/>
                <w:szCs w:val="20"/>
              </w:rPr>
            </w:pPr>
            <w:r w:rsidRPr="00335B0D">
              <w:rPr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</w:tr>
      <w:tr w:rsidR="00A355F6" w:rsidRPr="00335B0D" w:rsidTr="00C9124D">
        <w:trPr>
          <w:trHeight w:val="384"/>
          <w:tblHeader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5F6" w:rsidRPr="00335B0D" w:rsidRDefault="00A355F6" w:rsidP="00335B0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335B0D">
              <w:rPr>
                <w:sz w:val="20"/>
                <w:szCs w:val="20"/>
              </w:rPr>
              <w:t xml:space="preserve">Связь </w:t>
            </w:r>
          </w:p>
          <w:p w:rsidR="00A355F6" w:rsidRPr="00335B0D" w:rsidRDefault="00A355F6" w:rsidP="00335B0D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335B0D">
              <w:rPr>
                <w:sz w:val="20"/>
                <w:szCs w:val="20"/>
              </w:rPr>
              <w:t>(код 6.8)*</w:t>
            </w:r>
          </w:p>
        </w:tc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55F6" w:rsidRPr="00335B0D" w:rsidRDefault="00A355F6" w:rsidP="00335B0D">
            <w:pPr>
              <w:pStyle w:val="afc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35B0D">
              <w:rPr>
                <w:rFonts w:ascii="Times New Roman" w:hAnsi="Times New Roman"/>
                <w:sz w:val="20"/>
                <w:szCs w:val="20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10" w:anchor="block_1311" w:history="1">
              <w:r w:rsidRPr="00335B0D">
                <w:rPr>
                  <w:rStyle w:val="aff0"/>
                  <w:rFonts w:ascii="Times New Roman" w:hAnsi="Times New Roman"/>
                  <w:sz w:val="20"/>
                  <w:szCs w:val="20"/>
                </w:rPr>
                <w:t>кодами 3.1.1</w:t>
              </w:r>
            </w:hyperlink>
            <w:r w:rsidRPr="00335B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11" w:anchor="block_1323" w:history="1">
              <w:r w:rsidRPr="00335B0D">
                <w:rPr>
                  <w:rStyle w:val="aff0"/>
                  <w:rFonts w:ascii="Times New Roman" w:hAnsi="Times New Roman"/>
                  <w:sz w:val="20"/>
                  <w:szCs w:val="20"/>
                </w:rPr>
                <w:t>3.2.3</w:t>
              </w:r>
            </w:hyperlink>
          </w:p>
        </w:tc>
        <w:tc>
          <w:tcPr>
            <w:tcW w:w="1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55F6" w:rsidRPr="00335B0D" w:rsidRDefault="00A355F6" w:rsidP="00335B0D">
            <w:pPr>
              <w:ind w:firstLine="284"/>
              <w:jc w:val="both"/>
              <w:rPr>
                <w:sz w:val="20"/>
                <w:szCs w:val="20"/>
              </w:rPr>
            </w:pPr>
            <w:r w:rsidRPr="00335B0D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A355F6" w:rsidRPr="00335B0D" w:rsidRDefault="00A355F6" w:rsidP="00335B0D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35B0D">
              <w:rPr>
                <w:sz w:val="20"/>
                <w:szCs w:val="20"/>
              </w:rPr>
              <w:t xml:space="preserve">минимальный размер – 25 </w:t>
            </w:r>
            <w:proofErr w:type="spellStart"/>
            <w:r w:rsidRPr="00335B0D">
              <w:rPr>
                <w:sz w:val="20"/>
                <w:szCs w:val="20"/>
              </w:rPr>
              <w:t>кв.м</w:t>
            </w:r>
            <w:proofErr w:type="spellEnd"/>
            <w:r w:rsidRPr="00335B0D">
              <w:rPr>
                <w:sz w:val="20"/>
                <w:szCs w:val="20"/>
              </w:rPr>
              <w:t>.;</w:t>
            </w:r>
          </w:p>
          <w:p w:rsidR="00A355F6" w:rsidRPr="00335B0D" w:rsidRDefault="00A355F6" w:rsidP="00335B0D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35B0D">
              <w:rPr>
                <w:sz w:val="20"/>
                <w:szCs w:val="20"/>
              </w:rPr>
              <w:t>максимальный размер – 20000кв.м.</w:t>
            </w:r>
          </w:p>
          <w:p w:rsidR="00A355F6" w:rsidRPr="00335B0D" w:rsidRDefault="00A355F6" w:rsidP="00335B0D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35B0D">
              <w:rPr>
                <w:sz w:val="20"/>
                <w:szCs w:val="20"/>
              </w:rPr>
              <w:t>Минимальный отступ от боковых границ земельного участка в целях определения мест допустимого размещения зданий, строений, сооружений –1 м.</w:t>
            </w:r>
          </w:p>
          <w:p w:rsidR="00A355F6" w:rsidRPr="00335B0D" w:rsidRDefault="00A355F6" w:rsidP="00335B0D">
            <w:pPr>
              <w:shd w:val="clear" w:color="auto" w:fill="FFFFFF"/>
              <w:tabs>
                <w:tab w:val="left" w:pos="0"/>
              </w:tabs>
              <w:suppressAutoHyphens/>
              <w:ind w:firstLine="284"/>
              <w:jc w:val="both"/>
              <w:rPr>
                <w:sz w:val="20"/>
                <w:szCs w:val="20"/>
                <w:highlight w:val="darkYellow"/>
              </w:rPr>
            </w:pPr>
            <w:r w:rsidRPr="00335B0D">
              <w:rPr>
                <w:sz w:val="20"/>
                <w:szCs w:val="20"/>
              </w:rPr>
              <w:t>Максимальная высота зданий, строений, сооружений, максимальный процент застройки не устанавливаются.</w:t>
            </w:r>
          </w:p>
        </w:tc>
      </w:tr>
    </w:tbl>
    <w:p w:rsidR="00A355F6" w:rsidRPr="00335B0D" w:rsidRDefault="00A355F6" w:rsidP="00335B0D">
      <w:pPr>
        <w:jc w:val="both"/>
      </w:pPr>
      <w:r w:rsidRPr="00335B0D">
        <w:t xml:space="preserve">                                                                                                                                        </w:t>
      </w:r>
    </w:p>
    <w:p w:rsidR="00A355F6" w:rsidRPr="00335B0D" w:rsidRDefault="00A355F6" w:rsidP="00335B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214B" w:rsidRPr="00335B0D" w:rsidRDefault="00F7214B" w:rsidP="00335B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B0D">
        <w:rPr>
          <w:rFonts w:ascii="Times New Roman" w:hAnsi="Times New Roman" w:cs="Times New Roman"/>
          <w:sz w:val="28"/>
          <w:szCs w:val="28"/>
        </w:rPr>
        <w:t xml:space="preserve">Проект изменений был размещен на справочно-информационном портале Администрации района в разделе Градостроительство. Предложений и замечаний по проекту в отдел по строительству </w:t>
      </w:r>
      <w:r w:rsidR="00A355F6" w:rsidRPr="00335B0D">
        <w:rPr>
          <w:rFonts w:ascii="Times New Roman" w:hAnsi="Times New Roman" w:cs="Times New Roman"/>
          <w:sz w:val="28"/>
          <w:szCs w:val="28"/>
        </w:rPr>
        <w:t xml:space="preserve">и архитектуре </w:t>
      </w:r>
      <w:r w:rsidRPr="00335B0D"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F7214B" w:rsidRPr="00335B0D" w:rsidRDefault="00F7214B" w:rsidP="00335B0D">
      <w:pPr>
        <w:ind w:firstLine="851"/>
        <w:jc w:val="both"/>
        <w:rPr>
          <w:sz w:val="28"/>
          <w:szCs w:val="28"/>
        </w:rPr>
      </w:pPr>
      <w:r w:rsidRPr="00335B0D">
        <w:rPr>
          <w:sz w:val="28"/>
          <w:szCs w:val="28"/>
        </w:rPr>
        <w:t>Данный вопрос был рассмотрен на публичных слушаниях 05 февраля 2021 года. По результатам публичных слушаний изменения были согласованы.</w:t>
      </w:r>
    </w:p>
    <w:p w:rsidR="00F7214B" w:rsidRPr="00335B0D" w:rsidRDefault="00F7214B" w:rsidP="00335B0D">
      <w:pPr>
        <w:ind w:right="-2" w:firstLine="851"/>
        <w:jc w:val="both"/>
        <w:rPr>
          <w:sz w:val="28"/>
          <w:szCs w:val="28"/>
        </w:rPr>
      </w:pPr>
      <w:r w:rsidRPr="00335B0D">
        <w:rPr>
          <w:sz w:val="28"/>
          <w:szCs w:val="28"/>
        </w:rPr>
        <w:t>Для принятия решения данный вопрос выносится на рассмотрение районным Советом народных депутатов для утверждения проекта решения "О внесении изменений в решение районного Совета народных депутатов" от 27.04.2017 №31.</w:t>
      </w:r>
    </w:p>
    <w:p w:rsidR="00F7214B" w:rsidRPr="00335B0D" w:rsidRDefault="00F7214B" w:rsidP="00335B0D">
      <w:pPr>
        <w:ind w:right="-2" w:firstLine="851"/>
        <w:jc w:val="both"/>
        <w:rPr>
          <w:sz w:val="28"/>
          <w:szCs w:val="28"/>
        </w:rPr>
      </w:pPr>
    </w:p>
    <w:p w:rsidR="00687196" w:rsidRPr="00335B0D" w:rsidRDefault="00687196" w:rsidP="00335B0D">
      <w:pPr>
        <w:ind w:firstLine="709"/>
        <w:jc w:val="both"/>
        <w:rPr>
          <w:sz w:val="28"/>
          <w:szCs w:val="28"/>
        </w:rPr>
      </w:pPr>
    </w:p>
    <w:p w:rsidR="00D42AA4" w:rsidRPr="00335B0D" w:rsidRDefault="00D42AA4" w:rsidP="00335B0D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8"/>
        <w:gridCol w:w="4762"/>
      </w:tblGrid>
      <w:tr w:rsidR="00976ED5" w:rsidRPr="00335B0D" w:rsidTr="00F37260">
        <w:tc>
          <w:tcPr>
            <w:tcW w:w="5154" w:type="dxa"/>
          </w:tcPr>
          <w:p w:rsidR="00976ED5" w:rsidRPr="00335B0D" w:rsidRDefault="00391AAD" w:rsidP="00335B0D">
            <w:pPr>
              <w:rPr>
                <w:sz w:val="28"/>
                <w:szCs w:val="28"/>
              </w:rPr>
            </w:pPr>
            <w:r w:rsidRPr="00335B0D">
              <w:rPr>
                <w:sz w:val="28"/>
                <w:szCs w:val="28"/>
              </w:rPr>
              <w:t>Главный специалист отдела по строительству и архитектуре</w:t>
            </w:r>
          </w:p>
        </w:tc>
        <w:tc>
          <w:tcPr>
            <w:tcW w:w="5154" w:type="dxa"/>
            <w:vAlign w:val="bottom"/>
          </w:tcPr>
          <w:p w:rsidR="00976ED5" w:rsidRPr="00335B0D" w:rsidRDefault="007E2EE3" w:rsidP="00335B0D">
            <w:pPr>
              <w:jc w:val="right"/>
              <w:rPr>
                <w:sz w:val="28"/>
                <w:szCs w:val="28"/>
              </w:rPr>
            </w:pPr>
            <w:r w:rsidRPr="00335B0D">
              <w:rPr>
                <w:sz w:val="28"/>
                <w:szCs w:val="28"/>
              </w:rPr>
              <w:t>А.</w:t>
            </w:r>
            <w:r w:rsidR="00391AAD" w:rsidRPr="00335B0D">
              <w:rPr>
                <w:sz w:val="28"/>
                <w:szCs w:val="28"/>
              </w:rPr>
              <w:t>О</w:t>
            </w:r>
            <w:r w:rsidRPr="00335B0D">
              <w:rPr>
                <w:sz w:val="28"/>
                <w:szCs w:val="28"/>
              </w:rPr>
              <w:t xml:space="preserve">. </w:t>
            </w:r>
            <w:proofErr w:type="spellStart"/>
            <w:r w:rsidR="00CD43D8" w:rsidRPr="00335B0D">
              <w:rPr>
                <w:sz w:val="28"/>
                <w:szCs w:val="28"/>
              </w:rPr>
              <w:t>Шелестова</w:t>
            </w:r>
            <w:proofErr w:type="spellEnd"/>
          </w:p>
        </w:tc>
      </w:tr>
      <w:tr w:rsidR="00BC3471" w:rsidRPr="00335B0D" w:rsidTr="00F37260">
        <w:tc>
          <w:tcPr>
            <w:tcW w:w="5154" w:type="dxa"/>
          </w:tcPr>
          <w:p w:rsidR="00BC3471" w:rsidRPr="00335B0D" w:rsidRDefault="00BC3471" w:rsidP="00335B0D">
            <w:pPr>
              <w:rPr>
                <w:sz w:val="28"/>
                <w:szCs w:val="28"/>
              </w:rPr>
            </w:pPr>
          </w:p>
        </w:tc>
        <w:tc>
          <w:tcPr>
            <w:tcW w:w="5154" w:type="dxa"/>
            <w:vAlign w:val="bottom"/>
          </w:tcPr>
          <w:p w:rsidR="00BC3471" w:rsidRPr="00335B0D" w:rsidRDefault="00BC3471" w:rsidP="00335B0D">
            <w:pPr>
              <w:jc w:val="right"/>
              <w:rPr>
                <w:sz w:val="28"/>
                <w:szCs w:val="28"/>
              </w:rPr>
            </w:pPr>
          </w:p>
        </w:tc>
      </w:tr>
      <w:tr w:rsidR="00BC3471" w:rsidRPr="00335B0D" w:rsidTr="00F37260">
        <w:tc>
          <w:tcPr>
            <w:tcW w:w="5154" w:type="dxa"/>
          </w:tcPr>
          <w:p w:rsidR="00BC3471" w:rsidRPr="00335B0D" w:rsidRDefault="00BC3471" w:rsidP="00335B0D">
            <w:pPr>
              <w:rPr>
                <w:sz w:val="28"/>
                <w:szCs w:val="28"/>
              </w:rPr>
            </w:pPr>
            <w:r w:rsidRPr="00335B0D">
              <w:rPr>
                <w:sz w:val="28"/>
                <w:szCs w:val="28"/>
              </w:rPr>
              <w:t>Согласованно:</w:t>
            </w:r>
          </w:p>
        </w:tc>
        <w:tc>
          <w:tcPr>
            <w:tcW w:w="5154" w:type="dxa"/>
            <w:vAlign w:val="bottom"/>
          </w:tcPr>
          <w:p w:rsidR="00BC3471" w:rsidRPr="00335B0D" w:rsidRDefault="00BC3471" w:rsidP="00335B0D">
            <w:pPr>
              <w:jc w:val="right"/>
              <w:rPr>
                <w:sz w:val="28"/>
                <w:szCs w:val="28"/>
              </w:rPr>
            </w:pPr>
          </w:p>
        </w:tc>
      </w:tr>
      <w:tr w:rsidR="00BC3471" w:rsidRPr="00335B0D" w:rsidTr="00F37260">
        <w:tc>
          <w:tcPr>
            <w:tcW w:w="5154" w:type="dxa"/>
          </w:tcPr>
          <w:p w:rsidR="00D42AA4" w:rsidRPr="00335B0D" w:rsidRDefault="00BC3471" w:rsidP="00335B0D">
            <w:pPr>
              <w:rPr>
                <w:sz w:val="28"/>
                <w:szCs w:val="28"/>
              </w:rPr>
            </w:pPr>
            <w:r w:rsidRPr="00335B0D">
              <w:rPr>
                <w:sz w:val="28"/>
                <w:szCs w:val="28"/>
              </w:rPr>
              <w:t>Начальник отдела по строительству и</w:t>
            </w:r>
          </w:p>
          <w:p w:rsidR="00BC3471" w:rsidRPr="00335B0D" w:rsidRDefault="00BC3471" w:rsidP="00335B0D">
            <w:pPr>
              <w:rPr>
                <w:sz w:val="28"/>
                <w:szCs w:val="28"/>
              </w:rPr>
            </w:pPr>
            <w:r w:rsidRPr="00335B0D">
              <w:rPr>
                <w:sz w:val="28"/>
                <w:szCs w:val="28"/>
              </w:rPr>
              <w:t>архитектуре</w:t>
            </w:r>
          </w:p>
        </w:tc>
        <w:tc>
          <w:tcPr>
            <w:tcW w:w="5154" w:type="dxa"/>
            <w:vAlign w:val="bottom"/>
          </w:tcPr>
          <w:p w:rsidR="00BC3471" w:rsidRPr="00335B0D" w:rsidRDefault="00BC3471" w:rsidP="00335B0D">
            <w:pPr>
              <w:jc w:val="right"/>
              <w:rPr>
                <w:sz w:val="28"/>
                <w:szCs w:val="28"/>
              </w:rPr>
            </w:pPr>
            <w:r w:rsidRPr="00335B0D">
              <w:rPr>
                <w:sz w:val="28"/>
                <w:szCs w:val="28"/>
              </w:rPr>
              <w:t xml:space="preserve">А.М. </w:t>
            </w:r>
            <w:proofErr w:type="spellStart"/>
            <w:r w:rsidRPr="00335B0D">
              <w:rPr>
                <w:sz w:val="28"/>
                <w:szCs w:val="28"/>
              </w:rPr>
              <w:t>Отчик</w:t>
            </w:r>
            <w:proofErr w:type="spellEnd"/>
          </w:p>
        </w:tc>
      </w:tr>
    </w:tbl>
    <w:p w:rsidR="00335B0D" w:rsidRPr="00335B0D" w:rsidRDefault="00335B0D" w:rsidP="00335B0D">
      <w:pPr>
        <w:ind w:right="-2"/>
      </w:pPr>
    </w:p>
    <w:p w:rsidR="00335B0D" w:rsidRPr="00335B0D" w:rsidRDefault="00335B0D" w:rsidP="00335B0D">
      <w:pPr>
        <w:spacing w:after="200"/>
      </w:pPr>
      <w:r w:rsidRPr="00335B0D">
        <w:br w:type="page"/>
      </w:r>
    </w:p>
    <w:p w:rsidR="00335B0D" w:rsidRPr="00335B0D" w:rsidRDefault="00335B0D" w:rsidP="00335B0D">
      <w:pPr>
        <w:ind w:left="5103"/>
        <w:rPr>
          <w:sz w:val="28"/>
          <w:szCs w:val="28"/>
        </w:rPr>
      </w:pPr>
      <w:r w:rsidRPr="00335B0D">
        <w:rPr>
          <w:sz w:val="28"/>
          <w:szCs w:val="28"/>
        </w:rPr>
        <w:lastRenderedPageBreak/>
        <w:t>Приложение</w:t>
      </w:r>
    </w:p>
    <w:p w:rsidR="00335B0D" w:rsidRDefault="00335B0D" w:rsidP="00335B0D">
      <w:pPr>
        <w:ind w:left="5103"/>
        <w:rPr>
          <w:sz w:val="28"/>
          <w:szCs w:val="28"/>
        </w:rPr>
      </w:pPr>
      <w:r w:rsidRPr="00335B0D">
        <w:rPr>
          <w:sz w:val="28"/>
          <w:szCs w:val="28"/>
        </w:rPr>
        <w:t xml:space="preserve">к решению </w:t>
      </w:r>
    </w:p>
    <w:p w:rsidR="00335B0D" w:rsidRPr="00335B0D" w:rsidRDefault="00335B0D" w:rsidP="00335B0D">
      <w:pPr>
        <w:ind w:left="5103"/>
        <w:rPr>
          <w:sz w:val="28"/>
          <w:szCs w:val="28"/>
        </w:rPr>
      </w:pPr>
      <w:r>
        <w:rPr>
          <w:sz w:val="28"/>
          <w:szCs w:val="28"/>
        </w:rPr>
        <w:t>р</w:t>
      </w:r>
      <w:r w:rsidRPr="00335B0D">
        <w:rPr>
          <w:sz w:val="28"/>
          <w:szCs w:val="28"/>
        </w:rPr>
        <w:t>айонного Совета</w:t>
      </w:r>
    </w:p>
    <w:p w:rsidR="00335B0D" w:rsidRDefault="00335B0D" w:rsidP="00335B0D">
      <w:pPr>
        <w:ind w:left="5103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</w:p>
    <w:p w:rsidR="00335B0D" w:rsidRPr="00335B0D" w:rsidRDefault="00335B0D" w:rsidP="00335B0D">
      <w:pPr>
        <w:ind w:left="5103"/>
        <w:rPr>
          <w:sz w:val="28"/>
          <w:szCs w:val="28"/>
        </w:rPr>
      </w:pPr>
      <w:r w:rsidRPr="00335B0D">
        <w:rPr>
          <w:sz w:val="28"/>
          <w:szCs w:val="28"/>
        </w:rPr>
        <w:t>от</w:t>
      </w:r>
      <w:r w:rsidR="00D43FBB">
        <w:rPr>
          <w:sz w:val="28"/>
          <w:szCs w:val="28"/>
        </w:rPr>
        <w:t xml:space="preserve"> 26.02.2021</w:t>
      </w:r>
      <w:r w:rsidRPr="00335B0D">
        <w:rPr>
          <w:sz w:val="28"/>
          <w:szCs w:val="28"/>
        </w:rPr>
        <w:t xml:space="preserve">  №</w:t>
      </w:r>
      <w:r w:rsidR="00D43FBB">
        <w:rPr>
          <w:sz w:val="28"/>
          <w:szCs w:val="28"/>
        </w:rPr>
        <w:t xml:space="preserve"> </w:t>
      </w:r>
      <w:r w:rsidR="0097272C">
        <w:rPr>
          <w:sz w:val="28"/>
          <w:szCs w:val="28"/>
        </w:rPr>
        <w:t>1</w:t>
      </w:r>
      <w:r w:rsidR="00D43FBB">
        <w:rPr>
          <w:sz w:val="28"/>
          <w:szCs w:val="28"/>
        </w:rPr>
        <w:t>9</w:t>
      </w:r>
    </w:p>
    <w:p w:rsidR="00335B0D" w:rsidRPr="00335B0D" w:rsidRDefault="00335B0D" w:rsidP="00335B0D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35B0D">
        <w:rPr>
          <w:sz w:val="28"/>
          <w:szCs w:val="28"/>
        </w:rPr>
        <w:t xml:space="preserve"> </w:t>
      </w:r>
    </w:p>
    <w:p w:rsidR="00335B0D" w:rsidRPr="00335B0D" w:rsidRDefault="00335B0D" w:rsidP="00335B0D">
      <w:pPr>
        <w:rPr>
          <w:sz w:val="28"/>
          <w:szCs w:val="28"/>
        </w:rPr>
      </w:pPr>
    </w:p>
    <w:p w:rsidR="00335B0D" w:rsidRPr="00335B0D" w:rsidRDefault="00335B0D" w:rsidP="00335B0D">
      <w:pPr>
        <w:ind w:firstLine="709"/>
        <w:jc w:val="both"/>
      </w:pPr>
      <w:r w:rsidRPr="00335B0D">
        <w:t>Внесение дополнений в градостроительный регламент территориальной зоны общественно-деловой - делового, общественного и коммерческого назначения (о1):</w:t>
      </w:r>
    </w:p>
    <w:p w:rsidR="00335B0D" w:rsidRPr="00335B0D" w:rsidRDefault="00335B0D" w:rsidP="00335B0D">
      <w:pPr>
        <w:ind w:firstLine="709"/>
        <w:jc w:val="both"/>
      </w:pPr>
      <w:r w:rsidRPr="00335B0D">
        <w:t>1. Добавить в основной вид разрешенного использования земельных участков и ОКС - вид разрешенного использования "Связь" с кодом (6.8).</w:t>
      </w:r>
    </w:p>
    <w:p w:rsidR="00335B0D" w:rsidRPr="00335B0D" w:rsidRDefault="00335B0D" w:rsidP="00335B0D">
      <w:r w:rsidRPr="00335B0D">
        <w:t xml:space="preserve">            2. Установить следующие предельные размеры земельных участков и предельные параметры разрешенного строительства, реконструкции ОКС для вида разрешенного использования земельного участка "Связь", (согласно таблице).</w:t>
      </w:r>
    </w:p>
    <w:p w:rsidR="00335B0D" w:rsidRPr="00335B0D" w:rsidRDefault="00335B0D" w:rsidP="00335B0D">
      <w:pPr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31"/>
        <w:gridCol w:w="3593"/>
        <w:gridCol w:w="3346"/>
      </w:tblGrid>
      <w:tr w:rsidR="00335B0D" w:rsidRPr="00335B0D" w:rsidTr="0088096B">
        <w:trPr>
          <w:trHeight w:val="882"/>
          <w:tblHeader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B0D" w:rsidRPr="00335B0D" w:rsidRDefault="00335B0D" w:rsidP="00335B0D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14"/>
                <w:szCs w:val="14"/>
              </w:rPr>
            </w:pPr>
            <w:r w:rsidRPr="00335B0D">
              <w:rPr>
                <w:b/>
                <w:sz w:val="14"/>
                <w:szCs w:val="14"/>
              </w:rPr>
              <w:t>ВИДЫ РАЗРЕШЕННОГО ИСПОЛЬЗОВАНИЯ ЗЕМЕЛЬНЫХ УЧАСТКОВ И ОКС</w:t>
            </w:r>
          </w:p>
        </w:tc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B0D" w:rsidRPr="00335B0D" w:rsidRDefault="00335B0D" w:rsidP="00335B0D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14"/>
                <w:szCs w:val="14"/>
              </w:rPr>
            </w:pPr>
            <w:r w:rsidRPr="00335B0D">
              <w:rPr>
                <w:b/>
                <w:sz w:val="14"/>
                <w:szCs w:val="14"/>
              </w:rPr>
              <w:t xml:space="preserve">ОПИСАНИЕ ВИДА РАЗРЕШЕННОГОГО ИСПОЛЬЗОВАНИЯ (в соответствии с Приказом Минэкономразвития РФ от 01.09.2014 №540 </w:t>
            </w:r>
            <w:r w:rsidRPr="00335B0D">
              <w:rPr>
                <w:sz w:val="14"/>
                <w:szCs w:val="14"/>
              </w:rPr>
              <w:t>«Об утверждении классификатора видов разрешенного использования земельных участков»)</w:t>
            </w:r>
          </w:p>
        </w:tc>
        <w:tc>
          <w:tcPr>
            <w:tcW w:w="1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B0D" w:rsidRPr="00335B0D" w:rsidRDefault="00335B0D" w:rsidP="00335B0D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14"/>
                <w:szCs w:val="14"/>
              </w:rPr>
            </w:pPr>
            <w:r w:rsidRPr="00335B0D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</w:tr>
      <w:tr w:rsidR="00335B0D" w:rsidRPr="00335B0D" w:rsidTr="0088096B">
        <w:trPr>
          <w:trHeight w:val="384"/>
          <w:tblHeader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0D" w:rsidRPr="00335B0D" w:rsidRDefault="00335B0D" w:rsidP="00335B0D">
            <w:pPr>
              <w:tabs>
                <w:tab w:val="center" w:pos="4677"/>
                <w:tab w:val="right" w:pos="9355"/>
              </w:tabs>
              <w:jc w:val="both"/>
            </w:pPr>
            <w:r w:rsidRPr="00335B0D">
              <w:t xml:space="preserve">Связь </w:t>
            </w:r>
          </w:p>
          <w:p w:rsidR="00335B0D" w:rsidRPr="00335B0D" w:rsidRDefault="00335B0D" w:rsidP="00335B0D">
            <w:pPr>
              <w:tabs>
                <w:tab w:val="center" w:pos="4677"/>
                <w:tab w:val="right" w:pos="9355"/>
              </w:tabs>
              <w:jc w:val="both"/>
            </w:pPr>
            <w:r w:rsidRPr="00335B0D">
              <w:t>(код 6.8)*</w:t>
            </w:r>
          </w:p>
        </w:tc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5B0D" w:rsidRPr="00335B0D" w:rsidRDefault="00335B0D" w:rsidP="00335B0D">
            <w:pPr>
              <w:pStyle w:val="afc"/>
              <w:ind w:firstLine="284"/>
              <w:rPr>
                <w:rFonts w:ascii="Times New Roman" w:hAnsi="Times New Roman"/>
              </w:rPr>
            </w:pPr>
            <w:r w:rsidRPr="00335B0D">
              <w:rPr>
                <w:rFonts w:ascii="Times New Roman" w:hAnsi="Times New Roman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12" w:anchor="block_1311" w:history="1">
              <w:r w:rsidRPr="00335B0D">
                <w:rPr>
                  <w:rStyle w:val="aff0"/>
                  <w:rFonts w:ascii="Times New Roman" w:hAnsi="Times New Roman"/>
                </w:rPr>
                <w:t>кодами 3.1.1</w:t>
              </w:r>
            </w:hyperlink>
            <w:r w:rsidRPr="00335B0D">
              <w:rPr>
                <w:rFonts w:ascii="Times New Roman" w:hAnsi="Times New Roman"/>
              </w:rPr>
              <w:t xml:space="preserve">, </w:t>
            </w:r>
            <w:hyperlink r:id="rId13" w:anchor="block_1323" w:history="1">
              <w:r w:rsidRPr="00335B0D">
                <w:rPr>
                  <w:rStyle w:val="aff0"/>
                  <w:rFonts w:ascii="Times New Roman" w:hAnsi="Times New Roman"/>
                </w:rPr>
                <w:t>3.2.3</w:t>
              </w:r>
            </w:hyperlink>
          </w:p>
        </w:tc>
        <w:tc>
          <w:tcPr>
            <w:tcW w:w="1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5B0D" w:rsidRPr="00335B0D" w:rsidRDefault="00335B0D" w:rsidP="00335B0D">
            <w:pPr>
              <w:ind w:firstLine="284"/>
              <w:jc w:val="both"/>
            </w:pPr>
            <w:r w:rsidRPr="00335B0D">
              <w:t>Предельные размеры земельных участков:</w:t>
            </w:r>
          </w:p>
          <w:p w:rsidR="00335B0D" w:rsidRPr="00335B0D" w:rsidRDefault="00335B0D" w:rsidP="00335B0D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</w:pPr>
            <w:r w:rsidRPr="00335B0D">
              <w:t xml:space="preserve">минимальный размер – 25 </w:t>
            </w:r>
            <w:proofErr w:type="spellStart"/>
            <w:r w:rsidRPr="00335B0D">
              <w:t>кв.м</w:t>
            </w:r>
            <w:proofErr w:type="spellEnd"/>
            <w:r w:rsidRPr="00335B0D">
              <w:t>.;</w:t>
            </w:r>
          </w:p>
          <w:p w:rsidR="00335B0D" w:rsidRPr="00335B0D" w:rsidRDefault="00335B0D" w:rsidP="00335B0D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</w:pPr>
            <w:r w:rsidRPr="00335B0D">
              <w:t>максимальный размер – 20000кв.м.</w:t>
            </w:r>
          </w:p>
          <w:p w:rsidR="00335B0D" w:rsidRPr="00335B0D" w:rsidRDefault="00335B0D" w:rsidP="00335B0D">
            <w:pPr>
              <w:widowControl w:val="0"/>
              <w:ind w:firstLine="284"/>
              <w:jc w:val="both"/>
            </w:pPr>
            <w:r w:rsidRPr="00335B0D">
              <w:t>Минимальный отступ от боковых границ земельного участка в целях определения мест допустимого размещения зданий, строений, сооружений –1 м.</w:t>
            </w:r>
          </w:p>
          <w:p w:rsidR="00335B0D" w:rsidRPr="00335B0D" w:rsidRDefault="00335B0D" w:rsidP="00335B0D">
            <w:pPr>
              <w:shd w:val="clear" w:color="auto" w:fill="FFFFFF"/>
              <w:tabs>
                <w:tab w:val="left" w:pos="0"/>
              </w:tabs>
              <w:suppressAutoHyphens/>
              <w:ind w:firstLine="284"/>
              <w:jc w:val="both"/>
              <w:rPr>
                <w:highlight w:val="darkYellow"/>
              </w:rPr>
            </w:pPr>
            <w:r w:rsidRPr="00335B0D">
              <w:t>Максимальная высота зданий, строений, сооружений, максимальный процент застройки не устанавливаются.</w:t>
            </w:r>
          </w:p>
        </w:tc>
      </w:tr>
    </w:tbl>
    <w:p w:rsidR="00335B0D" w:rsidRPr="00335B0D" w:rsidRDefault="00335B0D" w:rsidP="00335B0D">
      <w:pPr>
        <w:rPr>
          <w:sz w:val="28"/>
          <w:szCs w:val="28"/>
        </w:rPr>
      </w:pPr>
    </w:p>
    <w:p w:rsidR="00976ED5" w:rsidRPr="00335B0D" w:rsidRDefault="00976ED5" w:rsidP="00335B0D">
      <w:pPr>
        <w:ind w:right="-2"/>
      </w:pPr>
    </w:p>
    <w:sectPr w:rsidR="00976ED5" w:rsidRPr="00335B0D" w:rsidSect="00F1353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1134" w:right="851" w:bottom="1134" w:left="1701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7B4" w:rsidRDefault="00FB27B4" w:rsidP="0081501A">
      <w:r>
        <w:separator/>
      </w:r>
    </w:p>
  </w:endnote>
  <w:endnote w:type="continuationSeparator" w:id="0">
    <w:p w:rsidR="00FB27B4" w:rsidRDefault="00FB27B4" w:rsidP="0081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E77F55" w:rsidP="0000341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87D4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87D45" w:rsidRDefault="00887D45" w:rsidP="0000341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887D45" w:rsidP="0000341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7B4" w:rsidRDefault="00FB27B4" w:rsidP="0081501A">
      <w:r>
        <w:separator/>
      </w:r>
    </w:p>
  </w:footnote>
  <w:footnote w:type="continuationSeparator" w:id="0">
    <w:p w:rsidR="00FB27B4" w:rsidRDefault="00FB27B4" w:rsidP="00815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ED5" w:rsidRDefault="00E77F55" w:rsidP="00D16AAE">
    <w:pPr>
      <w:pStyle w:val="a9"/>
      <w:framePr w:wrap="around" w:vAnchor="text" w:hAnchor="margin" w:xAlign="center" w:y="1"/>
      <w:rPr>
        <w:rStyle w:val="ad"/>
        <w:rFonts w:eastAsia="Calibri"/>
      </w:rPr>
    </w:pPr>
    <w:r>
      <w:rPr>
        <w:rStyle w:val="ad"/>
        <w:rFonts w:eastAsia="Calibri"/>
      </w:rPr>
      <w:fldChar w:fldCharType="begin"/>
    </w:r>
    <w:r w:rsidR="00976ED5">
      <w:rPr>
        <w:rStyle w:val="ad"/>
        <w:rFonts w:eastAsia="Calibri"/>
      </w:rPr>
      <w:instrText xml:space="preserve">PAGE  </w:instrText>
    </w:r>
    <w:r>
      <w:rPr>
        <w:rStyle w:val="ad"/>
        <w:rFonts w:eastAsia="Calibri"/>
      </w:rPr>
      <w:fldChar w:fldCharType="end"/>
    </w:r>
  </w:p>
  <w:p w:rsidR="00976ED5" w:rsidRDefault="00976ED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E77F55" w:rsidP="0000341A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87D4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87D45" w:rsidRDefault="00887D45" w:rsidP="0000341A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887D45" w:rsidP="0000341A">
    <w:pPr>
      <w:pStyle w:val="a9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Pr="007C0DD8" w:rsidRDefault="00887D45" w:rsidP="0000341A">
    <w:pPr>
      <w:pStyle w:val="9"/>
      <w:keepNext/>
      <w:tabs>
        <w:tab w:val="left" w:pos="1985"/>
      </w:tabs>
      <w:spacing w:before="0" w:after="0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588D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564E1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232395"/>
    <w:multiLevelType w:val="hybridMultilevel"/>
    <w:tmpl w:val="0248CF22"/>
    <w:lvl w:ilvl="0" w:tplc="84E2405C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94056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C34320"/>
    <w:multiLevelType w:val="hybridMultilevel"/>
    <w:tmpl w:val="1BE8E1B8"/>
    <w:lvl w:ilvl="0" w:tplc="B2F04410">
      <w:start w:val="1"/>
      <w:numFmt w:val="decimal"/>
      <w:lvlText w:val="%1."/>
      <w:lvlJc w:val="left"/>
      <w:pPr>
        <w:ind w:left="2003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5A60FE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7081A2C"/>
    <w:multiLevelType w:val="hybridMultilevel"/>
    <w:tmpl w:val="6AF0FADE"/>
    <w:lvl w:ilvl="0" w:tplc="84E2405C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3B0600"/>
    <w:multiLevelType w:val="hybridMultilevel"/>
    <w:tmpl w:val="B99875A8"/>
    <w:lvl w:ilvl="0" w:tplc="9E70C506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913038"/>
    <w:multiLevelType w:val="hybridMultilevel"/>
    <w:tmpl w:val="0A3AC5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F07DBA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607CE4"/>
    <w:multiLevelType w:val="hybridMultilevel"/>
    <w:tmpl w:val="22D6B26A"/>
    <w:lvl w:ilvl="0" w:tplc="F7EA957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12">
    <w:nsid w:val="66CD1FA8"/>
    <w:multiLevelType w:val="hybridMultilevel"/>
    <w:tmpl w:val="3A5AFA82"/>
    <w:lvl w:ilvl="0" w:tplc="36D4EC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FE1908"/>
    <w:multiLevelType w:val="hybridMultilevel"/>
    <w:tmpl w:val="AF7CDC9C"/>
    <w:lvl w:ilvl="0" w:tplc="6CC06512">
      <w:start w:val="1"/>
      <w:numFmt w:val="upperRoman"/>
      <w:lvlText w:val="%1."/>
      <w:lvlJc w:val="right"/>
      <w:pPr>
        <w:ind w:left="720" w:hanging="360"/>
      </w:pPr>
    </w:lvl>
    <w:lvl w:ilvl="1" w:tplc="E6247284" w:tentative="1">
      <w:start w:val="1"/>
      <w:numFmt w:val="lowerLetter"/>
      <w:lvlText w:val="%2."/>
      <w:lvlJc w:val="left"/>
      <w:pPr>
        <w:ind w:left="1440" w:hanging="360"/>
      </w:pPr>
    </w:lvl>
    <w:lvl w:ilvl="2" w:tplc="C93EEFC0" w:tentative="1">
      <w:start w:val="1"/>
      <w:numFmt w:val="lowerRoman"/>
      <w:lvlText w:val="%3."/>
      <w:lvlJc w:val="right"/>
      <w:pPr>
        <w:ind w:left="2160" w:hanging="180"/>
      </w:pPr>
    </w:lvl>
    <w:lvl w:ilvl="3" w:tplc="5C4A101C" w:tentative="1">
      <w:start w:val="1"/>
      <w:numFmt w:val="decimal"/>
      <w:lvlText w:val="%4."/>
      <w:lvlJc w:val="left"/>
      <w:pPr>
        <w:ind w:left="2880" w:hanging="360"/>
      </w:pPr>
    </w:lvl>
    <w:lvl w:ilvl="4" w:tplc="83C221F0" w:tentative="1">
      <w:start w:val="1"/>
      <w:numFmt w:val="lowerLetter"/>
      <w:lvlText w:val="%5."/>
      <w:lvlJc w:val="left"/>
      <w:pPr>
        <w:ind w:left="3600" w:hanging="360"/>
      </w:pPr>
    </w:lvl>
    <w:lvl w:ilvl="5" w:tplc="4B243B94" w:tentative="1">
      <w:start w:val="1"/>
      <w:numFmt w:val="lowerRoman"/>
      <w:lvlText w:val="%6."/>
      <w:lvlJc w:val="right"/>
      <w:pPr>
        <w:ind w:left="4320" w:hanging="180"/>
      </w:pPr>
    </w:lvl>
    <w:lvl w:ilvl="6" w:tplc="E502FE52" w:tentative="1">
      <w:start w:val="1"/>
      <w:numFmt w:val="decimal"/>
      <w:lvlText w:val="%7."/>
      <w:lvlJc w:val="left"/>
      <w:pPr>
        <w:ind w:left="5040" w:hanging="360"/>
      </w:pPr>
    </w:lvl>
    <w:lvl w:ilvl="7" w:tplc="3CDE98EE" w:tentative="1">
      <w:start w:val="1"/>
      <w:numFmt w:val="lowerLetter"/>
      <w:lvlText w:val="%8."/>
      <w:lvlJc w:val="left"/>
      <w:pPr>
        <w:ind w:left="5760" w:hanging="360"/>
      </w:pPr>
    </w:lvl>
    <w:lvl w:ilvl="8" w:tplc="91E8D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C5117"/>
    <w:multiLevelType w:val="hybridMultilevel"/>
    <w:tmpl w:val="837CC300"/>
    <w:lvl w:ilvl="0" w:tplc="D6EE0684">
      <w:start w:val="1"/>
      <w:numFmt w:val="decimal"/>
      <w:lvlText w:val="%1."/>
      <w:lvlJc w:val="left"/>
      <w:pPr>
        <w:ind w:left="1440" w:hanging="360"/>
      </w:pPr>
    </w:lvl>
    <w:lvl w:ilvl="1" w:tplc="4DB23CA2" w:tentative="1">
      <w:start w:val="1"/>
      <w:numFmt w:val="lowerLetter"/>
      <w:lvlText w:val="%2."/>
      <w:lvlJc w:val="left"/>
      <w:pPr>
        <w:ind w:left="2160" w:hanging="360"/>
      </w:pPr>
    </w:lvl>
    <w:lvl w:ilvl="2" w:tplc="5FCEF3D0" w:tentative="1">
      <w:start w:val="1"/>
      <w:numFmt w:val="lowerRoman"/>
      <w:lvlText w:val="%3."/>
      <w:lvlJc w:val="right"/>
      <w:pPr>
        <w:ind w:left="2880" w:hanging="180"/>
      </w:pPr>
    </w:lvl>
    <w:lvl w:ilvl="3" w:tplc="12E4390C" w:tentative="1">
      <w:start w:val="1"/>
      <w:numFmt w:val="decimal"/>
      <w:lvlText w:val="%4."/>
      <w:lvlJc w:val="left"/>
      <w:pPr>
        <w:ind w:left="3600" w:hanging="360"/>
      </w:pPr>
    </w:lvl>
    <w:lvl w:ilvl="4" w:tplc="E73C8378" w:tentative="1">
      <w:start w:val="1"/>
      <w:numFmt w:val="lowerLetter"/>
      <w:lvlText w:val="%5."/>
      <w:lvlJc w:val="left"/>
      <w:pPr>
        <w:ind w:left="4320" w:hanging="360"/>
      </w:pPr>
    </w:lvl>
    <w:lvl w:ilvl="5" w:tplc="F020B716" w:tentative="1">
      <w:start w:val="1"/>
      <w:numFmt w:val="lowerRoman"/>
      <w:lvlText w:val="%6."/>
      <w:lvlJc w:val="right"/>
      <w:pPr>
        <w:ind w:left="5040" w:hanging="180"/>
      </w:pPr>
    </w:lvl>
    <w:lvl w:ilvl="6" w:tplc="37BECAFE" w:tentative="1">
      <w:start w:val="1"/>
      <w:numFmt w:val="decimal"/>
      <w:lvlText w:val="%7."/>
      <w:lvlJc w:val="left"/>
      <w:pPr>
        <w:ind w:left="5760" w:hanging="360"/>
      </w:pPr>
    </w:lvl>
    <w:lvl w:ilvl="7" w:tplc="E7C89098" w:tentative="1">
      <w:start w:val="1"/>
      <w:numFmt w:val="lowerLetter"/>
      <w:lvlText w:val="%8."/>
      <w:lvlJc w:val="left"/>
      <w:pPr>
        <w:ind w:left="6480" w:hanging="360"/>
      </w:pPr>
    </w:lvl>
    <w:lvl w:ilvl="8" w:tplc="C14631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9FB5EC3"/>
    <w:multiLevelType w:val="hybridMultilevel"/>
    <w:tmpl w:val="5C38491E"/>
    <w:lvl w:ilvl="0" w:tplc="374812E6">
      <w:start w:val="1"/>
      <w:numFmt w:val="decimal"/>
      <w:lvlText w:val="%1."/>
      <w:lvlJc w:val="left"/>
      <w:pPr>
        <w:ind w:left="1440" w:hanging="360"/>
      </w:pPr>
    </w:lvl>
    <w:lvl w:ilvl="1" w:tplc="3FD8D2FE" w:tentative="1">
      <w:start w:val="1"/>
      <w:numFmt w:val="lowerLetter"/>
      <w:lvlText w:val="%2."/>
      <w:lvlJc w:val="left"/>
      <w:pPr>
        <w:ind w:left="2160" w:hanging="360"/>
      </w:pPr>
    </w:lvl>
    <w:lvl w:ilvl="2" w:tplc="009E25EA" w:tentative="1">
      <w:start w:val="1"/>
      <w:numFmt w:val="lowerRoman"/>
      <w:lvlText w:val="%3."/>
      <w:lvlJc w:val="right"/>
      <w:pPr>
        <w:ind w:left="2880" w:hanging="180"/>
      </w:pPr>
    </w:lvl>
    <w:lvl w:ilvl="3" w:tplc="CAD4DA32" w:tentative="1">
      <w:start w:val="1"/>
      <w:numFmt w:val="decimal"/>
      <w:lvlText w:val="%4."/>
      <w:lvlJc w:val="left"/>
      <w:pPr>
        <w:ind w:left="3600" w:hanging="360"/>
      </w:pPr>
    </w:lvl>
    <w:lvl w:ilvl="4" w:tplc="62943A4A" w:tentative="1">
      <w:start w:val="1"/>
      <w:numFmt w:val="lowerLetter"/>
      <w:lvlText w:val="%5."/>
      <w:lvlJc w:val="left"/>
      <w:pPr>
        <w:ind w:left="4320" w:hanging="360"/>
      </w:pPr>
    </w:lvl>
    <w:lvl w:ilvl="5" w:tplc="B2B083B4" w:tentative="1">
      <w:start w:val="1"/>
      <w:numFmt w:val="lowerRoman"/>
      <w:lvlText w:val="%6."/>
      <w:lvlJc w:val="right"/>
      <w:pPr>
        <w:ind w:left="5040" w:hanging="180"/>
      </w:pPr>
    </w:lvl>
    <w:lvl w:ilvl="6" w:tplc="3208E740" w:tentative="1">
      <w:start w:val="1"/>
      <w:numFmt w:val="decimal"/>
      <w:lvlText w:val="%7."/>
      <w:lvlJc w:val="left"/>
      <w:pPr>
        <w:ind w:left="5760" w:hanging="360"/>
      </w:pPr>
    </w:lvl>
    <w:lvl w:ilvl="7" w:tplc="3FECA920" w:tentative="1">
      <w:start w:val="1"/>
      <w:numFmt w:val="lowerLetter"/>
      <w:lvlText w:val="%8."/>
      <w:lvlJc w:val="left"/>
      <w:pPr>
        <w:ind w:left="6480" w:hanging="360"/>
      </w:pPr>
    </w:lvl>
    <w:lvl w:ilvl="8" w:tplc="D2EC267E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3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15"/>
  </w:num>
  <w:num w:numId="11">
    <w:abstractNumId w:val="14"/>
  </w:num>
  <w:num w:numId="12">
    <w:abstractNumId w:val="3"/>
  </w:num>
  <w:num w:numId="13">
    <w:abstractNumId w:val="10"/>
  </w:num>
  <w:num w:numId="14">
    <w:abstractNumId w:val="11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41A"/>
    <w:rsid w:val="0000341A"/>
    <w:rsid w:val="00014283"/>
    <w:rsid w:val="00026FF6"/>
    <w:rsid w:val="000308F5"/>
    <w:rsid w:val="0003400E"/>
    <w:rsid w:val="000439EE"/>
    <w:rsid w:val="00054012"/>
    <w:rsid w:val="00063219"/>
    <w:rsid w:val="0006486E"/>
    <w:rsid w:val="00082E36"/>
    <w:rsid w:val="00095B88"/>
    <w:rsid w:val="0009681E"/>
    <w:rsid w:val="000A01E8"/>
    <w:rsid w:val="000A2B48"/>
    <w:rsid w:val="000A4D71"/>
    <w:rsid w:val="000B04B0"/>
    <w:rsid w:val="000B320F"/>
    <w:rsid w:val="000D496C"/>
    <w:rsid w:val="000E1F89"/>
    <w:rsid w:val="000E7033"/>
    <w:rsid w:val="000E7052"/>
    <w:rsid w:val="000F00BC"/>
    <w:rsid w:val="000F475F"/>
    <w:rsid w:val="0010137D"/>
    <w:rsid w:val="00104B5A"/>
    <w:rsid w:val="0010711B"/>
    <w:rsid w:val="0011354F"/>
    <w:rsid w:val="001218E5"/>
    <w:rsid w:val="00121FDA"/>
    <w:rsid w:val="001235B9"/>
    <w:rsid w:val="00131C29"/>
    <w:rsid w:val="001416F1"/>
    <w:rsid w:val="00141B45"/>
    <w:rsid w:val="001444E0"/>
    <w:rsid w:val="00153373"/>
    <w:rsid w:val="00170410"/>
    <w:rsid w:val="00181B16"/>
    <w:rsid w:val="00184A77"/>
    <w:rsid w:val="001A0B01"/>
    <w:rsid w:val="001E3574"/>
    <w:rsid w:val="001F2782"/>
    <w:rsid w:val="00200FB2"/>
    <w:rsid w:val="00203830"/>
    <w:rsid w:val="00204592"/>
    <w:rsid w:val="002048BA"/>
    <w:rsid w:val="00212A16"/>
    <w:rsid w:val="002261FA"/>
    <w:rsid w:val="002372E0"/>
    <w:rsid w:val="00271E81"/>
    <w:rsid w:val="0028286B"/>
    <w:rsid w:val="002867AA"/>
    <w:rsid w:val="002B0A24"/>
    <w:rsid w:val="002B7C5D"/>
    <w:rsid w:val="002D443A"/>
    <w:rsid w:val="002D75EB"/>
    <w:rsid w:val="002E28BA"/>
    <w:rsid w:val="002F4A8D"/>
    <w:rsid w:val="003033CE"/>
    <w:rsid w:val="003048D4"/>
    <w:rsid w:val="003133B5"/>
    <w:rsid w:val="00314927"/>
    <w:rsid w:val="00330036"/>
    <w:rsid w:val="00335237"/>
    <w:rsid w:val="00335B0D"/>
    <w:rsid w:val="00352C9E"/>
    <w:rsid w:val="00353FFD"/>
    <w:rsid w:val="0035714C"/>
    <w:rsid w:val="003833C9"/>
    <w:rsid w:val="00391AAD"/>
    <w:rsid w:val="00395FC4"/>
    <w:rsid w:val="003B00BC"/>
    <w:rsid w:val="003B659B"/>
    <w:rsid w:val="003B6C43"/>
    <w:rsid w:val="003B79B9"/>
    <w:rsid w:val="003D3927"/>
    <w:rsid w:val="003D5C9B"/>
    <w:rsid w:val="003D77D1"/>
    <w:rsid w:val="003E2F3F"/>
    <w:rsid w:val="003E694A"/>
    <w:rsid w:val="003F0E77"/>
    <w:rsid w:val="003F5F1B"/>
    <w:rsid w:val="003F6B10"/>
    <w:rsid w:val="00415481"/>
    <w:rsid w:val="00447B69"/>
    <w:rsid w:val="00460254"/>
    <w:rsid w:val="00466B3A"/>
    <w:rsid w:val="00470C6B"/>
    <w:rsid w:val="00480982"/>
    <w:rsid w:val="0048137E"/>
    <w:rsid w:val="00481434"/>
    <w:rsid w:val="0048592F"/>
    <w:rsid w:val="00490F1F"/>
    <w:rsid w:val="00495F04"/>
    <w:rsid w:val="004B50D5"/>
    <w:rsid w:val="004B519B"/>
    <w:rsid w:val="004C7674"/>
    <w:rsid w:val="004D757A"/>
    <w:rsid w:val="004E6895"/>
    <w:rsid w:val="004F5C65"/>
    <w:rsid w:val="004F71BA"/>
    <w:rsid w:val="00504882"/>
    <w:rsid w:val="00520371"/>
    <w:rsid w:val="0052388C"/>
    <w:rsid w:val="005264DE"/>
    <w:rsid w:val="00543F3B"/>
    <w:rsid w:val="00553244"/>
    <w:rsid w:val="00564567"/>
    <w:rsid w:val="00570F2E"/>
    <w:rsid w:val="00570FD5"/>
    <w:rsid w:val="00571E31"/>
    <w:rsid w:val="00577507"/>
    <w:rsid w:val="005D40F5"/>
    <w:rsid w:val="005D4307"/>
    <w:rsid w:val="005E376A"/>
    <w:rsid w:val="005F3CEA"/>
    <w:rsid w:val="005F476A"/>
    <w:rsid w:val="005F4EF4"/>
    <w:rsid w:val="00607951"/>
    <w:rsid w:val="00612BDB"/>
    <w:rsid w:val="0063419F"/>
    <w:rsid w:val="00643343"/>
    <w:rsid w:val="006544CA"/>
    <w:rsid w:val="006575F8"/>
    <w:rsid w:val="00657F1D"/>
    <w:rsid w:val="0066758B"/>
    <w:rsid w:val="00686256"/>
    <w:rsid w:val="0068667A"/>
    <w:rsid w:val="00687196"/>
    <w:rsid w:val="0069774D"/>
    <w:rsid w:val="006B0C51"/>
    <w:rsid w:val="006B3C39"/>
    <w:rsid w:val="006D0907"/>
    <w:rsid w:val="006D0C36"/>
    <w:rsid w:val="006D6FD6"/>
    <w:rsid w:val="006E7E6E"/>
    <w:rsid w:val="006F287E"/>
    <w:rsid w:val="006F50DB"/>
    <w:rsid w:val="00700AF6"/>
    <w:rsid w:val="00735BB0"/>
    <w:rsid w:val="00762A34"/>
    <w:rsid w:val="00767A4B"/>
    <w:rsid w:val="00772AEB"/>
    <w:rsid w:val="00775C2B"/>
    <w:rsid w:val="0077745A"/>
    <w:rsid w:val="007822F7"/>
    <w:rsid w:val="007968F4"/>
    <w:rsid w:val="007A3F96"/>
    <w:rsid w:val="007A4649"/>
    <w:rsid w:val="007A538F"/>
    <w:rsid w:val="007B1C26"/>
    <w:rsid w:val="007E2EE3"/>
    <w:rsid w:val="007F2D52"/>
    <w:rsid w:val="007F61D0"/>
    <w:rsid w:val="0080030B"/>
    <w:rsid w:val="0081501A"/>
    <w:rsid w:val="00815B8C"/>
    <w:rsid w:val="0082753D"/>
    <w:rsid w:val="00827A0E"/>
    <w:rsid w:val="00840680"/>
    <w:rsid w:val="008509A3"/>
    <w:rsid w:val="0087217A"/>
    <w:rsid w:val="00883203"/>
    <w:rsid w:val="00887D45"/>
    <w:rsid w:val="008957C8"/>
    <w:rsid w:val="00896269"/>
    <w:rsid w:val="008976CF"/>
    <w:rsid w:val="008A151D"/>
    <w:rsid w:val="008A2723"/>
    <w:rsid w:val="008A4C7F"/>
    <w:rsid w:val="008A5912"/>
    <w:rsid w:val="008B0394"/>
    <w:rsid w:val="008B22AA"/>
    <w:rsid w:val="008C2977"/>
    <w:rsid w:val="008C5824"/>
    <w:rsid w:val="00905223"/>
    <w:rsid w:val="00937B2D"/>
    <w:rsid w:val="00951205"/>
    <w:rsid w:val="00955E6E"/>
    <w:rsid w:val="00960A93"/>
    <w:rsid w:val="00962429"/>
    <w:rsid w:val="0097272C"/>
    <w:rsid w:val="00976ED5"/>
    <w:rsid w:val="009807DB"/>
    <w:rsid w:val="009924CB"/>
    <w:rsid w:val="00995214"/>
    <w:rsid w:val="009A09B1"/>
    <w:rsid w:val="009C3A31"/>
    <w:rsid w:val="009F5577"/>
    <w:rsid w:val="00A301E8"/>
    <w:rsid w:val="00A31390"/>
    <w:rsid w:val="00A355F6"/>
    <w:rsid w:val="00A35836"/>
    <w:rsid w:val="00A46AF9"/>
    <w:rsid w:val="00A51723"/>
    <w:rsid w:val="00A52D2A"/>
    <w:rsid w:val="00A6495D"/>
    <w:rsid w:val="00A8005C"/>
    <w:rsid w:val="00A83490"/>
    <w:rsid w:val="00A86B5C"/>
    <w:rsid w:val="00A86D3A"/>
    <w:rsid w:val="00A87AEE"/>
    <w:rsid w:val="00AA1F4F"/>
    <w:rsid w:val="00AE46FC"/>
    <w:rsid w:val="00AE5201"/>
    <w:rsid w:val="00AF4EC3"/>
    <w:rsid w:val="00B07371"/>
    <w:rsid w:val="00B24EF5"/>
    <w:rsid w:val="00B31186"/>
    <w:rsid w:val="00B47EF4"/>
    <w:rsid w:val="00B57A72"/>
    <w:rsid w:val="00B60292"/>
    <w:rsid w:val="00B70D48"/>
    <w:rsid w:val="00B76700"/>
    <w:rsid w:val="00B77F8C"/>
    <w:rsid w:val="00B82425"/>
    <w:rsid w:val="00B90805"/>
    <w:rsid w:val="00B96A7F"/>
    <w:rsid w:val="00BA2E0D"/>
    <w:rsid w:val="00BA2F15"/>
    <w:rsid w:val="00BA2FFB"/>
    <w:rsid w:val="00BA565F"/>
    <w:rsid w:val="00BB30AB"/>
    <w:rsid w:val="00BC3471"/>
    <w:rsid w:val="00BE2F0D"/>
    <w:rsid w:val="00BE54FA"/>
    <w:rsid w:val="00BE7A91"/>
    <w:rsid w:val="00BF765E"/>
    <w:rsid w:val="00C1009E"/>
    <w:rsid w:val="00C1019C"/>
    <w:rsid w:val="00C364BF"/>
    <w:rsid w:val="00C51131"/>
    <w:rsid w:val="00C52083"/>
    <w:rsid w:val="00C54F6D"/>
    <w:rsid w:val="00C56CE2"/>
    <w:rsid w:val="00C606C6"/>
    <w:rsid w:val="00CA06EC"/>
    <w:rsid w:val="00CA44A9"/>
    <w:rsid w:val="00CB0062"/>
    <w:rsid w:val="00CB0416"/>
    <w:rsid w:val="00CC762D"/>
    <w:rsid w:val="00CD43D8"/>
    <w:rsid w:val="00CD636D"/>
    <w:rsid w:val="00CE405B"/>
    <w:rsid w:val="00CE73AA"/>
    <w:rsid w:val="00D0266A"/>
    <w:rsid w:val="00D05CB4"/>
    <w:rsid w:val="00D1546E"/>
    <w:rsid w:val="00D21EA2"/>
    <w:rsid w:val="00D26D0C"/>
    <w:rsid w:val="00D27A71"/>
    <w:rsid w:val="00D320C3"/>
    <w:rsid w:val="00D411C7"/>
    <w:rsid w:val="00D42AA4"/>
    <w:rsid w:val="00D43FBB"/>
    <w:rsid w:val="00D44FC2"/>
    <w:rsid w:val="00D47BE3"/>
    <w:rsid w:val="00D56FDF"/>
    <w:rsid w:val="00D63203"/>
    <w:rsid w:val="00D73990"/>
    <w:rsid w:val="00D97E61"/>
    <w:rsid w:val="00DA3251"/>
    <w:rsid w:val="00DF583D"/>
    <w:rsid w:val="00DF5A4A"/>
    <w:rsid w:val="00E12E4A"/>
    <w:rsid w:val="00E140B1"/>
    <w:rsid w:val="00E14C60"/>
    <w:rsid w:val="00E21B98"/>
    <w:rsid w:val="00E37A14"/>
    <w:rsid w:val="00E43CFC"/>
    <w:rsid w:val="00E46A0F"/>
    <w:rsid w:val="00E47E37"/>
    <w:rsid w:val="00E50AD7"/>
    <w:rsid w:val="00E5127B"/>
    <w:rsid w:val="00E54A0A"/>
    <w:rsid w:val="00E70831"/>
    <w:rsid w:val="00E760EF"/>
    <w:rsid w:val="00E77F55"/>
    <w:rsid w:val="00E80188"/>
    <w:rsid w:val="00EB1469"/>
    <w:rsid w:val="00EC1520"/>
    <w:rsid w:val="00EC1E1D"/>
    <w:rsid w:val="00ED2F19"/>
    <w:rsid w:val="00EE4547"/>
    <w:rsid w:val="00EE7FEE"/>
    <w:rsid w:val="00EF1692"/>
    <w:rsid w:val="00F00219"/>
    <w:rsid w:val="00F00250"/>
    <w:rsid w:val="00F04F9E"/>
    <w:rsid w:val="00F1353C"/>
    <w:rsid w:val="00F27A90"/>
    <w:rsid w:val="00F33B62"/>
    <w:rsid w:val="00F561E7"/>
    <w:rsid w:val="00F61391"/>
    <w:rsid w:val="00F70CCF"/>
    <w:rsid w:val="00F7214B"/>
    <w:rsid w:val="00F72F6C"/>
    <w:rsid w:val="00F762B9"/>
    <w:rsid w:val="00F76531"/>
    <w:rsid w:val="00F82747"/>
    <w:rsid w:val="00FA23DE"/>
    <w:rsid w:val="00FB27B4"/>
    <w:rsid w:val="00FB5226"/>
    <w:rsid w:val="00FD6716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3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0341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034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0341A"/>
    <w:pPr>
      <w:keepNext/>
      <w:outlineLvl w:val="2"/>
    </w:pPr>
    <w:rPr>
      <w:rFonts w:ascii="Arial" w:hAnsi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8667A"/>
    <w:pPr>
      <w:widowControl w:val="0"/>
      <w:spacing w:before="120" w:after="120"/>
      <w:ind w:left="567" w:firstLine="709"/>
      <w:jc w:val="both"/>
      <w:outlineLvl w:val="3"/>
    </w:pPr>
    <w:rPr>
      <w:rFonts w:eastAsia="Times New Roman"/>
      <w:b/>
      <w:bCs/>
    </w:rPr>
  </w:style>
  <w:style w:type="paragraph" w:styleId="5">
    <w:name w:val="heading 5"/>
    <w:basedOn w:val="a0"/>
    <w:next w:val="a0"/>
    <w:link w:val="5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8667A"/>
    <w:pPr>
      <w:spacing w:before="240" w:after="60"/>
      <w:ind w:firstLine="709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6"/>
    </w:pPr>
    <w:rPr>
      <w:rFonts w:ascii="Calibri" w:eastAsia="Times New Roman" w:hAnsi="Calibri"/>
      <w:b/>
      <w:bCs/>
    </w:rPr>
  </w:style>
  <w:style w:type="paragraph" w:styleId="8">
    <w:name w:val="heading 8"/>
    <w:basedOn w:val="a0"/>
    <w:next w:val="a0"/>
    <w:link w:val="80"/>
    <w:qFormat/>
    <w:rsid w:val="0000341A"/>
    <w:pPr>
      <w:keepNext/>
      <w:tabs>
        <w:tab w:val="left" w:pos="0"/>
      </w:tabs>
      <w:autoSpaceDE w:val="0"/>
      <w:autoSpaceDN w:val="0"/>
      <w:adjustRightInd w:val="0"/>
      <w:spacing w:before="29"/>
      <w:ind w:right="-1" w:firstLine="709"/>
      <w:jc w:val="center"/>
      <w:outlineLvl w:val="7"/>
    </w:pPr>
    <w:rPr>
      <w:rFonts w:ascii="Arial" w:eastAsia="Times New Roman" w:hAnsi="Arial" w:cs="Arial"/>
      <w:b/>
      <w:bCs/>
    </w:rPr>
  </w:style>
  <w:style w:type="paragraph" w:styleId="9">
    <w:name w:val="heading 9"/>
    <w:basedOn w:val="a0"/>
    <w:next w:val="a0"/>
    <w:link w:val="90"/>
    <w:qFormat/>
    <w:rsid w:val="0000341A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0341A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00341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0341A"/>
    <w:rPr>
      <w:rFonts w:ascii="Arial" w:eastAsia="Calibri" w:hAnsi="Arial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00341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00341A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0341A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0341A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ConsNormal">
    <w:name w:val="ConsNormal"/>
    <w:rsid w:val="000034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eading">
    <w:name w:val="Heading"/>
    <w:rsid w:val="00003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4">
    <w:name w:val="Normal (Web)"/>
    <w:basedOn w:val="a0"/>
    <w:rsid w:val="0000341A"/>
    <w:pPr>
      <w:spacing w:before="100" w:beforeAutospacing="1" w:after="100" w:afterAutospacing="1"/>
    </w:pPr>
  </w:style>
  <w:style w:type="paragraph" w:styleId="a5">
    <w:name w:val="Plain Text"/>
    <w:basedOn w:val="a0"/>
    <w:link w:val="11"/>
    <w:rsid w:val="0000341A"/>
    <w:rPr>
      <w:rFonts w:ascii="Courier New" w:eastAsia="Times New Roman" w:hAnsi="Courier New"/>
      <w:sz w:val="20"/>
      <w:szCs w:val="20"/>
    </w:rPr>
  </w:style>
  <w:style w:type="character" w:customStyle="1" w:styleId="11">
    <w:name w:val="Текст Знак1"/>
    <w:link w:val="a5"/>
    <w:locked/>
    <w:rsid w:val="0000341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1"/>
    <w:rsid w:val="0000341A"/>
    <w:rPr>
      <w:rFonts w:ascii="Consolas" w:eastAsia="Calibri" w:hAnsi="Consolas" w:cs="Times New Roman"/>
      <w:sz w:val="21"/>
      <w:szCs w:val="21"/>
      <w:lang w:eastAsia="ru-RU"/>
    </w:rPr>
  </w:style>
  <w:style w:type="paragraph" w:styleId="HTML">
    <w:name w:val="HTML Preformatted"/>
    <w:basedOn w:val="a0"/>
    <w:link w:val="HTML0"/>
    <w:rsid w:val="00003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0341A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7">
    <w:name w:val="Title"/>
    <w:basedOn w:val="a0"/>
    <w:link w:val="a8"/>
    <w:qFormat/>
    <w:rsid w:val="0000341A"/>
    <w:pPr>
      <w:jc w:val="center"/>
    </w:pPr>
    <w:rPr>
      <w:rFonts w:eastAsia="Times New Roman"/>
      <w:b/>
      <w:bCs/>
      <w:sz w:val="20"/>
      <w:szCs w:val="20"/>
    </w:rPr>
  </w:style>
  <w:style w:type="character" w:customStyle="1" w:styleId="a8">
    <w:name w:val="Название Знак"/>
    <w:basedOn w:val="a1"/>
    <w:link w:val="a7"/>
    <w:rsid w:val="000034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rsid w:val="0000341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aa">
    <w:name w:val="Верхний колонтитул Знак"/>
    <w:basedOn w:val="a1"/>
    <w:link w:val="a9"/>
    <w:uiPriority w:val="99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rsid w:val="0000341A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c">
    <w:name w:val="Нижний колонтитул Знак"/>
    <w:basedOn w:val="a1"/>
    <w:link w:val="ab"/>
    <w:uiPriority w:val="99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00341A"/>
    <w:rPr>
      <w:rFonts w:cs="Times New Roman"/>
    </w:rPr>
  </w:style>
  <w:style w:type="paragraph" w:customStyle="1" w:styleId="FR2">
    <w:name w:val="FR2"/>
    <w:rsid w:val="0000341A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1"/>
    <w:link w:val="22"/>
    <w:rsid w:val="0000341A"/>
    <w:rPr>
      <w:rFonts w:ascii="Arial" w:eastAsia="Calibri" w:hAnsi="Arial" w:cs="Times New Roman"/>
      <w:sz w:val="20"/>
      <w:szCs w:val="20"/>
      <w:lang w:eastAsia="ru-RU"/>
    </w:rPr>
  </w:style>
  <w:style w:type="paragraph" w:styleId="22">
    <w:name w:val="Body Text 2"/>
    <w:basedOn w:val="a0"/>
    <w:link w:val="21"/>
    <w:rsid w:val="0000341A"/>
    <w:pPr>
      <w:spacing w:before="120"/>
      <w:ind w:firstLine="851"/>
      <w:jc w:val="both"/>
    </w:pPr>
    <w:rPr>
      <w:rFonts w:ascii="Arial" w:hAnsi="Arial"/>
      <w:sz w:val="20"/>
      <w:szCs w:val="20"/>
    </w:rPr>
  </w:style>
  <w:style w:type="character" w:styleId="ae">
    <w:name w:val="Strong"/>
    <w:qFormat/>
    <w:rsid w:val="0000341A"/>
    <w:rPr>
      <w:rFonts w:cs="Times New Roman"/>
      <w:b/>
    </w:rPr>
  </w:style>
  <w:style w:type="paragraph" w:customStyle="1" w:styleId="ConsPlusNormal">
    <w:name w:val="ConsPlusNormal"/>
    <w:link w:val="ConsPlusNormal0"/>
    <w:rsid w:val="00003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Текст выноски Знак"/>
    <w:basedOn w:val="a1"/>
    <w:link w:val="af0"/>
    <w:rsid w:val="0000341A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0">
    <w:name w:val="Balloon Text"/>
    <w:basedOn w:val="a0"/>
    <w:link w:val="af"/>
    <w:rsid w:val="0000341A"/>
    <w:rPr>
      <w:rFonts w:eastAsia="Times New Roman"/>
      <w:sz w:val="2"/>
      <w:szCs w:val="20"/>
    </w:rPr>
  </w:style>
  <w:style w:type="character" w:customStyle="1" w:styleId="af1">
    <w:name w:val="Схема документа Знак"/>
    <w:basedOn w:val="a1"/>
    <w:link w:val="af2"/>
    <w:semiHidden/>
    <w:rsid w:val="0000341A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2">
    <w:name w:val="Document Map"/>
    <w:basedOn w:val="a0"/>
    <w:link w:val="af1"/>
    <w:semiHidden/>
    <w:rsid w:val="0000341A"/>
    <w:pPr>
      <w:shd w:val="clear" w:color="auto" w:fill="000080"/>
    </w:pPr>
    <w:rPr>
      <w:rFonts w:eastAsia="Times New Roman"/>
      <w:sz w:val="2"/>
      <w:szCs w:val="20"/>
    </w:rPr>
  </w:style>
  <w:style w:type="paragraph" w:styleId="31">
    <w:name w:val="Body Text Indent 3"/>
    <w:basedOn w:val="a0"/>
    <w:link w:val="32"/>
    <w:rsid w:val="0000341A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81">
    <w:name w:val="заголовок 8"/>
    <w:basedOn w:val="a0"/>
    <w:next w:val="a0"/>
    <w:rsid w:val="0000341A"/>
    <w:pPr>
      <w:keepNext/>
      <w:tabs>
        <w:tab w:val="left" w:pos="0"/>
      </w:tabs>
      <w:autoSpaceDE w:val="0"/>
      <w:autoSpaceDN w:val="0"/>
      <w:spacing w:before="29"/>
      <w:ind w:right="-1" w:firstLine="567"/>
      <w:jc w:val="both"/>
    </w:pPr>
    <w:rPr>
      <w:rFonts w:ascii="Courier New" w:hAnsi="Courier New" w:cs="Courier New"/>
      <w:i/>
      <w:iCs/>
    </w:rPr>
  </w:style>
  <w:style w:type="paragraph" w:customStyle="1" w:styleId="af3">
    <w:name w:val="Примечание"/>
    <w:basedOn w:val="a0"/>
    <w:link w:val="af4"/>
    <w:rsid w:val="0000341A"/>
    <w:pPr>
      <w:widowControl w:val="0"/>
      <w:autoSpaceDE w:val="0"/>
      <w:autoSpaceDN w:val="0"/>
      <w:adjustRightInd w:val="0"/>
      <w:spacing w:before="29"/>
      <w:ind w:firstLine="720"/>
      <w:jc w:val="both"/>
    </w:pPr>
    <w:rPr>
      <w:rFonts w:eastAsia="Times New Roman"/>
      <w:color w:val="000000"/>
      <w:sz w:val="20"/>
      <w:szCs w:val="20"/>
    </w:rPr>
  </w:style>
  <w:style w:type="character" w:customStyle="1" w:styleId="af4">
    <w:name w:val="Примечание Знак"/>
    <w:link w:val="af3"/>
    <w:locked/>
    <w:rsid w:val="0000341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5">
    <w:name w:val="Знак"/>
    <w:basedOn w:val="a0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6">
    <w:name w:val="Гипертекстовая ссылка"/>
    <w:rsid w:val="0000341A"/>
    <w:rPr>
      <w:color w:val="008000"/>
    </w:rPr>
  </w:style>
  <w:style w:type="paragraph" w:customStyle="1" w:styleId="100">
    <w:name w:val="Знак10"/>
    <w:basedOn w:val="a0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7">
    <w:name w:val="Цветовое выделение"/>
    <w:rsid w:val="0000341A"/>
    <w:rPr>
      <w:b/>
      <w:color w:val="000080"/>
    </w:rPr>
  </w:style>
  <w:style w:type="paragraph" w:customStyle="1" w:styleId="af8">
    <w:name w:val="Таблицы (моноширинный)"/>
    <w:basedOn w:val="a0"/>
    <w:next w:val="a0"/>
    <w:rsid w:val="0000341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ep">
    <w:name w:val="ep"/>
    <w:rsid w:val="0000341A"/>
  </w:style>
  <w:style w:type="paragraph" w:styleId="23">
    <w:name w:val="Body Text Indent 2"/>
    <w:basedOn w:val="a0"/>
    <w:link w:val="24"/>
    <w:rsid w:val="0000341A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1"/>
    <w:link w:val="23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rsid w:val="0000341A"/>
    <w:pPr>
      <w:ind w:left="566" w:hanging="283"/>
    </w:pPr>
    <w:rPr>
      <w:rFonts w:ascii="Arial" w:hAnsi="Arial" w:cs="Arial"/>
      <w:sz w:val="20"/>
      <w:szCs w:val="20"/>
    </w:rPr>
  </w:style>
  <w:style w:type="character" w:customStyle="1" w:styleId="S1">
    <w:name w:val="S_Маркированный Знак1"/>
    <w:link w:val="S"/>
    <w:locked/>
    <w:rsid w:val="0000341A"/>
    <w:rPr>
      <w:sz w:val="24"/>
    </w:rPr>
  </w:style>
  <w:style w:type="paragraph" w:customStyle="1" w:styleId="S">
    <w:name w:val="S_Маркированный"/>
    <w:basedOn w:val="af9"/>
    <w:link w:val="S1"/>
    <w:autoRedefine/>
    <w:rsid w:val="0000341A"/>
    <w:pPr>
      <w:tabs>
        <w:tab w:val="clear" w:pos="360"/>
        <w:tab w:val="left" w:pos="992"/>
      </w:tabs>
      <w:spacing w:line="360" w:lineRule="auto"/>
      <w:ind w:left="0"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9">
    <w:name w:val="List Bullet"/>
    <w:basedOn w:val="a0"/>
    <w:rsid w:val="0000341A"/>
    <w:pPr>
      <w:tabs>
        <w:tab w:val="num" w:pos="360"/>
      </w:tabs>
      <w:ind w:left="360" w:hanging="360"/>
    </w:pPr>
  </w:style>
  <w:style w:type="paragraph" w:customStyle="1" w:styleId="S0">
    <w:name w:val="S_Обычный"/>
    <w:basedOn w:val="a0"/>
    <w:link w:val="S2"/>
    <w:rsid w:val="0000341A"/>
    <w:pPr>
      <w:spacing w:line="360" w:lineRule="auto"/>
      <w:ind w:firstLine="709"/>
      <w:jc w:val="both"/>
    </w:pPr>
    <w:rPr>
      <w:rFonts w:ascii="Arial" w:eastAsia="Times New Roman" w:hAnsi="Arial"/>
      <w:szCs w:val="20"/>
    </w:rPr>
  </w:style>
  <w:style w:type="character" w:customStyle="1" w:styleId="S2">
    <w:name w:val="S_Обычный Знак"/>
    <w:link w:val="S0"/>
    <w:locked/>
    <w:rsid w:val="0000341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3">
    <w:name w:val="S_Обычный в таблице Знак"/>
    <w:link w:val="S4"/>
    <w:locked/>
    <w:rsid w:val="0000341A"/>
    <w:rPr>
      <w:sz w:val="24"/>
    </w:rPr>
  </w:style>
  <w:style w:type="paragraph" w:customStyle="1" w:styleId="S4">
    <w:name w:val="S_Обычный в таблице"/>
    <w:basedOn w:val="a0"/>
    <w:link w:val="S3"/>
    <w:rsid w:val="0000341A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paragraph" w:styleId="33">
    <w:name w:val="Body Text 3"/>
    <w:basedOn w:val="a0"/>
    <w:link w:val="34"/>
    <w:rsid w:val="0000341A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0"/>
    <w:link w:val="12"/>
    <w:rsid w:val="0000341A"/>
    <w:pPr>
      <w:spacing w:after="120"/>
      <w:ind w:left="283"/>
    </w:pPr>
    <w:rPr>
      <w:rFonts w:eastAsia="Times New Roman"/>
    </w:rPr>
  </w:style>
  <w:style w:type="character" w:customStyle="1" w:styleId="12">
    <w:name w:val="Основной текст с отступом Знак1"/>
    <w:link w:val="afa"/>
    <w:locked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1"/>
    <w:rsid w:val="0000341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text">
    <w:name w:val="Context"/>
    <w:rsid w:val="0000341A"/>
    <w:pPr>
      <w:widowControl w:val="0"/>
      <w:autoSpaceDE w:val="0"/>
      <w:autoSpaceDN w:val="0"/>
      <w:adjustRightInd w:val="0"/>
      <w:spacing w:before="29" w:after="0" w:line="240" w:lineRule="auto"/>
      <w:ind w:firstLine="709"/>
      <w:jc w:val="both"/>
    </w:pPr>
    <w:rPr>
      <w:rFonts w:ascii="Arial" w:eastAsia="Calibri" w:hAnsi="Arial" w:cs="Arial"/>
      <w:b/>
      <w:bCs/>
      <w:sz w:val="18"/>
      <w:szCs w:val="18"/>
      <w:lang w:eastAsia="ru-RU"/>
    </w:rPr>
  </w:style>
  <w:style w:type="paragraph" w:customStyle="1" w:styleId="u">
    <w:name w:val="u"/>
    <w:basedOn w:val="a0"/>
    <w:rsid w:val="0000341A"/>
    <w:pPr>
      <w:ind w:firstLine="264"/>
      <w:jc w:val="both"/>
    </w:pPr>
  </w:style>
  <w:style w:type="paragraph" w:customStyle="1" w:styleId="afc">
    <w:name w:val="Нормальный (таблица)"/>
    <w:basedOn w:val="a0"/>
    <w:next w:val="a0"/>
    <w:uiPriority w:val="99"/>
    <w:rsid w:val="0000341A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d">
    <w:name w:val="Основной текст Знак"/>
    <w:basedOn w:val="a1"/>
    <w:link w:val="afe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0"/>
    <w:link w:val="afd"/>
    <w:rsid w:val="0000341A"/>
    <w:pPr>
      <w:spacing w:after="120"/>
    </w:pPr>
    <w:rPr>
      <w:rFonts w:eastAsia="Times New Roman"/>
    </w:rPr>
  </w:style>
  <w:style w:type="paragraph" w:customStyle="1" w:styleId="aff">
    <w:name w:val="Прижатый влево"/>
    <w:basedOn w:val="a0"/>
    <w:next w:val="a0"/>
    <w:uiPriority w:val="99"/>
    <w:rsid w:val="0000341A"/>
    <w:pPr>
      <w:autoSpaceDE w:val="0"/>
      <w:autoSpaceDN w:val="0"/>
      <w:adjustRightInd w:val="0"/>
    </w:pPr>
    <w:rPr>
      <w:rFonts w:ascii="Arial" w:hAnsi="Arial"/>
    </w:rPr>
  </w:style>
  <w:style w:type="paragraph" w:customStyle="1" w:styleId="textb">
    <w:name w:val="textb"/>
    <w:basedOn w:val="a0"/>
    <w:rsid w:val="0000341A"/>
    <w:rPr>
      <w:rFonts w:ascii="Arial" w:hAnsi="Arial" w:cs="Arial"/>
      <w:b/>
      <w:bCs/>
      <w:sz w:val="22"/>
      <w:szCs w:val="22"/>
    </w:rPr>
  </w:style>
  <w:style w:type="paragraph" w:customStyle="1" w:styleId="txt">
    <w:name w:val="txt"/>
    <w:basedOn w:val="a0"/>
    <w:rsid w:val="0000341A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styleId="26">
    <w:name w:val="Body Text First Indent 2"/>
    <w:basedOn w:val="afa"/>
    <w:link w:val="27"/>
    <w:rsid w:val="0000341A"/>
    <w:pPr>
      <w:ind w:firstLine="210"/>
    </w:pPr>
  </w:style>
  <w:style w:type="character" w:customStyle="1" w:styleId="27">
    <w:name w:val="Красная строка 2 Знак"/>
    <w:basedOn w:val="afb"/>
    <w:link w:val="26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00341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f0">
    <w:name w:val="Hyperlink"/>
    <w:uiPriority w:val="99"/>
    <w:unhideWhenUsed/>
    <w:rsid w:val="00976ED5"/>
    <w:rPr>
      <w:color w:val="0000FF"/>
      <w:u w:val="single"/>
    </w:rPr>
  </w:style>
  <w:style w:type="character" w:customStyle="1" w:styleId="40">
    <w:name w:val="Заголовок 4 Знак"/>
    <w:basedOn w:val="a1"/>
    <w:link w:val="4"/>
    <w:rsid w:val="006866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68667A"/>
    <w:rPr>
      <w:rFonts w:ascii="Calibri" w:eastAsia="Times New Roman" w:hAnsi="Calibri" w:cs="Times New Roman"/>
      <w:b/>
      <w:bCs/>
      <w:lang w:eastAsia="ru-RU"/>
    </w:rPr>
  </w:style>
  <w:style w:type="paragraph" w:styleId="aff1">
    <w:name w:val="No Spacing"/>
    <w:link w:val="aff2"/>
    <w:qFormat/>
    <w:rsid w:val="0068667A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f2">
    <w:name w:val="Без интервала Знак"/>
    <w:link w:val="aff1"/>
    <w:rsid w:val="0068667A"/>
    <w:rPr>
      <w:rFonts w:ascii="Times New Roman" w:eastAsia="Calibri" w:hAnsi="Times New Roman" w:cs="Times New Roman"/>
      <w:sz w:val="24"/>
      <w:szCs w:val="20"/>
    </w:rPr>
  </w:style>
  <w:style w:type="character" w:customStyle="1" w:styleId="blk">
    <w:name w:val="blk"/>
    <w:rsid w:val="007A3F96"/>
  </w:style>
  <w:style w:type="paragraph" w:customStyle="1" w:styleId="aff3">
    <w:name w:val="МОЕ"/>
    <w:basedOn w:val="a0"/>
    <w:rsid w:val="007E2EE3"/>
    <w:pPr>
      <w:ind w:firstLine="709"/>
      <w:jc w:val="both"/>
    </w:pPr>
    <w:rPr>
      <w:rFonts w:eastAsia="Times New Roman"/>
      <w:spacing w:val="10"/>
      <w:sz w:val="28"/>
      <w:szCs w:val="28"/>
    </w:rPr>
  </w:style>
  <w:style w:type="paragraph" w:customStyle="1" w:styleId="aff4">
    <w:name w:val="основной"/>
    <w:basedOn w:val="a0"/>
    <w:rsid w:val="007E2EE3"/>
    <w:pPr>
      <w:keepNext/>
      <w:suppressAutoHyphens/>
    </w:pPr>
    <w:rPr>
      <w:rFonts w:ascii="Arial" w:eastAsia="Lucida Sans Unicode" w:hAnsi="Arial"/>
      <w:kern w:val="1"/>
    </w:rPr>
  </w:style>
  <w:style w:type="paragraph" w:customStyle="1" w:styleId="aff5">
    <w:name w:val="Знак Знак Знак Знак Знак Знак"/>
    <w:basedOn w:val="a0"/>
    <w:rsid w:val="007E2E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20">
    <w:name w:val="Стиль 12 пт"/>
    <w:basedOn w:val="a1"/>
    <w:rsid w:val="007E2EE3"/>
    <w:rPr>
      <w:sz w:val="24"/>
    </w:rPr>
  </w:style>
  <w:style w:type="paragraph" w:customStyle="1" w:styleId="Iauiue">
    <w:name w:val="Iau?iue"/>
    <w:rsid w:val="007E2EE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7E2EE3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paragraph" w:customStyle="1" w:styleId="aff6">
    <w:name w:val="Заголовок статьи"/>
    <w:basedOn w:val="a0"/>
    <w:next w:val="a0"/>
    <w:rsid w:val="007E2E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</w:rPr>
  </w:style>
  <w:style w:type="paragraph" w:customStyle="1" w:styleId="aff7">
    <w:name w:val="Зоны"/>
    <w:basedOn w:val="a0"/>
    <w:rsid w:val="007E2EE3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  <w:style w:type="paragraph" w:customStyle="1" w:styleId="a">
    <w:name w:val="ВидыДеятельности"/>
    <w:basedOn w:val="a0"/>
    <w:rsid w:val="007E2EE3"/>
    <w:pPr>
      <w:numPr>
        <w:numId w:val="14"/>
      </w:numPr>
      <w:tabs>
        <w:tab w:val="left" w:pos="851"/>
      </w:tabs>
      <w:spacing w:after="80"/>
      <w:jc w:val="both"/>
    </w:pPr>
    <w:rPr>
      <w:rFonts w:ascii="Arial" w:eastAsia="Times New Roman" w:hAnsi="Arial"/>
      <w:snapToGrid w:val="0"/>
      <w:sz w:val="22"/>
      <w:szCs w:val="20"/>
    </w:rPr>
  </w:style>
  <w:style w:type="paragraph" w:customStyle="1" w:styleId="src">
    <w:name w:val="src"/>
    <w:basedOn w:val="a0"/>
    <w:rsid w:val="007E2EE3"/>
    <w:pPr>
      <w:spacing w:after="240"/>
    </w:pPr>
    <w:rPr>
      <w:rFonts w:eastAsia="Times New Roman"/>
      <w:i/>
      <w:iCs/>
      <w:color w:val="939756"/>
      <w:sz w:val="18"/>
      <w:szCs w:val="18"/>
    </w:rPr>
  </w:style>
  <w:style w:type="paragraph" w:customStyle="1" w:styleId="aff8">
    <w:name w:val="Раздел"/>
    <w:basedOn w:val="a0"/>
    <w:rsid w:val="007E2EE3"/>
    <w:pPr>
      <w:ind w:left="720"/>
    </w:pPr>
    <w:rPr>
      <w:rFonts w:eastAsia="Times New Roman"/>
      <w:b/>
    </w:rPr>
  </w:style>
  <w:style w:type="character" w:customStyle="1" w:styleId="101">
    <w:name w:val="Знак Знак10"/>
    <w:basedOn w:val="a1"/>
    <w:rsid w:val="007E2EE3"/>
    <w:rPr>
      <w:rFonts w:ascii="Courier New" w:hAnsi="Courier New" w:cs="Courier New"/>
      <w:lang w:val="ru-RU" w:eastAsia="ru-RU" w:bidi="ar-SA"/>
    </w:rPr>
  </w:style>
  <w:style w:type="paragraph" w:customStyle="1" w:styleId="aff9">
    <w:name w:val="Генплан"/>
    <w:basedOn w:val="a0"/>
    <w:rsid w:val="007E2EE3"/>
    <w:pPr>
      <w:tabs>
        <w:tab w:val="left" w:pos="7797"/>
      </w:tabs>
      <w:spacing w:line="360" w:lineRule="auto"/>
      <w:jc w:val="center"/>
    </w:pPr>
    <w:rPr>
      <w:rFonts w:eastAsia="Times New Roman"/>
      <w:b/>
      <w:sz w:val="32"/>
      <w:szCs w:val="28"/>
    </w:rPr>
  </w:style>
  <w:style w:type="table" w:styleId="affa">
    <w:name w:val="Table Grid"/>
    <w:basedOn w:val="a2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0"/>
    <w:next w:val="a0"/>
    <w:autoRedefine/>
    <w:uiPriority w:val="39"/>
    <w:rsid w:val="007E2EE3"/>
    <w:pPr>
      <w:jc w:val="both"/>
    </w:pPr>
    <w:rPr>
      <w:rFonts w:eastAsia="Times New Roman"/>
      <w:b/>
      <w:caps/>
    </w:rPr>
  </w:style>
  <w:style w:type="paragraph" w:styleId="28">
    <w:name w:val="toc 2"/>
    <w:basedOn w:val="a0"/>
    <w:next w:val="a0"/>
    <w:autoRedefine/>
    <w:uiPriority w:val="39"/>
    <w:rsid w:val="007E2EE3"/>
    <w:pPr>
      <w:jc w:val="both"/>
    </w:pPr>
    <w:rPr>
      <w:rFonts w:eastAsia="Times New Roman"/>
      <w:smallCaps/>
    </w:rPr>
  </w:style>
  <w:style w:type="paragraph" w:styleId="35">
    <w:name w:val="toc 3"/>
    <w:basedOn w:val="a0"/>
    <w:next w:val="a0"/>
    <w:autoRedefine/>
    <w:uiPriority w:val="39"/>
    <w:rsid w:val="007E2EE3"/>
    <w:pPr>
      <w:ind w:left="567"/>
      <w:jc w:val="both"/>
    </w:pPr>
    <w:rPr>
      <w:rFonts w:eastAsia="Times New Roman"/>
    </w:rPr>
  </w:style>
  <w:style w:type="paragraph" w:styleId="41">
    <w:name w:val="toc 4"/>
    <w:basedOn w:val="a0"/>
    <w:next w:val="a0"/>
    <w:autoRedefine/>
    <w:uiPriority w:val="39"/>
    <w:rsid w:val="007E2EE3"/>
    <w:pPr>
      <w:ind w:left="567"/>
      <w:jc w:val="both"/>
    </w:pPr>
    <w:rPr>
      <w:rFonts w:eastAsia="Times New Roman"/>
      <w:i/>
      <w:sz w:val="22"/>
    </w:rPr>
  </w:style>
  <w:style w:type="paragraph" w:customStyle="1" w:styleId="82">
    <w:name w:val="Стиль8"/>
    <w:basedOn w:val="a0"/>
    <w:qFormat/>
    <w:rsid w:val="007E2EE3"/>
    <w:pPr>
      <w:ind w:firstLine="567"/>
      <w:jc w:val="both"/>
    </w:pPr>
    <w:rPr>
      <w:rFonts w:ascii="Calibri" w:eastAsia="Times New Roman" w:hAnsi="Calibri"/>
    </w:rPr>
  </w:style>
  <w:style w:type="paragraph" w:customStyle="1" w:styleId="affb">
    <w:name w:val="Заголовок"/>
    <w:basedOn w:val="3"/>
    <w:qFormat/>
    <w:rsid w:val="007E2EE3"/>
    <w:pPr>
      <w:keepNext w:val="0"/>
      <w:widowControl w:val="0"/>
      <w:numPr>
        <w:ilvl w:val="1"/>
      </w:numPr>
      <w:spacing w:before="160" w:after="160"/>
      <w:ind w:firstLine="709"/>
      <w:jc w:val="both"/>
    </w:pPr>
    <w:rPr>
      <w:rFonts w:ascii="Times New Roman" w:eastAsia="Times New Roman" w:hAnsi="Times New Roman"/>
      <w:smallCaps/>
      <w:sz w:val="28"/>
      <w:szCs w:val="28"/>
    </w:rPr>
  </w:style>
  <w:style w:type="character" w:customStyle="1" w:styleId="apple-converted-space">
    <w:name w:val="apple-converted-space"/>
    <w:basedOn w:val="a1"/>
    <w:rsid w:val="007E2EE3"/>
  </w:style>
  <w:style w:type="paragraph" w:customStyle="1" w:styleId="ConsPlusTitle">
    <w:name w:val="ConsPlusTitle"/>
    <w:rsid w:val="007E2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c">
    <w:name w:val="Знак Знак Знак Знак Знак Знак"/>
    <w:basedOn w:val="a0"/>
    <w:rsid w:val="007E2E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02">
    <w:name w:val="Знак Знак10"/>
    <w:rsid w:val="007E2EE3"/>
    <w:rPr>
      <w:rFonts w:ascii="Courier New" w:hAnsi="Courier New" w:cs="Courier New"/>
      <w:lang w:val="ru-RU" w:eastAsia="ru-RU" w:bidi="ar-SA"/>
    </w:rPr>
  </w:style>
  <w:style w:type="paragraph" w:customStyle="1" w:styleId="15">
    <w:name w:val="Обычный1"/>
    <w:rsid w:val="007E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rsid w:val="007E2EE3"/>
    <w:rPr>
      <w:rFonts w:cs="Arial"/>
      <w:b/>
      <w:bCs/>
      <w:caps/>
      <w:kern w:val="32"/>
      <w:sz w:val="28"/>
      <w:szCs w:val="32"/>
    </w:rPr>
  </w:style>
  <w:style w:type="paragraph" w:customStyle="1" w:styleId="ConsNonformat">
    <w:name w:val="ConsNonformat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--">
    <w:name w:val="- СТРАНИЦА -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d">
    <w:name w:val="Îáû÷íûé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e">
    <w:name w:val="Block Text"/>
    <w:basedOn w:val="a0"/>
    <w:rsid w:val="007E2EE3"/>
    <w:pPr>
      <w:tabs>
        <w:tab w:val="left" w:pos="10440"/>
      </w:tabs>
      <w:spacing w:before="120"/>
      <w:ind w:left="360" w:right="333"/>
      <w:jc w:val="both"/>
    </w:pPr>
    <w:rPr>
      <w:rFonts w:eastAsia="Times New Roman"/>
      <w:b/>
      <w:bCs/>
    </w:rPr>
  </w:style>
  <w:style w:type="character" w:customStyle="1" w:styleId="16">
    <w:name w:val="Заголовок 1 Знак Знак"/>
    <w:rsid w:val="007E2EE3"/>
    <w:rPr>
      <w:b/>
      <w:bCs/>
      <w:sz w:val="28"/>
      <w:szCs w:val="28"/>
      <w:lang w:val="ru-RU" w:eastAsia="ru-RU" w:bidi="ar-SA"/>
    </w:rPr>
  </w:style>
  <w:style w:type="character" w:styleId="afff">
    <w:name w:val="Emphasis"/>
    <w:qFormat/>
    <w:rsid w:val="007E2EE3"/>
    <w:rPr>
      <w:i/>
      <w:iCs/>
    </w:rPr>
  </w:style>
  <w:style w:type="paragraph" w:customStyle="1" w:styleId="ConsPlusNonformat">
    <w:name w:val="ConsPlusNonformat"/>
    <w:uiPriority w:val="99"/>
    <w:rsid w:val="007E2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текст 1"/>
    <w:basedOn w:val="a0"/>
    <w:next w:val="a0"/>
    <w:rsid w:val="007E2EE3"/>
    <w:pPr>
      <w:ind w:firstLine="540"/>
      <w:jc w:val="both"/>
    </w:pPr>
    <w:rPr>
      <w:rFonts w:eastAsia="Times New Roman"/>
      <w:sz w:val="20"/>
    </w:rPr>
  </w:style>
  <w:style w:type="paragraph" w:customStyle="1" w:styleId="S5">
    <w:name w:val="S_Титульный"/>
    <w:basedOn w:val="a0"/>
    <w:rsid w:val="007E2EE3"/>
    <w:pPr>
      <w:spacing w:line="360" w:lineRule="auto"/>
      <w:ind w:left="3060"/>
      <w:jc w:val="right"/>
    </w:pPr>
    <w:rPr>
      <w:rFonts w:eastAsia="Times New Roman"/>
      <w:b/>
      <w:caps/>
    </w:rPr>
  </w:style>
  <w:style w:type="paragraph" w:customStyle="1" w:styleId="afff0">
    <w:name w:val="Таблица"/>
    <w:basedOn w:val="a0"/>
    <w:rsid w:val="007E2EE3"/>
    <w:pPr>
      <w:jc w:val="both"/>
    </w:pPr>
    <w:rPr>
      <w:rFonts w:eastAsia="Times New Roman"/>
    </w:rPr>
  </w:style>
  <w:style w:type="paragraph" w:styleId="afff1">
    <w:name w:val="footnote text"/>
    <w:basedOn w:val="a0"/>
    <w:link w:val="afff2"/>
    <w:rsid w:val="007E2EE3"/>
    <w:rPr>
      <w:rFonts w:eastAsia="Times New Roman"/>
      <w:sz w:val="20"/>
      <w:szCs w:val="20"/>
    </w:rPr>
  </w:style>
  <w:style w:type="character" w:customStyle="1" w:styleId="afff2">
    <w:name w:val="Текст сноски Знак"/>
    <w:basedOn w:val="a1"/>
    <w:link w:val="afff1"/>
    <w:rsid w:val="007E2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Paragraph"/>
    <w:basedOn w:val="a0"/>
    <w:uiPriority w:val="34"/>
    <w:qFormat/>
    <w:rsid w:val="007E2EE3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ff4">
    <w:name w:val="Стиль полужирный"/>
    <w:rsid w:val="007E2EE3"/>
    <w:rPr>
      <w:b/>
      <w:bCs/>
    </w:rPr>
  </w:style>
  <w:style w:type="paragraph" w:customStyle="1" w:styleId="36">
    <w:name w:val="Стиль Заголовок 3 + Черный"/>
    <w:basedOn w:val="3"/>
    <w:link w:val="37"/>
    <w:autoRedefine/>
    <w:rsid w:val="007E2EE3"/>
    <w:pPr>
      <w:spacing w:before="120"/>
      <w:ind w:firstLine="709"/>
      <w:jc w:val="center"/>
    </w:pPr>
    <w:rPr>
      <w:rFonts w:ascii="Times New Roman" w:eastAsia="SimSun" w:hAnsi="Times New Roman"/>
      <w:caps/>
      <w:color w:val="000000"/>
      <w:sz w:val="24"/>
      <w:szCs w:val="24"/>
      <w:u w:val="single"/>
      <w:lang w:eastAsia="zh-CN"/>
    </w:rPr>
  </w:style>
  <w:style w:type="character" w:customStyle="1" w:styleId="37">
    <w:name w:val="Стиль Заголовок 3 + Черный Знак"/>
    <w:link w:val="36"/>
    <w:rsid w:val="007E2EE3"/>
    <w:rPr>
      <w:rFonts w:ascii="Times New Roman" w:eastAsia="SimSun" w:hAnsi="Times New Roman" w:cs="Times New Roman"/>
      <w:b/>
      <w:bCs/>
      <w:caps/>
      <w:color w:val="000000"/>
      <w:sz w:val="24"/>
      <w:szCs w:val="24"/>
      <w:u w:val="single"/>
      <w:lang w:eastAsia="zh-CN"/>
    </w:rPr>
  </w:style>
  <w:style w:type="paragraph" w:customStyle="1" w:styleId="18">
    <w:name w:val="Основной текст с отступом1"/>
    <w:basedOn w:val="a0"/>
    <w:rsid w:val="007E2EE3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rFonts w:eastAsia="Times New Roman"/>
      <w:sz w:val="28"/>
      <w:szCs w:val="20"/>
      <w:lang w:eastAsia="ar-SA"/>
    </w:rPr>
  </w:style>
  <w:style w:type="paragraph" w:styleId="51">
    <w:name w:val="toc 5"/>
    <w:basedOn w:val="a0"/>
    <w:next w:val="a0"/>
    <w:autoRedefine/>
    <w:uiPriority w:val="39"/>
    <w:rsid w:val="007E2EE3"/>
    <w:pPr>
      <w:ind w:left="960"/>
    </w:pPr>
    <w:rPr>
      <w:rFonts w:eastAsia="SimSun"/>
      <w:sz w:val="18"/>
      <w:szCs w:val="18"/>
      <w:lang w:eastAsia="zh-CN"/>
    </w:rPr>
  </w:style>
  <w:style w:type="paragraph" w:styleId="61">
    <w:name w:val="toc 6"/>
    <w:basedOn w:val="a0"/>
    <w:next w:val="a0"/>
    <w:autoRedefine/>
    <w:uiPriority w:val="39"/>
    <w:rsid w:val="007E2EE3"/>
    <w:pPr>
      <w:ind w:left="1200"/>
    </w:pPr>
    <w:rPr>
      <w:rFonts w:eastAsia="SimSun"/>
      <w:sz w:val="18"/>
      <w:szCs w:val="18"/>
      <w:lang w:eastAsia="zh-CN"/>
    </w:rPr>
  </w:style>
  <w:style w:type="paragraph" w:styleId="71">
    <w:name w:val="toc 7"/>
    <w:basedOn w:val="a0"/>
    <w:next w:val="a0"/>
    <w:autoRedefine/>
    <w:uiPriority w:val="39"/>
    <w:rsid w:val="007E2EE3"/>
    <w:pPr>
      <w:ind w:left="1440"/>
    </w:pPr>
    <w:rPr>
      <w:rFonts w:eastAsia="SimSun"/>
      <w:sz w:val="18"/>
      <w:szCs w:val="18"/>
      <w:lang w:eastAsia="zh-CN"/>
    </w:rPr>
  </w:style>
  <w:style w:type="paragraph" w:styleId="83">
    <w:name w:val="toc 8"/>
    <w:basedOn w:val="a0"/>
    <w:next w:val="a0"/>
    <w:autoRedefine/>
    <w:uiPriority w:val="39"/>
    <w:rsid w:val="007E2EE3"/>
    <w:pPr>
      <w:ind w:left="1680"/>
    </w:pPr>
    <w:rPr>
      <w:rFonts w:eastAsia="SimSun"/>
      <w:sz w:val="18"/>
      <w:szCs w:val="18"/>
      <w:lang w:eastAsia="zh-CN"/>
    </w:rPr>
  </w:style>
  <w:style w:type="paragraph" w:styleId="91">
    <w:name w:val="toc 9"/>
    <w:basedOn w:val="a0"/>
    <w:next w:val="a0"/>
    <w:autoRedefine/>
    <w:uiPriority w:val="39"/>
    <w:rsid w:val="007E2EE3"/>
    <w:pPr>
      <w:ind w:left="1920"/>
    </w:pPr>
    <w:rPr>
      <w:rFonts w:eastAsia="SimSun"/>
      <w:sz w:val="18"/>
      <w:szCs w:val="18"/>
      <w:lang w:eastAsia="zh-CN"/>
    </w:rPr>
  </w:style>
  <w:style w:type="paragraph" w:customStyle="1" w:styleId="38">
    <w:name w:val="Стиль Заголовок 3 + подчеркивание"/>
    <w:basedOn w:val="3"/>
    <w:rsid w:val="007E2EE3"/>
    <w:pPr>
      <w:spacing w:before="120"/>
      <w:ind w:firstLine="709"/>
      <w:jc w:val="center"/>
    </w:pPr>
    <w:rPr>
      <w:rFonts w:ascii="Calibri" w:eastAsia="SimSun" w:hAnsi="Calibri" w:cs="Arial"/>
      <w:sz w:val="24"/>
      <w:szCs w:val="24"/>
      <w:u w:val="single"/>
      <w:lang w:eastAsia="zh-CN"/>
    </w:rPr>
  </w:style>
  <w:style w:type="character" w:styleId="afff5">
    <w:name w:val="annotation reference"/>
    <w:uiPriority w:val="99"/>
    <w:unhideWhenUsed/>
    <w:rsid w:val="007E2EE3"/>
    <w:rPr>
      <w:sz w:val="16"/>
      <w:szCs w:val="16"/>
    </w:rPr>
  </w:style>
  <w:style w:type="paragraph" w:styleId="afff6">
    <w:name w:val="annotation text"/>
    <w:basedOn w:val="a0"/>
    <w:link w:val="afff7"/>
    <w:uiPriority w:val="99"/>
    <w:unhideWhenUsed/>
    <w:rsid w:val="007E2EE3"/>
    <w:rPr>
      <w:rFonts w:eastAsia="SimSun"/>
      <w:sz w:val="20"/>
      <w:szCs w:val="20"/>
      <w:lang w:eastAsia="zh-CN"/>
    </w:rPr>
  </w:style>
  <w:style w:type="character" w:customStyle="1" w:styleId="afff7">
    <w:name w:val="Текст примечания Знак"/>
    <w:basedOn w:val="a1"/>
    <w:link w:val="afff6"/>
    <w:uiPriority w:val="99"/>
    <w:rsid w:val="007E2EE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ff8">
    <w:name w:val="annotation subject"/>
    <w:basedOn w:val="afff6"/>
    <w:next w:val="afff6"/>
    <w:link w:val="afff9"/>
    <w:uiPriority w:val="99"/>
    <w:unhideWhenUsed/>
    <w:rsid w:val="007E2EE3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rsid w:val="007E2EE3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ffa">
    <w:name w:val="Subtitle"/>
    <w:basedOn w:val="a0"/>
    <w:next w:val="a0"/>
    <w:link w:val="afffb"/>
    <w:uiPriority w:val="11"/>
    <w:qFormat/>
    <w:rsid w:val="007E2EE3"/>
    <w:pPr>
      <w:spacing w:after="60"/>
      <w:jc w:val="center"/>
      <w:outlineLvl w:val="1"/>
    </w:pPr>
    <w:rPr>
      <w:rFonts w:ascii="Cambria" w:eastAsia="Times New Roman" w:hAnsi="Cambria"/>
      <w:lang w:eastAsia="zh-CN"/>
    </w:rPr>
  </w:style>
  <w:style w:type="character" w:customStyle="1" w:styleId="afffb">
    <w:name w:val="Подзаголовок Знак"/>
    <w:basedOn w:val="a1"/>
    <w:link w:val="afffa"/>
    <w:uiPriority w:val="11"/>
    <w:rsid w:val="007E2EE3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afffc">
    <w:name w:val="Заголовок группы контролов"/>
    <w:basedOn w:val="a0"/>
    <w:next w:val="a0"/>
    <w:uiPriority w:val="99"/>
    <w:rsid w:val="007E2EE3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b/>
      <w:bCs/>
      <w:color w:val="000000"/>
    </w:rPr>
  </w:style>
  <w:style w:type="paragraph" w:customStyle="1" w:styleId="formattext">
    <w:name w:val="formattext"/>
    <w:basedOn w:val="a0"/>
    <w:rsid w:val="00F00219"/>
    <w:pPr>
      <w:spacing w:before="100" w:beforeAutospacing="1" w:after="100" w:afterAutospacing="1"/>
    </w:pPr>
    <w:rPr>
      <w:rFonts w:eastAsia="Times New Roman"/>
    </w:rPr>
  </w:style>
  <w:style w:type="character" w:customStyle="1" w:styleId="ConsPlusNormal0">
    <w:name w:val="ConsPlusNormal Знак"/>
    <w:link w:val="ConsPlusNormal"/>
    <w:rsid w:val="00D97E61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70736874/53f89421bbdaf741eb2d1ecc4ddb4c33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70736874/53f89421bbdaf741eb2d1ecc4ddb4c33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0736874/53f89421bbdaf741eb2d1ecc4ddb4c33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base.garant.ru/70736874/53f89421bbdaf741eb2d1ecc4ddb4c33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95610-10B0-4E45-89C0-0D950C15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PR manager</cp:lastModifiedBy>
  <cp:revision>7</cp:revision>
  <cp:lastPrinted>2020-12-08T06:46:00Z</cp:lastPrinted>
  <dcterms:created xsi:type="dcterms:W3CDTF">2021-03-15T04:21:00Z</dcterms:created>
  <dcterms:modified xsi:type="dcterms:W3CDTF">2024-08-01T05:07:00Z</dcterms:modified>
</cp:coreProperties>
</file>