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97" w:rsidRDefault="00842A97" w:rsidP="00842A97">
      <w:pPr>
        <w:spacing w:after="11" w:line="269" w:lineRule="auto"/>
        <w:ind w:right="46" w:hanging="10"/>
        <w:jc w:val="left"/>
        <w:rPr>
          <w:sz w:val="24"/>
        </w:rPr>
      </w:pPr>
    </w:p>
    <w:p w:rsidR="00842A97" w:rsidRPr="00842A97" w:rsidRDefault="00842A97" w:rsidP="00842A97">
      <w:pPr>
        <w:spacing w:after="0" w:line="240" w:lineRule="auto"/>
        <w:ind w:right="0" w:firstLine="709"/>
        <w:jc w:val="center"/>
        <w:rPr>
          <w:color w:val="auto"/>
          <w:szCs w:val="24"/>
        </w:rPr>
      </w:pPr>
      <w:r w:rsidRPr="00842A97">
        <w:rPr>
          <w:color w:val="auto"/>
          <w:szCs w:val="24"/>
        </w:rPr>
        <w:t>АДМИНИСТРАЦИЯ ПОСПЕЛИХИНСКОГО РАЙОНА</w:t>
      </w:r>
    </w:p>
    <w:p w:rsidR="00842A97" w:rsidRPr="00842A97" w:rsidRDefault="00842A97" w:rsidP="00842A97">
      <w:pPr>
        <w:spacing w:after="0" w:line="240" w:lineRule="auto"/>
        <w:ind w:right="0" w:firstLine="709"/>
        <w:jc w:val="center"/>
        <w:rPr>
          <w:color w:val="auto"/>
          <w:szCs w:val="24"/>
        </w:rPr>
      </w:pPr>
      <w:r w:rsidRPr="00842A97">
        <w:rPr>
          <w:color w:val="auto"/>
          <w:szCs w:val="24"/>
        </w:rPr>
        <w:t>АЛТАЙСКОГО КРАЯ</w:t>
      </w:r>
    </w:p>
    <w:p w:rsidR="00842A97" w:rsidRPr="00842A97" w:rsidRDefault="00842A97" w:rsidP="00842A97">
      <w:pPr>
        <w:spacing w:after="0" w:line="240" w:lineRule="auto"/>
        <w:ind w:right="0" w:firstLine="709"/>
        <w:jc w:val="center"/>
        <w:rPr>
          <w:color w:val="auto"/>
          <w:szCs w:val="24"/>
        </w:rPr>
      </w:pPr>
    </w:p>
    <w:p w:rsidR="00842A97" w:rsidRPr="00842A97" w:rsidRDefault="00842A97" w:rsidP="00842A97">
      <w:pPr>
        <w:spacing w:after="0" w:line="240" w:lineRule="auto"/>
        <w:ind w:right="0" w:firstLine="709"/>
        <w:jc w:val="center"/>
        <w:rPr>
          <w:color w:val="auto"/>
          <w:szCs w:val="24"/>
        </w:rPr>
      </w:pPr>
    </w:p>
    <w:p w:rsidR="00842A97" w:rsidRPr="00842A97" w:rsidRDefault="00842A97" w:rsidP="00842A97">
      <w:pPr>
        <w:spacing w:after="0" w:line="240" w:lineRule="auto"/>
        <w:ind w:right="0" w:firstLine="709"/>
        <w:jc w:val="center"/>
        <w:rPr>
          <w:color w:val="auto"/>
          <w:szCs w:val="24"/>
        </w:rPr>
      </w:pPr>
      <w:r w:rsidRPr="00842A97">
        <w:rPr>
          <w:color w:val="auto"/>
          <w:szCs w:val="24"/>
        </w:rPr>
        <w:t xml:space="preserve">ПОСТАНОВЛЕНИЕ </w:t>
      </w:r>
    </w:p>
    <w:p w:rsidR="00842A97" w:rsidRPr="00842A97" w:rsidRDefault="00842A97" w:rsidP="00842A97">
      <w:pPr>
        <w:spacing w:after="0" w:line="240" w:lineRule="auto"/>
        <w:ind w:right="0" w:firstLine="709"/>
        <w:jc w:val="center"/>
        <w:rPr>
          <w:color w:val="auto"/>
          <w:szCs w:val="24"/>
        </w:rPr>
      </w:pPr>
    </w:p>
    <w:p w:rsidR="00842A97" w:rsidRPr="00842A97" w:rsidRDefault="00842A97" w:rsidP="00842A97">
      <w:pPr>
        <w:spacing w:after="0" w:line="240" w:lineRule="auto"/>
        <w:ind w:right="0" w:firstLine="709"/>
        <w:jc w:val="center"/>
        <w:rPr>
          <w:color w:val="auto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5133"/>
      </w:tblGrid>
      <w:tr w:rsidR="00842A97" w:rsidRPr="00842A97" w:rsidTr="009C2533">
        <w:tc>
          <w:tcPr>
            <w:tcW w:w="5210" w:type="dxa"/>
            <w:shd w:val="clear" w:color="auto" w:fill="auto"/>
          </w:tcPr>
          <w:p w:rsidR="00842A97" w:rsidRPr="00842A97" w:rsidRDefault="00F05979" w:rsidP="00F05979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29.02.2024</w:t>
            </w:r>
          </w:p>
        </w:tc>
        <w:tc>
          <w:tcPr>
            <w:tcW w:w="5211" w:type="dxa"/>
            <w:shd w:val="clear" w:color="auto" w:fill="auto"/>
          </w:tcPr>
          <w:p w:rsidR="00842A97" w:rsidRPr="00842A97" w:rsidRDefault="00842A97" w:rsidP="00F05979">
            <w:pPr>
              <w:spacing w:after="0" w:line="240" w:lineRule="auto"/>
              <w:ind w:right="0" w:firstLine="709"/>
              <w:jc w:val="right"/>
              <w:rPr>
                <w:color w:val="auto"/>
                <w:szCs w:val="24"/>
              </w:rPr>
            </w:pPr>
            <w:r w:rsidRPr="00842A97">
              <w:rPr>
                <w:color w:val="auto"/>
                <w:szCs w:val="28"/>
              </w:rPr>
              <w:t xml:space="preserve">№ </w:t>
            </w:r>
            <w:r w:rsidR="00F05979">
              <w:rPr>
                <w:color w:val="auto"/>
                <w:szCs w:val="28"/>
              </w:rPr>
              <w:t>94</w:t>
            </w:r>
          </w:p>
        </w:tc>
      </w:tr>
    </w:tbl>
    <w:p w:rsidR="00842A97" w:rsidRPr="00842A97" w:rsidRDefault="00842A97" w:rsidP="00842A97">
      <w:pPr>
        <w:spacing w:after="0" w:line="240" w:lineRule="auto"/>
        <w:ind w:right="0" w:firstLine="709"/>
        <w:jc w:val="center"/>
        <w:rPr>
          <w:color w:val="auto"/>
          <w:szCs w:val="24"/>
        </w:rPr>
      </w:pPr>
      <w:proofErr w:type="gramStart"/>
      <w:r w:rsidRPr="00842A97">
        <w:rPr>
          <w:color w:val="auto"/>
          <w:szCs w:val="24"/>
        </w:rPr>
        <w:t>с</w:t>
      </w:r>
      <w:proofErr w:type="gramEnd"/>
      <w:r w:rsidRPr="00842A97">
        <w:rPr>
          <w:color w:val="auto"/>
          <w:szCs w:val="24"/>
        </w:rPr>
        <w:t>. Поспелиха</w:t>
      </w:r>
    </w:p>
    <w:p w:rsidR="00842A97" w:rsidRPr="00842A97" w:rsidRDefault="00842A97" w:rsidP="00842A97">
      <w:pPr>
        <w:spacing w:after="0" w:line="240" w:lineRule="auto"/>
        <w:ind w:right="0" w:firstLine="709"/>
        <w:rPr>
          <w:color w:val="auto"/>
          <w:szCs w:val="24"/>
        </w:rPr>
      </w:pPr>
    </w:p>
    <w:p w:rsidR="00842A97" w:rsidRPr="00842A97" w:rsidRDefault="00842A97" w:rsidP="00842A97">
      <w:pPr>
        <w:spacing w:after="0" w:line="240" w:lineRule="auto"/>
        <w:ind w:right="0" w:firstLine="709"/>
        <w:rPr>
          <w:color w:val="auto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02"/>
      </w:tblGrid>
      <w:tr w:rsidR="00842A97" w:rsidRPr="00842A97" w:rsidTr="009C2533">
        <w:tc>
          <w:tcPr>
            <w:tcW w:w="4668" w:type="dxa"/>
            <w:shd w:val="clear" w:color="auto" w:fill="auto"/>
          </w:tcPr>
          <w:p w:rsidR="00842A97" w:rsidRPr="00842A97" w:rsidRDefault="00842A97" w:rsidP="00842A97">
            <w:pPr>
              <w:tabs>
                <w:tab w:val="left" w:pos="4452"/>
              </w:tabs>
              <w:spacing w:after="0" w:line="240" w:lineRule="auto"/>
              <w:ind w:right="-84" w:firstLine="0"/>
              <w:rPr>
                <w:color w:val="auto"/>
                <w:szCs w:val="28"/>
              </w:rPr>
            </w:pPr>
            <w:r w:rsidRPr="00842A97">
              <w:rPr>
                <w:color w:val="auto"/>
                <w:szCs w:val="28"/>
              </w:rPr>
              <w:t xml:space="preserve">О внесении изменений в постановление Администрации района от 24.10.2022 № 512 </w:t>
            </w:r>
          </w:p>
        </w:tc>
        <w:tc>
          <w:tcPr>
            <w:tcW w:w="4902" w:type="dxa"/>
            <w:shd w:val="clear" w:color="auto" w:fill="auto"/>
          </w:tcPr>
          <w:p w:rsidR="00842A97" w:rsidRPr="00842A97" w:rsidRDefault="00842A97" w:rsidP="00842A97">
            <w:pPr>
              <w:spacing w:after="0" w:line="240" w:lineRule="auto"/>
              <w:ind w:right="0" w:firstLine="709"/>
              <w:rPr>
                <w:color w:val="auto"/>
                <w:szCs w:val="24"/>
              </w:rPr>
            </w:pPr>
          </w:p>
        </w:tc>
      </w:tr>
    </w:tbl>
    <w:p w:rsidR="00842A97" w:rsidRPr="00842A97" w:rsidRDefault="00842A97" w:rsidP="00842A97">
      <w:pPr>
        <w:spacing w:after="0" w:line="240" w:lineRule="auto"/>
        <w:ind w:right="5511" w:firstLine="709"/>
        <w:rPr>
          <w:color w:val="auto"/>
          <w:szCs w:val="28"/>
        </w:rPr>
      </w:pPr>
    </w:p>
    <w:p w:rsidR="00842A97" w:rsidRPr="00842A97" w:rsidRDefault="00842A97" w:rsidP="00842A97">
      <w:pPr>
        <w:spacing w:after="0" w:line="240" w:lineRule="auto"/>
        <w:ind w:right="5511" w:firstLine="709"/>
        <w:rPr>
          <w:color w:val="auto"/>
          <w:szCs w:val="28"/>
        </w:rPr>
      </w:pPr>
    </w:p>
    <w:p w:rsidR="00842A97" w:rsidRPr="00842A97" w:rsidRDefault="00842A97" w:rsidP="00842A97">
      <w:pPr>
        <w:spacing w:after="0" w:line="240" w:lineRule="auto"/>
        <w:ind w:right="0" w:firstLine="709"/>
        <w:rPr>
          <w:color w:val="auto"/>
          <w:szCs w:val="28"/>
        </w:rPr>
      </w:pPr>
      <w:r w:rsidRPr="00842A97">
        <w:rPr>
          <w:color w:val="auto"/>
          <w:szCs w:val="28"/>
        </w:rPr>
        <w:t>В соответствии с Бюджетным кодексом Российской Федерации, постановлением Администрации района от 03.03.2021 № 88 «</w:t>
      </w:r>
      <w:r w:rsidRPr="00842A97">
        <w:rPr>
          <w:noProof/>
          <w:color w:val="auto"/>
          <w:szCs w:val="24"/>
        </w:rPr>
        <w:t>Об утверждении порядка разработки, реализации и оценке эффективности муниципальных программ в Поспелихинском районе</w:t>
      </w:r>
      <w:r w:rsidRPr="00842A97">
        <w:rPr>
          <w:color w:val="auto"/>
          <w:szCs w:val="28"/>
        </w:rPr>
        <w:t xml:space="preserve">» и в связи с уточнением объемов финансирования в пределах бюджетных ассигнований </w:t>
      </w:r>
      <w:r w:rsidRPr="00842A97">
        <w:rPr>
          <w:bCs/>
          <w:color w:val="auto"/>
          <w:szCs w:val="28"/>
        </w:rPr>
        <w:t>на 2023 год и на плановый период 2024 и 2025 годов</w:t>
      </w:r>
      <w:r w:rsidRPr="00842A97">
        <w:rPr>
          <w:color w:val="auto"/>
          <w:szCs w:val="28"/>
        </w:rPr>
        <w:t xml:space="preserve">, </w:t>
      </w:r>
      <w:r w:rsidRPr="00842A97">
        <w:rPr>
          <w:color w:val="auto"/>
          <w:szCs w:val="24"/>
        </w:rPr>
        <w:t>ПОСТАНОВЛЯЮ</w:t>
      </w:r>
      <w:r w:rsidRPr="00842A97">
        <w:rPr>
          <w:color w:val="auto"/>
          <w:szCs w:val="28"/>
        </w:rPr>
        <w:t>:</w:t>
      </w:r>
    </w:p>
    <w:p w:rsidR="00842A97" w:rsidRPr="00842A97" w:rsidRDefault="00842A97" w:rsidP="00842A97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842A97">
        <w:rPr>
          <w:color w:val="auto"/>
          <w:szCs w:val="28"/>
        </w:rPr>
        <w:t xml:space="preserve">Внести в постановление Администрации района от 24.10.2022 № 512 «Об утверждении муниципальной программы «Развитие сельского хозяйства в </w:t>
      </w:r>
      <w:proofErr w:type="spellStart"/>
      <w:r w:rsidRPr="00842A97">
        <w:rPr>
          <w:color w:val="auto"/>
          <w:szCs w:val="28"/>
        </w:rPr>
        <w:t>Поспелихинском</w:t>
      </w:r>
      <w:proofErr w:type="spellEnd"/>
      <w:r w:rsidRPr="00842A97">
        <w:rPr>
          <w:color w:val="auto"/>
          <w:szCs w:val="28"/>
        </w:rPr>
        <w:t xml:space="preserve"> районе» на 2023–2027 </w:t>
      </w:r>
      <w:proofErr w:type="gramStart"/>
      <w:r w:rsidRPr="00842A97">
        <w:rPr>
          <w:color w:val="auto"/>
          <w:szCs w:val="28"/>
        </w:rPr>
        <w:t>годы</w:t>
      </w:r>
      <w:proofErr w:type="gramEnd"/>
      <w:r w:rsidRPr="00842A97">
        <w:rPr>
          <w:color w:val="auto"/>
          <w:szCs w:val="28"/>
        </w:rPr>
        <w:t xml:space="preserve"> следующие изменения</w:t>
      </w:r>
      <w:r w:rsidRPr="00842A97">
        <w:rPr>
          <w:rFonts w:eastAsia="Calibri"/>
          <w:color w:val="auto"/>
          <w:szCs w:val="28"/>
          <w:lang w:eastAsia="en-US"/>
        </w:rPr>
        <w:t>:</w:t>
      </w:r>
    </w:p>
    <w:p w:rsidR="00842A97" w:rsidRPr="00842A97" w:rsidRDefault="00842A97" w:rsidP="00842A97">
      <w:pPr>
        <w:widowControl w:val="0"/>
        <w:numPr>
          <w:ilvl w:val="0"/>
          <w:numId w:val="18"/>
        </w:numPr>
        <w:tabs>
          <w:tab w:val="num" w:pos="0"/>
        </w:tabs>
        <w:suppressAutoHyphens/>
        <w:spacing w:after="0" w:line="240" w:lineRule="auto"/>
        <w:ind w:left="0" w:right="0" w:firstLine="720"/>
        <w:jc w:val="left"/>
        <w:rPr>
          <w:color w:val="auto"/>
          <w:szCs w:val="28"/>
        </w:rPr>
      </w:pPr>
      <w:r w:rsidRPr="00842A97">
        <w:rPr>
          <w:color w:val="auto"/>
          <w:szCs w:val="28"/>
        </w:rPr>
        <w:t>Раздел паспорта программы</w:t>
      </w:r>
      <w:r w:rsidRPr="00842A97">
        <w:rPr>
          <w:b/>
          <w:color w:val="auto"/>
          <w:szCs w:val="28"/>
        </w:rPr>
        <w:t xml:space="preserve"> «</w:t>
      </w:r>
      <w:r w:rsidRPr="00842A97">
        <w:rPr>
          <w:color w:val="auto"/>
          <w:szCs w:val="28"/>
        </w:rPr>
        <w:t>Объемы финансирования программы» изложить в следующей редакции: «общий объем финансирования: за счет средств местного бюджета – 400,00 тыс. руб., в том числе по годам:</w:t>
      </w:r>
    </w:p>
    <w:p w:rsidR="00842A97" w:rsidRPr="00842A97" w:rsidRDefault="00842A97" w:rsidP="00842A97">
      <w:pPr>
        <w:spacing w:after="2" w:line="259" w:lineRule="auto"/>
        <w:ind w:right="0" w:firstLine="709"/>
        <w:jc w:val="left"/>
        <w:rPr>
          <w:color w:val="auto"/>
          <w:szCs w:val="28"/>
        </w:rPr>
      </w:pPr>
      <w:r w:rsidRPr="00842A97">
        <w:rPr>
          <w:color w:val="auto"/>
          <w:szCs w:val="28"/>
        </w:rPr>
        <w:t>2023 год – 100,00 тыс. руб.;</w:t>
      </w:r>
    </w:p>
    <w:p w:rsidR="00842A97" w:rsidRPr="00842A97" w:rsidRDefault="00842A97" w:rsidP="00842A97">
      <w:pPr>
        <w:spacing w:after="0" w:line="259" w:lineRule="auto"/>
        <w:ind w:right="0" w:firstLine="709"/>
        <w:jc w:val="left"/>
        <w:rPr>
          <w:color w:val="auto"/>
          <w:szCs w:val="28"/>
        </w:rPr>
      </w:pPr>
      <w:r w:rsidRPr="00842A97">
        <w:rPr>
          <w:color w:val="auto"/>
          <w:szCs w:val="28"/>
        </w:rPr>
        <w:t>2024 год – 75,00 тыс. руб.;</w:t>
      </w:r>
    </w:p>
    <w:p w:rsidR="00842A97" w:rsidRPr="00842A97" w:rsidRDefault="00842A97" w:rsidP="00842A97">
      <w:pPr>
        <w:spacing w:after="0" w:line="259" w:lineRule="auto"/>
        <w:ind w:right="0" w:firstLine="709"/>
        <w:jc w:val="left"/>
        <w:rPr>
          <w:color w:val="auto"/>
          <w:szCs w:val="28"/>
        </w:rPr>
      </w:pPr>
      <w:r w:rsidRPr="00842A97">
        <w:rPr>
          <w:color w:val="auto"/>
          <w:szCs w:val="28"/>
        </w:rPr>
        <w:t>2025 год – 75,00 тыс. руб.;</w:t>
      </w:r>
    </w:p>
    <w:p w:rsidR="00842A97" w:rsidRPr="00842A97" w:rsidRDefault="00842A97" w:rsidP="00842A97">
      <w:pPr>
        <w:spacing w:after="0" w:line="264" w:lineRule="auto"/>
        <w:ind w:right="0" w:firstLine="709"/>
        <w:jc w:val="left"/>
        <w:rPr>
          <w:color w:val="auto"/>
          <w:szCs w:val="28"/>
        </w:rPr>
      </w:pPr>
      <w:r w:rsidRPr="00842A97">
        <w:rPr>
          <w:color w:val="auto"/>
          <w:szCs w:val="28"/>
        </w:rPr>
        <w:t>2026 год – 75,00 тыс. руб.;</w:t>
      </w:r>
    </w:p>
    <w:p w:rsidR="00842A97" w:rsidRPr="00842A97" w:rsidRDefault="00842A97" w:rsidP="00842A97">
      <w:pPr>
        <w:spacing w:after="0" w:line="264" w:lineRule="auto"/>
        <w:ind w:right="0" w:firstLine="709"/>
        <w:jc w:val="left"/>
        <w:rPr>
          <w:color w:val="auto"/>
          <w:szCs w:val="28"/>
        </w:rPr>
      </w:pPr>
      <w:r w:rsidRPr="00842A97">
        <w:rPr>
          <w:color w:val="auto"/>
          <w:szCs w:val="28"/>
        </w:rPr>
        <w:t>2027 год – 75,00 тыс. руб.</w:t>
      </w:r>
    </w:p>
    <w:p w:rsidR="00842A97" w:rsidRPr="00842A97" w:rsidRDefault="00057C3E" w:rsidP="00842A97">
      <w:pPr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0" w:firstLine="720"/>
        <w:contextualSpacing/>
        <w:rPr>
          <w:color w:val="auto"/>
          <w:szCs w:val="28"/>
        </w:rPr>
      </w:pPr>
      <w:hyperlink r:id="rId7" w:history="1">
        <w:r w:rsidR="00842A97" w:rsidRPr="00842A97">
          <w:rPr>
            <w:rFonts w:eastAsia="Calibri"/>
            <w:bCs/>
            <w:color w:val="auto"/>
            <w:szCs w:val="28"/>
            <w:lang w:eastAsia="en-US"/>
          </w:rPr>
          <w:t>Приложения 1</w:t>
        </w:r>
      </w:hyperlink>
      <w:r w:rsidR="00842A97" w:rsidRPr="00842A97">
        <w:rPr>
          <w:rFonts w:eastAsia="Calibri"/>
          <w:bCs/>
          <w:color w:val="auto"/>
          <w:szCs w:val="28"/>
          <w:lang w:eastAsia="en-US"/>
        </w:rPr>
        <w:t xml:space="preserve"> - </w:t>
      </w:r>
      <w:hyperlink r:id="rId8" w:history="1">
        <w:r w:rsidR="00842A97" w:rsidRPr="00842A97">
          <w:rPr>
            <w:rFonts w:eastAsia="Calibri"/>
            <w:bCs/>
            <w:color w:val="auto"/>
            <w:szCs w:val="28"/>
            <w:lang w:eastAsia="en-US"/>
          </w:rPr>
          <w:t>2</w:t>
        </w:r>
      </w:hyperlink>
      <w:r w:rsidR="00842A97" w:rsidRPr="00842A97">
        <w:rPr>
          <w:rFonts w:eastAsia="Calibri"/>
          <w:bCs/>
          <w:color w:val="auto"/>
          <w:szCs w:val="28"/>
          <w:lang w:eastAsia="en-US"/>
        </w:rPr>
        <w:t xml:space="preserve"> к программе изложить в редакции согласно </w:t>
      </w:r>
      <w:hyperlink r:id="rId9" w:history="1">
        <w:r w:rsidR="00842A97" w:rsidRPr="00842A97">
          <w:rPr>
            <w:rFonts w:eastAsia="Calibri"/>
            <w:bCs/>
            <w:color w:val="auto"/>
            <w:szCs w:val="28"/>
            <w:lang w:eastAsia="en-US"/>
          </w:rPr>
          <w:t>приложениям 1</w:t>
        </w:r>
      </w:hyperlink>
      <w:r w:rsidR="00842A97" w:rsidRPr="00842A97">
        <w:rPr>
          <w:rFonts w:eastAsia="Calibri"/>
          <w:bCs/>
          <w:color w:val="auto"/>
          <w:szCs w:val="28"/>
          <w:lang w:eastAsia="en-US"/>
        </w:rPr>
        <w:t xml:space="preserve"> - </w:t>
      </w:r>
      <w:hyperlink r:id="rId10" w:history="1">
        <w:r w:rsidR="00842A97" w:rsidRPr="00842A97">
          <w:rPr>
            <w:rFonts w:eastAsia="Calibri"/>
            <w:bCs/>
            <w:color w:val="auto"/>
            <w:szCs w:val="28"/>
            <w:lang w:eastAsia="en-US"/>
          </w:rPr>
          <w:t>2</w:t>
        </w:r>
      </w:hyperlink>
      <w:r w:rsidR="00842A97" w:rsidRPr="00842A97">
        <w:rPr>
          <w:rFonts w:eastAsia="Calibri"/>
          <w:bCs/>
          <w:color w:val="auto"/>
          <w:szCs w:val="28"/>
          <w:lang w:eastAsia="en-US"/>
        </w:rPr>
        <w:t xml:space="preserve"> к настоящему постановлению.</w:t>
      </w:r>
    </w:p>
    <w:p w:rsidR="00842A97" w:rsidRPr="00842A97" w:rsidRDefault="00842A97" w:rsidP="00842A9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0" w:firstLine="720"/>
        <w:contextualSpacing/>
        <w:rPr>
          <w:color w:val="auto"/>
          <w:szCs w:val="28"/>
        </w:rPr>
      </w:pPr>
      <w:proofErr w:type="gramStart"/>
      <w:r w:rsidRPr="00842A97">
        <w:rPr>
          <w:color w:val="auto"/>
          <w:szCs w:val="20"/>
        </w:rPr>
        <w:t>Контроль за</w:t>
      </w:r>
      <w:proofErr w:type="gramEnd"/>
      <w:r w:rsidRPr="00842A97">
        <w:rPr>
          <w:color w:val="auto"/>
          <w:szCs w:val="20"/>
        </w:rPr>
        <w:t xml:space="preserve"> выполнением настоящего постановления возложить на начальника Управления сельского хозяйства Администрации Поспелихинского района Комарова А.М.</w:t>
      </w:r>
    </w:p>
    <w:p w:rsidR="00842A97" w:rsidRPr="00842A97" w:rsidRDefault="00842A97" w:rsidP="00842A97">
      <w:pPr>
        <w:spacing w:after="0" w:line="240" w:lineRule="auto"/>
        <w:ind w:right="0" w:firstLine="720"/>
        <w:rPr>
          <w:color w:val="auto"/>
          <w:szCs w:val="28"/>
        </w:rPr>
      </w:pPr>
    </w:p>
    <w:p w:rsidR="00842A97" w:rsidRPr="00842A97" w:rsidRDefault="00842A97" w:rsidP="00842A97">
      <w:pPr>
        <w:spacing w:after="0" w:line="240" w:lineRule="auto"/>
        <w:ind w:right="0" w:firstLine="720"/>
        <w:rPr>
          <w:color w:val="auto"/>
          <w:szCs w:val="28"/>
        </w:rPr>
      </w:pPr>
    </w:p>
    <w:p w:rsidR="000F1B18" w:rsidRDefault="00842A97" w:rsidP="00842A97">
      <w:pPr>
        <w:spacing w:after="0" w:line="240" w:lineRule="auto"/>
        <w:ind w:right="0" w:firstLine="0"/>
        <w:rPr>
          <w:color w:val="auto"/>
          <w:szCs w:val="28"/>
        </w:rPr>
      </w:pPr>
      <w:r w:rsidRPr="00842A97">
        <w:rPr>
          <w:color w:val="auto"/>
          <w:szCs w:val="28"/>
        </w:rPr>
        <w:t xml:space="preserve">Глава района </w:t>
      </w:r>
      <w:r w:rsidRPr="00842A97">
        <w:rPr>
          <w:color w:val="auto"/>
          <w:szCs w:val="28"/>
        </w:rPr>
        <w:tab/>
      </w:r>
      <w:r w:rsidRPr="00842A97">
        <w:rPr>
          <w:color w:val="auto"/>
          <w:szCs w:val="28"/>
        </w:rPr>
        <w:tab/>
      </w:r>
      <w:r w:rsidRPr="00842A97">
        <w:rPr>
          <w:color w:val="auto"/>
          <w:szCs w:val="28"/>
        </w:rPr>
        <w:tab/>
      </w:r>
      <w:r w:rsidRPr="00842A97">
        <w:rPr>
          <w:color w:val="auto"/>
          <w:szCs w:val="28"/>
        </w:rPr>
        <w:tab/>
      </w:r>
      <w:r w:rsidRPr="00842A97">
        <w:rPr>
          <w:color w:val="auto"/>
          <w:szCs w:val="28"/>
        </w:rPr>
        <w:tab/>
      </w:r>
      <w:r w:rsidRPr="00842A97">
        <w:rPr>
          <w:color w:val="auto"/>
          <w:szCs w:val="28"/>
        </w:rPr>
        <w:tab/>
      </w:r>
      <w:r w:rsidRPr="00842A97">
        <w:rPr>
          <w:color w:val="auto"/>
          <w:szCs w:val="28"/>
        </w:rPr>
        <w:tab/>
      </w:r>
      <w:r w:rsidRPr="00842A97">
        <w:rPr>
          <w:color w:val="auto"/>
          <w:szCs w:val="28"/>
        </w:rPr>
        <w:tab/>
      </w:r>
      <w:r>
        <w:rPr>
          <w:color w:val="auto"/>
          <w:szCs w:val="28"/>
        </w:rPr>
        <w:t xml:space="preserve">               </w:t>
      </w:r>
      <w:r w:rsidRPr="00842A97">
        <w:rPr>
          <w:color w:val="auto"/>
          <w:szCs w:val="28"/>
        </w:rPr>
        <w:t>И.А. Башмаков</w:t>
      </w:r>
    </w:p>
    <w:p w:rsidR="000F1B18" w:rsidRDefault="000F1B18">
      <w:pPr>
        <w:spacing w:after="0" w:line="240" w:lineRule="auto"/>
        <w:ind w:righ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br w:type="page"/>
      </w:r>
    </w:p>
    <w:p w:rsidR="00842A97" w:rsidRPr="00842A97" w:rsidRDefault="00842A97" w:rsidP="00842A97">
      <w:pPr>
        <w:spacing w:after="0" w:line="240" w:lineRule="auto"/>
        <w:ind w:right="0" w:firstLine="0"/>
        <w:rPr>
          <w:color w:val="auto"/>
          <w:szCs w:val="28"/>
        </w:rPr>
      </w:pPr>
    </w:p>
    <w:p w:rsidR="000F1B18" w:rsidRPr="000F1B18" w:rsidRDefault="000F1B18" w:rsidP="000F1B18">
      <w:pPr>
        <w:spacing w:after="0" w:line="240" w:lineRule="auto"/>
        <w:ind w:right="0" w:firstLine="0"/>
        <w:jc w:val="left"/>
        <w:rPr>
          <w:szCs w:val="28"/>
        </w:rPr>
      </w:pPr>
      <w:bookmarkStart w:id="0" w:name="_GoBack"/>
      <w:bookmarkEnd w:id="0"/>
    </w:p>
    <w:p w:rsidR="000F1B18" w:rsidRPr="000F1B18" w:rsidRDefault="000F1B18" w:rsidP="000F1B18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842A97" w:rsidRPr="00842A97" w:rsidRDefault="00842A97" w:rsidP="00842A97">
      <w:pPr>
        <w:rPr>
          <w:sz w:val="24"/>
        </w:rPr>
        <w:sectPr w:rsidR="00842A97" w:rsidRPr="00842A97" w:rsidSect="00842A97">
          <w:pgSz w:w="11906" w:h="16838" w:code="9"/>
          <w:pgMar w:top="1276" w:right="707" w:bottom="1134" w:left="1134" w:header="720" w:footer="720" w:gutter="0"/>
          <w:cols w:space="720"/>
          <w:docGrid w:linePitch="381"/>
        </w:sectPr>
      </w:pPr>
    </w:p>
    <w:p w:rsidR="006963D3" w:rsidRDefault="006963D3">
      <w:pPr>
        <w:spacing w:after="11" w:line="269" w:lineRule="auto"/>
        <w:ind w:left="10004" w:right="46" w:hanging="10"/>
        <w:jc w:val="right"/>
      </w:pPr>
      <w:r>
        <w:rPr>
          <w:sz w:val="24"/>
        </w:rPr>
        <w:lastRenderedPageBreak/>
        <w:t xml:space="preserve">Приложение 1 к муниципальной  программе «Развитие сельского хозяйства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 </w:t>
      </w:r>
    </w:p>
    <w:p w:rsidR="006963D3" w:rsidRDefault="006963D3" w:rsidP="00CB3F8A">
      <w:pPr>
        <w:spacing w:after="11" w:line="269" w:lineRule="auto"/>
        <w:ind w:left="9923" w:right="46" w:hanging="10"/>
        <w:jc w:val="right"/>
      </w:pPr>
      <w:r>
        <w:rPr>
          <w:sz w:val="24"/>
        </w:rPr>
        <w:t xml:space="preserve">Поспелихинском районе» на 2023-2027 годы </w:t>
      </w:r>
    </w:p>
    <w:p w:rsidR="006963D3" w:rsidRDefault="006963D3">
      <w:pPr>
        <w:spacing w:after="0" w:line="259" w:lineRule="auto"/>
        <w:ind w:left="7285" w:right="0" w:firstLine="0"/>
        <w:jc w:val="left"/>
      </w:pPr>
    </w:p>
    <w:p w:rsidR="006963D3" w:rsidRDefault="00EC2DDE">
      <w:pPr>
        <w:spacing w:after="13" w:line="269" w:lineRule="auto"/>
        <w:ind w:left="6543" w:right="345" w:hanging="10"/>
        <w:jc w:val="left"/>
      </w:pPr>
      <w:r>
        <w:rPr>
          <w:b/>
          <w:sz w:val="24"/>
        </w:rPr>
        <w:t>Перечень мероприятий</w:t>
      </w:r>
    </w:p>
    <w:p w:rsidR="006963D3" w:rsidRDefault="006963D3">
      <w:pPr>
        <w:spacing w:after="13" w:line="269" w:lineRule="auto"/>
        <w:ind w:left="4806" w:right="3896" w:hanging="783"/>
        <w:jc w:val="left"/>
      </w:pPr>
      <w:r>
        <w:rPr>
          <w:b/>
          <w:sz w:val="24"/>
        </w:rPr>
        <w:t xml:space="preserve">муниципальной программы «Развитие сельского хозяйства в Поспелихинском районе» на 2023 - 2027 годы. </w:t>
      </w:r>
    </w:p>
    <w:p w:rsidR="006963D3" w:rsidRDefault="006963D3">
      <w:pPr>
        <w:spacing w:after="0" w:line="259" w:lineRule="auto"/>
        <w:ind w:left="7285" w:right="0" w:firstLine="0"/>
        <w:jc w:val="left"/>
      </w:pPr>
    </w:p>
    <w:tbl>
      <w:tblPr>
        <w:tblW w:w="15346" w:type="dxa"/>
        <w:tblInd w:w="-108" w:type="dxa"/>
        <w:tblLayout w:type="fixed"/>
        <w:tblCellMar>
          <w:top w:w="7" w:type="dxa"/>
          <w:right w:w="50" w:type="dxa"/>
        </w:tblCellMar>
        <w:tblLook w:val="00A0" w:firstRow="1" w:lastRow="0" w:firstColumn="1" w:lastColumn="0" w:noHBand="0" w:noVBand="0"/>
      </w:tblPr>
      <w:tblGrid>
        <w:gridCol w:w="520"/>
        <w:gridCol w:w="3127"/>
        <w:gridCol w:w="1326"/>
        <w:gridCol w:w="1571"/>
        <w:gridCol w:w="1072"/>
        <w:gridCol w:w="1134"/>
        <w:gridCol w:w="1134"/>
        <w:gridCol w:w="1134"/>
        <w:gridCol w:w="1134"/>
        <w:gridCol w:w="1134"/>
        <w:gridCol w:w="2060"/>
      </w:tblGrid>
      <w:tr w:rsidR="006963D3" w:rsidRPr="004702CE" w:rsidTr="00306379">
        <w:trPr>
          <w:trHeight w:val="286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47" w:firstLine="0"/>
              <w:jc w:val="center"/>
            </w:pPr>
            <w:r w:rsidRPr="004702CE">
              <w:rPr>
                <w:sz w:val="24"/>
              </w:rPr>
              <w:t xml:space="preserve">№ п/ п 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57" w:firstLine="0"/>
              <w:jc w:val="center"/>
            </w:pPr>
            <w:r w:rsidRPr="004702CE">
              <w:rPr>
                <w:sz w:val="24"/>
              </w:rPr>
              <w:t xml:space="preserve">Цель, задача, мероприятие 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34" w:line="237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Срок реализации 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Участник программы </w:t>
            </w:r>
          </w:p>
        </w:tc>
        <w:tc>
          <w:tcPr>
            <w:tcW w:w="6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3D3" w:rsidRPr="004702CE" w:rsidRDefault="006963D3" w:rsidP="00306379">
            <w:pPr>
              <w:spacing w:after="0" w:line="259" w:lineRule="auto"/>
              <w:ind w:left="2343" w:right="0" w:firstLine="0"/>
              <w:jc w:val="left"/>
            </w:pPr>
            <w:r w:rsidRPr="004702CE">
              <w:rPr>
                <w:sz w:val="24"/>
              </w:rPr>
              <w:t xml:space="preserve">Источники финансирования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</w:tr>
      <w:tr w:rsidR="006963D3" w:rsidRPr="004702CE" w:rsidTr="00306379">
        <w:trPr>
          <w:trHeight w:val="56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22" w:right="19" w:firstLine="0"/>
              <w:jc w:val="center"/>
            </w:pPr>
            <w:r w:rsidRPr="004702CE">
              <w:rPr>
                <w:sz w:val="24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22" w:right="19" w:firstLine="0"/>
              <w:jc w:val="center"/>
            </w:pPr>
            <w:r w:rsidRPr="004702CE">
              <w:rPr>
                <w:sz w:val="24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2026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2027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2" w:firstLine="0"/>
              <w:jc w:val="center"/>
            </w:pPr>
            <w:r w:rsidRPr="004702CE">
              <w:rPr>
                <w:sz w:val="24"/>
              </w:rPr>
              <w:t xml:space="preserve">всего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</w:tr>
      <w:tr w:rsidR="006963D3" w:rsidRPr="004702CE" w:rsidTr="00306379">
        <w:trPr>
          <w:trHeight w:val="28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1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2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57" w:firstLine="0"/>
              <w:jc w:val="center"/>
            </w:pPr>
            <w:r w:rsidRPr="004702CE">
              <w:rPr>
                <w:sz w:val="24"/>
              </w:rPr>
              <w:t xml:space="preserve">3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55" w:firstLine="0"/>
              <w:jc w:val="center"/>
            </w:pPr>
            <w:r w:rsidRPr="004702CE">
              <w:rPr>
                <w:sz w:val="24"/>
              </w:rPr>
              <w:t xml:space="preserve">4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57" w:firstLine="0"/>
              <w:jc w:val="center"/>
            </w:pPr>
            <w:r w:rsidRPr="004702CE">
              <w:rPr>
                <w:sz w:val="24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58" w:firstLine="0"/>
              <w:jc w:val="center"/>
            </w:pPr>
            <w:r w:rsidRPr="004702CE">
              <w:rPr>
                <w:sz w:val="24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57" w:firstLine="0"/>
              <w:jc w:val="center"/>
            </w:pPr>
            <w:r w:rsidRPr="004702CE">
              <w:rPr>
                <w:sz w:val="24"/>
              </w:rPr>
              <w:t xml:space="preserve">10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11 </w:t>
            </w:r>
          </w:p>
        </w:tc>
      </w:tr>
      <w:tr w:rsidR="006963D3" w:rsidRPr="004702CE" w:rsidTr="00306379">
        <w:trPr>
          <w:trHeight w:val="29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Итого по программе 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2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2023 – </w:t>
            </w:r>
          </w:p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</w:pPr>
            <w:r w:rsidRPr="004702CE">
              <w:rPr>
                <w:sz w:val="24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38" w:lineRule="auto"/>
              <w:ind w:right="0" w:firstLine="0"/>
              <w:jc w:val="center"/>
            </w:pPr>
            <w:r w:rsidRPr="004702CE">
              <w:rPr>
                <w:sz w:val="24"/>
              </w:rPr>
              <w:t>Сельскохозяйственные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>предприятия, крестьянские хозяйства.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91329B" w:rsidP="0030637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100</w:t>
            </w:r>
            <w:r w:rsidR="006963D3" w:rsidRPr="004702CE">
              <w:rPr>
                <w:sz w:val="24"/>
              </w:rPr>
              <w:t xml:space="preserve">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</w:pPr>
            <w:r w:rsidRPr="004702CE">
              <w:rPr>
                <w:sz w:val="24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</w:pPr>
            <w:r w:rsidRPr="004702CE">
              <w:rPr>
                <w:sz w:val="24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91329B" w:rsidP="00B05AE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>400,00</w:t>
            </w:r>
            <w:r w:rsidR="006963D3" w:rsidRPr="004702CE">
              <w:rPr>
                <w:sz w:val="24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Всего  </w:t>
            </w:r>
          </w:p>
        </w:tc>
      </w:tr>
      <w:tr w:rsidR="006963D3" w:rsidRPr="004702CE" w:rsidTr="00306379">
        <w:trPr>
          <w:trHeight w:val="188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 том числе: </w:t>
            </w:r>
          </w:p>
        </w:tc>
      </w:tr>
      <w:tr w:rsidR="006963D3" w:rsidRPr="004702CE" w:rsidTr="00306379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федеральный бюджет </w:t>
            </w:r>
          </w:p>
        </w:tc>
      </w:tr>
      <w:tr w:rsidR="006963D3" w:rsidRPr="004702CE" w:rsidTr="00306379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44" w:firstLine="0"/>
              <w:jc w:val="left"/>
            </w:pPr>
            <w:r w:rsidRPr="004702CE">
              <w:rPr>
                <w:sz w:val="24"/>
              </w:rPr>
              <w:t xml:space="preserve">краевой бюджет </w:t>
            </w:r>
          </w:p>
        </w:tc>
      </w:tr>
      <w:tr w:rsidR="006963D3" w:rsidRPr="004702CE" w:rsidTr="00306379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91329B" w:rsidP="0030637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100</w:t>
            </w:r>
            <w:r w:rsidR="006963D3" w:rsidRPr="004702CE">
              <w:rPr>
                <w:sz w:val="24"/>
              </w:rPr>
              <w:t xml:space="preserve">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</w:pPr>
            <w:r w:rsidRPr="004702CE">
              <w:rPr>
                <w:sz w:val="24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</w:pPr>
            <w:r w:rsidRPr="004702CE">
              <w:rPr>
                <w:sz w:val="24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91329B" w:rsidP="00B05AE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>400</w:t>
            </w:r>
            <w:r w:rsidR="006963D3" w:rsidRPr="004702CE">
              <w:rPr>
                <w:sz w:val="24"/>
              </w:rPr>
              <w:t xml:space="preserve">,00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местный бюджет </w:t>
            </w:r>
          </w:p>
        </w:tc>
      </w:tr>
      <w:tr w:rsidR="006963D3" w:rsidRPr="004702CE" w:rsidTr="00306379">
        <w:trPr>
          <w:trHeight w:val="29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1 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Цель 1 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>Увеличение производства сельскохозяйственной продукции и финансовой устойчивости сельскохозяйственных товаропроизводителей района.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2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2023 – </w:t>
            </w:r>
          </w:p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</w:pPr>
            <w:r w:rsidRPr="004702CE">
              <w:rPr>
                <w:sz w:val="24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38" w:lineRule="auto"/>
              <w:ind w:right="0" w:firstLine="0"/>
              <w:jc w:val="center"/>
            </w:pPr>
            <w:r w:rsidRPr="004702CE">
              <w:rPr>
                <w:sz w:val="24"/>
              </w:rPr>
              <w:t>Сельскохозяйственные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>предприятия, крестьянские хозяйства.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91329B" w:rsidP="00124DC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100</w:t>
            </w:r>
            <w:r w:rsidR="006963D3" w:rsidRPr="004702CE">
              <w:rPr>
                <w:sz w:val="24"/>
              </w:rPr>
              <w:t xml:space="preserve">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left"/>
            </w:pPr>
            <w:r w:rsidRPr="004702CE">
              <w:rPr>
                <w:sz w:val="24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left"/>
            </w:pPr>
            <w:r w:rsidRPr="004702CE">
              <w:rPr>
                <w:sz w:val="24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91329B" w:rsidP="00B05AE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>400</w:t>
            </w:r>
            <w:r w:rsidR="006963D3" w:rsidRPr="004702CE">
              <w:rPr>
                <w:sz w:val="24"/>
              </w:rPr>
              <w:t xml:space="preserve">,00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Всего  </w:t>
            </w:r>
          </w:p>
        </w:tc>
      </w:tr>
      <w:tr w:rsidR="006963D3" w:rsidRPr="004702CE" w:rsidTr="00306379">
        <w:trPr>
          <w:trHeight w:val="28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 том числе: </w:t>
            </w:r>
          </w:p>
        </w:tc>
      </w:tr>
      <w:tr w:rsidR="006963D3" w:rsidRPr="004702CE" w:rsidTr="00306379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федеральный бюджет </w:t>
            </w:r>
          </w:p>
        </w:tc>
      </w:tr>
      <w:tr w:rsidR="006963D3" w:rsidRPr="004702CE" w:rsidTr="00306379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45" w:firstLine="0"/>
              <w:jc w:val="left"/>
            </w:pPr>
            <w:r w:rsidRPr="004702CE">
              <w:rPr>
                <w:sz w:val="24"/>
              </w:rPr>
              <w:t xml:space="preserve">краевой бюджет </w:t>
            </w:r>
          </w:p>
        </w:tc>
      </w:tr>
      <w:tr w:rsidR="006963D3" w:rsidRPr="004702CE" w:rsidTr="00306379">
        <w:trPr>
          <w:trHeight w:val="59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91329B" w:rsidP="00124DC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100</w:t>
            </w:r>
            <w:r w:rsidR="006963D3" w:rsidRPr="004702CE">
              <w:rPr>
                <w:sz w:val="24"/>
              </w:rPr>
              <w:t xml:space="preserve">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left"/>
            </w:pPr>
            <w:r w:rsidRPr="004702CE">
              <w:rPr>
                <w:sz w:val="24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left"/>
            </w:pPr>
            <w:r w:rsidRPr="004702CE">
              <w:rPr>
                <w:sz w:val="24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91329B" w:rsidP="00B05AE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>400</w:t>
            </w:r>
            <w:r w:rsidR="006963D3" w:rsidRPr="004702CE">
              <w:rPr>
                <w:sz w:val="24"/>
              </w:rPr>
              <w:t xml:space="preserve">,00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местный бюджет </w:t>
            </w:r>
          </w:p>
        </w:tc>
      </w:tr>
      <w:tr w:rsidR="006963D3" w:rsidRPr="004702CE" w:rsidTr="009B2978">
        <w:trPr>
          <w:trHeight w:val="286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2 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left"/>
            </w:pPr>
            <w:r w:rsidRPr="004702CE">
              <w:rPr>
                <w:sz w:val="24"/>
              </w:rPr>
              <w:t xml:space="preserve">Задачи 1.1 стимулирование сельскохозяйственных </w:t>
            </w:r>
            <w:r w:rsidRPr="004702CE">
              <w:rPr>
                <w:sz w:val="24"/>
              </w:rPr>
              <w:lastRenderedPageBreak/>
              <w:t>товаропроизводителей и отдельных работников отрасли к достижению наивысших показателей в производстве, переработке, закупе и реализации сельскохозяйственной продукции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2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lastRenderedPageBreak/>
              <w:t xml:space="preserve">2023 – </w:t>
            </w:r>
          </w:p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</w:pPr>
            <w:r w:rsidRPr="004702CE">
              <w:rPr>
                <w:sz w:val="24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38" w:lineRule="auto"/>
              <w:ind w:right="0" w:firstLine="0"/>
              <w:jc w:val="center"/>
            </w:pPr>
            <w:r w:rsidRPr="004702CE">
              <w:rPr>
                <w:sz w:val="24"/>
              </w:rPr>
              <w:t>Сельскохозяйственные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lastRenderedPageBreak/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B05AEA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  <w:r w:rsidR="006963D3"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B05AEA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2</w:t>
            </w:r>
            <w:r w:rsidR="00B05AEA">
              <w:rPr>
                <w:sz w:val="24"/>
              </w:rPr>
              <w:t>37</w:t>
            </w:r>
            <w:r w:rsidRPr="004702CE">
              <w:rPr>
                <w:sz w:val="24"/>
              </w:rPr>
              <w:t>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Всего  </w:t>
            </w:r>
          </w:p>
        </w:tc>
      </w:tr>
      <w:tr w:rsidR="006963D3" w:rsidRPr="004702CE" w:rsidTr="00306379">
        <w:trPr>
          <w:trHeight w:val="28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 том числе: </w:t>
            </w:r>
          </w:p>
        </w:tc>
      </w:tr>
      <w:tr w:rsidR="006963D3" w:rsidRPr="004702CE" w:rsidTr="00306379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федеральный бюджет </w:t>
            </w:r>
          </w:p>
        </w:tc>
      </w:tr>
      <w:tr w:rsidR="006963D3" w:rsidRPr="004702CE" w:rsidTr="00306379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45" w:firstLine="0"/>
              <w:jc w:val="left"/>
            </w:pPr>
            <w:r w:rsidRPr="004702CE">
              <w:rPr>
                <w:sz w:val="24"/>
              </w:rPr>
              <w:t xml:space="preserve">краевой бюджет </w:t>
            </w:r>
          </w:p>
        </w:tc>
      </w:tr>
      <w:tr w:rsidR="006963D3" w:rsidRPr="004702CE" w:rsidTr="00842A97">
        <w:trPr>
          <w:trHeight w:val="120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B05AEA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="006963D3"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B05AEA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2</w:t>
            </w:r>
            <w:r w:rsidR="00B05AEA">
              <w:rPr>
                <w:sz w:val="24"/>
              </w:rPr>
              <w:t>37</w:t>
            </w:r>
            <w:r w:rsidRPr="004702CE">
              <w:rPr>
                <w:sz w:val="24"/>
              </w:rPr>
              <w:t>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местный бюджет </w:t>
            </w:r>
          </w:p>
        </w:tc>
      </w:tr>
      <w:tr w:rsidR="006963D3" w:rsidRPr="004702CE" w:rsidTr="0025127D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right="58" w:firstLine="0"/>
              <w:jc w:val="center"/>
            </w:pPr>
            <w:r w:rsidRPr="004702CE">
              <w:rPr>
                <w:sz w:val="24"/>
              </w:rPr>
              <w:t xml:space="preserve">3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Мероприятие 1.1.1 </w:t>
            </w:r>
          </w:p>
          <w:p w:rsidR="006963D3" w:rsidRPr="004702CE" w:rsidRDefault="006963D3" w:rsidP="00306379">
            <w:pPr>
              <w:spacing w:after="0" w:line="259" w:lineRule="auto"/>
              <w:ind w:right="22" w:firstLine="0"/>
              <w:jc w:val="left"/>
            </w:pPr>
            <w:r w:rsidRPr="004702CE">
              <w:rPr>
                <w:sz w:val="24"/>
              </w:rPr>
              <w:t xml:space="preserve">Подведение итогов года на Дне тружеников с/х и перерабатывающей промышленности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left="18" w:right="14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Ежегодно в ноябре,</w:t>
            </w:r>
          </w:p>
          <w:p w:rsidR="006963D3" w:rsidRPr="004702CE" w:rsidRDefault="006963D3" w:rsidP="00306379">
            <w:pPr>
              <w:spacing w:after="0" w:line="259" w:lineRule="auto"/>
              <w:ind w:left="18" w:right="14" w:firstLine="0"/>
              <w:jc w:val="center"/>
            </w:pPr>
            <w:r w:rsidRPr="004702CE">
              <w:rPr>
                <w:sz w:val="24"/>
              </w:rPr>
              <w:t xml:space="preserve">декабре 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38" w:lineRule="auto"/>
              <w:ind w:right="0" w:firstLine="0"/>
              <w:jc w:val="center"/>
            </w:pPr>
            <w:r w:rsidRPr="004702CE">
              <w:rPr>
                <w:sz w:val="24"/>
              </w:rPr>
              <w:t>Сельскохозяйственные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103510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="006963D3"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0351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2</w:t>
            </w:r>
            <w:r w:rsidR="00103510">
              <w:rPr>
                <w:sz w:val="24"/>
              </w:rPr>
              <w:t>37</w:t>
            </w:r>
            <w:r w:rsidRPr="004702CE">
              <w:rPr>
                <w:sz w:val="24"/>
              </w:rPr>
              <w:t>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Всего  </w:t>
            </w:r>
          </w:p>
        </w:tc>
      </w:tr>
      <w:tr w:rsidR="006963D3" w:rsidRPr="004702CE" w:rsidTr="00306379">
        <w:trPr>
          <w:trHeight w:val="27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 том числе: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федеральный бюджет </w:t>
            </w:r>
          </w:p>
        </w:tc>
      </w:tr>
      <w:tr w:rsidR="006963D3" w:rsidRPr="004702CE" w:rsidTr="00842A97">
        <w:trPr>
          <w:trHeight w:val="319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42" w:firstLine="0"/>
              <w:jc w:val="left"/>
            </w:pPr>
            <w:r w:rsidRPr="004702CE">
              <w:rPr>
                <w:sz w:val="24"/>
              </w:rPr>
              <w:t xml:space="preserve">краевой бюджет </w:t>
            </w:r>
          </w:p>
        </w:tc>
      </w:tr>
      <w:tr w:rsidR="006963D3" w:rsidRPr="004702CE" w:rsidTr="00D0783B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103510" w:rsidP="00D0783B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="006963D3"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D0783B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D0783B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D0783B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D0783B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0351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2</w:t>
            </w:r>
            <w:r w:rsidR="00103510">
              <w:rPr>
                <w:sz w:val="24"/>
              </w:rPr>
              <w:t>37</w:t>
            </w:r>
            <w:r w:rsidRPr="004702CE">
              <w:rPr>
                <w:sz w:val="24"/>
              </w:rPr>
              <w:t>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местный бюджет </w:t>
            </w:r>
          </w:p>
        </w:tc>
      </w:tr>
      <w:tr w:rsidR="006963D3" w:rsidRPr="004702CE" w:rsidTr="00842A97">
        <w:trPr>
          <w:trHeight w:val="247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right="58" w:firstLine="0"/>
              <w:jc w:val="center"/>
            </w:pPr>
            <w:r w:rsidRPr="004702CE">
              <w:rPr>
                <w:sz w:val="24"/>
              </w:rPr>
              <w:t xml:space="preserve">4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Задача 1.2 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Повышение уровня рентабельности сельскохозяйственного производства для обеспечения устойчивого развития отрасли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2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2023 – </w:t>
            </w:r>
          </w:p>
          <w:p w:rsidR="006963D3" w:rsidRPr="004702CE" w:rsidRDefault="006963D3" w:rsidP="00306379">
            <w:pPr>
              <w:spacing w:after="0" w:line="259" w:lineRule="auto"/>
              <w:ind w:right="55" w:firstLine="0"/>
              <w:jc w:val="center"/>
            </w:pPr>
            <w:r w:rsidRPr="004702CE">
              <w:rPr>
                <w:sz w:val="24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38" w:lineRule="auto"/>
              <w:ind w:right="0" w:firstLine="0"/>
              <w:jc w:val="center"/>
            </w:pPr>
            <w:r w:rsidRPr="004702CE">
              <w:rPr>
                <w:sz w:val="24"/>
              </w:rPr>
              <w:t>Сельскохозяйственные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B7367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  <w:r w:rsidR="006963D3"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6B7367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</w:t>
            </w:r>
            <w:r w:rsidR="006B7367">
              <w:rPr>
                <w:sz w:val="24"/>
              </w:rPr>
              <w:t>63</w:t>
            </w:r>
            <w:r w:rsidRPr="004702CE">
              <w:rPr>
                <w:sz w:val="24"/>
              </w:rPr>
              <w:t>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Всего  </w:t>
            </w:r>
          </w:p>
        </w:tc>
      </w:tr>
      <w:tr w:rsidR="006963D3" w:rsidRPr="004702CE" w:rsidTr="00306379">
        <w:trPr>
          <w:trHeight w:val="29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 том числе: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федеральный бюджет </w:t>
            </w:r>
          </w:p>
        </w:tc>
      </w:tr>
      <w:tr w:rsidR="006963D3" w:rsidRPr="004702CE" w:rsidTr="00842A97">
        <w:trPr>
          <w:trHeight w:val="298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42" w:firstLine="0"/>
              <w:jc w:val="left"/>
            </w:pPr>
            <w:r w:rsidRPr="004702CE">
              <w:rPr>
                <w:sz w:val="24"/>
              </w:rPr>
              <w:t xml:space="preserve">краевой бюджет </w:t>
            </w:r>
          </w:p>
        </w:tc>
      </w:tr>
      <w:tr w:rsidR="006963D3" w:rsidRPr="004702CE" w:rsidTr="00352B8A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B7367" w:rsidP="00352B8A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  <w:r w:rsidR="006963D3"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352B8A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352B8A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352B8A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352B8A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6B7367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</w:t>
            </w:r>
            <w:r w:rsidR="006B7367">
              <w:rPr>
                <w:sz w:val="24"/>
              </w:rPr>
              <w:t>63</w:t>
            </w:r>
            <w:r w:rsidRPr="004702CE">
              <w:rPr>
                <w:sz w:val="24"/>
              </w:rPr>
              <w:t>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местный бюджет </w:t>
            </w:r>
          </w:p>
        </w:tc>
      </w:tr>
      <w:tr w:rsidR="006963D3" w:rsidRPr="004702CE" w:rsidTr="001953DE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right="58" w:firstLine="0"/>
              <w:jc w:val="center"/>
            </w:pPr>
            <w:r w:rsidRPr="004702CE">
              <w:rPr>
                <w:sz w:val="24"/>
              </w:rPr>
              <w:t xml:space="preserve">5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Мероприятие 1.2.1. 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Районный конкурс операторов машинного доения </w:t>
            </w:r>
            <w:r w:rsidR="002451DF" w:rsidRPr="004702CE">
              <w:rPr>
                <w:sz w:val="24"/>
              </w:rPr>
              <w:t>(Клуб Элита)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2451DF" w:rsidP="00306379">
            <w:pPr>
              <w:spacing w:after="0" w:line="259" w:lineRule="auto"/>
              <w:ind w:right="56" w:firstLine="0"/>
              <w:jc w:val="center"/>
            </w:pPr>
            <w:r w:rsidRPr="004702CE">
              <w:rPr>
                <w:sz w:val="24"/>
              </w:rPr>
              <w:t>апрель/май</w:t>
            </w:r>
            <w:r w:rsidR="006963D3" w:rsidRPr="004702CE">
              <w:rPr>
                <w:sz w:val="24"/>
              </w:rPr>
              <w:t xml:space="preserve"> 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ежегодно 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38" w:lineRule="auto"/>
              <w:ind w:right="0" w:firstLine="0"/>
              <w:jc w:val="center"/>
            </w:pPr>
            <w:r w:rsidRPr="004702CE">
              <w:rPr>
                <w:sz w:val="24"/>
              </w:rPr>
              <w:t>Сельскохозяйственные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103510" w:rsidP="002451DF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6963D3"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2451DF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</w:t>
            </w:r>
            <w:r w:rsidR="002451DF" w:rsidRPr="004702CE">
              <w:rPr>
                <w:sz w:val="24"/>
              </w:rPr>
              <w:t>0</w:t>
            </w:r>
            <w:r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2451DF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</w:t>
            </w:r>
            <w:r w:rsidR="002451DF" w:rsidRPr="004702CE">
              <w:rPr>
                <w:sz w:val="24"/>
              </w:rPr>
              <w:t>0</w:t>
            </w:r>
            <w:r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2451DF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</w:t>
            </w:r>
            <w:r w:rsidR="002451DF" w:rsidRPr="004702CE">
              <w:rPr>
                <w:sz w:val="24"/>
              </w:rPr>
              <w:t>0</w:t>
            </w:r>
            <w:r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2451DF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</w:t>
            </w:r>
            <w:r w:rsidR="002451DF" w:rsidRPr="004702CE">
              <w:rPr>
                <w:sz w:val="24"/>
              </w:rPr>
              <w:t>0</w:t>
            </w:r>
            <w:r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2451DF" w:rsidP="0010351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</w:t>
            </w:r>
            <w:r w:rsidR="00103510">
              <w:rPr>
                <w:sz w:val="24"/>
              </w:rPr>
              <w:t>6</w:t>
            </w:r>
            <w:r w:rsidR="006963D3" w:rsidRPr="004702CE">
              <w:rPr>
                <w:sz w:val="24"/>
              </w:rPr>
              <w:t>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Всего  </w:t>
            </w:r>
          </w:p>
        </w:tc>
      </w:tr>
      <w:tr w:rsidR="006963D3" w:rsidRPr="004702CE" w:rsidTr="00306379">
        <w:trPr>
          <w:trHeight w:val="162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 том числе: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федеральный бюджет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42" w:firstLine="0"/>
              <w:jc w:val="left"/>
            </w:pPr>
            <w:r w:rsidRPr="004702CE">
              <w:rPr>
                <w:sz w:val="24"/>
              </w:rPr>
              <w:t xml:space="preserve">краевой бюджет </w:t>
            </w:r>
          </w:p>
        </w:tc>
      </w:tr>
      <w:tr w:rsidR="002451DF" w:rsidRPr="004702CE" w:rsidTr="00D0783B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1DF" w:rsidRPr="004702CE" w:rsidRDefault="002451DF" w:rsidP="002451D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F" w:rsidRPr="004702CE" w:rsidRDefault="002451DF" w:rsidP="002451D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F" w:rsidRPr="004702CE" w:rsidRDefault="002451DF" w:rsidP="002451D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F" w:rsidRPr="004702CE" w:rsidRDefault="002451DF" w:rsidP="002451D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51DF" w:rsidRPr="004702CE" w:rsidRDefault="00103510" w:rsidP="002451DF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2451DF"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DF" w:rsidRPr="004702CE" w:rsidRDefault="002451DF" w:rsidP="002451DF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DF" w:rsidRPr="004702CE" w:rsidRDefault="002451DF" w:rsidP="002451DF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DF" w:rsidRPr="004702CE" w:rsidRDefault="002451DF" w:rsidP="002451DF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DF" w:rsidRPr="004702CE" w:rsidRDefault="002451DF" w:rsidP="002451DF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DF" w:rsidRPr="004702CE" w:rsidRDefault="002451DF" w:rsidP="0010351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</w:t>
            </w:r>
            <w:r w:rsidR="00103510">
              <w:rPr>
                <w:sz w:val="24"/>
              </w:rPr>
              <w:t>6</w:t>
            </w:r>
            <w:r w:rsidRPr="004702CE">
              <w:rPr>
                <w:sz w:val="24"/>
              </w:rPr>
              <w:t>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DF" w:rsidRPr="004702CE" w:rsidRDefault="002451DF" w:rsidP="002451DF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местный бюджет </w:t>
            </w:r>
          </w:p>
        </w:tc>
      </w:tr>
      <w:tr w:rsidR="006963D3" w:rsidRPr="004702CE" w:rsidTr="00B84553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right="58" w:firstLine="0"/>
              <w:jc w:val="center"/>
            </w:pPr>
            <w:r w:rsidRPr="004702CE">
              <w:rPr>
                <w:sz w:val="24"/>
              </w:rPr>
              <w:lastRenderedPageBreak/>
              <w:t xml:space="preserve">6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22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Мероприятие 1.2.2. </w:t>
            </w:r>
          </w:p>
          <w:p w:rsidR="006963D3" w:rsidRPr="004702CE" w:rsidRDefault="002451DF" w:rsidP="002451DF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>Районный конкурс техников по воспроизводству стада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right="56" w:firstLine="0"/>
              <w:jc w:val="center"/>
            </w:pPr>
            <w:r w:rsidRPr="004702CE">
              <w:rPr>
                <w:sz w:val="24"/>
              </w:rPr>
              <w:t xml:space="preserve">В июне </w:t>
            </w:r>
            <w:r w:rsidR="002451DF" w:rsidRPr="004702CE">
              <w:rPr>
                <w:sz w:val="24"/>
              </w:rPr>
              <w:t>/ июле</w:t>
            </w:r>
          </w:p>
          <w:p w:rsidR="006963D3" w:rsidRPr="004702CE" w:rsidRDefault="006963D3" w:rsidP="00306379">
            <w:pPr>
              <w:spacing w:after="0" w:line="259" w:lineRule="auto"/>
              <w:ind w:left="22" w:right="0" w:firstLine="0"/>
              <w:jc w:val="left"/>
            </w:pPr>
            <w:r w:rsidRPr="004702CE">
              <w:rPr>
                <w:sz w:val="24"/>
              </w:rPr>
              <w:t>ежегодно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38" w:lineRule="auto"/>
              <w:ind w:right="0" w:firstLine="0"/>
              <w:jc w:val="center"/>
            </w:pPr>
            <w:r w:rsidRPr="004702CE">
              <w:rPr>
                <w:sz w:val="24"/>
              </w:rPr>
              <w:t>Сельскохозяйственные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9933BB" w:rsidP="000208C9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0208C9">
              <w:rPr>
                <w:sz w:val="24"/>
              </w:rPr>
              <w:t>7</w:t>
            </w:r>
            <w:r w:rsidR="006963D3"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2451DF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</w:t>
            </w:r>
            <w:r w:rsidR="002451DF" w:rsidRPr="004702CE">
              <w:rPr>
                <w:sz w:val="24"/>
              </w:rPr>
              <w:t>5</w:t>
            </w:r>
            <w:r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2451DF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</w:t>
            </w:r>
            <w:r w:rsidR="002451DF" w:rsidRPr="004702CE">
              <w:rPr>
                <w:sz w:val="24"/>
              </w:rPr>
              <w:t>5</w:t>
            </w:r>
            <w:r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2451DF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</w:t>
            </w:r>
            <w:r w:rsidR="002451DF" w:rsidRPr="004702CE">
              <w:rPr>
                <w:sz w:val="24"/>
              </w:rPr>
              <w:t>5</w:t>
            </w:r>
            <w:r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2451DF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</w:t>
            </w:r>
            <w:r w:rsidR="002451DF" w:rsidRPr="004702CE">
              <w:rPr>
                <w:sz w:val="24"/>
              </w:rPr>
              <w:t>5</w:t>
            </w:r>
            <w:r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9933BB" w:rsidP="000208C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0208C9">
              <w:rPr>
                <w:sz w:val="24"/>
              </w:rPr>
              <w:t>7</w:t>
            </w:r>
            <w:r w:rsidR="002451DF" w:rsidRPr="004702CE">
              <w:rPr>
                <w:sz w:val="24"/>
              </w:rPr>
              <w:t>,</w:t>
            </w:r>
            <w:r w:rsidR="006963D3" w:rsidRPr="004702CE">
              <w:rPr>
                <w:sz w:val="24"/>
              </w:rPr>
              <w:t>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Всего  </w:t>
            </w:r>
          </w:p>
        </w:tc>
      </w:tr>
      <w:tr w:rsidR="006963D3" w:rsidRPr="004702CE" w:rsidTr="00306379">
        <w:trPr>
          <w:trHeight w:val="243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 том числе: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федеральный бюджет </w:t>
            </w:r>
          </w:p>
        </w:tc>
      </w:tr>
      <w:tr w:rsidR="006963D3" w:rsidRPr="004702CE" w:rsidTr="00842A97">
        <w:trPr>
          <w:trHeight w:val="18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42" w:firstLine="0"/>
              <w:jc w:val="left"/>
            </w:pPr>
            <w:r w:rsidRPr="004702CE">
              <w:rPr>
                <w:sz w:val="24"/>
              </w:rPr>
              <w:t xml:space="preserve">краевой бюджет </w:t>
            </w:r>
          </w:p>
        </w:tc>
      </w:tr>
      <w:tr w:rsidR="002451DF" w:rsidRPr="004702CE" w:rsidTr="00842A97">
        <w:trPr>
          <w:trHeight w:val="29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F" w:rsidRPr="004702CE" w:rsidRDefault="002451DF" w:rsidP="002451D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F" w:rsidRPr="004702CE" w:rsidRDefault="002451DF" w:rsidP="002451D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F" w:rsidRPr="004702CE" w:rsidRDefault="002451DF" w:rsidP="002451D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F" w:rsidRPr="004702CE" w:rsidRDefault="002451DF" w:rsidP="002451D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51DF" w:rsidRPr="004702CE" w:rsidRDefault="009933BB" w:rsidP="000208C9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0208C9">
              <w:rPr>
                <w:sz w:val="24"/>
              </w:rPr>
              <w:t>7</w:t>
            </w:r>
            <w:r w:rsidR="002451DF"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DF" w:rsidRPr="004702CE" w:rsidRDefault="002451DF" w:rsidP="002451DF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DF" w:rsidRPr="004702CE" w:rsidRDefault="002451DF" w:rsidP="002451DF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DF" w:rsidRPr="004702CE" w:rsidRDefault="002451DF" w:rsidP="002451DF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DF" w:rsidRPr="004702CE" w:rsidRDefault="002451DF" w:rsidP="002451DF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DF" w:rsidRPr="004702CE" w:rsidRDefault="009933BB" w:rsidP="000208C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0208C9">
              <w:rPr>
                <w:sz w:val="24"/>
              </w:rPr>
              <w:t>7</w:t>
            </w:r>
            <w:r w:rsidR="002451DF" w:rsidRPr="004702CE">
              <w:rPr>
                <w:sz w:val="24"/>
              </w:rPr>
              <w:t>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DF" w:rsidRPr="004702CE" w:rsidRDefault="002451DF" w:rsidP="002451DF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местный бюджет </w:t>
            </w:r>
          </w:p>
        </w:tc>
      </w:tr>
      <w:tr w:rsidR="006963D3" w:rsidRPr="004702CE" w:rsidTr="00C53A02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  <w:r w:rsidRPr="004702CE">
              <w:t>7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 xml:space="preserve">Задача 1.3 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Стимулирование </w:t>
            </w:r>
          </w:p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>инновационной деятельности и технического перевооружения сельского хозяйства, стимулирование роста производства основных видов сельскохозяйственной продукции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CD7282">
            <w:pPr>
              <w:spacing w:after="12" w:line="259" w:lineRule="auto"/>
              <w:ind w:left="58"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>2023-</w:t>
            </w:r>
          </w:p>
          <w:p w:rsidR="006963D3" w:rsidRPr="004702CE" w:rsidRDefault="006963D3" w:rsidP="00CD7282">
            <w:pPr>
              <w:spacing w:after="0" w:line="259" w:lineRule="auto"/>
              <w:ind w:left="22" w:right="0" w:firstLine="0"/>
              <w:jc w:val="left"/>
            </w:pPr>
            <w:r w:rsidRPr="004702CE">
              <w:rPr>
                <w:sz w:val="24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38" w:lineRule="auto"/>
              <w:ind w:right="0" w:firstLine="0"/>
              <w:jc w:val="center"/>
            </w:pPr>
            <w:r w:rsidRPr="004702CE">
              <w:rPr>
                <w:sz w:val="24"/>
              </w:rPr>
              <w:t>Сельскохозяйственные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Всего  </w:t>
            </w:r>
          </w:p>
        </w:tc>
      </w:tr>
      <w:tr w:rsidR="006963D3" w:rsidRPr="004702CE" w:rsidTr="00306379">
        <w:trPr>
          <w:trHeight w:val="408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 том числе: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федеральный бюджет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42" w:firstLine="0"/>
              <w:jc w:val="left"/>
            </w:pPr>
            <w:r w:rsidRPr="004702CE">
              <w:rPr>
                <w:sz w:val="24"/>
              </w:rPr>
              <w:t xml:space="preserve">краевой бюджет </w:t>
            </w:r>
          </w:p>
        </w:tc>
      </w:tr>
      <w:tr w:rsidR="006963D3" w:rsidRPr="004702CE" w:rsidTr="00B61D68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местный бюджет </w:t>
            </w:r>
          </w:p>
        </w:tc>
      </w:tr>
      <w:tr w:rsidR="006963D3" w:rsidRPr="004702CE" w:rsidTr="00352B8A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  <w:r w:rsidRPr="004702CE">
              <w:t>8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>Мероприятие 1.3.1. Господдержка</w:t>
            </w:r>
            <w:r w:rsidR="002451DF" w:rsidRPr="004702CE">
              <w:rPr>
                <w:sz w:val="24"/>
              </w:rPr>
              <w:t xml:space="preserve"> (консуль</w:t>
            </w:r>
            <w:r w:rsidR="00CC4268" w:rsidRPr="004702CE">
              <w:rPr>
                <w:sz w:val="24"/>
              </w:rPr>
              <w:t>тационно-информационная</w:t>
            </w:r>
            <w:r w:rsidR="002451DF" w:rsidRPr="004702CE">
              <w:rPr>
                <w:sz w:val="24"/>
              </w:rPr>
              <w:t xml:space="preserve"> поддержка)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2" w:line="259" w:lineRule="auto"/>
              <w:ind w:left="58"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>2023-</w:t>
            </w:r>
          </w:p>
          <w:p w:rsidR="006963D3" w:rsidRPr="004702CE" w:rsidRDefault="006963D3" w:rsidP="00306379">
            <w:pPr>
              <w:spacing w:after="12" w:line="259" w:lineRule="auto"/>
              <w:ind w:left="58" w:right="0" w:firstLine="0"/>
              <w:jc w:val="left"/>
            </w:pPr>
            <w:r w:rsidRPr="004702CE">
              <w:rPr>
                <w:sz w:val="24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352B8A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352B8A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352B8A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352B8A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352B8A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352B8A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Всего  </w:t>
            </w:r>
          </w:p>
        </w:tc>
      </w:tr>
      <w:tr w:rsidR="006963D3" w:rsidRPr="004702CE" w:rsidTr="00306379">
        <w:trPr>
          <w:trHeight w:val="3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 том числе: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федеральный бюджет </w:t>
            </w:r>
          </w:p>
        </w:tc>
      </w:tr>
      <w:tr w:rsidR="006963D3" w:rsidRPr="004702CE" w:rsidTr="00842A97">
        <w:trPr>
          <w:trHeight w:val="232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42" w:firstLine="0"/>
              <w:jc w:val="left"/>
            </w:pPr>
            <w:r w:rsidRPr="004702CE">
              <w:rPr>
                <w:sz w:val="24"/>
              </w:rPr>
              <w:t xml:space="preserve">краевой бюджет </w:t>
            </w:r>
          </w:p>
        </w:tc>
      </w:tr>
      <w:tr w:rsidR="006963D3" w:rsidRPr="004702CE" w:rsidTr="00F1479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местный бюджет </w:t>
            </w:r>
          </w:p>
        </w:tc>
      </w:tr>
      <w:tr w:rsidR="006963D3" w:rsidRPr="004702CE" w:rsidTr="00842A97">
        <w:trPr>
          <w:trHeight w:val="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  <w:r w:rsidRPr="004702CE">
              <w:t>9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Задача 1.4 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Поддержка создания и развития малых форм хозяйствования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2" w:line="259" w:lineRule="auto"/>
              <w:ind w:left="58"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>2023-</w:t>
            </w:r>
          </w:p>
          <w:p w:rsidR="006963D3" w:rsidRPr="004702CE" w:rsidRDefault="006963D3" w:rsidP="00306379">
            <w:pPr>
              <w:spacing w:after="12" w:line="259" w:lineRule="auto"/>
              <w:ind w:left="58" w:right="0" w:firstLine="0"/>
              <w:jc w:val="left"/>
            </w:pPr>
            <w:r w:rsidRPr="004702CE">
              <w:rPr>
                <w:sz w:val="24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39" w:lineRule="auto"/>
              <w:ind w:right="0" w:firstLine="0"/>
              <w:jc w:val="center"/>
            </w:pPr>
            <w:r w:rsidRPr="004702CE">
              <w:rPr>
                <w:sz w:val="24"/>
              </w:rPr>
              <w:t>Сельскохозяйственные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предприятия, крестьянские хозяйства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Всего 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 том числе: </w:t>
            </w:r>
          </w:p>
        </w:tc>
      </w:tr>
      <w:tr w:rsidR="006963D3" w:rsidRPr="004702CE" w:rsidTr="00842A97">
        <w:trPr>
          <w:trHeight w:val="259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федеральный бюджет </w:t>
            </w:r>
          </w:p>
        </w:tc>
      </w:tr>
      <w:tr w:rsidR="006963D3" w:rsidRPr="004702CE" w:rsidTr="00842A97">
        <w:trPr>
          <w:trHeight w:val="21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42" w:firstLine="0"/>
              <w:jc w:val="left"/>
            </w:pPr>
            <w:r w:rsidRPr="004702CE">
              <w:rPr>
                <w:sz w:val="24"/>
              </w:rPr>
              <w:t xml:space="preserve">краевой бюджет </w:t>
            </w:r>
          </w:p>
        </w:tc>
      </w:tr>
      <w:tr w:rsidR="006963D3" w:rsidRPr="004702CE" w:rsidTr="009E4DFE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местный бюджет </w:t>
            </w:r>
          </w:p>
        </w:tc>
      </w:tr>
      <w:tr w:rsidR="006963D3" w:rsidRPr="004702CE" w:rsidTr="00B74C3E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  <w:r w:rsidRPr="004702CE">
              <w:t>10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right="241" w:firstLine="0"/>
              <w:jc w:val="left"/>
            </w:pPr>
            <w:r w:rsidRPr="004702CE">
              <w:rPr>
                <w:sz w:val="24"/>
              </w:rPr>
              <w:t>Мероприятие 1.4.1. Оказание консультационно-информационной поддержки начинающим фермерам и семейным (животноводческим) фермам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2" w:line="259" w:lineRule="auto"/>
              <w:ind w:left="58"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>2023-</w:t>
            </w:r>
          </w:p>
          <w:p w:rsidR="006963D3" w:rsidRPr="004702CE" w:rsidRDefault="006963D3" w:rsidP="00306379">
            <w:pPr>
              <w:spacing w:after="12" w:line="259" w:lineRule="auto"/>
              <w:ind w:left="58" w:right="0" w:firstLine="0"/>
              <w:jc w:val="left"/>
            </w:pPr>
            <w:r w:rsidRPr="004702CE">
              <w:rPr>
                <w:sz w:val="24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38" w:lineRule="auto"/>
              <w:ind w:right="0" w:firstLine="0"/>
              <w:jc w:val="center"/>
            </w:pPr>
            <w:r w:rsidRPr="004702CE">
              <w:rPr>
                <w:sz w:val="24"/>
              </w:rPr>
              <w:t>Сельскохозяйственные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предприятия, крестьянские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Всего  </w:t>
            </w:r>
          </w:p>
        </w:tc>
      </w:tr>
      <w:tr w:rsidR="006963D3" w:rsidRPr="004702CE" w:rsidTr="00306379">
        <w:trPr>
          <w:trHeight w:val="311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 том числе: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федеральный бюджет </w:t>
            </w:r>
          </w:p>
        </w:tc>
      </w:tr>
      <w:tr w:rsidR="006963D3" w:rsidRPr="004702CE" w:rsidTr="00842A97">
        <w:trPr>
          <w:trHeight w:val="7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42" w:firstLine="0"/>
              <w:jc w:val="left"/>
            </w:pPr>
            <w:r w:rsidRPr="004702CE">
              <w:rPr>
                <w:sz w:val="24"/>
              </w:rPr>
              <w:t xml:space="preserve">краевой бюджет </w:t>
            </w:r>
          </w:p>
        </w:tc>
      </w:tr>
      <w:tr w:rsidR="006963D3" w:rsidRPr="004702CE" w:rsidTr="00544532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местный бюджет </w:t>
            </w:r>
          </w:p>
        </w:tc>
      </w:tr>
      <w:tr w:rsidR="006963D3" w:rsidRPr="004702CE" w:rsidTr="00842A97">
        <w:trPr>
          <w:trHeight w:val="32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left="31" w:right="0" w:firstLine="0"/>
              <w:jc w:val="left"/>
            </w:pPr>
            <w:r w:rsidRPr="004702CE">
              <w:rPr>
                <w:sz w:val="24"/>
              </w:rPr>
              <w:t xml:space="preserve">11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Цель 2 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Устойчивое развитие сельских территорий, повышение занятости, уровня и качества жизни сельского населения, привлечение и закрепление специалистов на селе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2" w:line="259" w:lineRule="auto"/>
              <w:ind w:left="58"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>2023-</w:t>
            </w:r>
          </w:p>
          <w:p w:rsidR="006963D3" w:rsidRPr="004702CE" w:rsidRDefault="006963D3" w:rsidP="00306379">
            <w:pPr>
              <w:spacing w:after="12" w:line="259" w:lineRule="auto"/>
              <w:ind w:left="58" w:right="0" w:firstLine="0"/>
              <w:jc w:val="left"/>
            </w:pPr>
            <w:r w:rsidRPr="004702CE">
              <w:rPr>
                <w:sz w:val="24"/>
              </w:rPr>
              <w:t>2027</w:t>
            </w:r>
            <w:r w:rsidR="007C38F0">
              <w:rPr>
                <w:sz w:val="24"/>
              </w:rPr>
              <w:t xml:space="preserve"> </w:t>
            </w:r>
            <w:r w:rsidRPr="004702CE">
              <w:rPr>
                <w:sz w:val="24"/>
              </w:rPr>
              <w:t>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38" w:lineRule="auto"/>
              <w:ind w:right="0" w:firstLine="0"/>
              <w:jc w:val="center"/>
            </w:pPr>
            <w:r w:rsidRPr="004702CE">
              <w:rPr>
                <w:sz w:val="24"/>
              </w:rPr>
              <w:t>Сельскохозяйственные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Всего  </w:t>
            </w:r>
          </w:p>
        </w:tc>
      </w:tr>
      <w:tr w:rsidR="006963D3" w:rsidRPr="004702CE" w:rsidTr="00306379">
        <w:trPr>
          <w:trHeight w:val="306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 том числе: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федеральный бюджет </w:t>
            </w:r>
          </w:p>
        </w:tc>
      </w:tr>
      <w:tr w:rsidR="006963D3" w:rsidRPr="004702CE" w:rsidTr="00842A97">
        <w:trPr>
          <w:trHeight w:val="229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42" w:firstLine="0"/>
              <w:jc w:val="left"/>
            </w:pPr>
            <w:r w:rsidRPr="004702CE">
              <w:rPr>
                <w:sz w:val="24"/>
              </w:rPr>
              <w:t xml:space="preserve">краевой бюджет </w:t>
            </w:r>
          </w:p>
        </w:tc>
      </w:tr>
      <w:tr w:rsidR="006963D3" w:rsidRPr="004702CE" w:rsidTr="00820575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местный бюджет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left="31" w:right="0" w:firstLine="0"/>
              <w:jc w:val="left"/>
            </w:pPr>
            <w:r w:rsidRPr="004702CE">
              <w:rPr>
                <w:sz w:val="24"/>
              </w:rPr>
              <w:t xml:space="preserve">12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Задача 2.1 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Создание условий для диверсификации сельской экономики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2" w:line="259" w:lineRule="auto"/>
              <w:ind w:left="58"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>2023-</w:t>
            </w:r>
          </w:p>
          <w:p w:rsidR="006963D3" w:rsidRPr="004702CE" w:rsidRDefault="006963D3" w:rsidP="00306379">
            <w:pPr>
              <w:spacing w:after="12" w:line="259" w:lineRule="auto"/>
              <w:ind w:left="58" w:right="0" w:firstLine="0"/>
              <w:jc w:val="left"/>
            </w:pPr>
            <w:r w:rsidRPr="004702CE">
              <w:rPr>
                <w:sz w:val="24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38" w:lineRule="auto"/>
              <w:ind w:right="0" w:firstLine="0"/>
              <w:jc w:val="center"/>
            </w:pPr>
            <w:r w:rsidRPr="004702CE">
              <w:rPr>
                <w:sz w:val="24"/>
              </w:rPr>
              <w:t>Сельскохозяйственные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26" w:firstLine="0"/>
              <w:jc w:val="center"/>
            </w:pPr>
            <w:r w:rsidRPr="004702CE">
              <w:rPr>
                <w:sz w:val="2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29" w:firstLine="0"/>
              <w:jc w:val="center"/>
            </w:pPr>
            <w:r w:rsidRPr="004702CE">
              <w:rPr>
                <w:sz w:val="2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29" w:firstLine="0"/>
              <w:jc w:val="center"/>
            </w:pPr>
            <w:r w:rsidRPr="004702CE">
              <w:rPr>
                <w:sz w:val="2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26" w:firstLine="0"/>
              <w:jc w:val="center"/>
            </w:pPr>
            <w:r w:rsidRPr="004702CE">
              <w:rPr>
                <w:sz w:val="2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26" w:firstLine="0"/>
              <w:jc w:val="center"/>
            </w:pPr>
            <w:r w:rsidRPr="004702CE">
              <w:rPr>
                <w:sz w:val="2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28" w:firstLine="0"/>
              <w:jc w:val="center"/>
            </w:pPr>
            <w:r w:rsidRPr="004702CE">
              <w:rPr>
                <w:sz w:val="24"/>
              </w:rPr>
              <w:t xml:space="preserve">0,00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Всего </w:t>
            </w:r>
          </w:p>
        </w:tc>
      </w:tr>
      <w:tr w:rsidR="006963D3" w:rsidRPr="004702CE" w:rsidTr="00306379">
        <w:trPr>
          <w:trHeight w:val="33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 xml:space="preserve">в том числе </w:t>
            </w:r>
          </w:p>
        </w:tc>
      </w:tr>
      <w:tr w:rsidR="006963D3" w:rsidRPr="004702CE" w:rsidTr="00842A97">
        <w:trPr>
          <w:trHeight w:val="132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 xml:space="preserve">федеральный бюджет </w:t>
            </w:r>
          </w:p>
        </w:tc>
      </w:tr>
      <w:tr w:rsidR="006963D3" w:rsidRPr="004702CE" w:rsidTr="00842A97">
        <w:trPr>
          <w:trHeight w:val="26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 xml:space="preserve">краевой бюджет </w:t>
            </w:r>
          </w:p>
        </w:tc>
      </w:tr>
      <w:tr w:rsidR="006963D3" w:rsidRPr="004702CE" w:rsidTr="00DE5E77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 xml:space="preserve">местный бюджет </w:t>
            </w:r>
          </w:p>
        </w:tc>
      </w:tr>
      <w:tr w:rsidR="006963D3" w:rsidRPr="004702CE" w:rsidTr="00B476C4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left="31" w:right="0" w:firstLine="0"/>
              <w:jc w:val="left"/>
            </w:pPr>
            <w:r w:rsidRPr="004702CE">
              <w:rPr>
                <w:sz w:val="24"/>
              </w:rPr>
              <w:t xml:space="preserve">13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right="14" w:firstLine="0"/>
              <w:jc w:val="left"/>
            </w:pPr>
            <w:r w:rsidRPr="004702CE">
              <w:rPr>
                <w:sz w:val="24"/>
              </w:rPr>
              <w:t xml:space="preserve">Мероприятие 2.1.1 Проведение конкурсов, семинаров, конференций, участие в выставках. Работа с выпускниками ВУЗов, </w:t>
            </w:r>
            <w:r w:rsidRPr="004702CE">
              <w:rPr>
                <w:sz w:val="24"/>
              </w:rPr>
              <w:lastRenderedPageBreak/>
              <w:t xml:space="preserve">колледжей, профильных учреждений по привлечению молодых специалистов для работы в сельской местности на сельхозпредприятиях района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2" w:line="259" w:lineRule="auto"/>
              <w:ind w:left="58"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lastRenderedPageBreak/>
              <w:t>2023-</w:t>
            </w:r>
          </w:p>
          <w:p w:rsidR="006963D3" w:rsidRPr="004702CE" w:rsidRDefault="006963D3" w:rsidP="00306379">
            <w:pPr>
              <w:spacing w:after="12" w:line="259" w:lineRule="auto"/>
              <w:ind w:left="58" w:right="0" w:firstLine="0"/>
              <w:jc w:val="left"/>
            </w:pPr>
            <w:r w:rsidRPr="004702CE">
              <w:rPr>
                <w:sz w:val="24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38" w:lineRule="auto"/>
              <w:ind w:right="0" w:firstLine="0"/>
              <w:jc w:val="center"/>
            </w:pPr>
            <w:r w:rsidRPr="004702CE">
              <w:rPr>
                <w:sz w:val="24"/>
              </w:rPr>
              <w:t>Сельскохозяйственные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Всего </w:t>
            </w:r>
          </w:p>
        </w:tc>
      </w:tr>
      <w:tr w:rsidR="006963D3" w:rsidRPr="004702CE" w:rsidTr="00306379">
        <w:trPr>
          <w:trHeight w:val="243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 xml:space="preserve">в том числе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 xml:space="preserve">федеральный бюджет </w:t>
            </w:r>
          </w:p>
        </w:tc>
      </w:tr>
      <w:tr w:rsidR="006963D3" w:rsidRPr="004702CE" w:rsidTr="00842A97">
        <w:trPr>
          <w:trHeight w:val="30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 xml:space="preserve">краевой бюджет </w:t>
            </w:r>
          </w:p>
        </w:tc>
      </w:tr>
      <w:tr w:rsidR="006963D3" w:rsidRPr="004702CE" w:rsidTr="00E86372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 xml:space="preserve">местный бюджет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left="31" w:right="0" w:firstLine="0"/>
              <w:jc w:val="left"/>
            </w:pPr>
            <w:r w:rsidRPr="004702CE">
              <w:rPr>
                <w:sz w:val="24"/>
              </w:rPr>
              <w:t xml:space="preserve">14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Задача 2.2 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>Совершенствование системы подготовки, переподготовки, повышения квалификации и поддержки кадрового потенциала Поспелихинского района, способствующей решению стратегических задач социально-экономического и демографического развития района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2" w:line="259" w:lineRule="auto"/>
              <w:ind w:left="58"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>2023-</w:t>
            </w:r>
          </w:p>
          <w:p w:rsidR="006963D3" w:rsidRPr="004702CE" w:rsidRDefault="006963D3" w:rsidP="00306379">
            <w:pPr>
              <w:spacing w:after="12" w:line="259" w:lineRule="auto"/>
              <w:ind w:left="58" w:right="0" w:firstLine="0"/>
              <w:jc w:val="left"/>
            </w:pPr>
            <w:r w:rsidRPr="004702CE">
              <w:rPr>
                <w:sz w:val="24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38" w:lineRule="auto"/>
              <w:ind w:right="0" w:firstLine="0"/>
              <w:jc w:val="center"/>
            </w:pPr>
            <w:r w:rsidRPr="004702CE">
              <w:rPr>
                <w:sz w:val="24"/>
              </w:rPr>
              <w:t>Сельскохозяйственные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предприятия, крестьянские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26" w:firstLine="0"/>
              <w:jc w:val="center"/>
            </w:pPr>
            <w:r w:rsidRPr="004702CE">
              <w:rPr>
                <w:sz w:val="2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29" w:firstLine="0"/>
              <w:jc w:val="center"/>
            </w:pPr>
            <w:r w:rsidRPr="004702CE">
              <w:rPr>
                <w:sz w:val="2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29" w:firstLine="0"/>
              <w:jc w:val="center"/>
            </w:pPr>
            <w:r w:rsidRPr="004702CE">
              <w:rPr>
                <w:sz w:val="2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26" w:firstLine="0"/>
              <w:jc w:val="center"/>
            </w:pPr>
            <w:r w:rsidRPr="004702CE">
              <w:rPr>
                <w:sz w:val="2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26" w:firstLine="0"/>
              <w:jc w:val="center"/>
            </w:pPr>
            <w:r w:rsidRPr="004702CE">
              <w:rPr>
                <w:sz w:val="2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28" w:firstLine="0"/>
              <w:jc w:val="center"/>
            </w:pPr>
            <w:r w:rsidRPr="004702CE">
              <w:rPr>
                <w:sz w:val="24"/>
              </w:rPr>
              <w:t xml:space="preserve">0,00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Всего </w:t>
            </w:r>
          </w:p>
        </w:tc>
      </w:tr>
      <w:tr w:rsidR="006963D3" w:rsidRPr="004702CE" w:rsidTr="00306379">
        <w:trPr>
          <w:trHeight w:val="19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 xml:space="preserve">в том числе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 xml:space="preserve">федеральный бюджет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 xml:space="preserve">краевой бюджет </w:t>
            </w:r>
          </w:p>
        </w:tc>
      </w:tr>
      <w:tr w:rsidR="006963D3" w:rsidRPr="004702CE" w:rsidTr="00842A97">
        <w:trPr>
          <w:trHeight w:val="1212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 xml:space="preserve">местный бюджет </w:t>
            </w:r>
          </w:p>
        </w:tc>
      </w:tr>
      <w:tr w:rsidR="006963D3" w:rsidRPr="004702CE" w:rsidTr="00CF29E4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left="31" w:right="0" w:firstLine="0"/>
              <w:jc w:val="left"/>
            </w:pPr>
            <w:r w:rsidRPr="004702CE">
              <w:rPr>
                <w:sz w:val="24"/>
              </w:rPr>
              <w:t xml:space="preserve">15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Мероприятие 2.2.1 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Проведение переподготовки кадров по повышению квалификации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2" w:line="259" w:lineRule="auto"/>
              <w:ind w:left="58"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>2023-</w:t>
            </w:r>
          </w:p>
          <w:p w:rsidR="006963D3" w:rsidRPr="004702CE" w:rsidRDefault="006963D3" w:rsidP="00306379">
            <w:pPr>
              <w:spacing w:after="12" w:line="259" w:lineRule="auto"/>
              <w:ind w:left="58" w:right="0" w:firstLine="0"/>
              <w:jc w:val="left"/>
            </w:pPr>
            <w:r w:rsidRPr="004702CE">
              <w:rPr>
                <w:sz w:val="24"/>
              </w:rPr>
              <w:t>2027гг.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38" w:lineRule="auto"/>
              <w:ind w:right="0" w:firstLine="0"/>
              <w:jc w:val="center"/>
            </w:pPr>
            <w:r w:rsidRPr="004702CE">
              <w:rPr>
                <w:sz w:val="24"/>
              </w:rPr>
              <w:t>Сельскохозяйственные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Всего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 xml:space="preserve">в том числе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 xml:space="preserve">федеральный бюджет </w:t>
            </w:r>
          </w:p>
        </w:tc>
      </w:tr>
      <w:tr w:rsidR="006963D3" w:rsidRPr="004702CE" w:rsidTr="00842A97">
        <w:trPr>
          <w:trHeight w:val="21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 xml:space="preserve">краевой бюджет </w:t>
            </w:r>
          </w:p>
        </w:tc>
      </w:tr>
      <w:tr w:rsidR="006963D3" w:rsidTr="00842A97">
        <w:trPr>
          <w:trHeight w:val="63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306379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>местный бюджет</w:t>
            </w:r>
            <w:r w:rsidRPr="00306379">
              <w:rPr>
                <w:sz w:val="24"/>
              </w:rPr>
              <w:t xml:space="preserve"> </w:t>
            </w:r>
          </w:p>
        </w:tc>
      </w:tr>
    </w:tbl>
    <w:p w:rsidR="006963D3" w:rsidRDefault="006963D3">
      <w:pPr>
        <w:spacing w:after="0" w:line="259" w:lineRule="auto"/>
        <w:ind w:left="-1133" w:right="15765" w:firstLine="0"/>
        <w:jc w:val="left"/>
      </w:pPr>
    </w:p>
    <w:p w:rsidR="006963D3" w:rsidRDefault="006963D3">
      <w:pPr>
        <w:ind w:left="-15" w:right="1" w:firstLine="0"/>
      </w:pPr>
      <w:r>
        <w:br w:type="page"/>
      </w:r>
    </w:p>
    <w:p w:rsidR="006963D3" w:rsidRDefault="006963D3">
      <w:pPr>
        <w:spacing w:after="11" w:line="269" w:lineRule="auto"/>
        <w:ind w:left="10004" w:right="46" w:hanging="10"/>
        <w:jc w:val="right"/>
      </w:pPr>
      <w:r>
        <w:rPr>
          <w:sz w:val="24"/>
        </w:rPr>
        <w:lastRenderedPageBreak/>
        <w:t xml:space="preserve">Приложение 2 к муниципальной </w:t>
      </w:r>
    </w:p>
    <w:p w:rsidR="006963D3" w:rsidRDefault="006963D3" w:rsidP="0001757F">
      <w:pPr>
        <w:spacing w:after="0" w:line="273" w:lineRule="auto"/>
        <w:ind w:left="9923" w:right="0" w:firstLine="0"/>
        <w:jc w:val="left"/>
      </w:pPr>
      <w:r>
        <w:rPr>
          <w:sz w:val="24"/>
        </w:rPr>
        <w:t>программе «Развитие сельского хозяйства в</w:t>
      </w:r>
      <w:r w:rsidR="00CC4268">
        <w:rPr>
          <w:sz w:val="24"/>
        </w:rPr>
        <w:t xml:space="preserve"> </w:t>
      </w:r>
      <w:r>
        <w:rPr>
          <w:sz w:val="24"/>
        </w:rPr>
        <w:t>Поспелихинском районе» на 202</w:t>
      </w:r>
      <w:r w:rsidR="00CC4268">
        <w:rPr>
          <w:sz w:val="24"/>
        </w:rPr>
        <w:t>3</w:t>
      </w:r>
      <w:r>
        <w:rPr>
          <w:sz w:val="24"/>
        </w:rPr>
        <w:t>-202</w:t>
      </w:r>
      <w:r w:rsidR="00CC4268">
        <w:rPr>
          <w:sz w:val="24"/>
        </w:rPr>
        <w:t>7</w:t>
      </w:r>
      <w:r>
        <w:rPr>
          <w:sz w:val="24"/>
        </w:rPr>
        <w:t xml:space="preserve"> годы </w:t>
      </w:r>
    </w:p>
    <w:p w:rsidR="006963D3" w:rsidRDefault="006963D3">
      <w:pPr>
        <w:spacing w:after="0" w:line="259" w:lineRule="auto"/>
        <w:ind w:right="0" w:firstLine="0"/>
        <w:jc w:val="right"/>
      </w:pPr>
    </w:p>
    <w:p w:rsidR="006963D3" w:rsidRDefault="006963D3">
      <w:pPr>
        <w:spacing w:after="31" w:line="259" w:lineRule="auto"/>
        <w:ind w:right="2" w:firstLine="0"/>
        <w:jc w:val="center"/>
      </w:pPr>
    </w:p>
    <w:p w:rsidR="006963D3" w:rsidRPr="0001757F" w:rsidRDefault="006963D3" w:rsidP="0001757F">
      <w:pPr>
        <w:spacing w:after="27" w:line="259" w:lineRule="auto"/>
        <w:ind w:left="10" w:right="62" w:hanging="10"/>
        <w:jc w:val="center"/>
        <w:rPr>
          <w:b/>
          <w:sz w:val="24"/>
        </w:rPr>
      </w:pPr>
      <w:r>
        <w:rPr>
          <w:b/>
          <w:sz w:val="24"/>
        </w:rPr>
        <w:t>Объем финансовых ресурсов,</w:t>
      </w:r>
    </w:p>
    <w:p w:rsidR="006963D3" w:rsidRDefault="006963D3">
      <w:pPr>
        <w:spacing w:after="0" w:line="259" w:lineRule="auto"/>
        <w:ind w:left="10" w:right="62" w:hanging="10"/>
        <w:jc w:val="center"/>
      </w:pPr>
      <w:r>
        <w:rPr>
          <w:b/>
          <w:sz w:val="24"/>
        </w:rPr>
        <w:t xml:space="preserve">необходимых для реализации муниципальной программы </w:t>
      </w:r>
    </w:p>
    <w:p w:rsidR="006963D3" w:rsidRDefault="006963D3">
      <w:pPr>
        <w:spacing w:after="0" w:line="259" w:lineRule="auto"/>
        <w:ind w:right="2" w:firstLine="0"/>
        <w:jc w:val="center"/>
      </w:pPr>
    </w:p>
    <w:p w:rsidR="006963D3" w:rsidRDefault="006963D3">
      <w:pPr>
        <w:spacing w:after="0" w:line="259" w:lineRule="auto"/>
        <w:ind w:right="0" w:firstLine="0"/>
        <w:jc w:val="left"/>
      </w:pPr>
    </w:p>
    <w:tbl>
      <w:tblPr>
        <w:tblW w:w="14541" w:type="dxa"/>
        <w:tblInd w:w="-19" w:type="dxa"/>
        <w:tblLayout w:type="fixed"/>
        <w:tblCellMar>
          <w:top w:w="7" w:type="dxa"/>
          <w:right w:w="43" w:type="dxa"/>
        </w:tblCellMar>
        <w:tblLook w:val="00A0" w:firstRow="1" w:lastRow="0" w:firstColumn="1" w:lastColumn="0" w:noHBand="0" w:noVBand="0"/>
      </w:tblPr>
      <w:tblGrid>
        <w:gridCol w:w="4699"/>
        <w:gridCol w:w="1694"/>
        <w:gridCol w:w="1843"/>
        <w:gridCol w:w="1559"/>
        <w:gridCol w:w="1701"/>
        <w:gridCol w:w="1605"/>
        <w:gridCol w:w="1440"/>
      </w:tblGrid>
      <w:tr w:rsidR="006963D3" w:rsidTr="00306379">
        <w:trPr>
          <w:trHeight w:val="319"/>
        </w:trPr>
        <w:tc>
          <w:tcPr>
            <w:tcW w:w="4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left="441" w:right="446" w:firstLine="0"/>
              <w:jc w:val="center"/>
            </w:pPr>
            <w:r w:rsidRPr="00306379">
              <w:rPr>
                <w:sz w:val="24"/>
              </w:rPr>
              <w:t xml:space="preserve">Источники и направления расходов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963D3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63D3" w:rsidRDefault="006963D3" w:rsidP="00306379">
            <w:pPr>
              <w:spacing w:after="0" w:line="259" w:lineRule="auto"/>
              <w:ind w:left="991" w:right="0" w:firstLine="0"/>
              <w:jc w:val="left"/>
            </w:pPr>
            <w:r w:rsidRPr="00306379">
              <w:rPr>
                <w:sz w:val="24"/>
              </w:rPr>
              <w:t xml:space="preserve">Сумма расходов, тыс. рублей 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6963D3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963D3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</w:tr>
      <w:tr w:rsidR="006963D3" w:rsidTr="00306379">
        <w:trPr>
          <w:trHeight w:val="653"/>
        </w:trPr>
        <w:tc>
          <w:tcPr>
            <w:tcW w:w="4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Default="006963D3" w:rsidP="00306379">
            <w:pPr>
              <w:spacing w:after="0" w:line="259" w:lineRule="auto"/>
              <w:ind w:right="67" w:firstLine="0"/>
              <w:jc w:val="center"/>
            </w:pPr>
            <w:r w:rsidRPr="00306379">
              <w:rPr>
                <w:sz w:val="24"/>
              </w:rPr>
              <w:t xml:space="preserve">2023 год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Default="006963D3" w:rsidP="00306379">
            <w:pPr>
              <w:spacing w:after="0" w:line="259" w:lineRule="auto"/>
              <w:ind w:right="63" w:firstLine="0"/>
              <w:jc w:val="center"/>
            </w:pPr>
            <w:r w:rsidRPr="00306379">
              <w:rPr>
                <w:sz w:val="24"/>
              </w:rPr>
              <w:t xml:space="preserve">2024 год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63D3" w:rsidRDefault="006963D3" w:rsidP="00306379">
            <w:pPr>
              <w:spacing w:after="0" w:line="259" w:lineRule="auto"/>
              <w:ind w:right="67" w:firstLine="0"/>
              <w:jc w:val="center"/>
            </w:pPr>
            <w:r w:rsidRPr="00306379">
              <w:rPr>
                <w:sz w:val="24"/>
              </w:rPr>
              <w:t xml:space="preserve">2025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63D3" w:rsidRDefault="006963D3" w:rsidP="00306379">
            <w:pPr>
              <w:spacing w:after="0" w:line="259" w:lineRule="auto"/>
              <w:ind w:right="72" w:firstLine="0"/>
              <w:jc w:val="center"/>
            </w:pPr>
            <w:r w:rsidRPr="00306379">
              <w:rPr>
                <w:sz w:val="24"/>
              </w:rPr>
              <w:t xml:space="preserve">2026 год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63D3" w:rsidRDefault="006963D3" w:rsidP="00306379">
            <w:pPr>
              <w:spacing w:after="0" w:line="259" w:lineRule="auto"/>
              <w:ind w:right="72" w:firstLine="0"/>
              <w:jc w:val="center"/>
            </w:pPr>
            <w:r w:rsidRPr="00306379">
              <w:rPr>
                <w:sz w:val="24"/>
              </w:rPr>
              <w:t xml:space="preserve">2027 год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63D3" w:rsidRDefault="006963D3" w:rsidP="00306379">
            <w:pPr>
              <w:spacing w:after="0" w:line="259" w:lineRule="auto"/>
              <w:ind w:right="75" w:firstLine="0"/>
              <w:jc w:val="center"/>
            </w:pPr>
            <w:r w:rsidRPr="00306379">
              <w:rPr>
                <w:sz w:val="24"/>
              </w:rPr>
              <w:t xml:space="preserve">Всего </w:t>
            </w:r>
          </w:p>
        </w:tc>
      </w:tr>
      <w:tr w:rsidR="006963D3" w:rsidTr="00306379">
        <w:trPr>
          <w:trHeight w:val="28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65" w:firstLine="0"/>
              <w:jc w:val="center"/>
            </w:pPr>
            <w:r w:rsidRPr="00306379">
              <w:rPr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65" w:firstLine="0"/>
              <w:jc w:val="center"/>
            </w:pPr>
            <w:r w:rsidRPr="00306379">
              <w:rPr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65" w:firstLine="0"/>
              <w:jc w:val="center"/>
            </w:pPr>
            <w:r w:rsidRPr="00306379">
              <w:rPr>
                <w:sz w:val="24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70" w:firstLine="0"/>
              <w:jc w:val="center"/>
            </w:pPr>
            <w:r w:rsidRPr="00306379">
              <w:rPr>
                <w:sz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70" w:firstLine="0"/>
              <w:jc w:val="center"/>
            </w:pPr>
            <w:r w:rsidRPr="00306379">
              <w:rPr>
                <w:sz w:val="24"/>
              </w:rPr>
              <w:t xml:space="preserve">5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69" w:firstLine="0"/>
              <w:jc w:val="center"/>
            </w:pPr>
            <w:r w:rsidRPr="00306379">
              <w:rPr>
                <w:sz w:val="24"/>
              </w:rPr>
              <w:t xml:space="preserve">6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70" w:firstLine="0"/>
              <w:jc w:val="center"/>
            </w:pPr>
            <w:r w:rsidRPr="00306379">
              <w:rPr>
                <w:sz w:val="24"/>
              </w:rPr>
              <w:t xml:space="preserve">7 </w:t>
            </w:r>
          </w:p>
        </w:tc>
      </w:tr>
      <w:tr w:rsidR="006963D3" w:rsidTr="00306379">
        <w:trPr>
          <w:trHeight w:val="415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0" w:firstLine="0"/>
              <w:jc w:val="left"/>
            </w:pPr>
            <w:r w:rsidRPr="00306379">
              <w:rPr>
                <w:sz w:val="24"/>
              </w:rPr>
              <w:t xml:space="preserve">Всего финансовых затрат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0208C9" w:rsidP="00306379">
            <w:pPr>
              <w:spacing w:after="0" w:line="259" w:lineRule="auto"/>
              <w:ind w:right="67" w:firstLine="0"/>
              <w:jc w:val="center"/>
            </w:pPr>
            <w:r>
              <w:rPr>
                <w:sz w:val="24"/>
              </w:rPr>
              <w:t>100</w:t>
            </w:r>
            <w:r w:rsidR="006963D3" w:rsidRPr="00306379">
              <w:rPr>
                <w:sz w:val="24"/>
              </w:rPr>
              <w:t xml:space="preserve">,00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245" w:firstLine="0"/>
              <w:jc w:val="center"/>
            </w:pPr>
            <w:r w:rsidRPr="00306379">
              <w:rPr>
                <w:sz w:val="24"/>
              </w:rPr>
              <w:t xml:space="preserve">75,00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62" w:firstLine="0"/>
              <w:jc w:val="center"/>
            </w:pPr>
            <w:r w:rsidRPr="00306379">
              <w:rPr>
                <w:sz w:val="24"/>
              </w:rPr>
              <w:t xml:space="preserve">75,00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58" w:firstLine="0"/>
              <w:jc w:val="center"/>
            </w:pPr>
            <w:r w:rsidRPr="00306379">
              <w:rPr>
                <w:sz w:val="24"/>
              </w:rPr>
              <w:t xml:space="preserve">75,00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57" w:firstLine="0"/>
              <w:jc w:val="center"/>
            </w:pPr>
            <w:r w:rsidRPr="00306379">
              <w:rPr>
                <w:sz w:val="24"/>
              </w:rPr>
              <w:t xml:space="preserve">75,00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B7367" w:rsidP="00306379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400</w:t>
            </w:r>
            <w:r w:rsidR="006963D3" w:rsidRPr="00306379">
              <w:rPr>
                <w:sz w:val="24"/>
              </w:rPr>
              <w:t xml:space="preserve">,00 </w:t>
            </w:r>
          </w:p>
        </w:tc>
      </w:tr>
      <w:tr w:rsidR="006963D3" w:rsidTr="00306379">
        <w:trPr>
          <w:trHeight w:val="152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left="110" w:right="0" w:firstLine="0"/>
              <w:jc w:val="left"/>
            </w:pPr>
            <w:r w:rsidRPr="00306379">
              <w:rPr>
                <w:sz w:val="24"/>
              </w:rPr>
              <w:t xml:space="preserve">в том числе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5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5"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0" w:firstLine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0" w:firstLine="0"/>
              <w:jc w:val="right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0" w:firstLine="0"/>
              <w:jc w:val="righ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0" w:firstLine="0"/>
              <w:jc w:val="right"/>
            </w:pPr>
          </w:p>
        </w:tc>
      </w:tr>
      <w:tr w:rsidR="006963D3" w:rsidTr="00306379">
        <w:trPr>
          <w:trHeight w:val="28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left="110" w:right="0" w:firstLine="0"/>
              <w:jc w:val="left"/>
            </w:pPr>
            <w:r w:rsidRPr="00306379">
              <w:rPr>
                <w:sz w:val="24"/>
              </w:rPr>
              <w:t xml:space="preserve">из федерального бюджета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5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5"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0" w:firstLine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0" w:firstLine="0"/>
              <w:jc w:val="right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0" w:firstLine="0"/>
              <w:jc w:val="righ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0" w:firstLine="0"/>
              <w:jc w:val="right"/>
            </w:pPr>
          </w:p>
        </w:tc>
      </w:tr>
      <w:tr w:rsidR="006963D3" w:rsidTr="00306379">
        <w:trPr>
          <w:trHeight w:val="28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left="110" w:right="0" w:firstLine="0"/>
              <w:jc w:val="left"/>
            </w:pPr>
            <w:r w:rsidRPr="00306379">
              <w:rPr>
                <w:sz w:val="24"/>
              </w:rPr>
              <w:t xml:space="preserve">из краевого бюджета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5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5"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0" w:firstLine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0" w:firstLine="0"/>
              <w:jc w:val="right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0" w:firstLine="0"/>
              <w:jc w:val="righ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0" w:firstLine="0"/>
              <w:jc w:val="right"/>
            </w:pPr>
          </w:p>
        </w:tc>
      </w:tr>
      <w:tr w:rsidR="006963D3" w:rsidTr="00306379">
        <w:trPr>
          <w:trHeight w:val="44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left="110" w:right="0" w:firstLine="0"/>
              <w:jc w:val="left"/>
            </w:pPr>
            <w:r w:rsidRPr="00306379">
              <w:rPr>
                <w:sz w:val="24"/>
              </w:rPr>
              <w:t xml:space="preserve">из районного бюджета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0208C9" w:rsidP="00306379">
            <w:pPr>
              <w:spacing w:after="0" w:line="259" w:lineRule="auto"/>
              <w:ind w:right="67" w:firstLine="0"/>
              <w:jc w:val="center"/>
            </w:pPr>
            <w:r>
              <w:rPr>
                <w:sz w:val="24"/>
              </w:rPr>
              <w:t>100</w:t>
            </w:r>
            <w:r w:rsidR="006963D3" w:rsidRPr="00306379">
              <w:rPr>
                <w:sz w:val="24"/>
              </w:rPr>
              <w:t xml:space="preserve">,00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245" w:firstLine="0"/>
              <w:jc w:val="center"/>
            </w:pPr>
            <w:r w:rsidRPr="00306379">
              <w:rPr>
                <w:sz w:val="24"/>
              </w:rPr>
              <w:t xml:space="preserve">75,00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62" w:firstLine="0"/>
              <w:jc w:val="center"/>
            </w:pPr>
            <w:r w:rsidRPr="00306379">
              <w:rPr>
                <w:sz w:val="24"/>
              </w:rPr>
              <w:t xml:space="preserve">75,00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58" w:firstLine="0"/>
              <w:jc w:val="center"/>
            </w:pPr>
            <w:r w:rsidRPr="00306379">
              <w:rPr>
                <w:sz w:val="24"/>
              </w:rPr>
              <w:t xml:space="preserve">75,00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57" w:firstLine="0"/>
              <w:jc w:val="center"/>
            </w:pPr>
            <w:r w:rsidRPr="00306379">
              <w:rPr>
                <w:sz w:val="24"/>
              </w:rPr>
              <w:t xml:space="preserve">75,00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B7367" w:rsidP="00306379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400</w:t>
            </w:r>
            <w:r w:rsidR="006963D3" w:rsidRPr="00306379">
              <w:rPr>
                <w:sz w:val="24"/>
              </w:rPr>
              <w:t xml:space="preserve">,00 </w:t>
            </w:r>
          </w:p>
        </w:tc>
      </w:tr>
    </w:tbl>
    <w:p w:rsidR="006963D3" w:rsidRDefault="006963D3" w:rsidP="00E9560C">
      <w:pPr>
        <w:spacing w:after="0" w:line="259" w:lineRule="auto"/>
        <w:ind w:right="2" w:firstLine="0"/>
        <w:jc w:val="center"/>
      </w:pPr>
    </w:p>
    <w:sectPr w:rsidR="006963D3" w:rsidSect="00842A97">
      <w:pgSz w:w="16838" w:h="11906" w:orient="landscape" w:code="9"/>
      <w:pgMar w:top="1135" w:right="1072" w:bottom="106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3F8"/>
    <w:multiLevelType w:val="hybridMultilevel"/>
    <w:tmpl w:val="EAFE9E5C"/>
    <w:lvl w:ilvl="0" w:tplc="DEBEB1B8">
      <w:start w:val="3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7FC388C">
      <w:start w:val="1"/>
      <w:numFmt w:val="lowerLetter"/>
      <w:lvlText w:val="%2"/>
      <w:lvlJc w:val="left"/>
      <w:pPr>
        <w:ind w:left="3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CB493B6">
      <w:start w:val="1"/>
      <w:numFmt w:val="lowerRoman"/>
      <w:lvlText w:val="%3"/>
      <w:lvlJc w:val="left"/>
      <w:pPr>
        <w:ind w:left="4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A0C7F16">
      <w:start w:val="1"/>
      <w:numFmt w:val="decimal"/>
      <w:lvlText w:val="%4"/>
      <w:lvlJc w:val="left"/>
      <w:pPr>
        <w:ind w:left="4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56E2AF0">
      <w:start w:val="1"/>
      <w:numFmt w:val="lowerLetter"/>
      <w:lvlText w:val="%5"/>
      <w:lvlJc w:val="left"/>
      <w:pPr>
        <w:ind w:left="5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A308F986">
      <w:start w:val="1"/>
      <w:numFmt w:val="lowerRoman"/>
      <w:lvlText w:val="%6"/>
      <w:lvlJc w:val="left"/>
      <w:pPr>
        <w:ind w:left="6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5FA4318">
      <w:start w:val="1"/>
      <w:numFmt w:val="decimal"/>
      <w:lvlText w:val="%7"/>
      <w:lvlJc w:val="left"/>
      <w:pPr>
        <w:ind w:left="7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1D2498C">
      <w:start w:val="1"/>
      <w:numFmt w:val="lowerLetter"/>
      <w:lvlText w:val="%8"/>
      <w:lvlJc w:val="left"/>
      <w:pPr>
        <w:ind w:left="7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DA0C8F4">
      <w:start w:val="1"/>
      <w:numFmt w:val="lowerRoman"/>
      <w:lvlText w:val="%9"/>
      <w:lvlJc w:val="left"/>
      <w:pPr>
        <w:ind w:left="85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02E6617F"/>
    <w:multiLevelType w:val="hybridMultilevel"/>
    <w:tmpl w:val="1EBC77BE"/>
    <w:lvl w:ilvl="0" w:tplc="58B0C53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BC67F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73E42C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D46B8B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CC25A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00E19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E3447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79CAB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9D6144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>
    <w:nsid w:val="14A8310D"/>
    <w:multiLevelType w:val="hybridMultilevel"/>
    <w:tmpl w:val="E52A3676"/>
    <w:lvl w:ilvl="0" w:tplc="9BE05F34">
      <w:start w:val="4"/>
      <w:numFmt w:val="decimal"/>
      <w:lvlText w:val="%1."/>
      <w:lvlJc w:val="left"/>
      <w:pPr>
        <w:ind w:left="2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D04F74">
      <w:start w:val="1"/>
      <w:numFmt w:val="lowerLetter"/>
      <w:lvlText w:val="%2"/>
      <w:lvlJc w:val="left"/>
      <w:pPr>
        <w:ind w:left="2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5F68E16">
      <w:start w:val="1"/>
      <w:numFmt w:val="lowerRoman"/>
      <w:lvlText w:val="%3"/>
      <w:lvlJc w:val="left"/>
      <w:pPr>
        <w:ind w:left="3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F42C306">
      <w:start w:val="1"/>
      <w:numFmt w:val="decimal"/>
      <w:lvlText w:val="%4"/>
      <w:lvlJc w:val="left"/>
      <w:pPr>
        <w:ind w:left="4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CE08EAC">
      <w:start w:val="1"/>
      <w:numFmt w:val="lowerLetter"/>
      <w:lvlText w:val="%5"/>
      <w:lvlJc w:val="left"/>
      <w:pPr>
        <w:ind w:left="5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CDC57A4">
      <w:start w:val="1"/>
      <w:numFmt w:val="lowerRoman"/>
      <w:lvlText w:val="%6"/>
      <w:lvlJc w:val="left"/>
      <w:pPr>
        <w:ind w:left="5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62E83EC">
      <w:start w:val="1"/>
      <w:numFmt w:val="decimal"/>
      <w:lvlText w:val="%7"/>
      <w:lvlJc w:val="left"/>
      <w:pPr>
        <w:ind w:left="6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718ED0B4">
      <w:start w:val="1"/>
      <w:numFmt w:val="lowerLetter"/>
      <w:lvlText w:val="%8"/>
      <w:lvlJc w:val="left"/>
      <w:pPr>
        <w:ind w:left="7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89040A8">
      <w:start w:val="1"/>
      <w:numFmt w:val="lowerRoman"/>
      <w:lvlText w:val="%9"/>
      <w:lvlJc w:val="left"/>
      <w:pPr>
        <w:ind w:left="7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16850E45"/>
    <w:multiLevelType w:val="hybridMultilevel"/>
    <w:tmpl w:val="535AF80A"/>
    <w:lvl w:ilvl="0" w:tplc="267A58F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E7249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F56A83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51A75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BD166A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0C30C9D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5B6375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ABA631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F8208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">
    <w:nsid w:val="1AB94F99"/>
    <w:multiLevelType w:val="hybridMultilevel"/>
    <w:tmpl w:val="B82AA02C"/>
    <w:lvl w:ilvl="0" w:tplc="352EA5FE">
      <w:start w:val="2"/>
      <w:numFmt w:val="decimal"/>
      <w:lvlText w:val="%1."/>
      <w:lvlJc w:val="left"/>
      <w:pPr>
        <w:ind w:left="1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B6671D2">
      <w:start w:val="1"/>
      <w:numFmt w:val="lowerLetter"/>
      <w:lvlText w:val="%2"/>
      <w:lvlJc w:val="left"/>
      <w:pPr>
        <w:ind w:left="1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FBC0E8E">
      <w:start w:val="1"/>
      <w:numFmt w:val="lowerRoman"/>
      <w:lvlText w:val="%3"/>
      <w:lvlJc w:val="left"/>
      <w:pPr>
        <w:ind w:left="2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8A2A394">
      <w:start w:val="1"/>
      <w:numFmt w:val="decimal"/>
      <w:lvlText w:val="%4"/>
      <w:lvlJc w:val="left"/>
      <w:pPr>
        <w:ind w:left="3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360C0DA">
      <w:start w:val="1"/>
      <w:numFmt w:val="lowerLetter"/>
      <w:lvlText w:val="%5"/>
      <w:lvlJc w:val="left"/>
      <w:pPr>
        <w:ind w:left="4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5348470">
      <w:start w:val="1"/>
      <w:numFmt w:val="lowerRoman"/>
      <w:lvlText w:val="%6"/>
      <w:lvlJc w:val="left"/>
      <w:pPr>
        <w:ind w:left="4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25A1586">
      <w:start w:val="1"/>
      <w:numFmt w:val="decimal"/>
      <w:lvlText w:val="%7"/>
      <w:lvlJc w:val="left"/>
      <w:pPr>
        <w:ind w:left="5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CCADBE8">
      <w:start w:val="1"/>
      <w:numFmt w:val="lowerLetter"/>
      <w:lvlText w:val="%8"/>
      <w:lvlJc w:val="left"/>
      <w:pPr>
        <w:ind w:left="6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73CD996">
      <w:start w:val="1"/>
      <w:numFmt w:val="lowerRoman"/>
      <w:lvlText w:val="%9"/>
      <w:lvlJc w:val="left"/>
      <w:pPr>
        <w:ind w:left="7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22206E80"/>
    <w:multiLevelType w:val="hybridMultilevel"/>
    <w:tmpl w:val="FBE8951A"/>
    <w:lvl w:ilvl="0" w:tplc="9F7610A6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DDA6224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DE6776E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9A4D3FC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9525DA4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91CD64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0C25C6A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E3C4834E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8909EA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23C6226F"/>
    <w:multiLevelType w:val="hybridMultilevel"/>
    <w:tmpl w:val="E10C09A6"/>
    <w:lvl w:ilvl="0" w:tplc="8758A6A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090A1A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C7C4C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55ECDA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7C8614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AB436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BE867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586479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14C3C3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2C2F3F0A"/>
    <w:multiLevelType w:val="hybridMultilevel"/>
    <w:tmpl w:val="372A9EE8"/>
    <w:lvl w:ilvl="0" w:tplc="958210F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21AACC40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53729346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52E0F12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381ACEF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3766B222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592C6A7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51BAB3A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ECBED92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>
    <w:nsid w:val="2F365CD5"/>
    <w:multiLevelType w:val="hybridMultilevel"/>
    <w:tmpl w:val="560C8948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9">
    <w:nsid w:val="2FB272C1"/>
    <w:multiLevelType w:val="hybridMultilevel"/>
    <w:tmpl w:val="408EF4C2"/>
    <w:lvl w:ilvl="0" w:tplc="745E97E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4323CD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574AFF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DE0057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A887F88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FE849F8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934031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C34362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F62BBB0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0">
    <w:nsid w:val="325F1156"/>
    <w:multiLevelType w:val="hybridMultilevel"/>
    <w:tmpl w:val="7F205EC8"/>
    <w:lvl w:ilvl="0" w:tplc="97480AD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89AB5FE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FC2B53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C1C5F0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B46B23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BFA68D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52EA5E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CB3C5C9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9349210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1">
    <w:nsid w:val="443554CE"/>
    <w:multiLevelType w:val="hybridMultilevel"/>
    <w:tmpl w:val="6A7ED62C"/>
    <w:lvl w:ilvl="0" w:tplc="04F81A2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1" w:tplc="EDA207FC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2" w:tplc="9E140902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3" w:tplc="03CCE0C8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4" w:tplc="F55A273E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5" w:tplc="D884C82C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6" w:tplc="D1DEC6A4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7" w:tplc="0344855A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8" w:tplc="389AEDE0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</w:abstractNum>
  <w:abstractNum w:abstractNumId="12">
    <w:nsid w:val="447D343E"/>
    <w:multiLevelType w:val="hybridMultilevel"/>
    <w:tmpl w:val="B3B0F41A"/>
    <w:lvl w:ilvl="0" w:tplc="0CF0B99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A3A0DEA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516C26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B18962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FA82F65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A0EBDB0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A296C43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66E8F14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63E6EAFC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3">
    <w:nsid w:val="51AC0BAE"/>
    <w:multiLevelType w:val="hybridMultilevel"/>
    <w:tmpl w:val="921CA0E4"/>
    <w:lvl w:ilvl="0" w:tplc="CC4CFB0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EB4C66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CB03AD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1EE20524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8B2495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524C526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31A3F48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1DA150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D04DF4E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4">
    <w:nsid w:val="6F527579"/>
    <w:multiLevelType w:val="hybridMultilevel"/>
    <w:tmpl w:val="F9A86A74"/>
    <w:lvl w:ilvl="0" w:tplc="5C988C2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64C1A30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33C0176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580063C2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3E2DB20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49C8A00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9BAE972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7501EF2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EAAB980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5">
    <w:nsid w:val="7A6958D7"/>
    <w:multiLevelType w:val="hybridMultilevel"/>
    <w:tmpl w:val="E10C09A6"/>
    <w:lvl w:ilvl="0" w:tplc="8758A6A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090A1A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C7C4C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55ECDA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7C8614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AB436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BE867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586479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14C3C3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6">
    <w:nsid w:val="7EF14645"/>
    <w:multiLevelType w:val="hybridMultilevel"/>
    <w:tmpl w:val="0B2CF0D4"/>
    <w:lvl w:ilvl="0" w:tplc="A2EA9CF4">
      <w:start w:val="11"/>
      <w:numFmt w:val="upperLetter"/>
      <w:lvlText w:val="%1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5C2722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BFE098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3BA705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6C26A2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7B651B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6BEF20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E52BD1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6348B1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7">
    <w:nsid w:val="7F7B739C"/>
    <w:multiLevelType w:val="hybridMultilevel"/>
    <w:tmpl w:val="0544605E"/>
    <w:lvl w:ilvl="0" w:tplc="4E1AA9D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C24D17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F8A6AE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756D4CC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1CF0697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D367A66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BCE251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13B2D6D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1828246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5"/>
  </w:num>
  <w:num w:numId="5">
    <w:abstractNumId w:val="11"/>
  </w:num>
  <w:num w:numId="6">
    <w:abstractNumId w:val="2"/>
  </w:num>
  <w:num w:numId="7">
    <w:abstractNumId w:val="16"/>
  </w:num>
  <w:num w:numId="8">
    <w:abstractNumId w:val="9"/>
  </w:num>
  <w:num w:numId="9">
    <w:abstractNumId w:val="17"/>
  </w:num>
  <w:num w:numId="10">
    <w:abstractNumId w:val="13"/>
  </w:num>
  <w:num w:numId="11">
    <w:abstractNumId w:val="7"/>
  </w:num>
  <w:num w:numId="12">
    <w:abstractNumId w:val="12"/>
  </w:num>
  <w:num w:numId="13">
    <w:abstractNumId w:val="5"/>
  </w:num>
  <w:num w:numId="14">
    <w:abstractNumId w:val="10"/>
  </w:num>
  <w:num w:numId="15">
    <w:abstractNumId w:val="14"/>
  </w:num>
  <w:num w:numId="16">
    <w:abstractNumId w:val="0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AF"/>
    <w:rsid w:val="0001757F"/>
    <w:rsid w:val="000208C9"/>
    <w:rsid w:val="0004662B"/>
    <w:rsid w:val="00057C3E"/>
    <w:rsid w:val="00061D9C"/>
    <w:rsid w:val="000F1B18"/>
    <w:rsid w:val="000F49F6"/>
    <w:rsid w:val="000F67B0"/>
    <w:rsid w:val="00103510"/>
    <w:rsid w:val="0010778F"/>
    <w:rsid w:val="0012244C"/>
    <w:rsid w:val="001243B6"/>
    <w:rsid w:val="00124DC0"/>
    <w:rsid w:val="00180FED"/>
    <w:rsid w:val="001876F1"/>
    <w:rsid w:val="001953DE"/>
    <w:rsid w:val="001B6D84"/>
    <w:rsid w:val="001C2DBE"/>
    <w:rsid w:val="001E3524"/>
    <w:rsid w:val="001F1B89"/>
    <w:rsid w:val="0021104B"/>
    <w:rsid w:val="0022118B"/>
    <w:rsid w:val="00233390"/>
    <w:rsid w:val="00241F12"/>
    <w:rsid w:val="002451DF"/>
    <w:rsid w:val="0025127D"/>
    <w:rsid w:val="002C7759"/>
    <w:rsid w:val="002D1850"/>
    <w:rsid w:val="002E2677"/>
    <w:rsid w:val="002F4403"/>
    <w:rsid w:val="00306379"/>
    <w:rsid w:val="00317941"/>
    <w:rsid w:val="00322801"/>
    <w:rsid w:val="00352B8A"/>
    <w:rsid w:val="00355788"/>
    <w:rsid w:val="0039104B"/>
    <w:rsid w:val="00396E83"/>
    <w:rsid w:val="003B56F1"/>
    <w:rsid w:val="003C0D7B"/>
    <w:rsid w:val="003D4545"/>
    <w:rsid w:val="003D75F0"/>
    <w:rsid w:val="003E5C98"/>
    <w:rsid w:val="0041681A"/>
    <w:rsid w:val="00416D9C"/>
    <w:rsid w:val="00442A31"/>
    <w:rsid w:val="004501F8"/>
    <w:rsid w:val="00450AD1"/>
    <w:rsid w:val="00451DB8"/>
    <w:rsid w:val="004702CE"/>
    <w:rsid w:val="004732E6"/>
    <w:rsid w:val="004B4EBF"/>
    <w:rsid w:val="004F0ED2"/>
    <w:rsid w:val="00506555"/>
    <w:rsid w:val="00516EC6"/>
    <w:rsid w:val="00544148"/>
    <w:rsid w:val="00544532"/>
    <w:rsid w:val="00545433"/>
    <w:rsid w:val="00563A93"/>
    <w:rsid w:val="00563C7D"/>
    <w:rsid w:val="005C187B"/>
    <w:rsid w:val="005C7C72"/>
    <w:rsid w:val="00621A18"/>
    <w:rsid w:val="00643172"/>
    <w:rsid w:val="006463F6"/>
    <w:rsid w:val="00666E14"/>
    <w:rsid w:val="00681755"/>
    <w:rsid w:val="0069202E"/>
    <w:rsid w:val="006963D3"/>
    <w:rsid w:val="006B7367"/>
    <w:rsid w:val="00703587"/>
    <w:rsid w:val="00724125"/>
    <w:rsid w:val="00761325"/>
    <w:rsid w:val="007C38F0"/>
    <w:rsid w:val="007C6DDD"/>
    <w:rsid w:val="007E6843"/>
    <w:rsid w:val="00820575"/>
    <w:rsid w:val="008314BE"/>
    <w:rsid w:val="0083530E"/>
    <w:rsid w:val="00842A97"/>
    <w:rsid w:val="0087469A"/>
    <w:rsid w:val="00875DC7"/>
    <w:rsid w:val="008D6C54"/>
    <w:rsid w:val="00907600"/>
    <w:rsid w:val="00912AB7"/>
    <w:rsid w:val="0091329B"/>
    <w:rsid w:val="009140C2"/>
    <w:rsid w:val="009455AF"/>
    <w:rsid w:val="00954813"/>
    <w:rsid w:val="009621E0"/>
    <w:rsid w:val="009705FE"/>
    <w:rsid w:val="0098221B"/>
    <w:rsid w:val="009933BB"/>
    <w:rsid w:val="009B2978"/>
    <w:rsid w:val="009B6492"/>
    <w:rsid w:val="009E4DFE"/>
    <w:rsid w:val="009F6537"/>
    <w:rsid w:val="00A01382"/>
    <w:rsid w:val="00A03B6C"/>
    <w:rsid w:val="00A55976"/>
    <w:rsid w:val="00A6178A"/>
    <w:rsid w:val="00AD4D06"/>
    <w:rsid w:val="00AE7F81"/>
    <w:rsid w:val="00B041D9"/>
    <w:rsid w:val="00B05AEA"/>
    <w:rsid w:val="00B476C4"/>
    <w:rsid w:val="00B54FB1"/>
    <w:rsid w:val="00B60FDA"/>
    <w:rsid w:val="00B61D68"/>
    <w:rsid w:val="00B74C3E"/>
    <w:rsid w:val="00B8071E"/>
    <w:rsid w:val="00B84553"/>
    <w:rsid w:val="00B876D7"/>
    <w:rsid w:val="00BE09A1"/>
    <w:rsid w:val="00BF2F5E"/>
    <w:rsid w:val="00C53A02"/>
    <w:rsid w:val="00C64874"/>
    <w:rsid w:val="00CA6FE1"/>
    <w:rsid w:val="00CB3F8A"/>
    <w:rsid w:val="00CC26B7"/>
    <w:rsid w:val="00CC4268"/>
    <w:rsid w:val="00CD1B42"/>
    <w:rsid w:val="00CD7282"/>
    <w:rsid w:val="00CF29E4"/>
    <w:rsid w:val="00D0783B"/>
    <w:rsid w:val="00D12E4B"/>
    <w:rsid w:val="00D43249"/>
    <w:rsid w:val="00D461F2"/>
    <w:rsid w:val="00D83065"/>
    <w:rsid w:val="00D94D5B"/>
    <w:rsid w:val="00DE5E77"/>
    <w:rsid w:val="00DF4AEC"/>
    <w:rsid w:val="00E200E6"/>
    <w:rsid w:val="00E460D2"/>
    <w:rsid w:val="00E86372"/>
    <w:rsid w:val="00E875F0"/>
    <w:rsid w:val="00E9560C"/>
    <w:rsid w:val="00EC1335"/>
    <w:rsid w:val="00EC2DDE"/>
    <w:rsid w:val="00F05979"/>
    <w:rsid w:val="00F111F2"/>
    <w:rsid w:val="00F14799"/>
    <w:rsid w:val="00F37A6A"/>
    <w:rsid w:val="00F44F27"/>
    <w:rsid w:val="00F649D9"/>
    <w:rsid w:val="00FB59BF"/>
    <w:rsid w:val="00FC5555"/>
    <w:rsid w:val="00FD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13"/>
    <w:pPr>
      <w:spacing w:after="14" w:line="268" w:lineRule="auto"/>
      <w:ind w:right="112" w:firstLine="710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54813"/>
    <w:pPr>
      <w:keepNext/>
      <w:keepLines/>
      <w:numPr>
        <w:numId w:val="16"/>
      </w:numPr>
      <w:spacing w:after="0" w:line="259" w:lineRule="auto"/>
      <w:ind w:left="1164" w:right="0" w:hanging="1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4813"/>
    <w:rPr>
      <w:rFonts w:ascii="Times New Roman" w:hAnsi="Times New Roman"/>
      <w:b/>
      <w:color w:val="000000"/>
      <w:sz w:val="22"/>
    </w:rPr>
  </w:style>
  <w:style w:type="table" w:customStyle="1" w:styleId="TableGrid">
    <w:name w:val="TableGrid"/>
    <w:uiPriority w:val="99"/>
    <w:rsid w:val="00954813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rsid w:val="000F4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0F49F6"/>
    <w:rPr>
      <w:rFonts w:ascii="Segoe UI" w:hAnsi="Segoe UI" w:cs="Segoe UI"/>
      <w:color w:val="000000"/>
      <w:sz w:val="18"/>
      <w:szCs w:val="18"/>
    </w:rPr>
  </w:style>
  <w:style w:type="character" w:styleId="a5">
    <w:name w:val="Hyperlink"/>
    <w:uiPriority w:val="99"/>
    <w:rsid w:val="00D0783B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unhideWhenUsed/>
    <w:rsid w:val="008314BE"/>
    <w:rPr>
      <w:color w:val="800080"/>
      <w:u w:val="single"/>
    </w:rPr>
  </w:style>
  <w:style w:type="paragraph" w:customStyle="1" w:styleId="ConsPlusNormal">
    <w:name w:val="ConsPlusNormal"/>
    <w:rsid w:val="00FB59BF"/>
    <w:pPr>
      <w:widowControl w:val="0"/>
      <w:autoSpaceDE w:val="0"/>
      <w:autoSpaceDN w:val="0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13"/>
    <w:pPr>
      <w:spacing w:after="14" w:line="268" w:lineRule="auto"/>
      <w:ind w:right="112" w:firstLine="710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54813"/>
    <w:pPr>
      <w:keepNext/>
      <w:keepLines/>
      <w:numPr>
        <w:numId w:val="16"/>
      </w:numPr>
      <w:spacing w:after="0" w:line="259" w:lineRule="auto"/>
      <w:ind w:left="1164" w:right="0" w:hanging="1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4813"/>
    <w:rPr>
      <w:rFonts w:ascii="Times New Roman" w:hAnsi="Times New Roman"/>
      <w:b/>
      <w:color w:val="000000"/>
      <w:sz w:val="22"/>
    </w:rPr>
  </w:style>
  <w:style w:type="table" w:customStyle="1" w:styleId="TableGrid">
    <w:name w:val="TableGrid"/>
    <w:uiPriority w:val="99"/>
    <w:rsid w:val="00954813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rsid w:val="000F4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0F49F6"/>
    <w:rPr>
      <w:rFonts w:ascii="Segoe UI" w:hAnsi="Segoe UI" w:cs="Segoe UI"/>
      <w:color w:val="000000"/>
      <w:sz w:val="18"/>
      <w:szCs w:val="18"/>
    </w:rPr>
  </w:style>
  <w:style w:type="character" w:styleId="a5">
    <w:name w:val="Hyperlink"/>
    <w:uiPriority w:val="99"/>
    <w:rsid w:val="00D0783B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unhideWhenUsed/>
    <w:rsid w:val="008314BE"/>
    <w:rPr>
      <w:color w:val="800080"/>
      <w:u w:val="single"/>
    </w:rPr>
  </w:style>
  <w:style w:type="paragraph" w:customStyle="1" w:styleId="ConsPlusNormal">
    <w:name w:val="ConsPlusNormal"/>
    <w:rsid w:val="00FB59BF"/>
    <w:pPr>
      <w:widowControl w:val="0"/>
      <w:autoSpaceDE w:val="0"/>
      <w:autoSpaceDN w:val="0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E9A90E2181B7792BF49AB43B194CD25BEA2971A3EF52467F0F7D55D547300CFDDF519A70C56E16D53489M3x7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E9A90E2181B7792BF49AB43B194CD25BEA2971A3EF52467F0F7D55D547300CFDDF519A70C56E16D5358BM3x1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0E9A90E2181B7792BF49AB43B194CD25BEA2971A3E2584C740F7D55D547300CFDDF519A70C56E16D4338DM3x3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E9A90E2181B7792BF49AB43B194CD25BEA2971A3E2584C740F7D55D547300CFDDF519A70C56E16D53089M3x2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B9494-6242-4B11-8BE9-B80B8FCB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1006</Words>
  <Characters>7893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 manager</cp:lastModifiedBy>
  <cp:revision>4</cp:revision>
  <cp:lastPrinted>2024-01-29T09:01:00Z</cp:lastPrinted>
  <dcterms:created xsi:type="dcterms:W3CDTF">2024-03-02T19:39:00Z</dcterms:created>
  <dcterms:modified xsi:type="dcterms:W3CDTF">2025-01-23T08:23:00Z</dcterms:modified>
</cp:coreProperties>
</file>