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261291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02.03.2021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             </w:t>
      </w:r>
      <w:r w:rsidR="00CF184B" w:rsidRPr="00FE3E57">
        <w:rPr>
          <w:sz w:val="28"/>
          <w:szCs w:val="28"/>
        </w:rPr>
        <w:t xml:space="preserve">  № </w:t>
      </w:r>
      <w:r>
        <w:rPr>
          <w:sz w:val="28"/>
          <w:szCs w:val="28"/>
        </w:rPr>
        <w:t>87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0C782D" w:rsidP="00A31B6B">
            <w:pPr>
              <w:ind w:right="459"/>
              <w:jc w:val="both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О</w:t>
            </w:r>
            <w:r w:rsidR="00DD1BE3" w:rsidRPr="00FE3E57">
              <w:rPr>
                <w:sz w:val="28"/>
                <w:szCs w:val="28"/>
              </w:rPr>
              <w:t xml:space="preserve">б утверждении </w:t>
            </w:r>
            <w:r w:rsidR="00A31B6B">
              <w:rPr>
                <w:sz w:val="28"/>
                <w:szCs w:val="28"/>
              </w:rPr>
              <w:t>положения об орг</w:t>
            </w:r>
            <w:r w:rsidR="00A31B6B">
              <w:rPr>
                <w:sz w:val="28"/>
                <w:szCs w:val="28"/>
              </w:rPr>
              <w:t>а</w:t>
            </w:r>
            <w:r w:rsidR="00A31B6B">
              <w:rPr>
                <w:sz w:val="28"/>
                <w:szCs w:val="28"/>
              </w:rPr>
              <w:t>низации и осуществлении образов</w:t>
            </w:r>
            <w:r w:rsidR="00A31B6B">
              <w:rPr>
                <w:sz w:val="28"/>
                <w:szCs w:val="28"/>
              </w:rPr>
              <w:t>а</w:t>
            </w:r>
            <w:r w:rsidR="00A31B6B">
              <w:rPr>
                <w:sz w:val="28"/>
                <w:szCs w:val="28"/>
              </w:rPr>
              <w:t>тельной деятельности по основным общеобразовательным программам дошкольного, начального общего, основного общего, среднего общего образования в муниципальных обр</w:t>
            </w:r>
            <w:r w:rsidR="00A31B6B">
              <w:rPr>
                <w:sz w:val="28"/>
                <w:szCs w:val="28"/>
              </w:rPr>
              <w:t>а</w:t>
            </w:r>
            <w:r w:rsidR="00A31B6B">
              <w:rPr>
                <w:sz w:val="28"/>
                <w:szCs w:val="28"/>
              </w:rPr>
              <w:t xml:space="preserve">зовательных организациях  </w:t>
            </w:r>
            <w:r w:rsidR="00D568E6">
              <w:rPr>
                <w:sz w:val="28"/>
                <w:szCs w:val="28"/>
              </w:rPr>
              <w:t>Поспел</w:t>
            </w:r>
            <w:r w:rsidR="00D568E6">
              <w:rPr>
                <w:sz w:val="28"/>
                <w:szCs w:val="28"/>
              </w:rPr>
              <w:t>и</w:t>
            </w:r>
            <w:r w:rsidR="00D568E6">
              <w:rPr>
                <w:sz w:val="28"/>
                <w:szCs w:val="28"/>
              </w:rPr>
              <w:t xml:space="preserve">хинского района </w:t>
            </w:r>
            <w:r w:rsidR="005E0CBE">
              <w:rPr>
                <w:sz w:val="28"/>
                <w:szCs w:val="28"/>
              </w:rPr>
              <w:t>Алтайского края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235FE9" w:rsidRPr="00D568E6" w:rsidRDefault="00D568E6" w:rsidP="00D568E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</w:t>
      </w:r>
      <w:r w:rsidRPr="00E942A2">
        <w:rPr>
          <w:sz w:val="28"/>
          <w:szCs w:val="28"/>
        </w:rPr>
        <w:t xml:space="preserve"> Федеральным законом Российской Федерации от</w:t>
      </w:r>
      <w:r>
        <w:rPr>
          <w:sz w:val="28"/>
          <w:szCs w:val="28"/>
        </w:rPr>
        <w:t xml:space="preserve"> 29.12.2012 № 273-ФЗ «</w:t>
      </w:r>
      <w:r w:rsidRPr="00E942A2">
        <w:rPr>
          <w:sz w:val="28"/>
          <w:szCs w:val="28"/>
        </w:rPr>
        <w:t>Об обр</w:t>
      </w:r>
      <w:r>
        <w:rPr>
          <w:sz w:val="28"/>
          <w:szCs w:val="28"/>
        </w:rPr>
        <w:t xml:space="preserve">азовании в Российской Федерации», ст. 15 </w:t>
      </w:r>
      <w:r w:rsidRPr="00E942A2">
        <w:rPr>
          <w:sz w:val="28"/>
          <w:szCs w:val="28"/>
        </w:rPr>
        <w:t>Ф</w:t>
      </w:r>
      <w:r w:rsidRPr="00E942A2">
        <w:rPr>
          <w:sz w:val="28"/>
          <w:szCs w:val="28"/>
        </w:rPr>
        <w:t>е</w:t>
      </w:r>
      <w:r w:rsidRPr="00E942A2">
        <w:rPr>
          <w:sz w:val="28"/>
          <w:szCs w:val="28"/>
        </w:rPr>
        <w:t>дерального закона от 06.10.2003 № 131-ФЗ «Об общих принципах</w:t>
      </w:r>
      <w:r>
        <w:rPr>
          <w:sz w:val="28"/>
          <w:szCs w:val="28"/>
        </w:rPr>
        <w:t xml:space="preserve"> </w:t>
      </w:r>
      <w:r w:rsidRPr="00E942A2">
        <w:rPr>
          <w:sz w:val="28"/>
          <w:szCs w:val="28"/>
        </w:rPr>
        <w:t>организ</w:t>
      </w:r>
      <w:r w:rsidRPr="00E942A2">
        <w:rPr>
          <w:sz w:val="28"/>
          <w:szCs w:val="28"/>
        </w:rPr>
        <w:t>а</w:t>
      </w:r>
      <w:r w:rsidRPr="00E942A2">
        <w:rPr>
          <w:sz w:val="28"/>
          <w:szCs w:val="28"/>
        </w:rPr>
        <w:t>ции местного самоуправления в Российской Федерации»</w:t>
      </w:r>
      <w:r w:rsidR="00A13532" w:rsidRPr="00FE3E57">
        <w:rPr>
          <w:rFonts w:eastAsia="Calibri"/>
          <w:sz w:val="28"/>
          <w:szCs w:val="28"/>
          <w:lang w:eastAsia="ar-SA"/>
        </w:rPr>
        <w:t>,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568E6">
        <w:rPr>
          <w:rFonts w:eastAsia="Calibri"/>
          <w:sz w:val="28"/>
          <w:szCs w:val="28"/>
          <w:lang w:eastAsia="ar-SA"/>
        </w:rPr>
        <w:t xml:space="preserve">в целях </w:t>
      </w:r>
      <w:r w:rsidRPr="00D568E6">
        <w:rPr>
          <w:rStyle w:val="26"/>
          <w:color w:val="auto"/>
          <w:sz w:val="28"/>
          <w:szCs w:val="28"/>
        </w:rPr>
        <w:t>приведения муниципальных правовых актов в соответствие действующему законод</w:t>
      </w:r>
      <w:r w:rsidRPr="00D568E6">
        <w:rPr>
          <w:rStyle w:val="26"/>
          <w:color w:val="auto"/>
          <w:sz w:val="28"/>
          <w:szCs w:val="28"/>
        </w:rPr>
        <w:t>а</w:t>
      </w:r>
      <w:r w:rsidRPr="00D568E6">
        <w:rPr>
          <w:rStyle w:val="26"/>
          <w:color w:val="auto"/>
          <w:sz w:val="28"/>
          <w:szCs w:val="28"/>
        </w:rPr>
        <w:t>тельству,</w:t>
      </w:r>
      <w:r w:rsidRPr="00D568E6">
        <w:rPr>
          <w:rStyle w:val="26"/>
          <w:color w:val="auto"/>
        </w:rPr>
        <w:t xml:space="preserve"> </w:t>
      </w:r>
      <w:r w:rsidR="00235FE9" w:rsidRPr="00D568E6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FE3E57" w:rsidRDefault="005B66D0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1. </w:t>
      </w:r>
      <w:r w:rsidR="00FC1C7B" w:rsidRPr="00FE3E57">
        <w:rPr>
          <w:sz w:val="28"/>
          <w:szCs w:val="28"/>
        </w:rPr>
        <w:t xml:space="preserve">Утвердить </w:t>
      </w:r>
      <w:r w:rsidR="00BF1293">
        <w:rPr>
          <w:sz w:val="28"/>
          <w:szCs w:val="28"/>
        </w:rPr>
        <w:t xml:space="preserve">положение </w:t>
      </w:r>
      <w:r w:rsidR="000564CC">
        <w:rPr>
          <w:sz w:val="28"/>
          <w:szCs w:val="28"/>
        </w:rPr>
        <w:t>об организации и осуществлении образов</w:t>
      </w:r>
      <w:r w:rsidR="000564CC">
        <w:rPr>
          <w:sz w:val="28"/>
          <w:szCs w:val="28"/>
        </w:rPr>
        <w:t>а</w:t>
      </w:r>
      <w:r w:rsidR="000564CC">
        <w:rPr>
          <w:sz w:val="28"/>
          <w:szCs w:val="28"/>
        </w:rPr>
        <w:t>тельной деятельности по основным общеобразовательным программам д</w:t>
      </w:r>
      <w:r w:rsidR="000564CC">
        <w:rPr>
          <w:sz w:val="28"/>
          <w:szCs w:val="28"/>
        </w:rPr>
        <w:t>о</w:t>
      </w:r>
      <w:r w:rsidR="000564CC">
        <w:rPr>
          <w:sz w:val="28"/>
          <w:szCs w:val="28"/>
        </w:rPr>
        <w:t>школьного, начального общего, основного общего, среднего общего образ</w:t>
      </w:r>
      <w:r w:rsidR="000564CC">
        <w:rPr>
          <w:sz w:val="28"/>
          <w:szCs w:val="28"/>
        </w:rPr>
        <w:t>о</w:t>
      </w:r>
      <w:r w:rsidR="000564CC">
        <w:rPr>
          <w:sz w:val="28"/>
          <w:szCs w:val="28"/>
        </w:rPr>
        <w:t>вания в муниципальных образовательных организациях</w:t>
      </w:r>
      <w:r w:rsidR="004A40FF">
        <w:rPr>
          <w:sz w:val="28"/>
          <w:szCs w:val="28"/>
        </w:rPr>
        <w:t xml:space="preserve"> Поспелихинского района Алтайского края </w:t>
      </w:r>
      <w:r w:rsidR="00D66021">
        <w:rPr>
          <w:sz w:val="28"/>
          <w:szCs w:val="28"/>
        </w:rPr>
        <w:t>(прилагается)</w:t>
      </w:r>
      <w:r w:rsidR="00FC1C7B" w:rsidRPr="00FE3E57">
        <w:rPr>
          <w:sz w:val="28"/>
          <w:szCs w:val="28"/>
        </w:rPr>
        <w:t>.</w:t>
      </w:r>
    </w:p>
    <w:p w:rsidR="003D5C54" w:rsidRPr="000564CC" w:rsidRDefault="00FC1C7B" w:rsidP="000564CC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 </w:t>
      </w:r>
      <w:proofErr w:type="gramStart"/>
      <w:r w:rsidR="00C71F79">
        <w:rPr>
          <w:sz w:val="28"/>
          <w:szCs w:val="28"/>
        </w:rPr>
        <w:t>Признать утратившим</w:t>
      </w:r>
      <w:r w:rsidR="00AA5342" w:rsidRPr="00FE3E57">
        <w:rPr>
          <w:sz w:val="28"/>
          <w:szCs w:val="28"/>
        </w:rPr>
        <w:t xml:space="preserve"> силу постановлени</w:t>
      </w:r>
      <w:r w:rsidR="000564CC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 xml:space="preserve"> Администрации Посп</w:t>
      </w:r>
      <w:r w:rsidR="00AA5342" w:rsidRPr="00FE3E57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>ли</w:t>
      </w:r>
      <w:r w:rsidR="000564CC">
        <w:rPr>
          <w:sz w:val="28"/>
          <w:szCs w:val="28"/>
        </w:rPr>
        <w:t xml:space="preserve">хинского района Алтайского края </w:t>
      </w:r>
      <w:r w:rsidR="00AA5342" w:rsidRPr="00FE3E57">
        <w:rPr>
          <w:sz w:val="28"/>
          <w:szCs w:val="28"/>
        </w:rPr>
        <w:t xml:space="preserve">от </w:t>
      </w:r>
      <w:r w:rsidR="000564CC">
        <w:rPr>
          <w:sz w:val="28"/>
          <w:szCs w:val="28"/>
        </w:rPr>
        <w:t>06</w:t>
      </w:r>
      <w:r w:rsidR="00D66021">
        <w:rPr>
          <w:sz w:val="28"/>
          <w:szCs w:val="28"/>
        </w:rPr>
        <w:t>.</w:t>
      </w:r>
      <w:r w:rsidR="000564CC">
        <w:rPr>
          <w:sz w:val="28"/>
          <w:szCs w:val="28"/>
        </w:rPr>
        <w:t>10.</w:t>
      </w:r>
      <w:r w:rsidR="00AA5342" w:rsidRPr="00FE3E57">
        <w:rPr>
          <w:sz w:val="28"/>
          <w:szCs w:val="28"/>
        </w:rPr>
        <w:t xml:space="preserve">2014 № </w:t>
      </w:r>
      <w:r w:rsidR="000564CC">
        <w:rPr>
          <w:sz w:val="28"/>
          <w:szCs w:val="28"/>
        </w:rPr>
        <w:t>807</w:t>
      </w:r>
      <w:r w:rsidR="00AA5342" w:rsidRPr="00FE3E57">
        <w:rPr>
          <w:sz w:val="28"/>
          <w:szCs w:val="28"/>
        </w:rPr>
        <w:t xml:space="preserve"> «</w:t>
      </w:r>
      <w:r w:rsidR="00D66021">
        <w:rPr>
          <w:sz w:val="28"/>
          <w:szCs w:val="28"/>
        </w:rPr>
        <w:t xml:space="preserve">Об утверждении Положения </w:t>
      </w:r>
      <w:r w:rsidR="000564CC">
        <w:rPr>
          <w:sz w:val="28"/>
          <w:szCs w:val="28"/>
        </w:rPr>
        <w:t>об организации предоставления общедоступного и бесплатного дошкольного общего, начального общего, основного общего, среднего общ</w:t>
      </w:r>
      <w:r w:rsidR="000564CC">
        <w:rPr>
          <w:sz w:val="28"/>
          <w:szCs w:val="28"/>
        </w:rPr>
        <w:t>е</w:t>
      </w:r>
      <w:r w:rsidR="000564CC">
        <w:rPr>
          <w:sz w:val="28"/>
          <w:szCs w:val="28"/>
        </w:rPr>
        <w:t>го образования по основным общеобразовательным программам в муниц</w:t>
      </w:r>
      <w:r w:rsidR="000564CC">
        <w:rPr>
          <w:sz w:val="28"/>
          <w:szCs w:val="28"/>
        </w:rPr>
        <w:t>и</w:t>
      </w:r>
      <w:r w:rsidR="000564CC">
        <w:rPr>
          <w:sz w:val="28"/>
          <w:szCs w:val="28"/>
        </w:rPr>
        <w:t xml:space="preserve">пальных образовательных организациях </w:t>
      </w:r>
      <w:r w:rsidR="00D66021">
        <w:rPr>
          <w:sz w:val="28"/>
          <w:szCs w:val="28"/>
        </w:rPr>
        <w:t xml:space="preserve"> Поспелихинс</w:t>
      </w:r>
      <w:r w:rsidR="000564CC">
        <w:rPr>
          <w:sz w:val="28"/>
          <w:szCs w:val="28"/>
        </w:rPr>
        <w:t>к</w:t>
      </w:r>
      <w:r w:rsidR="00D66021">
        <w:rPr>
          <w:sz w:val="28"/>
          <w:szCs w:val="28"/>
        </w:rPr>
        <w:t>ого района</w:t>
      </w:r>
      <w:r w:rsidR="00F77B91">
        <w:rPr>
          <w:bCs/>
          <w:sz w:val="28"/>
          <w:szCs w:val="28"/>
        </w:rPr>
        <w:t>».</w:t>
      </w:r>
      <w:proofErr w:type="gramEnd"/>
    </w:p>
    <w:p w:rsidR="005B66D0" w:rsidRPr="00FE3E57" w:rsidRDefault="005B66D0" w:rsidP="005B66D0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FC1C7B" w:rsidRPr="00FE3E57">
        <w:rPr>
          <w:sz w:val="28"/>
          <w:szCs w:val="28"/>
        </w:rPr>
        <w:t>3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FC1C7B" w:rsidP="00AA5342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0D2920">
        <w:rPr>
          <w:sz w:val="28"/>
          <w:szCs w:val="28"/>
        </w:rPr>
        <w:t>и района по социальным вопросам С.А. Г</w:t>
      </w:r>
      <w:r w:rsidR="000D2920">
        <w:rPr>
          <w:sz w:val="28"/>
          <w:szCs w:val="28"/>
        </w:rPr>
        <w:t>а</w:t>
      </w:r>
      <w:r w:rsidR="000D2920">
        <w:rPr>
          <w:sz w:val="28"/>
          <w:szCs w:val="28"/>
        </w:rPr>
        <w:t>ращенко.</w:t>
      </w:r>
    </w:p>
    <w:p w:rsidR="00235FE9" w:rsidRPr="00FE3E57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74D6E" w:rsidRDefault="00787345" w:rsidP="006642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0" w:name="_GoBack"/>
      <w:bookmarkEnd w:id="0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D96C1C" w:rsidRDefault="00D96C1C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E249E8" w:rsidRDefault="00E249E8" w:rsidP="009F3E97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Tr="009F3E97">
        <w:tc>
          <w:tcPr>
            <w:tcW w:w="4785" w:type="dxa"/>
          </w:tcPr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Приложение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9F3E97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нистрации </w:t>
            </w:r>
            <w:r w:rsidRPr="009F3E97">
              <w:rPr>
                <w:sz w:val="28"/>
                <w:szCs w:val="28"/>
              </w:rPr>
              <w:t xml:space="preserve">района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от </w:t>
            </w:r>
            <w:r w:rsidR="00261291">
              <w:rPr>
                <w:sz w:val="28"/>
                <w:szCs w:val="28"/>
              </w:rPr>
              <w:t>02.03.2021</w:t>
            </w:r>
            <w:r w:rsidRPr="009F3E97">
              <w:rPr>
                <w:sz w:val="28"/>
                <w:szCs w:val="28"/>
              </w:rPr>
              <w:t xml:space="preserve"> № </w:t>
            </w:r>
            <w:r w:rsidR="00261291">
              <w:rPr>
                <w:sz w:val="28"/>
                <w:szCs w:val="28"/>
              </w:rPr>
              <w:t>87</w:t>
            </w:r>
          </w:p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9D8" w:rsidRDefault="00E629D8" w:rsidP="000B4EF3">
      <w:pPr>
        <w:rPr>
          <w:sz w:val="28"/>
          <w:szCs w:val="28"/>
        </w:rPr>
      </w:pPr>
    </w:p>
    <w:p w:rsidR="00610624" w:rsidRPr="00610624" w:rsidRDefault="00610624" w:rsidP="00610624">
      <w:pPr>
        <w:widowControl w:val="0"/>
        <w:spacing w:line="322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131B35">
        <w:rPr>
          <w:color w:val="000000"/>
          <w:sz w:val="28"/>
          <w:szCs w:val="28"/>
          <w:lang w:bidi="ru-RU"/>
        </w:rPr>
        <w:t>Положение</w:t>
      </w:r>
    </w:p>
    <w:p w:rsidR="00131B35" w:rsidRDefault="00D96C1C" w:rsidP="00610624">
      <w:pPr>
        <w:widowControl w:val="0"/>
        <w:spacing w:line="322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осуществлении образовательной деятельности по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общеобразовательным программам дошкольного, начального общего, основного общего, среднего общего образования в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организациях Поспелихинского района Алтайского края</w:t>
      </w:r>
    </w:p>
    <w:p w:rsidR="004A40FF" w:rsidRDefault="004A40FF" w:rsidP="00610624">
      <w:pPr>
        <w:widowControl w:val="0"/>
        <w:spacing w:line="322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AB538E" w:rsidRPr="00806C3A" w:rsidRDefault="00AB538E" w:rsidP="00AE3A7C">
      <w:pPr>
        <w:pStyle w:val="af1"/>
        <w:widowControl w:val="0"/>
        <w:numPr>
          <w:ilvl w:val="0"/>
          <w:numId w:val="34"/>
        </w:numPr>
        <w:spacing w:line="322" w:lineRule="exact"/>
        <w:jc w:val="center"/>
        <w:rPr>
          <w:b/>
          <w:color w:val="000000"/>
          <w:sz w:val="28"/>
          <w:szCs w:val="28"/>
          <w:lang w:bidi="ru-RU"/>
        </w:rPr>
      </w:pPr>
      <w:r w:rsidRPr="00806C3A">
        <w:rPr>
          <w:b/>
          <w:color w:val="000000"/>
          <w:sz w:val="28"/>
          <w:szCs w:val="28"/>
          <w:lang w:bidi="ru-RU"/>
        </w:rPr>
        <w:t>Общие положения</w:t>
      </w:r>
    </w:p>
    <w:p w:rsidR="00E249E8" w:rsidRPr="00AE3A7C" w:rsidRDefault="00E249E8" w:rsidP="0078398F">
      <w:pPr>
        <w:widowControl w:val="0"/>
        <w:numPr>
          <w:ilvl w:val="0"/>
          <w:numId w:val="27"/>
        </w:numPr>
        <w:tabs>
          <w:tab w:val="left" w:pos="1276"/>
        </w:tabs>
        <w:spacing w:line="317" w:lineRule="exact"/>
        <w:ind w:right="-1" w:firstLine="780"/>
        <w:jc w:val="both"/>
        <w:rPr>
          <w:color w:val="000000"/>
          <w:sz w:val="28"/>
          <w:szCs w:val="28"/>
          <w:lang w:bidi="ru-RU"/>
        </w:rPr>
      </w:pPr>
      <w:r w:rsidRPr="00AE3A7C">
        <w:rPr>
          <w:sz w:val="28"/>
          <w:szCs w:val="28"/>
        </w:rPr>
        <w:t>Настоящее Положение определяет порядок организации и ос</w:t>
      </w:r>
      <w:r w:rsidRPr="00AE3A7C">
        <w:rPr>
          <w:sz w:val="28"/>
          <w:szCs w:val="28"/>
        </w:rPr>
        <w:t>у</w:t>
      </w:r>
      <w:r w:rsidRPr="00AE3A7C">
        <w:rPr>
          <w:sz w:val="28"/>
          <w:szCs w:val="28"/>
        </w:rPr>
        <w:t>ществления образовательной деятельности по основным общеобразовател</w:t>
      </w:r>
      <w:r w:rsidRPr="00AE3A7C">
        <w:rPr>
          <w:sz w:val="28"/>
          <w:szCs w:val="28"/>
        </w:rPr>
        <w:t>ь</w:t>
      </w:r>
      <w:r w:rsidRPr="00AE3A7C">
        <w:rPr>
          <w:sz w:val="28"/>
          <w:szCs w:val="28"/>
        </w:rPr>
        <w:t>ным программам  дошкольного, начального общего, основного общего, сре</w:t>
      </w:r>
      <w:r w:rsidRPr="00AE3A7C">
        <w:rPr>
          <w:sz w:val="28"/>
          <w:szCs w:val="28"/>
        </w:rPr>
        <w:t>д</w:t>
      </w:r>
      <w:r w:rsidRPr="00AE3A7C">
        <w:rPr>
          <w:sz w:val="28"/>
          <w:szCs w:val="28"/>
        </w:rPr>
        <w:t>него общего образования в муниципальных образовательных организациях Поспелихинского района.</w:t>
      </w:r>
    </w:p>
    <w:p w:rsidR="00E249E8" w:rsidRPr="00AE3A7C" w:rsidRDefault="00CB17B0" w:rsidP="0078398F">
      <w:pPr>
        <w:widowControl w:val="0"/>
        <w:numPr>
          <w:ilvl w:val="0"/>
          <w:numId w:val="27"/>
        </w:numPr>
        <w:tabs>
          <w:tab w:val="left" w:pos="1276"/>
        </w:tabs>
        <w:spacing w:line="317" w:lineRule="exact"/>
        <w:ind w:right="200" w:firstLine="780"/>
        <w:jc w:val="both"/>
        <w:rPr>
          <w:color w:val="000000"/>
          <w:sz w:val="28"/>
          <w:szCs w:val="28"/>
          <w:lang w:bidi="ru-RU"/>
        </w:rPr>
      </w:pPr>
      <w:r w:rsidRPr="00AE3A7C">
        <w:rPr>
          <w:sz w:val="28"/>
          <w:szCs w:val="28"/>
          <w:lang w:bidi="ru-RU"/>
        </w:rPr>
        <w:t xml:space="preserve">Положение </w:t>
      </w:r>
      <w:r w:rsidR="00E249E8" w:rsidRPr="00AE3A7C">
        <w:rPr>
          <w:color w:val="000000"/>
          <w:sz w:val="28"/>
          <w:szCs w:val="28"/>
          <w:lang w:bidi="ru-RU"/>
        </w:rPr>
        <w:t xml:space="preserve">разработано в соответствии </w:t>
      </w:r>
      <w:proofErr w:type="gramStart"/>
      <w:r w:rsidR="00E249E8" w:rsidRPr="00AE3A7C">
        <w:rPr>
          <w:color w:val="000000"/>
          <w:sz w:val="28"/>
          <w:szCs w:val="28"/>
          <w:lang w:bidi="ru-RU"/>
        </w:rPr>
        <w:t>с</w:t>
      </w:r>
      <w:proofErr w:type="gramEnd"/>
      <w:r w:rsidR="00E249E8" w:rsidRPr="00AE3A7C">
        <w:rPr>
          <w:color w:val="000000"/>
          <w:sz w:val="28"/>
          <w:szCs w:val="28"/>
          <w:lang w:bidi="ru-RU"/>
        </w:rPr>
        <w:t>:</w:t>
      </w:r>
    </w:p>
    <w:p w:rsidR="00E249E8" w:rsidRPr="00AE3A7C" w:rsidRDefault="00E249E8" w:rsidP="00AE3A7C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249E8">
        <w:rPr>
          <w:color w:val="000000"/>
          <w:sz w:val="28"/>
          <w:szCs w:val="28"/>
          <w:lang w:bidi="ru-RU"/>
        </w:rPr>
        <w:t>Федеральным законом от 29.12.2012 № 273-ФЗ «Об образовании в Ро</w:t>
      </w:r>
      <w:r w:rsidRPr="00E249E8">
        <w:rPr>
          <w:color w:val="000000"/>
          <w:sz w:val="28"/>
          <w:szCs w:val="28"/>
          <w:lang w:bidi="ru-RU"/>
        </w:rPr>
        <w:t>с</w:t>
      </w:r>
      <w:r w:rsidRPr="00E249E8">
        <w:rPr>
          <w:color w:val="000000"/>
          <w:sz w:val="28"/>
          <w:szCs w:val="28"/>
          <w:lang w:bidi="ru-RU"/>
        </w:rPr>
        <w:t>сийской Федерации»;</w:t>
      </w:r>
    </w:p>
    <w:p w:rsidR="00E249E8" w:rsidRPr="00AE3A7C" w:rsidRDefault="00E249E8" w:rsidP="00AE3A7C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249E8">
        <w:rPr>
          <w:color w:val="000000"/>
          <w:sz w:val="28"/>
          <w:szCs w:val="28"/>
          <w:lang w:bidi="ru-RU"/>
        </w:rPr>
        <w:t xml:space="preserve">Федеральным законом от 06.10.2003 № 131-ФЗ «Об общих принципах </w:t>
      </w:r>
      <w:r w:rsidRPr="00E249E8">
        <w:rPr>
          <w:color w:val="000000"/>
          <w:sz w:val="28"/>
          <w:szCs w:val="28"/>
          <w:lang w:bidi="ru-RU"/>
        </w:rPr>
        <w:lastRenderedPageBreak/>
        <w:t>организации местного самоуправления в Российской Федерации»;</w:t>
      </w:r>
    </w:p>
    <w:p w:rsidR="00E249E8" w:rsidRPr="00AE3A7C" w:rsidRDefault="00E249E8" w:rsidP="00AE3A7C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249E8">
        <w:rPr>
          <w:color w:val="000000"/>
          <w:sz w:val="28"/>
          <w:szCs w:val="28"/>
          <w:lang w:bidi="ru-RU"/>
        </w:rPr>
        <w:t>Законом Алтайского края от 04.09.2013 №56- ЗС «Об образовании в Алтай</w:t>
      </w:r>
      <w:r w:rsidRPr="00AE3A7C">
        <w:rPr>
          <w:color w:val="000000"/>
          <w:sz w:val="28"/>
          <w:szCs w:val="28"/>
          <w:lang w:bidi="ru-RU"/>
        </w:rPr>
        <w:t>ском крае»;</w:t>
      </w:r>
    </w:p>
    <w:p w:rsidR="00E249E8" w:rsidRPr="00AE3A7C" w:rsidRDefault="00E249E8" w:rsidP="00AE3A7C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249E8">
        <w:rPr>
          <w:color w:val="000000"/>
          <w:sz w:val="28"/>
          <w:szCs w:val="28"/>
          <w:lang w:bidi="ru-RU"/>
        </w:rPr>
        <w:t xml:space="preserve">Приказом Министерства </w:t>
      </w:r>
      <w:r w:rsidRPr="00AE3A7C">
        <w:rPr>
          <w:color w:val="000000"/>
          <w:sz w:val="28"/>
          <w:szCs w:val="28"/>
          <w:lang w:bidi="ru-RU"/>
        </w:rPr>
        <w:t>просвещения</w:t>
      </w:r>
      <w:r w:rsidRPr="00E249E8">
        <w:rPr>
          <w:color w:val="000000"/>
          <w:sz w:val="28"/>
          <w:szCs w:val="28"/>
          <w:lang w:bidi="ru-RU"/>
        </w:rPr>
        <w:t xml:space="preserve"> РФ от 31.07.2020 № 373</w:t>
      </w:r>
      <w:r w:rsidRPr="00AE3A7C">
        <w:rPr>
          <w:color w:val="000000"/>
          <w:sz w:val="28"/>
          <w:szCs w:val="28"/>
          <w:lang w:bidi="ru-RU"/>
        </w:rPr>
        <w:t xml:space="preserve"> </w:t>
      </w:r>
      <w:r w:rsidRPr="00E249E8">
        <w:rPr>
          <w:color w:val="000000"/>
          <w:sz w:val="28"/>
          <w:szCs w:val="28"/>
          <w:lang w:bidi="ru-RU"/>
        </w:rPr>
        <w:t>«Об утверждении Порядка организации и осуществления образовательной де</w:t>
      </w:r>
      <w:r w:rsidRPr="00E249E8">
        <w:rPr>
          <w:color w:val="000000"/>
          <w:sz w:val="28"/>
          <w:szCs w:val="28"/>
          <w:lang w:bidi="ru-RU"/>
        </w:rPr>
        <w:t>я</w:t>
      </w:r>
      <w:r w:rsidRPr="00E249E8">
        <w:rPr>
          <w:color w:val="000000"/>
          <w:sz w:val="28"/>
          <w:szCs w:val="28"/>
          <w:lang w:bidi="ru-RU"/>
        </w:rPr>
        <w:t>тельности по основным общеобразовательным программам - образовател</w:t>
      </w:r>
      <w:r w:rsidRPr="00E249E8">
        <w:rPr>
          <w:color w:val="000000"/>
          <w:sz w:val="28"/>
          <w:szCs w:val="28"/>
          <w:lang w:bidi="ru-RU"/>
        </w:rPr>
        <w:t>ь</w:t>
      </w:r>
      <w:r w:rsidRPr="00E249E8">
        <w:rPr>
          <w:color w:val="000000"/>
          <w:sz w:val="28"/>
          <w:szCs w:val="28"/>
          <w:lang w:bidi="ru-RU"/>
        </w:rPr>
        <w:t>ным пр</w:t>
      </w:r>
      <w:r w:rsidRPr="00AE3A7C">
        <w:rPr>
          <w:color w:val="000000"/>
          <w:sz w:val="28"/>
          <w:szCs w:val="28"/>
          <w:lang w:bidi="ru-RU"/>
        </w:rPr>
        <w:t>ограммам дошкольного образования»;</w:t>
      </w:r>
    </w:p>
    <w:p w:rsidR="00E249E8" w:rsidRPr="00AE3A7C" w:rsidRDefault="00E249E8" w:rsidP="00AE3A7C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249E8">
        <w:rPr>
          <w:color w:val="000000"/>
          <w:sz w:val="28"/>
          <w:szCs w:val="28"/>
          <w:lang w:bidi="ru-RU"/>
        </w:rPr>
        <w:t xml:space="preserve">Приказом Министерства </w:t>
      </w:r>
      <w:r w:rsidRPr="00AE3A7C">
        <w:rPr>
          <w:color w:val="000000"/>
          <w:sz w:val="28"/>
          <w:szCs w:val="28"/>
          <w:lang w:bidi="ru-RU"/>
        </w:rPr>
        <w:t>просвещения</w:t>
      </w:r>
      <w:r w:rsidRPr="00E249E8">
        <w:rPr>
          <w:color w:val="000000"/>
          <w:sz w:val="28"/>
          <w:szCs w:val="28"/>
          <w:lang w:bidi="ru-RU"/>
        </w:rPr>
        <w:t xml:space="preserve"> РФ от 28.08.2020 № 442 «Об утверждении Порядка организации и осуществления образовательной де</w:t>
      </w:r>
      <w:r w:rsidRPr="00E249E8">
        <w:rPr>
          <w:color w:val="000000"/>
          <w:sz w:val="28"/>
          <w:szCs w:val="28"/>
          <w:lang w:bidi="ru-RU"/>
        </w:rPr>
        <w:t>я</w:t>
      </w:r>
      <w:r w:rsidRPr="00E249E8">
        <w:rPr>
          <w:color w:val="000000"/>
          <w:sz w:val="28"/>
          <w:szCs w:val="28"/>
          <w:lang w:bidi="ru-RU"/>
        </w:rPr>
        <w:t>тельности по основным общеобразовательным программам - образовател</w:t>
      </w:r>
      <w:r w:rsidRPr="00E249E8">
        <w:rPr>
          <w:color w:val="000000"/>
          <w:sz w:val="28"/>
          <w:szCs w:val="28"/>
          <w:lang w:bidi="ru-RU"/>
        </w:rPr>
        <w:t>ь</w:t>
      </w:r>
      <w:r w:rsidRPr="00E249E8">
        <w:rPr>
          <w:color w:val="000000"/>
          <w:sz w:val="28"/>
          <w:szCs w:val="28"/>
          <w:lang w:bidi="ru-RU"/>
        </w:rPr>
        <w:t>ным программам начального общего, основного общего и среднего общего образования».</w:t>
      </w:r>
    </w:p>
    <w:p w:rsidR="00E249E8" w:rsidRPr="00AE3A7C" w:rsidRDefault="00283F58" w:rsidP="00AE3A7C">
      <w:pPr>
        <w:pStyle w:val="af1"/>
        <w:widowControl w:val="0"/>
        <w:numPr>
          <w:ilvl w:val="0"/>
          <w:numId w:val="27"/>
        </w:numPr>
        <w:tabs>
          <w:tab w:val="left" w:pos="1285"/>
        </w:tabs>
        <w:spacing w:line="317" w:lineRule="exact"/>
        <w:ind w:left="0" w:firstLine="780"/>
        <w:jc w:val="both"/>
        <w:rPr>
          <w:color w:val="000000"/>
          <w:sz w:val="28"/>
          <w:szCs w:val="28"/>
          <w:lang w:bidi="ru-RU"/>
        </w:rPr>
      </w:pPr>
      <w:r w:rsidRPr="00AE3A7C">
        <w:rPr>
          <w:sz w:val="28"/>
          <w:szCs w:val="28"/>
        </w:rPr>
        <w:t>Действие настоящего положения распространяются на все мун</w:t>
      </w:r>
      <w:r w:rsidRPr="00AE3A7C">
        <w:rPr>
          <w:sz w:val="28"/>
          <w:szCs w:val="28"/>
        </w:rPr>
        <w:t>и</w:t>
      </w:r>
      <w:r w:rsidRPr="00AE3A7C">
        <w:rPr>
          <w:sz w:val="28"/>
          <w:szCs w:val="28"/>
        </w:rPr>
        <w:t>ципальные образовательные организации района, осуществляющие образов</w:t>
      </w:r>
      <w:r w:rsidRPr="00AE3A7C">
        <w:rPr>
          <w:sz w:val="28"/>
          <w:szCs w:val="28"/>
        </w:rPr>
        <w:t>а</w:t>
      </w:r>
      <w:r w:rsidRPr="00AE3A7C">
        <w:rPr>
          <w:sz w:val="28"/>
          <w:szCs w:val="28"/>
        </w:rPr>
        <w:t>тельную деятельность и реализующие основные общеобразовательные пр</w:t>
      </w:r>
      <w:r w:rsidRPr="00AE3A7C">
        <w:rPr>
          <w:sz w:val="28"/>
          <w:szCs w:val="28"/>
        </w:rPr>
        <w:t>о</w:t>
      </w:r>
      <w:r w:rsidRPr="00AE3A7C">
        <w:rPr>
          <w:sz w:val="28"/>
          <w:szCs w:val="28"/>
        </w:rPr>
        <w:t>граммы - образовательные программы дошкольного, начального общего и среднего общего образования</w:t>
      </w:r>
      <w:r w:rsidR="00F00DD5" w:rsidRPr="00AE3A7C">
        <w:rPr>
          <w:sz w:val="28"/>
          <w:szCs w:val="28"/>
        </w:rPr>
        <w:t>.</w:t>
      </w:r>
    </w:p>
    <w:p w:rsidR="002148ED" w:rsidRPr="00AE3A7C" w:rsidRDefault="002148ED" w:rsidP="00AE3A7C">
      <w:pPr>
        <w:pStyle w:val="af1"/>
        <w:widowControl w:val="0"/>
        <w:tabs>
          <w:tab w:val="left" w:pos="1285"/>
        </w:tabs>
        <w:spacing w:line="317" w:lineRule="exact"/>
        <w:ind w:left="780"/>
        <w:jc w:val="both"/>
        <w:rPr>
          <w:color w:val="000000"/>
          <w:sz w:val="28"/>
          <w:szCs w:val="28"/>
          <w:lang w:bidi="ru-RU"/>
        </w:rPr>
      </w:pPr>
    </w:p>
    <w:p w:rsidR="00F00DD5" w:rsidRPr="00806C3A" w:rsidRDefault="00D70701" w:rsidP="00AE3A7C">
      <w:pPr>
        <w:pStyle w:val="af1"/>
        <w:widowControl w:val="0"/>
        <w:numPr>
          <w:ilvl w:val="0"/>
          <w:numId w:val="34"/>
        </w:numPr>
        <w:tabs>
          <w:tab w:val="left" w:pos="1285"/>
        </w:tabs>
        <w:spacing w:line="317" w:lineRule="exact"/>
        <w:jc w:val="center"/>
        <w:rPr>
          <w:b/>
          <w:color w:val="000000"/>
          <w:sz w:val="28"/>
          <w:szCs w:val="28"/>
          <w:lang w:bidi="ru-RU"/>
        </w:rPr>
      </w:pPr>
      <w:r w:rsidRPr="00806C3A">
        <w:rPr>
          <w:b/>
          <w:color w:val="000000"/>
          <w:sz w:val="28"/>
          <w:szCs w:val="28"/>
          <w:lang w:bidi="ru-RU"/>
        </w:rPr>
        <w:t>Организация и осуществление образовательной деятельности по о</w:t>
      </w:r>
      <w:r w:rsidRPr="00806C3A">
        <w:rPr>
          <w:b/>
          <w:color w:val="000000"/>
          <w:sz w:val="28"/>
          <w:szCs w:val="28"/>
          <w:lang w:bidi="ru-RU"/>
        </w:rPr>
        <w:t>с</w:t>
      </w:r>
      <w:r w:rsidRPr="00806C3A">
        <w:rPr>
          <w:b/>
          <w:color w:val="000000"/>
          <w:sz w:val="28"/>
          <w:szCs w:val="28"/>
          <w:lang w:bidi="ru-RU"/>
        </w:rPr>
        <w:t>новным общеобразовательным программам - образовательным пр</w:t>
      </w:r>
      <w:r w:rsidRPr="00806C3A">
        <w:rPr>
          <w:b/>
          <w:color w:val="000000"/>
          <w:sz w:val="28"/>
          <w:szCs w:val="28"/>
          <w:lang w:bidi="ru-RU"/>
        </w:rPr>
        <w:t>о</w:t>
      </w:r>
      <w:r w:rsidRPr="00806C3A">
        <w:rPr>
          <w:b/>
          <w:color w:val="000000"/>
          <w:sz w:val="28"/>
          <w:szCs w:val="28"/>
          <w:lang w:bidi="ru-RU"/>
        </w:rPr>
        <w:t>граммам дошкольного образования</w:t>
      </w:r>
    </w:p>
    <w:p w:rsidR="002148ED" w:rsidRPr="00AE3A7C" w:rsidRDefault="002148ED" w:rsidP="00AE3A7C">
      <w:pPr>
        <w:pStyle w:val="af1"/>
        <w:widowControl w:val="0"/>
        <w:tabs>
          <w:tab w:val="left" w:pos="1285"/>
        </w:tabs>
        <w:spacing w:line="317" w:lineRule="exact"/>
        <w:ind w:left="0" w:firstLine="851"/>
        <w:jc w:val="both"/>
        <w:rPr>
          <w:sz w:val="28"/>
          <w:szCs w:val="28"/>
        </w:rPr>
      </w:pPr>
      <w:r w:rsidRPr="00AE3A7C">
        <w:rPr>
          <w:color w:val="000000"/>
          <w:sz w:val="28"/>
          <w:szCs w:val="28"/>
          <w:lang w:bidi="ru-RU"/>
        </w:rPr>
        <w:t xml:space="preserve">2.1. </w:t>
      </w:r>
      <w:r w:rsidRPr="00AE3A7C">
        <w:rPr>
          <w:sz w:val="28"/>
          <w:szCs w:val="28"/>
        </w:rPr>
        <w:t>Общедоступное и бесплатное дошкольное образование пред</w:t>
      </w:r>
      <w:r w:rsidRPr="00AE3A7C">
        <w:rPr>
          <w:sz w:val="28"/>
          <w:szCs w:val="28"/>
        </w:rPr>
        <w:t>о</w:t>
      </w:r>
      <w:r w:rsidRPr="00AE3A7C">
        <w:rPr>
          <w:sz w:val="28"/>
          <w:szCs w:val="28"/>
        </w:rPr>
        <w:t>ставляется образовательными организациями Поспелихинского района, ре</w:t>
      </w:r>
      <w:r w:rsidRPr="00AE3A7C">
        <w:rPr>
          <w:sz w:val="28"/>
          <w:szCs w:val="28"/>
        </w:rPr>
        <w:t>а</w:t>
      </w:r>
      <w:r w:rsidRPr="00AE3A7C">
        <w:rPr>
          <w:sz w:val="28"/>
          <w:szCs w:val="28"/>
        </w:rPr>
        <w:t>лизующими образовательные программы дошкольного образования</w:t>
      </w:r>
      <w:r w:rsidR="006E1F07" w:rsidRPr="00AE3A7C">
        <w:rPr>
          <w:sz w:val="28"/>
          <w:szCs w:val="28"/>
        </w:rPr>
        <w:t xml:space="preserve"> (далее – </w:t>
      </w:r>
      <w:r w:rsidR="00BB5CA8" w:rsidRPr="00AE3A7C">
        <w:rPr>
          <w:sz w:val="28"/>
          <w:szCs w:val="28"/>
        </w:rPr>
        <w:t>Д</w:t>
      </w:r>
      <w:r w:rsidR="006E1F07" w:rsidRPr="00AE3A7C">
        <w:rPr>
          <w:sz w:val="28"/>
          <w:szCs w:val="28"/>
        </w:rPr>
        <w:t>ОО)</w:t>
      </w:r>
      <w:r w:rsidR="007D556D" w:rsidRPr="00AE3A7C">
        <w:rPr>
          <w:sz w:val="28"/>
          <w:szCs w:val="28"/>
        </w:rPr>
        <w:t>.</w:t>
      </w:r>
    </w:p>
    <w:p w:rsidR="00802139" w:rsidRPr="00AE3A7C" w:rsidRDefault="007D556D" w:rsidP="00AE3A7C">
      <w:pPr>
        <w:ind w:firstLine="851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2.2. </w:t>
      </w:r>
      <w:r w:rsidR="0002485B" w:rsidRPr="00AE3A7C">
        <w:rPr>
          <w:sz w:val="28"/>
          <w:szCs w:val="28"/>
        </w:rPr>
        <w:t xml:space="preserve">Дошкольное образование может быть получено в </w:t>
      </w:r>
      <w:r w:rsidR="00BB5CA8" w:rsidRPr="00AE3A7C">
        <w:rPr>
          <w:sz w:val="28"/>
          <w:szCs w:val="28"/>
        </w:rPr>
        <w:t>ДОО</w:t>
      </w:r>
      <w:r w:rsidR="0002485B" w:rsidRPr="00AE3A7C">
        <w:rPr>
          <w:sz w:val="28"/>
          <w:szCs w:val="28"/>
        </w:rPr>
        <w:t>, а также вне организаций - в форме семейного образования.</w:t>
      </w:r>
    </w:p>
    <w:p w:rsidR="0002485B" w:rsidRPr="00AE3A7C" w:rsidRDefault="0002485B" w:rsidP="00AE3A7C">
      <w:pPr>
        <w:ind w:firstLine="851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2.3. Форма получения дошкольного образования определяется род</w:t>
      </w:r>
      <w:r w:rsidRPr="00AE3A7C">
        <w:rPr>
          <w:sz w:val="28"/>
          <w:szCs w:val="28"/>
        </w:rPr>
        <w:t>и</w:t>
      </w:r>
      <w:r w:rsidRPr="00AE3A7C">
        <w:rPr>
          <w:sz w:val="28"/>
          <w:szCs w:val="28"/>
        </w:rPr>
        <w:t>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02485B" w:rsidRPr="00AE3A7C" w:rsidRDefault="0002485B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</w:t>
      </w:r>
      <w:r w:rsidRPr="00AE3A7C">
        <w:rPr>
          <w:sz w:val="28"/>
          <w:szCs w:val="28"/>
        </w:rPr>
        <w:t>и</w:t>
      </w:r>
      <w:r w:rsidRPr="00AE3A7C">
        <w:rPr>
          <w:sz w:val="28"/>
          <w:szCs w:val="28"/>
        </w:rPr>
        <w:t>тели (законные представители) информируют об этом выборе комитет по о</w:t>
      </w:r>
      <w:r w:rsidRPr="00AE3A7C">
        <w:rPr>
          <w:sz w:val="28"/>
          <w:szCs w:val="28"/>
        </w:rPr>
        <w:t>б</w:t>
      </w:r>
      <w:r w:rsidRPr="00AE3A7C">
        <w:rPr>
          <w:sz w:val="28"/>
          <w:szCs w:val="28"/>
        </w:rPr>
        <w:t>разованию Администрации Поспелихинского района.</w:t>
      </w:r>
      <w:r w:rsidR="00802139" w:rsidRPr="00AE3A7C">
        <w:rPr>
          <w:sz w:val="28"/>
          <w:szCs w:val="28"/>
        </w:rPr>
        <w:t xml:space="preserve"> </w:t>
      </w:r>
      <w:proofErr w:type="gramStart"/>
      <w:r w:rsidR="00802139" w:rsidRPr="00AE3A7C">
        <w:rPr>
          <w:sz w:val="28"/>
          <w:szCs w:val="28"/>
        </w:rPr>
        <w:t>Родители (законные представители) несовершеннолетнего воспитанника, обеспечивающие пол</w:t>
      </w:r>
      <w:r w:rsidR="00802139" w:rsidRPr="00AE3A7C">
        <w:rPr>
          <w:sz w:val="28"/>
          <w:szCs w:val="28"/>
        </w:rPr>
        <w:t>у</w:t>
      </w:r>
      <w:r w:rsidR="00802139" w:rsidRPr="00AE3A7C">
        <w:rPr>
          <w:sz w:val="28"/>
          <w:szCs w:val="28"/>
        </w:rPr>
        <w:t>чение воспитанником дошкольного образования в форме семейного образ</w:t>
      </w:r>
      <w:r w:rsidR="00802139" w:rsidRPr="00AE3A7C">
        <w:rPr>
          <w:sz w:val="28"/>
          <w:szCs w:val="28"/>
        </w:rPr>
        <w:t>о</w:t>
      </w:r>
      <w:r w:rsidR="00802139" w:rsidRPr="00AE3A7C">
        <w:rPr>
          <w:sz w:val="28"/>
          <w:szCs w:val="28"/>
        </w:rPr>
        <w:t xml:space="preserve">вания, имеют право на получение методической, психолого-педагогической, диагностической и консультативной помощи без взимания платы,  если в них созданы соответствующие консультационные центры. </w:t>
      </w:r>
      <w:proofErr w:type="gramEnd"/>
    </w:p>
    <w:p w:rsidR="0002485B" w:rsidRPr="00AE3A7C" w:rsidRDefault="00BB5CA8" w:rsidP="00AE3A7C">
      <w:pPr>
        <w:ind w:firstLine="851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2</w:t>
      </w:r>
      <w:r w:rsidR="0002485B" w:rsidRPr="00AE3A7C">
        <w:rPr>
          <w:sz w:val="28"/>
          <w:szCs w:val="28"/>
        </w:rPr>
        <w:t>.</w:t>
      </w:r>
      <w:r w:rsidRPr="00AE3A7C">
        <w:rPr>
          <w:sz w:val="28"/>
          <w:szCs w:val="28"/>
        </w:rPr>
        <w:t>4</w:t>
      </w:r>
      <w:r w:rsidR="0002485B" w:rsidRPr="00AE3A7C">
        <w:rPr>
          <w:sz w:val="28"/>
          <w:szCs w:val="28"/>
        </w:rPr>
        <w:t xml:space="preserve">. </w:t>
      </w:r>
      <w:r w:rsidRPr="00AE3A7C">
        <w:rPr>
          <w:sz w:val="28"/>
          <w:szCs w:val="28"/>
        </w:rPr>
        <w:t>ДОО</w:t>
      </w:r>
      <w:r w:rsidR="0002485B" w:rsidRPr="00AE3A7C">
        <w:rPr>
          <w:sz w:val="28"/>
          <w:szCs w:val="28"/>
        </w:rPr>
        <w:t xml:space="preserve"> может использовать сетевую форму реализации образов</w:t>
      </w:r>
      <w:r w:rsidR="0002485B" w:rsidRPr="00AE3A7C">
        <w:rPr>
          <w:sz w:val="28"/>
          <w:szCs w:val="28"/>
        </w:rPr>
        <w:t>а</w:t>
      </w:r>
      <w:r w:rsidR="0002485B" w:rsidRPr="00AE3A7C">
        <w:rPr>
          <w:sz w:val="28"/>
          <w:szCs w:val="28"/>
        </w:rPr>
        <w:t>тельных программ дошкольного образования и (или) отдельных компоне</w:t>
      </w:r>
      <w:r w:rsidR="0002485B" w:rsidRPr="00AE3A7C">
        <w:rPr>
          <w:sz w:val="28"/>
          <w:szCs w:val="28"/>
        </w:rPr>
        <w:t>н</w:t>
      </w:r>
      <w:r w:rsidR="0002485B" w:rsidRPr="00AE3A7C">
        <w:rPr>
          <w:sz w:val="28"/>
          <w:szCs w:val="28"/>
        </w:rPr>
        <w:t>тов, предусмотренных образовательными программами (в том числе разли</w:t>
      </w:r>
      <w:r w:rsidR="0002485B" w:rsidRPr="00AE3A7C">
        <w:rPr>
          <w:sz w:val="28"/>
          <w:szCs w:val="28"/>
        </w:rPr>
        <w:t>ч</w:t>
      </w:r>
      <w:r w:rsidR="0002485B" w:rsidRPr="00AE3A7C">
        <w:rPr>
          <w:sz w:val="28"/>
          <w:szCs w:val="28"/>
        </w:rPr>
        <w:t>ного вида и (или) направленности), обеспечивающую возможность освоения образовательных программ воспитанниками с использованием ресурсов н</w:t>
      </w:r>
      <w:r w:rsidR="0002485B" w:rsidRPr="00AE3A7C">
        <w:rPr>
          <w:sz w:val="28"/>
          <w:szCs w:val="28"/>
        </w:rPr>
        <w:t>е</w:t>
      </w:r>
      <w:r w:rsidR="0002485B" w:rsidRPr="00AE3A7C">
        <w:rPr>
          <w:sz w:val="28"/>
          <w:szCs w:val="28"/>
        </w:rPr>
        <w:lastRenderedPageBreak/>
        <w:t>скольких организаций, осуществляющих образовательную деятельность, а также при необходимости с использованием ресурсов иных организаций.</w:t>
      </w:r>
    </w:p>
    <w:p w:rsidR="00464E87" w:rsidRPr="00AE3A7C" w:rsidRDefault="00BB5CA8" w:rsidP="00AE3A7C">
      <w:pPr>
        <w:ind w:firstLine="851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2.5. </w:t>
      </w:r>
      <w:r w:rsidR="00464E87" w:rsidRPr="00AE3A7C">
        <w:rPr>
          <w:sz w:val="28"/>
          <w:szCs w:val="28"/>
        </w:rPr>
        <w:t>ДОО обеспечивает получение дошкольного образования, пр</w:t>
      </w:r>
      <w:r w:rsidR="00464E87" w:rsidRPr="00AE3A7C">
        <w:rPr>
          <w:sz w:val="28"/>
          <w:szCs w:val="28"/>
        </w:rPr>
        <w:t>и</w:t>
      </w:r>
      <w:r w:rsidR="00464E87" w:rsidRPr="00AE3A7C">
        <w:rPr>
          <w:sz w:val="28"/>
          <w:szCs w:val="28"/>
        </w:rPr>
        <w:t>смотр и уход за воспитанниками в возрасте от 2 месяцев до прекращения о</w:t>
      </w:r>
      <w:r w:rsidR="00464E87" w:rsidRPr="00AE3A7C">
        <w:rPr>
          <w:sz w:val="28"/>
          <w:szCs w:val="28"/>
        </w:rPr>
        <w:t>б</w:t>
      </w:r>
      <w:r w:rsidR="00464E87" w:rsidRPr="00AE3A7C">
        <w:rPr>
          <w:sz w:val="28"/>
          <w:szCs w:val="28"/>
        </w:rPr>
        <w:t>разовательных отношений.</w:t>
      </w:r>
    </w:p>
    <w:p w:rsidR="00464E87" w:rsidRPr="00AE3A7C" w:rsidRDefault="00464E87" w:rsidP="00AE3A7C">
      <w:pPr>
        <w:ind w:firstLine="851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2.6. Сроки получения дошкольного образования устанавливаются ф</w:t>
      </w:r>
      <w:r w:rsidRPr="00AE3A7C">
        <w:rPr>
          <w:sz w:val="28"/>
          <w:szCs w:val="28"/>
        </w:rPr>
        <w:t>е</w:t>
      </w:r>
      <w:r w:rsidRPr="00AE3A7C">
        <w:rPr>
          <w:sz w:val="28"/>
          <w:szCs w:val="28"/>
        </w:rPr>
        <w:t>деральным государственным образовательным стандартом дошкольного о</w:t>
      </w:r>
      <w:r w:rsidRPr="00AE3A7C">
        <w:rPr>
          <w:sz w:val="28"/>
          <w:szCs w:val="28"/>
        </w:rPr>
        <w:t>б</w:t>
      </w:r>
      <w:r w:rsidRPr="00AE3A7C">
        <w:rPr>
          <w:sz w:val="28"/>
          <w:szCs w:val="28"/>
        </w:rPr>
        <w:t>разования.</w:t>
      </w:r>
    </w:p>
    <w:p w:rsidR="00464E87" w:rsidRPr="00464E87" w:rsidRDefault="00464E87" w:rsidP="00AE3A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008"/>
      <w:r w:rsidRPr="00AE3A7C">
        <w:rPr>
          <w:sz w:val="28"/>
          <w:szCs w:val="28"/>
        </w:rPr>
        <w:t xml:space="preserve">2.7. </w:t>
      </w:r>
      <w:r w:rsidRPr="00464E87">
        <w:rPr>
          <w:sz w:val="28"/>
          <w:szCs w:val="28"/>
        </w:rPr>
        <w:t>Содержание дошкольного образования определяется образов</w:t>
      </w:r>
      <w:r w:rsidRPr="00464E87">
        <w:rPr>
          <w:sz w:val="28"/>
          <w:szCs w:val="28"/>
        </w:rPr>
        <w:t>а</w:t>
      </w:r>
      <w:r w:rsidRPr="00464E87">
        <w:rPr>
          <w:sz w:val="28"/>
          <w:szCs w:val="28"/>
        </w:rPr>
        <w:t>тельной программой дошкольного образования.</w:t>
      </w:r>
      <w:bookmarkStart w:id="2" w:name="sub_1009"/>
      <w:bookmarkEnd w:id="1"/>
      <w:r w:rsidRPr="00AE3A7C">
        <w:rPr>
          <w:sz w:val="28"/>
          <w:szCs w:val="28"/>
        </w:rPr>
        <w:t xml:space="preserve"> </w:t>
      </w:r>
      <w:r w:rsidRPr="00464E87">
        <w:rPr>
          <w:sz w:val="28"/>
          <w:szCs w:val="28"/>
        </w:rPr>
        <w:t>Требования к структуре, объему, условиям реализации и результатам освоения образовательной пр</w:t>
      </w:r>
      <w:r w:rsidRPr="00464E87">
        <w:rPr>
          <w:sz w:val="28"/>
          <w:szCs w:val="28"/>
        </w:rPr>
        <w:t>о</w:t>
      </w:r>
      <w:r w:rsidRPr="00464E87">
        <w:rPr>
          <w:sz w:val="28"/>
          <w:szCs w:val="28"/>
        </w:rPr>
        <w:t>граммы дошкольного образования определяются федеральным госуда</w:t>
      </w:r>
      <w:r w:rsidRPr="00464E87">
        <w:rPr>
          <w:sz w:val="28"/>
          <w:szCs w:val="28"/>
        </w:rPr>
        <w:t>р</w:t>
      </w:r>
      <w:r w:rsidRPr="00464E87">
        <w:rPr>
          <w:sz w:val="28"/>
          <w:szCs w:val="28"/>
        </w:rPr>
        <w:t>ственным образовательным стандартом дошкольного образования.</w:t>
      </w:r>
      <w:bookmarkStart w:id="3" w:name="sub_1010"/>
      <w:bookmarkEnd w:id="2"/>
      <w:r w:rsidR="00C32434" w:rsidRPr="00AE3A7C">
        <w:rPr>
          <w:sz w:val="28"/>
          <w:szCs w:val="28"/>
        </w:rPr>
        <w:t xml:space="preserve"> </w:t>
      </w:r>
      <w:r w:rsidRPr="00464E87">
        <w:rPr>
          <w:sz w:val="28"/>
          <w:szCs w:val="28"/>
        </w:rPr>
        <w:t>Образов</w:t>
      </w:r>
      <w:r w:rsidRPr="00464E87">
        <w:rPr>
          <w:sz w:val="28"/>
          <w:szCs w:val="28"/>
        </w:rPr>
        <w:t>а</w:t>
      </w:r>
      <w:r w:rsidRPr="00464E87">
        <w:rPr>
          <w:sz w:val="28"/>
          <w:szCs w:val="28"/>
        </w:rPr>
        <w:t>тельные программы дошкольного образования самостоятельно разрабатыв</w:t>
      </w:r>
      <w:r w:rsidRPr="00464E87">
        <w:rPr>
          <w:sz w:val="28"/>
          <w:szCs w:val="28"/>
        </w:rPr>
        <w:t>а</w:t>
      </w:r>
      <w:r w:rsidRPr="00464E87">
        <w:rPr>
          <w:sz w:val="28"/>
          <w:szCs w:val="28"/>
        </w:rPr>
        <w:t xml:space="preserve">ются и утверждаются </w:t>
      </w:r>
      <w:r w:rsidR="00C32434" w:rsidRPr="00AE3A7C">
        <w:rPr>
          <w:sz w:val="28"/>
          <w:szCs w:val="28"/>
        </w:rPr>
        <w:t>ДОО</w:t>
      </w:r>
      <w:bookmarkEnd w:id="3"/>
      <w:r w:rsidRPr="00464E87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и с учетом соотве</w:t>
      </w:r>
      <w:r w:rsidRPr="00464E87">
        <w:rPr>
          <w:sz w:val="28"/>
          <w:szCs w:val="28"/>
        </w:rPr>
        <w:t>т</w:t>
      </w:r>
      <w:r w:rsidRPr="00464E87">
        <w:rPr>
          <w:sz w:val="28"/>
          <w:szCs w:val="28"/>
        </w:rPr>
        <w:t>ствующих примерных образовательных программ дошкольного образования</w:t>
      </w:r>
      <w:r w:rsidR="00C32434" w:rsidRPr="00AE3A7C">
        <w:rPr>
          <w:sz w:val="28"/>
          <w:szCs w:val="28"/>
        </w:rPr>
        <w:t>.</w:t>
      </w:r>
      <w:r w:rsidRPr="00464E87">
        <w:rPr>
          <w:sz w:val="28"/>
          <w:szCs w:val="28"/>
          <w:vertAlign w:val="superscript"/>
        </w:rPr>
        <w:t> </w:t>
      </w:r>
    </w:p>
    <w:p w:rsidR="00464E87" w:rsidRPr="00464E87" w:rsidRDefault="00DA2674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1"/>
      <w:r w:rsidRPr="00AE3A7C">
        <w:rPr>
          <w:sz w:val="28"/>
          <w:szCs w:val="28"/>
        </w:rPr>
        <w:t xml:space="preserve">2.8. </w:t>
      </w:r>
      <w:r w:rsidR="00464E87" w:rsidRPr="00464E87">
        <w:rPr>
          <w:sz w:val="28"/>
          <w:szCs w:val="28"/>
        </w:rPr>
        <w:t xml:space="preserve">В </w:t>
      </w:r>
      <w:r w:rsidRPr="00AE3A7C">
        <w:rPr>
          <w:sz w:val="28"/>
          <w:szCs w:val="28"/>
        </w:rPr>
        <w:t>ДОО</w:t>
      </w:r>
      <w:r w:rsidR="00464E87" w:rsidRPr="00464E87">
        <w:rPr>
          <w:sz w:val="28"/>
          <w:szCs w:val="28"/>
        </w:rPr>
        <w:t xml:space="preserve"> образовательная деятельность осуществляется на госуда</w:t>
      </w:r>
      <w:r w:rsidR="00464E87" w:rsidRPr="00464E87">
        <w:rPr>
          <w:sz w:val="28"/>
          <w:szCs w:val="28"/>
        </w:rPr>
        <w:t>р</w:t>
      </w:r>
      <w:r w:rsidR="00464E87" w:rsidRPr="00464E87">
        <w:rPr>
          <w:sz w:val="28"/>
          <w:szCs w:val="28"/>
        </w:rPr>
        <w:t>ственном языке Российской Федерации. Образовательная деятельность м</w:t>
      </w:r>
      <w:r w:rsidR="00464E87" w:rsidRPr="00464E87">
        <w:rPr>
          <w:sz w:val="28"/>
          <w:szCs w:val="28"/>
        </w:rPr>
        <w:t>о</w:t>
      </w:r>
      <w:r w:rsidR="00464E87" w:rsidRPr="00464E87">
        <w:rPr>
          <w:sz w:val="28"/>
          <w:szCs w:val="28"/>
        </w:rPr>
        <w:t>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</w:t>
      </w:r>
      <w:r w:rsidR="00464E87" w:rsidRPr="00464E87">
        <w:rPr>
          <w:sz w:val="28"/>
          <w:szCs w:val="28"/>
        </w:rPr>
        <w:t>в</w:t>
      </w:r>
      <w:r w:rsidR="00464E87" w:rsidRPr="00464E87">
        <w:rPr>
          <w:sz w:val="28"/>
          <w:szCs w:val="28"/>
        </w:rPr>
        <w:t>ления родителей (законных представителей).</w:t>
      </w:r>
    </w:p>
    <w:bookmarkEnd w:id="4"/>
    <w:p w:rsidR="00464E87" w:rsidRPr="00464E87" w:rsidRDefault="00464E87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E87">
        <w:rPr>
          <w:sz w:val="28"/>
          <w:szCs w:val="28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</w:t>
      </w:r>
      <w:r w:rsidRPr="00464E87">
        <w:rPr>
          <w:sz w:val="28"/>
          <w:szCs w:val="28"/>
        </w:rPr>
        <w:t>а</w:t>
      </w:r>
      <w:r w:rsidRPr="00464E87">
        <w:rPr>
          <w:sz w:val="28"/>
          <w:szCs w:val="28"/>
        </w:rPr>
        <w:t xml:space="preserve">зовании и локальными нормативными актами </w:t>
      </w:r>
      <w:r w:rsidR="00DA2674" w:rsidRPr="00AE3A7C">
        <w:rPr>
          <w:sz w:val="28"/>
          <w:szCs w:val="28"/>
        </w:rPr>
        <w:t>ДОО.</w:t>
      </w:r>
    </w:p>
    <w:p w:rsidR="00464E87" w:rsidRPr="00464E87" w:rsidRDefault="00C61795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2"/>
      <w:r w:rsidRPr="00AE3A7C">
        <w:rPr>
          <w:sz w:val="28"/>
          <w:szCs w:val="28"/>
        </w:rPr>
        <w:t>2.9.</w:t>
      </w:r>
      <w:r w:rsidR="00464E87" w:rsidRPr="00464E87">
        <w:rPr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</w:t>
      </w:r>
      <w:r w:rsidR="00464E87" w:rsidRPr="00464E87">
        <w:rPr>
          <w:sz w:val="28"/>
          <w:szCs w:val="28"/>
        </w:rPr>
        <w:t>е</w:t>
      </w:r>
      <w:r w:rsidR="00464E87" w:rsidRPr="00464E87">
        <w:rPr>
          <w:sz w:val="28"/>
          <w:szCs w:val="28"/>
        </w:rPr>
        <w:t>стации обучающихс</w:t>
      </w:r>
      <w:r w:rsidRPr="00AE3A7C">
        <w:rPr>
          <w:sz w:val="28"/>
          <w:szCs w:val="28"/>
        </w:rPr>
        <w:t>я.</w:t>
      </w:r>
    </w:p>
    <w:p w:rsidR="00464E87" w:rsidRPr="00464E87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3"/>
      <w:bookmarkEnd w:id="5"/>
      <w:r w:rsidRPr="00AE3A7C">
        <w:rPr>
          <w:sz w:val="28"/>
          <w:szCs w:val="28"/>
        </w:rPr>
        <w:t>2.10.</w:t>
      </w:r>
      <w:r w:rsidR="00464E87" w:rsidRPr="00464E87">
        <w:rPr>
          <w:sz w:val="28"/>
          <w:szCs w:val="28"/>
        </w:rPr>
        <w:t xml:space="preserve"> Образовательная деятельность по образовательным программам дошкольного образования в </w:t>
      </w:r>
      <w:r w:rsidR="00C61795" w:rsidRPr="00AE3A7C">
        <w:rPr>
          <w:sz w:val="28"/>
          <w:szCs w:val="28"/>
        </w:rPr>
        <w:t>ДОО</w:t>
      </w:r>
      <w:r w:rsidR="00464E87" w:rsidRPr="00464E87">
        <w:rPr>
          <w:sz w:val="28"/>
          <w:szCs w:val="28"/>
        </w:rPr>
        <w:t xml:space="preserve"> осуществляется в группах.</w:t>
      </w:r>
      <w:bookmarkEnd w:id="6"/>
      <w:r w:rsidRPr="00AE3A7C">
        <w:rPr>
          <w:sz w:val="28"/>
          <w:szCs w:val="28"/>
        </w:rPr>
        <w:t xml:space="preserve"> </w:t>
      </w:r>
      <w:r w:rsidR="00464E87" w:rsidRPr="00464E87">
        <w:rPr>
          <w:sz w:val="28"/>
          <w:szCs w:val="28"/>
        </w:rPr>
        <w:t>Гру</w:t>
      </w:r>
      <w:r w:rsidR="00916483">
        <w:rPr>
          <w:sz w:val="28"/>
          <w:szCs w:val="28"/>
        </w:rPr>
        <w:t>ппы могут иметь общеразвивающую</w:t>
      </w:r>
      <w:r w:rsidR="00464E87" w:rsidRPr="00464E87">
        <w:rPr>
          <w:sz w:val="28"/>
          <w:szCs w:val="28"/>
        </w:rPr>
        <w:t xml:space="preserve"> или комбинированную направленность.</w:t>
      </w:r>
    </w:p>
    <w:p w:rsidR="00464E87" w:rsidRPr="00AE3A7C" w:rsidRDefault="00464E87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E87">
        <w:rPr>
          <w:sz w:val="28"/>
          <w:szCs w:val="28"/>
        </w:rPr>
        <w:t>В группах общеразвивающей направленности осуществляется реализ</w:t>
      </w:r>
      <w:r w:rsidRPr="00464E87">
        <w:rPr>
          <w:sz w:val="28"/>
          <w:szCs w:val="28"/>
        </w:rPr>
        <w:t>а</w:t>
      </w:r>
      <w:r w:rsidRPr="00464E87">
        <w:rPr>
          <w:sz w:val="28"/>
          <w:szCs w:val="28"/>
        </w:rPr>
        <w:t>ция образовательной программы дошкольного образования.</w:t>
      </w:r>
    </w:p>
    <w:p w:rsidR="0076048A" w:rsidRPr="0076048A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6048A">
        <w:rPr>
          <w:sz w:val="28"/>
          <w:szCs w:val="28"/>
        </w:rPr>
        <w:t>В группах комбинированной направленности осуществляется совмес</w:t>
      </w:r>
      <w:r w:rsidRPr="0076048A">
        <w:rPr>
          <w:sz w:val="28"/>
          <w:szCs w:val="28"/>
        </w:rPr>
        <w:t>т</w:t>
      </w:r>
      <w:r w:rsidRPr="0076048A">
        <w:rPr>
          <w:sz w:val="28"/>
          <w:szCs w:val="28"/>
        </w:rPr>
        <w:t>ное образование здоровых детей и детей с ограниченными возможностями здоровья в соответствии с образовательной программой дошкольного обр</w:t>
      </w:r>
      <w:r w:rsidRPr="0076048A">
        <w:rPr>
          <w:sz w:val="28"/>
          <w:szCs w:val="28"/>
        </w:rPr>
        <w:t>а</w:t>
      </w:r>
      <w:r w:rsidRPr="0076048A">
        <w:rPr>
          <w:sz w:val="28"/>
          <w:szCs w:val="28"/>
        </w:rPr>
        <w:t>зования, адаптированной для детей с ограниченными возможностями здор</w:t>
      </w:r>
      <w:r w:rsidRPr="0076048A">
        <w:rPr>
          <w:sz w:val="28"/>
          <w:szCs w:val="28"/>
        </w:rPr>
        <w:t>о</w:t>
      </w:r>
      <w:r w:rsidRPr="0076048A">
        <w:rPr>
          <w:sz w:val="28"/>
          <w:szCs w:val="28"/>
        </w:rPr>
        <w:t>вья с учетом особенностей их психофизического развития, особых образов</w:t>
      </w:r>
      <w:r w:rsidRPr="0076048A">
        <w:rPr>
          <w:sz w:val="28"/>
          <w:szCs w:val="28"/>
        </w:rPr>
        <w:t>а</w:t>
      </w:r>
      <w:r w:rsidRPr="0076048A">
        <w:rPr>
          <w:sz w:val="28"/>
          <w:szCs w:val="28"/>
        </w:rPr>
        <w:t>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76048A" w:rsidRPr="0076048A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48A">
        <w:rPr>
          <w:sz w:val="28"/>
          <w:szCs w:val="28"/>
        </w:rPr>
        <w:t xml:space="preserve">В </w:t>
      </w:r>
      <w:r w:rsidRPr="00AE3A7C">
        <w:rPr>
          <w:sz w:val="28"/>
          <w:szCs w:val="28"/>
        </w:rPr>
        <w:t xml:space="preserve">ДОО </w:t>
      </w:r>
      <w:r w:rsidRPr="0076048A">
        <w:rPr>
          <w:sz w:val="28"/>
          <w:szCs w:val="28"/>
        </w:rPr>
        <w:t xml:space="preserve"> могут быть </w:t>
      </w:r>
      <w:proofErr w:type="gramStart"/>
      <w:r w:rsidRPr="0076048A">
        <w:rPr>
          <w:sz w:val="28"/>
          <w:szCs w:val="28"/>
        </w:rPr>
        <w:t>организованы</w:t>
      </w:r>
      <w:proofErr w:type="gramEnd"/>
      <w:r w:rsidRPr="0076048A">
        <w:rPr>
          <w:sz w:val="28"/>
          <w:szCs w:val="28"/>
        </w:rPr>
        <w:t xml:space="preserve"> также:</w:t>
      </w:r>
    </w:p>
    <w:p w:rsidR="0076048A" w:rsidRPr="0076048A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48A">
        <w:rPr>
          <w:sz w:val="28"/>
          <w:szCs w:val="28"/>
        </w:rPr>
        <w:t>группы детей раннего возраста без реализации образовательной пр</w:t>
      </w:r>
      <w:r w:rsidRPr="0076048A">
        <w:rPr>
          <w:sz w:val="28"/>
          <w:szCs w:val="28"/>
        </w:rPr>
        <w:t>о</w:t>
      </w:r>
      <w:r w:rsidRPr="0076048A">
        <w:rPr>
          <w:sz w:val="28"/>
          <w:szCs w:val="28"/>
        </w:rPr>
        <w:lastRenderedPageBreak/>
        <w:t>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48A">
        <w:rPr>
          <w:sz w:val="28"/>
          <w:szCs w:val="28"/>
        </w:rPr>
        <w:t>группы по присмотру и уходу без реализации образовательной пр</w:t>
      </w:r>
      <w:r w:rsidRPr="0076048A">
        <w:rPr>
          <w:sz w:val="28"/>
          <w:szCs w:val="28"/>
        </w:rPr>
        <w:t>о</w:t>
      </w:r>
      <w:r w:rsidRPr="0076048A">
        <w:rPr>
          <w:sz w:val="28"/>
          <w:szCs w:val="28"/>
        </w:rPr>
        <w:t>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</w:t>
      </w:r>
      <w:r w:rsidRPr="0076048A">
        <w:rPr>
          <w:sz w:val="28"/>
          <w:szCs w:val="28"/>
        </w:rPr>
        <w:t>е</w:t>
      </w:r>
      <w:r w:rsidRPr="00AE3A7C">
        <w:rPr>
          <w:sz w:val="28"/>
          <w:szCs w:val="28"/>
        </w:rPr>
        <w:t>ны и режима дня.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2.11. </w:t>
      </w:r>
      <w:r w:rsidRPr="0076048A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AE3A7C">
        <w:rPr>
          <w:sz w:val="28"/>
          <w:szCs w:val="28"/>
        </w:rPr>
        <w:t xml:space="preserve">2.12. </w:t>
      </w:r>
      <w:r w:rsidRPr="00AE3A7C">
        <w:rPr>
          <w:color w:val="000000"/>
          <w:sz w:val="28"/>
          <w:szCs w:val="28"/>
          <w:lang w:bidi="ru-RU"/>
        </w:rPr>
        <w:t>П</w:t>
      </w:r>
      <w:r w:rsidRPr="0076048A">
        <w:rPr>
          <w:color w:val="000000"/>
          <w:sz w:val="28"/>
          <w:szCs w:val="28"/>
          <w:lang w:bidi="ru-RU"/>
        </w:rPr>
        <w:t>рисмотр и уход за детьми включает комплекс мер по организ</w:t>
      </w:r>
      <w:r w:rsidRPr="0076048A">
        <w:rPr>
          <w:color w:val="000000"/>
          <w:sz w:val="28"/>
          <w:szCs w:val="28"/>
          <w:lang w:bidi="ru-RU"/>
        </w:rPr>
        <w:t>а</w:t>
      </w:r>
      <w:r w:rsidRPr="0076048A">
        <w:rPr>
          <w:color w:val="000000"/>
          <w:sz w:val="28"/>
          <w:szCs w:val="28"/>
          <w:lang w:bidi="ru-RU"/>
        </w:rPr>
        <w:t>ции питания и хозяйственно-бытового обслуживания детей, обеспечению ими личной гигиены и режима дня.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color w:val="000000"/>
          <w:sz w:val="28"/>
          <w:szCs w:val="28"/>
          <w:lang w:bidi="ru-RU"/>
        </w:rPr>
        <w:t>2.13. Установление платы, взимаемой с родителей (законных предст</w:t>
      </w:r>
      <w:r w:rsidRPr="00AE3A7C">
        <w:rPr>
          <w:color w:val="000000"/>
          <w:sz w:val="28"/>
          <w:szCs w:val="28"/>
          <w:lang w:bidi="ru-RU"/>
        </w:rPr>
        <w:t>а</w:t>
      </w:r>
      <w:r w:rsidRPr="00AE3A7C">
        <w:rPr>
          <w:color w:val="000000"/>
          <w:sz w:val="28"/>
          <w:szCs w:val="28"/>
          <w:lang w:bidi="ru-RU"/>
        </w:rPr>
        <w:t>вителей) за присмотр и уход за детьми в ДОО  (далее – родительская плата) производится в соответствии с законодательством РФ.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2.14. </w:t>
      </w:r>
      <w:r w:rsidRPr="0076048A">
        <w:rPr>
          <w:color w:val="000000"/>
          <w:sz w:val="28"/>
          <w:szCs w:val="28"/>
          <w:lang w:bidi="ru-RU"/>
        </w:rPr>
        <w:t>Не допускается включение в родительскую плату расходов на р</w:t>
      </w:r>
      <w:r w:rsidRPr="0076048A">
        <w:rPr>
          <w:color w:val="000000"/>
          <w:sz w:val="28"/>
          <w:szCs w:val="28"/>
          <w:lang w:bidi="ru-RU"/>
        </w:rPr>
        <w:t>е</w:t>
      </w:r>
      <w:r w:rsidRPr="0076048A">
        <w:rPr>
          <w:color w:val="000000"/>
          <w:sz w:val="28"/>
          <w:szCs w:val="28"/>
          <w:lang w:bidi="ru-RU"/>
        </w:rPr>
        <w:t>ализацию образовательной программы дошколь</w:t>
      </w:r>
      <w:r w:rsidRPr="00AE3A7C">
        <w:rPr>
          <w:color w:val="000000"/>
          <w:sz w:val="28"/>
          <w:szCs w:val="28"/>
          <w:lang w:bidi="ru-RU"/>
        </w:rPr>
        <w:t>ного</w:t>
      </w:r>
      <w:r w:rsidRPr="0076048A">
        <w:rPr>
          <w:color w:val="000000"/>
          <w:sz w:val="28"/>
          <w:szCs w:val="28"/>
          <w:lang w:bidi="ru-RU"/>
        </w:rPr>
        <w:t xml:space="preserve"> образования, а также расходов на содержание недвижимого имущества ДОО.</w:t>
      </w:r>
    </w:p>
    <w:p w:rsidR="0076048A" w:rsidRPr="00AE3A7C" w:rsidRDefault="0076048A" w:rsidP="00AE3A7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AE3A7C">
        <w:rPr>
          <w:sz w:val="28"/>
          <w:szCs w:val="28"/>
        </w:rPr>
        <w:t xml:space="preserve">2.15. </w:t>
      </w:r>
      <w:r w:rsidRPr="0076048A">
        <w:rPr>
          <w:color w:val="000000"/>
          <w:sz w:val="28"/>
          <w:szCs w:val="28"/>
          <w:lang w:bidi="ru-RU"/>
        </w:rPr>
        <w:t xml:space="preserve">Родители (законные представители) воспитанников, посещающих </w:t>
      </w:r>
      <w:r w:rsidRPr="00AE3A7C">
        <w:rPr>
          <w:rFonts w:eastAsia="Arial Unicode MS"/>
          <w:iCs/>
          <w:color w:val="000000"/>
          <w:sz w:val="28"/>
          <w:szCs w:val="28"/>
          <w:lang w:bidi="ru-RU"/>
        </w:rPr>
        <w:t>ДОО,</w:t>
      </w:r>
      <w:r w:rsidRPr="00AE3A7C">
        <w:rPr>
          <w:rFonts w:eastAsia="Arial Unicode MS"/>
          <w:i/>
          <w:iCs/>
          <w:color w:val="000000"/>
          <w:sz w:val="28"/>
          <w:szCs w:val="28"/>
          <w:lang w:bidi="ru-RU"/>
        </w:rPr>
        <w:t xml:space="preserve"> </w:t>
      </w:r>
      <w:r w:rsidRPr="0076048A">
        <w:rPr>
          <w:color w:val="000000"/>
          <w:sz w:val="28"/>
          <w:szCs w:val="28"/>
          <w:lang w:bidi="ru-RU"/>
        </w:rPr>
        <w:t>имеют право на получение компенсации части платы, взимаемой с р</w:t>
      </w:r>
      <w:r w:rsidRPr="0076048A">
        <w:rPr>
          <w:color w:val="000000"/>
          <w:sz w:val="28"/>
          <w:szCs w:val="28"/>
          <w:lang w:bidi="ru-RU"/>
        </w:rPr>
        <w:t>о</w:t>
      </w:r>
      <w:r w:rsidRPr="0076048A">
        <w:rPr>
          <w:color w:val="000000"/>
          <w:sz w:val="28"/>
          <w:szCs w:val="28"/>
          <w:lang w:bidi="ru-RU"/>
        </w:rPr>
        <w:t xml:space="preserve">дителей (законных представителей) за присмотр и уход за ребенком в ДОО. </w:t>
      </w:r>
      <w:r w:rsidR="00F401E6" w:rsidRPr="00AE3A7C">
        <w:rPr>
          <w:color w:val="000000"/>
          <w:sz w:val="28"/>
          <w:szCs w:val="28"/>
          <w:lang w:bidi="ru-RU"/>
        </w:rPr>
        <w:t>Порядок обращения за получением компенсации и порядок ее выплаты</w:t>
      </w:r>
      <w:r w:rsidRPr="0076048A">
        <w:rPr>
          <w:color w:val="000000"/>
          <w:sz w:val="28"/>
          <w:szCs w:val="28"/>
          <w:lang w:bidi="ru-RU"/>
        </w:rPr>
        <w:t xml:space="preserve"> уст</w:t>
      </w:r>
      <w:r w:rsidRPr="0076048A">
        <w:rPr>
          <w:color w:val="000000"/>
          <w:sz w:val="28"/>
          <w:szCs w:val="28"/>
          <w:lang w:bidi="ru-RU"/>
        </w:rPr>
        <w:t>а</w:t>
      </w:r>
      <w:r w:rsidRPr="0076048A">
        <w:rPr>
          <w:color w:val="000000"/>
          <w:sz w:val="28"/>
          <w:szCs w:val="28"/>
          <w:lang w:bidi="ru-RU"/>
        </w:rPr>
        <w:t>навливаются законодатель</w:t>
      </w:r>
      <w:r w:rsidR="00F401E6" w:rsidRPr="00AE3A7C">
        <w:rPr>
          <w:color w:val="000000"/>
          <w:sz w:val="28"/>
          <w:szCs w:val="28"/>
          <w:lang w:bidi="ru-RU"/>
        </w:rPr>
        <w:t>ством РФ, з</w:t>
      </w:r>
      <w:r w:rsidRPr="0076048A">
        <w:rPr>
          <w:color w:val="000000"/>
          <w:sz w:val="28"/>
          <w:szCs w:val="28"/>
          <w:lang w:bidi="ru-RU"/>
        </w:rPr>
        <w:t>аконодательством Алтайского края.</w:t>
      </w:r>
    </w:p>
    <w:p w:rsidR="00F401E6" w:rsidRPr="00F401E6" w:rsidRDefault="001D53B5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color w:val="000000"/>
          <w:sz w:val="28"/>
          <w:szCs w:val="28"/>
          <w:lang w:bidi="ru-RU"/>
        </w:rPr>
        <w:t xml:space="preserve">2.16. </w:t>
      </w:r>
      <w:r w:rsidR="00F401E6" w:rsidRPr="00F401E6">
        <w:rPr>
          <w:sz w:val="28"/>
          <w:szCs w:val="28"/>
        </w:rPr>
        <w:t xml:space="preserve">Режим работы </w:t>
      </w:r>
      <w:r w:rsidR="00EE0BD4" w:rsidRPr="00AE3A7C">
        <w:rPr>
          <w:sz w:val="28"/>
          <w:szCs w:val="28"/>
        </w:rPr>
        <w:t>ДОО</w:t>
      </w:r>
      <w:r w:rsidR="00F401E6" w:rsidRPr="00F401E6">
        <w:rPr>
          <w:sz w:val="28"/>
          <w:szCs w:val="28"/>
        </w:rPr>
        <w:t xml:space="preserve"> устанавливается ее локальным нормативным актом. Группы могут функционировать в режиме: кратковременного преб</w:t>
      </w:r>
      <w:r w:rsidR="00F401E6" w:rsidRPr="00F401E6">
        <w:rPr>
          <w:sz w:val="28"/>
          <w:szCs w:val="28"/>
        </w:rPr>
        <w:t>ы</w:t>
      </w:r>
      <w:r w:rsidR="00F401E6" w:rsidRPr="00F401E6">
        <w:rPr>
          <w:sz w:val="28"/>
          <w:szCs w:val="28"/>
        </w:rPr>
        <w:t>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</w:t>
      </w:r>
      <w:r w:rsidR="00F401E6" w:rsidRPr="00F401E6">
        <w:rPr>
          <w:sz w:val="28"/>
          <w:szCs w:val="28"/>
        </w:rPr>
        <w:t>о</w:t>
      </w:r>
      <w:r w:rsidR="00F401E6" w:rsidRPr="00F401E6">
        <w:rPr>
          <w:sz w:val="28"/>
          <w:szCs w:val="28"/>
        </w:rPr>
        <w:t>дителей (законных представителей) возможна организация работы групп также в выходные и праздничные дни.</w:t>
      </w:r>
    </w:p>
    <w:p w:rsidR="00F401E6" w:rsidRPr="00F401E6" w:rsidRDefault="00F401E6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1E6">
        <w:rPr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6D2ABE" w:rsidRPr="00AE3A7C" w:rsidRDefault="00EE0BD4" w:rsidP="00AE3A7C">
      <w:pPr>
        <w:ind w:firstLine="709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2.17. </w:t>
      </w:r>
      <w:r w:rsidR="006D2ABE" w:rsidRPr="00AE3A7C">
        <w:rPr>
          <w:sz w:val="28"/>
          <w:szCs w:val="28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="006D2ABE" w:rsidRPr="00AE3A7C">
        <w:rPr>
          <w:sz w:val="28"/>
          <w:szCs w:val="28"/>
        </w:rPr>
        <w:t>абилитации</w:t>
      </w:r>
      <w:proofErr w:type="spellEnd"/>
      <w:r w:rsidR="006D2ABE" w:rsidRPr="00AE3A7C">
        <w:rPr>
          <w:sz w:val="28"/>
          <w:szCs w:val="28"/>
        </w:rPr>
        <w:t xml:space="preserve"> ребенка-инвалида.</w:t>
      </w:r>
    </w:p>
    <w:p w:rsidR="006D2ABE" w:rsidRPr="00AE3A7C" w:rsidRDefault="006D2ABE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Условия для получения образования детьми с ограниченными возмо</w:t>
      </w:r>
      <w:r w:rsidRPr="00AE3A7C">
        <w:rPr>
          <w:sz w:val="28"/>
          <w:szCs w:val="28"/>
        </w:rPr>
        <w:t>ж</w:t>
      </w:r>
      <w:r w:rsidRPr="00AE3A7C">
        <w:rPr>
          <w:sz w:val="28"/>
          <w:szCs w:val="28"/>
        </w:rPr>
        <w:t>ностями здоровья определяются в заключении психолого-медико-педагогической комиссии.</w:t>
      </w:r>
    </w:p>
    <w:p w:rsidR="00AE3A7C" w:rsidRPr="00AE3A7C" w:rsidRDefault="006D2ABE" w:rsidP="00AE3A7C">
      <w:pPr>
        <w:ind w:firstLine="709"/>
        <w:jc w:val="both"/>
        <w:rPr>
          <w:sz w:val="28"/>
          <w:szCs w:val="28"/>
        </w:rPr>
      </w:pPr>
      <w:r w:rsidRPr="00AE3A7C">
        <w:rPr>
          <w:sz w:val="28"/>
          <w:szCs w:val="28"/>
        </w:rPr>
        <w:t xml:space="preserve">2.18. </w:t>
      </w:r>
      <w:r w:rsidRPr="00AE3A7C">
        <w:rPr>
          <w:sz w:val="28"/>
          <w:szCs w:val="28"/>
          <w:vertAlign w:val="superscript"/>
        </w:rPr>
        <w:t> </w:t>
      </w:r>
      <w:r w:rsidR="00AE3A7C" w:rsidRPr="00AE3A7C">
        <w:rPr>
          <w:sz w:val="28"/>
          <w:szCs w:val="28"/>
        </w:rPr>
        <w:t xml:space="preserve">В ДОО, </w:t>
      </w:r>
      <w:proofErr w:type="gramStart"/>
      <w:r w:rsidR="00AE3A7C" w:rsidRPr="00AE3A7C">
        <w:rPr>
          <w:sz w:val="28"/>
          <w:szCs w:val="28"/>
        </w:rPr>
        <w:t>осуществляющих</w:t>
      </w:r>
      <w:proofErr w:type="gramEnd"/>
      <w:r w:rsidR="00AE3A7C" w:rsidRPr="00AE3A7C">
        <w:rPr>
          <w:sz w:val="28"/>
          <w:szCs w:val="28"/>
        </w:rPr>
        <w:t xml:space="preserve"> образовательную деятельность по адаптированным образовательным программам дошкольного образования, создаются специальные условия для получения дошкольного образования детьми с ограниченными возможностями здоровья.</w:t>
      </w:r>
    </w:p>
    <w:p w:rsidR="0076048A" w:rsidRPr="0076048A" w:rsidRDefault="00AE3A7C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E3A7C">
        <w:rPr>
          <w:sz w:val="28"/>
          <w:szCs w:val="28"/>
        </w:rPr>
        <w:lastRenderedPageBreak/>
        <w:t>Под специальными условиями для получения дошкольного образов</w:t>
      </w:r>
      <w:r w:rsidRPr="00AE3A7C">
        <w:rPr>
          <w:sz w:val="28"/>
          <w:szCs w:val="28"/>
        </w:rPr>
        <w:t>а</w:t>
      </w:r>
      <w:r w:rsidRPr="00AE3A7C">
        <w:rPr>
          <w:sz w:val="28"/>
          <w:szCs w:val="28"/>
        </w:rPr>
        <w:t>ния детьми с ограниченными возможностями здоровья понимаются условия обучения, воспитания и развития таких детей, включающие в себя использ</w:t>
      </w:r>
      <w:r w:rsidRPr="00AE3A7C">
        <w:rPr>
          <w:sz w:val="28"/>
          <w:szCs w:val="28"/>
        </w:rPr>
        <w:t>о</w:t>
      </w:r>
      <w:r w:rsidRPr="00AE3A7C">
        <w:rPr>
          <w:sz w:val="28"/>
          <w:szCs w:val="28"/>
        </w:rPr>
        <w:t>вание специальных образовательных программ и методов обучения и восп</w:t>
      </w:r>
      <w:r w:rsidRPr="00AE3A7C">
        <w:rPr>
          <w:sz w:val="28"/>
          <w:szCs w:val="28"/>
        </w:rPr>
        <w:t>и</w:t>
      </w:r>
      <w:r w:rsidRPr="00AE3A7C">
        <w:rPr>
          <w:sz w:val="28"/>
          <w:szCs w:val="28"/>
        </w:rPr>
        <w:t>тания, специальных учебников, учебных пособий и дидактических матери</w:t>
      </w:r>
      <w:r w:rsidRPr="00AE3A7C">
        <w:rPr>
          <w:sz w:val="28"/>
          <w:szCs w:val="28"/>
        </w:rPr>
        <w:t>а</w:t>
      </w:r>
      <w:r w:rsidRPr="00AE3A7C">
        <w:rPr>
          <w:sz w:val="28"/>
          <w:szCs w:val="28"/>
        </w:rPr>
        <w:t>лов, специальных технических средств обучения коллективного и индивид</w:t>
      </w:r>
      <w:r w:rsidRPr="00AE3A7C">
        <w:rPr>
          <w:sz w:val="28"/>
          <w:szCs w:val="28"/>
        </w:rPr>
        <w:t>у</w:t>
      </w:r>
      <w:r w:rsidRPr="00AE3A7C">
        <w:rPr>
          <w:sz w:val="28"/>
          <w:szCs w:val="28"/>
        </w:rPr>
        <w:t>ального пользования, предоставление услуг ассистента (помощника), оказ</w:t>
      </w:r>
      <w:r w:rsidRPr="00AE3A7C">
        <w:rPr>
          <w:sz w:val="28"/>
          <w:szCs w:val="28"/>
        </w:rPr>
        <w:t>ы</w:t>
      </w:r>
      <w:r w:rsidRPr="00AE3A7C">
        <w:rPr>
          <w:sz w:val="28"/>
          <w:szCs w:val="28"/>
        </w:rPr>
        <w:t>вающего детям необходимую техническую помощь, проведение групповых и индивидуальных</w:t>
      </w:r>
      <w:proofErr w:type="gramEnd"/>
      <w:r w:rsidRPr="00AE3A7C">
        <w:rPr>
          <w:sz w:val="28"/>
          <w:szCs w:val="28"/>
        </w:rPr>
        <w:t xml:space="preserve"> коррекционных занятий, обеспечение доступа в здания ДОО и другие условия, без которых невозможно или затруднено освоение образовательных программ дошкольного образования детьми с ограниче</w:t>
      </w:r>
      <w:r w:rsidRPr="00AE3A7C">
        <w:rPr>
          <w:sz w:val="28"/>
          <w:szCs w:val="28"/>
        </w:rPr>
        <w:t>н</w:t>
      </w:r>
      <w:r w:rsidRPr="00AE3A7C">
        <w:rPr>
          <w:sz w:val="28"/>
          <w:szCs w:val="28"/>
        </w:rPr>
        <w:t>ными возможностями здоровья.</w:t>
      </w:r>
    </w:p>
    <w:p w:rsidR="00AE3A7C" w:rsidRPr="00AE3A7C" w:rsidRDefault="00AE3A7C" w:rsidP="00AE3A7C">
      <w:pPr>
        <w:ind w:firstLine="709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2.19. Для воспитанников, нуждающихся в длительном лечении, детей-инвалидов, которые по состоянию здоровья не могут посещать ДОО, на о</w:t>
      </w:r>
      <w:r w:rsidRPr="00AE3A7C">
        <w:rPr>
          <w:sz w:val="28"/>
          <w:szCs w:val="28"/>
        </w:rPr>
        <w:t>с</w:t>
      </w:r>
      <w:r w:rsidRPr="00AE3A7C">
        <w:rPr>
          <w:sz w:val="28"/>
          <w:szCs w:val="28"/>
        </w:rPr>
        <w:t xml:space="preserve">новании заключения медицинской организации и письменного обращения родителей (законных представителей) </w:t>
      </w:r>
      <w:proofErr w:type="gramStart"/>
      <w:r w:rsidRPr="00AE3A7C">
        <w:rPr>
          <w:sz w:val="28"/>
          <w:szCs w:val="28"/>
        </w:rPr>
        <w:t>обучение по</w:t>
      </w:r>
      <w:proofErr w:type="gramEnd"/>
      <w:r w:rsidRPr="00AE3A7C">
        <w:rPr>
          <w:sz w:val="28"/>
          <w:szCs w:val="28"/>
        </w:rPr>
        <w:t xml:space="preserve"> образовательным пр</w:t>
      </w:r>
      <w:r w:rsidRPr="00AE3A7C">
        <w:rPr>
          <w:sz w:val="28"/>
          <w:szCs w:val="28"/>
        </w:rPr>
        <w:t>о</w:t>
      </w:r>
      <w:r w:rsidRPr="00AE3A7C">
        <w:rPr>
          <w:sz w:val="28"/>
          <w:szCs w:val="28"/>
        </w:rPr>
        <w:t>граммам дошкольного образования организуется на дому или в медицинских организациях.</w:t>
      </w:r>
    </w:p>
    <w:p w:rsidR="0076048A" w:rsidRPr="0076048A" w:rsidRDefault="00AE3A7C" w:rsidP="00AE3A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A7C">
        <w:rPr>
          <w:sz w:val="28"/>
          <w:szCs w:val="28"/>
        </w:rPr>
        <w:t>Порядок регламентации и оформления отношений ДОО и родителей (законных представителей) воспитанников, нуждающихся в длительном л</w:t>
      </w:r>
      <w:r w:rsidRPr="00AE3A7C">
        <w:rPr>
          <w:sz w:val="28"/>
          <w:szCs w:val="28"/>
        </w:rPr>
        <w:t>е</w:t>
      </w:r>
      <w:r w:rsidRPr="00AE3A7C">
        <w:rPr>
          <w:sz w:val="28"/>
          <w:szCs w:val="28"/>
        </w:rPr>
        <w:t xml:space="preserve">чении, а также детей-инвалидов в части организации </w:t>
      </w:r>
      <w:proofErr w:type="gramStart"/>
      <w:r w:rsidRPr="00AE3A7C">
        <w:rPr>
          <w:sz w:val="28"/>
          <w:szCs w:val="28"/>
        </w:rPr>
        <w:t>обучения по</w:t>
      </w:r>
      <w:proofErr w:type="gramEnd"/>
      <w:r w:rsidRPr="00AE3A7C">
        <w:rPr>
          <w:sz w:val="28"/>
          <w:szCs w:val="28"/>
        </w:rPr>
        <w:t xml:space="preserve"> образов</w:t>
      </w:r>
      <w:r w:rsidRPr="00AE3A7C">
        <w:rPr>
          <w:sz w:val="28"/>
          <w:szCs w:val="28"/>
        </w:rPr>
        <w:t>а</w:t>
      </w:r>
      <w:r w:rsidRPr="00AE3A7C">
        <w:rPr>
          <w:sz w:val="28"/>
          <w:szCs w:val="28"/>
        </w:rPr>
        <w:t>тельным программам дошкольного образования на дому или в медицинских организациях организуется в соответствии с законодательством Алтайского края.</w:t>
      </w:r>
    </w:p>
    <w:p w:rsidR="00464E87" w:rsidRPr="00464E87" w:rsidRDefault="00464E87" w:rsidP="00464E87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CA8" w:rsidRPr="003537AB" w:rsidRDefault="004F3B2C" w:rsidP="003537AB">
      <w:pPr>
        <w:ind w:right="283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3B2C">
        <w:rPr>
          <w:rFonts w:ascii="Times New Roman CYR" w:hAnsi="Times New Roman CYR" w:cs="Times New Roman CYR"/>
          <w:sz w:val="28"/>
          <w:szCs w:val="28"/>
        </w:rPr>
        <w:t>3.</w:t>
      </w:r>
      <w:r w:rsidRPr="004F3B2C">
        <w:rPr>
          <w:rFonts w:ascii="Times New Roman CYR" w:hAnsi="Times New Roman CYR" w:cs="Times New Roman CYR"/>
          <w:sz w:val="28"/>
          <w:szCs w:val="28"/>
        </w:rPr>
        <w:tab/>
      </w:r>
      <w:r w:rsidRPr="003537AB">
        <w:rPr>
          <w:rFonts w:ascii="Times New Roman CYR" w:hAnsi="Times New Roman CYR" w:cs="Times New Roman CYR"/>
          <w:b/>
          <w:sz w:val="28"/>
          <w:szCs w:val="28"/>
        </w:rPr>
        <w:t>Организация и осуществление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</w:t>
      </w:r>
    </w:p>
    <w:p w:rsidR="007D556D" w:rsidRPr="00BB5CA8" w:rsidRDefault="007D556D" w:rsidP="007D556D">
      <w:pPr>
        <w:pStyle w:val="af1"/>
        <w:widowControl w:val="0"/>
        <w:tabs>
          <w:tab w:val="left" w:pos="1285"/>
        </w:tabs>
        <w:spacing w:line="317" w:lineRule="exact"/>
        <w:ind w:left="0" w:firstLine="851"/>
        <w:rPr>
          <w:color w:val="000000"/>
          <w:sz w:val="28"/>
          <w:szCs w:val="28"/>
          <w:lang w:bidi="ru-RU"/>
        </w:rPr>
      </w:pPr>
    </w:p>
    <w:p w:rsidR="003537AB" w:rsidRPr="003537AB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>3.1.</w:t>
      </w:r>
      <w:r w:rsidRPr="003537AB">
        <w:rPr>
          <w:color w:val="000000"/>
          <w:sz w:val="28"/>
          <w:szCs w:val="28"/>
          <w:lang w:bidi="ru-RU"/>
        </w:rPr>
        <w:tab/>
      </w:r>
      <w:proofErr w:type="gramStart"/>
      <w:r w:rsidRPr="003537AB">
        <w:rPr>
          <w:color w:val="000000"/>
          <w:sz w:val="28"/>
          <w:szCs w:val="28"/>
          <w:lang w:bidi="ru-RU"/>
        </w:rPr>
        <w:t>Порядок организации и осуществления образовательной деятел</w:t>
      </w:r>
      <w:r w:rsidRPr="003537AB"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 xml:space="preserve">ности </w:t>
      </w:r>
      <w:r w:rsidR="00DA489F">
        <w:rPr>
          <w:color w:val="000000"/>
          <w:sz w:val="28"/>
          <w:szCs w:val="28"/>
          <w:lang w:bidi="ru-RU"/>
        </w:rPr>
        <w:t xml:space="preserve"> по </w:t>
      </w:r>
      <w:r w:rsidRPr="003537AB">
        <w:rPr>
          <w:color w:val="000000"/>
          <w:sz w:val="28"/>
          <w:szCs w:val="28"/>
          <w:lang w:bidi="ru-RU"/>
        </w:rPr>
        <w:t>основным общеобразовательным программам - образовательным программам</w:t>
      </w:r>
      <w:r w:rsidR="00DA489F">
        <w:rPr>
          <w:color w:val="000000"/>
          <w:sz w:val="28"/>
          <w:szCs w:val="28"/>
          <w:lang w:bidi="ru-RU"/>
        </w:rPr>
        <w:t xml:space="preserve"> </w:t>
      </w:r>
      <w:r w:rsidRPr="003537AB">
        <w:rPr>
          <w:color w:val="000000"/>
          <w:sz w:val="28"/>
          <w:szCs w:val="28"/>
          <w:lang w:bidi="ru-RU"/>
        </w:rPr>
        <w:t xml:space="preserve"> начального общего, основного общего и среднего общего обр</w:t>
      </w:r>
      <w:r w:rsidRPr="003537AB">
        <w:rPr>
          <w:color w:val="000000"/>
          <w:sz w:val="28"/>
          <w:szCs w:val="28"/>
          <w:lang w:bidi="ru-RU"/>
        </w:rPr>
        <w:t>а</w:t>
      </w:r>
      <w:r w:rsidRPr="003537AB">
        <w:rPr>
          <w:color w:val="000000"/>
          <w:sz w:val="28"/>
          <w:szCs w:val="28"/>
          <w:lang w:bidi="ru-RU"/>
        </w:rPr>
        <w:t>зования регулирует организацию и осуществление образовательной деятел</w:t>
      </w:r>
      <w:r w:rsidRPr="003537AB">
        <w:rPr>
          <w:color w:val="000000"/>
          <w:sz w:val="28"/>
          <w:szCs w:val="28"/>
          <w:lang w:bidi="ru-RU"/>
        </w:rPr>
        <w:t>ь</w:t>
      </w:r>
      <w:r w:rsidRPr="003537AB">
        <w:rPr>
          <w:color w:val="000000"/>
          <w:sz w:val="28"/>
          <w:szCs w:val="28"/>
          <w:lang w:bidi="ru-RU"/>
        </w:rPr>
        <w:t>ности для учащихся, воспитанников (далее</w:t>
      </w:r>
      <w:r w:rsidRPr="003537AB">
        <w:rPr>
          <w:color w:val="000000"/>
          <w:sz w:val="28"/>
          <w:szCs w:val="28"/>
          <w:lang w:bidi="ru-RU"/>
        </w:rPr>
        <w:tab/>
        <w:t>- обучающиеся)</w:t>
      </w:r>
      <w:r w:rsidRPr="003537AB">
        <w:rPr>
          <w:color w:val="000000"/>
          <w:sz w:val="28"/>
          <w:szCs w:val="28"/>
          <w:lang w:bidi="ru-RU"/>
        </w:rPr>
        <w:tab/>
        <w:t>по основным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3537AB">
        <w:rPr>
          <w:color w:val="000000"/>
          <w:sz w:val="28"/>
          <w:szCs w:val="28"/>
          <w:lang w:bidi="ru-RU"/>
        </w:rPr>
        <w:t>общеобразовательным программам - образовательным программам начал</w:t>
      </w:r>
      <w:r w:rsidRPr="003537AB">
        <w:rPr>
          <w:color w:val="000000"/>
          <w:sz w:val="28"/>
          <w:szCs w:val="28"/>
          <w:lang w:bidi="ru-RU"/>
        </w:rPr>
        <w:t>ь</w:t>
      </w:r>
      <w:r w:rsidRPr="003537AB">
        <w:rPr>
          <w:color w:val="000000"/>
          <w:sz w:val="28"/>
          <w:szCs w:val="28"/>
          <w:lang w:bidi="ru-RU"/>
        </w:rPr>
        <w:t>ного общего, основного общего и среднего общего образования (далее общ</w:t>
      </w:r>
      <w:r w:rsidRPr="003537AB">
        <w:rPr>
          <w:color w:val="000000"/>
          <w:sz w:val="28"/>
          <w:szCs w:val="28"/>
          <w:lang w:bidi="ru-RU"/>
        </w:rPr>
        <w:t>е</w:t>
      </w:r>
      <w:r w:rsidRPr="003537AB">
        <w:rPr>
          <w:color w:val="000000"/>
          <w:sz w:val="28"/>
          <w:szCs w:val="28"/>
          <w:lang w:bidi="ru-RU"/>
        </w:rPr>
        <w:t>образовательные программы), в том числе особенности организации образ</w:t>
      </w:r>
      <w:r w:rsidRPr="003537AB">
        <w:rPr>
          <w:color w:val="000000"/>
          <w:sz w:val="28"/>
          <w:szCs w:val="28"/>
          <w:lang w:bidi="ru-RU"/>
        </w:rPr>
        <w:t>о</w:t>
      </w:r>
      <w:r w:rsidRPr="003537AB">
        <w:rPr>
          <w:color w:val="000000"/>
          <w:sz w:val="28"/>
          <w:szCs w:val="28"/>
          <w:lang w:bidi="ru-RU"/>
        </w:rPr>
        <w:t>вательной деятельности для обучающихся с ограниченными возможностями</w:t>
      </w:r>
      <w:proofErr w:type="gramEnd"/>
      <w:r w:rsidRPr="003537AB">
        <w:rPr>
          <w:color w:val="000000"/>
          <w:sz w:val="28"/>
          <w:szCs w:val="28"/>
          <w:lang w:bidi="ru-RU"/>
        </w:rPr>
        <w:t xml:space="preserve"> здоровья.</w:t>
      </w:r>
    </w:p>
    <w:p w:rsidR="003537AB" w:rsidRPr="003537AB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>3.2.</w:t>
      </w:r>
      <w:r w:rsidRPr="003537AB">
        <w:rPr>
          <w:color w:val="000000"/>
          <w:sz w:val="28"/>
          <w:szCs w:val="28"/>
          <w:lang w:bidi="ru-RU"/>
        </w:rPr>
        <w:tab/>
        <w:t xml:space="preserve">Общедоступное и бесплатное начальное общее, основное общее, среднее общее образование предоставляется в </w:t>
      </w:r>
      <w:proofErr w:type="gramStart"/>
      <w:r w:rsidRPr="003537AB">
        <w:rPr>
          <w:color w:val="000000"/>
          <w:sz w:val="28"/>
          <w:szCs w:val="28"/>
          <w:lang w:bidi="ru-RU"/>
        </w:rPr>
        <w:t>прошедших</w:t>
      </w:r>
      <w:proofErr w:type="gramEnd"/>
      <w:r w:rsidRPr="003537AB">
        <w:rPr>
          <w:color w:val="000000"/>
          <w:sz w:val="28"/>
          <w:szCs w:val="28"/>
          <w:lang w:bidi="ru-RU"/>
        </w:rPr>
        <w:t xml:space="preserve"> государственную аккредитацию, имеющими лицензию на осуществление образовательной де</w:t>
      </w:r>
      <w:r w:rsidRPr="003537AB">
        <w:rPr>
          <w:color w:val="000000"/>
          <w:sz w:val="28"/>
          <w:szCs w:val="28"/>
          <w:lang w:bidi="ru-RU"/>
        </w:rPr>
        <w:t>я</w:t>
      </w:r>
      <w:r w:rsidRPr="003537AB">
        <w:rPr>
          <w:color w:val="000000"/>
          <w:sz w:val="28"/>
          <w:szCs w:val="28"/>
          <w:lang w:bidi="ru-RU"/>
        </w:rPr>
        <w:t xml:space="preserve">тельности муниципальными образовательными организациями </w:t>
      </w:r>
      <w:r w:rsidR="00DA489F">
        <w:rPr>
          <w:color w:val="000000"/>
          <w:sz w:val="28"/>
          <w:szCs w:val="28"/>
          <w:lang w:bidi="ru-RU"/>
        </w:rPr>
        <w:t>Поспел</w:t>
      </w:r>
      <w:r w:rsidRPr="003537AB">
        <w:rPr>
          <w:color w:val="000000"/>
          <w:sz w:val="28"/>
          <w:szCs w:val="28"/>
          <w:lang w:bidi="ru-RU"/>
        </w:rPr>
        <w:t>ихи</w:t>
      </w:r>
      <w:r w:rsidR="00DA489F">
        <w:rPr>
          <w:color w:val="000000"/>
          <w:sz w:val="28"/>
          <w:szCs w:val="28"/>
          <w:lang w:bidi="ru-RU"/>
        </w:rPr>
        <w:t>н</w:t>
      </w:r>
      <w:r w:rsidRPr="003537AB">
        <w:rPr>
          <w:color w:val="000000"/>
          <w:sz w:val="28"/>
          <w:szCs w:val="28"/>
          <w:lang w:bidi="ru-RU"/>
        </w:rPr>
        <w:t>ского района</w:t>
      </w:r>
      <w:r w:rsidR="00527972">
        <w:rPr>
          <w:color w:val="000000"/>
          <w:sz w:val="28"/>
          <w:szCs w:val="28"/>
          <w:lang w:bidi="ru-RU"/>
        </w:rPr>
        <w:t xml:space="preserve"> (далее – Организации)</w:t>
      </w:r>
      <w:r w:rsidRPr="003537AB">
        <w:rPr>
          <w:color w:val="000000"/>
          <w:sz w:val="28"/>
          <w:szCs w:val="28"/>
          <w:lang w:bidi="ru-RU"/>
        </w:rPr>
        <w:t xml:space="preserve">, реализующими общеобразовательные </w:t>
      </w:r>
      <w:r w:rsidRPr="003537AB">
        <w:rPr>
          <w:color w:val="000000"/>
          <w:sz w:val="28"/>
          <w:szCs w:val="28"/>
          <w:lang w:bidi="ru-RU"/>
        </w:rPr>
        <w:lastRenderedPageBreak/>
        <w:t>программы</w:t>
      </w:r>
      <w:r w:rsidR="00DA489F">
        <w:rPr>
          <w:color w:val="000000"/>
          <w:sz w:val="28"/>
          <w:szCs w:val="28"/>
          <w:lang w:bidi="ru-RU"/>
        </w:rPr>
        <w:t>.</w:t>
      </w:r>
    </w:p>
    <w:p w:rsidR="003537AB" w:rsidRPr="003537AB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>3.3.</w:t>
      </w:r>
      <w:r w:rsidRPr="003537AB">
        <w:rPr>
          <w:color w:val="000000"/>
          <w:sz w:val="28"/>
          <w:szCs w:val="28"/>
          <w:lang w:bidi="ru-RU"/>
        </w:rPr>
        <w:tab/>
        <w:t xml:space="preserve">Формы получения образования и формы </w:t>
      </w:r>
      <w:proofErr w:type="gramStart"/>
      <w:r w:rsidRPr="003537AB">
        <w:rPr>
          <w:color w:val="000000"/>
          <w:sz w:val="28"/>
          <w:szCs w:val="28"/>
          <w:lang w:bidi="ru-RU"/>
        </w:rPr>
        <w:t xml:space="preserve">обучения </w:t>
      </w:r>
      <w:r w:rsidR="00DA489F">
        <w:rPr>
          <w:color w:val="000000"/>
          <w:sz w:val="28"/>
          <w:szCs w:val="28"/>
          <w:lang w:bidi="ru-RU"/>
        </w:rPr>
        <w:t xml:space="preserve"> </w:t>
      </w:r>
      <w:r w:rsidRPr="003537AB">
        <w:rPr>
          <w:color w:val="000000"/>
          <w:sz w:val="28"/>
          <w:szCs w:val="28"/>
          <w:lang w:bidi="ru-RU"/>
        </w:rPr>
        <w:t>по</w:t>
      </w:r>
      <w:proofErr w:type="gramEnd"/>
      <w:r w:rsidRPr="003537AB">
        <w:rPr>
          <w:color w:val="000000"/>
          <w:sz w:val="28"/>
          <w:szCs w:val="28"/>
          <w:lang w:bidi="ru-RU"/>
        </w:rPr>
        <w:t xml:space="preserve"> общеобр</w:t>
      </w:r>
      <w:r w:rsidRPr="003537AB">
        <w:rPr>
          <w:color w:val="000000"/>
          <w:sz w:val="28"/>
          <w:szCs w:val="28"/>
          <w:lang w:bidi="ru-RU"/>
        </w:rPr>
        <w:t>а</w:t>
      </w:r>
      <w:r w:rsidRPr="003537AB">
        <w:rPr>
          <w:color w:val="000000"/>
          <w:sz w:val="28"/>
          <w:szCs w:val="28"/>
          <w:lang w:bidi="ru-RU"/>
        </w:rPr>
        <w:t>зовательным программ</w:t>
      </w:r>
      <w:r w:rsidR="00DA489F">
        <w:rPr>
          <w:color w:val="000000"/>
          <w:sz w:val="28"/>
          <w:szCs w:val="28"/>
          <w:lang w:bidi="ru-RU"/>
        </w:rPr>
        <w:t>ам определяются соответствующими</w:t>
      </w:r>
      <w:r w:rsidRPr="003537AB">
        <w:rPr>
          <w:color w:val="000000"/>
          <w:sz w:val="28"/>
          <w:szCs w:val="28"/>
          <w:lang w:bidi="ru-RU"/>
        </w:rPr>
        <w:t xml:space="preserve"> федеральными государственными стандартами, если иное не установлено ФЗ </w:t>
      </w:r>
      <w:r w:rsidR="00DA489F">
        <w:rPr>
          <w:color w:val="000000"/>
          <w:sz w:val="28"/>
          <w:szCs w:val="28"/>
          <w:lang w:bidi="ru-RU"/>
        </w:rPr>
        <w:t>о</w:t>
      </w:r>
      <w:r w:rsidRPr="003537AB">
        <w:rPr>
          <w:color w:val="000000"/>
          <w:sz w:val="28"/>
          <w:szCs w:val="28"/>
          <w:lang w:bidi="ru-RU"/>
        </w:rPr>
        <w:t>т 29.12.2012 № 273-ФЗ «Об образовании в Российской Федерации». Допускается сочет</w:t>
      </w:r>
      <w:r w:rsidRPr="003537AB">
        <w:rPr>
          <w:color w:val="000000"/>
          <w:sz w:val="28"/>
          <w:szCs w:val="28"/>
          <w:lang w:bidi="ru-RU"/>
        </w:rPr>
        <w:t>а</w:t>
      </w:r>
      <w:r w:rsidRPr="003537AB">
        <w:rPr>
          <w:color w:val="000000"/>
          <w:sz w:val="28"/>
          <w:szCs w:val="28"/>
          <w:lang w:bidi="ru-RU"/>
        </w:rPr>
        <w:t>ние различных форм получения образования и форм обучения.</w:t>
      </w:r>
    </w:p>
    <w:p w:rsidR="003537AB" w:rsidRPr="003537AB" w:rsidRDefault="00DA489F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3C484B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ab/>
        <w:t xml:space="preserve">Общее образование может </w:t>
      </w:r>
      <w:r w:rsidR="003537AB" w:rsidRPr="003537AB">
        <w:rPr>
          <w:color w:val="000000"/>
          <w:sz w:val="28"/>
          <w:szCs w:val="28"/>
          <w:lang w:bidi="ru-RU"/>
        </w:rPr>
        <w:t>быть получено в Организациях, а также вне организаций - в форме семейного образования. Среднее общее образов</w:t>
      </w:r>
      <w:r w:rsidR="003537AB" w:rsidRPr="003537AB">
        <w:rPr>
          <w:color w:val="000000"/>
          <w:sz w:val="28"/>
          <w:szCs w:val="28"/>
          <w:lang w:bidi="ru-RU"/>
        </w:rPr>
        <w:t>а</w:t>
      </w:r>
      <w:r w:rsidR="003537AB" w:rsidRPr="003537AB">
        <w:rPr>
          <w:color w:val="000000"/>
          <w:sz w:val="28"/>
          <w:szCs w:val="28"/>
          <w:lang w:bidi="ru-RU"/>
        </w:rPr>
        <w:t>ний может быть получено в форме самообразования.</w:t>
      </w:r>
    </w:p>
    <w:p w:rsidR="003537AB" w:rsidRPr="003537AB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 xml:space="preserve">Форма получения общего образования и форма </w:t>
      </w:r>
      <w:proofErr w:type="gramStart"/>
      <w:r w:rsidRPr="003537AB">
        <w:rPr>
          <w:color w:val="000000"/>
          <w:sz w:val="28"/>
          <w:szCs w:val="28"/>
          <w:lang w:bidi="ru-RU"/>
        </w:rPr>
        <w:t>обучения</w:t>
      </w:r>
      <w:proofErr w:type="gramEnd"/>
      <w:r w:rsidRPr="003537AB">
        <w:rPr>
          <w:color w:val="000000"/>
          <w:sz w:val="28"/>
          <w:szCs w:val="28"/>
          <w:lang w:bidi="ru-RU"/>
        </w:rPr>
        <w:t xml:space="preserve"> по конкре</w:t>
      </w:r>
      <w:r w:rsidRPr="003537AB">
        <w:rPr>
          <w:color w:val="000000"/>
          <w:sz w:val="28"/>
          <w:szCs w:val="28"/>
          <w:lang w:bidi="ru-RU"/>
        </w:rPr>
        <w:t>т</w:t>
      </w:r>
      <w:r w:rsidRPr="003537AB">
        <w:rPr>
          <w:color w:val="000000"/>
          <w:sz w:val="28"/>
          <w:szCs w:val="28"/>
          <w:lang w:bidi="ru-RU"/>
        </w:rPr>
        <w:t>ной общеобразовательной программе определяется родителями (законными представителями) несовершеннолетнего обучающегося. При выборе родит</w:t>
      </w:r>
      <w:r w:rsidRPr="003537AB">
        <w:rPr>
          <w:color w:val="000000"/>
          <w:sz w:val="28"/>
          <w:szCs w:val="28"/>
          <w:lang w:bidi="ru-RU"/>
        </w:rPr>
        <w:t>е</w:t>
      </w:r>
      <w:r w:rsidRPr="003537AB">
        <w:rPr>
          <w:color w:val="000000"/>
          <w:sz w:val="28"/>
          <w:szCs w:val="28"/>
          <w:lang w:bidi="ru-RU"/>
        </w:rPr>
        <w:t>лями (законными представителями) несовершеннолетнего обучающегося формы получения общего образования и формы обучения учитывается мн</w:t>
      </w:r>
      <w:r w:rsidRPr="003537AB">
        <w:rPr>
          <w:color w:val="000000"/>
          <w:sz w:val="28"/>
          <w:szCs w:val="28"/>
          <w:lang w:bidi="ru-RU"/>
        </w:rPr>
        <w:t>е</w:t>
      </w:r>
      <w:r w:rsidRPr="003537AB">
        <w:rPr>
          <w:color w:val="000000"/>
          <w:sz w:val="28"/>
          <w:szCs w:val="28"/>
          <w:lang w:bidi="ru-RU"/>
        </w:rPr>
        <w:t>ние ребенка.</w:t>
      </w:r>
    </w:p>
    <w:p w:rsidR="003537AB" w:rsidRPr="003537AB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 xml:space="preserve"> При</w:t>
      </w:r>
      <w:r w:rsidRPr="003537AB">
        <w:rPr>
          <w:color w:val="000000"/>
          <w:sz w:val="28"/>
          <w:szCs w:val="28"/>
          <w:lang w:bidi="ru-RU"/>
        </w:rPr>
        <w:tab/>
      </w:r>
      <w:r w:rsidR="003C484B">
        <w:rPr>
          <w:color w:val="000000"/>
          <w:sz w:val="28"/>
          <w:szCs w:val="28"/>
          <w:lang w:bidi="ru-RU"/>
        </w:rPr>
        <w:t xml:space="preserve"> </w:t>
      </w:r>
      <w:r w:rsidRPr="003537AB">
        <w:rPr>
          <w:color w:val="000000"/>
          <w:sz w:val="28"/>
          <w:szCs w:val="28"/>
          <w:lang w:bidi="ru-RU"/>
        </w:rPr>
        <w:t>выборе родителями (законными представителями) несовершенн</w:t>
      </w:r>
      <w:r w:rsidRPr="003537AB">
        <w:rPr>
          <w:color w:val="000000"/>
          <w:sz w:val="28"/>
          <w:szCs w:val="28"/>
          <w:lang w:bidi="ru-RU"/>
        </w:rPr>
        <w:t>о</w:t>
      </w:r>
      <w:r w:rsidRPr="003537AB">
        <w:rPr>
          <w:color w:val="000000"/>
          <w:sz w:val="28"/>
          <w:szCs w:val="28"/>
          <w:lang w:bidi="ru-RU"/>
        </w:rPr>
        <w:t>летнего обучающегося формы получения общего образования в форме с</w:t>
      </w:r>
      <w:r w:rsidRPr="003537AB">
        <w:rPr>
          <w:color w:val="000000"/>
          <w:sz w:val="28"/>
          <w:szCs w:val="28"/>
          <w:lang w:bidi="ru-RU"/>
        </w:rPr>
        <w:t>е</w:t>
      </w:r>
      <w:r w:rsidRPr="003537AB">
        <w:rPr>
          <w:color w:val="000000"/>
          <w:sz w:val="28"/>
          <w:szCs w:val="28"/>
          <w:lang w:bidi="ru-RU"/>
        </w:rPr>
        <w:t>мейного образования родители (законные представители) информируют об этом выборе комитет по образованию. Обучение в форме семейного образ</w:t>
      </w:r>
      <w:r w:rsidRPr="003537AB">
        <w:rPr>
          <w:color w:val="000000"/>
          <w:sz w:val="28"/>
          <w:szCs w:val="28"/>
          <w:lang w:bidi="ru-RU"/>
        </w:rPr>
        <w:t>о</w:t>
      </w:r>
      <w:r w:rsidRPr="003537AB">
        <w:rPr>
          <w:color w:val="000000"/>
          <w:sz w:val="28"/>
          <w:szCs w:val="28"/>
          <w:lang w:bidi="ru-RU"/>
        </w:rPr>
        <w:t>вания и самообра</w:t>
      </w:r>
      <w:r w:rsidR="00DA489F">
        <w:rPr>
          <w:color w:val="000000"/>
          <w:sz w:val="28"/>
          <w:szCs w:val="28"/>
          <w:lang w:bidi="ru-RU"/>
        </w:rPr>
        <w:t>зования осуществляется с правом</w:t>
      </w:r>
      <w:r w:rsidRPr="003537AB">
        <w:rPr>
          <w:color w:val="000000"/>
          <w:sz w:val="28"/>
          <w:szCs w:val="28"/>
          <w:lang w:bidi="ru-RU"/>
        </w:rPr>
        <w:t xml:space="preserve"> последующего прохожд</w:t>
      </w:r>
      <w:r w:rsidRPr="003537AB">
        <w:rPr>
          <w:color w:val="000000"/>
          <w:sz w:val="28"/>
          <w:szCs w:val="28"/>
          <w:lang w:bidi="ru-RU"/>
        </w:rPr>
        <w:t>е</w:t>
      </w:r>
      <w:r w:rsidRPr="003537AB">
        <w:rPr>
          <w:color w:val="000000"/>
          <w:sz w:val="28"/>
          <w:szCs w:val="28"/>
          <w:lang w:bidi="ru-RU"/>
        </w:rPr>
        <w:t>ния промежуточной и государственной итоговой аттестации в Организациях.</w:t>
      </w:r>
    </w:p>
    <w:p w:rsidR="002148ED" w:rsidRDefault="003537AB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537AB">
        <w:rPr>
          <w:color w:val="000000"/>
          <w:sz w:val="28"/>
          <w:szCs w:val="28"/>
          <w:lang w:bidi="ru-RU"/>
        </w:rPr>
        <w:t>3.</w:t>
      </w:r>
      <w:r w:rsidR="003C484B">
        <w:rPr>
          <w:color w:val="000000"/>
          <w:sz w:val="28"/>
          <w:szCs w:val="28"/>
          <w:lang w:bidi="ru-RU"/>
        </w:rPr>
        <w:t>5</w:t>
      </w:r>
      <w:r w:rsidRPr="003537AB">
        <w:rPr>
          <w:color w:val="000000"/>
          <w:sz w:val="28"/>
          <w:szCs w:val="28"/>
          <w:lang w:bidi="ru-RU"/>
        </w:rPr>
        <w:t>.Обучающиеся, получившие основное общее образование, или д</w:t>
      </w:r>
      <w:r w:rsidRPr="003537AB">
        <w:rPr>
          <w:color w:val="000000"/>
          <w:sz w:val="28"/>
          <w:szCs w:val="28"/>
          <w:lang w:bidi="ru-RU"/>
        </w:rPr>
        <w:t>о</w:t>
      </w:r>
      <w:r w:rsidRPr="003537AB">
        <w:rPr>
          <w:color w:val="000000"/>
          <w:sz w:val="28"/>
          <w:szCs w:val="28"/>
          <w:lang w:bidi="ru-RU"/>
        </w:rPr>
        <w:t>стигшие восемнадцати лет, имеют право на выбор общеобразовательной о</w:t>
      </w:r>
      <w:r w:rsidRPr="003537AB">
        <w:rPr>
          <w:color w:val="000000"/>
          <w:sz w:val="28"/>
          <w:szCs w:val="28"/>
          <w:lang w:bidi="ru-RU"/>
        </w:rPr>
        <w:t>р</w:t>
      </w:r>
      <w:r w:rsidRPr="003537AB">
        <w:rPr>
          <w:color w:val="000000"/>
          <w:sz w:val="28"/>
          <w:szCs w:val="28"/>
          <w:lang w:bidi="ru-RU"/>
        </w:rPr>
        <w:t>ганиза</w:t>
      </w:r>
      <w:r w:rsidR="00DA489F">
        <w:rPr>
          <w:color w:val="000000"/>
          <w:sz w:val="28"/>
          <w:szCs w:val="28"/>
          <w:lang w:bidi="ru-RU"/>
        </w:rPr>
        <w:t>ции,</w:t>
      </w:r>
      <w:r w:rsidRPr="003537AB">
        <w:rPr>
          <w:color w:val="000000"/>
          <w:sz w:val="28"/>
          <w:szCs w:val="28"/>
          <w:lang w:bidi="ru-RU"/>
        </w:rPr>
        <w:t xml:space="preserve"> формы получения образования и формы обучения.</w:t>
      </w:r>
    </w:p>
    <w:p w:rsidR="003C484B" w:rsidRPr="00DA489F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6</w:t>
      </w:r>
      <w:r w:rsidR="00F11BF1">
        <w:rPr>
          <w:color w:val="000000"/>
          <w:sz w:val="28"/>
          <w:szCs w:val="28"/>
          <w:lang w:bidi="ru-RU"/>
        </w:rPr>
        <w:t>.</w:t>
      </w:r>
      <w:r w:rsidRPr="00DA489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A489F">
        <w:rPr>
          <w:color w:val="000000"/>
          <w:sz w:val="28"/>
          <w:szCs w:val="28"/>
          <w:lang w:bidi="ru-RU"/>
        </w:rPr>
        <w:t>Обуч</w:t>
      </w:r>
      <w:r>
        <w:rPr>
          <w:color w:val="000000"/>
          <w:sz w:val="28"/>
          <w:szCs w:val="28"/>
          <w:lang w:bidi="ru-RU"/>
        </w:rPr>
        <w:t>ение</w:t>
      </w:r>
      <w:proofErr w:type="gramEnd"/>
      <w:r w:rsidRPr="00DA489F">
        <w:rPr>
          <w:color w:val="000000"/>
          <w:sz w:val="28"/>
          <w:szCs w:val="28"/>
          <w:lang w:bidi="ru-RU"/>
        </w:rPr>
        <w:t xml:space="preserve"> по индивидуальному учебному плану, в том</w:t>
      </w:r>
      <w:r>
        <w:rPr>
          <w:color w:val="000000"/>
          <w:sz w:val="28"/>
          <w:szCs w:val="28"/>
          <w:lang w:bidi="ru-RU"/>
        </w:rPr>
        <w:t xml:space="preserve"> числе</w:t>
      </w:r>
      <w:r w:rsidRPr="00DA489F">
        <w:rPr>
          <w:color w:val="000000"/>
          <w:sz w:val="28"/>
          <w:szCs w:val="28"/>
          <w:lang w:bidi="ru-RU"/>
        </w:rPr>
        <w:t xml:space="preserve"> уск</w:t>
      </w:r>
      <w:r w:rsidRPr="00DA489F">
        <w:rPr>
          <w:color w:val="000000"/>
          <w:sz w:val="28"/>
          <w:szCs w:val="28"/>
          <w:lang w:bidi="ru-RU"/>
        </w:rPr>
        <w:t>о</w:t>
      </w:r>
      <w:r w:rsidRPr="00DA489F">
        <w:rPr>
          <w:color w:val="000000"/>
          <w:sz w:val="28"/>
          <w:szCs w:val="28"/>
          <w:lang w:bidi="ru-RU"/>
        </w:rPr>
        <w:t>ренное обучение</w:t>
      </w:r>
      <w:r>
        <w:rPr>
          <w:color w:val="000000"/>
          <w:sz w:val="28"/>
          <w:szCs w:val="28"/>
          <w:lang w:bidi="ru-RU"/>
        </w:rPr>
        <w:t>,</w:t>
      </w:r>
      <w:r w:rsidRPr="00DA489F">
        <w:rPr>
          <w:color w:val="000000"/>
          <w:sz w:val="28"/>
          <w:szCs w:val="28"/>
          <w:lang w:bidi="ru-RU"/>
        </w:rPr>
        <w:t xml:space="preserve"> в пределах осваиваемых общеобразовательных программ осуществляется в порядке, установленном локальными нормативными акт</w:t>
      </w:r>
      <w:r w:rsidRPr="00DA489F">
        <w:rPr>
          <w:color w:val="000000"/>
          <w:sz w:val="28"/>
          <w:szCs w:val="28"/>
          <w:lang w:bidi="ru-RU"/>
        </w:rPr>
        <w:t>а</w:t>
      </w:r>
      <w:r w:rsidRPr="00DA489F">
        <w:rPr>
          <w:color w:val="000000"/>
          <w:sz w:val="28"/>
          <w:szCs w:val="28"/>
          <w:lang w:bidi="ru-RU"/>
        </w:rPr>
        <w:t>ми общеобразовательной организации.</w:t>
      </w:r>
    </w:p>
    <w:p w:rsidR="003C484B" w:rsidRPr="00DA489F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При прохождении обучения в соответствии с индивидуальным уче</w:t>
      </w:r>
      <w:r w:rsidRPr="00DA489F">
        <w:rPr>
          <w:color w:val="000000"/>
          <w:sz w:val="28"/>
          <w:szCs w:val="28"/>
          <w:lang w:bidi="ru-RU"/>
        </w:rPr>
        <w:t>б</w:t>
      </w:r>
      <w:r w:rsidRPr="00DA489F">
        <w:rPr>
          <w:color w:val="000000"/>
          <w:sz w:val="28"/>
          <w:szCs w:val="28"/>
          <w:lang w:bidi="ru-RU"/>
        </w:rPr>
        <w:t>ным планом его продолжительность может быть организацией с учетом ос</w:t>
      </w:r>
      <w:r w:rsidRPr="00DA489F">
        <w:rPr>
          <w:color w:val="000000"/>
          <w:sz w:val="28"/>
          <w:szCs w:val="28"/>
          <w:lang w:bidi="ru-RU"/>
        </w:rPr>
        <w:t>о</w:t>
      </w:r>
      <w:r w:rsidRPr="00DA489F">
        <w:rPr>
          <w:color w:val="000000"/>
          <w:sz w:val="28"/>
          <w:szCs w:val="28"/>
          <w:lang w:bidi="ru-RU"/>
        </w:rPr>
        <w:t>бенностей</w:t>
      </w:r>
      <w:r>
        <w:rPr>
          <w:color w:val="000000"/>
          <w:sz w:val="28"/>
          <w:szCs w:val="28"/>
          <w:lang w:bidi="ru-RU"/>
        </w:rPr>
        <w:t xml:space="preserve"> </w:t>
      </w:r>
      <w:r w:rsidRPr="00DA489F">
        <w:rPr>
          <w:color w:val="000000"/>
          <w:sz w:val="28"/>
          <w:szCs w:val="28"/>
          <w:lang w:bidi="ru-RU"/>
        </w:rPr>
        <w:t>конкретного обучающегося.</w:t>
      </w:r>
      <w:r w:rsidRPr="00DA489F">
        <w:rPr>
          <w:color w:val="000000"/>
          <w:sz w:val="28"/>
          <w:szCs w:val="28"/>
          <w:lang w:bidi="ru-RU"/>
        </w:rPr>
        <w:tab/>
      </w:r>
    </w:p>
    <w:p w:rsidR="003C484B" w:rsidRDefault="00DA489F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3.7.</w:t>
      </w:r>
      <w:r w:rsidRPr="00DA489F">
        <w:rPr>
          <w:color w:val="000000"/>
          <w:sz w:val="28"/>
          <w:szCs w:val="28"/>
          <w:lang w:bidi="ru-RU"/>
        </w:rPr>
        <w:tab/>
      </w:r>
      <w:r w:rsidR="003C484B" w:rsidRPr="00DA489F">
        <w:rPr>
          <w:color w:val="000000"/>
          <w:sz w:val="28"/>
          <w:szCs w:val="28"/>
          <w:lang w:bidi="ru-RU"/>
        </w:rPr>
        <w:t>Сроки получения начального общего, основного общего и средн</w:t>
      </w:r>
      <w:r w:rsidR="003C484B" w:rsidRPr="00DA489F">
        <w:rPr>
          <w:color w:val="000000"/>
          <w:sz w:val="28"/>
          <w:szCs w:val="28"/>
          <w:lang w:bidi="ru-RU"/>
        </w:rPr>
        <w:t>е</w:t>
      </w:r>
      <w:r w:rsidR="003C484B" w:rsidRPr="00DA489F">
        <w:rPr>
          <w:color w:val="000000"/>
          <w:sz w:val="28"/>
          <w:szCs w:val="28"/>
          <w:lang w:bidi="ru-RU"/>
        </w:rPr>
        <w:t>го общего образования устанавливаются федеральными государственными образовательными стандартами общего образования</w:t>
      </w:r>
      <w:r w:rsidR="003C484B">
        <w:rPr>
          <w:color w:val="000000"/>
          <w:sz w:val="28"/>
          <w:szCs w:val="28"/>
          <w:lang w:bidi="ru-RU"/>
        </w:rPr>
        <w:t>.</w:t>
      </w:r>
    </w:p>
    <w:p w:rsidR="003C484B" w:rsidRPr="00DA489F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3.8</w:t>
      </w:r>
      <w:r w:rsidRPr="00DA489F">
        <w:rPr>
          <w:color w:val="000000"/>
          <w:sz w:val="28"/>
          <w:szCs w:val="28"/>
          <w:lang w:bidi="ru-RU"/>
        </w:rPr>
        <w:t>.</w:t>
      </w:r>
      <w:r w:rsidRPr="00DA489F">
        <w:rPr>
          <w:color w:val="000000"/>
          <w:sz w:val="28"/>
          <w:szCs w:val="28"/>
          <w:lang w:bidi="ru-RU"/>
        </w:rPr>
        <w:tab/>
        <w:t>Содержание начального общего, основного общего и среднего общего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DA489F">
        <w:rPr>
          <w:color w:val="000000"/>
          <w:sz w:val="28"/>
          <w:szCs w:val="28"/>
          <w:lang w:bidi="ru-RU"/>
        </w:rPr>
        <w:t xml:space="preserve">образования определяется образовательными </w:t>
      </w:r>
      <w:r>
        <w:rPr>
          <w:color w:val="000000"/>
          <w:sz w:val="28"/>
          <w:szCs w:val="28"/>
          <w:lang w:bidi="ru-RU"/>
        </w:rPr>
        <w:t>программами</w:t>
      </w:r>
      <w:r w:rsidRPr="00DA489F">
        <w:rPr>
          <w:color w:val="000000"/>
          <w:sz w:val="28"/>
          <w:szCs w:val="28"/>
          <w:lang w:bidi="ru-RU"/>
        </w:rPr>
        <w:t xml:space="preserve"> начал</w:t>
      </w:r>
      <w:r w:rsidRPr="00DA489F">
        <w:rPr>
          <w:color w:val="000000"/>
          <w:sz w:val="28"/>
          <w:szCs w:val="28"/>
          <w:lang w:bidi="ru-RU"/>
        </w:rPr>
        <w:t>ь</w:t>
      </w:r>
      <w:r w:rsidRPr="00DA489F">
        <w:rPr>
          <w:color w:val="000000"/>
          <w:sz w:val="28"/>
          <w:szCs w:val="28"/>
          <w:lang w:bidi="ru-RU"/>
        </w:rPr>
        <w:t>ного общего, основного общего и сред</w:t>
      </w:r>
      <w:r>
        <w:rPr>
          <w:color w:val="000000"/>
          <w:sz w:val="28"/>
          <w:szCs w:val="28"/>
          <w:lang w:bidi="ru-RU"/>
        </w:rPr>
        <w:t>него общего образования.</w:t>
      </w:r>
      <w:r>
        <w:rPr>
          <w:color w:val="000000"/>
          <w:sz w:val="28"/>
          <w:szCs w:val="28"/>
          <w:lang w:bidi="ru-RU"/>
        </w:rPr>
        <w:tab/>
      </w:r>
    </w:p>
    <w:p w:rsidR="003C484B" w:rsidRPr="00DA489F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9</w:t>
      </w:r>
      <w:r w:rsidRPr="00DA489F">
        <w:rPr>
          <w:color w:val="000000"/>
          <w:sz w:val="28"/>
          <w:szCs w:val="28"/>
          <w:lang w:bidi="ru-RU"/>
        </w:rPr>
        <w:t>.</w:t>
      </w:r>
      <w:r w:rsidRPr="00DA489F">
        <w:rPr>
          <w:color w:val="000000"/>
          <w:sz w:val="28"/>
          <w:szCs w:val="28"/>
          <w:lang w:bidi="ru-RU"/>
        </w:rPr>
        <w:tab/>
        <w:t>Требовани</w:t>
      </w:r>
      <w:r>
        <w:rPr>
          <w:color w:val="000000"/>
          <w:sz w:val="28"/>
          <w:szCs w:val="28"/>
          <w:lang w:bidi="ru-RU"/>
        </w:rPr>
        <w:t>я</w:t>
      </w:r>
      <w:r w:rsidRPr="00DA489F">
        <w:rPr>
          <w:color w:val="000000"/>
          <w:sz w:val="28"/>
          <w:szCs w:val="28"/>
          <w:lang w:bidi="ru-RU"/>
        </w:rPr>
        <w:t xml:space="preserve"> к структуре, объему, условиям реализации и результ</w:t>
      </w:r>
      <w:r w:rsidRPr="00DA489F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>там</w:t>
      </w:r>
      <w:r w:rsidRPr="00DA489F">
        <w:rPr>
          <w:color w:val="000000"/>
          <w:sz w:val="28"/>
          <w:szCs w:val="28"/>
          <w:lang w:bidi="ru-RU"/>
        </w:rPr>
        <w:t xml:space="preserve"> освоения общеобразовательных программ определяется соответству</w:t>
      </w:r>
      <w:r w:rsidRPr="00DA489F">
        <w:rPr>
          <w:color w:val="000000"/>
          <w:sz w:val="28"/>
          <w:szCs w:val="28"/>
          <w:lang w:bidi="ru-RU"/>
        </w:rPr>
        <w:t>ю</w:t>
      </w:r>
      <w:r w:rsidRPr="00DA489F">
        <w:rPr>
          <w:color w:val="000000"/>
          <w:sz w:val="28"/>
          <w:szCs w:val="28"/>
          <w:lang w:bidi="ru-RU"/>
        </w:rPr>
        <w:t>щими федеральными государственными образовательными стандартами.</w:t>
      </w:r>
    </w:p>
    <w:p w:rsidR="003C484B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3.10</w:t>
      </w:r>
      <w:r w:rsidRPr="00DA489F">
        <w:rPr>
          <w:color w:val="000000"/>
          <w:sz w:val="28"/>
          <w:szCs w:val="28"/>
          <w:lang w:bidi="ru-RU"/>
        </w:rPr>
        <w:t>.</w:t>
      </w:r>
      <w:r w:rsidRPr="00DA489F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 w:rsidRPr="00DA489F">
        <w:rPr>
          <w:color w:val="000000"/>
          <w:sz w:val="28"/>
          <w:szCs w:val="28"/>
          <w:lang w:bidi="ru-RU"/>
        </w:rPr>
        <w:t>Общеобразоват</w:t>
      </w:r>
      <w:r w:rsidR="00527972">
        <w:rPr>
          <w:color w:val="000000"/>
          <w:sz w:val="28"/>
          <w:szCs w:val="28"/>
          <w:lang w:bidi="ru-RU"/>
        </w:rPr>
        <w:t xml:space="preserve">ельные программы самостоятельно </w:t>
      </w:r>
      <w:r w:rsidR="00527972" w:rsidRPr="00DA489F">
        <w:rPr>
          <w:color w:val="000000"/>
          <w:sz w:val="28"/>
          <w:szCs w:val="28"/>
          <w:lang w:bidi="ru-RU"/>
        </w:rPr>
        <w:t>разрабатыв</w:t>
      </w:r>
      <w:r w:rsidR="00527972">
        <w:rPr>
          <w:color w:val="000000"/>
          <w:sz w:val="28"/>
          <w:szCs w:val="28"/>
          <w:lang w:bidi="ru-RU"/>
        </w:rPr>
        <w:t>а</w:t>
      </w:r>
      <w:r w:rsidR="00527972">
        <w:rPr>
          <w:color w:val="000000"/>
          <w:sz w:val="28"/>
          <w:szCs w:val="28"/>
          <w:lang w:bidi="ru-RU"/>
        </w:rPr>
        <w:t>ются</w:t>
      </w:r>
      <w:r>
        <w:rPr>
          <w:color w:val="000000"/>
          <w:sz w:val="28"/>
          <w:szCs w:val="28"/>
          <w:lang w:bidi="ru-RU"/>
        </w:rPr>
        <w:t xml:space="preserve"> </w:t>
      </w:r>
      <w:r w:rsidR="00527972">
        <w:rPr>
          <w:color w:val="000000"/>
          <w:sz w:val="28"/>
          <w:szCs w:val="28"/>
          <w:lang w:bidi="ru-RU"/>
        </w:rPr>
        <w:t xml:space="preserve">и </w:t>
      </w:r>
      <w:r w:rsidRPr="00DA489F">
        <w:rPr>
          <w:color w:val="000000"/>
          <w:sz w:val="28"/>
          <w:szCs w:val="28"/>
          <w:lang w:bidi="ru-RU"/>
        </w:rPr>
        <w:t xml:space="preserve">утверждаются Организациями. </w:t>
      </w:r>
    </w:p>
    <w:p w:rsidR="003C484B" w:rsidRPr="00DA489F" w:rsidRDefault="003C484B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Организации, осуществляющие образовательную деятельность по имеющим государственную аккредитацию общеобразовательным програ</w:t>
      </w:r>
      <w:r w:rsidRPr="00DA489F">
        <w:rPr>
          <w:color w:val="000000"/>
          <w:sz w:val="28"/>
          <w:szCs w:val="28"/>
          <w:lang w:bidi="ru-RU"/>
        </w:rPr>
        <w:t>м</w:t>
      </w:r>
      <w:r w:rsidRPr="00DA489F">
        <w:rPr>
          <w:color w:val="000000"/>
          <w:sz w:val="28"/>
          <w:szCs w:val="28"/>
          <w:lang w:bidi="ru-RU"/>
        </w:rPr>
        <w:t xml:space="preserve">мам, разрабатывают указанные образовательные программы в соответствии с </w:t>
      </w:r>
      <w:r w:rsidR="00527972">
        <w:rPr>
          <w:color w:val="000000"/>
          <w:sz w:val="28"/>
          <w:szCs w:val="28"/>
          <w:lang w:bidi="ru-RU"/>
        </w:rPr>
        <w:t xml:space="preserve">федеральных государственных образовательных стандартов </w:t>
      </w:r>
      <w:r w:rsidRPr="00DA489F">
        <w:rPr>
          <w:color w:val="000000"/>
          <w:sz w:val="28"/>
          <w:szCs w:val="28"/>
          <w:lang w:bidi="ru-RU"/>
        </w:rPr>
        <w:t xml:space="preserve">и с учетом </w:t>
      </w:r>
      <w:r w:rsidR="00527972">
        <w:rPr>
          <w:color w:val="000000"/>
          <w:sz w:val="28"/>
          <w:szCs w:val="28"/>
          <w:lang w:bidi="ru-RU"/>
        </w:rPr>
        <w:t>соо</w:t>
      </w:r>
      <w:r w:rsidR="00527972">
        <w:rPr>
          <w:color w:val="000000"/>
          <w:sz w:val="28"/>
          <w:szCs w:val="28"/>
          <w:lang w:bidi="ru-RU"/>
        </w:rPr>
        <w:t>т</w:t>
      </w:r>
      <w:r w:rsidR="00527972">
        <w:rPr>
          <w:color w:val="000000"/>
          <w:sz w:val="28"/>
          <w:szCs w:val="28"/>
          <w:lang w:bidi="ru-RU"/>
        </w:rPr>
        <w:lastRenderedPageBreak/>
        <w:t xml:space="preserve">ветствующих </w:t>
      </w:r>
      <w:r w:rsidRPr="00DA489F">
        <w:rPr>
          <w:color w:val="000000"/>
          <w:sz w:val="28"/>
          <w:szCs w:val="28"/>
          <w:lang w:bidi="ru-RU"/>
        </w:rPr>
        <w:t>примерных основных образовательных программ.</w:t>
      </w:r>
    </w:p>
    <w:p w:rsidR="00527972" w:rsidRPr="00DA489F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3.11</w:t>
      </w:r>
      <w:r w:rsidRPr="00DA489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DA489F">
        <w:rPr>
          <w:color w:val="000000"/>
          <w:sz w:val="28"/>
          <w:szCs w:val="28"/>
          <w:lang w:bidi="ru-RU"/>
        </w:rPr>
        <w:t>Общеобразовательная программа включает в себя учебный план, календарный учебный график, рабочие программы учебных предметов, ку</w:t>
      </w:r>
      <w:r w:rsidRPr="00DA489F">
        <w:rPr>
          <w:color w:val="000000"/>
          <w:sz w:val="28"/>
          <w:szCs w:val="28"/>
          <w:lang w:bidi="ru-RU"/>
        </w:rPr>
        <w:t>р</w:t>
      </w:r>
      <w:r w:rsidRPr="00DA489F">
        <w:rPr>
          <w:color w:val="000000"/>
          <w:sz w:val="28"/>
          <w:szCs w:val="28"/>
          <w:lang w:bidi="ru-RU"/>
        </w:rPr>
        <w:t>сов, дисциплин (модулей), оценочные и методические материалы, а также иные компоненты, обеспечивающие обучение и воспитание обучающихся.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A489F">
        <w:rPr>
          <w:color w:val="000000"/>
          <w:sz w:val="28"/>
          <w:szCs w:val="28"/>
          <w:lang w:bidi="ru-RU"/>
        </w:rPr>
        <w:t>Учебный план общеобразовательной программы определя</w:t>
      </w:r>
      <w:r>
        <w:rPr>
          <w:color w:val="000000"/>
          <w:sz w:val="28"/>
          <w:szCs w:val="28"/>
          <w:lang w:bidi="ru-RU"/>
        </w:rPr>
        <w:t>ет перечень,</w:t>
      </w:r>
      <w:r w:rsidRPr="00DA489F">
        <w:rPr>
          <w:color w:val="000000"/>
          <w:sz w:val="28"/>
          <w:szCs w:val="28"/>
          <w:lang w:bidi="ru-RU"/>
        </w:rPr>
        <w:t xml:space="preserve"> трудоемкость, последовательность и распределение по периодам обучения учебных предметов, курсов, дисциплин (модулей), иных видов учебной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527972">
        <w:rPr>
          <w:color w:val="000000"/>
          <w:sz w:val="28"/>
          <w:szCs w:val="28"/>
          <w:lang w:bidi="ru-RU"/>
        </w:rPr>
        <w:t>де</w:t>
      </w:r>
      <w:r w:rsidRPr="00527972">
        <w:rPr>
          <w:color w:val="000000"/>
          <w:sz w:val="28"/>
          <w:szCs w:val="28"/>
          <w:lang w:bidi="ru-RU"/>
        </w:rPr>
        <w:t>я</w:t>
      </w:r>
      <w:r w:rsidRPr="00527972">
        <w:rPr>
          <w:color w:val="000000"/>
          <w:sz w:val="28"/>
          <w:szCs w:val="28"/>
          <w:lang w:bidi="ru-RU"/>
        </w:rPr>
        <w:t>тельности обучающихся и формы проведения их промежу</w:t>
      </w:r>
      <w:r>
        <w:rPr>
          <w:color w:val="000000"/>
          <w:sz w:val="28"/>
          <w:szCs w:val="28"/>
          <w:lang w:bidi="ru-RU"/>
        </w:rPr>
        <w:t>точной</w:t>
      </w:r>
      <w:r w:rsidRPr="00527972">
        <w:rPr>
          <w:color w:val="000000"/>
          <w:sz w:val="28"/>
          <w:szCs w:val="28"/>
          <w:lang w:bidi="ru-RU"/>
        </w:rPr>
        <w:t xml:space="preserve"> аттестации.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12</w:t>
      </w:r>
      <w:r w:rsidRPr="00527972">
        <w:rPr>
          <w:color w:val="000000"/>
          <w:sz w:val="28"/>
          <w:szCs w:val="28"/>
          <w:lang w:bidi="ru-RU"/>
        </w:rPr>
        <w:t>.</w:t>
      </w:r>
      <w:r w:rsidRPr="00527972">
        <w:rPr>
          <w:color w:val="000000"/>
          <w:sz w:val="28"/>
          <w:szCs w:val="28"/>
          <w:lang w:bidi="ru-RU"/>
        </w:rPr>
        <w:tab/>
        <w:t>Организация образовательной деятельности по общеобразовател</w:t>
      </w:r>
      <w:r w:rsidRPr="00527972">
        <w:rPr>
          <w:color w:val="000000"/>
          <w:sz w:val="28"/>
          <w:szCs w:val="28"/>
          <w:lang w:bidi="ru-RU"/>
        </w:rPr>
        <w:t>ь</w:t>
      </w:r>
      <w:r w:rsidRPr="00527972">
        <w:rPr>
          <w:color w:val="000000"/>
          <w:sz w:val="28"/>
          <w:szCs w:val="28"/>
          <w:lang w:bidi="ru-RU"/>
        </w:rPr>
        <w:t>ным программа</w:t>
      </w:r>
      <w:r>
        <w:rPr>
          <w:color w:val="000000"/>
          <w:sz w:val="28"/>
          <w:szCs w:val="28"/>
          <w:lang w:bidi="ru-RU"/>
        </w:rPr>
        <w:t>м может быть основана на диффере</w:t>
      </w:r>
      <w:r w:rsidRPr="00527972">
        <w:rPr>
          <w:color w:val="000000"/>
          <w:sz w:val="28"/>
          <w:szCs w:val="28"/>
          <w:lang w:bidi="ru-RU"/>
        </w:rPr>
        <w:t>нциации содержания с уче</w:t>
      </w:r>
      <w:r>
        <w:rPr>
          <w:color w:val="000000"/>
          <w:sz w:val="28"/>
          <w:szCs w:val="28"/>
          <w:lang w:bidi="ru-RU"/>
        </w:rPr>
        <w:t xml:space="preserve">том </w:t>
      </w:r>
      <w:r w:rsidRPr="00527972">
        <w:rPr>
          <w:color w:val="000000"/>
          <w:sz w:val="28"/>
          <w:szCs w:val="28"/>
          <w:lang w:bidi="ru-RU"/>
        </w:rPr>
        <w:t>образовательных потребностей и интересов обучающихся, обеспеч</w:t>
      </w:r>
      <w:r w:rsidRPr="00527972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вающих</w:t>
      </w:r>
      <w:r w:rsidRPr="00527972">
        <w:rPr>
          <w:color w:val="000000"/>
          <w:sz w:val="28"/>
          <w:szCs w:val="28"/>
          <w:lang w:bidi="ru-RU"/>
        </w:rPr>
        <w:t xml:space="preserve"> углубленное изучение отдельных учебных предметов, предметных областей соответствующей программы (профильное обучение).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Образовательная деятельность при освоении общеобразователь</w:t>
      </w:r>
      <w:r>
        <w:rPr>
          <w:color w:val="000000"/>
          <w:sz w:val="28"/>
          <w:szCs w:val="28"/>
          <w:lang w:bidi="ru-RU"/>
        </w:rPr>
        <w:t xml:space="preserve">ных программ </w:t>
      </w:r>
      <w:r w:rsidRPr="00527972">
        <w:rPr>
          <w:color w:val="000000"/>
          <w:sz w:val="28"/>
          <w:szCs w:val="28"/>
          <w:lang w:bidi="ru-RU"/>
        </w:rPr>
        <w:t xml:space="preserve"> или отдельных компонентов этих программ может быть организ</w:t>
      </w:r>
      <w:r w:rsidRPr="00527972">
        <w:rPr>
          <w:color w:val="000000"/>
          <w:sz w:val="28"/>
          <w:szCs w:val="28"/>
          <w:lang w:bidi="ru-RU"/>
        </w:rPr>
        <w:t>о</w:t>
      </w:r>
      <w:r w:rsidRPr="00527972">
        <w:rPr>
          <w:color w:val="000000"/>
          <w:sz w:val="28"/>
          <w:szCs w:val="28"/>
          <w:lang w:bidi="ru-RU"/>
        </w:rPr>
        <w:t>вана в форме практической подготовки.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3.</w:t>
      </w:r>
      <w:r>
        <w:rPr>
          <w:color w:val="000000"/>
          <w:sz w:val="28"/>
          <w:szCs w:val="28"/>
          <w:lang w:bidi="ru-RU"/>
        </w:rPr>
        <w:t>13</w:t>
      </w:r>
      <w:r w:rsidRPr="00527972">
        <w:rPr>
          <w:color w:val="000000"/>
          <w:sz w:val="28"/>
          <w:szCs w:val="28"/>
          <w:lang w:bidi="ru-RU"/>
        </w:rPr>
        <w:t>.</w:t>
      </w:r>
      <w:r w:rsidRPr="00527972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 w:rsidRPr="00527972">
        <w:rPr>
          <w:color w:val="000000"/>
          <w:sz w:val="28"/>
          <w:szCs w:val="28"/>
          <w:lang w:bidi="ru-RU"/>
        </w:rPr>
        <w:t>При реализации общеобразовательных программ используются различные образовательные технологии, в том числе и дистанционные обр</w:t>
      </w:r>
      <w:r w:rsidRPr="00527972">
        <w:rPr>
          <w:color w:val="000000"/>
          <w:sz w:val="28"/>
          <w:szCs w:val="28"/>
          <w:lang w:bidi="ru-RU"/>
        </w:rPr>
        <w:t>а</w:t>
      </w:r>
      <w:r w:rsidRPr="00527972">
        <w:rPr>
          <w:color w:val="000000"/>
          <w:sz w:val="28"/>
          <w:szCs w:val="28"/>
          <w:lang w:bidi="ru-RU"/>
        </w:rPr>
        <w:t>зовательные технологии, электронное обучение.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3.1</w:t>
      </w:r>
      <w:r>
        <w:rPr>
          <w:color w:val="000000"/>
          <w:sz w:val="28"/>
          <w:szCs w:val="28"/>
          <w:lang w:bidi="ru-RU"/>
        </w:rPr>
        <w:t>4</w:t>
      </w:r>
      <w:r w:rsidRPr="00527972">
        <w:rPr>
          <w:color w:val="000000"/>
          <w:sz w:val="28"/>
          <w:szCs w:val="28"/>
          <w:lang w:bidi="ru-RU"/>
        </w:rPr>
        <w:t>.</w:t>
      </w:r>
      <w:r w:rsidRPr="00527972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527972">
        <w:rPr>
          <w:color w:val="000000"/>
          <w:sz w:val="28"/>
          <w:szCs w:val="28"/>
          <w:lang w:bidi="ru-RU"/>
        </w:rPr>
        <w:t>При угрозе воз</w:t>
      </w:r>
      <w:r>
        <w:rPr>
          <w:color w:val="000000"/>
          <w:sz w:val="28"/>
          <w:szCs w:val="28"/>
          <w:lang w:bidi="ru-RU"/>
        </w:rPr>
        <w:t>никновения и (или) возникновении</w:t>
      </w:r>
      <w:r w:rsidRPr="00527972">
        <w:rPr>
          <w:color w:val="000000"/>
          <w:sz w:val="28"/>
          <w:szCs w:val="28"/>
          <w:lang w:bidi="ru-RU"/>
        </w:rPr>
        <w:t xml:space="preserve"> отдельных чрез</w:t>
      </w:r>
      <w:r>
        <w:rPr>
          <w:color w:val="000000"/>
          <w:sz w:val="28"/>
          <w:szCs w:val="28"/>
          <w:lang w:bidi="ru-RU"/>
        </w:rPr>
        <w:t>вычайных ситуаций, введении</w:t>
      </w:r>
      <w:r w:rsidRPr="00527972">
        <w:rPr>
          <w:color w:val="000000"/>
          <w:sz w:val="28"/>
          <w:szCs w:val="28"/>
          <w:lang w:bidi="ru-RU"/>
        </w:rPr>
        <w:t xml:space="preserve">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</w:t>
      </w:r>
      <w:r w:rsidRPr="00527972">
        <w:rPr>
          <w:color w:val="000000"/>
          <w:sz w:val="28"/>
          <w:szCs w:val="28"/>
          <w:lang w:bidi="ru-RU"/>
        </w:rPr>
        <w:t>и</w:t>
      </w:r>
      <w:r w:rsidRPr="00527972">
        <w:rPr>
          <w:color w:val="000000"/>
          <w:sz w:val="28"/>
          <w:szCs w:val="28"/>
          <w:lang w:bidi="ru-RU"/>
        </w:rPr>
        <w:t>менением электронного обучения, дистанционных образовательн</w:t>
      </w:r>
      <w:r>
        <w:rPr>
          <w:color w:val="000000"/>
          <w:sz w:val="28"/>
          <w:szCs w:val="28"/>
          <w:lang w:bidi="ru-RU"/>
        </w:rPr>
        <w:t>ых</w:t>
      </w:r>
      <w:r w:rsidRPr="00527972">
        <w:rPr>
          <w:color w:val="000000"/>
          <w:sz w:val="28"/>
          <w:szCs w:val="28"/>
          <w:lang w:bidi="ru-RU"/>
        </w:rPr>
        <w:t xml:space="preserve"> технол</w:t>
      </w:r>
      <w:r w:rsidRPr="00527972">
        <w:rPr>
          <w:color w:val="000000"/>
          <w:sz w:val="28"/>
          <w:szCs w:val="28"/>
          <w:lang w:bidi="ru-RU"/>
        </w:rPr>
        <w:t>о</w:t>
      </w:r>
      <w:r w:rsidRPr="00527972">
        <w:rPr>
          <w:color w:val="000000"/>
          <w:sz w:val="28"/>
          <w:szCs w:val="28"/>
          <w:lang w:bidi="ru-RU"/>
        </w:rPr>
        <w:t>гий вне зависимости от ограничений, пред</w:t>
      </w:r>
      <w:r w:rsidR="00F11BF1">
        <w:rPr>
          <w:color w:val="000000"/>
          <w:sz w:val="28"/>
          <w:szCs w:val="28"/>
          <w:lang w:bidi="ru-RU"/>
        </w:rPr>
        <w:t>усмотренных в федеральных гос</w:t>
      </w:r>
      <w:r w:rsidR="00F11BF1">
        <w:rPr>
          <w:color w:val="000000"/>
          <w:sz w:val="28"/>
          <w:szCs w:val="28"/>
          <w:lang w:bidi="ru-RU"/>
        </w:rPr>
        <w:t>у</w:t>
      </w:r>
      <w:r w:rsidR="00F11BF1">
        <w:rPr>
          <w:color w:val="000000"/>
          <w:sz w:val="28"/>
          <w:szCs w:val="28"/>
          <w:lang w:bidi="ru-RU"/>
        </w:rPr>
        <w:t>дарственных образовательных стандартах</w:t>
      </w:r>
      <w:r w:rsidRPr="00527972">
        <w:rPr>
          <w:color w:val="000000"/>
          <w:sz w:val="28"/>
          <w:szCs w:val="28"/>
          <w:lang w:bidi="ru-RU"/>
        </w:rPr>
        <w:t>, если реализация указанных обр</w:t>
      </w:r>
      <w:r w:rsidRPr="00527972">
        <w:rPr>
          <w:color w:val="000000"/>
          <w:sz w:val="28"/>
          <w:szCs w:val="28"/>
          <w:lang w:bidi="ru-RU"/>
        </w:rPr>
        <w:t>а</w:t>
      </w:r>
      <w:r w:rsidRPr="00527972">
        <w:rPr>
          <w:color w:val="000000"/>
          <w:sz w:val="28"/>
          <w:szCs w:val="28"/>
          <w:lang w:bidi="ru-RU"/>
        </w:rPr>
        <w:t>зовательных программ без применения указанных технологий и перенос ср</w:t>
      </w:r>
      <w:r w:rsidRPr="00527972">
        <w:rPr>
          <w:color w:val="000000"/>
          <w:sz w:val="28"/>
          <w:szCs w:val="28"/>
          <w:lang w:bidi="ru-RU"/>
        </w:rPr>
        <w:t>о</w:t>
      </w:r>
      <w:r w:rsidRPr="00527972">
        <w:rPr>
          <w:color w:val="000000"/>
          <w:sz w:val="28"/>
          <w:szCs w:val="28"/>
          <w:lang w:bidi="ru-RU"/>
        </w:rPr>
        <w:t>ков обучения невозможны.</w:t>
      </w:r>
      <w:proofErr w:type="gramEnd"/>
    </w:p>
    <w:p w:rsidR="00F11BF1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3.1</w:t>
      </w:r>
      <w:r w:rsidR="00F11BF1">
        <w:rPr>
          <w:color w:val="000000"/>
          <w:sz w:val="28"/>
          <w:szCs w:val="28"/>
          <w:lang w:bidi="ru-RU"/>
        </w:rPr>
        <w:t>5</w:t>
      </w:r>
      <w:r w:rsidRPr="00527972">
        <w:rPr>
          <w:color w:val="000000"/>
          <w:sz w:val="28"/>
          <w:szCs w:val="28"/>
          <w:lang w:bidi="ru-RU"/>
        </w:rPr>
        <w:t>.</w:t>
      </w:r>
      <w:r w:rsidRPr="00527972">
        <w:rPr>
          <w:color w:val="000000"/>
          <w:sz w:val="28"/>
          <w:szCs w:val="28"/>
          <w:lang w:bidi="ru-RU"/>
        </w:rPr>
        <w:tab/>
        <w:t xml:space="preserve">Общеобразовательные программы реализуются Организацией как самостоятельно, так и посредством сетевых форм их реализации. </w:t>
      </w:r>
    </w:p>
    <w:p w:rsidR="00527972" w:rsidRPr="00527972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527972">
        <w:rPr>
          <w:color w:val="000000"/>
          <w:sz w:val="28"/>
          <w:szCs w:val="28"/>
          <w:lang w:bidi="ru-RU"/>
        </w:rPr>
        <w:t>Организация может использовать сетевую форму реализации общео</w:t>
      </w:r>
      <w:r w:rsidRPr="00527972">
        <w:rPr>
          <w:color w:val="000000"/>
          <w:sz w:val="28"/>
          <w:szCs w:val="28"/>
          <w:lang w:bidi="ru-RU"/>
        </w:rPr>
        <w:t>б</w:t>
      </w:r>
      <w:r w:rsidR="00F11BF1">
        <w:rPr>
          <w:color w:val="000000"/>
          <w:sz w:val="28"/>
          <w:szCs w:val="28"/>
          <w:lang w:bidi="ru-RU"/>
        </w:rPr>
        <w:t>разовательных</w:t>
      </w:r>
      <w:r w:rsidRPr="00527972">
        <w:rPr>
          <w:color w:val="000000"/>
          <w:sz w:val="28"/>
          <w:szCs w:val="28"/>
          <w:lang w:bidi="ru-RU"/>
        </w:rPr>
        <w:t xml:space="preserve"> программ и (или) отдельных компонентов, предусмотренных образователь</w:t>
      </w:r>
      <w:r w:rsidR="00F11BF1">
        <w:rPr>
          <w:color w:val="000000"/>
          <w:sz w:val="28"/>
          <w:szCs w:val="28"/>
          <w:lang w:bidi="ru-RU"/>
        </w:rPr>
        <w:t>ными программами (</w:t>
      </w:r>
      <w:r w:rsidRPr="00527972">
        <w:rPr>
          <w:color w:val="000000"/>
          <w:sz w:val="28"/>
          <w:szCs w:val="28"/>
          <w:lang w:bidi="ru-RU"/>
        </w:rPr>
        <w:t>в том числе различного вида, уровня, и (или) направленности), обеспечивающую возможность освоения образов</w:t>
      </w:r>
      <w:r w:rsidRPr="00527972">
        <w:rPr>
          <w:color w:val="000000"/>
          <w:sz w:val="28"/>
          <w:szCs w:val="28"/>
          <w:lang w:bidi="ru-RU"/>
        </w:rPr>
        <w:t>а</w:t>
      </w:r>
      <w:r w:rsidRPr="00527972">
        <w:rPr>
          <w:color w:val="000000"/>
          <w:sz w:val="28"/>
          <w:szCs w:val="28"/>
          <w:lang w:bidi="ru-RU"/>
        </w:rPr>
        <w:t>тельных программ обучающимися с использованием ресурсов нескольких организаций</w:t>
      </w:r>
      <w:r w:rsidR="00F11BF1">
        <w:rPr>
          <w:color w:val="000000"/>
          <w:sz w:val="28"/>
          <w:szCs w:val="28"/>
          <w:lang w:bidi="ru-RU"/>
        </w:rPr>
        <w:t>,</w:t>
      </w:r>
      <w:r w:rsidRPr="00527972">
        <w:rPr>
          <w:color w:val="000000"/>
          <w:sz w:val="28"/>
          <w:szCs w:val="28"/>
          <w:lang w:bidi="ru-RU"/>
        </w:rPr>
        <w:t xml:space="preserve"> осуществляющих образовательную деятельность, включая ин</w:t>
      </w:r>
      <w:r w:rsidRPr="00527972">
        <w:rPr>
          <w:color w:val="000000"/>
          <w:sz w:val="28"/>
          <w:szCs w:val="28"/>
          <w:lang w:bidi="ru-RU"/>
        </w:rPr>
        <w:t>о</w:t>
      </w:r>
      <w:r w:rsidRPr="00527972">
        <w:rPr>
          <w:color w:val="000000"/>
          <w:sz w:val="28"/>
          <w:szCs w:val="28"/>
          <w:lang w:bidi="ru-RU"/>
        </w:rPr>
        <w:t>странные, а также при необходимости с использованием ресурсов иных о</w:t>
      </w:r>
      <w:r w:rsidRPr="00527972">
        <w:rPr>
          <w:color w:val="000000"/>
          <w:sz w:val="28"/>
          <w:szCs w:val="28"/>
          <w:lang w:bidi="ru-RU"/>
        </w:rPr>
        <w:t>р</w:t>
      </w:r>
      <w:r w:rsidRPr="00527972">
        <w:rPr>
          <w:color w:val="000000"/>
          <w:sz w:val="28"/>
          <w:szCs w:val="28"/>
          <w:lang w:bidi="ru-RU"/>
        </w:rPr>
        <w:t>ганизаций.</w:t>
      </w:r>
      <w:proofErr w:type="gramEnd"/>
      <w:r w:rsidRPr="00527972">
        <w:rPr>
          <w:color w:val="000000"/>
          <w:sz w:val="28"/>
          <w:szCs w:val="28"/>
          <w:lang w:bidi="ru-RU"/>
        </w:rPr>
        <w:t xml:space="preserve"> Использование сетевой формы реализа</w:t>
      </w:r>
      <w:r w:rsidR="00F11BF1">
        <w:rPr>
          <w:color w:val="000000"/>
          <w:sz w:val="28"/>
          <w:szCs w:val="28"/>
          <w:lang w:bidi="ru-RU"/>
        </w:rPr>
        <w:t>ции общеобразовательных программ</w:t>
      </w:r>
      <w:r w:rsidRPr="00527972">
        <w:rPr>
          <w:color w:val="000000"/>
          <w:sz w:val="28"/>
          <w:szCs w:val="28"/>
          <w:lang w:bidi="ru-RU"/>
        </w:rPr>
        <w:t xml:space="preserve"> осуществляется на основании договора между указанными орган</w:t>
      </w:r>
      <w:r w:rsidRPr="00527972">
        <w:rPr>
          <w:color w:val="000000"/>
          <w:sz w:val="28"/>
          <w:szCs w:val="28"/>
          <w:lang w:bidi="ru-RU"/>
        </w:rPr>
        <w:t>и</w:t>
      </w:r>
      <w:r w:rsidRPr="00527972">
        <w:rPr>
          <w:color w:val="000000"/>
          <w:sz w:val="28"/>
          <w:szCs w:val="28"/>
          <w:lang w:bidi="ru-RU"/>
        </w:rPr>
        <w:t>зациями.</w:t>
      </w:r>
    </w:p>
    <w:p w:rsidR="003C484B" w:rsidRDefault="00527972" w:rsidP="00527972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527972">
        <w:rPr>
          <w:color w:val="000000"/>
          <w:sz w:val="28"/>
          <w:szCs w:val="28"/>
          <w:lang w:bidi="ru-RU"/>
        </w:rPr>
        <w:t>3.1</w:t>
      </w:r>
      <w:r w:rsidR="00F11BF1">
        <w:rPr>
          <w:color w:val="000000"/>
          <w:sz w:val="28"/>
          <w:szCs w:val="28"/>
          <w:lang w:bidi="ru-RU"/>
        </w:rPr>
        <w:t>6</w:t>
      </w:r>
      <w:r w:rsidRPr="00527972">
        <w:rPr>
          <w:color w:val="000000"/>
          <w:sz w:val="28"/>
          <w:szCs w:val="28"/>
          <w:lang w:bidi="ru-RU"/>
        </w:rPr>
        <w:t>.</w:t>
      </w:r>
      <w:r w:rsidRPr="00527972">
        <w:rPr>
          <w:color w:val="000000"/>
          <w:sz w:val="28"/>
          <w:szCs w:val="28"/>
          <w:lang w:bidi="ru-RU"/>
        </w:rPr>
        <w:tab/>
        <w:t>При реализации общеобразовательных программ Организацией может применяться форма организации образовательной деятельности, осн</w:t>
      </w:r>
      <w:r w:rsidRPr="00527972">
        <w:rPr>
          <w:color w:val="000000"/>
          <w:sz w:val="28"/>
          <w:szCs w:val="28"/>
          <w:lang w:bidi="ru-RU"/>
        </w:rPr>
        <w:t>о</w:t>
      </w:r>
      <w:r w:rsidRPr="00527972">
        <w:rPr>
          <w:color w:val="000000"/>
          <w:sz w:val="28"/>
          <w:szCs w:val="28"/>
          <w:lang w:bidi="ru-RU"/>
        </w:rPr>
        <w:t>ванная на модульном принципе представления содержания общеобразов</w:t>
      </w:r>
      <w:r w:rsidRPr="00527972">
        <w:rPr>
          <w:color w:val="000000"/>
          <w:sz w:val="28"/>
          <w:szCs w:val="28"/>
          <w:lang w:bidi="ru-RU"/>
        </w:rPr>
        <w:t>а</w:t>
      </w:r>
      <w:r w:rsidRPr="00527972">
        <w:rPr>
          <w:color w:val="000000"/>
          <w:sz w:val="28"/>
          <w:szCs w:val="28"/>
          <w:lang w:bidi="ru-RU"/>
        </w:rPr>
        <w:t>тельной программы и построения учебных планов, использовании соотве</w:t>
      </w:r>
      <w:r w:rsidRPr="00527972">
        <w:rPr>
          <w:color w:val="000000"/>
          <w:sz w:val="28"/>
          <w:szCs w:val="28"/>
          <w:lang w:bidi="ru-RU"/>
        </w:rPr>
        <w:t>т</w:t>
      </w:r>
      <w:r w:rsidRPr="00527972">
        <w:rPr>
          <w:color w:val="000000"/>
          <w:sz w:val="28"/>
          <w:szCs w:val="28"/>
          <w:lang w:bidi="ru-RU"/>
        </w:rPr>
        <w:t>ствующих образовательных технологий.</w:t>
      </w:r>
    </w:p>
    <w:p w:rsidR="00DA489F" w:rsidRPr="00DA489F" w:rsidRDefault="00F11BF1" w:rsidP="00DA489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3.17. </w:t>
      </w:r>
      <w:r w:rsidR="00DA489F" w:rsidRPr="00DA489F">
        <w:rPr>
          <w:color w:val="000000"/>
          <w:sz w:val="28"/>
          <w:szCs w:val="28"/>
          <w:lang w:bidi="ru-RU"/>
        </w:rPr>
        <w:t>Общеобразовательные организации осуществляют свою деятел</w:t>
      </w:r>
      <w:r w:rsidR="00DA489F" w:rsidRPr="00DA489F">
        <w:rPr>
          <w:color w:val="000000"/>
          <w:sz w:val="28"/>
          <w:szCs w:val="28"/>
          <w:lang w:bidi="ru-RU"/>
        </w:rPr>
        <w:t>ь</w:t>
      </w:r>
      <w:r w:rsidR="00DA489F">
        <w:rPr>
          <w:color w:val="000000"/>
          <w:sz w:val="28"/>
          <w:szCs w:val="28"/>
          <w:lang w:bidi="ru-RU"/>
        </w:rPr>
        <w:t>ность на</w:t>
      </w:r>
      <w:r w:rsidR="00DA489F" w:rsidRPr="00DA489F">
        <w:rPr>
          <w:color w:val="000000"/>
          <w:sz w:val="28"/>
          <w:szCs w:val="28"/>
          <w:lang w:bidi="ru-RU"/>
        </w:rPr>
        <w:t xml:space="preserve"> государственном </w:t>
      </w:r>
      <w:r w:rsidR="00DA489F">
        <w:rPr>
          <w:color w:val="000000"/>
          <w:sz w:val="28"/>
          <w:szCs w:val="28"/>
          <w:lang w:bidi="ru-RU"/>
        </w:rPr>
        <w:t xml:space="preserve"> </w:t>
      </w:r>
      <w:r w:rsidR="00DA489F" w:rsidRPr="00DA489F">
        <w:rPr>
          <w:color w:val="000000"/>
          <w:sz w:val="28"/>
          <w:szCs w:val="28"/>
          <w:lang w:bidi="ru-RU"/>
        </w:rPr>
        <w:t>языке Российской Федерации. Общее образова</w:t>
      </w:r>
      <w:r w:rsidR="00DA489F">
        <w:rPr>
          <w:color w:val="000000"/>
          <w:sz w:val="28"/>
          <w:szCs w:val="28"/>
          <w:lang w:bidi="ru-RU"/>
        </w:rPr>
        <w:t>ние может</w:t>
      </w:r>
      <w:r w:rsidR="00DA489F" w:rsidRPr="00DA489F">
        <w:rPr>
          <w:color w:val="000000"/>
          <w:sz w:val="28"/>
          <w:szCs w:val="28"/>
          <w:lang w:bidi="ru-RU"/>
        </w:rPr>
        <w:t xml:space="preserve"> быть получено на иностранном языке в соответствии с общеобразов</w:t>
      </w:r>
      <w:r w:rsidR="00DA489F" w:rsidRPr="00DA489F">
        <w:rPr>
          <w:color w:val="000000"/>
          <w:sz w:val="28"/>
          <w:szCs w:val="28"/>
          <w:lang w:bidi="ru-RU"/>
        </w:rPr>
        <w:t>а</w:t>
      </w:r>
      <w:r w:rsidR="00DA489F">
        <w:rPr>
          <w:color w:val="000000"/>
          <w:sz w:val="28"/>
          <w:szCs w:val="28"/>
          <w:lang w:bidi="ru-RU"/>
        </w:rPr>
        <w:t xml:space="preserve">тельной </w:t>
      </w:r>
      <w:r w:rsidR="00DA489F" w:rsidRPr="00DA489F">
        <w:rPr>
          <w:color w:val="000000"/>
          <w:sz w:val="28"/>
          <w:szCs w:val="28"/>
          <w:lang w:bidi="ru-RU"/>
        </w:rPr>
        <w:t xml:space="preserve">программой и в порядке, </w:t>
      </w:r>
      <w:r w:rsidR="00DA489F">
        <w:rPr>
          <w:color w:val="000000"/>
          <w:sz w:val="28"/>
          <w:szCs w:val="28"/>
          <w:lang w:bidi="ru-RU"/>
        </w:rPr>
        <w:t xml:space="preserve"> </w:t>
      </w:r>
      <w:r w:rsidR="00DA489F" w:rsidRPr="00DA489F">
        <w:rPr>
          <w:color w:val="000000"/>
          <w:sz w:val="28"/>
          <w:szCs w:val="28"/>
          <w:lang w:bidi="ru-RU"/>
        </w:rPr>
        <w:t>установленном законодательством об о</w:t>
      </w:r>
      <w:r w:rsidR="00DA489F" w:rsidRPr="00DA489F">
        <w:rPr>
          <w:color w:val="000000"/>
          <w:sz w:val="28"/>
          <w:szCs w:val="28"/>
          <w:lang w:bidi="ru-RU"/>
        </w:rPr>
        <w:t>б</w:t>
      </w:r>
      <w:r w:rsidR="00DA489F" w:rsidRPr="00DA489F">
        <w:rPr>
          <w:color w:val="000000"/>
          <w:sz w:val="28"/>
          <w:szCs w:val="28"/>
          <w:lang w:bidi="ru-RU"/>
        </w:rPr>
        <w:t>разовании и локальными актами образовательной организации.</w:t>
      </w:r>
    </w:p>
    <w:p w:rsidR="00DA489F" w:rsidRDefault="00DA489F" w:rsidP="003C484B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A489F">
        <w:rPr>
          <w:color w:val="000000"/>
          <w:sz w:val="28"/>
          <w:szCs w:val="28"/>
          <w:lang w:bidi="ru-RU"/>
        </w:rPr>
        <w:t>При приеме (переводе) на обучение по имеющим государствен</w:t>
      </w:r>
      <w:r>
        <w:rPr>
          <w:color w:val="000000"/>
          <w:sz w:val="28"/>
          <w:szCs w:val="28"/>
          <w:lang w:bidi="ru-RU"/>
        </w:rPr>
        <w:t xml:space="preserve">ную </w:t>
      </w:r>
      <w:r w:rsidRPr="00DA489F">
        <w:rPr>
          <w:color w:val="000000"/>
          <w:sz w:val="28"/>
          <w:szCs w:val="28"/>
          <w:lang w:bidi="ru-RU"/>
        </w:rPr>
        <w:t xml:space="preserve"> а</w:t>
      </w:r>
      <w:r w:rsidRPr="00DA489F">
        <w:rPr>
          <w:color w:val="000000"/>
          <w:sz w:val="28"/>
          <w:szCs w:val="28"/>
          <w:lang w:bidi="ru-RU"/>
        </w:rPr>
        <w:t>к</w:t>
      </w:r>
      <w:r w:rsidRPr="00DA489F">
        <w:rPr>
          <w:color w:val="000000"/>
          <w:sz w:val="28"/>
          <w:szCs w:val="28"/>
          <w:lang w:bidi="ru-RU"/>
        </w:rPr>
        <w:t>кредитацию образовательным программам начального общего и основного общего образования выбор языка образования, изучаемых родного языка из</w:t>
      </w:r>
      <w:r w:rsidR="003C484B">
        <w:rPr>
          <w:color w:val="000000"/>
          <w:sz w:val="28"/>
          <w:szCs w:val="28"/>
          <w:lang w:bidi="ru-RU"/>
        </w:rPr>
        <w:t xml:space="preserve"> </w:t>
      </w:r>
      <w:r w:rsidRPr="00DA489F">
        <w:rPr>
          <w:color w:val="000000"/>
          <w:sz w:val="28"/>
          <w:szCs w:val="28"/>
          <w:lang w:bidi="ru-RU"/>
        </w:rPr>
        <w:t xml:space="preserve"> числа языков народов Р</w:t>
      </w:r>
      <w:r w:rsidR="003C484B">
        <w:rPr>
          <w:color w:val="000000"/>
          <w:sz w:val="28"/>
          <w:szCs w:val="28"/>
          <w:lang w:bidi="ru-RU"/>
        </w:rPr>
        <w:t xml:space="preserve">оссийской </w:t>
      </w:r>
      <w:r w:rsidRPr="00DA489F">
        <w:rPr>
          <w:color w:val="000000"/>
          <w:sz w:val="28"/>
          <w:szCs w:val="28"/>
          <w:lang w:bidi="ru-RU"/>
        </w:rPr>
        <w:t>Ф</w:t>
      </w:r>
      <w:r w:rsidR="003C484B">
        <w:rPr>
          <w:color w:val="000000"/>
          <w:sz w:val="28"/>
          <w:szCs w:val="28"/>
          <w:lang w:bidi="ru-RU"/>
        </w:rPr>
        <w:t>едерации</w:t>
      </w:r>
      <w:r w:rsidRPr="00DA489F">
        <w:rPr>
          <w:color w:val="000000"/>
          <w:sz w:val="28"/>
          <w:szCs w:val="28"/>
          <w:lang w:bidi="ru-RU"/>
        </w:rPr>
        <w:t>, в том числе русского языка как род</w:t>
      </w:r>
      <w:r w:rsidR="003C484B">
        <w:rPr>
          <w:color w:val="000000"/>
          <w:sz w:val="28"/>
          <w:szCs w:val="28"/>
          <w:lang w:bidi="ru-RU"/>
        </w:rPr>
        <w:t>ного языка,</w:t>
      </w:r>
      <w:r w:rsidRPr="00DA489F">
        <w:rPr>
          <w:color w:val="000000"/>
          <w:sz w:val="28"/>
          <w:szCs w:val="28"/>
          <w:lang w:bidi="ru-RU"/>
        </w:rPr>
        <w:t xml:space="preserve"> осуществляется по заявлениям родителей (законных представителей) несовершеннолетних обучающихся. </w:t>
      </w:r>
      <w:proofErr w:type="gramEnd"/>
    </w:p>
    <w:p w:rsidR="00BB38A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3.1</w:t>
      </w:r>
      <w:r>
        <w:rPr>
          <w:color w:val="000000"/>
          <w:sz w:val="28"/>
          <w:szCs w:val="28"/>
          <w:lang w:bidi="ru-RU"/>
        </w:rPr>
        <w:t>8</w:t>
      </w:r>
      <w:r w:rsidRPr="00D2432F">
        <w:rPr>
          <w:color w:val="000000"/>
          <w:sz w:val="28"/>
          <w:szCs w:val="28"/>
          <w:lang w:bidi="ru-RU"/>
        </w:rPr>
        <w:t>.</w:t>
      </w:r>
      <w:r w:rsidRPr="00D2432F">
        <w:rPr>
          <w:color w:val="000000"/>
          <w:sz w:val="28"/>
          <w:szCs w:val="28"/>
          <w:lang w:bidi="ru-RU"/>
        </w:rPr>
        <w:tab/>
      </w:r>
      <w:r w:rsidR="00BB38AF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Организация создает условия для реализации общеобразовател</w:t>
      </w:r>
      <w:r w:rsidRPr="00D2432F">
        <w:rPr>
          <w:color w:val="000000"/>
          <w:sz w:val="28"/>
          <w:szCs w:val="28"/>
          <w:lang w:bidi="ru-RU"/>
        </w:rPr>
        <w:t>ь</w:t>
      </w:r>
      <w:r w:rsidR="00BB38AF">
        <w:rPr>
          <w:color w:val="000000"/>
          <w:sz w:val="28"/>
          <w:szCs w:val="28"/>
          <w:lang w:bidi="ru-RU"/>
        </w:rPr>
        <w:t>ных</w:t>
      </w:r>
      <w:r w:rsidRPr="00D2432F">
        <w:rPr>
          <w:color w:val="000000"/>
          <w:sz w:val="28"/>
          <w:szCs w:val="28"/>
          <w:lang w:bidi="ru-RU"/>
        </w:rPr>
        <w:t xml:space="preserve"> программ.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2432F">
        <w:rPr>
          <w:color w:val="000000"/>
          <w:sz w:val="28"/>
          <w:szCs w:val="28"/>
          <w:lang w:bidi="ru-RU"/>
        </w:rPr>
        <w:t>В Организации могут быт</w:t>
      </w:r>
      <w:r w:rsidR="00BB38AF">
        <w:rPr>
          <w:color w:val="000000"/>
          <w:sz w:val="28"/>
          <w:szCs w:val="28"/>
          <w:lang w:bidi="ru-RU"/>
        </w:rPr>
        <w:t>ь созданы условия для проживания</w:t>
      </w:r>
      <w:r w:rsidRPr="00D2432F">
        <w:rPr>
          <w:color w:val="000000"/>
          <w:sz w:val="28"/>
          <w:szCs w:val="28"/>
          <w:lang w:bidi="ru-RU"/>
        </w:rPr>
        <w:t xml:space="preserve"> обуча</w:t>
      </w:r>
      <w:r w:rsidRPr="00D2432F">
        <w:rPr>
          <w:color w:val="000000"/>
          <w:sz w:val="28"/>
          <w:szCs w:val="28"/>
          <w:lang w:bidi="ru-RU"/>
        </w:rPr>
        <w:t>ю</w:t>
      </w:r>
      <w:r w:rsidRPr="00D2432F">
        <w:rPr>
          <w:color w:val="000000"/>
          <w:sz w:val="28"/>
          <w:szCs w:val="28"/>
          <w:lang w:bidi="ru-RU"/>
        </w:rPr>
        <w:t>щихся в интернате, а также для осуществления присмотра и ухода за детьми в группах продленного дня.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3.1</w:t>
      </w:r>
      <w:r w:rsidR="00BB38AF">
        <w:rPr>
          <w:color w:val="000000"/>
          <w:sz w:val="28"/>
          <w:szCs w:val="28"/>
          <w:lang w:bidi="ru-RU"/>
        </w:rPr>
        <w:t>9</w:t>
      </w:r>
      <w:r w:rsidRPr="00D2432F">
        <w:rPr>
          <w:color w:val="000000"/>
          <w:sz w:val="28"/>
          <w:szCs w:val="28"/>
          <w:lang w:bidi="ru-RU"/>
        </w:rPr>
        <w:t>.</w:t>
      </w:r>
      <w:r w:rsidRPr="00D2432F">
        <w:rPr>
          <w:color w:val="000000"/>
          <w:sz w:val="28"/>
          <w:szCs w:val="28"/>
          <w:lang w:bidi="ru-RU"/>
        </w:rPr>
        <w:tab/>
        <w:t>Образовательная деятельность по общеобразовательным програ</w:t>
      </w:r>
      <w:r w:rsidRPr="00D2432F">
        <w:rPr>
          <w:color w:val="000000"/>
          <w:sz w:val="28"/>
          <w:szCs w:val="28"/>
          <w:lang w:bidi="ru-RU"/>
        </w:rPr>
        <w:t>м</w:t>
      </w:r>
      <w:r w:rsidRPr="00D2432F">
        <w:rPr>
          <w:color w:val="000000"/>
          <w:sz w:val="28"/>
          <w:szCs w:val="28"/>
          <w:lang w:bidi="ru-RU"/>
        </w:rPr>
        <w:t>мам, в том числе адаптированным общеобразовательным программам, орг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низуется в соответствии с расписанием учебных занятий, которое определ</w:t>
      </w:r>
      <w:r w:rsidRPr="00D2432F">
        <w:rPr>
          <w:color w:val="000000"/>
          <w:sz w:val="28"/>
          <w:szCs w:val="28"/>
          <w:lang w:bidi="ru-RU"/>
        </w:rPr>
        <w:t>я</w:t>
      </w:r>
      <w:r w:rsidRPr="00D2432F">
        <w:rPr>
          <w:color w:val="000000"/>
          <w:sz w:val="28"/>
          <w:szCs w:val="28"/>
          <w:lang w:bidi="ru-RU"/>
        </w:rPr>
        <w:t>ется Организацией.</w:t>
      </w:r>
    </w:p>
    <w:p w:rsidR="00D2432F" w:rsidRPr="00D2432F" w:rsidRDefault="00BB38A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3.20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>При наличии необходимых условий (кадровых, финансовых, м</w:t>
      </w:r>
      <w:r w:rsidR="00D2432F" w:rsidRPr="00D2432F">
        <w:rPr>
          <w:color w:val="000000"/>
          <w:sz w:val="28"/>
          <w:szCs w:val="28"/>
          <w:lang w:bidi="ru-RU"/>
        </w:rPr>
        <w:t>а</w:t>
      </w:r>
      <w:r w:rsidR="00D2432F" w:rsidRPr="00D2432F">
        <w:rPr>
          <w:color w:val="000000"/>
          <w:sz w:val="28"/>
          <w:szCs w:val="28"/>
          <w:lang w:bidi="ru-RU"/>
        </w:rPr>
        <w:t>териально- технических и иных условий) возможно деление классов на гру</w:t>
      </w:r>
      <w:r w:rsidR="00D2432F" w:rsidRPr="00D2432F">
        <w:rPr>
          <w:color w:val="000000"/>
          <w:sz w:val="28"/>
          <w:szCs w:val="28"/>
          <w:lang w:bidi="ru-RU"/>
        </w:rPr>
        <w:t>п</w:t>
      </w:r>
      <w:r w:rsidR="00D2432F" w:rsidRPr="00D2432F">
        <w:rPr>
          <w:color w:val="000000"/>
          <w:sz w:val="28"/>
          <w:szCs w:val="28"/>
          <w:lang w:bidi="ru-RU"/>
        </w:rPr>
        <w:t>пы при проведении учебных занятий, курсов, дисциплин (модулей).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При наличии потребности в изучении нескольких родных языков из числа языков народов Р</w:t>
      </w:r>
      <w:r w:rsidR="00BB38AF">
        <w:rPr>
          <w:color w:val="000000"/>
          <w:sz w:val="28"/>
          <w:szCs w:val="28"/>
          <w:lang w:bidi="ru-RU"/>
        </w:rPr>
        <w:t xml:space="preserve">оссийской </w:t>
      </w:r>
      <w:r w:rsidRPr="00D2432F">
        <w:rPr>
          <w:color w:val="000000"/>
          <w:sz w:val="28"/>
          <w:szCs w:val="28"/>
          <w:lang w:bidi="ru-RU"/>
        </w:rPr>
        <w:t>Ф</w:t>
      </w:r>
      <w:r w:rsidR="00BB38AF">
        <w:rPr>
          <w:color w:val="000000"/>
          <w:sz w:val="28"/>
          <w:szCs w:val="28"/>
          <w:lang w:bidi="ru-RU"/>
        </w:rPr>
        <w:t>едерации</w:t>
      </w:r>
      <w:r w:rsidRPr="00D2432F">
        <w:rPr>
          <w:color w:val="000000"/>
          <w:sz w:val="28"/>
          <w:szCs w:val="28"/>
          <w:lang w:bidi="ru-RU"/>
        </w:rPr>
        <w:t xml:space="preserve"> допускается деление класса на две и более группы.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При проведении учебных занятий в малокомплектных Организация</w:t>
      </w:r>
      <w:r w:rsidR="00BB38AF">
        <w:rPr>
          <w:color w:val="000000"/>
          <w:sz w:val="28"/>
          <w:szCs w:val="28"/>
          <w:lang w:bidi="ru-RU"/>
        </w:rPr>
        <w:t>х</w:t>
      </w:r>
      <w:r w:rsidRPr="00D2432F">
        <w:rPr>
          <w:color w:val="000000"/>
          <w:sz w:val="28"/>
          <w:szCs w:val="28"/>
          <w:lang w:bidi="ru-RU"/>
        </w:rPr>
        <w:t xml:space="preserve"> допускается объединение в группы обучающихся по образовательным пр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граммам начального общего образования из нескольких классов в соотве</w:t>
      </w:r>
      <w:r w:rsidRPr="00D2432F">
        <w:rPr>
          <w:color w:val="000000"/>
          <w:sz w:val="28"/>
          <w:szCs w:val="28"/>
          <w:lang w:bidi="ru-RU"/>
        </w:rPr>
        <w:t>т</w:t>
      </w:r>
      <w:r w:rsidRPr="00D2432F">
        <w:rPr>
          <w:color w:val="000000"/>
          <w:sz w:val="28"/>
          <w:szCs w:val="28"/>
          <w:lang w:bidi="ru-RU"/>
        </w:rPr>
        <w:t>ствии с санитарно-эпидемиологическими правилами и нормативами.</w:t>
      </w:r>
    </w:p>
    <w:p w:rsidR="00D2432F" w:rsidRPr="00D2432F" w:rsidRDefault="00BB38A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3.21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>Учебный год в Организациях начинается 1 сентября и заканчив</w:t>
      </w:r>
      <w:r w:rsidR="00D2432F" w:rsidRPr="00D2432F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ется </w:t>
      </w:r>
      <w:r w:rsidR="00D2432F" w:rsidRPr="00D2432F">
        <w:rPr>
          <w:color w:val="000000"/>
          <w:sz w:val="28"/>
          <w:szCs w:val="28"/>
          <w:lang w:bidi="ru-RU"/>
        </w:rPr>
        <w:t>в соответствии с учебным планом соответствующей общеобразовател</w:t>
      </w:r>
      <w:r w:rsidR="00D2432F" w:rsidRPr="00D2432F">
        <w:rPr>
          <w:color w:val="000000"/>
          <w:sz w:val="28"/>
          <w:szCs w:val="28"/>
          <w:lang w:bidi="ru-RU"/>
        </w:rPr>
        <w:t>ь</w:t>
      </w:r>
      <w:r w:rsidR="00D2432F" w:rsidRPr="00D2432F">
        <w:rPr>
          <w:color w:val="000000"/>
          <w:sz w:val="28"/>
          <w:szCs w:val="28"/>
          <w:lang w:bidi="ru-RU"/>
        </w:rPr>
        <w:t>ной программы. Начало учебного года может переноситься Организацией при реализации общеобразовательной программы в очно-заочной форме об</w:t>
      </w:r>
      <w:r w:rsidR="00D2432F" w:rsidRPr="00D2432F">
        <w:rPr>
          <w:color w:val="000000"/>
          <w:sz w:val="28"/>
          <w:szCs w:val="28"/>
          <w:lang w:bidi="ru-RU"/>
        </w:rPr>
        <w:t>у</w:t>
      </w:r>
      <w:r w:rsidR="00D2432F" w:rsidRPr="00D2432F">
        <w:rPr>
          <w:color w:val="000000"/>
          <w:sz w:val="28"/>
          <w:szCs w:val="28"/>
          <w:lang w:bidi="ru-RU"/>
        </w:rPr>
        <w:t>чения не более чем на один месяц, в заочной форме обучения - не более чем на три месяца.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 xml:space="preserve">В процессе освоения общеобразовательных программ </w:t>
      </w:r>
      <w:proofErr w:type="gramStart"/>
      <w:r w:rsidRPr="00D2432F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предоставляются каникулы. Сроки начала и окончания каникул определяю</w:t>
      </w:r>
      <w:r w:rsidRPr="00D2432F">
        <w:rPr>
          <w:color w:val="000000"/>
          <w:sz w:val="28"/>
          <w:szCs w:val="28"/>
          <w:lang w:bidi="ru-RU"/>
        </w:rPr>
        <w:t>т</w:t>
      </w:r>
      <w:r w:rsidRPr="00D2432F">
        <w:rPr>
          <w:color w:val="000000"/>
          <w:sz w:val="28"/>
          <w:szCs w:val="28"/>
          <w:lang w:bidi="ru-RU"/>
        </w:rPr>
        <w:t>ся Организаций самостоятельно.</w:t>
      </w:r>
    </w:p>
    <w:p w:rsidR="00D2432F" w:rsidRPr="00D2432F" w:rsidRDefault="00BB38A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3.22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 xml:space="preserve">Количество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в классе (группе) определяется в соо</w:t>
      </w:r>
      <w:r w:rsidR="00D2432F" w:rsidRPr="00D2432F">
        <w:rPr>
          <w:color w:val="000000"/>
          <w:sz w:val="28"/>
          <w:szCs w:val="28"/>
          <w:lang w:bidi="ru-RU"/>
        </w:rPr>
        <w:t>т</w:t>
      </w:r>
      <w:r w:rsidR="00D2432F" w:rsidRPr="00D2432F">
        <w:rPr>
          <w:color w:val="000000"/>
          <w:sz w:val="28"/>
          <w:szCs w:val="28"/>
          <w:lang w:bidi="ru-RU"/>
        </w:rPr>
        <w:t>ветствии с санитарно-эпидемиологическими правилами и нормативами.</w:t>
      </w:r>
    </w:p>
    <w:p w:rsidR="00D2432F" w:rsidRPr="00D2432F" w:rsidRDefault="00BB38A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3.23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>Освоение общеобразовательной программы, в том числе отдел</w:t>
      </w:r>
      <w:r w:rsidR="00D2432F" w:rsidRPr="00D2432F">
        <w:rPr>
          <w:color w:val="000000"/>
          <w:sz w:val="28"/>
          <w:szCs w:val="28"/>
          <w:lang w:bidi="ru-RU"/>
        </w:rPr>
        <w:t>ь</w:t>
      </w:r>
      <w:r w:rsidR="00D2432F" w:rsidRPr="00D2432F">
        <w:rPr>
          <w:color w:val="000000"/>
          <w:sz w:val="28"/>
          <w:szCs w:val="28"/>
          <w:lang w:bidi="ru-RU"/>
        </w:rPr>
        <w:t>ной части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>или всего объема учебного предмета, курса, дисциплины (модуля) общеобразовательной программы, сопровождается текущим контролем усп</w:t>
      </w:r>
      <w:r w:rsidR="00D2432F" w:rsidRPr="00D2432F">
        <w:rPr>
          <w:color w:val="000000"/>
          <w:sz w:val="28"/>
          <w:szCs w:val="28"/>
          <w:lang w:bidi="ru-RU"/>
        </w:rPr>
        <w:t>е</w:t>
      </w:r>
      <w:r w:rsidR="00D2432F" w:rsidRPr="00D2432F">
        <w:rPr>
          <w:color w:val="000000"/>
          <w:sz w:val="28"/>
          <w:szCs w:val="28"/>
          <w:lang w:bidi="ru-RU"/>
        </w:rPr>
        <w:t xml:space="preserve">ваемости и промежуточной аттестации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. Формы, периодичность и порядок проведения </w:t>
      </w:r>
      <w:r>
        <w:rPr>
          <w:color w:val="000000"/>
          <w:sz w:val="28"/>
          <w:szCs w:val="28"/>
          <w:lang w:bidi="ru-RU"/>
        </w:rPr>
        <w:t>текущего контроля успеваемости и</w:t>
      </w:r>
      <w:r w:rsidR="00D2432F" w:rsidRPr="00D2432F">
        <w:rPr>
          <w:color w:val="000000"/>
          <w:sz w:val="28"/>
          <w:szCs w:val="28"/>
          <w:lang w:bidi="ru-RU"/>
        </w:rPr>
        <w:t xml:space="preserve"> промежуточной а</w:t>
      </w:r>
      <w:r w:rsidR="00D2432F" w:rsidRPr="00D2432F">
        <w:rPr>
          <w:color w:val="000000"/>
          <w:sz w:val="28"/>
          <w:szCs w:val="28"/>
          <w:lang w:bidi="ru-RU"/>
        </w:rPr>
        <w:t>т</w:t>
      </w:r>
      <w:r w:rsidR="00D2432F" w:rsidRPr="00D2432F">
        <w:rPr>
          <w:color w:val="000000"/>
          <w:sz w:val="28"/>
          <w:szCs w:val="28"/>
          <w:lang w:bidi="ru-RU"/>
        </w:rPr>
        <w:lastRenderedPageBreak/>
        <w:t xml:space="preserve">тестации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определяются Организацией самостоятельно.</w:t>
      </w:r>
      <w:r w:rsidR="00D2432F" w:rsidRPr="00D2432F">
        <w:rPr>
          <w:color w:val="000000"/>
          <w:sz w:val="28"/>
          <w:szCs w:val="28"/>
          <w:lang w:bidi="ru-RU"/>
        </w:rPr>
        <w:tab/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3.2</w:t>
      </w:r>
      <w:r w:rsidR="00BB38AF">
        <w:rPr>
          <w:color w:val="000000"/>
          <w:sz w:val="28"/>
          <w:szCs w:val="28"/>
          <w:lang w:bidi="ru-RU"/>
        </w:rPr>
        <w:t>4</w:t>
      </w:r>
      <w:r w:rsidRPr="00D2432F">
        <w:rPr>
          <w:color w:val="000000"/>
          <w:sz w:val="28"/>
          <w:szCs w:val="28"/>
          <w:lang w:bidi="ru-RU"/>
        </w:rPr>
        <w:t>.</w:t>
      </w:r>
      <w:r w:rsidR="00BB38A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2432F">
        <w:rPr>
          <w:color w:val="000000"/>
          <w:sz w:val="28"/>
          <w:szCs w:val="28"/>
          <w:lang w:bidi="ru-RU"/>
        </w:rPr>
        <w:t>При реализации утвержденных рабочих программ учебных пре</w:t>
      </w:r>
      <w:r w:rsidRPr="00D2432F">
        <w:rPr>
          <w:color w:val="000000"/>
          <w:sz w:val="28"/>
          <w:szCs w:val="28"/>
          <w:lang w:bidi="ru-RU"/>
        </w:rPr>
        <w:t>д</w:t>
      </w:r>
      <w:r w:rsidRPr="00D2432F">
        <w:rPr>
          <w:color w:val="000000"/>
          <w:sz w:val="28"/>
          <w:szCs w:val="28"/>
          <w:lang w:bidi="ru-RU"/>
        </w:rPr>
        <w:t>метов, курсов, дисциплин (модулей) общеобразовательной программы объем домашних заданий (по всем учебным предметам) должен быть таким, чтобы затраты времени на его выполнение не превышали (в астрономических часах) во 2-3 классах -</w:t>
      </w:r>
      <w:r w:rsidR="00BB38AF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 xml:space="preserve">1,5 часа, в 4-5 классах - 2 часа, в 6-8 </w:t>
      </w:r>
      <w:r w:rsidR="00BB38AF">
        <w:rPr>
          <w:color w:val="000000"/>
          <w:sz w:val="28"/>
          <w:szCs w:val="28"/>
          <w:lang w:bidi="ru-RU"/>
        </w:rPr>
        <w:t>класса</w:t>
      </w:r>
      <w:r w:rsidRPr="00D2432F">
        <w:rPr>
          <w:color w:val="000000"/>
          <w:sz w:val="28"/>
          <w:szCs w:val="28"/>
          <w:lang w:bidi="ru-RU"/>
        </w:rPr>
        <w:t>х - 2,5 часа, в 9</w:t>
      </w:r>
      <w:r w:rsidR="00BB38AF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 xml:space="preserve">- </w:t>
      </w:r>
      <w:r w:rsidR="00BB38AF">
        <w:rPr>
          <w:color w:val="000000"/>
          <w:sz w:val="28"/>
          <w:szCs w:val="28"/>
          <w:lang w:bidi="ru-RU"/>
        </w:rPr>
        <w:t>11</w:t>
      </w:r>
      <w:r w:rsidRPr="00D2432F">
        <w:rPr>
          <w:color w:val="000000"/>
          <w:sz w:val="28"/>
          <w:szCs w:val="28"/>
          <w:lang w:bidi="ru-RU"/>
        </w:rPr>
        <w:t xml:space="preserve"> клас</w:t>
      </w:r>
      <w:r w:rsidR="00BB38AF">
        <w:rPr>
          <w:color w:val="000000"/>
          <w:sz w:val="28"/>
          <w:szCs w:val="28"/>
          <w:lang w:bidi="ru-RU"/>
        </w:rPr>
        <w:t>сах - до 3,5 часа</w:t>
      </w:r>
      <w:r w:rsidRPr="00D2432F">
        <w:rPr>
          <w:color w:val="000000"/>
          <w:sz w:val="28"/>
          <w:szCs w:val="28"/>
          <w:lang w:bidi="ru-RU"/>
        </w:rPr>
        <w:t>.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В первом классе обучение проводится без бал</w:t>
      </w:r>
      <w:r w:rsidR="00BB38AF">
        <w:rPr>
          <w:color w:val="000000"/>
          <w:sz w:val="28"/>
          <w:szCs w:val="28"/>
          <w:lang w:bidi="ru-RU"/>
        </w:rPr>
        <w:t>льного оценивания зн</w:t>
      </w:r>
      <w:r w:rsidR="00BB38AF">
        <w:rPr>
          <w:color w:val="000000"/>
          <w:sz w:val="28"/>
          <w:szCs w:val="28"/>
          <w:lang w:bidi="ru-RU"/>
        </w:rPr>
        <w:t>а</w:t>
      </w:r>
      <w:r w:rsidR="00BB38AF">
        <w:rPr>
          <w:color w:val="000000"/>
          <w:sz w:val="28"/>
          <w:szCs w:val="28"/>
          <w:lang w:bidi="ru-RU"/>
        </w:rPr>
        <w:t xml:space="preserve">ний </w:t>
      </w:r>
      <w:r w:rsidRPr="00D2432F">
        <w:rPr>
          <w:color w:val="000000"/>
          <w:sz w:val="28"/>
          <w:szCs w:val="28"/>
          <w:lang w:bidi="ru-RU"/>
        </w:rPr>
        <w:t>обучающихся и домашних заданий.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3.2</w:t>
      </w:r>
      <w:r w:rsidR="00BB38AF">
        <w:rPr>
          <w:color w:val="000000"/>
          <w:sz w:val="28"/>
          <w:szCs w:val="28"/>
          <w:lang w:bidi="ru-RU"/>
        </w:rPr>
        <w:t>5</w:t>
      </w:r>
      <w:r w:rsidRPr="00D2432F">
        <w:rPr>
          <w:color w:val="000000"/>
          <w:sz w:val="28"/>
          <w:szCs w:val="28"/>
          <w:lang w:bidi="ru-RU"/>
        </w:rPr>
        <w:t>.</w:t>
      </w:r>
      <w:r w:rsidRPr="00D2432F">
        <w:rPr>
          <w:color w:val="000000"/>
          <w:sz w:val="28"/>
          <w:szCs w:val="28"/>
          <w:lang w:bidi="ru-RU"/>
        </w:rPr>
        <w:tab/>
      </w:r>
      <w:proofErr w:type="gramStart"/>
      <w:r w:rsidRPr="00D2432F">
        <w:rPr>
          <w:color w:val="000000"/>
          <w:sz w:val="28"/>
          <w:szCs w:val="28"/>
          <w:lang w:bidi="ru-RU"/>
        </w:rPr>
        <w:t>Освоение обучающимися основных образовательных программ основного общего и среднего общего образования завершается итоговой а</w:t>
      </w:r>
      <w:r w:rsidRPr="00D2432F">
        <w:rPr>
          <w:color w:val="000000"/>
          <w:sz w:val="28"/>
          <w:szCs w:val="28"/>
          <w:lang w:bidi="ru-RU"/>
        </w:rPr>
        <w:t>т</w:t>
      </w:r>
      <w:r w:rsidRPr="00D2432F">
        <w:rPr>
          <w:color w:val="000000"/>
          <w:sz w:val="28"/>
          <w:szCs w:val="28"/>
          <w:lang w:bidi="ru-RU"/>
        </w:rPr>
        <w:t>тестацией, которая является обязательной.</w:t>
      </w:r>
      <w:proofErr w:type="gramEnd"/>
    </w:p>
    <w:p w:rsidR="00301DD2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Лица, осваивающие образова</w:t>
      </w:r>
      <w:r w:rsidR="00BB38AF">
        <w:rPr>
          <w:color w:val="000000"/>
          <w:sz w:val="28"/>
          <w:szCs w:val="28"/>
          <w:lang w:bidi="ru-RU"/>
        </w:rPr>
        <w:t>тельную программу в форме семейного</w:t>
      </w:r>
      <w:r w:rsidRPr="00D2432F">
        <w:rPr>
          <w:color w:val="000000"/>
          <w:sz w:val="28"/>
          <w:szCs w:val="28"/>
          <w:lang w:bidi="ru-RU"/>
        </w:rPr>
        <w:t xml:space="preserve"> образования или самообразования либо обучающиеся по не имеющей гос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дарственной аккредитации образовательной программе основного общег</w:t>
      </w:r>
      <w:r w:rsidR="00301DD2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 xml:space="preserve"> или среднего общего образования, вправе пройти экстерном промежуточную и государственную итоговую аттестацию в Организации по имеющим гос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дарственную аккредитацию образовательным программам основное общего и среднего общего образования бесплатно.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При прохождении указанной</w:t>
      </w:r>
      <w:r w:rsidR="00301DD2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т</w:t>
      </w:r>
      <w:r w:rsidRPr="00D2432F">
        <w:rPr>
          <w:color w:val="000000"/>
          <w:sz w:val="28"/>
          <w:szCs w:val="28"/>
          <w:lang w:bidi="ru-RU"/>
        </w:rPr>
        <w:t xml:space="preserve">тестации экстерны пользуются </w:t>
      </w:r>
      <w:proofErr w:type="gramStart"/>
      <w:r w:rsidRPr="00D2432F">
        <w:rPr>
          <w:color w:val="000000"/>
          <w:sz w:val="28"/>
          <w:szCs w:val="28"/>
          <w:lang w:bidi="ru-RU"/>
        </w:rPr>
        <w:t>академическим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правами обучающихся по с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ответствующей образовательной программе.</w:t>
      </w:r>
      <w:r w:rsidRPr="00D2432F">
        <w:rPr>
          <w:color w:val="000000"/>
          <w:sz w:val="28"/>
          <w:szCs w:val="28"/>
          <w:lang w:bidi="ru-RU"/>
        </w:rPr>
        <w:tab/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Обучающиеся</w:t>
      </w:r>
      <w:proofErr w:type="gramEnd"/>
      <w:r w:rsidRPr="00D2432F">
        <w:rPr>
          <w:color w:val="000000"/>
          <w:sz w:val="28"/>
          <w:szCs w:val="28"/>
          <w:lang w:bidi="ru-RU"/>
        </w:rPr>
        <w:t>, освоившие в полном объеме соответствующую образ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 xml:space="preserve">вательную программу учебного года, переводятся в следующий класс. </w:t>
      </w:r>
      <w:proofErr w:type="gramStart"/>
      <w:r w:rsidRPr="00D2432F">
        <w:rPr>
          <w:color w:val="000000"/>
          <w:sz w:val="28"/>
          <w:szCs w:val="28"/>
          <w:lang w:bidi="ru-RU"/>
        </w:rPr>
        <w:t>Об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чающиеся, не прошедшие промежуточной аттестации по уважительным пр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чинам или имеющие академическую задолженность, переводятся в следу</w:t>
      </w:r>
      <w:r w:rsidRPr="00D2432F">
        <w:rPr>
          <w:color w:val="000000"/>
          <w:sz w:val="28"/>
          <w:szCs w:val="28"/>
          <w:lang w:bidi="ru-RU"/>
        </w:rPr>
        <w:t>ю</w:t>
      </w:r>
      <w:r w:rsidRPr="00D2432F">
        <w:rPr>
          <w:color w:val="000000"/>
          <w:sz w:val="28"/>
          <w:szCs w:val="28"/>
          <w:lang w:bidi="ru-RU"/>
        </w:rPr>
        <w:t>щий класс условно.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Обучающиеся в Организации по общ</w:t>
      </w:r>
      <w:r w:rsidR="00301DD2">
        <w:rPr>
          <w:color w:val="000000"/>
          <w:sz w:val="28"/>
          <w:szCs w:val="28"/>
          <w:lang w:bidi="ru-RU"/>
        </w:rPr>
        <w:t>еобразовательным программам, не</w:t>
      </w:r>
      <w:r w:rsidRPr="00D2432F">
        <w:rPr>
          <w:color w:val="000000"/>
          <w:sz w:val="28"/>
          <w:szCs w:val="28"/>
          <w:lang w:bidi="ru-RU"/>
        </w:rPr>
        <w:t xml:space="preserve"> ликвидировавшие в установленные сроки академической задолженности </w:t>
      </w:r>
      <w:r w:rsidR="00301DD2">
        <w:rPr>
          <w:color w:val="000000"/>
          <w:sz w:val="28"/>
          <w:szCs w:val="28"/>
          <w:lang w:bidi="ru-RU"/>
        </w:rPr>
        <w:t>с</w:t>
      </w:r>
      <w:r w:rsidRPr="00D2432F">
        <w:rPr>
          <w:color w:val="000000"/>
          <w:sz w:val="28"/>
          <w:szCs w:val="28"/>
          <w:lang w:bidi="ru-RU"/>
        </w:rPr>
        <w:t xml:space="preserve"> момента ее образования, по усмотрению их родителей (законных представ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 xml:space="preserve">телей) оставляются на повторное обучение, переводятся на </w:t>
      </w:r>
      <w:proofErr w:type="gramStart"/>
      <w:r w:rsidRPr="00D2432F">
        <w:rPr>
          <w:color w:val="000000"/>
          <w:sz w:val="28"/>
          <w:szCs w:val="28"/>
          <w:lang w:bidi="ru-RU"/>
        </w:rPr>
        <w:t>обучение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по адаптированным общеобразовательным программам в соответствии с рек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мендациями психолого-медико-педагогической комиссии либо на обучение по индивидуальному учебному плану.</w:t>
      </w:r>
    </w:p>
    <w:p w:rsidR="00301DD2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зования, выдается в установленном законодательством об образовании п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 xml:space="preserve">рядке </w:t>
      </w:r>
      <w:proofErr w:type="gramStart"/>
      <w:r w:rsidRPr="00D2432F">
        <w:rPr>
          <w:color w:val="000000"/>
          <w:sz w:val="28"/>
          <w:szCs w:val="28"/>
          <w:lang w:bidi="ru-RU"/>
        </w:rPr>
        <w:t>аттестат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об основном общем или среднем общем образовании, по</w:t>
      </w:r>
      <w:r w:rsidRPr="00D2432F">
        <w:rPr>
          <w:color w:val="000000"/>
          <w:sz w:val="28"/>
          <w:szCs w:val="28"/>
          <w:lang w:bidi="ru-RU"/>
        </w:rPr>
        <w:t>д</w:t>
      </w:r>
      <w:r w:rsidRPr="00D2432F">
        <w:rPr>
          <w:color w:val="000000"/>
          <w:sz w:val="28"/>
          <w:szCs w:val="28"/>
          <w:lang w:bidi="ru-RU"/>
        </w:rPr>
        <w:t>тверждающий получение общего образования соответствующего уровня.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Лицам, успешно прошедшим государственную итоговую аттестацию, выдаются документы об образовании, образцы которых самостоятельно устанав</w:t>
      </w:r>
      <w:r w:rsidR="00301DD2">
        <w:rPr>
          <w:color w:val="000000"/>
          <w:sz w:val="28"/>
          <w:szCs w:val="28"/>
          <w:lang w:bidi="ru-RU"/>
        </w:rPr>
        <w:t>ливаются Организациями.</w:t>
      </w:r>
      <w:r w:rsidR="00301DD2">
        <w:rPr>
          <w:color w:val="000000"/>
          <w:sz w:val="28"/>
          <w:szCs w:val="28"/>
          <w:lang w:bidi="ru-RU"/>
        </w:rPr>
        <w:tab/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Лицам, не прошедшим итоговой аттестации или получившим на итог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вой аттестации неудовлетворительные результаты, а также лицам, освои</w:t>
      </w:r>
      <w:r w:rsidRPr="00D2432F">
        <w:rPr>
          <w:color w:val="000000"/>
          <w:sz w:val="28"/>
          <w:szCs w:val="28"/>
          <w:lang w:bidi="ru-RU"/>
        </w:rPr>
        <w:t>в</w:t>
      </w:r>
      <w:r w:rsidRPr="00D2432F">
        <w:rPr>
          <w:color w:val="000000"/>
          <w:sz w:val="28"/>
          <w:szCs w:val="28"/>
          <w:lang w:bidi="ru-RU"/>
        </w:rPr>
        <w:t xml:space="preserve">шим часть образовательной программы основного общего и среднего общего </w:t>
      </w:r>
      <w:r w:rsidR="00301DD2">
        <w:rPr>
          <w:color w:val="000000"/>
          <w:sz w:val="28"/>
          <w:szCs w:val="28"/>
          <w:lang w:bidi="ru-RU"/>
        </w:rPr>
        <w:t>образования и (или) отчисленным</w:t>
      </w:r>
      <w:r w:rsidRPr="00D2432F">
        <w:rPr>
          <w:color w:val="000000"/>
          <w:sz w:val="28"/>
          <w:szCs w:val="28"/>
          <w:lang w:bidi="ru-RU"/>
        </w:rPr>
        <w:t xml:space="preserve"> из Организации, выдается справка об об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 xml:space="preserve">чении или о периоде </w:t>
      </w:r>
      <w:proofErr w:type="gramStart"/>
      <w:r w:rsidRPr="00D2432F">
        <w:rPr>
          <w:color w:val="000000"/>
          <w:sz w:val="28"/>
          <w:szCs w:val="28"/>
          <w:lang w:bidi="ru-RU"/>
        </w:rPr>
        <w:t>обучения по образцу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, самостоятельно устанавливаемому </w:t>
      </w:r>
      <w:r w:rsidRPr="00D2432F">
        <w:rPr>
          <w:color w:val="000000"/>
          <w:sz w:val="28"/>
          <w:szCs w:val="28"/>
          <w:lang w:bidi="ru-RU"/>
        </w:rPr>
        <w:lastRenderedPageBreak/>
        <w:t>Организацией.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Обучающиеся, не прошедшие госуда</w:t>
      </w:r>
      <w:r w:rsidR="00301DD2">
        <w:rPr>
          <w:color w:val="000000"/>
          <w:sz w:val="28"/>
          <w:szCs w:val="28"/>
          <w:lang w:bidi="ru-RU"/>
        </w:rPr>
        <w:t>рственной итоговой аттестации или</w:t>
      </w:r>
      <w:r w:rsidRPr="00D2432F">
        <w:rPr>
          <w:color w:val="000000"/>
          <w:sz w:val="28"/>
          <w:szCs w:val="28"/>
          <w:lang w:bidi="ru-RU"/>
        </w:rPr>
        <w:t xml:space="preserve"> получившие на государственной итоговой аттестации неудовлетвор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тельные результаты, вправе пройти государственную итоговую аттестацию в сроки, определяемые порядком проведения государственной итоговой атт</w:t>
      </w:r>
      <w:r w:rsidRPr="00D2432F">
        <w:rPr>
          <w:color w:val="000000"/>
          <w:sz w:val="28"/>
          <w:szCs w:val="28"/>
          <w:lang w:bidi="ru-RU"/>
        </w:rPr>
        <w:t>е</w:t>
      </w:r>
      <w:r w:rsidRPr="00D2432F">
        <w:rPr>
          <w:color w:val="000000"/>
          <w:sz w:val="28"/>
          <w:szCs w:val="28"/>
          <w:lang w:bidi="ru-RU"/>
        </w:rPr>
        <w:t>стации по соответствующим образовательным программам.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Обучающиеся, освоившие образовательные программы основного о</w:t>
      </w:r>
      <w:r w:rsidRPr="00D2432F">
        <w:rPr>
          <w:color w:val="000000"/>
          <w:sz w:val="28"/>
          <w:szCs w:val="28"/>
          <w:lang w:bidi="ru-RU"/>
        </w:rPr>
        <w:t>б</w:t>
      </w:r>
      <w:r w:rsidRPr="00D2432F">
        <w:rPr>
          <w:color w:val="000000"/>
          <w:sz w:val="28"/>
          <w:szCs w:val="28"/>
          <w:lang w:bidi="ru-RU"/>
        </w:rPr>
        <w:t>щего образования и получившие на государственной итоговой аттестации неудовлетворительные результаты, по усмотрению их родителей</w:t>
      </w:r>
      <w:r w:rsidR="00301DD2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(законных представителей) с учетом мнения обучающихся, а также с учетом рекоме</w:t>
      </w:r>
      <w:r w:rsidRPr="00D2432F">
        <w:rPr>
          <w:color w:val="000000"/>
          <w:sz w:val="28"/>
          <w:szCs w:val="28"/>
          <w:lang w:bidi="ru-RU"/>
        </w:rPr>
        <w:t>н</w:t>
      </w:r>
      <w:r w:rsidRPr="00D2432F">
        <w:rPr>
          <w:color w:val="000000"/>
          <w:sz w:val="28"/>
          <w:szCs w:val="28"/>
          <w:lang w:bidi="ru-RU"/>
        </w:rPr>
        <w:t>даций психолого-медико-педагогической комиссии (при их наличии) могут быть оставлены на повторное обучение или получить основное общее обр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зование в форме семейного образования с последующим прохождением го</w:t>
      </w:r>
      <w:r w:rsidRPr="00D2432F">
        <w:rPr>
          <w:color w:val="000000"/>
          <w:sz w:val="28"/>
          <w:szCs w:val="28"/>
          <w:lang w:bidi="ru-RU"/>
        </w:rPr>
        <w:t>с</w:t>
      </w:r>
      <w:r w:rsidRPr="00D2432F">
        <w:rPr>
          <w:color w:val="000000"/>
          <w:sz w:val="28"/>
          <w:szCs w:val="28"/>
          <w:lang w:bidi="ru-RU"/>
        </w:rPr>
        <w:t>ударственной итоговой аттестации в порядке и сроки</w:t>
      </w:r>
      <w:proofErr w:type="gramEnd"/>
      <w:r w:rsidRPr="00D2432F">
        <w:rPr>
          <w:color w:val="000000"/>
          <w:sz w:val="28"/>
          <w:szCs w:val="28"/>
          <w:lang w:bidi="ru-RU"/>
        </w:rPr>
        <w:t>, установленные зак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нодательством Р</w:t>
      </w:r>
      <w:r w:rsidR="00301DD2">
        <w:rPr>
          <w:color w:val="000000"/>
          <w:sz w:val="28"/>
          <w:szCs w:val="28"/>
          <w:lang w:bidi="ru-RU"/>
        </w:rPr>
        <w:t xml:space="preserve">оссийской </w:t>
      </w:r>
      <w:r w:rsidRPr="00D2432F">
        <w:rPr>
          <w:color w:val="000000"/>
          <w:sz w:val="28"/>
          <w:szCs w:val="28"/>
          <w:lang w:bidi="ru-RU"/>
        </w:rPr>
        <w:t>Ф</w:t>
      </w:r>
      <w:r w:rsidR="00301DD2">
        <w:rPr>
          <w:color w:val="000000"/>
          <w:sz w:val="28"/>
          <w:szCs w:val="28"/>
          <w:lang w:bidi="ru-RU"/>
        </w:rPr>
        <w:t>едерации</w:t>
      </w:r>
      <w:r w:rsidRPr="00D2432F">
        <w:rPr>
          <w:color w:val="000000"/>
          <w:sz w:val="28"/>
          <w:szCs w:val="28"/>
          <w:lang w:bidi="ru-RU"/>
        </w:rPr>
        <w:t>.</w:t>
      </w:r>
    </w:p>
    <w:p w:rsidR="00D2432F" w:rsidRPr="00D2432F" w:rsidRDefault="00301DD2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3.26. </w:t>
      </w:r>
      <w:r w:rsidR="00D2432F" w:rsidRPr="00D2432F">
        <w:rPr>
          <w:color w:val="000000"/>
          <w:sz w:val="28"/>
          <w:szCs w:val="28"/>
          <w:lang w:bidi="ru-RU"/>
        </w:rPr>
        <w:tab/>
        <w:t xml:space="preserve">Содержание общего образования и условия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организации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обуч</w:t>
      </w:r>
      <w:r w:rsidR="00D2432F" w:rsidRPr="00D2432F">
        <w:rPr>
          <w:color w:val="000000"/>
          <w:sz w:val="28"/>
          <w:szCs w:val="28"/>
          <w:lang w:bidi="ru-RU"/>
        </w:rPr>
        <w:t>а</w:t>
      </w:r>
      <w:r w:rsidR="00D2432F" w:rsidRPr="00D2432F">
        <w:rPr>
          <w:color w:val="000000"/>
          <w:sz w:val="28"/>
          <w:szCs w:val="28"/>
          <w:lang w:bidi="ru-RU"/>
        </w:rPr>
        <w:t>ющихся с ограниченными возможностями здоровья определяются адаптир</w:t>
      </w:r>
      <w:r w:rsidR="00D2432F" w:rsidRPr="00D2432F">
        <w:rPr>
          <w:color w:val="000000"/>
          <w:sz w:val="28"/>
          <w:szCs w:val="28"/>
          <w:lang w:bidi="ru-RU"/>
        </w:rPr>
        <w:t>о</w:t>
      </w:r>
      <w:r w:rsidR="00D2432F" w:rsidRPr="00D2432F">
        <w:rPr>
          <w:color w:val="000000"/>
          <w:sz w:val="28"/>
          <w:szCs w:val="28"/>
          <w:lang w:bidi="ru-RU"/>
        </w:rPr>
        <w:t>ванной общеобразовательной программой, а для инвалидов также в соотве</w:t>
      </w:r>
      <w:r w:rsidR="00D2432F" w:rsidRPr="00D2432F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ствии с</w:t>
      </w:r>
      <w:r w:rsidR="00D2432F" w:rsidRPr="00D2432F">
        <w:rPr>
          <w:color w:val="000000"/>
          <w:sz w:val="28"/>
          <w:szCs w:val="28"/>
          <w:lang w:bidi="ru-RU"/>
        </w:rPr>
        <w:t xml:space="preserve"> индивидуальной программой реабилитации инвалида.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Под специальными условиями для получения образования обучающи</w:t>
      </w:r>
      <w:r w:rsidRPr="00D2432F">
        <w:rPr>
          <w:color w:val="000000"/>
          <w:sz w:val="28"/>
          <w:szCs w:val="28"/>
          <w:lang w:bidi="ru-RU"/>
        </w:rPr>
        <w:t>х</w:t>
      </w:r>
      <w:r w:rsidRPr="00D2432F">
        <w:rPr>
          <w:color w:val="000000"/>
          <w:sz w:val="28"/>
          <w:szCs w:val="28"/>
          <w:lang w:bidi="ru-RU"/>
        </w:rPr>
        <w:t>ся с ограниченными возможностями здоровья понимаются условия обучения, воспитания и развития таких обучающихся, включающие в себя использов</w:t>
      </w:r>
      <w:r w:rsidRPr="00D2432F">
        <w:rPr>
          <w:color w:val="000000"/>
          <w:sz w:val="28"/>
          <w:szCs w:val="28"/>
          <w:lang w:bidi="ru-RU"/>
        </w:rPr>
        <w:t>а</w:t>
      </w:r>
      <w:r w:rsidR="00301DD2">
        <w:rPr>
          <w:color w:val="000000"/>
          <w:sz w:val="28"/>
          <w:szCs w:val="28"/>
          <w:lang w:bidi="ru-RU"/>
        </w:rPr>
        <w:t>ние</w:t>
      </w:r>
      <w:r w:rsidRPr="00D2432F">
        <w:rPr>
          <w:color w:val="000000"/>
          <w:sz w:val="28"/>
          <w:szCs w:val="28"/>
          <w:lang w:bidi="ru-RU"/>
        </w:rPr>
        <w:t xml:space="preserve"> специальных учебников, учебных пособий и дидактических материалов, специальных технических средств коллективного и индивидуального</w:t>
      </w:r>
      <w:r w:rsidR="00245620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польз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вания, предоставление услуг ассистента (помощника), оказывающего нео</w:t>
      </w:r>
      <w:r w:rsidRPr="00D2432F">
        <w:rPr>
          <w:color w:val="000000"/>
          <w:sz w:val="28"/>
          <w:szCs w:val="28"/>
          <w:lang w:bidi="ru-RU"/>
        </w:rPr>
        <w:t>б</w:t>
      </w:r>
      <w:r w:rsidRPr="00D2432F">
        <w:rPr>
          <w:color w:val="000000"/>
          <w:sz w:val="28"/>
          <w:szCs w:val="28"/>
          <w:lang w:bidi="ru-RU"/>
        </w:rPr>
        <w:t>ходимую техническую помощь, проведение групповых и индивидуальных коррекционных занятий, обеспечение доступа в здания Организации, а также иные условия</w:t>
      </w:r>
      <w:proofErr w:type="gramEnd"/>
      <w:r w:rsidRPr="00D2432F">
        <w:rPr>
          <w:color w:val="000000"/>
          <w:sz w:val="28"/>
          <w:szCs w:val="28"/>
          <w:lang w:bidi="ru-RU"/>
        </w:rPr>
        <w:t>, без которых невозможно или затруднено освоение образов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тельных программ. Правила доступности Организаций, реализующих обр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зовательную деятельность по адаптированным общеобразовательным пр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граммам, определяются порядком обеспечения условий доступности для и</w:t>
      </w:r>
      <w:r w:rsidRPr="00D2432F">
        <w:rPr>
          <w:color w:val="000000"/>
          <w:sz w:val="28"/>
          <w:szCs w:val="28"/>
          <w:lang w:bidi="ru-RU"/>
        </w:rPr>
        <w:t>н</w:t>
      </w:r>
      <w:r w:rsidRPr="00D2432F">
        <w:rPr>
          <w:color w:val="000000"/>
          <w:sz w:val="28"/>
          <w:szCs w:val="28"/>
          <w:lang w:bidi="ru-RU"/>
        </w:rPr>
        <w:t>валидов объектов и предоставляемых услуг в сфере образования, а также оказания им при этом необходимой помощи.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3.27. </w:t>
      </w:r>
      <w:r w:rsidR="00D2432F" w:rsidRPr="00D2432F">
        <w:rPr>
          <w:color w:val="000000"/>
          <w:sz w:val="28"/>
          <w:szCs w:val="28"/>
          <w:lang w:bidi="ru-RU"/>
        </w:rPr>
        <w:tab/>
        <w:t>Исходя из категории обучающихся с ограниченными возможн</w:t>
      </w:r>
      <w:r w:rsidR="00D2432F" w:rsidRPr="00D2432F">
        <w:rPr>
          <w:color w:val="000000"/>
          <w:sz w:val="28"/>
          <w:szCs w:val="28"/>
          <w:lang w:bidi="ru-RU"/>
        </w:rPr>
        <w:t>о</w:t>
      </w:r>
      <w:r w:rsidR="00D2432F" w:rsidRPr="00D2432F">
        <w:rPr>
          <w:color w:val="000000"/>
          <w:sz w:val="28"/>
          <w:szCs w:val="28"/>
          <w:lang w:bidi="ru-RU"/>
        </w:rPr>
        <w:t>стями здоровья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 xml:space="preserve"> их численность в классе (группе) устанавливается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>в соотве</w:t>
      </w:r>
      <w:r w:rsidR="00D2432F" w:rsidRPr="00D2432F">
        <w:rPr>
          <w:color w:val="000000"/>
          <w:sz w:val="28"/>
          <w:szCs w:val="28"/>
          <w:lang w:bidi="ru-RU"/>
        </w:rPr>
        <w:t>т</w:t>
      </w:r>
      <w:r w:rsidR="00D2432F" w:rsidRPr="00D2432F">
        <w:rPr>
          <w:color w:val="000000"/>
          <w:sz w:val="28"/>
          <w:szCs w:val="28"/>
          <w:lang w:bidi="ru-RU"/>
        </w:rPr>
        <w:t>ствии с санитарно-эпидемиологическими правилами и нормативами.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28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ab/>
        <w:t>В Организациях, осуществляющих образовательную деятел</w:t>
      </w:r>
      <w:r w:rsidR="00D2432F" w:rsidRPr="00D2432F"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>ность по</w:t>
      </w:r>
      <w:r w:rsidR="00D2432F" w:rsidRPr="00D2432F">
        <w:rPr>
          <w:color w:val="000000"/>
          <w:sz w:val="28"/>
          <w:szCs w:val="28"/>
          <w:lang w:bidi="ru-RU"/>
        </w:rPr>
        <w:t xml:space="preserve"> адаптированным общеобразовательным программам, создаются специальные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>условия для получения образования обучающимся с ограниче</w:t>
      </w:r>
      <w:r w:rsidR="00D2432F" w:rsidRPr="00D2432F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ными </w:t>
      </w:r>
      <w:r w:rsidR="00D2432F" w:rsidRPr="00D2432F">
        <w:rPr>
          <w:color w:val="000000"/>
          <w:sz w:val="28"/>
          <w:szCs w:val="28"/>
          <w:lang w:bidi="ru-RU"/>
        </w:rPr>
        <w:t>возможностями здоровья: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</w:t>
      </w:r>
      <w:r w:rsidR="00D2432F" w:rsidRPr="00D2432F">
        <w:rPr>
          <w:color w:val="000000"/>
          <w:sz w:val="28"/>
          <w:szCs w:val="28"/>
          <w:lang w:bidi="ru-RU"/>
        </w:rPr>
        <w:t xml:space="preserve">) для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с ограниченными возможностями здоровья по зр</w:t>
      </w:r>
      <w:r w:rsidR="00D2432F" w:rsidRPr="00D2432F">
        <w:rPr>
          <w:color w:val="000000"/>
          <w:sz w:val="28"/>
          <w:szCs w:val="28"/>
          <w:lang w:bidi="ru-RU"/>
        </w:rPr>
        <w:t>е</w:t>
      </w:r>
      <w:r w:rsidR="00D2432F" w:rsidRPr="00D2432F">
        <w:rPr>
          <w:color w:val="000000"/>
          <w:sz w:val="28"/>
          <w:szCs w:val="28"/>
          <w:lang w:bidi="ru-RU"/>
        </w:rPr>
        <w:t>нию: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адаптация официальных сайтов Организаци</w:t>
      </w:r>
      <w:r w:rsidR="00245620">
        <w:rPr>
          <w:color w:val="000000"/>
          <w:sz w:val="28"/>
          <w:szCs w:val="28"/>
          <w:lang w:bidi="ru-RU"/>
        </w:rPr>
        <w:t>й в сети Интернет с уч</w:t>
      </w:r>
      <w:r w:rsidRPr="00D2432F">
        <w:rPr>
          <w:color w:val="000000"/>
          <w:sz w:val="28"/>
          <w:szCs w:val="28"/>
          <w:lang w:bidi="ru-RU"/>
        </w:rPr>
        <w:t>ето</w:t>
      </w:r>
      <w:r w:rsidR="00245620">
        <w:rPr>
          <w:color w:val="000000"/>
          <w:sz w:val="28"/>
          <w:szCs w:val="28"/>
          <w:lang w:bidi="ru-RU"/>
        </w:rPr>
        <w:t>м</w:t>
      </w:r>
      <w:r w:rsidRPr="00D2432F">
        <w:rPr>
          <w:color w:val="000000"/>
          <w:sz w:val="28"/>
          <w:szCs w:val="28"/>
          <w:lang w:bidi="ru-RU"/>
        </w:rPr>
        <w:t xml:space="preserve"> особых потребностей инвалидов по зрению с привлечением их междунаро</w:t>
      </w:r>
      <w:r w:rsidRPr="00D2432F">
        <w:rPr>
          <w:color w:val="000000"/>
          <w:sz w:val="28"/>
          <w:szCs w:val="28"/>
          <w:lang w:bidi="ru-RU"/>
        </w:rPr>
        <w:t>д</w:t>
      </w:r>
      <w:r w:rsidRPr="00D2432F">
        <w:rPr>
          <w:color w:val="000000"/>
          <w:sz w:val="28"/>
          <w:szCs w:val="28"/>
          <w:lang w:bidi="ru-RU"/>
        </w:rPr>
        <w:t>ному стандарту доступно</w:t>
      </w:r>
      <w:r w:rsidR="00245620">
        <w:rPr>
          <w:color w:val="000000"/>
          <w:sz w:val="28"/>
          <w:szCs w:val="28"/>
          <w:lang w:bidi="ru-RU"/>
        </w:rPr>
        <w:t>сти веб-контента и веб-сервисов;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размещение в доступных для обучающихся, являющихся слепыми и</w:t>
      </w:r>
      <w:r w:rsidR="00245620">
        <w:rPr>
          <w:color w:val="000000"/>
          <w:sz w:val="28"/>
          <w:szCs w:val="28"/>
          <w:lang w:bidi="ru-RU"/>
        </w:rPr>
        <w:t>ли</w:t>
      </w:r>
      <w:r w:rsidRPr="00D2432F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lastRenderedPageBreak/>
        <w:t>слабовидящими, местах и в адаптированной форме (с учетом их особых п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требностей) справочной информации о расписании лекций, учебных занятий должна быть выполнена крупным (высота прописных букв не менее 7,5 см) рельефно-контрастным шрифтом (на белом и желтом фоне) и продублиров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на шрифтом Брайля);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 xml:space="preserve">присутствие ассистента, оказывающего </w:t>
      </w:r>
      <w:proofErr w:type="gramStart"/>
      <w:r w:rsidRPr="00D2432F">
        <w:rPr>
          <w:color w:val="000000"/>
          <w:sz w:val="28"/>
          <w:szCs w:val="28"/>
          <w:lang w:bidi="ru-RU"/>
        </w:rPr>
        <w:t>обучающемуся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необходимую помощь;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D2432F" w:rsidRPr="00D2432F">
        <w:rPr>
          <w:color w:val="000000"/>
          <w:sz w:val="28"/>
          <w:szCs w:val="28"/>
          <w:lang w:bidi="ru-RU"/>
        </w:rPr>
        <w:t>беспечение наличия альтернативных форматов печатных материалов (крупный шрифт) или аудиофайлов;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обеспечение доступа обучающегося, являющегося слепым и использ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ющим собаку-поводыря, к зданию Организации, располагающему местом для размещения собаки-поводыря в часы обучения самого обучающегося.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</w:t>
      </w:r>
      <w:r w:rsidR="00D2432F" w:rsidRPr="00D2432F">
        <w:rPr>
          <w:color w:val="000000"/>
          <w:sz w:val="28"/>
          <w:szCs w:val="28"/>
          <w:lang w:bidi="ru-RU"/>
        </w:rPr>
        <w:t xml:space="preserve">) для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с ограниченными возможностями здоровья по слуху: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дублирование звуковой справочной информации о расписании учебных занятий визуальной (установка мониторов с возможностью транс</w:t>
      </w:r>
      <w:r w:rsidR="00245620">
        <w:rPr>
          <w:color w:val="000000"/>
          <w:sz w:val="28"/>
          <w:szCs w:val="28"/>
          <w:lang w:bidi="ru-RU"/>
        </w:rPr>
        <w:t xml:space="preserve">ляции </w:t>
      </w:r>
      <w:r w:rsidRPr="00D2432F">
        <w:rPr>
          <w:color w:val="000000"/>
          <w:sz w:val="28"/>
          <w:szCs w:val="28"/>
          <w:lang w:bidi="ru-RU"/>
        </w:rPr>
        <w:t>су</w:t>
      </w:r>
      <w:r w:rsidRPr="00D2432F">
        <w:rPr>
          <w:color w:val="000000"/>
          <w:sz w:val="28"/>
          <w:szCs w:val="28"/>
          <w:lang w:bidi="ru-RU"/>
        </w:rPr>
        <w:t>б</w:t>
      </w:r>
      <w:r w:rsidRPr="00D2432F">
        <w:rPr>
          <w:color w:val="000000"/>
          <w:sz w:val="28"/>
          <w:szCs w:val="28"/>
          <w:lang w:bidi="ru-RU"/>
        </w:rPr>
        <w:t>титров (мониторы, их размеры и количество необходимо определять с уч</w:t>
      </w:r>
      <w:r w:rsidRPr="00D2432F">
        <w:rPr>
          <w:color w:val="000000"/>
          <w:sz w:val="28"/>
          <w:szCs w:val="28"/>
          <w:lang w:bidi="ru-RU"/>
        </w:rPr>
        <w:t>е</w:t>
      </w:r>
      <w:r w:rsidRPr="00D2432F">
        <w:rPr>
          <w:color w:val="000000"/>
          <w:sz w:val="28"/>
          <w:szCs w:val="28"/>
          <w:lang w:bidi="ru-RU"/>
        </w:rPr>
        <w:t>том размеров помещения);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обеспечение надлежащими звуковыми средствами воспроизведения, информации;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обеспечение получения информации с использованием русского ж</w:t>
      </w:r>
      <w:r w:rsidRPr="00D2432F">
        <w:rPr>
          <w:color w:val="000000"/>
          <w:sz w:val="28"/>
          <w:szCs w:val="28"/>
          <w:lang w:bidi="ru-RU"/>
        </w:rPr>
        <w:t>е</w:t>
      </w:r>
      <w:r w:rsidRPr="00D2432F">
        <w:rPr>
          <w:color w:val="000000"/>
          <w:sz w:val="28"/>
          <w:szCs w:val="28"/>
          <w:lang w:bidi="ru-RU"/>
        </w:rPr>
        <w:t>ст</w:t>
      </w:r>
      <w:r w:rsidR="00245620">
        <w:rPr>
          <w:color w:val="000000"/>
          <w:sz w:val="28"/>
          <w:szCs w:val="28"/>
          <w:lang w:bidi="ru-RU"/>
        </w:rPr>
        <w:t xml:space="preserve">ового </w:t>
      </w:r>
      <w:r w:rsidRPr="00D2432F">
        <w:rPr>
          <w:color w:val="000000"/>
          <w:sz w:val="28"/>
          <w:szCs w:val="28"/>
          <w:lang w:bidi="ru-RU"/>
        </w:rPr>
        <w:t>языка (</w:t>
      </w:r>
      <w:proofErr w:type="spellStart"/>
      <w:r w:rsidRPr="00D2432F">
        <w:rPr>
          <w:color w:val="000000"/>
          <w:sz w:val="28"/>
          <w:szCs w:val="28"/>
          <w:lang w:bidi="ru-RU"/>
        </w:rPr>
        <w:t>сурд</w:t>
      </w:r>
      <w:r w:rsidR="00245620">
        <w:rPr>
          <w:color w:val="000000"/>
          <w:sz w:val="28"/>
          <w:szCs w:val="28"/>
          <w:lang w:bidi="ru-RU"/>
        </w:rPr>
        <w:t>оперевода</w:t>
      </w:r>
      <w:proofErr w:type="spellEnd"/>
      <w:r w:rsidR="00245620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="00245620">
        <w:rPr>
          <w:color w:val="000000"/>
          <w:sz w:val="28"/>
          <w:szCs w:val="28"/>
          <w:lang w:bidi="ru-RU"/>
        </w:rPr>
        <w:t>тифлосурдоперевода</w:t>
      </w:r>
      <w:proofErr w:type="spellEnd"/>
      <w:r w:rsidR="00245620">
        <w:rPr>
          <w:color w:val="000000"/>
          <w:sz w:val="28"/>
          <w:szCs w:val="28"/>
          <w:lang w:bidi="ru-RU"/>
        </w:rPr>
        <w:t>)</w:t>
      </w:r>
      <w:r w:rsidR="00245620">
        <w:rPr>
          <w:color w:val="000000"/>
          <w:sz w:val="28"/>
          <w:szCs w:val="28"/>
          <w:lang w:bidi="ru-RU"/>
        </w:rPr>
        <w:tab/>
        <w:t>;</w:t>
      </w:r>
    </w:p>
    <w:p w:rsidR="00245620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D2432F" w:rsidRPr="00D2432F">
        <w:rPr>
          <w:color w:val="000000"/>
          <w:sz w:val="28"/>
          <w:szCs w:val="28"/>
          <w:lang w:bidi="ru-RU"/>
        </w:rPr>
        <w:t xml:space="preserve">) для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>, имеющих нарушения опорно-двигательного апп</w:t>
      </w:r>
      <w:r w:rsidR="00D2432F" w:rsidRPr="00D2432F">
        <w:rPr>
          <w:color w:val="000000"/>
          <w:sz w:val="28"/>
          <w:szCs w:val="28"/>
          <w:lang w:bidi="ru-RU"/>
        </w:rPr>
        <w:t>а</w:t>
      </w:r>
      <w:r w:rsidR="00D2432F" w:rsidRPr="00D2432F">
        <w:rPr>
          <w:color w:val="000000"/>
          <w:sz w:val="28"/>
          <w:szCs w:val="28"/>
          <w:lang w:bidi="ru-RU"/>
        </w:rPr>
        <w:t xml:space="preserve">рата: 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обеспечение беспрепятственного доступа обучающихся в учебные п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мещения, столовые, туалетные и другие помещения Организации, а также их пребывание в указанных помещениях (наличие пандусов, поручней, расш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ренных дверных проемов, лифтов, локальное понижение стоек-барьеров до высоты не более 0,8 м; наличие специальных кресел и других приспособл</w:t>
      </w:r>
      <w:r w:rsidRPr="00D2432F">
        <w:rPr>
          <w:color w:val="000000"/>
          <w:sz w:val="28"/>
          <w:szCs w:val="28"/>
          <w:lang w:bidi="ru-RU"/>
        </w:rPr>
        <w:t>е</w:t>
      </w:r>
      <w:r w:rsidRPr="00D2432F">
        <w:rPr>
          <w:color w:val="000000"/>
          <w:sz w:val="28"/>
          <w:szCs w:val="28"/>
          <w:lang w:bidi="ru-RU"/>
        </w:rPr>
        <w:t>ний).</w:t>
      </w:r>
    </w:p>
    <w:p w:rsidR="00D2432F" w:rsidRPr="00D2432F" w:rsidRDefault="00245620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29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>Для получения без дискриминации качественного образования л</w:t>
      </w:r>
      <w:r w:rsidR="00D2432F" w:rsidRPr="00D2432F">
        <w:rPr>
          <w:color w:val="000000"/>
          <w:sz w:val="28"/>
          <w:szCs w:val="28"/>
          <w:lang w:bidi="ru-RU"/>
        </w:rPr>
        <w:t>и</w:t>
      </w:r>
      <w:r w:rsidR="00D2432F" w:rsidRPr="00D2432F">
        <w:rPr>
          <w:color w:val="000000"/>
          <w:sz w:val="28"/>
          <w:szCs w:val="28"/>
          <w:lang w:bidi="ru-RU"/>
        </w:rPr>
        <w:t>цам с ограниченными возможностями здоровья создаются: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необходимые условия для коррекции нарушений развития и социал</w:t>
      </w:r>
      <w:r w:rsidRPr="00D2432F">
        <w:rPr>
          <w:color w:val="000000"/>
          <w:sz w:val="28"/>
          <w:szCs w:val="28"/>
          <w:lang w:bidi="ru-RU"/>
        </w:rPr>
        <w:t>ь</w:t>
      </w:r>
      <w:r w:rsidR="00245620">
        <w:rPr>
          <w:color w:val="000000"/>
          <w:sz w:val="28"/>
          <w:szCs w:val="28"/>
          <w:lang w:bidi="ru-RU"/>
        </w:rPr>
        <w:t xml:space="preserve">ной </w:t>
      </w:r>
      <w:r w:rsidRPr="00D2432F">
        <w:rPr>
          <w:color w:val="000000"/>
          <w:sz w:val="28"/>
          <w:szCs w:val="28"/>
          <w:lang w:bidi="ru-RU"/>
        </w:rPr>
        <w:t>адаптации, оказания ранней коррекционной помощи на основе специал</w:t>
      </w:r>
      <w:r w:rsidRPr="00D2432F">
        <w:rPr>
          <w:color w:val="000000"/>
          <w:sz w:val="28"/>
          <w:szCs w:val="28"/>
          <w:lang w:bidi="ru-RU"/>
        </w:rPr>
        <w:t>ь</w:t>
      </w:r>
      <w:r w:rsidRPr="00D2432F">
        <w:rPr>
          <w:color w:val="000000"/>
          <w:sz w:val="28"/>
          <w:szCs w:val="28"/>
          <w:lang w:bidi="ru-RU"/>
        </w:rPr>
        <w:t>ных педагогических подходов и наиболее подходящих для этих лиц языков, методов и способов общения;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условия</w:t>
      </w:r>
      <w:r w:rsidR="00E36A71">
        <w:rPr>
          <w:color w:val="000000"/>
          <w:sz w:val="28"/>
          <w:szCs w:val="28"/>
          <w:lang w:bidi="ru-RU"/>
        </w:rPr>
        <w:t>,</w:t>
      </w:r>
      <w:r w:rsidRPr="00D2432F">
        <w:rPr>
          <w:color w:val="000000"/>
          <w:sz w:val="28"/>
          <w:szCs w:val="28"/>
          <w:lang w:bidi="ru-RU"/>
        </w:rPr>
        <w:t xml:space="preserve"> в максимальной степени способствующие получению образ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вания определенного уровня и направленности, а также социальному разв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тию этих лиц, в том числе посредством организации инклюзивного образов</w:t>
      </w:r>
      <w:r w:rsidRPr="00D2432F">
        <w:rPr>
          <w:color w:val="000000"/>
          <w:sz w:val="28"/>
          <w:szCs w:val="28"/>
          <w:lang w:bidi="ru-RU"/>
        </w:rPr>
        <w:t>а</w:t>
      </w:r>
      <w:r w:rsidRPr="00D2432F">
        <w:rPr>
          <w:color w:val="000000"/>
          <w:sz w:val="28"/>
          <w:szCs w:val="28"/>
          <w:lang w:bidi="ru-RU"/>
        </w:rPr>
        <w:t>ния лиц с ограниченными возможностями здоровья.</w:t>
      </w:r>
    </w:p>
    <w:p w:rsidR="00D2432F" w:rsidRPr="00D2432F" w:rsidRDefault="00E36A71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30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>В случае если обучающиеся завершают освоение адаптированных общеобразовательных программ основного общего образования до достиж</w:t>
      </w:r>
      <w:r w:rsidR="00D2432F" w:rsidRPr="00D2432F">
        <w:rPr>
          <w:color w:val="000000"/>
          <w:sz w:val="28"/>
          <w:szCs w:val="28"/>
          <w:lang w:bidi="ru-RU"/>
        </w:rPr>
        <w:t>е</w:t>
      </w:r>
      <w:r w:rsidR="00D2432F" w:rsidRPr="00D2432F">
        <w:rPr>
          <w:color w:val="000000"/>
          <w:sz w:val="28"/>
          <w:szCs w:val="28"/>
          <w:lang w:bidi="ru-RU"/>
        </w:rPr>
        <w:t>ния совершеннолетия и не могут быть трудоустроены, для них открываются классы (группы) с углубленным изучением отдельных предметов, предме</w:t>
      </w:r>
      <w:r w:rsidR="00D2432F" w:rsidRPr="00D2432F">
        <w:rPr>
          <w:color w:val="000000"/>
          <w:sz w:val="28"/>
          <w:szCs w:val="28"/>
          <w:lang w:bidi="ru-RU"/>
        </w:rPr>
        <w:t>т</w:t>
      </w:r>
      <w:r w:rsidR="00D2432F" w:rsidRPr="00D2432F">
        <w:rPr>
          <w:color w:val="000000"/>
          <w:sz w:val="28"/>
          <w:szCs w:val="28"/>
          <w:lang w:bidi="ru-RU"/>
        </w:rPr>
        <w:t>ны</w:t>
      </w:r>
      <w:r>
        <w:rPr>
          <w:color w:val="000000"/>
          <w:sz w:val="28"/>
          <w:szCs w:val="28"/>
          <w:lang w:bidi="ru-RU"/>
        </w:rPr>
        <w:t>х</w:t>
      </w:r>
      <w:r w:rsidR="00D2432F" w:rsidRPr="00D2432F">
        <w:rPr>
          <w:color w:val="000000"/>
          <w:sz w:val="28"/>
          <w:szCs w:val="28"/>
          <w:lang w:bidi="ru-RU"/>
        </w:rPr>
        <w:t xml:space="preserve"> областей соответствующей образовательной программы.</w:t>
      </w:r>
    </w:p>
    <w:p w:rsidR="00D2432F" w:rsidRPr="00D2432F" w:rsidRDefault="00E36A71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31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 xml:space="preserve">В Организации, осуществляющей образовательную деятельность </w:t>
      </w:r>
      <w:r w:rsidR="00D2432F" w:rsidRPr="00D2432F">
        <w:rPr>
          <w:color w:val="000000"/>
          <w:sz w:val="28"/>
          <w:szCs w:val="28"/>
          <w:lang w:bidi="ru-RU"/>
        </w:rPr>
        <w:lastRenderedPageBreak/>
        <w:t>по адаптированным общеобразовательным программам</w:t>
      </w:r>
      <w:r>
        <w:rPr>
          <w:color w:val="000000"/>
          <w:sz w:val="28"/>
          <w:szCs w:val="28"/>
          <w:lang w:bidi="ru-RU"/>
        </w:rPr>
        <w:t>,</w:t>
      </w:r>
      <w:r w:rsidR="00D2432F" w:rsidRPr="00D2432F">
        <w:rPr>
          <w:color w:val="000000"/>
          <w:sz w:val="28"/>
          <w:szCs w:val="28"/>
          <w:lang w:bidi="ru-RU"/>
        </w:rPr>
        <w:t xml:space="preserve"> допускается: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совместное обучение детей с задержкой психического развития и об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чающихся с расстройством аутистического спектра, интеллектуальное разв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тие которых сопоставимо с задержкой психического развития;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 xml:space="preserve">совместное обучение по образовательным программам для </w:t>
      </w:r>
      <w:proofErr w:type="gramStart"/>
      <w:r w:rsidRPr="00D2432F">
        <w:rPr>
          <w:color w:val="000000"/>
          <w:sz w:val="28"/>
          <w:szCs w:val="28"/>
          <w:lang w:bidi="ru-RU"/>
        </w:rPr>
        <w:t>обуча</w:t>
      </w:r>
      <w:r w:rsidRPr="00D2432F">
        <w:rPr>
          <w:color w:val="000000"/>
          <w:sz w:val="28"/>
          <w:szCs w:val="28"/>
          <w:lang w:bidi="ru-RU"/>
        </w:rPr>
        <w:t>ю</w:t>
      </w:r>
      <w:r w:rsidRPr="00D2432F">
        <w:rPr>
          <w:color w:val="000000"/>
          <w:sz w:val="28"/>
          <w:szCs w:val="28"/>
          <w:lang w:bidi="ru-RU"/>
        </w:rPr>
        <w:t>щ</w:t>
      </w:r>
      <w:r w:rsidR="00E36A71">
        <w:rPr>
          <w:color w:val="000000"/>
          <w:sz w:val="28"/>
          <w:szCs w:val="28"/>
          <w:lang w:bidi="ru-RU"/>
        </w:rPr>
        <w:t>ихся</w:t>
      </w:r>
      <w:proofErr w:type="gramEnd"/>
      <w:r w:rsidR="00E36A71">
        <w:rPr>
          <w:color w:val="000000"/>
          <w:sz w:val="28"/>
          <w:szCs w:val="28"/>
          <w:lang w:bidi="ru-RU"/>
        </w:rPr>
        <w:t xml:space="preserve"> с умственной отсталостью (</w:t>
      </w:r>
      <w:r w:rsidRPr="00D2432F">
        <w:rPr>
          <w:color w:val="000000"/>
          <w:sz w:val="28"/>
          <w:szCs w:val="28"/>
          <w:lang w:bidi="ru-RU"/>
        </w:rPr>
        <w:t>не более одного ребенка в один класс).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D2432F">
        <w:rPr>
          <w:color w:val="000000"/>
          <w:sz w:val="28"/>
          <w:szCs w:val="28"/>
          <w:lang w:bidi="ru-RU"/>
        </w:rPr>
        <w:t>Обучающимся в расстройством аутистического спектра, интеллект</w:t>
      </w:r>
      <w:r w:rsidRPr="00D2432F">
        <w:rPr>
          <w:color w:val="000000"/>
          <w:sz w:val="28"/>
          <w:szCs w:val="28"/>
          <w:lang w:bidi="ru-RU"/>
        </w:rPr>
        <w:t>у</w:t>
      </w:r>
      <w:r w:rsidRPr="00D2432F">
        <w:rPr>
          <w:color w:val="000000"/>
          <w:sz w:val="28"/>
          <w:szCs w:val="28"/>
          <w:lang w:bidi="ru-RU"/>
        </w:rPr>
        <w:t>альное развитие которых сопоставимо с задержкой психического развития, на период адаптации к нахождению в Организаций от полугода до 1 года) о</w:t>
      </w:r>
      <w:r w:rsidRPr="00D2432F">
        <w:rPr>
          <w:color w:val="000000"/>
          <w:sz w:val="28"/>
          <w:szCs w:val="28"/>
          <w:lang w:bidi="ru-RU"/>
        </w:rPr>
        <w:t>р</w:t>
      </w:r>
      <w:r w:rsidRPr="00D2432F">
        <w:rPr>
          <w:color w:val="000000"/>
          <w:sz w:val="28"/>
          <w:szCs w:val="28"/>
          <w:lang w:bidi="ru-RU"/>
        </w:rPr>
        <w:t>ганизуется специальное сопровождение).</w:t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Для успешной адаптации обучающихся с расстройством аутистическ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го спектра на групповых занятиях кроме учителя присутствует воспитатель (</w:t>
      </w:r>
      <w:proofErr w:type="spellStart"/>
      <w:r w:rsidRPr="00D2432F">
        <w:rPr>
          <w:color w:val="000000"/>
          <w:sz w:val="28"/>
          <w:szCs w:val="28"/>
          <w:lang w:bidi="ru-RU"/>
        </w:rPr>
        <w:t>тьютор</w:t>
      </w:r>
      <w:proofErr w:type="spellEnd"/>
      <w:r w:rsidRPr="00D2432F">
        <w:rPr>
          <w:color w:val="000000"/>
          <w:sz w:val="28"/>
          <w:szCs w:val="28"/>
          <w:lang w:bidi="ru-RU"/>
        </w:rPr>
        <w:t>)</w:t>
      </w:r>
      <w:r w:rsidR="00E36A71">
        <w:rPr>
          <w:color w:val="000000"/>
          <w:sz w:val="28"/>
          <w:szCs w:val="28"/>
          <w:lang w:bidi="ru-RU"/>
        </w:rPr>
        <w:t xml:space="preserve">, </w:t>
      </w:r>
      <w:r w:rsidRPr="00D2432F">
        <w:rPr>
          <w:color w:val="000000"/>
          <w:sz w:val="28"/>
          <w:szCs w:val="28"/>
          <w:lang w:bidi="ru-RU"/>
        </w:rPr>
        <w:t>организуются индивидуальные занятия с педагогом-психологом по развитию навыков коммуникации, поддержке эмоци</w:t>
      </w:r>
      <w:r w:rsidR="00E36A71">
        <w:rPr>
          <w:color w:val="000000"/>
          <w:sz w:val="28"/>
          <w:szCs w:val="28"/>
          <w:lang w:bidi="ru-RU"/>
        </w:rPr>
        <w:t>он</w:t>
      </w:r>
      <w:r w:rsidRPr="00D2432F">
        <w:rPr>
          <w:color w:val="000000"/>
          <w:sz w:val="28"/>
          <w:szCs w:val="28"/>
          <w:lang w:bidi="ru-RU"/>
        </w:rPr>
        <w:t>ального и социального развития таких детей из расчета 5-8 обучающихся с расстройством аутист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 xml:space="preserve">ческого спектра на одну ставку по должности педагога-психолога. </w:t>
      </w:r>
    </w:p>
    <w:p w:rsidR="00D2432F" w:rsidRPr="00D2432F" w:rsidRDefault="00E36A71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32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Реализация адаптированных общеобразовательных программ в ч</w:t>
      </w:r>
      <w:r w:rsidR="00D2432F" w:rsidRPr="00D2432F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сти </w:t>
      </w:r>
      <w:r w:rsidR="00D2432F" w:rsidRPr="00D2432F">
        <w:rPr>
          <w:color w:val="000000"/>
          <w:sz w:val="28"/>
          <w:szCs w:val="28"/>
          <w:lang w:bidi="ru-RU"/>
        </w:rPr>
        <w:t>трудового обучения осуществляется</w:t>
      </w:r>
      <w:r>
        <w:rPr>
          <w:color w:val="000000"/>
          <w:sz w:val="28"/>
          <w:szCs w:val="28"/>
          <w:lang w:bidi="ru-RU"/>
        </w:rPr>
        <w:t xml:space="preserve"> исходя из региональных условий,</w:t>
      </w:r>
      <w:r w:rsidR="00D2432F" w:rsidRPr="00D2432F">
        <w:rPr>
          <w:color w:val="000000"/>
          <w:sz w:val="28"/>
          <w:szCs w:val="28"/>
          <w:lang w:bidi="ru-RU"/>
        </w:rPr>
        <w:t xml:space="preserve"> ориентированных на потребность в рабочих кадрах, и с учетом индивидуал</w:t>
      </w:r>
      <w:r w:rsidR="00D2432F" w:rsidRPr="00D2432F">
        <w:rPr>
          <w:color w:val="000000"/>
          <w:sz w:val="28"/>
          <w:szCs w:val="28"/>
          <w:lang w:bidi="ru-RU"/>
        </w:rPr>
        <w:t>ь</w:t>
      </w:r>
      <w:r w:rsidR="00D2432F" w:rsidRPr="00D2432F">
        <w:rPr>
          <w:color w:val="000000"/>
          <w:sz w:val="28"/>
          <w:szCs w:val="28"/>
          <w:lang w:bidi="ru-RU"/>
        </w:rPr>
        <w:t>ных особенностей психофизического развития, здоровья, возможностей, а также интересов обучающ</w:t>
      </w:r>
      <w:r>
        <w:rPr>
          <w:color w:val="000000"/>
          <w:sz w:val="28"/>
          <w:szCs w:val="28"/>
          <w:lang w:bidi="ru-RU"/>
        </w:rPr>
        <w:t>ихся с ограниченными</w:t>
      </w:r>
      <w:r w:rsidR="00D2432F" w:rsidRPr="00D2432F">
        <w:rPr>
          <w:color w:val="000000"/>
          <w:sz w:val="28"/>
          <w:szCs w:val="28"/>
          <w:lang w:bidi="ru-RU"/>
        </w:rPr>
        <w:t xml:space="preserve">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</w:t>
      </w:r>
      <w:r w:rsidR="00D2432F" w:rsidRPr="00D2432F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вой деятельности.</w:t>
      </w:r>
      <w:r>
        <w:rPr>
          <w:color w:val="000000"/>
          <w:sz w:val="28"/>
          <w:szCs w:val="28"/>
          <w:lang w:bidi="ru-RU"/>
        </w:rPr>
        <w:tab/>
      </w:r>
      <w:proofErr w:type="gramEnd"/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В классы (группы) с углубленным изучением отдельных</w:t>
      </w:r>
      <w:r w:rsidR="00E36A71">
        <w:rPr>
          <w:color w:val="000000"/>
          <w:sz w:val="28"/>
          <w:szCs w:val="28"/>
          <w:lang w:bidi="ru-RU"/>
        </w:rPr>
        <w:t xml:space="preserve"> предметов,</w:t>
      </w:r>
      <w:r w:rsidRPr="00D2432F">
        <w:rPr>
          <w:color w:val="000000"/>
          <w:sz w:val="28"/>
          <w:szCs w:val="28"/>
          <w:lang w:bidi="ru-RU"/>
        </w:rPr>
        <w:t xml:space="preserve"> предметных областей соответствующей образовательной программы прин</w:t>
      </w:r>
      <w:r w:rsidRPr="00D2432F">
        <w:rPr>
          <w:color w:val="000000"/>
          <w:sz w:val="28"/>
          <w:szCs w:val="28"/>
          <w:lang w:bidi="ru-RU"/>
        </w:rPr>
        <w:t>и</w:t>
      </w:r>
      <w:r w:rsidRPr="00D2432F">
        <w:rPr>
          <w:color w:val="000000"/>
          <w:sz w:val="28"/>
          <w:szCs w:val="28"/>
          <w:lang w:bidi="ru-RU"/>
        </w:rPr>
        <w:t>маются обучающиеся, окончившие 9(10) класс.</w:t>
      </w:r>
    </w:p>
    <w:p w:rsidR="00D2432F" w:rsidRPr="00D2432F" w:rsidRDefault="00E36A71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 w:rsidR="00D2432F" w:rsidRPr="00D2432F">
        <w:rPr>
          <w:color w:val="000000"/>
          <w:sz w:val="28"/>
          <w:szCs w:val="28"/>
          <w:lang w:bidi="ru-RU"/>
        </w:rPr>
        <w:tab/>
        <w:t xml:space="preserve">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создаются классы (группы)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для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обучающихся с умеренной и тяжелой умственной отсталостью.</w:t>
      </w:r>
    </w:p>
    <w:p w:rsidR="00D2432F" w:rsidRPr="00D2432F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t>В классы</w:t>
      </w:r>
      <w:r w:rsidR="00E36A71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(группы), группы продленного дня для обучающихся с ум</w:t>
      </w:r>
      <w:r w:rsidRPr="00D2432F">
        <w:rPr>
          <w:color w:val="000000"/>
          <w:sz w:val="28"/>
          <w:szCs w:val="28"/>
          <w:lang w:bidi="ru-RU"/>
        </w:rPr>
        <w:t>е</w:t>
      </w:r>
      <w:r w:rsidRPr="00D2432F">
        <w:rPr>
          <w:color w:val="000000"/>
          <w:sz w:val="28"/>
          <w:szCs w:val="28"/>
          <w:lang w:bidi="ru-RU"/>
        </w:rPr>
        <w:t>ренной и тяжелой умственной отсталостью принимаются дети, не имеющие медицинских противопоказаний для пребывания в Организации, владеющие элементарными навыками самообслуживания.</w:t>
      </w:r>
    </w:p>
    <w:p w:rsidR="00D2432F" w:rsidRPr="00D2432F" w:rsidRDefault="00401BDB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34</w:t>
      </w:r>
      <w:r w:rsidR="00D2432F" w:rsidRPr="00D243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П</w:t>
      </w:r>
      <w:r w:rsidR="00D2432F" w:rsidRPr="00D2432F">
        <w:rPr>
          <w:color w:val="000000"/>
          <w:sz w:val="28"/>
          <w:szCs w:val="28"/>
          <w:lang w:bidi="ru-RU"/>
        </w:rPr>
        <w:t>ри организации образовательной деятельности по адаптирова</w:t>
      </w:r>
      <w:r w:rsidR="00D2432F" w:rsidRPr="00D2432F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ной общеобразовательной программе</w:t>
      </w:r>
      <w:r w:rsidR="00D2432F" w:rsidRPr="00D2432F">
        <w:rPr>
          <w:color w:val="000000"/>
          <w:sz w:val="28"/>
          <w:szCs w:val="28"/>
          <w:lang w:bidi="ru-RU"/>
        </w:rPr>
        <w:t xml:space="preserve"> создаются условия для лечебно-восстановительной работы, организации образовательной деятельности и коррекционных занятий с учетом особенностей обучающихся из расчета по одной штатной единице в соответствии с Приказом </w:t>
      </w:r>
      <w:proofErr w:type="spellStart"/>
      <w:r w:rsidR="00D2432F" w:rsidRPr="00D2432F">
        <w:rPr>
          <w:color w:val="000000"/>
          <w:sz w:val="28"/>
          <w:szCs w:val="28"/>
          <w:lang w:bidi="ru-RU"/>
        </w:rPr>
        <w:t>Минпросвещения</w:t>
      </w:r>
      <w:proofErr w:type="spellEnd"/>
      <w:r w:rsidR="00D2432F" w:rsidRPr="00D2432F">
        <w:rPr>
          <w:color w:val="000000"/>
          <w:sz w:val="28"/>
          <w:szCs w:val="28"/>
          <w:lang w:bidi="ru-RU"/>
        </w:rPr>
        <w:t xml:space="preserve"> России от 28.08.2020 № 442.</w:t>
      </w:r>
    </w:p>
    <w:p w:rsidR="00D2432F" w:rsidRPr="00D2432F" w:rsidRDefault="00401BDB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3.35. </w:t>
      </w:r>
      <w:r w:rsidR="00D2432F" w:rsidRPr="00D2432F">
        <w:rPr>
          <w:color w:val="000000"/>
          <w:sz w:val="28"/>
          <w:szCs w:val="28"/>
          <w:lang w:bidi="ru-RU"/>
        </w:rPr>
        <w:t>Для обучающихся, нуждающихся в длительном лечении, детей-инвалидов, которые по состоянию здоровья</w:t>
      </w:r>
      <w:r>
        <w:rPr>
          <w:color w:val="000000"/>
          <w:sz w:val="28"/>
          <w:szCs w:val="28"/>
          <w:lang w:bidi="ru-RU"/>
        </w:rPr>
        <w:t xml:space="preserve"> </w:t>
      </w:r>
      <w:r w:rsidR="00D2432F" w:rsidRPr="00D2432F">
        <w:rPr>
          <w:color w:val="000000"/>
          <w:sz w:val="28"/>
          <w:szCs w:val="28"/>
          <w:lang w:bidi="ru-RU"/>
        </w:rPr>
        <w:t>не могут посещать Организации, на основании заключения медицинской организации и письменного обращ</w:t>
      </w:r>
      <w:r w:rsidR="00D2432F" w:rsidRPr="00D2432F">
        <w:rPr>
          <w:color w:val="000000"/>
          <w:sz w:val="28"/>
          <w:szCs w:val="28"/>
          <w:lang w:bidi="ru-RU"/>
        </w:rPr>
        <w:t>е</w:t>
      </w:r>
      <w:r w:rsidR="00D2432F" w:rsidRPr="00D2432F">
        <w:rPr>
          <w:color w:val="000000"/>
          <w:sz w:val="28"/>
          <w:szCs w:val="28"/>
          <w:lang w:bidi="ru-RU"/>
        </w:rPr>
        <w:t xml:space="preserve">ния родителей (законных представителей) </w:t>
      </w:r>
      <w:proofErr w:type="gramStart"/>
      <w:r w:rsidR="00D2432F" w:rsidRPr="00D2432F">
        <w:rPr>
          <w:color w:val="000000"/>
          <w:sz w:val="28"/>
          <w:szCs w:val="28"/>
          <w:lang w:bidi="ru-RU"/>
        </w:rPr>
        <w:t>обучение по</w:t>
      </w:r>
      <w:proofErr w:type="gramEnd"/>
      <w:r w:rsidR="00D2432F" w:rsidRPr="00D2432F">
        <w:rPr>
          <w:color w:val="000000"/>
          <w:sz w:val="28"/>
          <w:szCs w:val="28"/>
          <w:lang w:bidi="ru-RU"/>
        </w:rPr>
        <w:t xml:space="preserve"> общеобразовател</w:t>
      </w:r>
      <w:r w:rsidR="00D2432F" w:rsidRPr="00D2432F">
        <w:rPr>
          <w:color w:val="000000"/>
          <w:sz w:val="28"/>
          <w:szCs w:val="28"/>
          <w:lang w:bidi="ru-RU"/>
        </w:rPr>
        <w:t>ь</w:t>
      </w:r>
      <w:r w:rsidR="00D2432F" w:rsidRPr="00D2432F">
        <w:rPr>
          <w:color w:val="000000"/>
          <w:sz w:val="28"/>
          <w:szCs w:val="28"/>
          <w:lang w:bidi="ru-RU"/>
        </w:rPr>
        <w:t>ным программа</w:t>
      </w:r>
      <w:r>
        <w:rPr>
          <w:color w:val="000000"/>
          <w:sz w:val="28"/>
          <w:szCs w:val="28"/>
          <w:lang w:bidi="ru-RU"/>
        </w:rPr>
        <w:t>м</w:t>
      </w:r>
      <w:r w:rsidR="00D2432F" w:rsidRPr="00D2432F">
        <w:rPr>
          <w:color w:val="000000"/>
          <w:sz w:val="28"/>
          <w:szCs w:val="28"/>
          <w:lang w:bidi="ru-RU"/>
        </w:rPr>
        <w:t xml:space="preserve"> организуется на дому или в медицинских организациях.</w:t>
      </w:r>
    </w:p>
    <w:p w:rsidR="00527972" w:rsidRPr="00283F58" w:rsidRDefault="00D2432F" w:rsidP="00D2432F">
      <w:pPr>
        <w:pStyle w:val="af1"/>
        <w:widowControl w:val="0"/>
        <w:tabs>
          <w:tab w:val="left" w:pos="1285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D2432F">
        <w:rPr>
          <w:color w:val="000000"/>
          <w:sz w:val="28"/>
          <w:szCs w:val="28"/>
          <w:lang w:bidi="ru-RU"/>
        </w:rPr>
        <w:lastRenderedPageBreak/>
        <w:t xml:space="preserve">Порядок регламентации и оформления отношений </w:t>
      </w:r>
      <w:r w:rsidR="00401BDB">
        <w:rPr>
          <w:color w:val="000000"/>
          <w:sz w:val="28"/>
          <w:szCs w:val="28"/>
          <w:lang w:bidi="ru-RU"/>
        </w:rPr>
        <w:t>Организаци</w:t>
      </w:r>
      <w:r w:rsidR="0078398F">
        <w:rPr>
          <w:color w:val="000000"/>
          <w:sz w:val="28"/>
          <w:szCs w:val="28"/>
          <w:lang w:bidi="ru-RU"/>
        </w:rPr>
        <w:t>и</w:t>
      </w:r>
      <w:r w:rsidR="00401BDB">
        <w:rPr>
          <w:color w:val="000000"/>
          <w:sz w:val="28"/>
          <w:szCs w:val="28"/>
          <w:lang w:bidi="ru-RU"/>
        </w:rPr>
        <w:t xml:space="preserve"> </w:t>
      </w:r>
      <w:r w:rsidRPr="00D2432F">
        <w:rPr>
          <w:color w:val="000000"/>
          <w:sz w:val="28"/>
          <w:szCs w:val="28"/>
          <w:lang w:bidi="ru-RU"/>
        </w:rPr>
        <w:t>и р</w:t>
      </w:r>
      <w:r w:rsidRPr="00D2432F">
        <w:rPr>
          <w:color w:val="000000"/>
          <w:sz w:val="28"/>
          <w:szCs w:val="28"/>
          <w:lang w:bidi="ru-RU"/>
        </w:rPr>
        <w:t>о</w:t>
      </w:r>
      <w:r w:rsidRPr="00D2432F">
        <w:rPr>
          <w:color w:val="000000"/>
          <w:sz w:val="28"/>
          <w:szCs w:val="28"/>
          <w:lang w:bidi="ru-RU"/>
        </w:rPr>
        <w:t>дителей (законных представителей) обучающихся, нуждающихся в длител</w:t>
      </w:r>
      <w:r w:rsidRPr="00D2432F">
        <w:rPr>
          <w:color w:val="000000"/>
          <w:sz w:val="28"/>
          <w:szCs w:val="28"/>
          <w:lang w:bidi="ru-RU"/>
        </w:rPr>
        <w:t>ь</w:t>
      </w:r>
      <w:r w:rsidRPr="00D2432F">
        <w:rPr>
          <w:color w:val="000000"/>
          <w:sz w:val="28"/>
          <w:szCs w:val="28"/>
          <w:lang w:bidi="ru-RU"/>
        </w:rPr>
        <w:t xml:space="preserve">ном лечении, а также детей-инвалидов в части организации </w:t>
      </w:r>
      <w:proofErr w:type="gramStart"/>
      <w:r w:rsidRPr="00D2432F">
        <w:rPr>
          <w:color w:val="000000"/>
          <w:sz w:val="28"/>
          <w:szCs w:val="28"/>
          <w:lang w:bidi="ru-RU"/>
        </w:rPr>
        <w:t>обучения по</w:t>
      </w:r>
      <w:proofErr w:type="gramEnd"/>
      <w:r w:rsidRPr="00D2432F">
        <w:rPr>
          <w:color w:val="000000"/>
          <w:sz w:val="28"/>
          <w:szCs w:val="28"/>
          <w:lang w:bidi="ru-RU"/>
        </w:rPr>
        <w:t xml:space="preserve"> о</w:t>
      </w:r>
      <w:r w:rsidRPr="00D2432F">
        <w:rPr>
          <w:color w:val="000000"/>
          <w:sz w:val="28"/>
          <w:szCs w:val="28"/>
          <w:lang w:bidi="ru-RU"/>
        </w:rPr>
        <w:t>б</w:t>
      </w:r>
      <w:r w:rsidRPr="00D2432F">
        <w:rPr>
          <w:color w:val="000000"/>
          <w:sz w:val="28"/>
          <w:szCs w:val="28"/>
          <w:lang w:bidi="ru-RU"/>
        </w:rPr>
        <w:t>щеобразовательным программам на дому или в медицинских организациях определяются нормативным актом Министерством образования и науки А</w:t>
      </w:r>
      <w:r w:rsidRPr="00D2432F">
        <w:rPr>
          <w:color w:val="000000"/>
          <w:sz w:val="28"/>
          <w:szCs w:val="28"/>
          <w:lang w:bidi="ru-RU"/>
        </w:rPr>
        <w:t>л</w:t>
      </w:r>
      <w:r w:rsidRPr="00D2432F">
        <w:rPr>
          <w:color w:val="000000"/>
          <w:sz w:val="28"/>
          <w:szCs w:val="28"/>
          <w:lang w:bidi="ru-RU"/>
        </w:rPr>
        <w:t>тайского края.</w:t>
      </w:r>
    </w:p>
    <w:sectPr w:rsidR="00527972" w:rsidRPr="00283F58" w:rsidSect="006D3572">
      <w:headerReference w:type="even" r:id="rId9"/>
      <w:headerReference w:type="default" r:id="rId10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C5" w:rsidRDefault="006A10C5">
      <w:r>
        <w:separator/>
      </w:r>
    </w:p>
  </w:endnote>
  <w:endnote w:type="continuationSeparator" w:id="0">
    <w:p w:rsidR="006A10C5" w:rsidRDefault="006A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C5" w:rsidRDefault="006A10C5">
      <w:r>
        <w:separator/>
      </w:r>
    </w:p>
  </w:footnote>
  <w:footnote w:type="continuationSeparator" w:id="0">
    <w:p w:rsidR="006A10C5" w:rsidRDefault="006A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2F" w:rsidRDefault="00D2432F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432F" w:rsidRDefault="00D2432F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2F" w:rsidRPr="003D4294" w:rsidRDefault="00D2432F" w:rsidP="00164D79">
    <w:pPr>
      <w:pStyle w:val="a5"/>
      <w:tabs>
        <w:tab w:val="left" w:pos="4470"/>
        <w:tab w:val="center" w:pos="5102"/>
      </w:tabs>
    </w:pPr>
    <w:r>
      <w:tab/>
    </w:r>
  </w:p>
  <w:p w:rsidR="00D2432F" w:rsidRDefault="00D2432F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9007C"/>
    <w:multiLevelType w:val="multilevel"/>
    <w:tmpl w:val="791CBA3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80C27DE"/>
    <w:multiLevelType w:val="multilevel"/>
    <w:tmpl w:val="3B86E7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C202F"/>
    <w:multiLevelType w:val="multilevel"/>
    <w:tmpl w:val="C478AC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15CA4"/>
    <w:multiLevelType w:val="multilevel"/>
    <w:tmpl w:val="0DD28BA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0" w:hanging="2160"/>
      </w:pPr>
      <w:rPr>
        <w:rFonts w:hint="default"/>
      </w:rPr>
    </w:lvl>
  </w:abstractNum>
  <w:abstractNum w:abstractNumId="14">
    <w:nsid w:val="2B70136B"/>
    <w:multiLevelType w:val="multilevel"/>
    <w:tmpl w:val="681A1E0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3024C"/>
    <w:multiLevelType w:val="multilevel"/>
    <w:tmpl w:val="7A94E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355F2F55"/>
    <w:multiLevelType w:val="multilevel"/>
    <w:tmpl w:val="37EE080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CD20C4"/>
    <w:multiLevelType w:val="multilevel"/>
    <w:tmpl w:val="6524B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951868"/>
    <w:multiLevelType w:val="multilevel"/>
    <w:tmpl w:val="E51AAEEC"/>
    <w:lvl w:ilvl="0">
      <w:start w:val="2"/>
      <w:numFmt w:val="decimal"/>
      <w:lvlText w:val="2.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B24F40"/>
    <w:multiLevelType w:val="multilevel"/>
    <w:tmpl w:val="0888AFE2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42C346E"/>
    <w:multiLevelType w:val="multilevel"/>
    <w:tmpl w:val="5964B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779022DC"/>
    <w:multiLevelType w:val="multilevel"/>
    <w:tmpl w:val="16701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33CB7"/>
    <w:multiLevelType w:val="multilevel"/>
    <w:tmpl w:val="F024211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8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31"/>
  </w:num>
  <w:num w:numId="20">
    <w:abstractNumId w:val="26"/>
  </w:num>
  <w:num w:numId="21">
    <w:abstractNumId w:val="7"/>
  </w:num>
  <w:num w:numId="22">
    <w:abstractNumId w:val="32"/>
  </w:num>
  <w:num w:numId="23">
    <w:abstractNumId w:val="1"/>
  </w:num>
  <w:num w:numId="24">
    <w:abstractNumId w:val="10"/>
  </w:num>
  <w:num w:numId="25">
    <w:abstractNumId w:val="34"/>
  </w:num>
  <w:num w:numId="26">
    <w:abstractNumId w:val="28"/>
  </w:num>
  <w:num w:numId="27">
    <w:abstractNumId w:val="29"/>
  </w:num>
  <w:num w:numId="28">
    <w:abstractNumId w:val="35"/>
  </w:num>
  <w:num w:numId="29">
    <w:abstractNumId w:val="9"/>
  </w:num>
  <w:num w:numId="30">
    <w:abstractNumId w:val="14"/>
  </w:num>
  <w:num w:numId="31">
    <w:abstractNumId w:val="24"/>
  </w:num>
  <w:num w:numId="32">
    <w:abstractNumId w:val="6"/>
  </w:num>
  <w:num w:numId="33">
    <w:abstractNumId w:val="21"/>
  </w:num>
  <w:num w:numId="34">
    <w:abstractNumId w:val="13"/>
  </w:num>
  <w:num w:numId="35">
    <w:abstractNumId w:val="20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239F8"/>
    <w:rsid w:val="0002485B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4CC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F42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B4EF3"/>
    <w:rsid w:val="000C1E3B"/>
    <w:rsid w:val="000C301F"/>
    <w:rsid w:val="000C394C"/>
    <w:rsid w:val="000C3EF2"/>
    <w:rsid w:val="000C45F2"/>
    <w:rsid w:val="000C4BA2"/>
    <w:rsid w:val="000C57A9"/>
    <w:rsid w:val="000C782D"/>
    <w:rsid w:val="000D1506"/>
    <w:rsid w:val="000D28DC"/>
    <w:rsid w:val="000D2920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72DA"/>
    <w:rsid w:val="00130A8E"/>
    <w:rsid w:val="00131A06"/>
    <w:rsid w:val="00131B35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0005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2A02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D53B5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148ED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5620"/>
    <w:rsid w:val="00247CCE"/>
    <w:rsid w:val="00250E38"/>
    <w:rsid w:val="00251711"/>
    <w:rsid w:val="002527D4"/>
    <w:rsid w:val="00253DEC"/>
    <w:rsid w:val="00254D22"/>
    <w:rsid w:val="00255435"/>
    <w:rsid w:val="00261291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3F58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1DD2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3E2"/>
    <w:rsid w:val="0033154C"/>
    <w:rsid w:val="00332C2C"/>
    <w:rsid w:val="00337A7B"/>
    <w:rsid w:val="00340471"/>
    <w:rsid w:val="0034657C"/>
    <w:rsid w:val="0035284A"/>
    <w:rsid w:val="003537AB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7904"/>
    <w:rsid w:val="003A02F5"/>
    <w:rsid w:val="003A1EA0"/>
    <w:rsid w:val="003A209B"/>
    <w:rsid w:val="003A22A6"/>
    <w:rsid w:val="003A4C2E"/>
    <w:rsid w:val="003A55A8"/>
    <w:rsid w:val="003B522F"/>
    <w:rsid w:val="003B52C0"/>
    <w:rsid w:val="003C0E81"/>
    <w:rsid w:val="003C0F4F"/>
    <w:rsid w:val="003C484B"/>
    <w:rsid w:val="003C49BD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1BD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19A9"/>
    <w:rsid w:val="00464120"/>
    <w:rsid w:val="00464D99"/>
    <w:rsid w:val="00464E87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5750"/>
    <w:rsid w:val="00487475"/>
    <w:rsid w:val="00490D4E"/>
    <w:rsid w:val="00491838"/>
    <w:rsid w:val="00495527"/>
    <w:rsid w:val="004A2D82"/>
    <w:rsid w:val="004A3979"/>
    <w:rsid w:val="004A40FF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B2C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7972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08D5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CBE"/>
    <w:rsid w:val="005E0D2E"/>
    <w:rsid w:val="005E3CD4"/>
    <w:rsid w:val="005E63A2"/>
    <w:rsid w:val="005E6CDD"/>
    <w:rsid w:val="005E7F66"/>
    <w:rsid w:val="00605426"/>
    <w:rsid w:val="006100FD"/>
    <w:rsid w:val="006102B8"/>
    <w:rsid w:val="00610624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10C5"/>
    <w:rsid w:val="006A369C"/>
    <w:rsid w:val="006A64BE"/>
    <w:rsid w:val="006B04F0"/>
    <w:rsid w:val="006B4881"/>
    <w:rsid w:val="006C1B57"/>
    <w:rsid w:val="006C240A"/>
    <w:rsid w:val="006C3C58"/>
    <w:rsid w:val="006D122F"/>
    <w:rsid w:val="006D2ABE"/>
    <w:rsid w:val="006D3572"/>
    <w:rsid w:val="006D481B"/>
    <w:rsid w:val="006D5286"/>
    <w:rsid w:val="006D58F4"/>
    <w:rsid w:val="006D5B50"/>
    <w:rsid w:val="006D5FDE"/>
    <w:rsid w:val="006D691C"/>
    <w:rsid w:val="006E1F07"/>
    <w:rsid w:val="006E2197"/>
    <w:rsid w:val="006E41CD"/>
    <w:rsid w:val="006E5AC9"/>
    <w:rsid w:val="006E5FD6"/>
    <w:rsid w:val="006F1A92"/>
    <w:rsid w:val="006F29EF"/>
    <w:rsid w:val="006F3093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BC5"/>
    <w:rsid w:val="00733A6F"/>
    <w:rsid w:val="007353D6"/>
    <w:rsid w:val="00743615"/>
    <w:rsid w:val="007438E8"/>
    <w:rsid w:val="00743B68"/>
    <w:rsid w:val="00747500"/>
    <w:rsid w:val="00753C6B"/>
    <w:rsid w:val="0076048A"/>
    <w:rsid w:val="0076231A"/>
    <w:rsid w:val="007649AE"/>
    <w:rsid w:val="007707C7"/>
    <w:rsid w:val="0077702C"/>
    <w:rsid w:val="00780D81"/>
    <w:rsid w:val="0078398F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556D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139"/>
    <w:rsid w:val="00802212"/>
    <w:rsid w:val="00805A32"/>
    <w:rsid w:val="00806AB1"/>
    <w:rsid w:val="00806C3A"/>
    <w:rsid w:val="00806CB1"/>
    <w:rsid w:val="008070E3"/>
    <w:rsid w:val="0081123B"/>
    <w:rsid w:val="00811910"/>
    <w:rsid w:val="00813085"/>
    <w:rsid w:val="00813F4A"/>
    <w:rsid w:val="00815757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483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4EB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1B6B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B538E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A7C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89D"/>
    <w:rsid w:val="00B111CB"/>
    <w:rsid w:val="00B113EB"/>
    <w:rsid w:val="00B11B26"/>
    <w:rsid w:val="00B12673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1967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38AF"/>
    <w:rsid w:val="00BB43E9"/>
    <w:rsid w:val="00BB5CA8"/>
    <w:rsid w:val="00BC4095"/>
    <w:rsid w:val="00BC6123"/>
    <w:rsid w:val="00BD0D98"/>
    <w:rsid w:val="00BD38E6"/>
    <w:rsid w:val="00BD6B38"/>
    <w:rsid w:val="00BD7EF0"/>
    <w:rsid w:val="00BE13C7"/>
    <w:rsid w:val="00BE4D18"/>
    <w:rsid w:val="00BF1293"/>
    <w:rsid w:val="00BF3120"/>
    <w:rsid w:val="00BF3878"/>
    <w:rsid w:val="00BF7A9F"/>
    <w:rsid w:val="00C01BFD"/>
    <w:rsid w:val="00C03D0E"/>
    <w:rsid w:val="00C043AE"/>
    <w:rsid w:val="00C07261"/>
    <w:rsid w:val="00C119D2"/>
    <w:rsid w:val="00C24B3B"/>
    <w:rsid w:val="00C30B77"/>
    <w:rsid w:val="00C32434"/>
    <w:rsid w:val="00C32769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53C"/>
    <w:rsid w:val="00C56B64"/>
    <w:rsid w:val="00C61795"/>
    <w:rsid w:val="00C61F66"/>
    <w:rsid w:val="00C62254"/>
    <w:rsid w:val="00C63B3B"/>
    <w:rsid w:val="00C64CF6"/>
    <w:rsid w:val="00C664BC"/>
    <w:rsid w:val="00C676DB"/>
    <w:rsid w:val="00C71BF6"/>
    <w:rsid w:val="00C71F7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17B0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5BDF"/>
    <w:rsid w:val="00CD7811"/>
    <w:rsid w:val="00CE2BFB"/>
    <w:rsid w:val="00CE3FCC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432F"/>
    <w:rsid w:val="00D30620"/>
    <w:rsid w:val="00D35AF3"/>
    <w:rsid w:val="00D35DB2"/>
    <w:rsid w:val="00D42109"/>
    <w:rsid w:val="00D53C9E"/>
    <w:rsid w:val="00D5467A"/>
    <w:rsid w:val="00D56874"/>
    <w:rsid w:val="00D568E6"/>
    <w:rsid w:val="00D57B53"/>
    <w:rsid w:val="00D61917"/>
    <w:rsid w:val="00D61BE0"/>
    <w:rsid w:val="00D64C09"/>
    <w:rsid w:val="00D650BF"/>
    <w:rsid w:val="00D66021"/>
    <w:rsid w:val="00D70701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6C1C"/>
    <w:rsid w:val="00D978D4"/>
    <w:rsid w:val="00DA064C"/>
    <w:rsid w:val="00DA06A1"/>
    <w:rsid w:val="00DA2674"/>
    <w:rsid w:val="00DA3AA5"/>
    <w:rsid w:val="00DA489F"/>
    <w:rsid w:val="00DA774E"/>
    <w:rsid w:val="00DB679C"/>
    <w:rsid w:val="00DC013D"/>
    <w:rsid w:val="00DC1CBF"/>
    <w:rsid w:val="00DC70DA"/>
    <w:rsid w:val="00DD1BE3"/>
    <w:rsid w:val="00DD4DD8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49E8"/>
    <w:rsid w:val="00E26487"/>
    <w:rsid w:val="00E2684D"/>
    <w:rsid w:val="00E27D3A"/>
    <w:rsid w:val="00E27EC8"/>
    <w:rsid w:val="00E31CBF"/>
    <w:rsid w:val="00E36A71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0BD4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0DD5"/>
    <w:rsid w:val="00F04275"/>
    <w:rsid w:val="00F0502B"/>
    <w:rsid w:val="00F06497"/>
    <w:rsid w:val="00F0759C"/>
    <w:rsid w:val="00F11BF1"/>
    <w:rsid w:val="00F1269E"/>
    <w:rsid w:val="00F14624"/>
    <w:rsid w:val="00F16185"/>
    <w:rsid w:val="00F23C12"/>
    <w:rsid w:val="00F30C2F"/>
    <w:rsid w:val="00F31F2A"/>
    <w:rsid w:val="00F34ACE"/>
    <w:rsid w:val="00F374C4"/>
    <w:rsid w:val="00F401E6"/>
    <w:rsid w:val="00F403E6"/>
    <w:rsid w:val="00F408A9"/>
    <w:rsid w:val="00F42E1C"/>
    <w:rsid w:val="00F5069F"/>
    <w:rsid w:val="00F55066"/>
    <w:rsid w:val="00F631C1"/>
    <w:rsid w:val="00F70EF7"/>
    <w:rsid w:val="00F7110C"/>
    <w:rsid w:val="00F7603E"/>
    <w:rsid w:val="00F76D63"/>
    <w:rsid w:val="00F77B91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520F-E004-4203-B6B4-4094306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3674</Words>
  <Characters>29968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2021-02-18T08:45:00Z</cp:lastPrinted>
  <dcterms:created xsi:type="dcterms:W3CDTF">2021-03-03T05:52:00Z</dcterms:created>
  <dcterms:modified xsi:type="dcterms:W3CDTF">2024-08-27T04:37:00Z</dcterms:modified>
</cp:coreProperties>
</file>