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586BA1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75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6A0362">
      <w:pPr>
        <w:pStyle w:val="MSGENFONTSTYLENAMETEMPLATEROLENUMBERMSGENFONTSTYLENAMEBYROLETEXT21"/>
        <w:shd w:val="clear" w:color="auto" w:fill="auto"/>
        <w:spacing w:after="0"/>
        <w:ind w:right="4818" w:firstLine="0"/>
        <w:jc w:val="both"/>
      </w:pPr>
      <w:r>
        <w:t>О внесении изменений в постановл</w:t>
      </w:r>
      <w:r>
        <w:t>е</w:t>
      </w:r>
      <w:r>
        <w:t>ние Администрации района от 24.06.2021 №326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</w:t>
      </w:r>
      <w:r w:rsidRPr="009F65B6">
        <w:rPr>
          <w:szCs w:val="28"/>
        </w:rPr>
        <w:t>и</w:t>
      </w:r>
      <w:r w:rsidRPr="009F65B6">
        <w:rPr>
          <w:szCs w:val="28"/>
        </w:rPr>
        <w:t>пах организации местного самоуправления в Российской Федерации», от 31.07.1998 № 145-ФЗ «Бюджетный кодекс Российской Федерации», в ц</w:t>
      </w:r>
      <w:r w:rsidRPr="009F65B6">
        <w:rPr>
          <w:szCs w:val="28"/>
        </w:rPr>
        <w:t>е</w:t>
      </w:r>
      <w:r w:rsidRPr="009F65B6">
        <w:rPr>
          <w:szCs w:val="28"/>
        </w:rPr>
        <w:t xml:space="preserve">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</w:t>
      </w:r>
      <w:r w:rsidRPr="009F65B6">
        <w:rPr>
          <w:szCs w:val="28"/>
        </w:rPr>
        <w:t>о</w:t>
      </w:r>
      <w:r w:rsidRPr="009F65B6">
        <w:rPr>
          <w:szCs w:val="28"/>
        </w:rPr>
        <w:t>го края, а также снижения социально-экономического ущерба от чрезвыча</w:t>
      </w:r>
      <w:r w:rsidRPr="009F65B6">
        <w:rPr>
          <w:szCs w:val="28"/>
        </w:rPr>
        <w:t>й</w:t>
      </w:r>
      <w:r w:rsidRPr="009F65B6">
        <w:rPr>
          <w:szCs w:val="28"/>
        </w:rPr>
        <w:t>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703813" w:rsidRDefault="00497662" w:rsidP="0070381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</w:t>
      </w:r>
      <w:r w:rsidR="00602DC3">
        <w:rPr>
          <w:rStyle w:val="MSGENFONTSTYLENAMETEMPLATEROLENUMBERMSGENFONTSTYLENAMEBYROLETEXT2"/>
          <w:color w:val="000000"/>
        </w:rPr>
        <w:t>о</w:t>
      </w:r>
      <w:r w:rsidR="00602DC3">
        <w:rPr>
          <w:rStyle w:val="MSGENFONTSTYLENAMETEMPLATEROLENUMBERMSGENFONTSTYLENAMEBYROLETEXT2"/>
          <w:color w:val="000000"/>
        </w:rPr>
        <w:t xml:space="preserve">спелихинский район Алтайского края на 2021-2024 годы» </w:t>
      </w:r>
      <w:r w:rsidRPr="0027289E">
        <w:rPr>
          <w:sz w:val="28"/>
          <w:szCs w:val="28"/>
        </w:rPr>
        <w:t>следующие изм</w:t>
      </w:r>
      <w:r w:rsidRPr="0027289E">
        <w:rPr>
          <w:sz w:val="28"/>
          <w:szCs w:val="28"/>
        </w:rPr>
        <w:t>е</w:t>
      </w:r>
      <w:r w:rsidRPr="0027289E">
        <w:rPr>
          <w:sz w:val="28"/>
          <w:szCs w:val="28"/>
        </w:rPr>
        <w:t>нения:</w:t>
      </w:r>
    </w:p>
    <w:p w:rsidR="002E55D9" w:rsidRDefault="00317CC2" w:rsidP="002E55D9">
      <w:pPr>
        <w:keepLines/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color w:val="000000"/>
          <w:sz w:val="28"/>
          <w:szCs w:val="28"/>
        </w:rPr>
      </w:pPr>
      <w:r w:rsidRPr="00703813">
        <w:rPr>
          <w:color w:val="000000"/>
          <w:sz w:val="28"/>
          <w:szCs w:val="28"/>
        </w:rPr>
        <w:t xml:space="preserve">1.1. </w:t>
      </w:r>
      <w:r w:rsidR="00A12013">
        <w:rPr>
          <w:color w:val="000000"/>
          <w:sz w:val="28"/>
          <w:szCs w:val="28"/>
        </w:rPr>
        <w:t xml:space="preserve">В </w:t>
      </w:r>
      <w:r w:rsidR="002E55D9">
        <w:rPr>
          <w:color w:val="000000"/>
          <w:sz w:val="28"/>
          <w:szCs w:val="28"/>
        </w:rPr>
        <w:t>Паспорт</w:t>
      </w:r>
      <w:r w:rsidR="00A12013">
        <w:rPr>
          <w:color w:val="000000"/>
          <w:sz w:val="28"/>
          <w:szCs w:val="28"/>
        </w:rPr>
        <w:t>е</w:t>
      </w:r>
      <w:r w:rsidR="002E55D9">
        <w:rPr>
          <w:color w:val="000000"/>
          <w:sz w:val="28"/>
          <w:szCs w:val="28"/>
        </w:rPr>
        <w:t xml:space="preserve"> муниципальной программы</w:t>
      </w:r>
      <w:r w:rsidR="00A12013">
        <w:rPr>
          <w:color w:val="000000"/>
          <w:sz w:val="28"/>
          <w:szCs w:val="28"/>
        </w:rPr>
        <w:t>,</w:t>
      </w:r>
      <w:r w:rsidR="002E55D9">
        <w:rPr>
          <w:color w:val="000000"/>
          <w:sz w:val="28"/>
          <w:szCs w:val="28"/>
        </w:rPr>
        <w:t xml:space="preserve"> пункт </w:t>
      </w:r>
      <w:r w:rsidR="00A12013">
        <w:rPr>
          <w:color w:val="000000"/>
          <w:sz w:val="28"/>
          <w:szCs w:val="28"/>
        </w:rPr>
        <w:t>«</w:t>
      </w:r>
      <w:r w:rsidR="002E55D9">
        <w:rPr>
          <w:color w:val="000000"/>
          <w:sz w:val="28"/>
          <w:szCs w:val="28"/>
        </w:rPr>
        <w:t>Объемы и исто</w:t>
      </w:r>
      <w:r w:rsidR="002E55D9">
        <w:rPr>
          <w:color w:val="000000"/>
          <w:sz w:val="28"/>
          <w:szCs w:val="28"/>
        </w:rPr>
        <w:t>ч</w:t>
      </w:r>
      <w:r w:rsidR="002E55D9">
        <w:rPr>
          <w:color w:val="000000"/>
          <w:sz w:val="28"/>
          <w:szCs w:val="28"/>
        </w:rPr>
        <w:t>ники финансирования программы</w:t>
      </w:r>
      <w:r w:rsidR="00A12013">
        <w:rPr>
          <w:color w:val="000000"/>
          <w:sz w:val="28"/>
          <w:szCs w:val="28"/>
        </w:rPr>
        <w:t>»</w:t>
      </w:r>
      <w:r w:rsidR="002E55D9">
        <w:rPr>
          <w:color w:val="000000"/>
          <w:sz w:val="28"/>
          <w:szCs w:val="28"/>
        </w:rPr>
        <w:t xml:space="preserve"> изложить в следующей редакции:</w:t>
      </w:r>
    </w:p>
    <w:p w:rsidR="002E55D9" w:rsidRPr="00FD07BC" w:rsidRDefault="002E55D9" w:rsidP="00FD07BC">
      <w:pPr>
        <w:ind w:firstLine="709"/>
        <w:jc w:val="both"/>
        <w:rPr>
          <w:sz w:val="28"/>
        </w:rPr>
      </w:pPr>
      <w:r w:rsidRPr="00FD07BC">
        <w:rPr>
          <w:sz w:val="28"/>
        </w:rPr>
        <w:t xml:space="preserve">Финансирование Программы </w:t>
      </w:r>
      <w:proofErr w:type="gramStart"/>
      <w:r w:rsidRPr="00FD07BC">
        <w:rPr>
          <w:sz w:val="28"/>
        </w:rPr>
        <w:t>является расходным обязательством А</w:t>
      </w:r>
      <w:r w:rsidRPr="00FD07BC">
        <w:rPr>
          <w:sz w:val="28"/>
        </w:rPr>
        <w:t>д</w:t>
      </w:r>
      <w:r w:rsidRPr="00FD07BC">
        <w:rPr>
          <w:sz w:val="28"/>
        </w:rPr>
        <w:t>министрации Поспелихинского района Алтайского края Общий объем ф</w:t>
      </w:r>
      <w:r w:rsidRPr="00FD07BC">
        <w:rPr>
          <w:sz w:val="28"/>
        </w:rPr>
        <w:t>и</w:t>
      </w:r>
      <w:r w:rsidRPr="00FD07BC">
        <w:rPr>
          <w:sz w:val="28"/>
        </w:rPr>
        <w:t>нансирования Программы за счет средств районного бюджета составляет</w:t>
      </w:r>
      <w:proofErr w:type="gramEnd"/>
      <w:r w:rsidRPr="00FD07BC">
        <w:rPr>
          <w:sz w:val="28"/>
        </w:rPr>
        <w:t xml:space="preserve"> </w:t>
      </w:r>
      <w:r w:rsidR="00FD07BC">
        <w:rPr>
          <w:sz w:val="28"/>
        </w:rPr>
        <w:t>3</w:t>
      </w:r>
      <w:r w:rsidR="00A12013">
        <w:rPr>
          <w:sz w:val="28"/>
        </w:rPr>
        <w:t>42</w:t>
      </w:r>
      <w:r w:rsidR="00FD07BC">
        <w:rPr>
          <w:sz w:val="28"/>
        </w:rPr>
        <w:t>,5</w:t>
      </w:r>
      <w:r w:rsidRPr="00FD07BC">
        <w:rPr>
          <w:sz w:val="28"/>
        </w:rPr>
        <w:t xml:space="preserve"> тыс. рублей, в том числе:</w:t>
      </w:r>
    </w:p>
    <w:p w:rsidR="002E55D9" w:rsidRPr="00FD07BC" w:rsidRDefault="002E55D9" w:rsidP="00FD07BC">
      <w:pPr>
        <w:ind w:firstLine="709"/>
        <w:jc w:val="both"/>
        <w:rPr>
          <w:sz w:val="28"/>
        </w:rPr>
      </w:pPr>
      <w:proofErr w:type="gramStart"/>
      <w:r w:rsidRPr="00FD07BC">
        <w:rPr>
          <w:sz w:val="28"/>
        </w:rPr>
        <w:t>в 2021 году – 85,5 тыс. рублей; в 2022 году - 14 тыс. рублей; в 2023 г</w:t>
      </w:r>
      <w:r w:rsidRPr="00FD07BC">
        <w:rPr>
          <w:sz w:val="28"/>
        </w:rPr>
        <w:t>о</w:t>
      </w:r>
      <w:r w:rsidRPr="00FD07BC">
        <w:rPr>
          <w:sz w:val="28"/>
        </w:rPr>
        <w:t xml:space="preserve">ду - 14 тыс. рублей; в 2024 году - </w:t>
      </w:r>
      <w:r w:rsidR="00FD07BC">
        <w:rPr>
          <w:sz w:val="28"/>
        </w:rPr>
        <w:t>75</w:t>
      </w:r>
      <w:r w:rsidRPr="00FD07BC">
        <w:rPr>
          <w:sz w:val="28"/>
        </w:rPr>
        <w:t xml:space="preserve"> тыс. рублей</w:t>
      </w:r>
      <w:r w:rsidR="00FD07BC">
        <w:rPr>
          <w:sz w:val="28"/>
        </w:rPr>
        <w:t>, в 2025 году – 1</w:t>
      </w:r>
      <w:r w:rsidR="00A12013">
        <w:rPr>
          <w:sz w:val="28"/>
        </w:rPr>
        <w:t>54</w:t>
      </w:r>
      <w:r w:rsidR="00FD07BC">
        <w:rPr>
          <w:sz w:val="28"/>
        </w:rPr>
        <w:t xml:space="preserve"> тыс. ру</w:t>
      </w:r>
      <w:r w:rsidR="00FD07BC">
        <w:rPr>
          <w:sz w:val="28"/>
        </w:rPr>
        <w:t>б</w:t>
      </w:r>
      <w:r w:rsidR="00FD07BC">
        <w:rPr>
          <w:sz w:val="28"/>
        </w:rPr>
        <w:t>лей</w:t>
      </w:r>
      <w:r w:rsidRPr="00FD07BC">
        <w:rPr>
          <w:sz w:val="28"/>
        </w:rPr>
        <w:t>.</w:t>
      </w:r>
      <w:proofErr w:type="gramEnd"/>
    </w:p>
    <w:p w:rsidR="002E55D9" w:rsidRPr="00FD07BC" w:rsidRDefault="002E55D9" w:rsidP="00FD07BC">
      <w:pPr>
        <w:ind w:firstLine="709"/>
        <w:jc w:val="both"/>
        <w:rPr>
          <w:sz w:val="28"/>
        </w:rPr>
      </w:pPr>
      <w:r w:rsidRPr="00FD07BC">
        <w:rPr>
          <w:sz w:val="28"/>
        </w:rPr>
        <w:t>Объемы</w:t>
      </w:r>
      <w:r w:rsidR="00FD07BC">
        <w:rPr>
          <w:sz w:val="28"/>
        </w:rPr>
        <w:t xml:space="preserve"> </w:t>
      </w:r>
      <w:r w:rsidRPr="00FD07BC">
        <w:rPr>
          <w:sz w:val="28"/>
        </w:rPr>
        <w:t>финансирования</w:t>
      </w:r>
      <w:r w:rsidR="00FD07BC">
        <w:rPr>
          <w:sz w:val="28"/>
        </w:rPr>
        <w:t xml:space="preserve"> </w:t>
      </w:r>
      <w:r w:rsidRPr="00FD07BC">
        <w:rPr>
          <w:sz w:val="28"/>
        </w:rPr>
        <w:t>подлежат</w:t>
      </w:r>
      <w:r w:rsidR="00FD07BC">
        <w:rPr>
          <w:sz w:val="28"/>
        </w:rPr>
        <w:t xml:space="preserve"> </w:t>
      </w:r>
      <w:r w:rsidRPr="00FD07BC">
        <w:rPr>
          <w:sz w:val="28"/>
        </w:rPr>
        <w:t>ежегодному</w:t>
      </w:r>
      <w:r w:rsidR="00FD07BC">
        <w:rPr>
          <w:sz w:val="28"/>
        </w:rPr>
        <w:t xml:space="preserve"> </w:t>
      </w:r>
      <w:r w:rsidRPr="00FD07BC">
        <w:rPr>
          <w:sz w:val="28"/>
        </w:rPr>
        <w:t>уточнению в соотве</w:t>
      </w:r>
      <w:r w:rsidRPr="00FD07BC">
        <w:rPr>
          <w:sz w:val="28"/>
        </w:rPr>
        <w:t>т</w:t>
      </w:r>
      <w:r w:rsidRPr="00FD07BC">
        <w:rPr>
          <w:sz w:val="28"/>
        </w:rPr>
        <w:t>ствии с решением о районном бюджете на очередной финансовый год и на плановый период.</w:t>
      </w:r>
    </w:p>
    <w:p w:rsidR="002E55D9" w:rsidRPr="00FD07BC" w:rsidRDefault="002E55D9" w:rsidP="00FD07BC">
      <w:pPr>
        <w:ind w:firstLine="709"/>
        <w:jc w:val="both"/>
        <w:rPr>
          <w:sz w:val="28"/>
        </w:rPr>
      </w:pPr>
      <w:proofErr w:type="gramStart"/>
      <w:r w:rsidRPr="00FD07BC">
        <w:rPr>
          <w:sz w:val="28"/>
        </w:rPr>
        <w:t>Объемы финансирования могут быть увеличены за счет привлечения субсидий из федерального и краевого бюджетов, выделяемых на финансир</w:t>
      </w:r>
      <w:r w:rsidRPr="00FD07BC">
        <w:rPr>
          <w:sz w:val="28"/>
        </w:rPr>
        <w:t>о</w:t>
      </w:r>
      <w:r w:rsidRPr="00FD07BC">
        <w:rPr>
          <w:sz w:val="28"/>
        </w:rPr>
        <w:t>вание мероприятий муниципальной программы.</w:t>
      </w:r>
      <w:proofErr w:type="gramEnd"/>
    </w:p>
    <w:p w:rsidR="00317CC2" w:rsidRDefault="00FD07BC" w:rsidP="0070381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D411D">
        <w:rPr>
          <w:sz w:val="28"/>
          <w:szCs w:val="28"/>
        </w:rPr>
        <w:t>Приложение 2</w:t>
      </w:r>
      <w:r w:rsidR="00317CC2" w:rsidRPr="00703813">
        <w:rPr>
          <w:sz w:val="28"/>
          <w:szCs w:val="28"/>
        </w:rPr>
        <w:t xml:space="preserve"> к указанному постановлению Администрации рай</w:t>
      </w:r>
      <w:r w:rsidR="00317CC2" w:rsidRPr="00703813">
        <w:rPr>
          <w:sz w:val="28"/>
          <w:szCs w:val="28"/>
        </w:rPr>
        <w:t>о</w:t>
      </w:r>
      <w:r w:rsidR="00317CC2" w:rsidRPr="00703813">
        <w:rPr>
          <w:sz w:val="28"/>
          <w:szCs w:val="28"/>
        </w:rPr>
        <w:t>на изложить в нов</w:t>
      </w:r>
      <w:r w:rsidR="007B50E3">
        <w:rPr>
          <w:sz w:val="28"/>
          <w:szCs w:val="28"/>
        </w:rPr>
        <w:t xml:space="preserve">ой редакции, </w:t>
      </w:r>
      <w:proofErr w:type="gramStart"/>
      <w:r w:rsidR="007B50E3">
        <w:rPr>
          <w:sz w:val="28"/>
          <w:szCs w:val="28"/>
        </w:rPr>
        <w:t>согласно приложения</w:t>
      </w:r>
      <w:proofErr w:type="gramEnd"/>
      <w:r w:rsidR="00A12013">
        <w:rPr>
          <w:sz w:val="28"/>
          <w:szCs w:val="28"/>
        </w:rPr>
        <w:t xml:space="preserve"> №1</w:t>
      </w:r>
      <w:r w:rsidR="00317CC2" w:rsidRPr="00703813">
        <w:rPr>
          <w:sz w:val="28"/>
          <w:szCs w:val="28"/>
        </w:rPr>
        <w:t xml:space="preserve"> к настоящему п</w:t>
      </w:r>
      <w:r w:rsidR="00317CC2" w:rsidRPr="00703813">
        <w:rPr>
          <w:sz w:val="28"/>
          <w:szCs w:val="28"/>
        </w:rPr>
        <w:t>о</w:t>
      </w:r>
      <w:r w:rsidR="00317CC2" w:rsidRPr="00703813">
        <w:rPr>
          <w:sz w:val="28"/>
          <w:szCs w:val="28"/>
        </w:rPr>
        <w:t>становлению.</w:t>
      </w:r>
    </w:p>
    <w:p w:rsidR="00A12013" w:rsidRPr="00703813" w:rsidRDefault="00A12013" w:rsidP="0070381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</w:t>
      </w:r>
      <w:r w:rsidRPr="00A12013">
        <w:rPr>
          <w:sz w:val="28"/>
          <w:szCs w:val="28"/>
        </w:rPr>
        <w:t xml:space="preserve"> </w:t>
      </w:r>
      <w:r w:rsidRPr="00703813">
        <w:rPr>
          <w:sz w:val="28"/>
          <w:szCs w:val="28"/>
        </w:rPr>
        <w:t>к указанному постановлению Администрации рай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на изложить в нов</w:t>
      </w:r>
      <w:r>
        <w:rPr>
          <w:sz w:val="28"/>
          <w:szCs w:val="28"/>
        </w:rPr>
        <w:t xml:space="preserve">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</w:t>
      </w:r>
      <w:r w:rsidRPr="00703813">
        <w:rPr>
          <w:sz w:val="28"/>
          <w:szCs w:val="28"/>
        </w:rPr>
        <w:t xml:space="preserve"> к настоящему п</w:t>
      </w:r>
      <w:r w:rsidRPr="00703813">
        <w:rPr>
          <w:sz w:val="28"/>
          <w:szCs w:val="28"/>
        </w:rPr>
        <w:t>о</w:t>
      </w:r>
      <w:r w:rsidRPr="00703813">
        <w:rPr>
          <w:sz w:val="28"/>
          <w:szCs w:val="28"/>
        </w:rPr>
        <w:t>становлению.</w:t>
      </w:r>
    </w:p>
    <w:p w:rsidR="00317CC2" w:rsidRPr="00317CC2" w:rsidRDefault="00317CC2" w:rsidP="00317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1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gramStart"/>
      <w:r w:rsidRPr="0091175B">
        <w:rPr>
          <w:color w:val="000000"/>
          <w:sz w:val="28"/>
          <w:szCs w:val="28"/>
        </w:rPr>
        <w:t>Контроль за</w:t>
      </w:r>
      <w:proofErr w:type="gramEnd"/>
      <w:r w:rsidRPr="0091175B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3D350D" w:rsidRPr="00300B4F" w:rsidRDefault="003D350D" w:rsidP="00F40188">
      <w:pPr>
        <w:ind w:left="701"/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115130">
      <w:pPr>
        <w:pStyle w:val="1"/>
        <w:jc w:val="both"/>
      </w:pPr>
      <w:r>
        <w:t xml:space="preserve">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4970B3">
        <w:t xml:space="preserve">  </w:t>
      </w:r>
      <w:r w:rsidR="00115130">
        <w:t xml:space="preserve">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E849BC" w:rsidRDefault="00E849BC" w:rsidP="009C1D11">
      <w:pPr>
        <w:jc w:val="both"/>
        <w:rPr>
          <w:sz w:val="28"/>
        </w:rPr>
      </w:pPr>
    </w:p>
    <w:p w:rsidR="00F40188" w:rsidRDefault="00F40188" w:rsidP="00EB5840">
      <w:pPr>
        <w:jc w:val="both"/>
        <w:rPr>
          <w:sz w:val="28"/>
        </w:rPr>
      </w:pPr>
    </w:p>
    <w:p w:rsidR="00CC4E3B" w:rsidRDefault="00FD07BC" w:rsidP="00CC4E3B">
      <w:pPr>
        <w:jc w:val="both"/>
        <w:rPr>
          <w:sz w:val="28"/>
          <w:szCs w:val="28"/>
        </w:rPr>
      </w:pPr>
      <w:r>
        <w:rPr>
          <w:sz w:val="28"/>
        </w:rPr>
        <w:br w:type="page"/>
      </w:r>
      <w:bookmarkStart w:id="0" w:name="_GoBack"/>
      <w:bookmarkEnd w:id="0"/>
    </w:p>
    <w:p w:rsidR="00EB5840" w:rsidRDefault="00EB5840" w:rsidP="00EB5840">
      <w:pPr>
        <w:tabs>
          <w:tab w:val="left" w:pos="540"/>
        </w:tabs>
        <w:ind w:left="5670"/>
        <w:rPr>
          <w:sz w:val="28"/>
          <w:szCs w:val="28"/>
        </w:rPr>
        <w:sectPr w:rsidR="00EB5840" w:rsidSect="00E849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 w:rsidRPr="00BC463A">
        <w:rPr>
          <w:sz w:val="28"/>
          <w:szCs w:val="28"/>
        </w:rPr>
        <w:lastRenderedPageBreak/>
        <w:t xml:space="preserve">Приложение </w:t>
      </w:r>
      <w:r w:rsidR="00A12013">
        <w:rPr>
          <w:sz w:val="28"/>
          <w:szCs w:val="28"/>
        </w:rPr>
        <w:t>№1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 xml:space="preserve">к постановлению </w:t>
      </w:r>
    </w:p>
    <w:p w:rsidR="00F30F23" w:rsidRPr="00BC463A" w:rsidRDefault="00F30F23" w:rsidP="00F30F23">
      <w:pPr>
        <w:widowControl w:val="0"/>
        <w:autoSpaceDE w:val="0"/>
        <w:autoSpaceDN w:val="0"/>
        <w:adjustRightInd w:val="0"/>
        <w:ind w:left="10714" w:right="-670" w:firstLine="630"/>
        <w:rPr>
          <w:sz w:val="28"/>
          <w:szCs w:val="28"/>
        </w:rPr>
      </w:pPr>
      <w:r w:rsidRPr="00BC463A">
        <w:rPr>
          <w:sz w:val="28"/>
          <w:szCs w:val="28"/>
        </w:rPr>
        <w:t>Администрации района</w:t>
      </w:r>
    </w:p>
    <w:p w:rsidR="00F30F23" w:rsidRPr="00BC463A" w:rsidRDefault="00B95178" w:rsidP="00B95178">
      <w:pPr>
        <w:widowControl w:val="0"/>
        <w:autoSpaceDE w:val="0"/>
        <w:autoSpaceDN w:val="0"/>
        <w:adjustRightInd w:val="0"/>
        <w:ind w:left="11029" w:right="-670" w:firstLine="31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6BA1">
        <w:rPr>
          <w:sz w:val="28"/>
          <w:szCs w:val="28"/>
        </w:rPr>
        <w:t>12.02.</w:t>
      </w:r>
      <w:r w:rsidR="00F30F23" w:rsidRPr="00BC463A">
        <w:rPr>
          <w:sz w:val="28"/>
          <w:szCs w:val="28"/>
        </w:rPr>
        <w:t xml:space="preserve"> 202</w:t>
      </w:r>
      <w:r w:rsidR="000C797D">
        <w:rPr>
          <w:sz w:val="28"/>
          <w:szCs w:val="28"/>
        </w:rPr>
        <w:t>5</w:t>
      </w:r>
      <w:r w:rsidR="00F30F23" w:rsidRPr="00BC46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30F23" w:rsidRPr="00BC463A">
        <w:rPr>
          <w:sz w:val="28"/>
          <w:szCs w:val="28"/>
        </w:rPr>
        <w:t xml:space="preserve">№ </w:t>
      </w:r>
      <w:r w:rsidR="00586BA1">
        <w:rPr>
          <w:sz w:val="28"/>
          <w:szCs w:val="28"/>
        </w:rPr>
        <w:t>75</w:t>
      </w: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left"/>
      </w:pPr>
    </w:p>
    <w:p w:rsidR="00317CC2" w:rsidRDefault="00317CC2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C4682B" w:rsidRDefault="00C4682B" w:rsidP="00317CC2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ED06F6" w:rsidRPr="009F65B6" w:rsidRDefault="00317CC2" w:rsidP="00ED0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</w:t>
      </w:r>
      <w:r w:rsidR="00ED06F6" w:rsidRPr="009F65B6">
        <w:rPr>
          <w:sz w:val="28"/>
          <w:szCs w:val="28"/>
        </w:rPr>
        <w:t xml:space="preserve">Перечень </w:t>
      </w:r>
      <w:r w:rsidR="00E67C1B">
        <w:rPr>
          <w:sz w:val="28"/>
          <w:szCs w:val="28"/>
        </w:rPr>
        <w:t xml:space="preserve">основных </w:t>
      </w:r>
      <w:r w:rsidR="00ED06F6" w:rsidRPr="009F65B6">
        <w:rPr>
          <w:sz w:val="28"/>
          <w:szCs w:val="28"/>
        </w:rPr>
        <w:t xml:space="preserve">мероприятий муниципальной программы </w:t>
      </w:r>
    </w:p>
    <w:p w:rsidR="00ED06F6" w:rsidRDefault="00ED06F6" w:rsidP="00ED06F6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358"/>
        <w:gridCol w:w="851"/>
        <w:gridCol w:w="850"/>
        <w:gridCol w:w="851"/>
        <w:gridCol w:w="850"/>
        <w:gridCol w:w="851"/>
        <w:gridCol w:w="2173"/>
      </w:tblGrid>
      <w:tr w:rsidR="00A42C62" w:rsidRPr="00786E3A" w:rsidTr="000C797D">
        <w:trPr>
          <w:trHeight w:val="885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Наименование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A42C62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A42C62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Источник</w:t>
            </w: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финансирования</w:t>
            </w:r>
          </w:p>
        </w:tc>
      </w:tr>
      <w:tr w:rsidR="00A42C62" w:rsidRPr="00786E3A" w:rsidTr="000C797D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850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851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850" w:type="dxa"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851" w:type="dxa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2025 г</w:t>
            </w:r>
          </w:p>
        </w:tc>
        <w:tc>
          <w:tcPr>
            <w:tcW w:w="2173" w:type="dxa"/>
            <w:vMerge/>
            <w:shd w:val="clear" w:color="auto" w:fill="auto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0C797D" w:rsidRPr="00786E3A" w:rsidTr="00A42C62">
        <w:trPr>
          <w:trHeight w:val="170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Pr="002001D9" w:rsidRDefault="000C797D" w:rsidP="008A73EA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овения чрезвычайных с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го, экономического и экологического ущерба, наносимого населению, экон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о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мике и природной среде, от чрезвыча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ных ситуаций природного и техногенного характера, пожаров и происшествий на водных объектах муниципального обр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зования Поспелихинский район Алта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й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ского края.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C797D" w:rsidRPr="00F30F23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C797D" w:rsidRPr="00CB5B05">
              <w:rPr>
                <w:sz w:val="22"/>
                <w:szCs w:val="22"/>
              </w:rPr>
              <w:t xml:space="preserve">тдел </w:t>
            </w:r>
            <w:r w:rsidR="000C797D">
              <w:rPr>
                <w:sz w:val="22"/>
                <w:szCs w:val="22"/>
              </w:rPr>
              <w:t>по делам ГО</w:t>
            </w:r>
            <w:r w:rsidR="000C797D" w:rsidRPr="00CB5B05">
              <w:rPr>
                <w:sz w:val="22"/>
                <w:szCs w:val="22"/>
              </w:rPr>
              <w:t>ЧС и МР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отдел по соц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и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альным вопросам,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к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</w:t>
            </w:r>
            <w:r w:rsidR="000C797D"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нию</w:t>
            </w:r>
            <w:r w:rsidR="000C797D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B9517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0C797D" w:rsidRDefault="00A42C62" w:rsidP="00A120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A12013">
              <w:rPr>
                <w:sz w:val="22"/>
                <w:szCs w:val="24"/>
              </w:rPr>
              <w:t>54</w:t>
            </w:r>
            <w:r>
              <w:rPr>
                <w:sz w:val="22"/>
                <w:szCs w:val="24"/>
              </w:rPr>
              <w:t>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C797D" w:rsidRPr="00786E3A" w:rsidTr="000C797D">
        <w:trPr>
          <w:trHeight w:val="170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Pr="00F30F23" w:rsidRDefault="000C797D" w:rsidP="008A73EA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 w:rsidRPr="00F30F23">
              <w:rPr>
                <w:b/>
                <w:sz w:val="22"/>
                <w:szCs w:val="24"/>
              </w:rPr>
              <w:t xml:space="preserve">Задача 1.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Защита населения и террит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о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</w:rPr>
              <w:t>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C797D" w:rsidRPr="00CB5B05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A42C62" w:rsidRDefault="000C797D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A42C62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50,4</w:t>
            </w:r>
          </w:p>
        </w:tc>
        <w:tc>
          <w:tcPr>
            <w:tcW w:w="851" w:type="dxa"/>
            <w:vAlign w:val="center"/>
          </w:tcPr>
          <w:p w:rsidR="000C797D" w:rsidRPr="00A42C62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130,0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797D" w:rsidRPr="00A42C62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 xml:space="preserve">Всего </w:t>
            </w:r>
          </w:p>
        </w:tc>
      </w:tr>
      <w:tr w:rsidR="000C797D" w:rsidRPr="00786E3A" w:rsidTr="000C797D">
        <w:trPr>
          <w:trHeight w:val="885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Default="000C797D" w:rsidP="001267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1.1. Модернизация обор</w:t>
            </w:r>
            <w:r>
              <w:rPr>
                <w:sz w:val="22"/>
                <w:szCs w:val="24"/>
              </w:rPr>
              <w:t>у</w:t>
            </w:r>
            <w:r>
              <w:rPr>
                <w:sz w:val="22"/>
                <w:szCs w:val="24"/>
              </w:rPr>
              <w:t>дования системы оповещения населения Поспелихинского района. Приобретение системы оповещение населения.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 xml:space="preserve">отдел по делам </w:t>
            </w:r>
          </w:p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MSGENFONTSTYLENAMETEMPLATEROLENUMBERMSGENFONTSTYLENAMEBYROLETEXT20"/>
                <w:color w:val="000000"/>
                <w:sz w:val="22"/>
                <w:szCs w:val="22"/>
              </w:rPr>
            </w:pPr>
            <w:r w:rsidRPr="00A42C62">
              <w:rPr>
                <w:sz w:val="22"/>
                <w:szCs w:val="24"/>
              </w:rPr>
              <w:t>ГОЧС и МР</w:t>
            </w:r>
            <w:r>
              <w:rPr>
                <w:sz w:val="22"/>
                <w:szCs w:val="24"/>
              </w:rPr>
              <w:t>,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</w:t>
            </w:r>
          </w:p>
          <w:p w:rsidR="000C797D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85,5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851" w:type="dxa"/>
            <w:vAlign w:val="center"/>
          </w:tcPr>
          <w:p w:rsidR="000C797D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0C797D" w:rsidRPr="00786E3A" w:rsidTr="000C797D">
        <w:trPr>
          <w:trHeight w:val="557"/>
        </w:trPr>
        <w:tc>
          <w:tcPr>
            <w:tcW w:w="945" w:type="dxa"/>
            <w:shd w:val="clear" w:color="auto" w:fill="auto"/>
          </w:tcPr>
          <w:p w:rsidR="000C797D" w:rsidRPr="00786E3A" w:rsidRDefault="000C797D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0C797D" w:rsidRDefault="000C797D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Осуществление мон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торинга атмосферного воздуха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 xml:space="preserve">отдел по делам </w:t>
            </w:r>
          </w:p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t>ГОЧС и МР</w:t>
            </w:r>
            <w:r>
              <w:rPr>
                <w:sz w:val="22"/>
                <w:szCs w:val="24"/>
              </w:rPr>
              <w:t>,</w:t>
            </w:r>
          </w:p>
          <w:p w:rsidR="000C797D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bookmarkStart w:id="1" w:name="OLE_LINK1"/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  <w:bookmarkEnd w:id="1"/>
          </w:p>
        </w:tc>
        <w:tc>
          <w:tcPr>
            <w:tcW w:w="1358" w:type="dxa"/>
            <w:shd w:val="clear" w:color="auto" w:fill="auto"/>
            <w:vAlign w:val="center"/>
          </w:tcPr>
          <w:p w:rsidR="000C797D" w:rsidRPr="00786E3A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797D" w:rsidRPr="00ED06F6" w:rsidRDefault="000C797D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797D" w:rsidRPr="00ED06F6" w:rsidRDefault="000C797D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C797D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C797D" w:rsidRDefault="000C797D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0C797D">
        <w:trPr>
          <w:trHeight w:val="557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0C797D">
              <w:rPr>
                <w:sz w:val="22"/>
                <w:szCs w:val="24"/>
              </w:rPr>
              <w:t>Мероприятие 1.3. Приобретение обор</w:t>
            </w:r>
            <w:r w:rsidRPr="000C797D">
              <w:rPr>
                <w:sz w:val="22"/>
                <w:szCs w:val="24"/>
              </w:rPr>
              <w:t>у</w:t>
            </w:r>
            <w:r w:rsidRPr="000C797D">
              <w:rPr>
                <w:sz w:val="22"/>
                <w:szCs w:val="24"/>
              </w:rPr>
              <w:t>дования для проведения обучения нас</w:t>
            </w:r>
            <w:r w:rsidRPr="000C797D">
              <w:rPr>
                <w:sz w:val="22"/>
                <w:szCs w:val="24"/>
              </w:rPr>
              <w:t>е</w:t>
            </w:r>
            <w:r w:rsidRPr="000C797D">
              <w:rPr>
                <w:sz w:val="22"/>
                <w:szCs w:val="24"/>
              </w:rPr>
              <w:t xml:space="preserve">ления Поспелихинского района, навыкам </w:t>
            </w:r>
            <w:r w:rsidRPr="000C797D">
              <w:rPr>
                <w:sz w:val="22"/>
                <w:szCs w:val="24"/>
              </w:rPr>
              <w:lastRenderedPageBreak/>
              <w:t>первой помощи в рамках реализации пр</w:t>
            </w:r>
            <w:r w:rsidRPr="000C797D">
              <w:rPr>
                <w:sz w:val="22"/>
                <w:szCs w:val="24"/>
              </w:rPr>
              <w:t>о</w:t>
            </w:r>
            <w:r w:rsidRPr="000C797D">
              <w:rPr>
                <w:sz w:val="22"/>
                <w:szCs w:val="24"/>
              </w:rPr>
              <w:t>екта «Готов к санитарной обороне»</w:t>
            </w:r>
          </w:p>
        </w:tc>
        <w:tc>
          <w:tcPr>
            <w:tcW w:w="2295" w:type="dxa"/>
            <w:shd w:val="clear" w:color="auto" w:fill="auto"/>
          </w:tcPr>
          <w:p w:rsidR="00A42C62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A42C62">
              <w:rPr>
                <w:sz w:val="22"/>
                <w:szCs w:val="24"/>
              </w:rPr>
              <w:lastRenderedPageBreak/>
              <w:t>отдел по социальным вопросам</w:t>
            </w:r>
            <w:r>
              <w:rPr>
                <w:sz w:val="22"/>
                <w:szCs w:val="24"/>
              </w:rPr>
              <w:t>,</w:t>
            </w:r>
          </w:p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Default="00A42C62" w:rsidP="00ED0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130,0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Default="00A42C62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0C797D">
        <w:trPr>
          <w:trHeight w:val="707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F30F23" w:rsidRDefault="00A42C62" w:rsidP="008A73EA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2.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пожарной бе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з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опасности на территории Поспелихи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н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A42C62" w:rsidRPr="00786E3A" w:rsidRDefault="00A42C62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Pr="00A42C62" w:rsidRDefault="00A12013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  <w:r w:rsidR="00A42C62" w:rsidRPr="00A42C62">
              <w:rPr>
                <w:b/>
                <w:sz w:val="22"/>
                <w:szCs w:val="24"/>
              </w:rPr>
              <w:t>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Всего</w:t>
            </w:r>
          </w:p>
        </w:tc>
      </w:tr>
      <w:tr w:rsidR="00A42C62" w:rsidRPr="00786E3A" w:rsidTr="000C797D">
        <w:trPr>
          <w:trHeight w:val="522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CB5B05" w:rsidRDefault="00A42C62" w:rsidP="008A73E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5B05">
              <w:rPr>
                <w:sz w:val="22"/>
                <w:szCs w:val="22"/>
              </w:rPr>
              <w:t xml:space="preserve">тдел </w:t>
            </w:r>
            <w:r>
              <w:rPr>
                <w:sz w:val="22"/>
                <w:szCs w:val="22"/>
              </w:rPr>
              <w:t xml:space="preserve">по делам </w:t>
            </w:r>
          </w:p>
          <w:p w:rsidR="00A42C62" w:rsidRPr="00F30F23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Pr="00786E3A" w:rsidRDefault="00A42C62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0C797D">
        <w:trPr>
          <w:trHeight w:val="540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CB5B05" w:rsidRDefault="00A42C62" w:rsidP="00F30F2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2.2. Оборудование прот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вопожарных минеральных полос.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Pr="00F30F23" w:rsidRDefault="00A42C62" w:rsidP="00F30F2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сельсоветы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BA43F9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Pr="00786E3A" w:rsidRDefault="00A12013" w:rsidP="000C797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  <w:r w:rsidR="00A42C62">
              <w:rPr>
                <w:sz w:val="22"/>
                <w:szCs w:val="24"/>
              </w:rPr>
              <w:t>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786E3A" w:rsidRDefault="00A42C62" w:rsidP="00BA43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0C797D">
        <w:trPr>
          <w:trHeight w:val="690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F30F23" w:rsidRDefault="00A42C62" w:rsidP="008A73E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F30F23">
              <w:rPr>
                <w:b/>
                <w:sz w:val="22"/>
                <w:szCs w:val="22"/>
              </w:rPr>
              <w:t xml:space="preserve">Задача 3. 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Обеспечение безопасности людей на водных объектах Поспел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и</w:t>
            </w:r>
            <w:r w:rsidRPr="00F30F23">
              <w:rPr>
                <w:rStyle w:val="MSGENFONTSTYLENAMETEMPLATEROLENUMBERMSGENFONTSTYLENAMEBYROLETEXT20"/>
                <w:b/>
                <w:color w:val="000000"/>
                <w:sz w:val="22"/>
                <w:szCs w:val="22"/>
              </w:rPr>
              <w:t>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40,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Pr="00A42C62" w:rsidRDefault="00A42C62" w:rsidP="000C797D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4,0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A42C62" w:rsidRDefault="00A42C62" w:rsidP="008A73EA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Всего</w:t>
            </w:r>
          </w:p>
        </w:tc>
      </w:tr>
      <w:tr w:rsidR="00A42C62" w:rsidRPr="00786E3A" w:rsidTr="000C797D">
        <w:trPr>
          <w:trHeight w:val="1335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CB5B05" w:rsidRDefault="00A42C62" w:rsidP="00F30F2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>Изготовление и уст</w:t>
            </w:r>
            <w:r w:rsidRPr="00CB5B05">
              <w:rPr>
                <w:sz w:val="22"/>
                <w:szCs w:val="24"/>
              </w:rPr>
              <w:t>а</w:t>
            </w:r>
            <w:r w:rsidRPr="00CB5B05">
              <w:rPr>
                <w:sz w:val="22"/>
                <w:szCs w:val="24"/>
              </w:rPr>
              <w:t xml:space="preserve">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отдел по делам </w:t>
            </w:r>
          </w:p>
          <w:p w:rsidR="00A42C62" w:rsidRPr="00786E3A" w:rsidRDefault="00A42C62" w:rsidP="008A73E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  <w:r>
              <w:rPr>
                <w:sz w:val="22"/>
                <w:szCs w:val="24"/>
              </w:rPr>
              <w:t>,</w:t>
            </w:r>
          </w:p>
          <w:p w:rsidR="00A42C62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Style w:val="MSGENFONTSTYLENAMETEMPLATEROLENUMBERMSGENFONTSTYLENAMEBYROLETEXT20"/>
                <w:color w:val="000000"/>
                <w:sz w:val="22"/>
                <w:szCs w:val="22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а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, </w:t>
            </w:r>
          </w:p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сельсоветы.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ED06F6">
            <w:pPr>
              <w:jc w:val="center"/>
              <w:rPr>
                <w:sz w:val="22"/>
                <w:szCs w:val="22"/>
              </w:rPr>
            </w:pPr>
            <w:r w:rsidRPr="00ED06F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A42C62" w:rsidRPr="00786E3A" w:rsidRDefault="00A42C62" w:rsidP="000C7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786E3A" w:rsidRDefault="00A42C62" w:rsidP="008A73EA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A42C62" w:rsidRPr="00786E3A" w:rsidTr="000C797D">
        <w:trPr>
          <w:trHeight w:val="556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Default="00A42C62" w:rsidP="009824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r w:rsidRPr="005A2257">
              <w:rPr>
                <w:b/>
                <w:sz w:val="22"/>
                <w:szCs w:val="24"/>
              </w:rPr>
              <w:t xml:space="preserve">Задача 4. </w:t>
            </w:r>
            <w:r>
              <w:rPr>
                <w:b/>
                <w:sz w:val="22"/>
                <w:szCs w:val="24"/>
              </w:rPr>
              <w:t xml:space="preserve">Организация и приведение деятельности ЕДДС муниципального образования в соответствие ГОСТ </w:t>
            </w:r>
          </w:p>
          <w:p w:rsidR="00A42C62" w:rsidRPr="005A2257" w:rsidRDefault="00A42C62" w:rsidP="009824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4"/>
              </w:rPr>
            </w:pPr>
            <w:proofErr w:type="gramStart"/>
            <w:r>
              <w:rPr>
                <w:b/>
                <w:sz w:val="22"/>
                <w:szCs w:val="24"/>
              </w:rPr>
              <w:t>Р</w:t>
            </w:r>
            <w:proofErr w:type="gramEnd"/>
            <w:r>
              <w:rPr>
                <w:b/>
                <w:sz w:val="22"/>
                <w:szCs w:val="24"/>
              </w:rPr>
              <w:t xml:space="preserve"> 22.7.01 – 2021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Pr="00F30F23" w:rsidRDefault="00A42C62" w:rsidP="00797E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797E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A42C62" w:rsidRDefault="00A42C62" w:rsidP="00ED06F6">
            <w:pPr>
              <w:jc w:val="center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A42C62" w:rsidRDefault="00A42C62" w:rsidP="00ED06F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A42C62"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851" w:type="dxa"/>
            <w:vAlign w:val="center"/>
          </w:tcPr>
          <w:p w:rsidR="00A42C62" w:rsidRPr="00A42C62" w:rsidRDefault="00A42C62" w:rsidP="000C797D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>15,0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A42C62" w:rsidRDefault="00A42C62" w:rsidP="008A73EA">
            <w:pPr>
              <w:jc w:val="center"/>
              <w:rPr>
                <w:b/>
                <w:sz w:val="22"/>
                <w:szCs w:val="24"/>
              </w:rPr>
            </w:pPr>
            <w:r w:rsidRPr="00A42C62">
              <w:rPr>
                <w:b/>
                <w:sz w:val="22"/>
                <w:szCs w:val="24"/>
              </w:rPr>
              <w:t xml:space="preserve">Всего </w:t>
            </w:r>
          </w:p>
        </w:tc>
      </w:tr>
      <w:tr w:rsidR="00A42C62" w:rsidRPr="00786E3A" w:rsidTr="000C797D">
        <w:trPr>
          <w:trHeight w:val="840"/>
        </w:trPr>
        <w:tc>
          <w:tcPr>
            <w:tcW w:w="945" w:type="dxa"/>
            <w:shd w:val="clear" w:color="auto" w:fill="auto"/>
          </w:tcPr>
          <w:p w:rsidR="00A42C62" w:rsidRPr="00786E3A" w:rsidRDefault="00A42C62" w:rsidP="00C4682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A42C62" w:rsidRPr="005A2257" w:rsidRDefault="00A42C62" w:rsidP="00C4682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 w:rsidRPr="005A2257">
              <w:rPr>
                <w:sz w:val="22"/>
                <w:szCs w:val="24"/>
              </w:rPr>
              <w:t>Мероприятие 4.1.</w:t>
            </w:r>
            <w:r>
              <w:rPr>
                <w:sz w:val="22"/>
                <w:szCs w:val="24"/>
              </w:rPr>
              <w:t xml:space="preserve"> </w:t>
            </w:r>
            <w:r w:rsidRPr="009824E9">
              <w:rPr>
                <w:sz w:val="22"/>
                <w:szCs w:val="24"/>
              </w:rPr>
              <w:t>Расходы на улучшение материально</w:t>
            </w:r>
            <w:r>
              <w:rPr>
                <w:sz w:val="22"/>
                <w:szCs w:val="24"/>
              </w:rPr>
              <w:t>-</w:t>
            </w:r>
            <w:r w:rsidRPr="009824E9">
              <w:rPr>
                <w:sz w:val="22"/>
                <w:szCs w:val="24"/>
              </w:rPr>
              <w:t xml:space="preserve">технической базы, закупка техники, оборудования, ГСМ и </w:t>
            </w:r>
            <w:r>
              <w:rPr>
                <w:sz w:val="22"/>
                <w:szCs w:val="24"/>
              </w:rPr>
              <w:t>форме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>ного обмундирования. Оснащение и м</w:t>
            </w:r>
            <w:r>
              <w:rPr>
                <w:sz w:val="22"/>
                <w:szCs w:val="24"/>
              </w:rPr>
              <w:t>о</w:t>
            </w:r>
            <w:r>
              <w:rPr>
                <w:sz w:val="22"/>
                <w:szCs w:val="24"/>
              </w:rPr>
              <w:t xml:space="preserve">дернизация оперативного зала.  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42C62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B5B05">
              <w:rPr>
                <w:sz w:val="22"/>
                <w:szCs w:val="22"/>
              </w:rPr>
              <w:t xml:space="preserve">тдел </w:t>
            </w:r>
            <w:r>
              <w:rPr>
                <w:sz w:val="22"/>
                <w:szCs w:val="22"/>
              </w:rPr>
              <w:t>по делам</w:t>
            </w:r>
          </w:p>
          <w:p w:rsidR="00A42C62" w:rsidRPr="00F30F23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Pr="00CB5B05">
              <w:rPr>
                <w:sz w:val="22"/>
                <w:szCs w:val="22"/>
              </w:rPr>
              <w:t>ЧС и МР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A42C62" w:rsidRPr="00786E3A" w:rsidRDefault="00A42C62" w:rsidP="00A42C6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Pr="00ED06F6" w:rsidRDefault="00A42C62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2C62" w:rsidRPr="00ED06F6" w:rsidRDefault="00A42C62" w:rsidP="00797E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2C62" w:rsidRDefault="00A42C62" w:rsidP="00CE769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vAlign w:val="center"/>
          </w:tcPr>
          <w:p w:rsidR="00A42C62" w:rsidRPr="00786E3A" w:rsidRDefault="00A42C62" w:rsidP="000C797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15,0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42C62" w:rsidRPr="00786E3A" w:rsidRDefault="00A42C62" w:rsidP="00797EEB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317CC2" w:rsidRDefault="00317CC2" w:rsidP="00E849BC">
      <w:pPr>
        <w:widowControl w:val="0"/>
        <w:autoSpaceDE w:val="0"/>
        <w:autoSpaceDN w:val="0"/>
        <w:adjustRightInd w:val="0"/>
        <w:outlineLvl w:val="1"/>
        <w:rPr>
          <w:sz w:val="2"/>
          <w:szCs w:val="2"/>
        </w:rPr>
        <w:sectPr w:rsidR="00317CC2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A12013" w:rsidRPr="00A12013" w:rsidRDefault="00A12013" w:rsidP="00A12013">
      <w:pPr>
        <w:adjustRightInd w:val="0"/>
        <w:ind w:left="4536"/>
        <w:rPr>
          <w:sz w:val="28"/>
          <w:szCs w:val="24"/>
        </w:rPr>
      </w:pPr>
      <w:r w:rsidRPr="00A12013">
        <w:rPr>
          <w:sz w:val="28"/>
          <w:szCs w:val="24"/>
        </w:rPr>
        <w:lastRenderedPageBreak/>
        <w:t>Приложение №</w:t>
      </w:r>
      <w:r w:rsidR="00DC1550">
        <w:rPr>
          <w:sz w:val="28"/>
          <w:szCs w:val="24"/>
        </w:rPr>
        <w:t>2</w:t>
      </w:r>
    </w:p>
    <w:p w:rsidR="00A12013" w:rsidRPr="00A12013" w:rsidRDefault="00A12013" w:rsidP="00A12013">
      <w:pPr>
        <w:adjustRightInd w:val="0"/>
        <w:ind w:left="4536"/>
        <w:rPr>
          <w:sz w:val="28"/>
          <w:szCs w:val="24"/>
        </w:rPr>
      </w:pPr>
      <w:r w:rsidRPr="00A12013">
        <w:rPr>
          <w:sz w:val="28"/>
          <w:szCs w:val="24"/>
        </w:rPr>
        <w:t xml:space="preserve">к постановлению </w:t>
      </w:r>
    </w:p>
    <w:p w:rsidR="00A12013" w:rsidRPr="00A12013" w:rsidRDefault="00A12013" w:rsidP="00A12013">
      <w:pPr>
        <w:adjustRightInd w:val="0"/>
        <w:ind w:left="4536"/>
        <w:rPr>
          <w:sz w:val="28"/>
          <w:szCs w:val="24"/>
        </w:rPr>
      </w:pPr>
      <w:r w:rsidRPr="00A12013">
        <w:rPr>
          <w:sz w:val="28"/>
          <w:szCs w:val="24"/>
        </w:rPr>
        <w:t>Администрации района</w:t>
      </w:r>
    </w:p>
    <w:p w:rsidR="00A12013" w:rsidRPr="00A12013" w:rsidRDefault="00A12013" w:rsidP="00A12013">
      <w:pPr>
        <w:adjustRightInd w:val="0"/>
        <w:ind w:left="4536"/>
        <w:rPr>
          <w:sz w:val="28"/>
          <w:szCs w:val="24"/>
        </w:rPr>
      </w:pPr>
      <w:r w:rsidRPr="00A12013">
        <w:rPr>
          <w:sz w:val="28"/>
          <w:szCs w:val="24"/>
        </w:rPr>
        <w:t>от</w:t>
      </w:r>
      <w:r>
        <w:rPr>
          <w:sz w:val="28"/>
          <w:szCs w:val="24"/>
        </w:rPr>
        <w:t xml:space="preserve"> </w:t>
      </w:r>
      <w:r w:rsidR="00586BA1">
        <w:rPr>
          <w:sz w:val="28"/>
          <w:szCs w:val="24"/>
        </w:rPr>
        <w:t>12.02.</w:t>
      </w:r>
      <w:r>
        <w:rPr>
          <w:sz w:val="28"/>
          <w:szCs w:val="24"/>
        </w:rPr>
        <w:t xml:space="preserve"> 2025 года № </w:t>
      </w:r>
      <w:r w:rsidR="00586BA1">
        <w:rPr>
          <w:sz w:val="28"/>
          <w:szCs w:val="24"/>
        </w:rPr>
        <w:t>75</w:t>
      </w:r>
    </w:p>
    <w:p w:rsidR="00A12013" w:rsidRPr="00A12013" w:rsidRDefault="00A12013" w:rsidP="00A12013">
      <w:pPr>
        <w:adjustRightInd w:val="0"/>
        <w:rPr>
          <w:sz w:val="28"/>
          <w:szCs w:val="24"/>
        </w:rPr>
      </w:pPr>
    </w:p>
    <w:p w:rsidR="00A12013" w:rsidRPr="00A12013" w:rsidRDefault="00A12013" w:rsidP="00A12013">
      <w:pPr>
        <w:adjustRightInd w:val="0"/>
        <w:rPr>
          <w:sz w:val="28"/>
          <w:szCs w:val="24"/>
        </w:rPr>
      </w:pPr>
    </w:p>
    <w:p w:rsidR="00A12013" w:rsidRPr="00A12013" w:rsidRDefault="00A12013" w:rsidP="00A12013">
      <w:pPr>
        <w:adjustRightInd w:val="0"/>
        <w:rPr>
          <w:sz w:val="28"/>
          <w:szCs w:val="24"/>
        </w:rPr>
      </w:pPr>
    </w:p>
    <w:p w:rsidR="00A12013" w:rsidRPr="00A12013" w:rsidRDefault="00A12013" w:rsidP="00A12013">
      <w:pPr>
        <w:pStyle w:val="MSGENFONTSTYLENAMETEMPLATEROLENUMBERMSGENFONTSTYLENAMEBYROLETEXT30"/>
        <w:shd w:val="clear" w:color="auto" w:fill="auto"/>
        <w:spacing w:before="0" w:after="0" w:line="322" w:lineRule="exact"/>
        <w:rPr>
          <w:rFonts w:eastAsia="Calibri"/>
          <w:lang w:eastAsia="en-US"/>
        </w:rPr>
      </w:pPr>
      <w:r w:rsidRPr="00A12013">
        <w:rPr>
          <w:sz w:val="28"/>
          <w:szCs w:val="24"/>
        </w:rPr>
        <w:t xml:space="preserve"> </w:t>
      </w:r>
      <w:r w:rsidRPr="00A12013">
        <w:rPr>
          <w:rFonts w:eastAsia="Calibri"/>
          <w:color w:val="000000"/>
          <w:shd w:val="clear" w:color="auto" w:fill="FFFFFF"/>
          <w:lang w:eastAsia="en-US"/>
        </w:rPr>
        <w:t>ОБЪЕМ</w:t>
      </w:r>
    </w:p>
    <w:p w:rsidR="00A12013" w:rsidRDefault="00A12013" w:rsidP="00A12013">
      <w:pPr>
        <w:widowControl w:val="0"/>
        <w:spacing w:line="322" w:lineRule="exact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финансовых ресурсов, необходимых для реализации государственной программы</w:t>
      </w: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A12013" w:rsidRPr="00A12013" w:rsidRDefault="00A12013" w:rsidP="00A12013">
      <w:pPr>
        <w:widowControl w:val="0"/>
        <w:spacing w:line="322" w:lineRule="exact"/>
        <w:jc w:val="center"/>
        <w:rPr>
          <w:rFonts w:eastAsia="Calibri"/>
          <w:sz w:val="26"/>
          <w:szCs w:val="26"/>
          <w:lang w:eastAsia="en-US"/>
        </w:rPr>
      </w:pP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Алтайского края «Защита населения и территорий от чрезвычайных ситуаций,</w:t>
      </w: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br/>
        <w:t>обеспечения пожарной безопасности и безопасности людей на водных объектах</w:t>
      </w: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br/>
        <w:t>муниципального образования Поспелихинский район Алтайского края</w:t>
      </w:r>
    </w:p>
    <w:p w:rsidR="00A12013" w:rsidRDefault="00A12013" w:rsidP="00A12013">
      <w:pPr>
        <w:widowControl w:val="0"/>
        <w:spacing w:line="322" w:lineRule="exact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 2021-202</w:t>
      </w: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5</w:t>
      </w:r>
      <w:r w:rsidRPr="00A1201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годы»</w:t>
      </w:r>
    </w:p>
    <w:p w:rsidR="00DC1550" w:rsidRDefault="00DC1550" w:rsidP="00A12013">
      <w:pPr>
        <w:widowControl w:val="0"/>
        <w:spacing w:line="322" w:lineRule="exact"/>
        <w:jc w:val="center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pPr w:leftFromText="180" w:rightFromText="180" w:vertAnchor="text" w:horzAnchor="margin" w:tblpXSpec="center" w:tblpY="145"/>
        <w:tblW w:w="9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992"/>
        <w:gridCol w:w="993"/>
        <w:gridCol w:w="992"/>
        <w:gridCol w:w="992"/>
        <w:gridCol w:w="1134"/>
        <w:gridCol w:w="992"/>
      </w:tblGrid>
      <w:tr w:rsidR="002D794D" w:rsidRPr="00DC1550" w:rsidTr="00DC1550">
        <w:trPr>
          <w:trHeight w:hRule="exact" w:val="566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A12013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Источники финансирования муниципальной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DC1550" w:rsidRDefault="002D794D" w:rsidP="00A12013">
            <w:pPr>
              <w:widowControl w:val="0"/>
              <w:ind w:left="147"/>
              <w:jc w:val="center"/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 xml:space="preserve">Сумма расходов на реализацию </w:t>
            </w:r>
            <w:proofErr w:type="gramStart"/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муниципальной</w:t>
            </w:r>
            <w:proofErr w:type="gramEnd"/>
          </w:p>
          <w:p w:rsidR="002D794D" w:rsidRPr="00A12013" w:rsidRDefault="002D794D" w:rsidP="00A12013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4D" w:rsidRPr="00DC1550" w:rsidRDefault="002D794D" w:rsidP="002D794D">
            <w:pPr>
              <w:widowControl w:val="0"/>
              <w:ind w:left="147"/>
              <w:jc w:val="center"/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Всего:</w:t>
            </w:r>
          </w:p>
        </w:tc>
      </w:tr>
      <w:tr w:rsidR="002D794D" w:rsidRPr="00DC1550" w:rsidTr="00DC1550">
        <w:trPr>
          <w:trHeight w:hRule="exact" w:val="283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2021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2022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sz w:val="24"/>
                <w:szCs w:val="22"/>
                <w:lang w:eastAsia="en-US"/>
              </w:rPr>
              <w:t>2025 г.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2D794D" w:rsidRPr="00DC1550" w:rsidTr="00DC1550">
        <w:trPr>
          <w:trHeight w:hRule="exact" w:val="2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DC1550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</w:tr>
      <w:tr w:rsidR="002D794D" w:rsidRPr="00DC1550" w:rsidTr="00DC1550">
        <w:trPr>
          <w:trHeight w:hRule="exact" w:val="2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DC1550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0</w:t>
            </w:r>
          </w:p>
        </w:tc>
      </w:tr>
      <w:tr w:rsidR="002D794D" w:rsidRPr="00DC1550" w:rsidTr="00DC1550">
        <w:trPr>
          <w:trHeight w:hRule="exact" w:val="28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color w:val="000000"/>
                <w:sz w:val="24"/>
                <w:szCs w:val="22"/>
                <w:shd w:val="clear" w:color="auto" w:fill="FFFFFF"/>
                <w:lang w:eastAsia="en-US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C1550">
              <w:rPr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DC1550" w:rsidP="002D794D">
            <w:pPr>
              <w:widowControl w:val="0"/>
              <w:ind w:left="147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342</w:t>
            </w:r>
            <w:r w:rsidR="002D794D"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,5</w:t>
            </w:r>
          </w:p>
        </w:tc>
      </w:tr>
      <w:tr w:rsidR="002D794D" w:rsidRPr="00DC1550" w:rsidTr="00DC1550">
        <w:trPr>
          <w:trHeight w:hRule="exact" w:val="29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94D" w:rsidRPr="00A12013" w:rsidRDefault="002D794D" w:rsidP="002D794D">
            <w:pPr>
              <w:widowControl w:val="0"/>
              <w:ind w:left="14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b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jc w:val="center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2"/>
              </w:rPr>
            </w:pPr>
            <w:r w:rsidRPr="00DC1550">
              <w:rPr>
                <w:sz w:val="24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4D" w:rsidRPr="00DC1550" w:rsidRDefault="002D794D" w:rsidP="00DC4EE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C1550">
              <w:rPr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94D" w:rsidRPr="00A12013" w:rsidRDefault="00DC1550" w:rsidP="00DC1550">
            <w:pPr>
              <w:widowControl w:val="0"/>
              <w:ind w:left="147"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342</w:t>
            </w:r>
            <w:r w:rsidR="002D794D" w:rsidRPr="00DC1550">
              <w:rPr>
                <w:rFonts w:eastAsia="Calibri"/>
                <w:bCs/>
                <w:color w:val="000000"/>
                <w:sz w:val="24"/>
                <w:szCs w:val="22"/>
                <w:shd w:val="clear" w:color="auto" w:fill="FFFFFF"/>
                <w:lang w:eastAsia="en-US"/>
              </w:rPr>
              <w:t>,5</w:t>
            </w:r>
          </w:p>
        </w:tc>
      </w:tr>
    </w:tbl>
    <w:p w:rsidR="00A12013" w:rsidRPr="00A12013" w:rsidRDefault="00A12013" w:rsidP="00A12013">
      <w:pPr>
        <w:widowControl w:val="0"/>
        <w:spacing w:line="322" w:lineRule="exact"/>
        <w:jc w:val="center"/>
        <w:rPr>
          <w:rFonts w:eastAsia="Calibri"/>
          <w:sz w:val="26"/>
          <w:szCs w:val="26"/>
          <w:lang w:eastAsia="en-US"/>
        </w:rPr>
      </w:pPr>
    </w:p>
    <w:p w:rsidR="00A12013" w:rsidRPr="00A12013" w:rsidRDefault="00A12013" w:rsidP="00A12013">
      <w:pPr>
        <w:framePr w:w="10286" w:wrap="notBeside" w:vAnchor="text" w:hAnchor="text" w:xAlign="center" w:y="1"/>
        <w:rPr>
          <w:sz w:val="2"/>
          <w:szCs w:val="2"/>
        </w:rPr>
      </w:pPr>
    </w:p>
    <w:p w:rsidR="00A12013" w:rsidRPr="00A12013" w:rsidRDefault="00A12013" w:rsidP="00A12013">
      <w:pPr>
        <w:rPr>
          <w:sz w:val="2"/>
          <w:szCs w:val="2"/>
        </w:rPr>
      </w:pPr>
    </w:p>
    <w:p w:rsidR="00EC24E7" w:rsidRPr="00A12013" w:rsidRDefault="00EC24E7" w:rsidP="00A12013">
      <w:pPr>
        <w:adjustRightInd w:val="0"/>
        <w:rPr>
          <w:sz w:val="28"/>
          <w:szCs w:val="24"/>
        </w:rPr>
      </w:pPr>
    </w:p>
    <w:sectPr w:rsidR="00EC24E7" w:rsidRPr="00A12013" w:rsidSect="00A120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E6" w:rsidRDefault="00DC4EE6" w:rsidP="00144B77">
      <w:r>
        <w:separator/>
      </w:r>
    </w:p>
  </w:endnote>
  <w:endnote w:type="continuationSeparator" w:id="0">
    <w:p w:rsidR="00DC4EE6" w:rsidRDefault="00DC4EE6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C2" w:rsidRPr="00543C03" w:rsidRDefault="00317CC2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E6" w:rsidRDefault="00DC4EE6" w:rsidP="00144B77">
      <w:r>
        <w:separator/>
      </w:r>
    </w:p>
  </w:footnote>
  <w:footnote w:type="continuationSeparator" w:id="0">
    <w:p w:rsidR="00DC4EE6" w:rsidRDefault="00DC4EE6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0BE7CFB"/>
    <w:multiLevelType w:val="hybridMultilevel"/>
    <w:tmpl w:val="B35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4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9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0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3"/>
    <w:lvlOverride w:ilvl="0">
      <w:startOverride w:val="1"/>
    </w:lvlOverride>
  </w:num>
  <w:num w:numId="2">
    <w:abstractNumId w:val="19"/>
  </w:num>
  <w:num w:numId="3">
    <w:abstractNumId w:val="20"/>
    <w:lvlOverride w:ilvl="0">
      <w:startOverride w:val="6"/>
    </w:lvlOverride>
  </w:num>
  <w:num w:numId="4">
    <w:abstractNumId w:val="11"/>
  </w:num>
  <w:num w:numId="5">
    <w:abstractNumId w:val="18"/>
  </w:num>
  <w:num w:numId="6">
    <w:abstractNumId w:val="9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14"/>
  </w:num>
  <w:num w:numId="19">
    <w:abstractNumId w:val="6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43B12"/>
    <w:rsid w:val="0005109E"/>
    <w:rsid w:val="00054FE4"/>
    <w:rsid w:val="0006686F"/>
    <w:rsid w:val="00073056"/>
    <w:rsid w:val="000872B6"/>
    <w:rsid w:val="00093F91"/>
    <w:rsid w:val="000B3D4F"/>
    <w:rsid w:val="000B5916"/>
    <w:rsid w:val="000B7819"/>
    <w:rsid w:val="000C4748"/>
    <w:rsid w:val="000C7464"/>
    <w:rsid w:val="000C797D"/>
    <w:rsid w:val="000D411D"/>
    <w:rsid w:val="000E2476"/>
    <w:rsid w:val="00105ABB"/>
    <w:rsid w:val="00115130"/>
    <w:rsid w:val="00117D50"/>
    <w:rsid w:val="00126733"/>
    <w:rsid w:val="00144B77"/>
    <w:rsid w:val="00165C0E"/>
    <w:rsid w:val="00166B69"/>
    <w:rsid w:val="00177685"/>
    <w:rsid w:val="001B3C8D"/>
    <w:rsid w:val="001B7AEE"/>
    <w:rsid w:val="001C2A61"/>
    <w:rsid w:val="001D2BE1"/>
    <w:rsid w:val="001D2C54"/>
    <w:rsid w:val="001E26A4"/>
    <w:rsid w:val="001F2B17"/>
    <w:rsid w:val="002001D9"/>
    <w:rsid w:val="002168E9"/>
    <w:rsid w:val="00216962"/>
    <w:rsid w:val="00226CA8"/>
    <w:rsid w:val="002453DF"/>
    <w:rsid w:val="00284C7A"/>
    <w:rsid w:val="0028741C"/>
    <w:rsid w:val="00294273"/>
    <w:rsid w:val="002B259B"/>
    <w:rsid w:val="002C150A"/>
    <w:rsid w:val="002C487B"/>
    <w:rsid w:val="002D763C"/>
    <w:rsid w:val="002D794D"/>
    <w:rsid w:val="002E10C9"/>
    <w:rsid w:val="002E55D9"/>
    <w:rsid w:val="002E72EC"/>
    <w:rsid w:val="00300B4F"/>
    <w:rsid w:val="00317CC2"/>
    <w:rsid w:val="00333E85"/>
    <w:rsid w:val="00340C60"/>
    <w:rsid w:val="00341016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1781F"/>
    <w:rsid w:val="00425744"/>
    <w:rsid w:val="00427AA8"/>
    <w:rsid w:val="0045179F"/>
    <w:rsid w:val="004532FC"/>
    <w:rsid w:val="00454655"/>
    <w:rsid w:val="00455F7F"/>
    <w:rsid w:val="00466E62"/>
    <w:rsid w:val="00472F47"/>
    <w:rsid w:val="00475060"/>
    <w:rsid w:val="00481D43"/>
    <w:rsid w:val="00492E9C"/>
    <w:rsid w:val="004970B3"/>
    <w:rsid w:val="00497662"/>
    <w:rsid w:val="004C02DB"/>
    <w:rsid w:val="004C5AF2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86BA1"/>
    <w:rsid w:val="00592A0C"/>
    <w:rsid w:val="005A2257"/>
    <w:rsid w:val="005B758F"/>
    <w:rsid w:val="00602DC3"/>
    <w:rsid w:val="00604CD1"/>
    <w:rsid w:val="00613C91"/>
    <w:rsid w:val="00617917"/>
    <w:rsid w:val="0062421F"/>
    <w:rsid w:val="006326E3"/>
    <w:rsid w:val="00642AD9"/>
    <w:rsid w:val="00643C09"/>
    <w:rsid w:val="006664EF"/>
    <w:rsid w:val="00682582"/>
    <w:rsid w:val="006A0362"/>
    <w:rsid w:val="006A4591"/>
    <w:rsid w:val="006D37CE"/>
    <w:rsid w:val="006D46F4"/>
    <w:rsid w:val="006E3E45"/>
    <w:rsid w:val="006F33C1"/>
    <w:rsid w:val="006F3875"/>
    <w:rsid w:val="00703813"/>
    <w:rsid w:val="0073034B"/>
    <w:rsid w:val="0073197C"/>
    <w:rsid w:val="00743668"/>
    <w:rsid w:val="007443A2"/>
    <w:rsid w:val="00782960"/>
    <w:rsid w:val="00786E3A"/>
    <w:rsid w:val="0079634B"/>
    <w:rsid w:val="00797EEB"/>
    <w:rsid w:val="007A49BA"/>
    <w:rsid w:val="007B50E3"/>
    <w:rsid w:val="007D609E"/>
    <w:rsid w:val="007F0B18"/>
    <w:rsid w:val="007F0B9B"/>
    <w:rsid w:val="007F3CBF"/>
    <w:rsid w:val="008126BF"/>
    <w:rsid w:val="00813C2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A73EA"/>
    <w:rsid w:val="008D5695"/>
    <w:rsid w:val="008D71A8"/>
    <w:rsid w:val="008F419C"/>
    <w:rsid w:val="009126D4"/>
    <w:rsid w:val="00926153"/>
    <w:rsid w:val="00927E82"/>
    <w:rsid w:val="0093146B"/>
    <w:rsid w:val="0094415F"/>
    <w:rsid w:val="00944A9F"/>
    <w:rsid w:val="0095008D"/>
    <w:rsid w:val="009616A9"/>
    <w:rsid w:val="009824E9"/>
    <w:rsid w:val="009A48AD"/>
    <w:rsid w:val="009C1D11"/>
    <w:rsid w:val="009C276C"/>
    <w:rsid w:val="009D6B51"/>
    <w:rsid w:val="00A0517D"/>
    <w:rsid w:val="00A12013"/>
    <w:rsid w:val="00A15F9E"/>
    <w:rsid w:val="00A42C62"/>
    <w:rsid w:val="00A7167E"/>
    <w:rsid w:val="00A911B2"/>
    <w:rsid w:val="00AA601D"/>
    <w:rsid w:val="00AC2AB2"/>
    <w:rsid w:val="00AD1190"/>
    <w:rsid w:val="00AD7C71"/>
    <w:rsid w:val="00AF53EC"/>
    <w:rsid w:val="00B225BD"/>
    <w:rsid w:val="00B2676C"/>
    <w:rsid w:val="00B47C18"/>
    <w:rsid w:val="00B62BA9"/>
    <w:rsid w:val="00B7587E"/>
    <w:rsid w:val="00B82EEF"/>
    <w:rsid w:val="00B87119"/>
    <w:rsid w:val="00B91C75"/>
    <w:rsid w:val="00B95178"/>
    <w:rsid w:val="00B96CB8"/>
    <w:rsid w:val="00BA3E43"/>
    <w:rsid w:val="00BA43F9"/>
    <w:rsid w:val="00BB0A13"/>
    <w:rsid w:val="00BB76A4"/>
    <w:rsid w:val="00BE4710"/>
    <w:rsid w:val="00C4682B"/>
    <w:rsid w:val="00C52A0D"/>
    <w:rsid w:val="00C550F9"/>
    <w:rsid w:val="00C8120E"/>
    <w:rsid w:val="00C922CE"/>
    <w:rsid w:val="00CA0100"/>
    <w:rsid w:val="00CA0820"/>
    <w:rsid w:val="00CA0832"/>
    <w:rsid w:val="00CB5B05"/>
    <w:rsid w:val="00CC4E3B"/>
    <w:rsid w:val="00CE7693"/>
    <w:rsid w:val="00D016E4"/>
    <w:rsid w:val="00D04FC5"/>
    <w:rsid w:val="00D23AA6"/>
    <w:rsid w:val="00D321A4"/>
    <w:rsid w:val="00D410EA"/>
    <w:rsid w:val="00D66DCB"/>
    <w:rsid w:val="00D74A2D"/>
    <w:rsid w:val="00D821B8"/>
    <w:rsid w:val="00D87AFC"/>
    <w:rsid w:val="00DA32D2"/>
    <w:rsid w:val="00DB1AE2"/>
    <w:rsid w:val="00DC1550"/>
    <w:rsid w:val="00DC4EE6"/>
    <w:rsid w:val="00DD27AF"/>
    <w:rsid w:val="00DF043B"/>
    <w:rsid w:val="00E07001"/>
    <w:rsid w:val="00E210DD"/>
    <w:rsid w:val="00E22FCE"/>
    <w:rsid w:val="00E54B1B"/>
    <w:rsid w:val="00E57C6E"/>
    <w:rsid w:val="00E63A30"/>
    <w:rsid w:val="00E67C1B"/>
    <w:rsid w:val="00E82A52"/>
    <w:rsid w:val="00E849BC"/>
    <w:rsid w:val="00E9115E"/>
    <w:rsid w:val="00E93166"/>
    <w:rsid w:val="00E967E2"/>
    <w:rsid w:val="00EB03A2"/>
    <w:rsid w:val="00EB275A"/>
    <w:rsid w:val="00EB5840"/>
    <w:rsid w:val="00EC24E7"/>
    <w:rsid w:val="00ED06F6"/>
    <w:rsid w:val="00ED250F"/>
    <w:rsid w:val="00EF4414"/>
    <w:rsid w:val="00EF715F"/>
    <w:rsid w:val="00F30F23"/>
    <w:rsid w:val="00F40188"/>
    <w:rsid w:val="00F4311B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A7313"/>
    <w:rsid w:val="00FB46C4"/>
    <w:rsid w:val="00FC291F"/>
    <w:rsid w:val="00FC3091"/>
    <w:rsid w:val="00FC7C41"/>
    <w:rsid w:val="00FD07BC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497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1A6B-05F7-4DFB-84E3-0E6B4A43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Tanya</cp:lastModifiedBy>
  <cp:revision>3</cp:revision>
  <cp:lastPrinted>2025-02-11T04:38:00Z</cp:lastPrinted>
  <dcterms:created xsi:type="dcterms:W3CDTF">2025-02-13T05:25:00Z</dcterms:created>
  <dcterms:modified xsi:type="dcterms:W3CDTF">2025-03-10T05:36:00Z</dcterms:modified>
</cp:coreProperties>
</file>