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D" w:rsidRDefault="008617B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617BD" w:rsidRDefault="008617B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617BD" w:rsidRDefault="008617BD">
      <w:pPr>
        <w:jc w:val="center"/>
        <w:rPr>
          <w:sz w:val="28"/>
        </w:rPr>
      </w:pPr>
    </w:p>
    <w:p w:rsidR="00476A65" w:rsidRDefault="00476A65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8617BD" w:rsidRDefault="008617BD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</w:p>
    <w:p w:rsidR="00ED599A" w:rsidRDefault="00FD2D99">
      <w:pPr>
        <w:jc w:val="both"/>
        <w:rPr>
          <w:sz w:val="28"/>
        </w:rPr>
      </w:pPr>
      <w:r>
        <w:rPr>
          <w:sz w:val="28"/>
        </w:rPr>
        <w:t>24.12.</w:t>
      </w:r>
      <w:r w:rsidR="00AB0F5A">
        <w:rPr>
          <w:sz w:val="28"/>
        </w:rPr>
        <w:t>2024</w:t>
      </w:r>
      <w:r w:rsidR="004C0686">
        <w:rPr>
          <w:sz w:val="28"/>
        </w:rPr>
        <w:tab/>
      </w:r>
      <w:r w:rsidR="004C0686">
        <w:rPr>
          <w:sz w:val="28"/>
        </w:rPr>
        <w:tab/>
      </w:r>
      <w:r w:rsidR="004C0686">
        <w:rPr>
          <w:sz w:val="28"/>
        </w:rPr>
        <w:tab/>
      </w:r>
      <w:r w:rsidR="004C0686">
        <w:rPr>
          <w:sz w:val="28"/>
        </w:rPr>
        <w:tab/>
      </w:r>
      <w:r w:rsidR="00AB0F5A">
        <w:rPr>
          <w:sz w:val="28"/>
        </w:rPr>
        <w:t xml:space="preserve"> </w:t>
      </w:r>
      <w:r w:rsidR="00ED599A">
        <w:rPr>
          <w:sz w:val="28"/>
        </w:rPr>
        <w:t xml:space="preserve">     </w:t>
      </w:r>
      <w:r w:rsidR="00EE279E">
        <w:rPr>
          <w:sz w:val="28"/>
        </w:rPr>
        <w:tab/>
      </w:r>
      <w:r w:rsidR="00EE279E">
        <w:rPr>
          <w:sz w:val="28"/>
        </w:rPr>
        <w:tab/>
      </w:r>
      <w:r w:rsidR="00EE279E">
        <w:rPr>
          <w:sz w:val="28"/>
        </w:rPr>
        <w:tab/>
        <w:t xml:space="preserve">   </w:t>
      </w:r>
      <w:r>
        <w:rPr>
          <w:sz w:val="28"/>
        </w:rPr>
        <w:t xml:space="preserve">                             </w:t>
      </w:r>
      <w:r w:rsidR="00ED599A">
        <w:rPr>
          <w:sz w:val="28"/>
        </w:rPr>
        <w:t>№</w:t>
      </w:r>
      <w:r>
        <w:rPr>
          <w:sz w:val="28"/>
        </w:rPr>
        <w:t xml:space="preserve"> 674</w:t>
      </w:r>
    </w:p>
    <w:p w:rsidR="00476A65" w:rsidRDefault="00476A65" w:rsidP="00ED599A">
      <w:pPr>
        <w:jc w:val="center"/>
        <w:rPr>
          <w:sz w:val="28"/>
        </w:rPr>
      </w:pPr>
    </w:p>
    <w:p w:rsidR="008617BD" w:rsidRDefault="008617BD" w:rsidP="00ED599A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47637A" w:rsidRDefault="00EE279E" w:rsidP="0021586E">
      <w:pPr>
        <w:ind w:right="4819"/>
        <w:jc w:val="both"/>
        <w:rPr>
          <w:sz w:val="28"/>
        </w:rPr>
      </w:pPr>
      <w:r>
        <w:rPr>
          <w:sz w:val="28"/>
        </w:rPr>
        <w:t xml:space="preserve">Об утверждении </w:t>
      </w:r>
      <w:r w:rsidR="005519C2">
        <w:rPr>
          <w:sz w:val="28"/>
        </w:rPr>
        <w:t>П</w:t>
      </w:r>
      <w:r>
        <w:rPr>
          <w:sz w:val="28"/>
        </w:rPr>
        <w:t>о</w:t>
      </w:r>
      <w:r w:rsidR="00AB0F5A">
        <w:rPr>
          <w:sz w:val="28"/>
        </w:rPr>
        <w:t>ложения</w:t>
      </w:r>
      <w:r>
        <w:rPr>
          <w:sz w:val="28"/>
        </w:rPr>
        <w:t xml:space="preserve"> </w:t>
      </w:r>
      <w:r w:rsidR="00AB0F5A">
        <w:rPr>
          <w:sz w:val="28"/>
        </w:rPr>
        <w:t xml:space="preserve">о </w:t>
      </w:r>
      <w:r>
        <w:rPr>
          <w:sz w:val="28"/>
        </w:rPr>
        <w:t>мун</w:t>
      </w:r>
      <w:r>
        <w:rPr>
          <w:sz w:val="28"/>
        </w:rPr>
        <w:t>и</w:t>
      </w:r>
      <w:r>
        <w:rPr>
          <w:sz w:val="28"/>
        </w:rPr>
        <w:t>ципальной долговой книг</w:t>
      </w:r>
      <w:r w:rsidR="00ED2F0F">
        <w:rPr>
          <w:sz w:val="28"/>
        </w:rPr>
        <w:t>е</w:t>
      </w:r>
      <w:r>
        <w:rPr>
          <w:sz w:val="28"/>
        </w:rPr>
        <w:t xml:space="preserve"> </w:t>
      </w:r>
      <w:r w:rsidR="0047637A">
        <w:rPr>
          <w:sz w:val="28"/>
        </w:rPr>
        <w:t>муниц</w:t>
      </w:r>
      <w:r w:rsidR="0047637A">
        <w:rPr>
          <w:sz w:val="28"/>
        </w:rPr>
        <w:t>и</w:t>
      </w:r>
      <w:r w:rsidR="0047637A">
        <w:rPr>
          <w:sz w:val="28"/>
        </w:rPr>
        <w:t xml:space="preserve">пального образования </w:t>
      </w:r>
      <w:proofErr w:type="spellStart"/>
      <w:r w:rsidR="0047637A">
        <w:rPr>
          <w:sz w:val="28"/>
        </w:rPr>
        <w:t>Поспелихи</w:t>
      </w:r>
      <w:r w:rsidR="0047637A">
        <w:rPr>
          <w:sz w:val="28"/>
        </w:rPr>
        <w:t>н</w:t>
      </w:r>
      <w:r w:rsidR="0047637A">
        <w:rPr>
          <w:sz w:val="28"/>
        </w:rPr>
        <w:t>ский</w:t>
      </w:r>
      <w:proofErr w:type="spellEnd"/>
      <w:r w:rsidR="0047637A">
        <w:rPr>
          <w:sz w:val="28"/>
        </w:rPr>
        <w:t xml:space="preserve"> район</w:t>
      </w:r>
      <w:r w:rsidR="00F43A30">
        <w:rPr>
          <w:sz w:val="28"/>
        </w:rPr>
        <w:t xml:space="preserve"> Алтайского края</w:t>
      </w:r>
    </w:p>
    <w:p w:rsidR="008617BD" w:rsidRDefault="008617BD" w:rsidP="00EE279E">
      <w:pPr>
        <w:ind w:right="5556"/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ED599A" w:rsidRDefault="00ED599A">
      <w:pPr>
        <w:jc w:val="both"/>
        <w:rPr>
          <w:sz w:val="28"/>
        </w:rPr>
      </w:pPr>
      <w:r>
        <w:rPr>
          <w:sz w:val="28"/>
        </w:rPr>
        <w:tab/>
      </w:r>
      <w:r w:rsidR="0047637A">
        <w:rPr>
          <w:sz w:val="28"/>
        </w:rPr>
        <w:t>В соответствии с</w:t>
      </w:r>
      <w:r w:rsidR="00257D50">
        <w:rPr>
          <w:sz w:val="28"/>
        </w:rPr>
        <w:t>о ст. 121</w:t>
      </w:r>
      <w:r w:rsidR="0047637A">
        <w:rPr>
          <w:sz w:val="28"/>
        </w:rPr>
        <w:t xml:space="preserve"> Бюджетн</w:t>
      </w:r>
      <w:r w:rsidR="00257D50">
        <w:rPr>
          <w:sz w:val="28"/>
        </w:rPr>
        <w:t>ого</w:t>
      </w:r>
      <w:r w:rsidR="0047637A">
        <w:rPr>
          <w:sz w:val="28"/>
        </w:rPr>
        <w:t xml:space="preserve"> кодекс</w:t>
      </w:r>
      <w:r w:rsidR="00257D50">
        <w:rPr>
          <w:sz w:val="28"/>
        </w:rPr>
        <w:t>а</w:t>
      </w:r>
      <w:r w:rsidR="0047637A">
        <w:rPr>
          <w:sz w:val="28"/>
        </w:rPr>
        <w:t xml:space="preserve"> Российской Федерации</w:t>
      </w:r>
      <w:r>
        <w:rPr>
          <w:sz w:val="28"/>
        </w:rPr>
        <w:t>, ПОСТАНОВЛЯЮ:</w:t>
      </w:r>
    </w:p>
    <w:p w:rsidR="00AD1B55" w:rsidRDefault="00973F05" w:rsidP="00973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586E">
        <w:rPr>
          <w:sz w:val="28"/>
          <w:szCs w:val="28"/>
        </w:rPr>
        <w:t xml:space="preserve"> </w:t>
      </w:r>
      <w:r w:rsidR="00AD1B55" w:rsidRPr="00AD1B55">
        <w:rPr>
          <w:sz w:val="28"/>
          <w:szCs w:val="28"/>
        </w:rPr>
        <w:t xml:space="preserve">Утвердить </w:t>
      </w:r>
      <w:r w:rsidR="00ED2F0F">
        <w:rPr>
          <w:sz w:val="28"/>
          <w:szCs w:val="28"/>
        </w:rPr>
        <w:t xml:space="preserve">прилагаемое </w:t>
      </w:r>
      <w:r w:rsidR="00AB0F5A">
        <w:rPr>
          <w:sz w:val="28"/>
          <w:szCs w:val="28"/>
        </w:rPr>
        <w:t xml:space="preserve">Положение о </w:t>
      </w:r>
      <w:r w:rsidR="00AD1B55" w:rsidRPr="00AD1B55">
        <w:rPr>
          <w:sz w:val="28"/>
          <w:szCs w:val="28"/>
        </w:rPr>
        <w:t>муниципальной долговой кн</w:t>
      </w:r>
      <w:r w:rsidR="00AD1B55" w:rsidRPr="00AD1B55">
        <w:rPr>
          <w:sz w:val="28"/>
          <w:szCs w:val="28"/>
        </w:rPr>
        <w:t>и</w:t>
      </w:r>
      <w:r w:rsidR="00AD1B55" w:rsidRPr="00AD1B55">
        <w:rPr>
          <w:sz w:val="28"/>
          <w:szCs w:val="28"/>
        </w:rPr>
        <w:t>г</w:t>
      </w:r>
      <w:r w:rsidR="00ED2F0F">
        <w:rPr>
          <w:sz w:val="28"/>
          <w:szCs w:val="28"/>
        </w:rPr>
        <w:t>е</w:t>
      </w:r>
      <w:r w:rsidR="00AD1B55" w:rsidRPr="00AD1B55">
        <w:rPr>
          <w:sz w:val="28"/>
          <w:szCs w:val="28"/>
        </w:rPr>
        <w:t xml:space="preserve"> муниципального образования </w:t>
      </w:r>
      <w:proofErr w:type="spellStart"/>
      <w:r w:rsidR="00AD1B55" w:rsidRPr="00AD1B55">
        <w:rPr>
          <w:sz w:val="28"/>
          <w:szCs w:val="28"/>
        </w:rPr>
        <w:t>Поспелихинский</w:t>
      </w:r>
      <w:proofErr w:type="spellEnd"/>
      <w:r w:rsidR="00AD1B55" w:rsidRPr="00AD1B55">
        <w:rPr>
          <w:sz w:val="28"/>
          <w:szCs w:val="28"/>
        </w:rPr>
        <w:t xml:space="preserve"> район </w:t>
      </w:r>
      <w:r w:rsidR="00ED2F0F" w:rsidRPr="00ED2F0F">
        <w:rPr>
          <w:sz w:val="28"/>
          <w:szCs w:val="28"/>
        </w:rPr>
        <w:t>Алтайского края</w:t>
      </w:r>
      <w:r w:rsidR="00AD1B55" w:rsidRPr="00AD1B55">
        <w:rPr>
          <w:sz w:val="28"/>
          <w:szCs w:val="28"/>
        </w:rPr>
        <w:t>.</w:t>
      </w:r>
    </w:p>
    <w:p w:rsidR="00AB0F5A" w:rsidRDefault="00973F05" w:rsidP="00973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1586E">
        <w:rPr>
          <w:sz w:val="28"/>
          <w:szCs w:val="28"/>
        </w:rPr>
        <w:t xml:space="preserve"> </w:t>
      </w:r>
      <w:r w:rsidR="00AB0F5A">
        <w:rPr>
          <w:sz w:val="28"/>
          <w:szCs w:val="28"/>
        </w:rPr>
        <w:t xml:space="preserve">Возложить обязанность по ведению муниципальной долговой книги муниципального образования </w:t>
      </w:r>
      <w:proofErr w:type="spellStart"/>
      <w:r w:rsidR="00AB0F5A">
        <w:rPr>
          <w:sz w:val="28"/>
          <w:szCs w:val="28"/>
        </w:rPr>
        <w:t>Поспелихинский</w:t>
      </w:r>
      <w:proofErr w:type="spellEnd"/>
      <w:r w:rsidR="00AB0F5A">
        <w:rPr>
          <w:sz w:val="28"/>
          <w:szCs w:val="28"/>
        </w:rPr>
        <w:t xml:space="preserve"> район на отдел экономич</w:t>
      </w:r>
      <w:r w:rsidR="00AB0F5A">
        <w:rPr>
          <w:sz w:val="28"/>
          <w:szCs w:val="28"/>
        </w:rPr>
        <w:t>е</w:t>
      </w:r>
      <w:r w:rsidR="00AB0F5A">
        <w:rPr>
          <w:sz w:val="28"/>
          <w:szCs w:val="28"/>
        </w:rPr>
        <w:t>ского анализа комитета по финансам налоговой и кредитной политике адм</w:t>
      </w:r>
      <w:r w:rsidR="00AB0F5A">
        <w:rPr>
          <w:sz w:val="28"/>
          <w:szCs w:val="28"/>
        </w:rPr>
        <w:t>и</w:t>
      </w:r>
      <w:r w:rsidR="00AB0F5A">
        <w:rPr>
          <w:sz w:val="28"/>
          <w:szCs w:val="28"/>
        </w:rPr>
        <w:t xml:space="preserve">нистрации </w:t>
      </w:r>
      <w:proofErr w:type="spellStart"/>
      <w:r w:rsidR="00AB0F5A">
        <w:rPr>
          <w:sz w:val="28"/>
          <w:szCs w:val="28"/>
        </w:rPr>
        <w:t>Поспелихинского</w:t>
      </w:r>
      <w:proofErr w:type="spellEnd"/>
      <w:r w:rsidR="00AB0F5A">
        <w:rPr>
          <w:sz w:val="28"/>
          <w:szCs w:val="28"/>
        </w:rPr>
        <w:t xml:space="preserve"> района</w:t>
      </w:r>
      <w:r w:rsidR="00ED2F0F" w:rsidRPr="00ED2F0F">
        <w:t xml:space="preserve"> </w:t>
      </w:r>
      <w:r w:rsidR="00ED2F0F" w:rsidRPr="00ED2F0F">
        <w:rPr>
          <w:sz w:val="28"/>
          <w:szCs w:val="28"/>
        </w:rPr>
        <w:t>Алтайского края</w:t>
      </w:r>
      <w:r w:rsidR="00AB0F5A">
        <w:rPr>
          <w:sz w:val="28"/>
          <w:szCs w:val="28"/>
        </w:rPr>
        <w:t>.</w:t>
      </w:r>
    </w:p>
    <w:p w:rsidR="00AB0F5A" w:rsidRDefault="00973F05" w:rsidP="00973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586E">
        <w:rPr>
          <w:sz w:val="28"/>
          <w:szCs w:val="28"/>
        </w:rPr>
        <w:t xml:space="preserve"> </w:t>
      </w:r>
      <w:r w:rsidR="00AB0F5A">
        <w:rPr>
          <w:sz w:val="28"/>
          <w:szCs w:val="28"/>
        </w:rPr>
        <w:t>Признать утратившим силу постановление Администрации района от 19.08.2010 № 549 «Об утверждении порядка ведения муниципальной до</w:t>
      </w:r>
      <w:r w:rsidR="00AB0F5A">
        <w:rPr>
          <w:sz w:val="28"/>
          <w:szCs w:val="28"/>
        </w:rPr>
        <w:t>л</w:t>
      </w:r>
      <w:r w:rsidR="00AB0F5A">
        <w:rPr>
          <w:sz w:val="28"/>
          <w:szCs w:val="28"/>
        </w:rPr>
        <w:t>говой книг</w:t>
      </w:r>
      <w:r w:rsidR="00ED2F0F">
        <w:rPr>
          <w:sz w:val="28"/>
          <w:szCs w:val="28"/>
        </w:rPr>
        <w:t>е</w:t>
      </w:r>
      <w:r w:rsidR="00AB0F5A">
        <w:rPr>
          <w:sz w:val="28"/>
          <w:szCs w:val="28"/>
        </w:rPr>
        <w:t xml:space="preserve"> муниципального образования </w:t>
      </w:r>
      <w:proofErr w:type="spellStart"/>
      <w:r w:rsidR="00AB0F5A">
        <w:rPr>
          <w:sz w:val="28"/>
          <w:szCs w:val="28"/>
        </w:rPr>
        <w:t>Поспелихинский</w:t>
      </w:r>
      <w:proofErr w:type="spellEnd"/>
      <w:r w:rsidR="00AB0F5A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973F05" w:rsidRDefault="008426D4" w:rsidP="00973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F05">
        <w:rPr>
          <w:sz w:val="28"/>
          <w:szCs w:val="28"/>
        </w:rPr>
        <w:t>.</w:t>
      </w:r>
      <w:r w:rsidR="0021586E">
        <w:rPr>
          <w:sz w:val="28"/>
          <w:szCs w:val="28"/>
        </w:rPr>
        <w:t xml:space="preserve"> </w:t>
      </w:r>
      <w:r w:rsidR="00AD1B55" w:rsidRPr="00AD1B55">
        <w:rPr>
          <w:sz w:val="28"/>
          <w:szCs w:val="28"/>
        </w:rPr>
        <w:t>Опубликовать настоящее постановление в Сборнике муниципальных</w:t>
      </w:r>
      <w:r w:rsidR="00AD5C1D">
        <w:rPr>
          <w:sz w:val="28"/>
          <w:szCs w:val="28"/>
        </w:rPr>
        <w:t xml:space="preserve"> правовых актов </w:t>
      </w:r>
      <w:proofErr w:type="spellStart"/>
      <w:r w:rsidR="00AD5C1D">
        <w:rPr>
          <w:sz w:val="28"/>
          <w:szCs w:val="28"/>
        </w:rPr>
        <w:t>Поспелихинского</w:t>
      </w:r>
      <w:proofErr w:type="spellEnd"/>
      <w:r w:rsidR="00AD1B55" w:rsidRPr="00AD1B55">
        <w:rPr>
          <w:sz w:val="28"/>
          <w:szCs w:val="28"/>
        </w:rPr>
        <w:t xml:space="preserve"> района Алтайского края.</w:t>
      </w:r>
    </w:p>
    <w:p w:rsidR="00AD1B55" w:rsidRPr="00AD1B55" w:rsidRDefault="008426D4" w:rsidP="00973F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F05">
        <w:rPr>
          <w:sz w:val="28"/>
          <w:szCs w:val="28"/>
        </w:rPr>
        <w:t>.</w:t>
      </w:r>
      <w:r w:rsidR="0021586E">
        <w:rPr>
          <w:sz w:val="28"/>
          <w:szCs w:val="28"/>
        </w:rPr>
        <w:t xml:space="preserve"> </w:t>
      </w:r>
      <w:proofErr w:type="gramStart"/>
      <w:r w:rsidR="00AD1B55" w:rsidRPr="00AD1B55">
        <w:rPr>
          <w:sz w:val="28"/>
          <w:szCs w:val="28"/>
        </w:rPr>
        <w:t>Контроль за</w:t>
      </w:r>
      <w:proofErr w:type="gramEnd"/>
      <w:r w:rsidR="00AD1B55" w:rsidRPr="00AD1B55">
        <w:rPr>
          <w:sz w:val="28"/>
          <w:szCs w:val="28"/>
        </w:rPr>
        <w:t xml:space="preserve"> исполнением постанов</w:t>
      </w:r>
      <w:r w:rsidR="001343DF">
        <w:rPr>
          <w:sz w:val="28"/>
          <w:szCs w:val="28"/>
        </w:rPr>
        <w:t>ления возложить на заместителя г</w:t>
      </w:r>
      <w:r w:rsidR="00AD1B55" w:rsidRPr="00AD1B55">
        <w:rPr>
          <w:sz w:val="28"/>
          <w:szCs w:val="28"/>
        </w:rPr>
        <w:t>лавы Администрации района</w:t>
      </w:r>
      <w:r w:rsidR="00973F05">
        <w:rPr>
          <w:sz w:val="28"/>
          <w:szCs w:val="28"/>
        </w:rPr>
        <w:t xml:space="preserve"> по экономическим вопросам</w:t>
      </w:r>
      <w:r w:rsidR="00AD1B55" w:rsidRPr="00AD1B55">
        <w:rPr>
          <w:sz w:val="28"/>
          <w:szCs w:val="28"/>
        </w:rPr>
        <w:t>, председателя к</w:t>
      </w:r>
      <w:r w:rsidR="00AD1B55" w:rsidRPr="00AD1B55">
        <w:rPr>
          <w:sz w:val="28"/>
          <w:szCs w:val="28"/>
        </w:rPr>
        <w:t>о</w:t>
      </w:r>
      <w:r w:rsidR="00AD1B55" w:rsidRPr="00AD1B55">
        <w:rPr>
          <w:sz w:val="28"/>
          <w:szCs w:val="28"/>
        </w:rPr>
        <w:t>митета по финансам</w:t>
      </w:r>
      <w:r w:rsidR="00973F05">
        <w:rPr>
          <w:sz w:val="28"/>
          <w:szCs w:val="28"/>
        </w:rPr>
        <w:t xml:space="preserve"> Баскакову Е.Г.</w:t>
      </w:r>
    </w:p>
    <w:p w:rsidR="00AD1B55" w:rsidRPr="00AD1B55" w:rsidRDefault="00AD1B55" w:rsidP="00AD1B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D599A" w:rsidRDefault="00ED599A">
      <w:pPr>
        <w:jc w:val="both"/>
        <w:rPr>
          <w:sz w:val="28"/>
        </w:rPr>
      </w:pPr>
    </w:p>
    <w:p w:rsidR="008617BD" w:rsidRDefault="00020802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1C1532">
        <w:rPr>
          <w:sz w:val="28"/>
        </w:rPr>
        <w:t>района</w:t>
      </w:r>
      <w:r w:rsidR="001C1532">
        <w:rPr>
          <w:sz w:val="28"/>
        </w:rPr>
        <w:tab/>
      </w:r>
      <w:r w:rsidR="001C1532">
        <w:rPr>
          <w:sz w:val="28"/>
        </w:rPr>
        <w:tab/>
        <w:t xml:space="preserve">   </w:t>
      </w:r>
      <w:r w:rsidR="001C1532">
        <w:rPr>
          <w:sz w:val="28"/>
        </w:rPr>
        <w:tab/>
      </w:r>
      <w:r w:rsidR="001C1532">
        <w:rPr>
          <w:sz w:val="28"/>
        </w:rPr>
        <w:tab/>
      </w:r>
      <w:r w:rsidR="00ED599A">
        <w:rPr>
          <w:sz w:val="28"/>
        </w:rPr>
        <w:tab/>
        <w:t xml:space="preserve">     </w:t>
      </w:r>
      <w:r w:rsidR="00033EAD">
        <w:rPr>
          <w:sz w:val="28"/>
        </w:rPr>
        <w:tab/>
      </w:r>
      <w:r w:rsidR="001C1532">
        <w:rPr>
          <w:sz w:val="28"/>
        </w:rPr>
        <w:t xml:space="preserve">    </w:t>
      </w:r>
      <w:r w:rsidR="00973F05">
        <w:rPr>
          <w:sz w:val="28"/>
        </w:rPr>
        <w:t xml:space="preserve">                     И.А.</w:t>
      </w:r>
      <w:r w:rsidR="0021586E">
        <w:rPr>
          <w:sz w:val="28"/>
        </w:rPr>
        <w:t xml:space="preserve"> </w:t>
      </w:r>
      <w:r w:rsidR="00973F05">
        <w:rPr>
          <w:sz w:val="28"/>
        </w:rPr>
        <w:t>Башмаков</w:t>
      </w:r>
    </w:p>
    <w:p w:rsidR="002D6EF3" w:rsidRDefault="002D6EF3" w:rsidP="002D6EF3">
      <w:pPr>
        <w:jc w:val="both"/>
        <w:rPr>
          <w:sz w:val="28"/>
        </w:rPr>
      </w:pPr>
    </w:p>
    <w:p w:rsidR="0021586E" w:rsidRDefault="00A0244F" w:rsidP="0021586E">
      <w:pPr>
        <w:ind w:left="5103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Приложение </w:t>
      </w:r>
    </w:p>
    <w:p w:rsidR="0021586E" w:rsidRDefault="00A0244F" w:rsidP="0021586E">
      <w:pPr>
        <w:ind w:left="5103"/>
        <w:rPr>
          <w:sz w:val="28"/>
        </w:rPr>
      </w:pPr>
      <w:r>
        <w:rPr>
          <w:sz w:val="28"/>
        </w:rPr>
        <w:t>к постановлению</w:t>
      </w:r>
      <w:r w:rsidR="0021586E">
        <w:rPr>
          <w:sz w:val="28"/>
        </w:rPr>
        <w:t xml:space="preserve"> </w:t>
      </w:r>
    </w:p>
    <w:p w:rsidR="0021586E" w:rsidRDefault="00A0244F" w:rsidP="0021586E">
      <w:pPr>
        <w:ind w:left="5103"/>
        <w:rPr>
          <w:sz w:val="28"/>
        </w:rPr>
      </w:pPr>
      <w:r>
        <w:rPr>
          <w:sz w:val="28"/>
        </w:rPr>
        <w:t>Администрации района</w:t>
      </w:r>
      <w:r w:rsidR="0021586E">
        <w:rPr>
          <w:sz w:val="28"/>
        </w:rPr>
        <w:t xml:space="preserve"> </w:t>
      </w:r>
    </w:p>
    <w:p w:rsidR="00A0244F" w:rsidRDefault="000041FF" w:rsidP="0021586E">
      <w:pPr>
        <w:ind w:left="5103"/>
        <w:rPr>
          <w:sz w:val="28"/>
        </w:rPr>
      </w:pPr>
      <w:r>
        <w:rPr>
          <w:sz w:val="28"/>
        </w:rPr>
        <w:t xml:space="preserve">от </w:t>
      </w:r>
      <w:r w:rsidR="00FD2D99">
        <w:rPr>
          <w:sz w:val="28"/>
        </w:rPr>
        <w:t xml:space="preserve">24.12.2024 </w:t>
      </w:r>
      <w:r>
        <w:rPr>
          <w:sz w:val="28"/>
        </w:rPr>
        <w:t xml:space="preserve"> № </w:t>
      </w:r>
      <w:r w:rsidR="00FD2D99">
        <w:rPr>
          <w:sz w:val="28"/>
        </w:rPr>
        <w:t>674</w:t>
      </w:r>
    </w:p>
    <w:p w:rsidR="00A0244F" w:rsidRDefault="00A0244F" w:rsidP="0021586E">
      <w:pPr>
        <w:rPr>
          <w:sz w:val="28"/>
        </w:rPr>
      </w:pPr>
    </w:p>
    <w:p w:rsidR="00D1555F" w:rsidRDefault="00D1555F">
      <w:pPr>
        <w:jc w:val="both"/>
        <w:rPr>
          <w:sz w:val="28"/>
        </w:rPr>
      </w:pPr>
    </w:p>
    <w:p w:rsidR="00A0244F" w:rsidRDefault="00503E04" w:rsidP="00A0244F">
      <w:pPr>
        <w:jc w:val="center"/>
        <w:rPr>
          <w:sz w:val="28"/>
        </w:rPr>
      </w:pPr>
      <w:r>
        <w:rPr>
          <w:sz w:val="28"/>
        </w:rPr>
        <w:t xml:space="preserve">Положение о </w:t>
      </w:r>
      <w:r w:rsidR="00A0244F">
        <w:rPr>
          <w:sz w:val="28"/>
        </w:rPr>
        <w:t>муниципальной долговой книг</w:t>
      </w:r>
      <w:r w:rsidR="00ED2F0F">
        <w:rPr>
          <w:sz w:val="28"/>
        </w:rPr>
        <w:t>е</w:t>
      </w:r>
    </w:p>
    <w:p w:rsidR="007A46ED" w:rsidRDefault="007A46ED" w:rsidP="00A0244F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Поспелихинский</w:t>
      </w:r>
      <w:proofErr w:type="spellEnd"/>
      <w:r>
        <w:rPr>
          <w:sz w:val="28"/>
        </w:rPr>
        <w:t xml:space="preserve"> район</w:t>
      </w:r>
    </w:p>
    <w:p w:rsidR="007A46ED" w:rsidRDefault="007A46ED" w:rsidP="00A0244F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6D5276" w:rsidRDefault="006D5276" w:rsidP="00A0244F">
      <w:pPr>
        <w:jc w:val="center"/>
        <w:rPr>
          <w:sz w:val="28"/>
        </w:rPr>
      </w:pPr>
    </w:p>
    <w:p w:rsidR="00035948" w:rsidRDefault="001F5332" w:rsidP="0021586E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 w:rsidRPr="00D1555F">
        <w:rPr>
          <w:sz w:val="28"/>
          <w:szCs w:val="28"/>
        </w:rPr>
        <w:t>Настоящее положение устанавливает состав, порядо</w:t>
      </w:r>
      <w:r w:rsidR="00ED444E" w:rsidRPr="00D1555F">
        <w:rPr>
          <w:sz w:val="28"/>
          <w:szCs w:val="28"/>
        </w:rPr>
        <w:t>к</w:t>
      </w:r>
      <w:r w:rsidRPr="00D1555F">
        <w:rPr>
          <w:sz w:val="28"/>
          <w:szCs w:val="28"/>
        </w:rPr>
        <w:t xml:space="preserve"> и сроки внесения информации</w:t>
      </w:r>
      <w:r w:rsidRPr="00D1555F">
        <w:rPr>
          <w:spacing w:val="80"/>
          <w:w w:val="150"/>
          <w:sz w:val="28"/>
          <w:szCs w:val="28"/>
        </w:rPr>
        <w:t xml:space="preserve"> </w:t>
      </w:r>
      <w:r w:rsidRPr="00D1555F">
        <w:rPr>
          <w:sz w:val="28"/>
          <w:szCs w:val="28"/>
        </w:rPr>
        <w:t>в</w:t>
      </w:r>
      <w:r w:rsidR="00D1555F">
        <w:rPr>
          <w:sz w:val="28"/>
          <w:szCs w:val="28"/>
        </w:rPr>
        <w:t xml:space="preserve"> муниципальную долговую</w:t>
      </w:r>
      <w:r w:rsidR="00D1555F">
        <w:rPr>
          <w:spacing w:val="80"/>
          <w:w w:val="150"/>
          <w:sz w:val="28"/>
          <w:szCs w:val="28"/>
        </w:rPr>
        <w:t xml:space="preserve"> </w:t>
      </w:r>
      <w:r w:rsidRPr="00D1555F">
        <w:rPr>
          <w:sz w:val="28"/>
          <w:szCs w:val="28"/>
        </w:rPr>
        <w:t>книгу</w:t>
      </w:r>
      <w:r w:rsidR="00D1555F">
        <w:rPr>
          <w:sz w:val="28"/>
          <w:szCs w:val="28"/>
        </w:rPr>
        <w:t xml:space="preserve"> муниципального образов</w:t>
      </w:r>
      <w:r w:rsidR="00D1555F">
        <w:rPr>
          <w:sz w:val="28"/>
          <w:szCs w:val="28"/>
        </w:rPr>
        <w:t>а</w:t>
      </w:r>
      <w:r w:rsidR="00D1555F">
        <w:rPr>
          <w:sz w:val="28"/>
          <w:szCs w:val="28"/>
        </w:rPr>
        <w:t>ния</w:t>
      </w:r>
      <w:r w:rsidR="00035948">
        <w:rPr>
          <w:sz w:val="28"/>
          <w:szCs w:val="28"/>
        </w:rPr>
        <w:t xml:space="preserve"> </w:t>
      </w:r>
      <w:proofErr w:type="spellStart"/>
      <w:r w:rsidR="00035948">
        <w:rPr>
          <w:sz w:val="28"/>
          <w:szCs w:val="28"/>
        </w:rPr>
        <w:t>Поспелихинского</w:t>
      </w:r>
      <w:proofErr w:type="spellEnd"/>
      <w:r w:rsidR="00035948">
        <w:rPr>
          <w:sz w:val="28"/>
          <w:szCs w:val="28"/>
        </w:rPr>
        <w:t xml:space="preserve"> района </w:t>
      </w:r>
      <w:r w:rsidR="00786313">
        <w:rPr>
          <w:sz w:val="28"/>
          <w:szCs w:val="28"/>
        </w:rPr>
        <w:t>А</w:t>
      </w:r>
      <w:r w:rsidRPr="00D1555F">
        <w:rPr>
          <w:sz w:val="28"/>
          <w:szCs w:val="28"/>
        </w:rPr>
        <w:t>лтайского</w:t>
      </w:r>
      <w:r w:rsidRPr="00D1555F">
        <w:rPr>
          <w:spacing w:val="80"/>
          <w:w w:val="150"/>
          <w:sz w:val="28"/>
          <w:szCs w:val="28"/>
        </w:rPr>
        <w:t xml:space="preserve"> </w:t>
      </w:r>
      <w:r w:rsidRPr="00D1555F">
        <w:rPr>
          <w:sz w:val="28"/>
          <w:szCs w:val="28"/>
        </w:rPr>
        <w:t>края (далее - долговая книга) в ц</w:t>
      </w:r>
      <w:r w:rsidRPr="00D1555F">
        <w:rPr>
          <w:sz w:val="28"/>
          <w:szCs w:val="28"/>
        </w:rPr>
        <w:t>е</w:t>
      </w:r>
      <w:r w:rsidRPr="00D1555F">
        <w:rPr>
          <w:sz w:val="28"/>
          <w:szCs w:val="28"/>
        </w:rPr>
        <w:t xml:space="preserve">лях обеспечения </w:t>
      </w:r>
      <w:proofErr w:type="gramStart"/>
      <w:r w:rsidRPr="00D1555F">
        <w:rPr>
          <w:sz w:val="28"/>
          <w:szCs w:val="28"/>
        </w:rPr>
        <w:t>контроля за</w:t>
      </w:r>
      <w:proofErr w:type="gramEnd"/>
      <w:r w:rsidRPr="00D1555F">
        <w:rPr>
          <w:sz w:val="28"/>
          <w:szCs w:val="28"/>
        </w:rPr>
        <w:t xml:space="preserve"> полнотой учета, своевременностью обслужив</w:t>
      </w:r>
      <w:r w:rsidRPr="00D1555F">
        <w:rPr>
          <w:sz w:val="28"/>
          <w:szCs w:val="28"/>
        </w:rPr>
        <w:t>а</w:t>
      </w:r>
      <w:r w:rsidRPr="00D1555F">
        <w:rPr>
          <w:sz w:val="28"/>
          <w:szCs w:val="28"/>
        </w:rPr>
        <w:t xml:space="preserve">ния и исполнения долговых обязательств </w:t>
      </w:r>
      <w:r w:rsidR="00D1555F">
        <w:rPr>
          <w:sz w:val="28"/>
          <w:szCs w:val="28"/>
        </w:rPr>
        <w:t>муниципального образования.</w:t>
      </w:r>
    </w:p>
    <w:p w:rsidR="00035948" w:rsidRDefault="00257D50" w:rsidP="00257D50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948">
        <w:rPr>
          <w:sz w:val="28"/>
          <w:szCs w:val="28"/>
        </w:rPr>
        <w:t>1.</w:t>
      </w:r>
      <w:r w:rsidR="001F5332" w:rsidRPr="00D1555F">
        <w:rPr>
          <w:sz w:val="28"/>
          <w:szCs w:val="28"/>
        </w:rPr>
        <w:t xml:space="preserve">Долговая книга </w:t>
      </w:r>
      <w:r w:rsidR="001F5332" w:rsidRPr="00D1555F">
        <w:rPr>
          <w:w w:val="80"/>
          <w:sz w:val="28"/>
          <w:szCs w:val="28"/>
        </w:rPr>
        <w:t xml:space="preserve">— </w:t>
      </w:r>
      <w:r w:rsidR="001F5332" w:rsidRPr="00D1555F">
        <w:rPr>
          <w:sz w:val="28"/>
          <w:szCs w:val="28"/>
        </w:rPr>
        <w:t xml:space="preserve">свод информации о долговых обязательствах </w:t>
      </w:r>
      <w:r w:rsidR="00D1555F">
        <w:rPr>
          <w:sz w:val="28"/>
          <w:szCs w:val="28"/>
        </w:rPr>
        <w:t>м</w:t>
      </w:r>
      <w:r w:rsidR="00D1555F">
        <w:rPr>
          <w:sz w:val="28"/>
          <w:szCs w:val="28"/>
        </w:rPr>
        <w:t>у</w:t>
      </w:r>
      <w:r w:rsidR="00D1555F">
        <w:rPr>
          <w:sz w:val="28"/>
          <w:szCs w:val="28"/>
        </w:rPr>
        <w:t>ниципального образования</w:t>
      </w:r>
      <w:r w:rsidR="00ED2F0F" w:rsidRPr="00ED2F0F">
        <w:t xml:space="preserve"> </w:t>
      </w:r>
      <w:proofErr w:type="spellStart"/>
      <w:r w:rsidR="00ED2F0F" w:rsidRPr="00ED2F0F">
        <w:rPr>
          <w:sz w:val="28"/>
          <w:szCs w:val="28"/>
        </w:rPr>
        <w:t>Поспелихинский</w:t>
      </w:r>
      <w:proofErr w:type="spellEnd"/>
      <w:r w:rsidR="00ED2F0F" w:rsidRPr="00ED2F0F">
        <w:rPr>
          <w:sz w:val="28"/>
          <w:szCs w:val="28"/>
        </w:rPr>
        <w:t xml:space="preserve"> район Алтайского края</w:t>
      </w:r>
      <w:r w:rsidR="00D1555F">
        <w:rPr>
          <w:sz w:val="28"/>
          <w:szCs w:val="28"/>
        </w:rPr>
        <w:t>.</w:t>
      </w:r>
    </w:p>
    <w:p w:rsidR="00035948" w:rsidRDefault="00035948" w:rsidP="0021586E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F5332" w:rsidRPr="00D1555F">
        <w:rPr>
          <w:sz w:val="28"/>
          <w:szCs w:val="28"/>
        </w:rPr>
        <w:t xml:space="preserve">Ведение долговой книги осуществляется </w:t>
      </w:r>
      <w:r w:rsidR="00786313">
        <w:rPr>
          <w:sz w:val="28"/>
          <w:szCs w:val="28"/>
        </w:rPr>
        <w:t xml:space="preserve">комитетом по финансам, налоговой и кредитной политике администрации </w:t>
      </w:r>
      <w:proofErr w:type="spellStart"/>
      <w:r w:rsidR="00786313">
        <w:rPr>
          <w:sz w:val="28"/>
          <w:szCs w:val="28"/>
        </w:rPr>
        <w:t>Поспелихинского</w:t>
      </w:r>
      <w:proofErr w:type="spellEnd"/>
      <w:r w:rsidR="00786313">
        <w:rPr>
          <w:sz w:val="28"/>
          <w:szCs w:val="28"/>
        </w:rPr>
        <w:t xml:space="preserve"> района Алтайского края.</w:t>
      </w:r>
    </w:p>
    <w:p w:rsidR="00035948" w:rsidRDefault="00035948" w:rsidP="00257D50">
      <w:pPr>
        <w:tabs>
          <w:tab w:val="left" w:pos="0"/>
        </w:tabs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pacing w:val="-4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долговую книгу вносятся сведения об объемах долговых обяз</w:t>
      </w:r>
      <w:r w:rsidR="001F5332" w:rsidRPr="00D1555F">
        <w:rPr>
          <w:sz w:val="28"/>
          <w:szCs w:val="28"/>
        </w:rPr>
        <w:t>а</w:t>
      </w:r>
      <w:r w:rsidR="001F5332" w:rsidRPr="00D1555F">
        <w:rPr>
          <w:sz w:val="28"/>
          <w:szCs w:val="28"/>
        </w:rPr>
        <w:t>тельств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ED2F0F" w:rsidRPr="00ED2F0F">
        <w:rPr>
          <w:sz w:val="28"/>
          <w:szCs w:val="28"/>
        </w:rPr>
        <w:t>Поспелихинский</w:t>
      </w:r>
      <w:proofErr w:type="spellEnd"/>
      <w:r w:rsidR="00ED2F0F" w:rsidRPr="00ED2F0F">
        <w:rPr>
          <w:sz w:val="28"/>
          <w:szCs w:val="28"/>
        </w:rPr>
        <w:t xml:space="preserve"> район Алтайского края </w:t>
      </w:r>
      <w:r>
        <w:rPr>
          <w:sz w:val="28"/>
          <w:szCs w:val="28"/>
        </w:rPr>
        <w:t xml:space="preserve">по </w:t>
      </w:r>
      <w:r w:rsidR="001F5332" w:rsidRPr="00D1555F">
        <w:rPr>
          <w:sz w:val="28"/>
          <w:szCs w:val="28"/>
        </w:rPr>
        <w:t>видам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этих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обязательств</w:t>
      </w:r>
      <w:r w:rsidR="001F5332" w:rsidRPr="00D1555F">
        <w:rPr>
          <w:spacing w:val="78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соответствии с приложением к насто</w:t>
      </w:r>
      <w:r w:rsidR="001F5332" w:rsidRPr="00D1555F">
        <w:rPr>
          <w:sz w:val="28"/>
          <w:szCs w:val="28"/>
        </w:rPr>
        <w:t>я</w:t>
      </w:r>
      <w:r w:rsidR="001F5332" w:rsidRPr="00D1555F">
        <w:rPr>
          <w:sz w:val="28"/>
          <w:szCs w:val="28"/>
        </w:rPr>
        <w:t>щему Положению:</w:t>
      </w:r>
    </w:p>
    <w:p w:rsidR="001F5332" w:rsidRPr="00D1555F" w:rsidRDefault="00035948" w:rsidP="00ED2F0F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F5332" w:rsidRPr="00D1555F">
        <w:rPr>
          <w:sz w:val="28"/>
          <w:szCs w:val="28"/>
        </w:rPr>
        <w:t>бюджетные</w:t>
      </w:r>
      <w:r w:rsidR="001F5332" w:rsidRPr="00D1555F">
        <w:rPr>
          <w:spacing w:val="80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кредиты,</w:t>
      </w:r>
      <w:r w:rsidR="001F5332" w:rsidRPr="00D1555F">
        <w:rPr>
          <w:spacing w:val="80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привлеченны</w:t>
      </w:r>
      <w:r>
        <w:rPr>
          <w:sz w:val="28"/>
          <w:szCs w:val="28"/>
        </w:rPr>
        <w:t xml:space="preserve">е в местный </w:t>
      </w:r>
      <w:r w:rsidR="001F5332" w:rsidRPr="00D1555F">
        <w:rPr>
          <w:sz w:val="28"/>
          <w:szCs w:val="28"/>
        </w:rPr>
        <w:t>бюджет от</w:t>
      </w:r>
      <w:r w:rsidR="001F5332" w:rsidRPr="00D1555F">
        <w:rPr>
          <w:spacing w:val="-3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других бюд</w:t>
      </w:r>
      <w:r w:rsidR="006D5276">
        <w:rPr>
          <w:sz w:val="28"/>
          <w:szCs w:val="28"/>
        </w:rPr>
        <w:t>ж</w:t>
      </w:r>
      <w:r w:rsidR="001F5332" w:rsidRPr="00D1555F">
        <w:rPr>
          <w:sz w:val="28"/>
          <w:szCs w:val="28"/>
        </w:rPr>
        <w:t>етов бюджетной системы Российской Федерации;</w:t>
      </w:r>
    </w:p>
    <w:p w:rsidR="001F5332" w:rsidRPr="00D1555F" w:rsidRDefault="00ED2F0F" w:rsidP="00ED2F0F">
      <w:pPr>
        <w:pStyle w:val="a4"/>
        <w:tabs>
          <w:tab w:val="left" w:pos="0"/>
          <w:tab w:val="left" w:pos="13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5276">
        <w:rPr>
          <w:sz w:val="28"/>
          <w:szCs w:val="28"/>
        </w:rPr>
        <w:t>3.2.</w:t>
      </w:r>
      <w:r w:rsidR="00F0316A">
        <w:rPr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 xml:space="preserve">кредиты, полученные </w:t>
      </w:r>
      <w:r w:rsidR="00F0316A">
        <w:rPr>
          <w:sz w:val="28"/>
          <w:szCs w:val="28"/>
        </w:rPr>
        <w:t xml:space="preserve">муниципальным образованием </w:t>
      </w:r>
      <w:r w:rsidR="001F5332" w:rsidRPr="00D1555F">
        <w:rPr>
          <w:sz w:val="28"/>
          <w:szCs w:val="28"/>
        </w:rPr>
        <w:t>от</w:t>
      </w:r>
      <w:r w:rsidR="001F5332" w:rsidRPr="00D1555F">
        <w:rPr>
          <w:spacing w:val="-4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кредитных организаций</w:t>
      </w:r>
      <w:r w:rsidR="00F0316A">
        <w:rPr>
          <w:sz w:val="28"/>
          <w:szCs w:val="28"/>
        </w:rPr>
        <w:t xml:space="preserve"> и иных организаций</w:t>
      </w:r>
      <w:r w:rsidR="001F5332" w:rsidRPr="00D1555F">
        <w:rPr>
          <w:sz w:val="28"/>
          <w:szCs w:val="28"/>
        </w:rPr>
        <w:t>;</w:t>
      </w:r>
    </w:p>
    <w:p w:rsidR="001F5332" w:rsidRPr="00D1555F" w:rsidRDefault="00F0316A" w:rsidP="00ED2F0F">
      <w:pPr>
        <w:pStyle w:val="a4"/>
        <w:numPr>
          <w:ilvl w:val="1"/>
          <w:numId w:val="6"/>
        </w:numPr>
        <w:tabs>
          <w:tab w:val="left" w:pos="0"/>
          <w:tab w:val="left" w:pos="1302"/>
        </w:tabs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муниципальные</w:t>
      </w:r>
      <w:r w:rsidR="001F5332" w:rsidRPr="00D1555F">
        <w:rPr>
          <w:spacing w:val="-9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гарантии</w:t>
      </w:r>
      <w:r w:rsidR="001F5332" w:rsidRPr="00D1555F">
        <w:rPr>
          <w:spacing w:val="-2"/>
          <w:sz w:val="28"/>
          <w:szCs w:val="28"/>
        </w:rPr>
        <w:t>;</w:t>
      </w:r>
    </w:p>
    <w:p w:rsidR="0074150D" w:rsidRDefault="001F5332" w:rsidP="00ED2F0F">
      <w:pPr>
        <w:pStyle w:val="a4"/>
        <w:numPr>
          <w:ilvl w:val="1"/>
          <w:numId w:val="6"/>
        </w:numPr>
        <w:tabs>
          <w:tab w:val="left" w:pos="0"/>
          <w:tab w:val="left" w:pos="1304"/>
        </w:tabs>
        <w:ind w:left="0" w:firstLine="709"/>
        <w:jc w:val="both"/>
        <w:rPr>
          <w:spacing w:val="-2"/>
          <w:sz w:val="28"/>
          <w:szCs w:val="28"/>
        </w:rPr>
      </w:pPr>
      <w:r w:rsidRPr="00D1555F">
        <w:rPr>
          <w:sz w:val="28"/>
          <w:szCs w:val="28"/>
        </w:rPr>
        <w:t>ценные</w:t>
      </w:r>
      <w:r w:rsidRPr="00D1555F">
        <w:rPr>
          <w:spacing w:val="-1"/>
          <w:sz w:val="28"/>
          <w:szCs w:val="28"/>
        </w:rPr>
        <w:t xml:space="preserve"> </w:t>
      </w:r>
      <w:r w:rsidRPr="00D1555F">
        <w:rPr>
          <w:sz w:val="28"/>
          <w:szCs w:val="28"/>
        </w:rPr>
        <w:t>бумаги</w:t>
      </w:r>
      <w:r w:rsidR="00D10EC3">
        <w:rPr>
          <w:sz w:val="28"/>
          <w:szCs w:val="28"/>
        </w:rPr>
        <w:t xml:space="preserve"> муниципального образования</w:t>
      </w:r>
      <w:r w:rsidR="00ED2F0F" w:rsidRPr="00ED2F0F">
        <w:t xml:space="preserve"> </w:t>
      </w:r>
      <w:proofErr w:type="spellStart"/>
      <w:r w:rsidR="00ED2F0F" w:rsidRPr="00ED2F0F">
        <w:rPr>
          <w:sz w:val="28"/>
          <w:szCs w:val="28"/>
        </w:rPr>
        <w:t>Поспелихинский</w:t>
      </w:r>
      <w:proofErr w:type="spellEnd"/>
      <w:r w:rsidR="00ED2F0F" w:rsidRPr="00ED2F0F">
        <w:rPr>
          <w:sz w:val="28"/>
          <w:szCs w:val="28"/>
        </w:rPr>
        <w:t xml:space="preserve"> район Алтайского края</w:t>
      </w:r>
      <w:r w:rsidRPr="00D1555F">
        <w:rPr>
          <w:spacing w:val="-2"/>
          <w:sz w:val="28"/>
          <w:szCs w:val="28"/>
        </w:rPr>
        <w:t>;</w:t>
      </w:r>
    </w:p>
    <w:p w:rsidR="00A761EF" w:rsidRPr="00D1555F" w:rsidRDefault="00A761EF" w:rsidP="00ED2F0F">
      <w:pPr>
        <w:pStyle w:val="a4"/>
        <w:numPr>
          <w:ilvl w:val="1"/>
          <w:numId w:val="6"/>
        </w:numPr>
        <w:tabs>
          <w:tab w:val="left" w:pos="0"/>
          <w:tab w:val="left" w:pos="130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иные долговые обязательства</w:t>
      </w:r>
      <w:r w:rsidR="00F23B69">
        <w:rPr>
          <w:spacing w:val="-2"/>
          <w:sz w:val="28"/>
          <w:szCs w:val="28"/>
        </w:rPr>
        <w:t xml:space="preserve"> муниципального образования</w:t>
      </w:r>
      <w:r w:rsidR="00ED2F0F" w:rsidRPr="00ED2F0F">
        <w:t xml:space="preserve"> </w:t>
      </w:r>
      <w:proofErr w:type="spellStart"/>
      <w:r w:rsidR="00ED2F0F" w:rsidRPr="00ED2F0F">
        <w:rPr>
          <w:spacing w:val="-2"/>
          <w:sz w:val="28"/>
          <w:szCs w:val="28"/>
        </w:rPr>
        <w:t>Посп</w:t>
      </w:r>
      <w:r w:rsidR="00ED2F0F" w:rsidRPr="00ED2F0F">
        <w:rPr>
          <w:spacing w:val="-2"/>
          <w:sz w:val="28"/>
          <w:szCs w:val="28"/>
        </w:rPr>
        <w:t>е</w:t>
      </w:r>
      <w:r w:rsidR="00ED2F0F" w:rsidRPr="00ED2F0F">
        <w:rPr>
          <w:spacing w:val="-2"/>
          <w:sz w:val="28"/>
          <w:szCs w:val="28"/>
        </w:rPr>
        <w:t>лихинский</w:t>
      </w:r>
      <w:proofErr w:type="spellEnd"/>
      <w:r w:rsidR="00ED2F0F" w:rsidRPr="00ED2F0F">
        <w:rPr>
          <w:spacing w:val="-2"/>
          <w:sz w:val="28"/>
          <w:szCs w:val="28"/>
        </w:rPr>
        <w:t xml:space="preserve"> район Алтайского края</w:t>
      </w:r>
      <w:r>
        <w:rPr>
          <w:spacing w:val="-2"/>
          <w:sz w:val="28"/>
          <w:szCs w:val="28"/>
        </w:rPr>
        <w:t>.</w:t>
      </w:r>
    </w:p>
    <w:p w:rsidR="001F5332" w:rsidRPr="00D1555F" w:rsidRDefault="0074150D" w:rsidP="00ED2F0F">
      <w:pPr>
        <w:pStyle w:val="a4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F5332" w:rsidRPr="00D1555F">
        <w:rPr>
          <w:sz w:val="28"/>
          <w:szCs w:val="28"/>
        </w:rPr>
        <w:t xml:space="preserve">Ведение и хранение долговой книги осуществляется в виде </w:t>
      </w:r>
      <w:r w:rsidR="00D10EC3">
        <w:rPr>
          <w:sz w:val="28"/>
          <w:szCs w:val="28"/>
        </w:rPr>
        <w:t>эле</w:t>
      </w:r>
      <w:r w:rsidR="00D10EC3">
        <w:rPr>
          <w:sz w:val="28"/>
          <w:szCs w:val="28"/>
        </w:rPr>
        <w:t>к</w:t>
      </w:r>
      <w:r w:rsidR="00D10EC3">
        <w:rPr>
          <w:sz w:val="28"/>
          <w:szCs w:val="28"/>
        </w:rPr>
        <w:t xml:space="preserve">тронных </w:t>
      </w:r>
      <w:r w:rsidR="001F5332" w:rsidRPr="00D1555F">
        <w:rPr>
          <w:sz w:val="28"/>
          <w:szCs w:val="28"/>
        </w:rPr>
        <w:t>реестров (таблиц), зафиксированных на первое число каждого мес</w:t>
      </w:r>
      <w:r w:rsidR="001F5332" w:rsidRPr="00D1555F">
        <w:rPr>
          <w:sz w:val="28"/>
          <w:szCs w:val="28"/>
        </w:rPr>
        <w:t>я</w:t>
      </w:r>
      <w:r w:rsidR="001F5332" w:rsidRPr="00D1555F">
        <w:rPr>
          <w:sz w:val="28"/>
          <w:szCs w:val="28"/>
        </w:rPr>
        <w:t>ца на бумажном носителе, по видам долговых обязательств.</w:t>
      </w:r>
    </w:p>
    <w:p w:rsidR="001F5332" w:rsidRPr="00D1555F" w:rsidRDefault="0074150D" w:rsidP="00ED2F0F">
      <w:pPr>
        <w:pStyle w:val="a4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F5332" w:rsidRPr="00D1555F">
        <w:rPr>
          <w:sz w:val="28"/>
          <w:szCs w:val="28"/>
        </w:rPr>
        <w:t>Внутри разделов долговой книги регистрационные записи осущест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z w:val="28"/>
          <w:szCs w:val="28"/>
        </w:rPr>
        <w:t>ляются в хронологическом порядке нарастающим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итогом.</w:t>
      </w:r>
    </w:p>
    <w:p w:rsidR="001F5332" w:rsidRPr="00D1555F" w:rsidRDefault="009A2577" w:rsidP="00ED2F0F">
      <w:pPr>
        <w:pStyle w:val="a4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4150D">
        <w:rPr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Информация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 долговых обязательствах вносится в долговую книгу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pacing w:val="-3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соответствии</w:t>
      </w:r>
      <w:r w:rsidR="001F5332" w:rsidRPr="00D1555F">
        <w:rPr>
          <w:spacing w:val="3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со статьей 121</w:t>
      </w:r>
      <w:r w:rsidR="001F5332" w:rsidRPr="00D1555F">
        <w:rPr>
          <w:spacing w:val="-5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Бюджетного кодекса Российской Федерации.</w:t>
      </w:r>
    </w:p>
    <w:p w:rsidR="001F5332" w:rsidRPr="00D1555F" w:rsidRDefault="009A2577" w:rsidP="00ED2F0F">
      <w:pPr>
        <w:pStyle w:val="a4"/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4150D">
        <w:rPr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Записи в долговой книге производятся на основании документов (оригиналов или заверенных в установленном порядке копий), подтвержд</w:t>
      </w:r>
      <w:r w:rsidR="001F5332" w:rsidRPr="00D1555F">
        <w:rPr>
          <w:sz w:val="28"/>
          <w:szCs w:val="28"/>
        </w:rPr>
        <w:t>а</w:t>
      </w:r>
      <w:r w:rsidR="001F5332" w:rsidRPr="00D1555F">
        <w:rPr>
          <w:sz w:val="28"/>
          <w:szCs w:val="28"/>
        </w:rPr>
        <w:t xml:space="preserve">ющих </w:t>
      </w:r>
      <w:r w:rsidR="003373D8">
        <w:rPr>
          <w:sz w:val="28"/>
          <w:szCs w:val="28"/>
        </w:rPr>
        <w:t>возникновение</w:t>
      </w:r>
      <w:r w:rsidR="001F5332" w:rsidRPr="00D1555F">
        <w:rPr>
          <w:sz w:val="28"/>
          <w:szCs w:val="28"/>
        </w:rPr>
        <w:t xml:space="preserve">, изменение или прекращение долгового </w:t>
      </w:r>
      <w:r w:rsidR="001F5332" w:rsidRPr="00D1555F">
        <w:rPr>
          <w:spacing w:val="-2"/>
          <w:sz w:val="28"/>
          <w:szCs w:val="28"/>
        </w:rPr>
        <w:t>обязательства.</w:t>
      </w:r>
    </w:p>
    <w:p w:rsidR="001F5332" w:rsidRPr="00D1555F" w:rsidRDefault="001F5332" w:rsidP="00ED2F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555F">
        <w:rPr>
          <w:sz w:val="28"/>
          <w:szCs w:val="28"/>
        </w:rPr>
        <w:t xml:space="preserve">В случае внесения изменений и дополнений в указанные документы, эти документы должны быть представлены в </w:t>
      </w:r>
      <w:r w:rsidR="003373D8">
        <w:rPr>
          <w:sz w:val="28"/>
          <w:szCs w:val="28"/>
        </w:rPr>
        <w:t xml:space="preserve">комитет по финансам налоговой </w:t>
      </w:r>
      <w:r w:rsidR="003373D8">
        <w:rPr>
          <w:sz w:val="28"/>
          <w:szCs w:val="28"/>
        </w:rPr>
        <w:lastRenderedPageBreak/>
        <w:t>и кредитной политике</w:t>
      </w:r>
      <w:r w:rsidR="000D2BB1">
        <w:rPr>
          <w:sz w:val="28"/>
          <w:szCs w:val="28"/>
        </w:rPr>
        <w:t xml:space="preserve"> </w:t>
      </w:r>
      <w:proofErr w:type="spellStart"/>
      <w:r w:rsidR="000D2BB1">
        <w:rPr>
          <w:sz w:val="28"/>
          <w:szCs w:val="28"/>
        </w:rPr>
        <w:t>Поспелихинского</w:t>
      </w:r>
      <w:proofErr w:type="spellEnd"/>
      <w:r w:rsidR="000D2BB1">
        <w:rPr>
          <w:sz w:val="28"/>
          <w:szCs w:val="28"/>
        </w:rPr>
        <w:t xml:space="preserve"> района Алтайского </w:t>
      </w:r>
      <w:r w:rsidRPr="00D1555F">
        <w:rPr>
          <w:sz w:val="28"/>
          <w:szCs w:val="28"/>
        </w:rPr>
        <w:t>края в течение двух рабочих дней.</w:t>
      </w:r>
    </w:p>
    <w:p w:rsidR="001F5332" w:rsidRPr="00D1555F" w:rsidRDefault="00ED2F0F" w:rsidP="00ED2F0F">
      <w:pPr>
        <w:pStyle w:val="a4"/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A2577">
        <w:rPr>
          <w:sz w:val="28"/>
          <w:szCs w:val="28"/>
        </w:rPr>
        <w:t>8.</w:t>
      </w:r>
      <w:r w:rsidR="00FE47BF">
        <w:rPr>
          <w:sz w:val="28"/>
          <w:szCs w:val="28"/>
        </w:rPr>
        <w:t xml:space="preserve"> </w:t>
      </w:r>
      <w:proofErr w:type="gramStart"/>
      <w:r w:rsidR="006649BF">
        <w:rPr>
          <w:sz w:val="28"/>
          <w:szCs w:val="28"/>
        </w:rPr>
        <w:t>Уч</w:t>
      </w:r>
      <w:r w:rsidR="001F5332" w:rsidRPr="00D1555F">
        <w:rPr>
          <w:sz w:val="28"/>
          <w:szCs w:val="28"/>
        </w:rPr>
        <w:t>ет</w:t>
      </w:r>
      <w:r w:rsidR="000D2BB1">
        <w:rPr>
          <w:spacing w:val="62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долговых</w:t>
      </w:r>
      <w:r w:rsidR="000D2BB1">
        <w:rPr>
          <w:spacing w:val="71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обязательств</w:t>
      </w:r>
      <w:r w:rsidR="001F5332" w:rsidRPr="00D1555F">
        <w:rPr>
          <w:spacing w:val="73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и</w:t>
      </w:r>
      <w:r w:rsidR="001F5332" w:rsidRPr="00D1555F">
        <w:rPr>
          <w:spacing w:val="63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операций</w:t>
      </w:r>
      <w:r w:rsidR="001F5332" w:rsidRPr="00D1555F">
        <w:rPr>
          <w:spacing w:val="71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pacing w:val="58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долговой</w:t>
      </w:r>
      <w:r w:rsidR="001F5332" w:rsidRPr="00D1555F">
        <w:rPr>
          <w:spacing w:val="79"/>
          <w:sz w:val="28"/>
          <w:szCs w:val="28"/>
        </w:rPr>
        <w:t xml:space="preserve"> </w:t>
      </w:r>
      <w:r w:rsidR="001F5332" w:rsidRPr="00D1555F">
        <w:rPr>
          <w:spacing w:val="-2"/>
          <w:sz w:val="28"/>
          <w:szCs w:val="28"/>
        </w:rPr>
        <w:t>книге</w:t>
      </w:r>
      <w:r w:rsidR="0021586E">
        <w:rPr>
          <w:spacing w:val="-2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осуществляется в валюте долга, в которой определено денежное обязател</w:t>
      </w:r>
      <w:r w:rsidR="001F5332" w:rsidRPr="00D1555F">
        <w:rPr>
          <w:sz w:val="28"/>
          <w:szCs w:val="28"/>
        </w:rPr>
        <w:t>ь</w:t>
      </w:r>
      <w:r w:rsidR="001F5332" w:rsidRPr="00D1555F">
        <w:rPr>
          <w:sz w:val="28"/>
          <w:szCs w:val="28"/>
        </w:rPr>
        <w:t>ство при его возникновении, исходя из установленных Бюджетным кодексом Российской Федерации определений внутреннего и внешнего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долга.</w:t>
      </w:r>
      <w:proofErr w:type="gramEnd"/>
      <w:r w:rsidR="001F5332" w:rsidRPr="00D1555F">
        <w:rPr>
          <w:spacing w:val="-13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 случае наличия в составе государственного долга долговых обязательств,</w:t>
      </w:r>
      <w:r w:rsidR="000D2BB1">
        <w:rPr>
          <w:sz w:val="28"/>
          <w:szCs w:val="28"/>
        </w:rPr>
        <w:t xml:space="preserve"> выраже</w:t>
      </w:r>
      <w:r w:rsidR="000D2BB1">
        <w:rPr>
          <w:sz w:val="28"/>
          <w:szCs w:val="28"/>
        </w:rPr>
        <w:t>н</w:t>
      </w:r>
      <w:r w:rsidR="000D2BB1">
        <w:rPr>
          <w:sz w:val="28"/>
          <w:szCs w:val="28"/>
        </w:rPr>
        <w:t>ных</w:t>
      </w:r>
      <w:r w:rsidR="001F5332" w:rsidRPr="00D1555F">
        <w:rPr>
          <w:sz w:val="28"/>
          <w:szCs w:val="28"/>
        </w:rPr>
        <w:t xml:space="preserve"> в иностранной валюте, в долговой книге фиксируются</w:t>
      </w:r>
      <w:r w:rsidR="001F5332" w:rsidRPr="00D1555F">
        <w:rPr>
          <w:spacing w:val="-4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две</w:t>
      </w:r>
      <w:r w:rsidR="001F5332" w:rsidRPr="00D1555F">
        <w:rPr>
          <w:spacing w:val="-16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 xml:space="preserve">суммы </w:t>
      </w:r>
      <w:proofErr w:type="gramStart"/>
      <w:r w:rsidR="001F5332" w:rsidRPr="00D1555F">
        <w:rPr>
          <w:spacing w:val="80"/>
          <w:w w:val="65"/>
          <w:sz w:val="28"/>
          <w:szCs w:val="28"/>
        </w:rPr>
        <w:t>—</w:t>
      </w:r>
      <w:r w:rsidR="001F5332" w:rsidRPr="00D1555F">
        <w:rPr>
          <w:sz w:val="28"/>
          <w:szCs w:val="28"/>
        </w:rPr>
        <w:t>с</w:t>
      </w:r>
      <w:proofErr w:type="gramEnd"/>
      <w:r w:rsidR="001F5332" w:rsidRPr="00D1555F">
        <w:rPr>
          <w:sz w:val="28"/>
          <w:szCs w:val="28"/>
        </w:rPr>
        <w:t>умма</w:t>
      </w:r>
      <w:r w:rsidR="001F5332" w:rsidRPr="00D1555F">
        <w:rPr>
          <w:spacing w:val="-8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</w:t>
      </w:r>
      <w:r w:rsidR="001F5332" w:rsidRPr="00D1555F">
        <w:rPr>
          <w:spacing w:val="-14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валюте</w:t>
      </w:r>
      <w:r w:rsidR="001F5332" w:rsidRPr="00D1555F">
        <w:rPr>
          <w:spacing w:val="-11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долга</w:t>
      </w:r>
      <w:r w:rsidR="001F5332" w:rsidRPr="00D1555F">
        <w:rPr>
          <w:spacing w:val="-6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и</w:t>
      </w:r>
      <w:r w:rsidR="001F5332" w:rsidRPr="00D1555F">
        <w:rPr>
          <w:spacing w:val="-14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ее</w:t>
      </w:r>
      <w:r w:rsidR="001F5332" w:rsidRPr="00D1555F">
        <w:rPr>
          <w:spacing w:val="-9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 xml:space="preserve">рублевый эквивалент по курсу Центрального банка Российской Федерации на дату расчета остатка </w:t>
      </w:r>
      <w:r w:rsidR="000D2BB1">
        <w:rPr>
          <w:sz w:val="28"/>
          <w:szCs w:val="28"/>
        </w:rPr>
        <w:t xml:space="preserve">муниципального </w:t>
      </w:r>
      <w:r w:rsidR="001F5332" w:rsidRPr="00D1555F">
        <w:rPr>
          <w:sz w:val="28"/>
          <w:szCs w:val="28"/>
        </w:rPr>
        <w:t>долга.</w:t>
      </w:r>
    </w:p>
    <w:p w:rsidR="001F5332" w:rsidRPr="00D1555F" w:rsidRDefault="00ED2F0F" w:rsidP="00ED2F0F">
      <w:pPr>
        <w:pStyle w:val="a4"/>
        <w:tabs>
          <w:tab w:val="left" w:pos="9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1079">
        <w:rPr>
          <w:sz w:val="28"/>
          <w:szCs w:val="28"/>
        </w:rPr>
        <w:t>9.</w:t>
      </w:r>
      <w:r w:rsidR="001F5332" w:rsidRPr="00D1555F">
        <w:rPr>
          <w:sz w:val="28"/>
          <w:szCs w:val="28"/>
        </w:rPr>
        <w:t>Долговая книга на</w:t>
      </w:r>
      <w:r w:rsidR="001F5332" w:rsidRPr="00D1555F">
        <w:rPr>
          <w:spacing w:val="-9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электронном носителе распечатывается</w:t>
      </w:r>
      <w:r w:rsidR="001F5332" w:rsidRPr="00D1555F">
        <w:rPr>
          <w:spacing w:val="-17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ежем</w:t>
      </w:r>
      <w:r w:rsidR="001F5332" w:rsidRPr="00D1555F">
        <w:rPr>
          <w:sz w:val="28"/>
          <w:szCs w:val="28"/>
        </w:rPr>
        <w:t>е</w:t>
      </w:r>
      <w:r w:rsidR="001F5332" w:rsidRPr="00D1555F">
        <w:rPr>
          <w:sz w:val="28"/>
          <w:szCs w:val="28"/>
        </w:rPr>
        <w:t>сяч</w:t>
      </w:r>
      <w:r w:rsidR="008F0089">
        <w:rPr>
          <w:sz w:val="28"/>
          <w:szCs w:val="28"/>
        </w:rPr>
        <w:t xml:space="preserve">но </w:t>
      </w:r>
      <w:r w:rsidR="001F5332" w:rsidRPr="00D1555F">
        <w:rPr>
          <w:sz w:val="28"/>
          <w:szCs w:val="28"/>
        </w:rPr>
        <w:t>по</w:t>
      </w:r>
      <w:r w:rsidR="008F0089">
        <w:rPr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состоянию</w:t>
      </w:r>
      <w:r w:rsidR="001F5332" w:rsidRPr="00D1555F">
        <w:rPr>
          <w:spacing w:val="74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на</w:t>
      </w:r>
      <w:r w:rsidR="001F5332" w:rsidRPr="00D1555F">
        <w:rPr>
          <w:spacing w:val="8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1-е</w:t>
      </w:r>
      <w:r w:rsidR="001F5332" w:rsidRPr="00D1555F">
        <w:rPr>
          <w:spacing w:val="8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число</w:t>
      </w:r>
      <w:r w:rsidR="001F5332" w:rsidRPr="00D1555F">
        <w:rPr>
          <w:spacing w:val="8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месяца,</w:t>
      </w:r>
      <w:r w:rsidR="001F5332" w:rsidRPr="00D1555F">
        <w:rPr>
          <w:spacing w:val="71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следующего</w:t>
      </w:r>
      <w:r w:rsidR="001F5332" w:rsidRPr="00D1555F">
        <w:rPr>
          <w:spacing w:val="80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за</w:t>
      </w:r>
      <w:r w:rsidR="001F5332" w:rsidRPr="00D1555F">
        <w:rPr>
          <w:spacing w:val="8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отчетным</w:t>
      </w:r>
      <w:r w:rsidR="001F5332" w:rsidRPr="00D1555F">
        <w:rPr>
          <w:spacing w:val="74"/>
          <w:w w:val="15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м</w:t>
      </w:r>
      <w:r w:rsidR="001F5332" w:rsidRPr="00D1555F">
        <w:rPr>
          <w:sz w:val="28"/>
          <w:szCs w:val="28"/>
        </w:rPr>
        <w:t>е</w:t>
      </w:r>
      <w:r w:rsidR="001F5332" w:rsidRPr="00D1555F">
        <w:rPr>
          <w:sz w:val="28"/>
          <w:szCs w:val="28"/>
        </w:rPr>
        <w:t>сяцем, в разрезе обязательств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по установленной</w:t>
      </w:r>
      <w:r w:rsidR="001F5332" w:rsidRPr="00D1555F">
        <w:rPr>
          <w:spacing w:val="40"/>
          <w:sz w:val="28"/>
          <w:szCs w:val="28"/>
        </w:rPr>
        <w:t xml:space="preserve"> </w:t>
      </w:r>
      <w:r w:rsidR="001F5332" w:rsidRPr="00D1555F">
        <w:rPr>
          <w:sz w:val="28"/>
          <w:szCs w:val="28"/>
        </w:rPr>
        <w:t>форме.</w:t>
      </w:r>
    </w:p>
    <w:p w:rsidR="001F5332" w:rsidRPr="00D1555F" w:rsidRDefault="001F5332" w:rsidP="00ED2F0F">
      <w:pPr>
        <w:ind w:firstLine="709"/>
        <w:jc w:val="both"/>
        <w:rPr>
          <w:sz w:val="28"/>
          <w:szCs w:val="28"/>
        </w:rPr>
      </w:pPr>
      <w:r w:rsidRPr="00D1555F">
        <w:rPr>
          <w:sz w:val="28"/>
          <w:szCs w:val="28"/>
        </w:rPr>
        <w:t>Реструктуризация долгового обязательства, послужившая основанием для прекращения долгового обязательства с заменой иным долговым обяз</w:t>
      </w:r>
      <w:r w:rsidRPr="00D1555F">
        <w:rPr>
          <w:sz w:val="28"/>
          <w:szCs w:val="28"/>
        </w:rPr>
        <w:t>а</w:t>
      </w:r>
      <w:r w:rsidRPr="00D1555F">
        <w:rPr>
          <w:sz w:val="28"/>
          <w:szCs w:val="28"/>
        </w:rPr>
        <w:t>тельством,</w:t>
      </w:r>
      <w:r w:rsidR="000D2BB1">
        <w:rPr>
          <w:spacing w:val="80"/>
          <w:sz w:val="28"/>
          <w:szCs w:val="28"/>
        </w:rPr>
        <w:t xml:space="preserve"> </w:t>
      </w:r>
      <w:r w:rsidRPr="00D1555F">
        <w:rPr>
          <w:sz w:val="28"/>
          <w:szCs w:val="28"/>
        </w:rPr>
        <w:t>предусматривающим</w:t>
      </w:r>
      <w:r w:rsidRPr="00D1555F">
        <w:rPr>
          <w:spacing w:val="80"/>
          <w:sz w:val="28"/>
          <w:szCs w:val="28"/>
        </w:rPr>
        <w:t xml:space="preserve"> </w:t>
      </w:r>
      <w:r w:rsidRPr="00D1555F">
        <w:rPr>
          <w:sz w:val="28"/>
          <w:szCs w:val="28"/>
        </w:rPr>
        <w:t>другие</w:t>
      </w:r>
      <w:r w:rsidRPr="00D1555F">
        <w:rPr>
          <w:spacing w:val="80"/>
          <w:sz w:val="28"/>
          <w:szCs w:val="28"/>
        </w:rPr>
        <w:t xml:space="preserve"> </w:t>
      </w:r>
      <w:r w:rsidRPr="00D1555F">
        <w:rPr>
          <w:sz w:val="28"/>
          <w:szCs w:val="28"/>
        </w:rPr>
        <w:t>условия</w:t>
      </w:r>
      <w:r w:rsidRPr="00D1555F">
        <w:rPr>
          <w:spacing w:val="80"/>
          <w:sz w:val="28"/>
          <w:szCs w:val="28"/>
        </w:rPr>
        <w:t xml:space="preserve"> </w:t>
      </w:r>
      <w:r w:rsidRPr="00D1555F">
        <w:rPr>
          <w:sz w:val="28"/>
          <w:szCs w:val="28"/>
        </w:rPr>
        <w:t>обслуживания</w:t>
      </w:r>
      <w:r w:rsidRPr="00D1555F">
        <w:rPr>
          <w:spacing w:val="40"/>
          <w:sz w:val="28"/>
          <w:szCs w:val="28"/>
        </w:rPr>
        <w:t xml:space="preserve"> </w:t>
      </w:r>
      <w:r w:rsidRPr="00D1555F">
        <w:rPr>
          <w:sz w:val="28"/>
          <w:szCs w:val="28"/>
        </w:rPr>
        <w:t>и</w:t>
      </w:r>
      <w:r w:rsidRPr="00D1555F">
        <w:rPr>
          <w:spacing w:val="61"/>
          <w:sz w:val="28"/>
          <w:szCs w:val="28"/>
        </w:rPr>
        <w:t xml:space="preserve"> </w:t>
      </w:r>
      <w:r w:rsidRPr="00D1555F">
        <w:rPr>
          <w:sz w:val="28"/>
          <w:szCs w:val="28"/>
        </w:rPr>
        <w:t>погаш</w:t>
      </w:r>
      <w:r w:rsidRPr="00D1555F">
        <w:rPr>
          <w:sz w:val="28"/>
          <w:szCs w:val="28"/>
        </w:rPr>
        <w:t>е</w:t>
      </w:r>
      <w:r w:rsidRPr="00D1555F">
        <w:rPr>
          <w:sz w:val="28"/>
          <w:szCs w:val="28"/>
        </w:rPr>
        <w:t>ния,</w:t>
      </w:r>
      <w:r w:rsidRPr="00D1555F">
        <w:rPr>
          <w:spacing w:val="66"/>
          <w:sz w:val="28"/>
          <w:szCs w:val="28"/>
        </w:rPr>
        <w:t xml:space="preserve"> </w:t>
      </w:r>
      <w:r w:rsidRPr="00D1555F">
        <w:rPr>
          <w:sz w:val="28"/>
          <w:szCs w:val="28"/>
        </w:rPr>
        <w:t>подлежит</w:t>
      </w:r>
      <w:r w:rsidRPr="00D1555F">
        <w:rPr>
          <w:spacing w:val="67"/>
          <w:sz w:val="28"/>
          <w:szCs w:val="28"/>
        </w:rPr>
        <w:t xml:space="preserve"> </w:t>
      </w:r>
      <w:r w:rsidRPr="00D1555F">
        <w:rPr>
          <w:sz w:val="28"/>
          <w:szCs w:val="28"/>
        </w:rPr>
        <w:t>отражению</w:t>
      </w:r>
      <w:r w:rsidRPr="00D1555F">
        <w:rPr>
          <w:spacing w:val="70"/>
          <w:sz w:val="28"/>
          <w:szCs w:val="28"/>
        </w:rPr>
        <w:t xml:space="preserve"> </w:t>
      </w:r>
      <w:r w:rsidRPr="00D1555F">
        <w:rPr>
          <w:sz w:val="28"/>
          <w:szCs w:val="28"/>
        </w:rPr>
        <w:t>в</w:t>
      </w:r>
      <w:r w:rsidRPr="00D1555F">
        <w:rPr>
          <w:spacing w:val="58"/>
          <w:sz w:val="28"/>
          <w:szCs w:val="28"/>
        </w:rPr>
        <w:t xml:space="preserve"> </w:t>
      </w:r>
      <w:r w:rsidRPr="00D1555F">
        <w:rPr>
          <w:sz w:val="28"/>
          <w:szCs w:val="28"/>
        </w:rPr>
        <w:t>долговой</w:t>
      </w:r>
      <w:r w:rsidRPr="00D1555F">
        <w:rPr>
          <w:spacing w:val="69"/>
          <w:sz w:val="28"/>
          <w:szCs w:val="28"/>
        </w:rPr>
        <w:t xml:space="preserve"> </w:t>
      </w:r>
      <w:r w:rsidRPr="00D1555F">
        <w:rPr>
          <w:sz w:val="28"/>
          <w:szCs w:val="28"/>
        </w:rPr>
        <w:t>книге</w:t>
      </w:r>
      <w:r w:rsidRPr="00D1555F">
        <w:rPr>
          <w:spacing w:val="64"/>
          <w:sz w:val="28"/>
          <w:szCs w:val="28"/>
        </w:rPr>
        <w:t xml:space="preserve"> </w:t>
      </w:r>
      <w:r w:rsidRPr="00D1555F">
        <w:rPr>
          <w:sz w:val="28"/>
          <w:szCs w:val="28"/>
        </w:rPr>
        <w:t>с</w:t>
      </w:r>
      <w:r w:rsidRPr="00D1555F">
        <w:rPr>
          <w:spacing w:val="54"/>
          <w:sz w:val="28"/>
          <w:szCs w:val="28"/>
        </w:rPr>
        <w:t xml:space="preserve"> </w:t>
      </w:r>
      <w:r w:rsidRPr="00D1555F">
        <w:rPr>
          <w:sz w:val="28"/>
          <w:szCs w:val="28"/>
        </w:rPr>
        <w:t>отметкой о прекращении</w:t>
      </w:r>
      <w:r w:rsidRPr="00D1555F">
        <w:rPr>
          <w:spacing w:val="40"/>
          <w:sz w:val="28"/>
          <w:szCs w:val="28"/>
        </w:rPr>
        <w:t xml:space="preserve"> </w:t>
      </w:r>
      <w:r w:rsidRPr="00D1555F">
        <w:rPr>
          <w:sz w:val="28"/>
          <w:szCs w:val="28"/>
        </w:rPr>
        <w:t>реструктурированного обязательства.</w:t>
      </w:r>
    </w:p>
    <w:p w:rsidR="00F71079" w:rsidRDefault="00ED2F0F" w:rsidP="00ED2F0F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F71079">
        <w:rPr>
          <w:sz w:val="28"/>
        </w:rPr>
        <w:t>10.</w:t>
      </w:r>
      <w:r w:rsidR="00F71079" w:rsidRPr="00D1555F">
        <w:rPr>
          <w:sz w:val="28"/>
          <w:szCs w:val="28"/>
        </w:rPr>
        <w:t>Информация о долговых обязательствах</w:t>
      </w:r>
      <w:r w:rsidR="00F71079">
        <w:rPr>
          <w:sz w:val="28"/>
          <w:szCs w:val="28"/>
        </w:rPr>
        <w:t xml:space="preserve"> муниципального образ</w:t>
      </w:r>
      <w:r w:rsidR="00F71079">
        <w:rPr>
          <w:sz w:val="28"/>
          <w:szCs w:val="28"/>
        </w:rPr>
        <w:t>о</w:t>
      </w:r>
      <w:r w:rsidR="00F71079">
        <w:rPr>
          <w:sz w:val="28"/>
          <w:szCs w:val="28"/>
        </w:rPr>
        <w:t>вания</w:t>
      </w:r>
      <w:r w:rsidR="00F71079" w:rsidRPr="00D1555F">
        <w:rPr>
          <w:sz w:val="28"/>
          <w:szCs w:val="28"/>
        </w:rPr>
        <w:t>,</w:t>
      </w:r>
      <w:r w:rsidR="00FE47BF">
        <w:rPr>
          <w:sz w:val="28"/>
          <w:szCs w:val="28"/>
        </w:rPr>
        <w:t xml:space="preserve"> </w:t>
      </w:r>
      <w:r w:rsidR="00C054F6">
        <w:rPr>
          <w:sz w:val="28"/>
          <w:szCs w:val="28"/>
        </w:rPr>
        <w:t>отраженная в долговой книге, подлежит обязательной передаче Мин</w:t>
      </w:r>
      <w:r w:rsidR="00C054F6">
        <w:rPr>
          <w:sz w:val="28"/>
          <w:szCs w:val="28"/>
        </w:rPr>
        <w:t>и</w:t>
      </w:r>
      <w:r w:rsidR="00C054F6">
        <w:rPr>
          <w:sz w:val="28"/>
          <w:szCs w:val="28"/>
        </w:rPr>
        <w:t>стерству финансов Российской Федерации в соотве</w:t>
      </w:r>
      <w:r w:rsidR="00F615B3">
        <w:rPr>
          <w:sz w:val="28"/>
          <w:szCs w:val="28"/>
        </w:rPr>
        <w:t>т</w:t>
      </w:r>
      <w:r w:rsidR="00C054F6">
        <w:rPr>
          <w:sz w:val="28"/>
          <w:szCs w:val="28"/>
        </w:rPr>
        <w:t>ствии с установленным им порядком.</w:t>
      </w:r>
      <w:r w:rsidR="00F71079">
        <w:rPr>
          <w:sz w:val="28"/>
          <w:szCs w:val="28"/>
        </w:rPr>
        <w:t xml:space="preserve">                         </w:t>
      </w:r>
    </w:p>
    <w:p w:rsidR="00F71079" w:rsidRDefault="00F71079" w:rsidP="00F71079">
      <w:pPr>
        <w:ind w:left="567"/>
        <w:jc w:val="both"/>
        <w:rPr>
          <w:sz w:val="28"/>
        </w:rPr>
        <w:sectPr w:rsidR="00F71079" w:rsidSect="0021586E">
          <w:pgSz w:w="11906" w:h="16838"/>
          <w:pgMar w:top="1134" w:right="850" w:bottom="1134" w:left="1701" w:header="567" w:footer="567" w:gutter="0"/>
          <w:cols w:space="720"/>
          <w:docGrid w:linePitch="272"/>
        </w:sectPr>
      </w:pPr>
    </w:p>
    <w:p w:rsidR="00E860D2" w:rsidRDefault="00FE0CB4" w:rsidP="00E860D2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0244F">
        <w:rPr>
          <w:sz w:val="28"/>
        </w:rPr>
        <w:tab/>
      </w:r>
      <w:r w:rsidR="00E860D2">
        <w:rPr>
          <w:sz w:val="28"/>
        </w:rPr>
        <w:t xml:space="preserve">                                                                                                         </w:t>
      </w:r>
    </w:p>
    <w:p w:rsidR="00E860D2" w:rsidRDefault="00E860D2" w:rsidP="00FE0CB4">
      <w:pPr>
        <w:tabs>
          <w:tab w:val="left" w:pos="10140"/>
        </w:tabs>
        <w:jc w:val="both"/>
        <w:rPr>
          <w:sz w:val="28"/>
        </w:rPr>
      </w:pPr>
    </w:p>
    <w:p w:rsidR="00E860D2" w:rsidRDefault="00E860D2" w:rsidP="00E860D2">
      <w:pPr>
        <w:rPr>
          <w:sz w:val="23"/>
        </w:rPr>
      </w:pPr>
    </w:p>
    <w:p w:rsidR="00E860D2" w:rsidRDefault="00E860D2" w:rsidP="00E860D2">
      <w:pPr>
        <w:rPr>
          <w:sz w:val="23"/>
        </w:rPr>
      </w:pPr>
    </w:p>
    <w:p w:rsidR="00E860D2" w:rsidRDefault="00E860D2" w:rsidP="00E860D2">
      <w:pPr>
        <w:rPr>
          <w:sz w:val="23"/>
        </w:rPr>
      </w:pPr>
    </w:p>
    <w:p w:rsidR="00E860D2" w:rsidRDefault="00E860D2" w:rsidP="00E860D2">
      <w:pPr>
        <w:rPr>
          <w:sz w:val="23"/>
        </w:rPr>
      </w:pPr>
    </w:p>
    <w:p w:rsidR="00E860D2" w:rsidRPr="00E860D2" w:rsidRDefault="00E27DF0" w:rsidP="00E27DF0">
      <w:pPr>
        <w:pStyle w:val="1"/>
        <w:ind w:left="731"/>
        <w:rPr>
          <w:szCs w:val="28"/>
        </w:rPr>
      </w:pPr>
      <w:r>
        <w:rPr>
          <w:szCs w:val="28"/>
        </w:rPr>
        <w:lastRenderedPageBreak/>
        <w:t xml:space="preserve">           </w:t>
      </w:r>
      <w:r w:rsidR="00E860D2" w:rsidRPr="00E860D2">
        <w:rPr>
          <w:szCs w:val="28"/>
        </w:rPr>
        <w:t>Приложение</w:t>
      </w:r>
    </w:p>
    <w:p w:rsidR="00E860D2" w:rsidRPr="00E860D2" w:rsidRDefault="00E860D2" w:rsidP="00E860D2">
      <w:pPr>
        <w:spacing w:line="182" w:lineRule="auto"/>
        <w:rPr>
          <w:sz w:val="28"/>
          <w:szCs w:val="28"/>
        </w:rPr>
      </w:pPr>
      <w:r w:rsidRPr="00E860D2">
        <w:rPr>
          <w:sz w:val="28"/>
          <w:szCs w:val="28"/>
        </w:rPr>
        <w:t xml:space="preserve">                      к Положению о </w:t>
      </w:r>
      <w:proofErr w:type="gramStart"/>
      <w:r w:rsidRPr="00E860D2">
        <w:rPr>
          <w:sz w:val="28"/>
          <w:szCs w:val="28"/>
        </w:rPr>
        <w:t>муниципальной</w:t>
      </w:r>
      <w:proofErr w:type="gramEnd"/>
      <w:r w:rsidRPr="00E860D2">
        <w:rPr>
          <w:sz w:val="28"/>
          <w:szCs w:val="28"/>
        </w:rPr>
        <w:t xml:space="preserve"> </w:t>
      </w:r>
    </w:p>
    <w:p w:rsidR="00E860D2" w:rsidRDefault="00E860D2" w:rsidP="00E860D2">
      <w:pPr>
        <w:spacing w:line="182" w:lineRule="auto"/>
        <w:rPr>
          <w:sz w:val="28"/>
          <w:szCs w:val="28"/>
        </w:rPr>
      </w:pPr>
      <w:r w:rsidRPr="00E860D2">
        <w:rPr>
          <w:sz w:val="28"/>
          <w:szCs w:val="28"/>
        </w:rPr>
        <w:t xml:space="preserve">                      долговой книге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860D2" w:rsidRDefault="00E860D2" w:rsidP="00E860D2">
      <w:pPr>
        <w:spacing w:line="18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образования</w:t>
      </w:r>
      <w:r w:rsidRPr="00E860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Поспелихинский</w:t>
      </w:r>
      <w:proofErr w:type="spellEnd"/>
      <w:r>
        <w:rPr>
          <w:sz w:val="28"/>
          <w:szCs w:val="28"/>
        </w:rPr>
        <w:t xml:space="preserve"> </w:t>
      </w:r>
    </w:p>
    <w:p w:rsidR="00E860D2" w:rsidRDefault="00E860D2" w:rsidP="00E860D2">
      <w:pPr>
        <w:spacing w:line="18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район</w:t>
      </w:r>
      <w:r w:rsidR="00ED2F0F">
        <w:rPr>
          <w:sz w:val="28"/>
          <w:szCs w:val="28"/>
        </w:rPr>
        <w:t xml:space="preserve"> Алтайского края</w:t>
      </w:r>
    </w:p>
    <w:p w:rsidR="00E860D2" w:rsidRPr="00E860D2" w:rsidRDefault="00E860D2" w:rsidP="00E860D2">
      <w:pPr>
        <w:spacing w:line="182" w:lineRule="auto"/>
        <w:rPr>
          <w:sz w:val="28"/>
          <w:szCs w:val="28"/>
        </w:rPr>
      </w:pPr>
    </w:p>
    <w:p w:rsidR="00E860D2" w:rsidRPr="00E860D2" w:rsidRDefault="00E860D2" w:rsidP="00E860D2">
      <w:pPr>
        <w:spacing w:line="182" w:lineRule="auto"/>
        <w:rPr>
          <w:sz w:val="28"/>
          <w:szCs w:val="28"/>
        </w:rPr>
        <w:sectPr w:rsidR="00E860D2" w:rsidRPr="00E860D2">
          <w:pgSz w:w="16850" w:h="11910" w:orient="landscape"/>
          <w:pgMar w:top="1280" w:right="600" w:bottom="280" w:left="1020" w:header="720" w:footer="720" w:gutter="0"/>
          <w:cols w:num="2" w:space="720" w:equalWidth="0">
            <w:col w:w="7755" w:space="1885"/>
            <w:col w:w="5590"/>
          </w:cols>
        </w:sectPr>
      </w:pPr>
    </w:p>
    <w:p w:rsidR="00E27DF0" w:rsidRDefault="00E27DF0" w:rsidP="00E27DF0">
      <w:pPr>
        <w:spacing w:after="5"/>
        <w:ind w:right="23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Муниципальная долговая книга муниципального образования </w:t>
      </w:r>
      <w:proofErr w:type="spellStart"/>
      <w:r>
        <w:rPr>
          <w:spacing w:val="-2"/>
          <w:sz w:val="28"/>
          <w:szCs w:val="28"/>
        </w:rPr>
        <w:t>Поспел</w:t>
      </w:r>
      <w:r w:rsidR="004F3CE1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хинский</w:t>
      </w:r>
      <w:proofErr w:type="spellEnd"/>
      <w:r>
        <w:rPr>
          <w:spacing w:val="-2"/>
          <w:sz w:val="28"/>
          <w:szCs w:val="28"/>
        </w:rPr>
        <w:t xml:space="preserve"> район</w:t>
      </w:r>
      <w:r w:rsidR="00ED2F0F">
        <w:rPr>
          <w:spacing w:val="-2"/>
          <w:sz w:val="28"/>
          <w:szCs w:val="28"/>
        </w:rPr>
        <w:t xml:space="preserve"> Алтайского края</w:t>
      </w:r>
    </w:p>
    <w:p w:rsidR="00F226C1" w:rsidRDefault="00F226C1" w:rsidP="00FE47BF">
      <w:pPr>
        <w:ind w:right="239"/>
        <w:jc w:val="center"/>
        <w:rPr>
          <w:spacing w:val="-2"/>
          <w:sz w:val="28"/>
          <w:szCs w:val="28"/>
        </w:rPr>
      </w:pPr>
    </w:p>
    <w:p w:rsidR="00E860D2" w:rsidRPr="00E860D2" w:rsidRDefault="00E860D2" w:rsidP="00E860D2">
      <w:pPr>
        <w:spacing w:after="5"/>
        <w:ind w:right="239"/>
        <w:jc w:val="right"/>
        <w:rPr>
          <w:sz w:val="28"/>
          <w:szCs w:val="28"/>
        </w:rPr>
      </w:pPr>
      <w:r w:rsidRPr="00E860D2">
        <w:rPr>
          <w:spacing w:val="-2"/>
          <w:sz w:val="28"/>
          <w:szCs w:val="28"/>
        </w:rPr>
        <w:t>рублей</w:t>
      </w:r>
    </w:p>
    <w:tbl>
      <w:tblPr>
        <w:tblW w:w="0" w:type="auto"/>
        <w:tblInd w:w="127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6494"/>
        <w:gridCol w:w="1598"/>
        <w:gridCol w:w="1608"/>
        <w:gridCol w:w="1267"/>
        <w:gridCol w:w="2501"/>
        <w:gridCol w:w="1527"/>
      </w:tblGrid>
      <w:tr w:rsidR="00E860D2" w:rsidRPr="00823B80" w:rsidTr="00823B80">
        <w:trPr>
          <w:trHeight w:val="263"/>
        </w:trPr>
        <w:tc>
          <w:tcPr>
            <w:tcW w:w="6494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 w:rsidP="00823B80">
            <w:pPr>
              <w:pStyle w:val="TableParagraph"/>
              <w:rPr>
                <w:sz w:val="28"/>
                <w:szCs w:val="28"/>
                <w:lang w:val="en-US"/>
              </w:rPr>
            </w:pPr>
          </w:p>
          <w:p w:rsidR="00E860D2" w:rsidRPr="00823B80" w:rsidRDefault="00E860D2" w:rsidP="00823B80">
            <w:pPr>
              <w:pStyle w:val="TableParagraph"/>
              <w:spacing w:before="85"/>
              <w:rPr>
                <w:sz w:val="28"/>
                <w:szCs w:val="28"/>
                <w:lang w:val="en-US"/>
              </w:rPr>
            </w:pPr>
          </w:p>
          <w:p w:rsidR="00E860D2" w:rsidRPr="00823B80" w:rsidRDefault="00E27DF0" w:rsidP="00823B80">
            <w:pPr>
              <w:pStyle w:val="TableParagraph"/>
              <w:spacing w:before="1"/>
              <w:ind w:left="84"/>
              <w:jc w:val="center"/>
              <w:rPr>
                <w:sz w:val="28"/>
                <w:szCs w:val="28"/>
              </w:rPr>
            </w:pPr>
            <w:r w:rsidRPr="00823B80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1598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 w:rsidP="00823B80">
            <w:pPr>
              <w:pStyle w:val="TableParagraph"/>
              <w:spacing w:before="64"/>
              <w:rPr>
                <w:sz w:val="24"/>
                <w:szCs w:val="24"/>
                <w:lang w:val="en-US"/>
              </w:rPr>
            </w:pPr>
          </w:p>
          <w:p w:rsidR="00E860D2" w:rsidRPr="00823B80" w:rsidRDefault="00E27DF0" w:rsidP="00823B80">
            <w:pPr>
              <w:pStyle w:val="TableParagraph"/>
              <w:tabs>
                <w:tab w:val="left" w:pos="1367"/>
              </w:tabs>
              <w:ind w:left="164" w:right="100" w:firstLine="6"/>
              <w:rPr>
                <w:sz w:val="24"/>
                <w:szCs w:val="24"/>
              </w:rPr>
            </w:pPr>
            <w:r w:rsidRPr="00823B80">
              <w:rPr>
                <w:spacing w:val="-11"/>
                <w:sz w:val="24"/>
                <w:szCs w:val="24"/>
              </w:rPr>
              <w:t>Задолже</w:t>
            </w:r>
            <w:r w:rsidRPr="00823B80">
              <w:rPr>
                <w:spacing w:val="-11"/>
                <w:sz w:val="24"/>
                <w:szCs w:val="24"/>
              </w:rPr>
              <w:t>н</w:t>
            </w:r>
            <w:r w:rsidRPr="00823B80">
              <w:rPr>
                <w:spacing w:val="-11"/>
                <w:sz w:val="24"/>
                <w:szCs w:val="24"/>
              </w:rPr>
              <w:t>ность на 01</w:t>
            </w:r>
            <w:r w:rsidR="00E860D2" w:rsidRPr="00823B80">
              <w:rPr>
                <w:spacing w:val="-11"/>
                <w:sz w:val="24"/>
                <w:szCs w:val="24"/>
                <w:lang w:val="en-US"/>
              </w:rPr>
              <w:t>.</w:t>
            </w:r>
            <w:r w:rsidRPr="00823B80">
              <w:rPr>
                <w:spacing w:val="-11"/>
                <w:sz w:val="24"/>
                <w:szCs w:val="24"/>
              </w:rPr>
              <w:t xml:space="preserve">01.20  </w:t>
            </w:r>
            <w:r w:rsidR="00E87481">
              <w:rPr>
                <w:spacing w:val="-11"/>
                <w:sz w:val="24"/>
                <w:szCs w:val="24"/>
              </w:rPr>
              <w:t xml:space="preserve">  </w:t>
            </w:r>
            <w:r w:rsidRPr="00823B80">
              <w:rPr>
                <w:spacing w:val="-11"/>
                <w:sz w:val="24"/>
                <w:szCs w:val="24"/>
              </w:rPr>
              <w:t>г.</w:t>
            </w:r>
          </w:p>
        </w:tc>
        <w:tc>
          <w:tcPr>
            <w:tcW w:w="2875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12277C" w:rsidP="00823B80">
            <w:pPr>
              <w:pStyle w:val="TableParagraph"/>
              <w:tabs>
                <w:tab w:val="left" w:pos="996"/>
                <w:tab w:val="left" w:pos="2193"/>
              </w:tabs>
              <w:ind w:left="603"/>
              <w:rPr>
                <w:sz w:val="24"/>
                <w:szCs w:val="24"/>
              </w:rPr>
            </w:pPr>
            <w:proofErr w:type="gramStart"/>
            <w:r w:rsidRPr="00823B80">
              <w:rPr>
                <w:sz w:val="24"/>
                <w:szCs w:val="24"/>
              </w:rPr>
              <w:t>За</w:t>
            </w:r>
            <w:proofErr w:type="gramEnd"/>
            <w:r w:rsidRPr="00823B80">
              <w:rPr>
                <w:sz w:val="24"/>
                <w:szCs w:val="24"/>
              </w:rPr>
              <w:t xml:space="preserve">    </w:t>
            </w:r>
            <w:proofErr w:type="gramStart"/>
            <w:r w:rsidRPr="00823B80">
              <w:rPr>
                <w:sz w:val="24"/>
                <w:szCs w:val="24"/>
              </w:rPr>
              <w:t>месяцев</w:t>
            </w:r>
            <w:proofErr w:type="gramEnd"/>
            <w:r w:rsidRPr="00823B80">
              <w:rPr>
                <w:sz w:val="24"/>
                <w:szCs w:val="24"/>
              </w:rPr>
              <w:t xml:space="preserve"> 20   </w:t>
            </w:r>
            <w:r w:rsidR="00E87481">
              <w:rPr>
                <w:sz w:val="24"/>
                <w:szCs w:val="24"/>
              </w:rPr>
              <w:t xml:space="preserve"> </w:t>
            </w:r>
            <w:r w:rsidRPr="00823B80">
              <w:rPr>
                <w:sz w:val="24"/>
                <w:szCs w:val="24"/>
              </w:rPr>
              <w:t>г.</w:t>
            </w:r>
          </w:p>
        </w:tc>
        <w:tc>
          <w:tcPr>
            <w:tcW w:w="4028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12277C" w:rsidP="00823B80">
            <w:pPr>
              <w:pStyle w:val="TableParagraph"/>
              <w:tabs>
                <w:tab w:val="left" w:pos="3264"/>
              </w:tabs>
              <w:ind w:left="699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Задолженность на 01.01.20   г.</w:t>
            </w:r>
          </w:p>
        </w:tc>
      </w:tr>
      <w:tr w:rsidR="00E860D2" w:rsidRPr="00823B80" w:rsidTr="00823B80">
        <w:trPr>
          <w:trHeight w:val="748"/>
        </w:trPr>
        <w:tc>
          <w:tcPr>
            <w:tcW w:w="6494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vAlign w:val="center"/>
            <w:hideMark/>
          </w:tcPr>
          <w:p w:rsidR="00E860D2" w:rsidRPr="00823B80" w:rsidRDefault="00E860D2">
            <w:pPr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598" w:type="dxa"/>
            <w:vMerge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vAlign w:val="center"/>
            <w:hideMark/>
          </w:tcPr>
          <w:p w:rsidR="00E860D2" w:rsidRPr="00823B80" w:rsidRDefault="00E860D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 w:rsidP="00823B80">
            <w:pPr>
              <w:pStyle w:val="TableParagraph"/>
              <w:spacing w:before="16"/>
              <w:rPr>
                <w:sz w:val="24"/>
                <w:szCs w:val="24"/>
                <w:lang w:val="en-US"/>
              </w:rPr>
            </w:pPr>
          </w:p>
          <w:p w:rsidR="00E860D2" w:rsidRPr="00823B80" w:rsidRDefault="0012277C" w:rsidP="00823B80">
            <w:pPr>
              <w:pStyle w:val="TableParagraph"/>
              <w:ind w:left="316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Привл</w:t>
            </w:r>
            <w:r w:rsidRPr="00823B80">
              <w:rPr>
                <w:sz w:val="24"/>
                <w:szCs w:val="24"/>
              </w:rPr>
              <w:t>е</w:t>
            </w:r>
            <w:r w:rsidRPr="00823B80">
              <w:rPr>
                <w:sz w:val="24"/>
                <w:szCs w:val="24"/>
              </w:rPr>
              <w:t>чено</w:t>
            </w: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 w:rsidP="00823B80">
            <w:pPr>
              <w:pStyle w:val="TableParagraph"/>
              <w:spacing w:before="16"/>
              <w:rPr>
                <w:sz w:val="24"/>
                <w:szCs w:val="24"/>
                <w:lang w:val="en-US"/>
              </w:rPr>
            </w:pPr>
          </w:p>
          <w:p w:rsidR="00E860D2" w:rsidRPr="00823B80" w:rsidRDefault="0012277C" w:rsidP="00823B80">
            <w:pPr>
              <w:pStyle w:val="TableParagraph"/>
              <w:ind w:left="229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Пог</w:t>
            </w:r>
            <w:r w:rsidRPr="00823B80">
              <w:rPr>
                <w:sz w:val="24"/>
                <w:szCs w:val="24"/>
              </w:rPr>
              <w:t>а</w:t>
            </w:r>
            <w:r w:rsidRPr="00823B80">
              <w:rPr>
                <w:sz w:val="24"/>
                <w:szCs w:val="24"/>
              </w:rPr>
              <w:t>шено</w:t>
            </w: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4"/>
                <w:szCs w:val="24"/>
                <w:lang w:val="en-US"/>
              </w:rPr>
            </w:pPr>
          </w:p>
          <w:p w:rsidR="00E860D2" w:rsidRPr="00823B80" w:rsidRDefault="0012277C" w:rsidP="00823B80">
            <w:pPr>
              <w:pStyle w:val="TableParagraph"/>
              <w:ind w:left="60"/>
              <w:jc w:val="center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ВСЕГО</w:t>
            </w: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E860D2" w:rsidP="00823B80">
            <w:pPr>
              <w:pStyle w:val="TableParagraph"/>
              <w:ind w:left="130" w:right="115" w:firstLine="151"/>
              <w:jc w:val="both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в</w:t>
            </w:r>
            <w:r w:rsidRPr="00823B80">
              <w:rPr>
                <w:spacing w:val="-13"/>
                <w:sz w:val="24"/>
                <w:szCs w:val="24"/>
              </w:rPr>
              <w:t xml:space="preserve"> </w:t>
            </w:r>
            <w:r w:rsidRPr="00823B80">
              <w:rPr>
                <w:sz w:val="24"/>
                <w:szCs w:val="24"/>
              </w:rPr>
              <w:t>том</w:t>
            </w:r>
            <w:r w:rsidRPr="00823B80">
              <w:rPr>
                <w:spacing w:val="7"/>
                <w:sz w:val="24"/>
                <w:szCs w:val="24"/>
              </w:rPr>
              <w:t xml:space="preserve"> </w:t>
            </w:r>
            <w:r w:rsidRPr="00823B80">
              <w:rPr>
                <w:sz w:val="24"/>
                <w:szCs w:val="24"/>
              </w:rPr>
              <w:t>числе</w:t>
            </w:r>
            <w:proofErr w:type="gramStart"/>
            <w:r w:rsidRPr="00823B80">
              <w:rPr>
                <w:spacing w:val="-13"/>
                <w:sz w:val="24"/>
                <w:szCs w:val="24"/>
              </w:rPr>
              <w:t xml:space="preserve"> </w:t>
            </w:r>
            <w:r w:rsidRPr="00823B80">
              <w:rPr>
                <w:sz w:val="24"/>
                <w:szCs w:val="24"/>
              </w:rPr>
              <w:t>.</w:t>
            </w:r>
            <w:proofErr w:type="gramEnd"/>
            <w:r w:rsidRPr="00823B80">
              <w:rPr>
                <w:sz w:val="24"/>
                <w:szCs w:val="24"/>
              </w:rPr>
              <w:t xml:space="preserve"> </w:t>
            </w:r>
            <w:r w:rsidRPr="00823B80">
              <w:rPr>
                <w:spacing w:val="-2"/>
                <w:sz w:val="24"/>
                <w:szCs w:val="24"/>
              </w:rPr>
              <w:t>проср</w:t>
            </w:r>
            <w:r w:rsidRPr="00823B80">
              <w:rPr>
                <w:spacing w:val="-2"/>
                <w:sz w:val="24"/>
                <w:szCs w:val="24"/>
              </w:rPr>
              <w:t>о</w:t>
            </w:r>
            <w:r w:rsidRPr="00823B80">
              <w:rPr>
                <w:spacing w:val="-2"/>
                <w:sz w:val="24"/>
                <w:szCs w:val="24"/>
              </w:rPr>
              <w:t>ченная з</w:t>
            </w:r>
            <w:r w:rsidRPr="00823B80">
              <w:rPr>
                <w:spacing w:val="-2"/>
                <w:sz w:val="24"/>
                <w:szCs w:val="24"/>
              </w:rPr>
              <w:t>а</w:t>
            </w:r>
            <w:r w:rsidRPr="00823B80">
              <w:rPr>
                <w:spacing w:val="-2"/>
                <w:sz w:val="24"/>
                <w:szCs w:val="24"/>
              </w:rPr>
              <w:t>долже</w:t>
            </w:r>
            <w:r w:rsidRPr="00823B80">
              <w:rPr>
                <w:spacing w:val="-2"/>
                <w:sz w:val="24"/>
                <w:szCs w:val="24"/>
              </w:rPr>
              <w:t>н</w:t>
            </w:r>
            <w:r w:rsidRPr="00823B80">
              <w:rPr>
                <w:spacing w:val="-2"/>
                <w:sz w:val="24"/>
                <w:szCs w:val="24"/>
              </w:rPr>
              <w:t>ность</w:t>
            </w:r>
          </w:p>
        </w:tc>
      </w:tr>
      <w:tr w:rsidR="00E860D2" w:rsidRPr="00823B80" w:rsidTr="00823B80">
        <w:trPr>
          <w:trHeight w:val="498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E27DF0" w:rsidP="00823B80">
            <w:pPr>
              <w:pStyle w:val="TableParagraph"/>
              <w:spacing w:before="17" w:line="230" w:lineRule="atLeast"/>
              <w:ind w:left="139" w:right="144" w:hanging="1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Ра</w:t>
            </w:r>
            <w:r w:rsidR="00E860D2" w:rsidRPr="00823B80">
              <w:rPr>
                <w:sz w:val="24"/>
                <w:szCs w:val="24"/>
              </w:rPr>
              <w:t>здел</w:t>
            </w:r>
            <w:r w:rsidR="00E860D2" w:rsidRPr="00823B80">
              <w:rPr>
                <w:spacing w:val="40"/>
                <w:sz w:val="24"/>
                <w:szCs w:val="24"/>
              </w:rPr>
              <w:t xml:space="preserve"> </w:t>
            </w:r>
            <w:r w:rsidR="00E860D2" w:rsidRPr="00823B80">
              <w:rPr>
                <w:w w:val="90"/>
                <w:sz w:val="24"/>
                <w:szCs w:val="24"/>
                <w:lang w:val="en-US"/>
              </w:rPr>
              <w:t>I</w:t>
            </w:r>
            <w:r w:rsidR="00E860D2" w:rsidRPr="00823B80">
              <w:rPr>
                <w:spacing w:val="-8"/>
                <w:w w:val="90"/>
                <w:sz w:val="24"/>
                <w:szCs w:val="24"/>
              </w:rPr>
              <w:t xml:space="preserve"> </w:t>
            </w:r>
            <w:r w:rsidR="00E860D2" w:rsidRPr="00823B80">
              <w:rPr>
                <w:w w:val="90"/>
                <w:sz w:val="24"/>
                <w:szCs w:val="24"/>
              </w:rPr>
              <w:t>.</w:t>
            </w:r>
            <w:r w:rsidR="00F226C1" w:rsidRPr="00823B80">
              <w:rPr>
                <w:w w:val="90"/>
                <w:sz w:val="24"/>
                <w:szCs w:val="24"/>
              </w:rPr>
              <w:t>Бюджетные кредиты, привлеченные в местный бю</w:t>
            </w:r>
            <w:r w:rsidR="00F226C1" w:rsidRPr="00823B80">
              <w:rPr>
                <w:w w:val="90"/>
                <w:sz w:val="24"/>
                <w:szCs w:val="24"/>
              </w:rPr>
              <w:t>д</w:t>
            </w:r>
            <w:r w:rsidR="00F226C1" w:rsidRPr="00823B80">
              <w:rPr>
                <w:w w:val="90"/>
                <w:sz w:val="24"/>
                <w:szCs w:val="24"/>
              </w:rPr>
              <w:t>жет из других бюджетов бюджетной системы Российской Фед</w:t>
            </w:r>
            <w:r w:rsidR="00F226C1" w:rsidRPr="00823B80">
              <w:rPr>
                <w:w w:val="90"/>
                <w:sz w:val="24"/>
                <w:szCs w:val="24"/>
              </w:rPr>
              <w:t>е</w:t>
            </w:r>
            <w:r w:rsidR="00F226C1" w:rsidRPr="00823B80">
              <w:rPr>
                <w:w w:val="90"/>
                <w:sz w:val="24"/>
                <w:szCs w:val="24"/>
              </w:rPr>
              <w:t>рации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60D2" w:rsidRPr="00823B80" w:rsidTr="00823B80">
        <w:trPr>
          <w:trHeight w:val="762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E860D2" w:rsidP="00823B80">
            <w:pPr>
              <w:pStyle w:val="TableParagraph"/>
              <w:spacing w:before="48"/>
              <w:ind w:left="134" w:right="144" w:firstLine="13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Раздел 2.</w:t>
            </w:r>
            <w:r w:rsidRPr="00823B80">
              <w:rPr>
                <w:spacing w:val="-4"/>
                <w:sz w:val="24"/>
                <w:szCs w:val="24"/>
              </w:rPr>
              <w:t xml:space="preserve"> </w:t>
            </w:r>
            <w:r w:rsidR="00F226C1" w:rsidRPr="00823B80">
              <w:rPr>
                <w:spacing w:val="-4"/>
                <w:sz w:val="24"/>
                <w:szCs w:val="24"/>
              </w:rPr>
              <w:t>Кредиты, привлеченные муниципальным образ</w:t>
            </w:r>
            <w:r w:rsidR="00F226C1" w:rsidRPr="00823B80">
              <w:rPr>
                <w:spacing w:val="-4"/>
                <w:sz w:val="24"/>
                <w:szCs w:val="24"/>
              </w:rPr>
              <w:t>о</w:t>
            </w:r>
            <w:r w:rsidR="00F226C1" w:rsidRPr="00823B80">
              <w:rPr>
                <w:spacing w:val="-4"/>
                <w:sz w:val="24"/>
                <w:szCs w:val="24"/>
              </w:rPr>
              <w:t>ванием от кредитных организаций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60D2" w:rsidRPr="00823B80" w:rsidTr="00E87481">
        <w:trPr>
          <w:trHeight w:val="766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E860D2" w:rsidP="00823B80">
            <w:pPr>
              <w:pStyle w:val="TableParagraph"/>
              <w:spacing w:before="139" w:line="220" w:lineRule="exact"/>
              <w:ind w:left="142"/>
              <w:rPr>
                <w:sz w:val="24"/>
                <w:szCs w:val="24"/>
              </w:rPr>
            </w:pPr>
            <w:r w:rsidRPr="00823B80">
              <w:rPr>
                <w:spacing w:val="-4"/>
                <w:position w:val="1"/>
                <w:sz w:val="24"/>
                <w:szCs w:val="24"/>
              </w:rPr>
              <w:t>Раздел</w:t>
            </w:r>
            <w:r w:rsidRPr="00823B80">
              <w:rPr>
                <w:spacing w:val="3"/>
                <w:position w:val="1"/>
                <w:sz w:val="24"/>
                <w:szCs w:val="24"/>
              </w:rPr>
              <w:t xml:space="preserve"> </w:t>
            </w:r>
            <w:r w:rsidRPr="00823B80">
              <w:rPr>
                <w:spacing w:val="-4"/>
                <w:position w:val="1"/>
                <w:sz w:val="24"/>
                <w:szCs w:val="24"/>
              </w:rPr>
              <w:t>3</w:t>
            </w:r>
            <w:r w:rsidR="00F226C1" w:rsidRPr="00823B80">
              <w:rPr>
                <w:spacing w:val="-4"/>
                <w:position w:val="1"/>
                <w:sz w:val="24"/>
                <w:szCs w:val="24"/>
              </w:rPr>
              <w:t>. Гарантии муниципального образования</w:t>
            </w:r>
            <w:r w:rsidR="0012277C" w:rsidRPr="00823B80">
              <w:rPr>
                <w:spacing w:val="-4"/>
                <w:position w:val="1"/>
                <w:sz w:val="24"/>
                <w:szCs w:val="24"/>
              </w:rPr>
              <w:t xml:space="preserve">              </w:t>
            </w:r>
            <w:r w:rsidR="00F226C1" w:rsidRPr="00823B80">
              <w:rPr>
                <w:spacing w:val="-4"/>
                <w:position w:val="1"/>
                <w:sz w:val="24"/>
                <w:szCs w:val="24"/>
              </w:rPr>
              <w:t xml:space="preserve"> (муниципальные гарантии) 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860D2" w:rsidRPr="00823B80" w:rsidTr="00E87481">
        <w:trPr>
          <w:trHeight w:val="564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  <w:hideMark/>
          </w:tcPr>
          <w:p w:rsidR="00E860D2" w:rsidRPr="00823B80" w:rsidRDefault="00E860D2" w:rsidP="00823B80">
            <w:pPr>
              <w:pStyle w:val="TableParagraph"/>
              <w:spacing w:before="110" w:line="229" w:lineRule="exact"/>
              <w:ind w:left="142"/>
              <w:rPr>
                <w:sz w:val="24"/>
                <w:szCs w:val="24"/>
              </w:rPr>
            </w:pPr>
            <w:r w:rsidRPr="00823B80">
              <w:rPr>
                <w:sz w:val="24"/>
                <w:szCs w:val="24"/>
              </w:rPr>
              <w:t>Раздел</w:t>
            </w:r>
            <w:r w:rsidRPr="00823B80">
              <w:rPr>
                <w:spacing w:val="-10"/>
                <w:sz w:val="24"/>
                <w:szCs w:val="24"/>
              </w:rPr>
              <w:t xml:space="preserve"> </w:t>
            </w:r>
            <w:r w:rsidRPr="00823B80">
              <w:rPr>
                <w:sz w:val="24"/>
                <w:szCs w:val="24"/>
              </w:rPr>
              <w:t>4.</w:t>
            </w:r>
            <w:r w:rsidRPr="00823B80">
              <w:rPr>
                <w:spacing w:val="-12"/>
                <w:sz w:val="24"/>
                <w:szCs w:val="24"/>
              </w:rPr>
              <w:t xml:space="preserve"> </w:t>
            </w:r>
            <w:r w:rsidR="00941B38" w:rsidRPr="00823B80">
              <w:rPr>
                <w:spacing w:val="-12"/>
                <w:sz w:val="24"/>
                <w:szCs w:val="24"/>
              </w:rPr>
              <w:t>Ценные бумаги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Pr="00823B80" w:rsidRDefault="00E860D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860D2" w:rsidRDefault="00E860D2">
            <w:pPr>
              <w:pStyle w:val="TableParagraph"/>
              <w:rPr>
                <w:sz w:val="28"/>
                <w:szCs w:val="28"/>
              </w:rPr>
            </w:pPr>
          </w:p>
          <w:p w:rsidR="00C751A6" w:rsidRPr="00823B80" w:rsidRDefault="00C751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751A6" w:rsidRPr="00823B80" w:rsidTr="00E87481">
        <w:trPr>
          <w:trHeight w:val="564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Pr="00823B80" w:rsidRDefault="00C751A6" w:rsidP="00823B80">
            <w:pPr>
              <w:pStyle w:val="TableParagraph"/>
              <w:spacing w:before="110" w:line="229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5. Иные долговые обязательства</w:t>
            </w:r>
            <w:r w:rsidR="00E90E81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Pr="00823B80" w:rsidRDefault="00C751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Pr="00823B80" w:rsidRDefault="00C751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Pr="00823B80" w:rsidRDefault="00C751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Pr="00823B80" w:rsidRDefault="00C751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C751A6" w:rsidRDefault="00C751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0E81" w:rsidRPr="00823B80" w:rsidTr="00E87481">
        <w:trPr>
          <w:trHeight w:val="564"/>
        </w:trPr>
        <w:tc>
          <w:tcPr>
            <w:tcW w:w="649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Default="00E90E81" w:rsidP="00823B80">
            <w:pPr>
              <w:pStyle w:val="TableParagraph"/>
              <w:spacing w:before="110" w:line="229" w:lineRule="exact"/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59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Pr="00823B80" w:rsidRDefault="00E90E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Pr="00823B80" w:rsidRDefault="00E90E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Pr="00823B80" w:rsidRDefault="00E90E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Pr="00823B80" w:rsidRDefault="00E90E8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  <w:shd w:val="clear" w:color="auto" w:fill="auto"/>
          </w:tcPr>
          <w:p w:rsidR="00E90E81" w:rsidRDefault="00E90E8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41638A" w:rsidRDefault="0041638A" w:rsidP="00E860D2"/>
    <w:p w:rsidR="0041638A" w:rsidRDefault="0041638A" w:rsidP="00E860D2"/>
    <w:p w:rsidR="0041638A" w:rsidRDefault="0041638A" w:rsidP="00E860D2"/>
    <w:p w:rsidR="0041638A" w:rsidRDefault="0041638A" w:rsidP="00E860D2"/>
    <w:p w:rsidR="00B028C8" w:rsidRDefault="00B028C8" w:rsidP="00E860D2"/>
    <w:p w:rsidR="00B028C8" w:rsidRDefault="00B028C8" w:rsidP="00E860D2"/>
    <w:p w:rsidR="00B028C8" w:rsidRDefault="00B028C8" w:rsidP="00E860D2"/>
    <w:p w:rsidR="00B028C8" w:rsidRDefault="00B028C8" w:rsidP="00E860D2"/>
    <w:p w:rsidR="00B028C8" w:rsidRDefault="00B028C8" w:rsidP="00E860D2"/>
    <w:p w:rsidR="00B028C8" w:rsidRPr="00AC6B6B" w:rsidRDefault="00AC6B6B" w:rsidP="00E860D2">
      <w:pPr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67653D">
        <w:rPr>
          <w:sz w:val="28"/>
          <w:szCs w:val="28"/>
        </w:rPr>
        <w:t>Бюджетные кредиты, привлеченные в местный бюджет от других бюджетов бюджетной системы Российской Фед</w:t>
      </w:r>
      <w:r w:rsidR="0067653D">
        <w:rPr>
          <w:sz w:val="28"/>
          <w:szCs w:val="28"/>
        </w:rPr>
        <w:t>е</w:t>
      </w:r>
      <w:r w:rsidR="0067653D">
        <w:rPr>
          <w:sz w:val="28"/>
          <w:szCs w:val="28"/>
        </w:rPr>
        <w:t>рации</w:t>
      </w:r>
    </w:p>
    <w:p w:rsidR="00B028C8" w:rsidRDefault="00B028C8" w:rsidP="00E860D2"/>
    <w:p w:rsidR="00B028C8" w:rsidRDefault="00B028C8" w:rsidP="00E860D2"/>
    <w:p w:rsidR="00B028C8" w:rsidRDefault="00B028C8" w:rsidP="00E860D2"/>
    <w:p w:rsidR="00B028C8" w:rsidRDefault="00B028C8" w:rsidP="00E860D2"/>
    <w:p w:rsidR="00B028C8" w:rsidRDefault="00B028C8" w:rsidP="00E860D2">
      <w:pPr>
        <w:sectPr w:rsidR="00B028C8">
          <w:type w:val="continuous"/>
          <w:pgSz w:w="16850" w:h="11910" w:orient="landscape"/>
          <w:pgMar w:top="80" w:right="600" w:bottom="280" w:left="1020" w:header="720" w:footer="720" w:gutter="0"/>
          <w:cols w:space="720"/>
        </w:sectPr>
      </w:pPr>
    </w:p>
    <w:tbl>
      <w:tblPr>
        <w:tblW w:w="0" w:type="auto"/>
        <w:tblInd w:w="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1134"/>
        <w:gridCol w:w="567"/>
        <w:gridCol w:w="1236"/>
        <w:gridCol w:w="1055"/>
        <w:gridCol w:w="1055"/>
        <w:gridCol w:w="1055"/>
        <w:gridCol w:w="986"/>
        <w:gridCol w:w="69"/>
        <w:gridCol w:w="1055"/>
        <w:gridCol w:w="1055"/>
        <w:gridCol w:w="1055"/>
        <w:gridCol w:w="1055"/>
        <w:gridCol w:w="1055"/>
        <w:gridCol w:w="1055"/>
        <w:gridCol w:w="1055"/>
      </w:tblGrid>
      <w:tr w:rsidR="0041638A" w:rsidTr="00823B80">
        <w:trPr>
          <w:cantSplit/>
          <w:trHeight w:val="1748"/>
        </w:trPr>
        <w:tc>
          <w:tcPr>
            <w:tcW w:w="470" w:type="dxa"/>
            <w:shd w:val="clear" w:color="auto" w:fill="auto"/>
            <w:textDirection w:val="btLr"/>
          </w:tcPr>
          <w:p w:rsidR="0041638A" w:rsidRPr="00823B80" w:rsidRDefault="0067653D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823B80">
              <w:rPr>
                <w:sz w:val="16"/>
                <w:szCs w:val="16"/>
              </w:rPr>
              <w:t>п</w:t>
            </w:r>
            <w:proofErr w:type="gramEnd"/>
            <w:r w:rsidRPr="00823B80">
              <w:rPr>
                <w:sz w:val="16"/>
                <w:szCs w:val="16"/>
              </w:rPr>
              <w:t>/п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41638A" w:rsidRPr="00823B80" w:rsidRDefault="0067653D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Наименование док</w:t>
            </w:r>
            <w:r w:rsidRPr="00823B80">
              <w:rPr>
                <w:sz w:val="16"/>
                <w:szCs w:val="16"/>
              </w:rPr>
              <w:t>у</w:t>
            </w:r>
            <w:r w:rsidRPr="00823B80">
              <w:rPr>
                <w:sz w:val="16"/>
                <w:szCs w:val="16"/>
              </w:rPr>
              <w:t>мента, на основании которого возникло долговое обязател</w:t>
            </w:r>
            <w:r w:rsidRPr="00823B80">
              <w:rPr>
                <w:sz w:val="16"/>
                <w:szCs w:val="16"/>
              </w:rPr>
              <w:t>ь</w:t>
            </w:r>
            <w:r w:rsidRPr="00823B80">
              <w:rPr>
                <w:sz w:val="16"/>
                <w:szCs w:val="16"/>
              </w:rPr>
              <w:t>ство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1638A" w:rsidRPr="00823B80" w:rsidRDefault="0067653D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Дата, номер докуме</w:t>
            </w:r>
            <w:r w:rsidRPr="00823B80">
              <w:rPr>
                <w:sz w:val="16"/>
                <w:szCs w:val="16"/>
              </w:rPr>
              <w:t>н</w:t>
            </w:r>
            <w:r w:rsidRPr="00823B80">
              <w:rPr>
                <w:sz w:val="16"/>
                <w:szCs w:val="16"/>
              </w:rPr>
              <w:t>та</w:t>
            </w:r>
          </w:p>
        </w:tc>
        <w:tc>
          <w:tcPr>
            <w:tcW w:w="1236" w:type="dxa"/>
            <w:shd w:val="clear" w:color="auto" w:fill="auto"/>
            <w:textDirection w:val="btLr"/>
          </w:tcPr>
          <w:p w:rsidR="0041638A" w:rsidRPr="00823B80" w:rsidRDefault="0067653D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Дата, номер договора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67653D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Дата, номер измен</w:t>
            </w:r>
            <w:r w:rsidRPr="00823B80">
              <w:rPr>
                <w:sz w:val="16"/>
                <w:szCs w:val="16"/>
              </w:rPr>
              <w:t>е</w:t>
            </w:r>
            <w:r w:rsidRPr="00823B80">
              <w:rPr>
                <w:sz w:val="16"/>
                <w:szCs w:val="16"/>
              </w:rPr>
              <w:t>ний в договор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Бюджет, из которого предоставлен бю</w:t>
            </w:r>
            <w:r w:rsidRPr="00823B80">
              <w:rPr>
                <w:sz w:val="16"/>
                <w:szCs w:val="16"/>
              </w:rPr>
              <w:t>д</w:t>
            </w:r>
            <w:r w:rsidRPr="00823B80">
              <w:rPr>
                <w:sz w:val="16"/>
                <w:szCs w:val="16"/>
              </w:rPr>
              <w:t>жетный кредит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986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Дата получения бю</w:t>
            </w:r>
            <w:r w:rsidRPr="00823B80">
              <w:rPr>
                <w:sz w:val="16"/>
                <w:szCs w:val="16"/>
              </w:rPr>
              <w:t>д</w:t>
            </w:r>
            <w:r w:rsidRPr="00823B80">
              <w:rPr>
                <w:sz w:val="16"/>
                <w:szCs w:val="16"/>
              </w:rPr>
              <w:t>жетного кредита</w:t>
            </w:r>
          </w:p>
        </w:tc>
        <w:tc>
          <w:tcPr>
            <w:tcW w:w="1124" w:type="dxa"/>
            <w:gridSpan w:val="2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 xml:space="preserve">Процентная ставка  (% </w:t>
            </w:r>
            <w:proofErr w:type="gramStart"/>
            <w:r w:rsidRPr="00823B80">
              <w:rPr>
                <w:sz w:val="16"/>
                <w:szCs w:val="16"/>
              </w:rPr>
              <w:t>годовых</w:t>
            </w:r>
            <w:proofErr w:type="gramEnd"/>
            <w:r w:rsidRPr="00823B80">
              <w:rPr>
                <w:sz w:val="16"/>
                <w:szCs w:val="16"/>
              </w:rPr>
              <w:t>)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Установленные даты выплаты процентных платежей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Сумма процентных платежей, подлеж</w:t>
            </w:r>
            <w:r w:rsidRPr="00823B80">
              <w:rPr>
                <w:sz w:val="16"/>
                <w:szCs w:val="16"/>
              </w:rPr>
              <w:t>а</w:t>
            </w:r>
            <w:r w:rsidRPr="00823B80">
              <w:rPr>
                <w:sz w:val="16"/>
                <w:szCs w:val="16"/>
              </w:rPr>
              <w:t>щих выплате (руб.)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Фактическая дата в</w:t>
            </w:r>
            <w:r w:rsidRPr="00823B80">
              <w:rPr>
                <w:sz w:val="16"/>
                <w:szCs w:val="16"/>
              </w:rPr>
              <w:t>ы</w:t>
            </w:r>
            <w:r w:rsidRPr="00823B80">
              <w:rPr>
                <w:sz w:val="16"/>
                <w:szCs w:val="16"/>
              </w:rPr>
              <w:t>платы процентных платежей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Фактическая сумма выплаты процентных платежей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Дата погашения бюджетного кредита, установленная дог</w:t>
            </w:r>
            <w:r w:rsidRPr="00823B80">
              <w:rPr>
                <w:sz w:val="16"/>
                <w:szCs w:val="16"/>
              </w:rPr>
              <w:t>о</w:t>
            </w:r>
            <w:r w:rsidRPr="00823B80">
              <w:rPr>
                <w:sz w:val="16"/>
                <w:szCs w:val="16"/>
              </w:rPr>
              <w:t>вором</w:t>
            </w:r>
          </w:p>
        </w:tc>
        <w:tc>
          <w:tcPr>
            <w:tcW w:w="1055" w:type="dxa"/>
            <w:shd w:val="clear" w:color="auto" w:fill="auto"/>
            <w:textDirection w:val="btLr"/>
          </w:tcPr>
          <w:p w:rsidR="0041638A" w:rsidRPr="00823B80" w:rsidRDefault="00B85EF3" w:rsidP="00823B80">
            <w:pPr>
              <w:tabs>
                <w:tab w:val="left" w:pos="1491"/>
                <w:tab w:val="left" w:pos="5926"/>
              </w:tabs>
              <w:ind w:left="113" w:right="113"/>
              <w:rPr>
                <w:sz w:val="16"/>
                <w:szCs w:val="16"/>
              </w:rPr>
            </w:pPr>
            <w:r w:rsidRPr="00823B80">
              <w:rPr>
                <w:sz w:val="16"/>
                <w:szCs w:val="16"/>
              </w:rPr>
              <w:t>Сумма погашения бюджетного кредита, подлежащая выплате в даты</w:t>
            </w:r>
            <w:proofErr w:type="gramStart"/>
            <w:r w:rsidRPr="00823B80">
              <w:rPr>
                <w:sz w:val="16"/>
                <w:szCs w:val="16"/>
              </w:rPr>
              <w:t xml:space="preserve"> ,</w:t>
            </w:r>
            <w:proofErr w:type="gramEnd"/>
            <w:r w:rsidRPr="00823B80">
              <w:rPr>
                <w:sz w:val="16"/>
                <w:szCs w:val="16"/>
              </w:rPr>
              <w:t xml:space="preserve"> установле</w:t>
            </w:r>
            <w:r w:rsidRPr="00823B80">
              <w:rPr>
                <w:sz w:val="16"/>
                <w:szCs w:val="16"/>
              </w:rPr>
              <w:t>н</w:t>
            </w:r>
            <w:r w:rsidRPr="00823B80">
              <w:rPr>
                <w:sz w:val="16"/>
                <w:szCs w:val="16"/>
              </w:rPr>
              <w:t>ные договором (руб.)</w:t>
            </w:r>
          </w:p>
        </w:tc>
      </w:tr>
      <w:tr w:rsidR="0041638A" w:rsidTr="00823B80">
        <w:tc>
          <w:tcPr>
            <w:tcW w:w="470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3</w:t>
            </w:r>
          </w:p>
        </w:tc>
        <w:tc>
          <w:tcPr>
            <w:tcW w:w="1236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4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5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6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8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9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10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11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12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13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14</w:t>
            </w:r>
          </w:p>
        </w:tc>
        <w:tc>
          <w:tcPr>
            <w:tcW w:w="1055" w:type="dxa"/>
            <w:shd w:val="clear" w:color="auto" w:fill="auto"/>
          </w:tcPr>
          <w:p w:rsidR="0041638A" w:rsidRDefault="0067653D" w:rsidP="00823B80">
            <w:pPr>
              <w:tabs>
                <w:tab w:val="left" w:pos="1491"/>
                <w:tab w:val="left" w:pos="5926"/>
              </w:tabs>
              <w:jc w:val="center"/>
            </w:pPr>
            <w:r>
              <w:t>15</w:t>
            </w:r>
          </w:p>
        </w:tc>
      </w:tr>
      <w:tr w:rsidR="0041638A" w:rsidTr="00823B80">
        <w:trPr>
          <w:trHeight w:val="459"/>
        </w:trPr>
        <w:tc>
          <w:tcPr>
            <w:tcW w:w="470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</w:tr>
      <w:tr w:rsidR="0041638A" w:rsidTr="00823B80">
        <w:trPr>
          <w:trHeight w:val="423"/>
        </w:trPr>
        <w:tc>
          <w:tcPr>
            <w:tcW w:w="470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236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  <w:tc>
          <w:tcPr>
            <w:tcW w:w="1055" w:type="dxa"/>
            <w:shd w:val="clear" w:color="auto" w:fill="auto"/>
          </w:tcPr>
          <w:p w:rsidR="0041638A" w:rsidRDefault="0041638A" w:rsidP="00823B80">
            <w:pPr>
              <w:tabs>
                <w:tab w:val="left" w:pos="1491"/>
                <w:tab w:val="left" w:pos="5926"/>
              </w:tabs>
              <w:jc w:val="center"/>
            </w:pPr>
          </w:p>
        </w:tc>
      </w:tr>
    </w:tbl>
    <w:p w:rsidR="00E860D2" w:rsidRDefault="00E860D2" w:rsidP="0041638A">
      <w:pPr>
        <w:tabs>
          <w:tab w:val="left" w:pos="1491"/>
          <w:tab w:val="left" w:pos="5926"/>
        </w:tabs>
        <w:ind w:left="104"/>
      </w:pPr>
    </w:p>
    <w:p w:rsidR="0041638A" w:rsidRPr="0041638A" w:rsidRDefault="0041638A" w:rsidP="0041638A"/>
    <w:p w:rsidR="0041638A" w:rsidRPr="0041638A" w:rsidRDefault="0041638A" w:rsidP="0041638A"/>
    <w:p w:rsidR="0041638A" w:rsidRPr="0041638A" w:rsidRDefault="0041638A" w:rsidP="0041638A"/>
    <w:p w:rsidR="0041638A" w:rsidRPr="0041638A" w:rsidRDefault="0041638A" w:rsidP="0041638A"/>
    <w:p w:rsidR="0041638A" w:rsidRPr="0041638A" w:rsidRDefault="0041638A" w:rsidP="0041638A"/>
    <w:p w:rsidR="0041638A" w:rsidRDefault="0041638A" w:rsidP="00B028C8">
      <w:pPr>
        <w:ind w:left="851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842"/>
        <w:gridCol w:w="1276"/>
        <w:gridCol w:w="1276"/>
        <w:gridCol w:w="1237"/>
        <w:gridCol w:w="1448"/>
        <w:gridCol w:w="1448"/>
        <w:gridCol w:w="1448"/>
        <w:gridCol w:w="1448"/>
      </w:tblGrid>
      <w:tr w:rsidR="0041638A" w:rsidTr="00823B80">
        <w:tc>
          <w:tcPr>
            <w:tcW w:w="1134" w:type="dxa"/>
            <w:vMerge w:val="restart"/>
            <w:shd w:val="clear" w:color="auto" w:fill="auto"/>
            <w:textDirection w:val="btLr"/>
          </w:tcPr>
          <w:p w:rsidR="0041638A" w:rsidRDefault="00D36F25" w:rsidP="00823B80">
            <w:pPr>
              <w:ind w:left="113" w:right="113"/>
            </w:pPr>
            <w:r>
              <w:t>Фактическая дата погашения бю</w:t>
            </w:r>
            <w:r>
              <w:t>д</w:t>
            </w:r>
            <w:r>
              <w:t>жетного кредита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41638A" w:rsidRDefault="00A90802" w:rsidP="00823B80">
            <w:pPr>
              <w:ind w:left="113" w:right="113"/>
            </w:pPr>
            <w:r>
              <w:t>Фактический объем погашения бюджетного кр</w:t>
            </w:r>
            <w:r>
              <w:t>е</w:t>
            </w:r>
            <w:r>
              <w:t>дита (руб.)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1638A" w:rsidRDefault="00A90802" w:rsidP="00823B80">
            <w:pPr>
              <w:ind w:left="113" w:right="113"/>
            </w:pPr>
            <w:r>
              <w:t>Сумма проср</w:t>
            </w:r>
            <w:r>
              <w:t>о</w:t>
            </w:r>
            <w:r>
              <w:t>ченной задо</w:t>
            </w:r>
            <w:r>
              <w:t>л</w:t>
            </w:r>
            <w:r>
              <w:t>женности по в</w:t>
            </w:r>
            <w:r>
              <w:t>ы</w:t>
            </w:r>
            <w:r>
              <w:t>плате процентов (руб.)</w:t>
            </w:r>
          </w:p>
        </w:tc>
        <w:tc>
          <w:tcPr>
            <w:tcW w:w="1842" w:type="dxa"/>
            <w:vMerge w:val="restart"/>
            <w:shd w:val="clear" w:color="auto" w:fill="auto"/>
            <w:textDirection w:val="btLr"/>
          </w:tcPr>
          <w:p w:rsidR="0041638A" w:rsidRDefault="00A90802" w:rsidP="00823B80">
            <w:pPr>
              <w:ind w:left="113" w:right="113"/>
            </w:pPr>
            <w:r>
              <w:t>Сумма проср</w:t>
            </w:r>
            <w:r>
              <w:t>о</w:t>
            </w:r>
            <w:r>
              <w:t>ченной задо</w:t>
            </w:r>
            <w:r>
              <w:t>л</w:t>
            </w:r>
            <w:r>
              <w:t>женности по в</w:t>
            </w:r>
            <w:r>
              <w:t>ы</w:t>
            </w:r>
            <w:r>
              <w:t>плате основного долга по бю</w:t>
            </w:r>
            <w:r>
              <w:t>д</w:t>
            </w:r>
            <w:r>
              <w:t>жетному кредиту (руб.)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1638A" w:rsidRDefault="00A90802" w:rsidP="00823B80">
            <w:pPr>
              <w:ind w:left="113" w:right="113"/>
            </w:pPr>
            <w:r>
              <w:t>Сумма проср</w:t>
            </w:r>
            <w:r>
              <w:t>о</w:t>
            </w:r>
            <w:r>
              <w:t>ченной задо</w:t>
            </w:r>
            <w:r>
              <w:t>л</w:t>
            </w:r>
            <w:r>
              <w:t>женности по бюджетному кредиту</w:t>
            </w:r>
            <w:r w:rsidR="003765D8">
              <w:t xml:space="preserve"> (руб.)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Объем основного долга по бю</w:t>
            </w:r>
            <w:r>
              <w:t>д</w:t>
            </w:r>
            <w:r>
              <w:t>жетному кредиту в валюте обяз</w:t>
            </w:r>
            <w:r>
              <w:t>а</w:t>
            </w:r>
            <w:r>
              <w:t>тельства</w:t>
            </w:r>
          </w:p>
        </w:tc>
        <w:tc>
          <w:tcPr>
            <w:tcW w:w="1237" w:type="dxa"/>
            <w:vMerge w:val="restart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Задолженность на 01.01.20   года (в руб.)</w:t>
            </w:r>
          </w:p>
        </w:tc>
        <w:tc>
          <w:tcPr>
            <w:tcW w:w="2896" w:type="dxa"/>
            <w:gridSpan w:val="2"/>
            <w:shd w:val="clear" w:color="auto" w:fill="auto"/>
          </w:tcPr>
          <w:p w:rsidR="0041638A" w:rsidRDefault="003765D8" w:rsidP="0041638A">
            <w:proofErr w:type="gramStart"/>
            <w:r>
              <w:t>За</w:t>
            </w:r>
            <w:proofErr w:type="gramEnd"/>
            <w:r>
              <w:t xml:space="preserve"> _____месяцев 20__   года</w:t>
            </w:r>
          </w:p>
        </w:tc>
        <w:tc>
          <w:tcPr>
            <w:tcW w:w="1448" w:type="dxa"/>
            <w:vMerge w:val="restart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Объем основного долга по бю</w:t>
            </w:r>
            <w:r>
              <w:t>д</w:t>
            </w:r>
            <w:r>
              <w:t>жетному кредиту на 01.01.20__ г</w:t>
            </w:r>
            <w:r>
              <w:t>о</w:t>
            </w:r>
            <w:r>
              <w:t>да (руб.)</w:t>
            </w:r>
          </w:p>
        </w:tc>
        <w:tc>
          <w:tcPr>
            <w:tcW w:w="1448" w:type="dxa"/>
            <w:vMerge w:val="restart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Примечание</w:t>
            </w:r>
          </w:p>
        </w:tc>
      </w:tr>
      <w:tr w:rsidR="0041638A" w:rsidTr="00823B80">
        <w:trPr>
          <w:cantSplit/>
          <w:trHeight w:val="1519"/>
        </w:trPr>
        <w:tc>
          <w:tcPr>
            <w:tcW w:w="1134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134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276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842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276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276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237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448" w:type="dxa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Привлечено</w:t>
            </w:r>
          </w:p>
        </w:tc>
        <w:tc>
          <w:tcPr>
            <w:tcW w:w="1448" w:type="dxa"/>
            <w:shd w:val="clear" w:color="auto" w:fill="auto"/>
            <w:textDirection w:val="btLr"/>
          </w:tcPr>
          <w:p w:rsidR="0041638A" w:rsidRDefault="003765D8" w:rsidP="00823B80">
            <w:pPr>
              <w:ind w:left="113" w:right="113"/>
            </w:pPr>
            <w:r>
              <w:t>Погашено</w:t>
            </w:r>
          </w:p>
        </w:tc>
        <w:tc>
          <w:tcPr>
            <w:tcW w:w="1448" w:type="dxa"/>
            <w:vMerge/>
            <w:shd w:val="clear" w:color="auto" w:fill="auto"/>
          </w:tcPr>
          <w:p w:rsidR="0041638A" w:rsidRDefault="0041638A" w:rsidP="0041638A"/>
        </w:tc>
        <w:tc>
          <w:tcPr>
            <w:tcW w:w="1448" w:type="dxa"/>
            <w:vMerge/>
            <w:shd w:val="clear" w:color="auto" w:fill="auto"/>
          </w:tcPr>
          <w:p w:rsidR="0041638A" w:rsidRDefault="0041638A" w:rsidP="0041638A"/>
        </w:tc>
      </w:tr>
      <w:tr w:rsidR="0041638A" w:rsidTr="00823B80">
        <w:tc>
          <w:tcPr>
            <w:tcW w:w="1134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17</w:t>
            </w:r>
          </w:p>
        </w:tc>
        <w:tc>
          <w:tcPr>
            <w:tcW w:w="1276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18</w:t>
            </w:r>
          </w:p>
        </w:tc>
        <w:tc>
          <w:tcPr>
            <w:tcW w:w="1842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19</w:t>
            </w:r>
          </w:p>
        </w:tc>
        <w:tc>
          <w:tcPr>
            <w:tcW w:w="1276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21</w:t>
            </w:r>
          </w:p>
        </w:tc>
        <w:tc>
          <w:tcPr>
            <w:tcW w:w="1237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22</w:t>
            </w:r>
          </w:p>
        </w:tc>
        <w:tc>
          <w:tcPr>
            <w:tcW w:w="1448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23</w:t>
            </w:r>
          </w:p>
        </w:tc>
        <w:tc>
          <w:tcPr>
            <w:tcW w:w="1448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24</w:t>
            </w:r>
          </w:p>
        </w:tc>
        <w:tc>
          <w:tcPr>
            <w:tcW w:w="1448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25</w:t>
            </w:r>
          </w:p>
        </w:tc>
        <w:tc>
          <w:tcPr>
            <w:tcW w:w="1448" w:type="dxa"/>
            <w:shd w:val="clear" w:color="auto" w:fill="auto"/>
          </w:tcPr>
          <w:p w:rsidR="0041638A" w:rsidRDefault="00D36F25" w:rsidP="00823B80">
            <w:pPr>
              <w:jc w:val="center"/>
            </w:pPr>
            <w:r>
              <w:t>26</w:t>
            </w:r>
          </w:p>
        </w:tc>
      </w:tr>
      <w:tr w:rsidR="0041638A" w:rsidTr="00823B80">
        <w:trPr>
          <w:trHeight w:val="609"/>
        </w:trPr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</w:tr>
      <w:tr w:rsidR="0041638A" w:rsidTr="00823B80">
        <w:trPr>
          <w:trHeight w:val="687"/>
        </w:trPr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842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237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  <w:tc>
          <w:tcPr>
            <w:tcW w:w="1448" w:type="dxa"/>
            <w:shd w:val="clear" w:color="auto" w:fill="auto"/>
          </w:tcPr>
          <w:p w:rsidR="0041638A" w:rsidRDefault="0041638A" w:rsidP="00823B80">
            <w:pPr>
              <w:jc w:val="center"/>
            </w:pPr>
          </w:p>
        </w:tc>
      </w:tr>
    </w:tbl>
    <w:p w:rsidR="0041638A" w:rsidRDefault="0041638A" w:rsidP="0041638A"/>
    <w:p w:rsidR="0041638A" w:rsidRDefault="0041638A" w:rsidP="0041638A"/>
    <w:p w:rsidR="0041638A" w:rsidRPr="0041638A" w:rsidRDefault="0041638A" w:rsidP="0041638A">
      <w:pPr>
        <w:sectPr w:rsidR="0041638A" w:rsidRPr="0041638A" w:rsidSect="0041638A">
          <w:type w:val="continuous"/>
          <w:pgSz w:w="16850" w:h="11910" w:orient="landscape"/>
          <w:pgMar w:top="1240" w:right="860" w:bottom="1440" w:left="280" w:header="720" w:footer="720" w:gutter="0"/>
          <w:cols w:space="720"/>
          <w:docGrid w:linePitch="272"/>
        </w:sectPr>
      </w:pPr>
    </w:p>
    <w:p w:rsidR="00E860D2" w:rsidRDefault="00536CC9" w:rsidP="00E860D2">
      <w:pPr>
        <w:spacing w:before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2. Кредиты, полученные муниципальным образованием от кредитных организаций</w:t>
      </w:r>
    </w:p>
    <w:p w:rsidR="00536CC9" w:rsidRDefault="00536CC9" w:rsidP="00E860D2">
      <w:pPr>
        <w:spacing w:before="1"/>
        <w:rPr>
          <w:sz w:val="28"/>
          <w:szCs w:val="28"/>
        </w:rPr>
      </w:pPr>
    </w:p>
    <w:p w:rsidR="00536CC9" w:rsidRDefault="00536CC9" w:rsidP="00E860D2">
      <w:pPr>
        <w:spacing w:before="1"/>
        <w:rPr>
          <w:sz w:val="28"/>
          <w:szCs w:val="28"/>
        </w:rPr>
      </w:pPr>
    </w:p>
    <w:p w:rsidR="00536CC9" w:rsidRDefault="00536CC9" w:rsidP="00E860D2">
      <w:pPr>
        <w:spacing w:before="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4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536CC9" w:rsidRPr="00823B80" w:rsidTr="00227A75">
        <w:trPr>
          <w:cantSplit/>
          <w:trHeight w:val="2244"/>
        </w:trPr>
        <w:tc>
          <w:tcPr>
            <w:tcW w:w="594" w:type="dxa"/>
            <w:shd w:val="clear" w:color="auto" w:fill="auto"/>
            <w:textDirection w:val="btLr"/>
          </w:tcPr>
          <w:p w:rsidR="00536CC9" w:rsidRPr="00536CC9" w:rsidRDefault="00536CC9" w:rsidP="00823B80">
            <w:pPr>
              <w:spacing w:before="1"/>
              <w:ind w:left="113" w:right="113"/>
            </w:pPr>
            <w:r w:rsidRPr="00536CC9">
              <w:t xml:space="preserve">№ </w:t>
            </w:r>
            <w:proofErr w:type="gramStart"/>
            <w:r w:rsidRPr="00536CC9">
              <w:t>п</w:t>
            </w:r>
            <w:proofErr w:type="gramEnd"/>
            <w:r w:rsidRPr="00536CC9">
              <w:t>/п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:rsidR="00536CC9" w:rsidRPr="00536CC9" w:rsidRDefault="00536CC9" w:rsidP="00823B80">
            <w:pPr>
              <w:spacing w:before="1"/>
              <w:ind w:left="113" w:right="113"/>
            </w:pPr>
            <w:r w:rsidRPr="00536CC9">
              <w:t>Наименование док</w:t>
            </w:r>
            <w:r w:rsidRPr="00536CC9">
              <w:t>у</w:t>
            </w:r>
            <w:r w:rsidRPr="00536CC9">
              <w:t>мента, на основании которого возникло долговое обязательство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Дата, номер документа</w:t>
            </w:r>
          </w:p>
        </w:tc>
        <w:tc>
          <w:tcPr>
            <w:tcW w:w="594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Дата, номер договора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Дата, номер изменений в договор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Наименование кред</w:t>
            </w:r>
            <w:r>
              <w:t>и</w:t>
            </w:r>
            <w:r>
              <w:t>тора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Валюта обязательства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Дата получения кред</w:t>
            </w:r>
            <w:r>
              <w:t>и</w:t>
            </w:r>
            <w:r>
              <w:t>та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 xml:space="preserve">Процентная ставка (% </w:t>
            </w:r>
            <w:proofErr w:type="gramStart"/>
            <w:r>
              <w:t>годовых</w:t>
            </w:r>
            <w:proofErr w:type="gramEnd"/>
            <w:r>
              <w:t>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>Установленные даты выплаты процентных платежей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216D3" w:rsidP="00823B80">
            <w:pPr>
              <w:spacing w:before="1"/>
              <w:ind w:left="113" w:right="113"/>
            </w:pPr>
            <w:r>
              <w:t xml:space="preserve">Сумма </w:t>
            </w:r>
            <w:r w:rsidR="00C369C0">
              <w:t>процентных платежей, подлежащих выплат</w:t>
            </w:r>
            <w:proofErr w:type="gramStart"/>
            <w:r w:rsidR="00C369C0">
              <w:t>е(</w:t>
            </w:r>
            <w:proofErr w:type="gramEnd"/>
            <w:r w:rsidR="00C369C0">
              <w:t>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C369C0" w:rsidP="00823B80">
            <w:pPr>
              <w:spacing w:before="1"/>
              <w:ind w:left="113" w:right="113"/>
            </w:pPr>
            <w:r>
              <w:t>Фактическая дата в</w:t>
            </w:r>
            <w:r>
              <w:t>ы</w:t>
            </w:r>
            <w:r>
              <w:t>платы процентных платежей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1B2865" w:rsidP="00823B80">
            <w:pPr>
              <w:spacing w:before="1"/>
              <w:ind w:left="113" w:right="113"/>
            </w:pPr>
            <w:r>
              <w:t>Фактическая сумма выплаты процентных платежей (руб.)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1B2865" w:rsidP="00823B80">
            <w:pPr>
              <w:spacing w:before="1"/>
              <w:ind w:left="113" w:right="113"/>
            </w:pPr>
            <w:r>
              <w:t>Дата погашения кред</w:t>
            </w:r>
            <w:r>
              <w:t>и</w:t>
            </w:r>
            <w:r>
              <w:t>та, установленная д</w:t>
            </w:r>
            <w:r>
              <w:t>о</w:t>
            </w:r>
            <w:r>
              <w:t>говором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3642C5" w:rsidP="00823B80">
            <w:pPr>
              <w:spacing w:before="1"/>
              <w:ind w:left="113" w:right="113"/>
            </w:pPr>
            <w:r>
              <w:t>Сумма погашения кр</w:t>
            </w:r>
            <w:r>
              <w:t>е</w:t>
            </w:r>
            <w:r>
              <w:t>дита,</w:t>
            </w:r>
            <w:r w:rsidR="00DE3EA3">
              <w:t xml:space="preserve"> подлежащая в</w:t>
            </w:r>
            <w:r w:rsidR="00DE3EA3">
              <w:t>ы</w:t>
            </w:r>
            <w:r w:rsidR="00DE3EA3">
              <w:t>плате в даты, устано</w:t>
            </w:r>
            <w:r w:rsidR="00DE3EA3">
              <w:t>в</w:t>
            </w:r>
            <w:r w:rsidR="00DE3EA3">
              <w:t xml:space="preserve">ленные договором </w:t>
            </w:r>
            <w:proofErr w:type="gramStart"/>
            <w:r w:rsidR="00DE3EA3">
              <w:t xml:space="preserve">( </w:t>
            </w:r>
            <w:proofErr w:type="gramEnd"/>
            <w:r w:rsidR="00DE3EA3">
              <w:t>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E3EA3" w:rsidP="00823B80">
            <w:pPr>
              <w:spacing w:before="1"/>
              <w:ind w:left="113" w:right="113"/>
            </w:pPr>
            <w:r>
              <w:t>Фактическая дата п</w:t>
            </w:r>
            <w:r>
              <w:t>о</w:t>
            </w:r>
            <w:r>
              <w:t>гашения кредита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E3EA3" w:rsidP="00823B80">
            <w:pPr>
              <w:spacing w:before="1"/>
              <w:ind w:left="113" w:right="113"/>
            </w:pPr>
            <w:r>
              <w:t>Фактический объем погашения кредита (руб.)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E3EA3" w:rsidP="00823B80">
            <w:pPr>
              <w:spacing w:before="1"/>
              <w:ind w:left="113" w:right="113"/>
            </w:pPr>
            <w:r>
              <w:t>Сумма просроченной задолженности по в</w:t>
            </w:r>
            <w:r>
              <w:t>ы</w:t>
            </w:r>
            <w:r>
              <w:t>плате процентов (руб.)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E3EA3" w:rsidP="00823B80">
            <w:pPr>
              <w:spacing w:before="1"/>
              <w:ind w:left="113" w:right="113"/>
            </w:pPr>
            <w:r>
              <w:t>Сумма просроченной задолженности по в</w:t>
            </w:r>
            <w:r>
              <w:t>ы</w:t>
            </w:r>
            <w:r>
              <w:t>плате основного долга по кредиту (руб.)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DE3EA3" w:rsidP="00823B80">
            <w:pPr>
              <w:spacing w:before="1"/>
              <w:ind w:left="113" w:right="113"/>
            </w:pPr>
            <w:r>
              <w:t>Сумма просроченной задолженности по кр</w:t>
            </w:r>
            <w:r>
              <w:t>е</w:t>
            </w:r>
            <w:r>
              <w:t xml:space="preserve">диту </w:t>
            </w:r>
            <w:proofErr w:type="gramStart"/>
            <w:r>
              <w:t xml:space="preserve">( </w:t>
            </w:r>
            <w:proofErr w:type="gramEnd"/>
            <w:r>
              <w:t>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A67412" w:rsidP="00823B80">
            <w:pPr>
              <w:spacing w:before="1"/>
              <w:ind w:left="113" w:right="113"/>
            </w:pPr>
            <w:r>
              <w:t>Объем основного долга по кредиту в валюте обязательства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A67412" w:rsidP="00823B80">
            <w:pPr>
              <w:spacing w:before="1"/>
              <w:ind w:left="113" w:right="113"/>
            </w:pPr>
            <w:r>
              <w:t>Задолженность на 01.01.20__   года (руб.)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A67412" w:rsidP="00823B80">
            <w:pPr>
              <w:spacing w:before="1"/>
              <w:ind w:left="113" w:right="113"/>
            </w:pPr>
            <w:r>
              <w:t xml:space="preserve">Привлечено </w:t>
            </w:r>
            <w:proofErr w:type="gramStart"/>
            <w:r>
              <w:t>за</w:t>
            </w:r>
            <w:proofErr w:type="gramEnd"/>
            <w:r>
              <w:t xml:space="preserve"> ______месяцев 20___ года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A67412" w:rsidP="00823B80">
            <w:pPr>
              <w:spacing w:before="1"/>
              <w:ind w:left="113" w:right="113"/>
            </w:pPr>
            <w:r>
              <w:t xml:space="preserve">Погашено </w:t>
            </w:r>
            <w:proofErr w:type="gramStart"/>
            <w:r>
              <w:t>за</w:t>
            </w:r>
            <w:proofErr w:type="gramEnd"/>
            <w:r>
              <w:t xml:space="preserve"> _______месяцев 20___ года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775935" w:rsidP="00823B80">
            <w:pPr>
              <w:spacing w:before="1"/>
              <w:ind w:left="113" w:right="113"/>
            </w:pPr>
            <w:r>
              <w:t>Объем основного долга по кредиту на 01.01.20__г</w:t>
            </w:r>
            <w:proofErr w:type="gramStart"/>
            <w:r>
              <w:t>.(</w:t>
            </w:r>
            <w:proofErr w:type="gramEnd"/>
            <w:r>
              <w:t>руб.)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:rsidR="00536CC9" w:rsidRPr="00536CC9" w:rsidRDefault="008868D4" w:rsidP="00823B80">
            <w:pPr>
              <w:spacing w:before="1"/>
              <w:ind w:left="113" w:right="113"/>
            </w:pPr>
            <w:r>
              <w:t>Примечание</w:t>
            </w:r>
          </w:p>
        </w:tc>
      </w:tr>
      <w:tr w:rsidR="00536CC9" w:rsidRPr="00823B80" w:rsidTr="009E1584">
        <w:trPr>
          <w:trHeight w:val="278"/>
        </w:trPr>
        <w:tc>
          <w:tcPr>
            <w:tcW w:w="594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</w:t>
            </w:r>
          </w:p>
        </w:tc>
        <w:tc>
          <w:tcPr>
            <w:tcW w:w="594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</w:t>
            </w:r>
          </w:p>
        </w:tc>
        <w:tc>
          <w:tcPr>
            <w:tcW w:w="594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3</w:t>
            </w:r>
          </w:p>
        </w:tc>
        <w:tc>
          <w:tcPr>
            <w:tcW w:w="594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4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5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6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7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8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9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10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11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12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13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14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15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16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17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18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19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20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21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22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23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24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25</w:t>
            </w:r>
          </w:p>
        </w:tc>
        <w:tc>
          <w:tcPr>
            <w:tcW w:w="595" w:type="dxa"/>
            <w:shd w:val="clear" w:color="auto" w:fill="auto"/>
          </w:tcPr>
          <w:p w:rsidR="00536CC9" w:rsidRPr="00D216D3" w:rsidRDefault="00D216D3" w:rsidP="00823B80">
            <w:pPr>
              <w:spacing w:before="1"/>
            </w:pPr>
            <w:r w:rsidRPr="00D216D3">
              <w:t>26</w:t>
            </w:r>
          </w:p>
        </w:tc>
      </w:tr>
      <w:tr w:rsidR="00536CC9" w:rsidRPr="00823B80" w:rsidTr="009E1584">
        <w:trPr>
          <w:trHeight w:val="1032"/>
        </w:trPr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</w:tr>
      <w:tr w:rsidR="00536CC9" w:rsidRPr="00823B80" w:rsidTr="009E1584">
        <w:trPr>
          <w:trHeight w:val="1118"/>
        </w:trPr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4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  <w:tc>
          <w:tcPr>
            <w:tcW w:w="595" w:type="dxa"/>
            <w:shd w:val="clear" w:color="auto" w:fill="auto"/>
          </w:tcPr>
          <w:p w:rsidR="00536CC9" w:rsidRPr="00823B80" w:rsidRDefault="00536CC9" w:rsidP="00823B80">
            <w:pPr>
              <w:spacing w:before="1"/>
              <w:rPr>
                <w:sz w:val="28"/>
                <w:szCs w:val="28"/>
              </w:rPr>
            </w:pPr>
          </w:p>
        </w:tc>
      </w:tr>
    </w:tbl>
    <w:p w:rsidR="00E860D2" w:rsidRDefault="00E860D2" w:rsidP="00637137">
      <w:pPr>
        <w:spacing w:before="15"/>
        <w:sectPr w:rsidR="00E860D2">
          <w:pgSz w:w="16850" w:h="11910" w:orient="landscape"/>
          <w:pgMar w:top="1220" w:right="540" w:bottom="280" w:left="1060" w:header="720" w:footer="720" w:gutter="0"/>
          <w:cols w:space="720"/>
        </w:sectPr>
      </w:pPr>
    </w:p>
    <w:p w:rsidR="00E860D2" w:rsidRDefault="00D17E95" w:rsidP="00637137">
      <w:pPr>
        <w:spacing w:line="278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Раздел 3.  Муниципальные гарантии</w:t>
      </w:r>
      <w:r w:rsidR="00CC3650">
        <w:rPr>
          <w:sz w:val="28"/>
          <w:szCs w:val="28"/>
        </w:rPr>
        <w:t xml:space="preserve"> муниципального образования</w:t>
      </w:r>
    </w:p>
    <w:p w:rsidR="008E017D" w:rsidRDefault="008E017D" w:rsidP="00637137">
      <w:pPr>
        <w:spacing w:line="278" w:lineRule="auto"/>
        <w:rPr>
          <w:sz w:val="28"/>
          <w:szCs w:val="28"/>
        </w:rPr>
      </w:pPr>
    </w:p>
    <w:p w:rsidR="008E017D" w:rsidRDefault="008E017D" w:rsidP="00637137">
      <w:pPr>
        <w:spacing w:line="278" w:lineRule="auto"/>
        <w:rPr>
          <w:sz w:val="28"/>
          <w:szCs w:val="28"/>
        </w:rPr>
      </w:pPr>
    </w:p>
    <w:tbl>
      <w:tblPr>
        <w:tblW w:w="147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459"/>
        <w:gridCol w:w="632"/>
        <w:gridCol w:w="567"/>
        <w:gridCol w:w="459"/>
        <w:gridCol w:w="459"/>
        <w:gridCol w:w="459"/>
        <w:gridCol w:w="525"/>
        <w:gridCol w:w="24"/>
        <w:gridCol w:w="477"/>
        <w:gridCol w:w="559"/>
        <w:gridCol w:w="20"/>
        <w:gridCol w:w="49"/>
        <w:gridCol w:w="509"/>
        <w:gridCol w:w="708"/>
        <w:gridCol w:w="710"/>
        <w:gridCol w:w="419"/>
        <w:gridCol w:w="7"/>
        <w:gridCol w:w="963"/>
        <w:gridCol w:w="29"/>
        <w:gridCol w:w="1276"/>
        <w:gridCol w:w="11"/>
        <w:gridCol w:w="839"/>
        <w:gridCol w:w="43"/>
        <w:gridCol w:w="1091"/>
        <w:gridCol w:w="851"/>
        <w:gridCol w:w="850"/>
        <w:gridCol w:w="1276"/>
      </w:tblGrid>
      <w:tr w:rsidR="00424E2B" w:rsidRPr="00FB0BD4" w:rsidTr="00FB0BD4">
        <w:trPr>
          <w:cantSplit/>
          <w:trHeight w:val="4004"/>
        </w:trPr>
        <w:tc>
          <w:tcPr>
            <w:tcW w:w="46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№</w:t>
            </w:r>
            <w:proofErr w:type="gramStart"/>
            <w:r w:rsidRPr="00FB0BD4">
              <w:rPr>
                <w:sz w:val="18"/>
                <w:szCs w:val="18"/>
              </w:rPr>
              <w:t>п</w:t>
            </w:r>
            <w:proofErr w:type="gramEnd"/>
            <w:r w:rsidRPr="00FB0BD4">
              <w:rPr>
                <w:sz w:val="18"/>
                <w:szCs w:val="18"/>
              </w:rPr>
              <w:t>/п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>Дата, номер гарантии</w:t>
            </w:r>
          </w:p>
        </w:tc>
        <w:tc>
          <w:tcPr>
            <w:tcW w:w="632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>Дата и номер гарантию,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>Дата, номер изменений в гарантию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>Валюта обязательства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>Наименование организации-гаранта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ind w:left="113" w:right="113"/>
              <w:rPr>
                <w:sz w:val="28"/>
                <w:szCs w:val="28"/>
              </w:rPr>
            </w:pPr>
            <w:r>
              <w:t xml:space="preserve">Наименование </w:t>
            </w:r>
            <w:proofErr w:type="gramStart"/>
            <w:r>
              <w:t>организации-принципал</w:t>
            </w:r>
            <w:proofErr w:type="gramEnd"/>
          </w:p>
        </w:tc>
        <w:tc>
          <w:tcPr>
            <w:tcW w:w="525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 xml:space="preserve">Наименование организации </w:t>
            </w:r>
            <w:proofErr w:type="gramStart"/>
            <w:r>
              <w:t>-б</w:t>
            </w:r>
            <w:proofErr w:type="gramEnd"/>
            <w:r>
              <w:t>енефициара</w:t>
            </w:r>
          </w:p>
        </w:tc>
        <w:tc>
          <w:tcPr>
            <w:tcW w:w="501" w:type="dxa"/>
            <w:gridSpan w:val="2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Дата вступления гарантии в силу</w:t>
            </w:r>
          </w:p>
        </w:tc>
        <w:tc>
          <w:tcPr>
            <w:tcW w:w="628" w:type="dxa"/>
            <w:gridSpan w:val="3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Срок действия гарантии в силу</w:t>
            </w:r>
          </w:p>
        </w:tc>
        <w:tc>
          <w:tcPr>
            <w:tcW w:w="50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Срок предъявления требований по гарантии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proofErr w:type="gramStart"/>
            <w:r>
              <w:t>Фактический объем исполнения гарантом обязательств по гарантии (руб.</w:t>
            </w:r>
            <w:proofErr w:type="gramEnd"/>
          </w:p>
        </w:tc>
        <w:tc>
          <w:tcPr>
            <w:tcW w:w="41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Фактический объем исполнения гарантом обязательств по гарантии (руб.)</w:t>
            </w:r>
          </w:p>
        </w:tc>
        <w:tc>
          <w:tcPr>
            <w:tcW w:w="970" w:type="dxa"/>
            <w:gridSpan w:val="2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Задолженность гаранта по исполнению г</w:t>
            </w:r>
            <w:r>
              <w:t>а</w:t>
            </w:r>
            <w:r>
              <w:t>рантии (руб.)</w:t>
            </w:r>
          </w:p>
        </w:tc>
        <w:tc>
          <w:tcPr>
            <w:tcW w:w="1316" w:type="dxa"/>
            <w:gridSpan w:val="3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Объем обязательств по гарантии в валюте обязательст</w:t>
            </w:r>
            <w:r w:rsidR="008E4E5C">
              <w:t>в</w:t>
            </w:r>
          </w:p>
        </w:tc>
        <w:tc>
          <w:tcPr>
            <w:tcW w:w="839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Задолженность на 01.01.20__ года</w:t>
            </w:r>
          </w:p>
        </w:tc>
        <w:tc>
          <w:tcPr>
            <w:tcW w:w="1134" w:type="dxa"/>
            <w:gridSpan w:val="2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-391" w:right="-618" w:firstLine="737"/>
              <w:rPr>
                <w:sz w:val="28"/>
                <w:szCs w:val="28"/>
              </w:rPr>
            </w:pPr>
            <w:r>
              <w:t xml:space="preserve">Привлечено </w:t>
            </w:r>
            <w:proofErr w:type="gramStart"/>
            <w:r>
              <w:t>за</w:t>
            </w:r>
            <w:proofErr w:type="gramEnd"/>
            <w:r>
              <w:t xml:space="preserve"> ____месяцев 20____ года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-391" w:right="-618" w:firstLine="737"/>
              <w:rPr>
                <w:sz w:val="28"/>
                <w:szCs w:val="28"/>
              </w:rPr>
            </w:pPr>
            <w:r>
              <w:t xml:space="preserve">Погашено </w:t>
            </w:r>
            <w:proofErr w:type="gramStart"/>
            <w:r>
              <w:t>за</w:t>
            </w:r>
            <w:proofErr w:type="gramEnd"/>
            <w:r>
              <w:t xml:space="preserve"> _________месяцев 20__ года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Объем обязательств по гарантии на  01.01.20__ (руб.)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424E2B" w:rsidRPr="00FB0BD4" w:rsidRDefault="00424E2B" w:rsidP="00FB0BD4">
            <w:pPr>
              <w:spacing w:line="278" w:lineRule="auto"/>
              <w:ind w:left="113" w:right="113"/>
              <w:rPr>
                <w:sz w:val="28"/>
                <w:szCs w:val="28"/>
              </w:rPr>
            </w:pPr>
            <w:r>
              <w:t>Примечание</w:t>
            </w:r>
          </w:p>
        </w:tc>
      </w:tr>
      <w:tr w:rsidR="008E017D" w:rsidRPr="00FB0BD4" w:rsidTr="005874F4">
        <w:trPr>
          <w:trHeight w:val="371"/>
        </w:trPr>
        <w:tc>
          <w:tcPr>
            <w:tcW w:w="46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7</w:t>
            </w:r>
          </w:p>
        </w:tc>
        <w:tc>
          <w:tcPr>
            <w:tcW w:w="549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8</w:t>
            </w:r>
          </w:p>
        </w:tc>
        <w:tc>
          <w:tcPr>
            <w:tcW w:w="477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9</w:t>
            </w:r>
          </w:p>
        </w:tc>
        <w:tc>
          <w:tcPr>
            <w:tcW w:w="579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10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12</w:t>
            </w:r>
          </w:p>
        </w:tc>
        <w:tc>
          <w:tcPr>
            <w:tcW w:w="71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16</w:t>
            </w:r>
          </w:p>
        </w:tc>
        <w:tc>
          <w:tcPr>
            <w:tcW w:w="893" w:type="dxa"/>
            <w:gridSpan w:val="3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17</w:t>
            </w:r>
          </w:p>
        </w:tc>
        <w:tc>
          <w:tcPr>
            <w:tcW w:w="109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18"/>
                <w:szCs w:val="18"/>
              </w:rPr>
            </w:pPr>
            <w:r w:rsidRPr="00FB0BD4">
              <w:rPr>
                <w:sz w:val="18"/>
                <w:szCs w:val="18"/>
              </w:rPr>
              <w:t>21</w:t>
            </w:r>
          </w:p>
        </w:tc>
      </w:tr>
      <w:tr w:rsidR="008E017D" w:rsidRPr="00FB0BD4" w:rsidTr="005874F4">
        <w:trPr>
          <w:trHeight w:val="1126"/>
        </w:trPr>
        <w:tc>
          <w:tcPr>
            <w:tcW w:w="46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632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567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</w:tr>
      <w:tr w:rsidR="008E017D" w:rsidRPr="00FB0BD4" w:rsidTr="005874F4">
        <w:trPr>
          <w:trHeight w:val="1114"/>
        </w:trPr>
        <w:tc>
          <w:tcPr>
            <w:tcW w:w="46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632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567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459" w:type="dxa"/>
            <w:shd w:val="clear" w:color="auto" w:fill="auto"/>
          </w:tcPr>
          <w:p w:rsidR="00424E2B" w:rsidRDefault="00424E2B" w:rsidP="00FB0BD4">
            <w:pPr>
              <w:spacing w:line="278" w:lineRule="auto"/>
            </w:pPr>
          </w:p>
        </w:tc>
        <w:tc>
          <w:tcPr>
            <w:tcW w:w="549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578" w:type="dxa"/>
            <w:gridSpan w:val="3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93" w:type="dxa"/>
            <w:gridSpan w:val="3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109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4E2B" w:rsidRPr="00FB0BD4" w:rsidRDefault="00424E2B" w:rsidP="00FB0BD4">
            <w:pPr>
              <w:spacing w:line="278" w:lineRule="auto"/>
              <w:rPr>
                <w:sz w:val="28"/>
                <w:szCs w:val="28"/>
              </w:rPr>
            </w:pPr>
          </w:p>
        </w:tc>
      </w:tr>
    </w:tbl>
    <w:p w:rsidR="00D17E95" w:rsidRDefault="00D17E95" w:rsidP="00D17E95">
      <w:pPr>
        <w:spacing w:line="278" w:lineRule="auto"/>
        <w:ind w:left="851"/>
        <w:rPr>
          <w:sz w:val="28"/>
          <w:szCs w:val="28"/>
        </w:rPr>
      </w:pPr>
    </w:p>
    <w:p w:rsidR="00D17E95" w:rsidRDefault="00D17E95" w:rsidP="00D17E95">
      <w:pPr>
        <w:spacing w:line="278" w:lineRule="auto"/>
        <w:ind w:left="851"/>
        <w:rPr>
          <w:sz w:val="28"/>
          <w:szCs w:val="28"/>
        </w:rPr>
      </w:pPr>
    </w:p>
    <w:p w:rsidR="00064BC0" w:rsidRDefault="00064BC0" w:rsidP="00223756">
      <w:pPr>
        <w:spacing w:line="278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E017D" w:rsidRDefault="008E017D" w:rsidP="00223756">
      <w:pPr>
        <w:spacing w:line="278" w:lineRule="auto"/>
        <w:rPr>
          <w:sz w:val="28"/>
          <w:szCs w:val="28"/>
        </w:rPr>
      </w:pPr>
    </w:p>
    <w:p w:rsidR="008E017D" w:rsidRDefault="008E017D" w:rsidP="00223756">
      <w:pPr>
        <w:spacing w:line="278" w:lineRule="auto"/>
        <w:rPr>
          <w:sz w:val="28"/>
          <w:szCs w:val="28"/>
        </w:rPr>
      </w:pPr>
    </w:p>
    <w:p w:rsidR="00637137" w:rsidRDefault="00637137" w:rsidP="00362D2C">
      <w:pPr>
        <w:spacing w:line="278" w:lineRule="auto"/>
        <w:ind w:right="141"/>
        <w:rPr>
          <w:sz w:val="28"/>
          <w:szCs w:val="28"/>
        </w:rPr>
      </w:pPr>
    </w:p>
    <w:p w:rsidR="00064BC0" w:rsidRDefault="00064BC0" w:rsidP="00181814">
      <w:pPr>
        <w:spacing w:line="278" w:lineRule="auto"/>
        <w:ind w:left="-567" w:right="-142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E535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Раздел 4. </w:t>
      </w:r>
      <w:r w:rsidR="004B5908">
        <w:rPr>
          <w:sz w:val="28"/>
          <w:szCs w:val="28"/>
        </w:rPr>
        <w:t>Ц</w:t>
      </w:r>
      <w:r>
        <w:rPr>
          <w:sz w:val="28"/>
          <w:szCs w:val="28"/>
        </w:rPr>
        <w:t>енные бумаги</w:t>
      </w:r>
      <w:r w:rsidR="004B5908">
        <w:rPr>
          <w:sz w:val="28"/>
          <w:szCs w:val="28"/>
        </w:rPr>
        <w:t xml:space="preserve"> муниципального образования</w:t>
      </w:r>
    </w:p>
    <w:p w:rsidR="00064BC0" w:rsidRDefault="00064BC0" w:rsidP="009E535E">
      <w:pPr>
        <w:spacing w:line="278" w:lineRule="auto"/>
        <w:ind w:left="-567" w:firstLine="567"/>
        <w:rPr>
          <w:sz w:val="28"/>
          <w:szCs w:val="28"/>
        </w:rPr>
      </w:pPr>
    </w:p>
    <w:tbl>
      <w:tblPr>
        <w:tblW w:w="15129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55"/>
        <w:gridCol w:w="497"/>
        <w:gridCol w:w="628"/>
        <w:gridCol w:w="968"/>
        <w:gridCol w:w="699"/>
        <w:gridCol w:w="1351"/>
        <w:gridCol w:w="567"/>
        <w:gridCol w:w="850"/>
        <w:gridCol w:w="993"/>
        <w:gridCol w:w="850"/>
        <w:gridCol w:w="709"/>
        <w:gridCol w:w="709"/>
        <w:gridCol w:w="1134"/>
        <w:gridCol w:w="708"/>
        <w:gridCol w:w="709"/>
        <w:gridCol w:w="992"/>
        <w:gridCol w:w="709"/>
        <w:gridCol w:w="709"/>
      </w:tblGrid>
      <w:tr w:rsidR="00D938BD" w:rsidRPr="000C3253" w:rsidTr="00F73AC7">
        <w:trPr>
          <w:cantSplit/>
          <w:trHeight w:val="3357"/>
        </w:trPr>
        <w:tc>
          <w:tcPr>
            <w:tcW w:w="392" w:type="dxa"/>
            <w:shd w:val="clear" w:color="auto" w:fill="auto"/>
            <w:textDirection w:val="btLr"/>
          </w:tcPr>
          <w:p w:rsidR="00064BC0" w:rsidRPr="000C3253" w:rsidRDefault="00064BC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bookmarkStart w:id="0" w:name="_Hlk182401118"/>
            <w:r w:rsidRPr="000C3253">
              <w:rPr>
                <w:sz w:val="18"/>
                <w:szCs w:val="18"/>
              </w:rPr>
              <w:t>№</w:t>
            </w:r>
            <w:proofErr w:type="gramStart"/>
            <w:r w:rsidRPr="000C3253">
              <w:rPr>
                <w:sz w:val="18"/>
                <w:szCs w:val="18"/>
              </w:rPr>
              <w:t>п</w:t>
            </w:r>
            <w:proofErr w:type="gramEnd"/>
            <w:r w:rsidRPr="000C3253">
              <w:rPr>
                <w:sz w:val="18"/>
                <w:szCs w:val="18"/>
              </w:rPr>
              <w:t>/п</w:t>
            </w:r>
          </w:p>
        </w:tc>
        <w:tc>
          <w:tcPr>
            <w:tcW w:w="955" w:type="dxa"/>
            <w:shd w:val="clear" w:color="auto" w:fill="auto"/>
            <w:textDirection w:val="btLr"/>
          </w:tcPr>
          <w:p w:rsidR="00064BC0" w:rsidRPr="000C3253" w:rsidRDefault="00064BC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Регистрационный номер выпуска ценных бумаг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:rsidR="00064BC0" w:rsidRPr="000C3253" w:rsidRDefault="00064BC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Вид ценной бумаги</w:t>
            </w:r>
          </w:p>
        </w:tc>
        <w:tc>
          <w:tcPr>
            <w:tcW w:w="628" w:type="dxa"/>
            <w:shd w:val="clear" w:color="auto" w:fill="auto"/>
            <w:textDirection w:val="btLr"/>
          </w:tcPr>
          <w:p w:rsidR="00064BC0" w:rsidRPr="000C3253" w:rsidRDefault="00064BC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Форма выпуска ценной бумаги</w:t>
            </w:r>
          </w:p>
        </w:tc>
        <w:tc>
          <w:tcPr>
            <w:tcW w:w="968" w:type="dxa"/>
            <w:shd w:val="clear" w:color="auto" w:fill="auto"/>
            <w:textDirection w:val="btLr"/>
          </w:tcPr>
          <w:p w:rsidR="00064BC0" w:rsidRPr="000C3253" w:rsidRDefault="00064BC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Регистрационный номер  Условий эми</w:t>
            </w:r>
            <w:r w:rsidRPr="000C3253">
              <w:rPr>
                <w:sz w:val="18"/>
                <w:szCs w:val="18"/>
              </w:rPr>
              <w:t>с</w:t>
            </w:r>
            <w:r w:rsidRPr="000C3253">
              <w:rPr>
                <w:sz w:val="18"/>
                <w:szCs w:val="18"/>
              </w:rPr>
              <w:t>сии</w:t>
            </w:r>
          </w:p>
        </w:tc>
        <w:tc>
          <w:tcPr>
            <w:tcW w:w="699" w:type="dxa"/>
            <w:shd w:val="clear" w:color="auto" w:fill="auto"/>
            <w:textDirection w:val="btLr"/>
          </w:tcPr>
          <w:p w:rsidR="00064BC0" w:rsidRPr="000C3253" w:rsidRDefault="004B5908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Дата регистрации Условий эмиссии</w:t>
            </w:r>
          </w:p>
        </w:tc>
        <w:tc>
          <w:tcPr>
            <w:tcW w:w="1351" w:type="dxa"/>
            <w:shd w:val="clear" w:color="auto" w:fill="auto"/>
            <w:textDirection w:val="btLr"/>
          </w:tcPr>
          <w:p w:rsidR="00064BC0" w:rsidRPr="000C3253" w:rsidRDefault="004B5908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 xml:space="preserve">Наименование правового акта, которым </w:t>
            </w:r>
            <w:r w:rsidR="00D938BD" w:rsidRPr="000C3253">
              <w:rPr>
                <w:sz w:val="18"/>
                <w:szCs w:val="18"/>
              </w:rPr>
              <w:t xml:space="preserve"> утверждено решение о выпуске ценных бумаг, акт, дата, номер акта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64BC0" w:rsidRPr="000C3253" w:rsidRDefault="00D938B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Валюта обязательств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64BC0" w:rsidRPr="000C3253" w:rsidRDefault="00D938B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Номинальная стоимость одной ЦБ (руб</w:t>
            </w:r>
            <w:r w:rsidR="00685ACF" w:rsidRPr="000C3253">
              <w:rPr>
                <w:sz w:val="18"/>
                <w:szCs w:val="18"/>
              </w:rPr>
              <w:t>.</w:t>
            </w:r>
            <w:r w:rsidRPr="000C3253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64BC0" w:rsidRPr="000C3253" w:rsidRDefault="00D938B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Ограничения на владельцев ЦБ, пред</w:t>
            </w:r>
            <w:r w:rsidRPr="000C3253">
              <w:rPr>
                <w:sz w:val="18"/>
                <w:szCs w:val="18"/>
              </w:rPr>
              <w:t>у</w:t>
            </w:r>
            <w:r w:rsidRPr="000C3253">
              <w:rPr>
                <w:sz w:val="18"/>
                <w:szCs w:val="18"/>
              </w:rPr>
              <w:t>смотренные Условиями эмиссии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064BC0" w:rsidRPr="000C3253" w:rsidRDefault="00D938B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Наименование генерального агента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4BC0" w:rsidRPr="000C3253" w:rsidRDefault="00D938B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Наименование депозитария и регистрат</w:t>
            </w:r>
            <w:r w:rsidRPr="000C3253">
              <w:rPr>
                <w:sz w:val="18"/>
                <w:szCs w:val="18"/>
              </w:rPr>
              <w:t>о</w:t>
            </w:r>
            <w:r w:rsidRPr="000C3253">
              <w:rPr>
                <w:sz w:val="18"/>
                <w:szCs w:val="18"/>
              </w:rPr>
              <w:t>ра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4BC0" w:rsidRPr="000C3253" w:rsidRDefault="00C47AA1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Наименование организатора торговли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64BC0" w:rsidRPr="000C3253" w:rsidRDefault="00663AC3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Объявленный  объем выпуска ЦБ по н</w:t>
            </w:r>
            <w:r w:rsidRPr="000C3253">
              <w:rPr>
                <w:sz w:val="18"/>
                <w:szCs w:val="18"/>
              </w:rPr>
              <w:t>о</w:t>
            </w:r>
            <w:r w:rsidRPr="000C3253">
              <w:rPr>
                <w:sz w:val="18"/>
                <w:szCs w:val="18"/>
              </w:rPr>
              <w:t>минальной стоимост</w:t>
            </w:r>
            <w:proofErr w:type="gramStart"/>
            <w:r w:rsidRPr="000C3253">
              <w:rPr>
                <w:sz w:val="18"/>
                <w:szCs w:val="18"/>
              </w:rPr>
              <w:t>и(</w:t>
            </w:r>
            <w:proofErr w:type="gramEnd"/>
            <w:r w:rsidRPr="000C3253">
              <w:rPr>
                <w:sz w:val="18"/>
                <w:szCs w:val="18"/>
              </w:rPr>
              <w:t>руб.)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064BC0" w:rsidRPr="000C3253" w:rsidRDefault="00663AC3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Дата размещения ЦБ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4BC0" w:rsidRPr="000C3253" w:rsidRDefault="009B7A76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Объем размещения ЦБ (руб.)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064BC0" w:rsidRPr="000C3253" w:rsidRDefault="009B7A76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4BC0" w:rsidRPr="000C3253" w:rsidRDefault="009B7A76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Процентная ставка купонного дохода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064BC0" w:rsidRPr="000C3253" w:rsidRDefault="00AF149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 w:rsidRPr="000C3253">
              <w:rPr>
                <w:sz w:val="18"/>
                <w:szCs w:val="18"/>
              </w:rPr>
              <w:t>Сумма купонного дохода, подлежащая выплат</w:t>
            </w:r>
            <w:proofErr w:type="gramStart"/>
            <w:r w:rsidRPr="000C3253">
              <w:rPr>
                <w:sz w:val="18"/>
                <w:szCs w:val="18"/>
              </w:rPr>
              <w:t>е(</w:t>
            </w:r>
            <w:proofErr w:type="gramEnd"/>
            <w:r w:rsidRPr="000C3253">
              <w:rPr>
                <w:sz w:val="18"/>
                <w:szCs w:val="18"/>
              </w:rPr>
              <w:t>руб.)</w:t>
            </w:r>
          </w:p>
        </w:tc>
      </w:tr>
      <w:tr w:rsidR="00D938BD" w:rsidRPr="000C3253" w:rsidTr="00181814">
        <w:tc>
          <w:tcPr>
            <w:tcW w:w="392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</w:t>
            </w:r>
          </w:p>
        </w:tc>
        <w:tc>
          <w:tcPr>
            <w:tcW w:w="955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2</w:t>
            </w:r>
          </w:p>
        </w:tc>
        <w:tc>
          <w:tcPr>
            <w:tcW w:w="497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3</w:t>
            </w:r>
          </w:p>
        </w:tc>
        <w:tc>
          <w:tcPr>
            <w:tcW w:w="628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4</w:t>
            </w:r>
          </w:p>
        </w:tc>
        <w:tc>
          <w:tcPr>
            <w:tcW w:w="968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5</w:t>
            </w:r>
          </w:p>
        </w:tc>
        <w:tc>
          <w:tcPr>
            <w:tcW w:w="69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6</w:t>
            </w:r>
          </w:p>
        </w:tc>
        <w:tc>
          <w:tcPr>
            <w:tcW w:w="1351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7</w:t>
            </w:r>
          </w:p>
        </w:tc>
        <w:tc>
          <w:tcPr>
            <w:tcW w:w="567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8</w:t>
            </w:r>
          </w:p>
        </w:tc>
        <w:tc>
          <w:tcPr>
            <w:tcW w:w="850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9</w:t>
            </w:r>
          </w:p>
        </w:tc>
        <w:tc>
          <w:tcPr>
            <w:tcW w:w="993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10</w:t>
            </w:r>
          </w:p>
        </w:tc>
        <w:tc>
          <w:tcPr>
            <w:tcW w:w="850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11</w:t>
            </w:r>
          </w:p>
        </w:tc>
        <w:tc>
          <w:tcPr>
            <w:tcW w:w="70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12</w:t>
            </w:r>
          </w:p>
        </w:tc>
        <w:tc>
          <w:tcPr>
            <w:tcW w:w="70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13</w:t>
            </w:r>
          </w:p>
        </w:tc>
        <w:tc>
          <w:tcPr>
            <w:tcW w:w="1134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14</w:t>
            </w:r>
          </w:p>
        </w:tc>
        <w:tc>
          <w:tcPr>
            <w:tcW w:w="708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15</w:t>
            </w:r>
          </w:p>
        </w:tc>
        <w:tc>
          <w:tcPr>
            <w:tcW w:w="70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16</w:t>
            </w:r>
          </w:p>
        </w:tc>
        <w:tc>
          <w:tcPr>
            <w:tcW w:w="992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17</w:t>
            </w:r>
          </w:p>
        </w:tc>
        <w:tc>
          <w:tcPr>
            <w:tcW w:w="70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18</w:t>
            </w:r>
          </w:p>
        </w:tc>
        <w:tc>
          <w:tcPr>
            <w:tcW w:w="709" w:type="dxa"/>
            <w:shd w:val="clear" w:color="auto" w:fill="auto"/>
          </w:tcPr>
          <w:p w:rsidR="00064BC0" w:rsidRPr="00663AC3" w:rsidRDefault="00064BC0" w:rsidP="009E535E">
            <w:pPr>
              <w:spacing w:line="278" w:lineRule="auto"/>
              <w:ind w:left="-567" w:firstLine="567"/>
              <w:jc w:val="center"/>
            </w:pPr>
            <w:r w:rsidRPr="00663AC3">
              <w:t>19</w:t>
            </w:r>
          </w:p>
        </w:tc>
      </w:tr>
      <w:tr w:rsidR="00D938BD" w:rsidRPr="000C3253" w:rsidTr="00F73AC7">
        <w:trPr>
          <w:trHeight w:val="275"/>
        </w:trPr>
        <w:tc>
          <w:tcPr>
            <w:tcW w:w="392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D938BD" w:rsidRPr="000C3253" w:rsidTr="00F73AC7">
        <w:trPr>
          <w:trHeight w:val="324"/>
        </w:trPr>
        <w:tc>
          <w:tcPr>
            <w:tcW w:w="392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497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2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6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64BC0" w:rsidRPr="000C3253" w:rsidRDefault="00064BC0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</w:tr>
      <w:bookmarkEnd w:id="0"/>
    </w:tbl>
    <w:p w:rsidR="00227A75" w:rsidRPr="00227A75" w:rsidRDefault="00227A75" w:rsidP="00F73AC7">
      <w:pPr>
        <w:rPr>
          <w:sz w:val="28"/>
          <w:szCs w:val="28"/>
        </w:rPr>
      </w:pPr>
    </w:p>
    <w:p w:rsidR="00227A75" w:rsidRPr="00227A75" w:rsidRDefault="00227A75" w:rsidP="009E535E">
      <w:pPr>
        <w:ind w:left="-567" w:firstLine="567"/>
        <w:rPr>
          <w:sz w:val="28"/>
          <w:szCs w:val="28"/>
        </w:rPr>
      </w:pPr>
    </w:p>
    <w:tbl>
      <w:tblPr>
        <w:tblW w:w="15114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1"/>
        <w:gridCol w:w="910"/>
        <w:gridCol w:w="680"/>
        <w:gridCol w:w="596"/>
        <w:gridCol w:w="850"/>
        <w:gridCol w:w="567"/>
        <w:gridCol w:w="1134"/>
        <w:gridCol w:w="567"/>
        <w:gridCol w:w="575"/>
        <w:gridCol w:w="1417"/>
        <w:gridCol w:w="965"/>
        <w:gridCol w:w="992"/>
        <w:gridCol w:w="851"/>
        <w:gridCol w:w="709"/>
        <w:gridCol w:w="567"/>
        <w:gridCol w:w="567"/>
        <w:gridCol w:w="850"/>
        <w:gridCol w:w="709"/>
      </w:tblGrid>
      <w:tr w:rsidR="008D210D" w:rsidRPr="000C3253" w:rsidTr="007105BD">
        <w:trPr>
          <w:cantSplit/>
          <w:trHeight w:val="2549"/>
        </w:trPr>
        <w:tc>
          <w:tcPr>
            <w:tcW w:w="817" w:type="dxa"/>
            <w:shd w:val="clear" w:color="auto" w:fill="auto"/>
            <w:textDirection w:val="btLr"/>
          </w:tcPr>
          <w:p w:rsidR="00227A75" w:rsidRPr="000C3253" w:rsidRDefault="00F36F6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выплаты купонного дохода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227A75" w:rsidRPr="000C3253" w:rsidRDefault="00F36F6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Выплаченная сумма купонного дохода (руб.)</w:t>
            </w:r>
          </w:p>
        </w:tc>
        <w:tc>
          <w:tcPr>
            <w:tcW w:w="910" w:type="dxa"/>
            <w:shd w:val="clear" w:color="auto" w:fill="auto"/>
            <w:textDirection w:val="btLr"/>
          </w:tcPr>
          <w:p w:rsidR="00227A75" w:rsidRPr="000C3253" w:rsidRDefault="00850804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дисконта, определенная при размещении</w:t>
            </w:r>
            <w:r w:rsidR="00EA15D0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680" w:type="dxa"/>
            <w:shd w:val="clear" w:color="auto" w:fill="auto"/>
            <w:textDirection w:val="btLr"/>
          </w:tcPr>
          <w:p w:rsidR="00227A75" w:rsidRPr="000C3253" w:rsidRDefault="00EA15D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дисконта при погаш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Ц</w:t>
            </w:r>
            <w:proofErr w:type="gramStart"/>
            <w:r>
              <w:rPr>
                <w:sz w:val="18"/>
                <w:szCs w:val="18"/>
              </w:rPr>
              <w:t>Б(</w:t>
            </w:r>
            <w:proofErr w:type="gramEnd"/>
            <w:r>
              <w:rPr>
                <w:sz w:val="18"/>
                <w:szCs w:val="18"/>
              </w:rPr>
              <w:t>руб.)</w:t>
            </w:r>
          </w:p>
        </w:tc>
        <w:tc>
          <w:tcPr>
            <w:tcW w:w="596" w:type="dxa"/>
            <w:shd w:val="clear" w:color="auto" w:fill="auto"/>
            <w:textDirection w:val="btLr"/>
          </w:tcPr>
          <w:p w:rsidR="00227A75" w:rsidRPr="000C3253" w:rsidRDefault="00EA15D0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выкупа  ценных бумаг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7A75" w:rsidRPr="000C3253" w:rsidRDefault="00AF34F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выкупа ЦБ по ном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нальной стоимости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7A75" w:rsidRPr="000C3253" w:rsidRDefault="00AF34F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Установленная дата погашения ЦБ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227A75" w:rsidRPr="000C3253" w:rsidRDefault="00AF34F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номинальной стоим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 ЦБ, подлежащая выплате в установленные даты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7A75" w:rsidRPr="000C3253" w:rsidRDefault="00AF34F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Фактическая дата погашения ЦБ</w:t>
            </w:r>
          </w:p>
        </w:tc>
        <w:tc>
          <w:tcPr>
            <w:tcW w:w="575" w:type="dxa"/>
            <w:shd w:val="clear" w:color="auto" w:fill="auto"/>
            <w:textDirection w:val="btLr"/>
          </w:tcPr>
          <w:p w:rsidR="00227A75" w:rsidRPr="000C3253" w:rsidRDefault="00AF34FC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Фактический объем погашения ЦБ (руб.)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227A75" w:rsidRPr="000C3253" w:rsidRDefault="00E3778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просроченной задо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женности по выплате купонного дохода за каждый купонный период (руб.)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227A75" w:rsidRPr="000C3253" w:rsidRDefault="00E3778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просроченной задо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женности по погашению номинальной стоимости ЦБ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227A75" w:rsidRPr="000C3253" w:rsidRDefault="00E3778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просроченной задо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женности по исполнению обяз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тельств по ЦБ (руб.)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227A75" w:rsidRPr="000C3253" w:rsidRDefault="00E37785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Номинальная сумма</w:t>
            </w:r>
            <w:r w:rsidR="00FF07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 ЦБ в валюте обязательства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27A75" w:rsidRPr="000C3253" w:rsidRDefault="008D210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на 01.01.20--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7A75" w:rsidRPr="000C3253" w:rsidRDefault="008D210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27A75" w:rsidRPr="000C3253" w:rsidRDefault="008D210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Погашено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27A75" w:rsidRPr="000C3253" w:rsidRDefault="008D210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Номинальная сумма долга по ЦБ на 01.01.20__г.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27A75" w:rsidRPr="000C3253" w:rsidRDefault="008D210D" w:rsidP="009E535E">
            <w:pPr>
              <w:spacing w:line="278" w:lineRule="auto"/>
              <w:ind w:left="-567" w:right="113" w:firstLine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Примечание</w:t>
            </w:r>
          </w:p>
        </w:tc>
      </w:tr>
      <w:tr w:rsidR="008D210D" w:rsidRPr="000C3253" w:rsidTr="00181814">
        <w:tc>
          <w:tcPr>
            <w:tcW w:w="81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791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21</w:t>
            </w:r>
          </w:p>
        </w:tc>
        <w:tc>
          <w:tcPr>
            <w:tcW w:w="910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23</w:t>
            </w:r>
          </w:p>
        </w:tc>
        <w:tc>
          <w:tcPr>
            <w:tcW w:w="596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28</w:t>
            </w:r>
          </w:p>
        </w:tc>
        <w:tc>
          <w:tcPr>
            <w:tcW w:w="575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30</w:t>
            </w:r>
          </w:p>
        </w:tc>
        <w:tc>
          <w:tcPr>
            <w:tcW w:w="965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227A75" w:rsidRPr="00F36F65" w:rsidRDefault="00F36F65" w:rsidP="009E535E">
            <w:pPr>
              <w:spacing w:line="278" w:lineRule="auto"/>
              <w:ind w:left="-567" w:firstLine="567"/>
              <w:jc w:val="center"/>
              <w:rPr>
                <w:sz w:val="18"/>
                <w:szCs w:val="18"/>
              </w:rPr>
            </w:pPr>
            <w:r w:rsidRPr="00F36F65">
              <w:rPr>
                <w:sz w:val="18"/>
                <w:szCs w:val="18"/>
              </w:rPr>
              <w:t>38</w:t>
            </w:r>
          </w:p>
        </w:tc>
      </w:tr>
      <w:tr w:rsidR="008D210D" w:rsidRPr="000C3253" w:rsidTr="00F73AC7">
        <w:trPr>
          <w:trHeight w:val="469"/>
        </w:trPr>
        <w:tc>
          <w:tcPr>
            <w:tcW w:w="81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</w:tr>
      <w:tr w:rsidR="008D210D" w:rsidRPr="000C3253" w:rsidTr="00F73AC7">
        <w:trPr>
          <w:trHeight w:val="295"/>
        </w:trPr>
        <w:tc>
          <w:tcPr>
            <w:tcW w:w="81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91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1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96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75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227A75" w:rsidRPr="000C3253" w:rsidRDefault="00227A75" w:rsidP="009E535E">
            <w:pPr>
              <w:spacing w:line="278" w:lineRule="auto"/>
              <w:ind w:left="-567" w:firstLine="567"/>
              <w:rPr>
                <w:sz w:val="28"/>
                <w:szCs w:val="28"/>
              </w:rPr>
            </w:pPr>
          </w:p>
        </w:tc>
      </w:tr>
    </w:tbl>
    <w:p w:rsidR="00637137" w:rsidRDefault="00637137" w:rsidP="009E535E">
      <w:pPr>
        <w:spacing w:after="200" w:line="276" w:lineRule="auto"/>
        <w:ind w:left="851"/>
        <w:rPr>
          <w:sz w:val="28"/>
          <w:szCs w:val="28"/>
        </w:rPr>
      </w:pPr>
    </w:p>
    <w:p w:rsidR="00362D2C" w:rsidRDefault="00362D2C" w:rsidP="009E535E">
      <w:pPr>
        <w:spacing w:after="200" w:line="276" w:lineRule="auto"/>
        <w:ind w:left="851"/>
        <w:rPr>
          <w:sz w:val="28"/>
          <w:szCs w:val="28"/>
        </w:rPr>
      </w:pPr>
    </w:p>
    <w:p w:rsidR="00FE47BF" w:rsidRDefault="003E14D9" w:rsidP="003E14D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Раздел 5. Иные долговые обязательства</w:t>
      </w:r>
      <w:r w:rsidR="00CC3650">
        <w:rPr>
          <w:sz w:val="28"/>
          <w:szCs w:val="28"/>
        </w:rPr>
        <w:t xml:space="preserve"> муниципального образования</w:t>
      </w:r>
    </w:p>
    <w:p w:rsidR="003E14D9" w:rsidRDefault="003E14D9" w:rsidP="003E14D9">
      <w:pPr>
        <w:spacing w:after="200"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1"/>
        <w:gridCol w:w="761"/>
      </w:tblGrid>
      <w:tr w:rsidR="003E14D9" w:rsidRPr="00BD3DF4" w:rsidTr="00BD3DF4">
        <w:trPr>
          <w:cantSplit/>
          <w:trHeight w:val="4091"/>
        </w:trPr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Наименование документа, на основании к</w:t>
            </w:r>
            <w:r>
              <w:t>о</w:t>
            </w:r>
            <w:r>
              <w:t>торого возникло долговое обязательство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Вид  долгового обязательства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Дата</w:t>
            </w:r>
            <w:proofErr w:type="gramStart"/>
            <w:r>
              <w:t xml:space="preserve"> ,</w:t>
            </w:r>
            <w:proofErr w:type="gramEnd"/>
            <w:r>
              <w:t>номер документа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Валюта обязательства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Дата, номер договора утратившего силу в связи с заключением нового договора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Дата, номер изменений в договор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Наименование  организации должника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3E14D9" w:rsidP="00BD3DF4">
            <w:pPr>
              <w:spacing w:after="200" w:line="276" w:lineRule="auto"/>
              <w:ind w:left="113" w:right="113"/>
            </w:pPr>
            <w:r>
              <w:t>Наименование организации кредитора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Дата возникновения долгового обязател</w:t>
            </w:r>
            <w:r>
              <w:t>ь</w:t>
            </w:r>
            <w:r>
              <w:t>ства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Дата погашения долгового обязательства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Сумма просроченной задолженности по иным долговым обязательствам (руб.)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Объем долга в валюте обязательства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Задолженность на 01.01.20___   года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 xml:space="preserve">Привлечено </w:t>
            </w:r>
            <w:proofErr w:type="gramStart"/>
            <w:r>
              <w:t>за</w:t>
            </w:r>
            <w:proofErr w:type="gramEnd"/>
            <w:r>
              <w:t xml:space="preserve"> _______месяцев 20___ года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 xml:space="preserve">Погашено </w:t>
            </w:r>
            <w:proofErr w:type="gramStart"/>
            <w:r>
              <w:t>за</w:t>
            </w:r>
            <w:proofErr w:type="gramEnd"/>
            <w:r>
              <w:t xml:space="preserve"> _________месяцев 20___года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Объем долга по иным долговым обязател</w:t>
            </w:r>
            <w:r>
              <w:t>ь</w:t>
            </w:r>
            <w:r>
              <w:t>ствам на 01.01.20____года</w:t>
            </w:r>
          </w:p>
        </w:tc>
        <w:tc>
          <w:tcPr>
            <w:tcW w:w="761" w:type="dxa"/>
            <w:shd w:val="clear" w:color="auto" w:fill="auto"/>
            <w:textDirection w:val="btLr"/>
          </w:tcPr>
          <w:p w:rsidR="003E14D9" w:rsidRPr="003E14D9" w:rsidRDefault="00E90C6F" w:rsidP="00BD3DF4">
            <w:pPr>
              <w:spacing w:after="200" w:line="276" w:lineRule="auto"/>
              <w:ind w:left="113" w:right="113"/>
            </w:pPr>
            <w:r>
              <w:t>Примечание</w:t>
            </w:r>
          </w:p>
        </w:tc>
      </w:tr>
      <w:tr w:rsidR="003E14D9" w:rsidRPr="00BD3DF4" w:rsidTr="00BD3DF4">
        <w:trPr>
          <w:trHeight w:val="287"/>
        </w:trPr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2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3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4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5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6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7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8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9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10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11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12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13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14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15</w:t>
            </w:r>
          </w:p>
        </w:tc>
        <w:tc>
          <w:tcPr>
            <w:tcW w:w="760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16</w:t>
            </w:r>
          </w:p>
        </w:tc>
        <w:tc>
          <w:tcPr>
            <w:tcW w:w="761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17</w:t>
            </w:r>
          </w:p>
        </w:tc>
        <w:tc>
          <w:tcPr>
            <w:tcW w:w="761" w:type="dxa"/>
            <w:shd w:val="clear" w:color="auto" w:fill="auto"/>
          </w:tcPr>
          <w:p w:rsidR="003E14D9" w:rsidRPr="003E14D9" w:rsidRDefault="003E14D9" w:rsidP="00BD3DF4">
            <w:pPr>
              <w:spacing w:after="200" w:line="276" w:lineRule="auto"/>
              <w:jc w:val="center"/>
            </w:pPr>
            <w:r w:rsidRPr="003E14D9">
              <w:t>18</w:t>
            </w:r>
          </w:p>
        </w:tc>
      </w:tr>
      <w:tr w:rsidR="003E14D9" w:rsidRPr="00BD3DF4" w:rsidTr="00BD3DF4">
        <w:trPr>
          <w:trHeight w:val="932"/>
        </w:trPr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3E14D9" w:rsidRPr="00BD3DF4" w:rsidTr="00BD3DF4">
        <w:trPr>
          <w:trHeight w:val="988"/>
        </w:trPr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0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761" w:type="dxa"/>
            <w:shd w:val="clear" w:color="auto" w:fill="auto"/>
          </w:tcPr>
          <w:p w:rsidR="003E14D9" w:rsidRPr="00BD3DF4" w:rsidRDefault="003E14D9" w:rsidP="00BD3DF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E860D2" w:rsidRDefault="00E860D2" w:rsidP="00F67D97">
      <w:pPr>
        <w:spacing w:line="276" w:lineRule="auto"/>
        <w:rPr>
          <w:sz w:val="24"/>
        </w:rPr>
      </w:pPr>
      <w:bookmarkStart w:id="1" w:name="_GoBack"/>
      <w:bookmarkEnd w:id="1"/>
    </w:p>
    <w:sectPr w:rsidR="00E860D2" w:rsidSect="00F67D97">
      <w:pgSz w:w="16838" w:h="11906" w:orient="landscape"/>
      <w:pgMar w:top="1701" w:right="1134" w:bottom="850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23" w:rsidRDefault="00EC1323" w:rsidP="0021586E">
      <w:r>
        <w:separator/>
      </w:r>
    </w:p>
  </w:endnote>
  <w:endnote w:type="continuationSeparator" w:id="0">
    <w:p w:rsidR="00EC1323" w:rsidRDefault="00EC1323" w:rsidP="0021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23" w:rsidRDefault="00EC1323" w:rsidP="0021586E">
      <w:r>
        <w:separator/>
      </w:r>
    </w:p>
  </w:footnote>
  <w:footnote w:type="continuationSeparator" w:id="0">
    <w:p w:rsidR="00EC1323" w:rsidRDefault="00EC1323" w:rsidP="0021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2" o:spid="_x0000_i1026" type="#_x0000_t75" style="width:30pt;height:9pt;visibility:visible" o:bullet="t">
        <v:imagedata r:id="rId1" o:title=""/>
        <o:lock v:ext="edit" aspectratio="f"/>
      </v:shape>
    </w:pict>
  </w:numPicBullet>
  <w:abstractNum w:abstractNumId="0">
    <w:nsid w:val="2F494F33"/>
    <w:multiLevelType w:val="hybridMultilevel"/>
    <w:tmpl w:val="278ED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511C"/>
    <w:multiLevelType w:val="hybridMultilevel"/>
    <w:tmpl w:val="005034D6"/>
    <w:lvl w:ilvl="0" w:tplc="7C22A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1F02E2"/>
    <w:multiLevelType w:val="multilevel"/>
    <w:tmpl w:val="3154C7C4"/>
    <w:lvl w:ilvl="0">
      <w:start w:val="1"/>
      <w:numFmt w:val="decimal"/>
      <w:lvlText w:val="%1."/>
      <w:lvlJc w:val="left"/>
      <w:pPr>
        <w:ind w:left="95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5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1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4" w:hanging="49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26" w:hanging="49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8" w:hanging="49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90" w:hanging="49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22" w:hanging="49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54" w:hanging="49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6" w:hanging="491"/>
      </w:pPr>
      <w:rPr>
        <w:lang w:val="ru-RU" w:eastAsia="en-US" w:bidi="ar-SA"/>
      </w:rPr>
    </w:lvl>
  </w:abstractNum>
  <w:abstractNum w:abstractNumId="3">
    <w:nsid w:val="4B762036"/>
    <w:multiLevelType w:val="multilevel"/>
    <w:tmpl w:val="CF78EF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F63470D"/>
    <w:multiLevelType w:val="multilevel"/>
    <w:tmpl w:val="DEECC1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5">
    <w:nsid w:val="56484F10"/>
    <w:multiLevelType w:val="multilevel"/>
    <w:tmpl w:val="BFF6E9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7C75FDC"/>
    <w:multiLevelType w:val="multilevel"/>
    <w:tmpl w:val="668A44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">
    <w:nsid w:val="7ADA432A"/>
    <w:multiLevelType w:val="hybridMultilevel"/>
    <w:tmpl w:val="DDC46450"/>
    <w:lvl w:ilvl="0" w:tplc="D33C50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2E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FEE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149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C89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EB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A62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AF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FEBA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DB"/>
    <w:rsid w:val="000041FF"/>
    <w:rsid w:val="000131CA"/>
    <w:rsid w:val="00020802"/>
    <w:rsid w:val="00022DAC"/>
    <w:rsid w:val="00025F6B"/>
    <w:rsid w:val="00033B84"/>
    <w:rsid w:val="00033EAD"/>
    <w:rsid w:val="00035948"/>
    <w:rsid w:val="00064BC0"/>
    <w:rsid w:val="000A00A9"/>
    <w:rsid w:val="000C3253"/>
    <w:rsid w:val="000D2BB1"/>
    <w:rsid w:val="000E78BD"/>
    <w:rsid w:val="0012277C"/>
    <w:rsid w:val="001343DF"/>
    <w:rsid w:val="00157D01"/>
    <w:rsid w:val="00181814"/>
    <w:rsid w:val="00195012"/>
    <w:rsid w:val="001B2865"/>
    <w:rsid w:val="001C1532"/>
    <w:rsid w:val="001D763F"/>
    <w:rsid w:val="001F2C52"/>
    <w:rsid w:val="001F5332"/>
    <w:rsid w:val="0021586E"/>
    <w:rsid w:val="00223756"/>
    <w:rsid w:val="00227A75"/>
    <w:rsid w:val="00253614"/>
    <w:rsid w:val="00257D50"/>
    <w:rsid w:val="00261866"/>
    <w:rsid w:val="002675D8"/>
    <w:rsid w:val="00272BCF"/>
    <w:rsid w:val="0027571E"/>
    <w:rsid w:val="002976E7"/>
    <w:rsid w:val="002A2E27"/>
    <w:rsid w:val="002D6EF3"/>
    <w:rsid w:val="002E562E"/>
    <w:rsid w:val="00301813"/>
    <w:rsid w:val="0030682A"/>
    <w:rsid w:val="003142B9"/>
    <w:rsid w:val="003373D8"/>
    <w:rsid w:val="00362D2C"/>
    <w:rsid w:val="003642C5"/>
    <w:rsid w:val="003765D8"/>
    <w:rsid w:val="003810E8"/>
    <w:rsid w:val="003A181A"/>
    <w:rsid w:val="003C76F3"/>
    <w:rsid w:val="003D0A02"/>
    <w:rsid w:val="003E14D9"/>
    <w:rsid w:val="0041638A"/>
    <w:rsid w:val="00424E2B"/>
    <w:rsid w:val="0043474A"/>
    <w:rsid w:val="004644AD"/>
    <w:rsid w:val="00472EE9"/>
    <w:rsid w:val="004762BB"/>
    <w:rsid w:val="0047637A"/>
    <w:rsid w:val="00476A65"/>
    <w:rsid w:val="004B312D"/>
    <w:rsid w:val="004B5908"/>
    <w:rsid w:val="004C0686"/>
    <w:rsid w:val="004C533B"/>
    <w:rsid w:val="004D25F4"/>
    <w:rsid w:val="004D7212"/>
    <w:rsid w:val="004E40BD"/>
    <w:rsid w:val="004F3CE1"/>
    <w:rsid w:val="00503E04"/>
    <w:rsid w:val="00507DDC"/>
    <w:rsid w:val="00531D0F"/>
    <w:rsid w:val="00536CC9"/>
    <w:rsid w:val="005519C2"/>
    <w:rsid w:val="00553354"/>
    <w:rsid w:val="00555E7E"/>
    <w:rsid w:val="0056043D"/>
    <w:rsid w:val="005611D5"/>
    <w:rsid w:val="00576BDC"/>
    <w:rsid w:val="005874F4"/>
    <w:rsid w:val="005D0688"/>
    <w:rsid w:val="005D4414"/>
    <w:rsid w:val="006124A5"/>
    <w:rsid w:val="00637137"/>
    <w:rsid w:val="006478E2"/>
    <w:rsid w:val="00652211"/>
    <w:rsid w:val="00663AC3"/>
    <w:rsid w:val="006649BF"/>
    <w:rsid w:val="0067653D"/>
    <w:rsid w:val="00685ACF"/>
    <w:rsid w:val="006C3047"/>
    <w:rsid w:val="006D5276"/>
    <w:rsid w:val="006E6BC6"/>
    <w:rsid w:val="007053A1"/>
    <w:rsid w:val="00707FEB"/>
    <w:rsid w:val="007105BD"/>
    <w:rsid w:val="00731AFE"/>
    <w:rsid w:val="0074150D"/>
    <w:rsid w:val="00750900"/>
    <w:rsid w:val="00767A29"/>
    <w:rsid w:val="00773B37"/>
    <w:rsid w:val="00773CF9"/>
    <w:rsid w:val="00775935"/>
    <w:rsid w:val="00786313"/>
    <w:rsid w:val="00795398"/>
    <w:rsid w:val="007A46ED"/>
    <w:rsid w:val="007B3B70"/>
    <w:rsid w:val="007D4D88"/>
    <w:rsid w:val="00821A0F"/>
    <w:rsid w:val="00823B80"/>
    <w:rsid w:val="008426D4"/>
    <w:rsid w:val="00850804"/>
    <w:rsid w:val="008617BD"/>
    <w:rsid w:val="008621C5"/>
    <w:rsid w:val="008766C2"/>
    <w:rsid w:val="008868D4"/>
    <w:rsid w:val="008920CA"/>
    <w:rsid w:val="008A0470"/>
    <w:rsid w:val="008A591F"/>
    <w:rsid w:val="008D210D"/>
    <w:rsid w:val="008E017D"/>
    <w:rsid w:val="008E4E5C"/>
    <w:rsid w:val="008F0089"/>
    <w:rsid w:val="00905BD2"/>
    <w:rsid w:val="00913966"/>
    <w:rsid w:val="00941B38"/>
    <w:rsid w:val="009446DE"/>
    <w:rsid w:val="00973F05"/>
    <w:rsid w:val="009A2577"/>
    <w:rsid w:val="009B7A76"/>
    <w:rsid w:val="009E1584"/>
    <w:rsid w:val="009E535E"/>
    <w:rsid w:val="009E6AF3"/>
    <w:rsid w:val="00A006F6"/>
    <w:rsid w:val="00A0244F"/>
    <w:rsid w:val="00A05F28"/>
    <w:rsid w:val="00A17A4F"/>
    <w:rsid w:val="00A266AE"/>
    <w:rsid w:val="00A60146"/>
    <w:rsid w:val="00A67412"/>
    <w:rsid w:val="00A761EF"/>
    <w:rsid w:val="00A86F29"/>
    <w:rsid w:val="00A90802"/>
    <w:rsid w:val="00A90F30"/>
    <w:rsid w:val="00A96685"/>
    <w:rsid w:val="00AB0F5A"/>
    <w:rsid w:val="00AC6B6B"/>
    <w:rsid w:val="00AD1B55"/>
    <w:rsid w:val="00AD516C"/>
    <w:rsid w:val="00AD5C1D"/>
    <w:rsid w:val="00AE3656"/>
    <w:rsid w:val="00AF149C"/>
    <w:rsid w:val="00AF34FC"/>
    <w:rsid w:val="00B028C8"/>
    <w:rsid w:val="00B05924"/>
    <w:rsid w:val="00B46155"/>
    <w:rsid w:val="00B705DB"/>
    <w:rsid w:val="00B85EF3"/>
    <w:rsid w:val="00B8784B"/>
    <w:rsid w:val="00B934BB"/>
    <w:rsid w:val="00BC75F6"/>
    <w:rsid w:val="00BD3DF4"/>
    <w:rsid w:val="00C054F6"/>
    <w:rsid w:val="00C369C0"/>
    <w:rsid w:val="00C47AA1"/>
    <w:rsid w:val="00C6561C"/>
    <w:rsid w:val="00C751A6"/>
    <w:rsid w:val="00C85705"/>
    <w:rsid w:val="00CA1F98"/>
    <w:rsid w:val="00CC3650"/>
    <w:rsid w:val="00CD7C68"/>
    <w:rsid w:val="00CE4A56"/>
    <w:rsid w:val="00CE7F06"/>
    <w:rsid w:val="00D05927"/>
    <w:rsid w:val="00D10EC3"/>
    <w:rsid w:val="00D1555F"/>
    <w:rsid w:val="00D17E95"/>
    <w:rsid w:val="00D216D3"/>
    <w:rsid w:val="00D36F25"/>
    <w:rsid w:val="00D468EE"/>
    <w:rsid w:val="00D61034"/>
    <w:rsid w:val="00D7169A"/>
    <w:rsid w:val="00D938BD"/>
    <w:rsid w:val="00DA4767"/>
    <w:rsid w:val="00DC1E48"/>
    <w:rsid w:val="00DC629E"/>
    <w:rsid w:val="00DD6DAD"/>
    <w:rsid w:val="00DE3EA3"/>
    <w:rsid w:val="00DF27E1"/>
    <w:rsid w:val="00E027D7"/>
    <w:rsid w:val="00E27DF0"/>
    <w:rsid w:val="00E37785"/>
    <w:rsid w:val="00E54806"/>
    <w:rsid w:val="00E81CDC"/>
    <w:rsid w:val="00E860D2"/>
    <w:rsid w:val="00E87481"/>
    <w:rsid w:val="00E90C6F"/>
    <w:rsid w:val="00E90E81"/>
    <w:rsid w:val="00EA15D0"/>
    <w:rsid w:val="00EB1C65"/>
    <w:rsid w:val="00EB5411"/>
    <w:rsid w:val="00EC1323"/>
    <w:rsid w:val="00ED1086"/>
    <w:rsid w:val="00ED2F0F"/>
    <w:rsid w:val="00ED444E"/>
    <w:rsid w:val="00ED599A"/>
    <w:rsid w:val="00EE279E"/>
    <w:rsid w:val="00F0316A"/>
    <w:rsid w:val="00F12C58"/>
    <w:rsid w:val="00F226C1"/>
    <w:rsid w:val="00F23B69"/>
    <w:rsid w:val="00F36F65"/>
    <w:rsid w:val="00F43A30"/>
    <w:rsid w:val="00F43DC8"/>
    <w:rsid w:val="00F47AC3"/>
    <w:rsid w:val="00F615B3"/>
    <w:rsid w:val="00F626BA"/>
    <w:rsid w:val="00F67230"/>
    <w:rsid w:val="00F67D97"/>
    <w:rsid w:val="00F71040"/>
    <w:rsid w:val="00F71079"/>
    <w:rsid w:val="00F73AC7"/>
    <w:rsid w:val="00F91FCC"/>
    <w:rsid w:val="00FB0BD4"/>
    <w:rsid w:val="00FD2D99"/>
    <w:rsid w:val="00FE0CB4"/>
    <w:rsid w:val="00FE47BF"/>
    <w:rsid w:val="00FF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0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60D2"/>
    <w:rPr>
      <w:sz w:val="28"/>
    </w:rPr>
  </w:style>
  <w:style w:type="character" w:customStyle="1" w:styleId="20">
    <w:name w:val="Заголовок 2 Знак"/>
    <w:link w:val="2"/>
    <w:uiPriority w:val="9"/>
    <w:rsid w:val="00E860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64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1F5332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link w:val="a4"/>
    <w:uiPriority w:val="1"/>
    <w:rsid w:val="001F5332"/>
    <w:rPr>
      <w:lang w:eastAsia="en-US"/>
    </w:rPr>
  </w:style>
  <w:style w:type="paragraph" w:styleId="a6">
    <w:name w:val="List Paragraph"/>
    <w:basedOn w:val="a"/>
    <w:uiPriority w:val="1"/>
    <w:qFormat/>
    <w:rsid w:val="001F5332"/>
    <w:pPr>
      <w:widowControl w:val="0"/>
      <w:autoSpaceDE w:val="0"/>
      <w:autoSpaceDN w:val="0"/>
      <w:ind w:left="106" w:firstLine="706"/>
      <w:jc w:val="both"/>
    </w:pPr>
    <w:rPr>
      <w:sz w:val="22"/>
      <w:szCs w:val="22"/>
      <w:lang w:eastAsia="en-US"/>
    </w:rPr>
  </w:style>
  <w:style w:type="character" w:customStyle="1" w:styleId="a7">
    <w:name w:val="Заголовок Знак"/>
    <w:link w:val="a8"/>
    <w:uiPriority w:val="10"/>
    <w:rsid w:val="00E860D2"/>
    <w:rPr>
      <w:sz w:val="37"/>
      <w:szCs w:val="37"/>
      <w:lang w:eastAsia="en-US"/>
    </w:rPr>
  </w:style>
  <w:style w:type="paragraph" w:customStyle="1" w:styleId="a8">
    <w:name w:val="Заголовок"/>
    <w:basedOn w:val="a"/>
    <w:link w:val="a7"/>
    <w:uiPriority w:val="10"/>
    <w:qFormat/>
    <w:rsid w:val="00E860D2"/>
    <w:pPr>
      <w:widowControl w:val="0"/>
      <w:autoSpaceDE w:val="0"/>
      <w:autoSpaceDN w:val="0"/>
      <w:spacing w:before="84"/>
    </w:pPr>
    <w:rPr>
      <w:sz w:val="37"/>
      <w:szCs w:val="37"/>
      <w:lang w:eastAsia="en-US"/>
    </w:rPr>
  </w:style>
  <w:style w:type="table" w:customStyle="1" w:styleId="TableNormal">
    <w:name w:val="Table Normal"/>
    <w:uiPriority w:val="2"/>
    <w:semiHidden/>
    <w:qFormat/>
    <w:rsid w:val="00E860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0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215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1586E"/>
  </w:style>
  <w:style w:type="paragraph" w:styleId="ab">
    <w:name w:val="footer"/>
    <w:basedOn w:val="a"/>
    <w:link w:val="ac"/>
    <w:rsid w:val="00215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5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0D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860D2"/>
    <w:rPr>
      <w:sz w:val="28"/>
    </w:rPr>
  </w:style>
  <w:style w:type="character" w:customStyle="1" w:styleId="20">
    <w:name w:val="Заголовок 2 Знак"/>
    <w:link w:val="2"/>
    <w:uiPriority w:val="9"/>
    <w:rsid w:val="00E860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64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1F5332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link w:val="a4"/>
    <w:uiPriority w:val="1"/>
    <w:rsid w:val="001F5332"/>
    <w:rPr>
      <w:lang w:eastAsia="en-US"/>
    </w:rPr>
  </w:style>
  <w:style w:type="paragraph" w:styleId="a6">
    <w:name w:val="List Paragraph"/>
    <w:basedOn w:val="a"/>
    <w:uiPriority w:val="1"/>
    <w:qFormat/>
    <w:rsid w:val="001F5332"/>
    <w:pPr>
      <w:widowControl w:val="0"/>
      <w:autoSpaceDE w:val="0"/>
      <w:autoSpaceDN w:val="0"/>
      <w:ind w:left="106" w:firstLine="706"/>
      <w:jc w:val="both"/>
    </w:pPr>
    <w:rPr>
      <w:sz w:val="22"/>
      <w:szCs w:val="22"/>
      <w:lang w:eastAsia="en-US"/>
    </w:rPr>
  </w:style>
  <w:style w:type="character" w:customStyle="1" w:styleId="a7">
    <w:name w:val="Заголовок Знак"/>
    <w:link w:val="a8"/>
    <w:uiPriority w:val="10"/>
    <w:rsid w:val="00E860D2"/>
    <w:rPr>
      <w:sz w:val="37"/>
      <w:szCs w:val="37"/>
      <w:lang w:eastAsia="en-US"/>
    </w:rPr>
  </w:style>
  <w:style w:type="paragraph" w:customStyle="1" w:styleId="a8">
    <w:name w:val="Заголовок"/>
    <w:basedOn w:val="a"/>
    <w:link w:val="a7"/>
    <w:uiPriority w:val="10"/>
    <w:qFormat/>
    <w:rsid w:val="00E860D2"/>
    <w:pPr>
      <w:widowControl w:val="0"/>
      <w:autoSpaceDE w:val="0"/>
      <w:autoSpaceDN w:val="0"/>
      <w:spacing w:before="84"/>
    </w:pPr>
    <w:rPr>
      <w:sz w:val="37"/>
      <w:szCs w:val="37"/>
      <w:lang w:eastAsia="en-US"/>
    </w:rPr>
  </w:style>
  <w:style w:type="table" w:customStyle="1" w:styleId="TableNormal">
    <w:name w:val="Table Normal"/>
    <w:uiPriority w:val="2"/>
    <w:semiHidden/>
    <w:qFormat/>
    <w:rsid w:val="00E860D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860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9">
    <w:name w:val="header"/>
    <w:basedOn w:val="a"/>
    <w:link w:val="aa"/>
    <w:rsid w:val="002158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1586E"/>
  </w:style>
  <w:style w:type="paragraph" w:styleId="ab">
    <w:name w:val="footer"/>
    <w:basedOn w:val="a"/>
    <w:link w:val="ac"/>
    <w:rsid w:val="002158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1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6773-5C1E-40D7-B472-81E4EE6C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1484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Power</cp:lastModifiedBy>
  <cp:revision>3</cp:revision>
  <cp:lastPrinted>2024-11-14T01:56:00Z</cp:lastPrinted>
  <dcterms:created xsi:type="dcterms:W3CDTF">2024-12-25T05:28:00Z</dcterms:created>
  <dcterms:modified xsi:type="dcterms:W3CDTF">2025-01-20T16:31:00Z</dcterms:modified>
</cp:coreProperties>
</file>