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413" w:rsidRPr="00A416DB" w:rsidRDefault="00593413" w:rsidP="00593413">
      <w:pPr>
        <w:jc w:val="center"/>
        <w:rPr>
          <w:sz w:val="28"/>
          <w:szCs w:val="28"/>
        </w:rPr>
      </w:pPr>
      <w:r w:rsidRPr="00A416DB">
        <w:rPr>
          <w:sz w:val="28"/>
          <w:szCs w:val="28"/>
        </w:rPr>
        <w:t>АДМИНИСТРАЦИЯ ПОСПЕЛИХИНСКОГО РАЙОНА</w:t>
      </w:r>
    </w:p>
    <w:p w:rsidR="00593413" w:rsidRPr="00A416DB" w:rsidRDefault="00593413" w:rsidP="00593413">
      <w:pPr>
        <w:jc w:val="center"/>
        <w:rPr>
          <w:sz w:val="28"/>
          <w:szCs w:val="28"/>
        </w:rPr>
      </w:pPr>
      <w:r w:rsidRPr="00A416DB">
        <w:rPr>
          <w:sz w:val="28"/>
          <w:szCs w:val="28"/>
        </w:rPr>
        <w:t>АЛТАЙСКОГО КРАЯ</w:t>
      </w:r>
    </w:p>
    <w:p w:rsidR="00593413" w:rsidRPr="00A416DB" w:rsidRDefault="00593413" w:rsidP="00593413">
      <w:pPr>
        <w:jc w:val="center"/>
        <w:rPr>
          <w:sz w:val="28"/>
          <w:szCs w:val="28"/>
        </w:rPr>
      </w:pPr>
    </w:p>
    <w:p w:rsidR="00593413" w:rsidRPr="00A416DB" w:rsidRDefault="00593413" w:rsidP="00593413">
      <w:pPr>
        <w:jc w:val="center"/>
        <w:rPr>
          <w:sz w:val="28"/>
          <w:szCs w:val="28"/>
        </w:rPr>
      </w:pPr>
    </w:p>
    <w:p w:rsidR="00593413" w:rsidRPr="00A416DB" w:rsidRDefault="00356766" w:rsidP="00593413">
      <w:pPr>
        <w:jc w:val="center"/>
        <w:rPr>
          <w:sz w:val="28"/>
          <w:szCs w:val="28"/>
        </w:rPr>
      </w:pPr>
      <w:r>
        <w:rPr>
          <w:sz w:val="28"/>
          <w:szCs w:val="28"/>
        </w:rPr>
        <w:t>ПОСТАНОВЛЕНИЕ</w:t>
      </w:r>
    </w:p>
    <w:p w:rsidR="00593413" w:rsidRPr="00A416DB" w:rsidRDefault="00593413" w:rsidP="00593413">
      <w:pPr>
        <w:rPr>
          <w:sz w:val="28"/>
          <w:szCs w:val="28"/>
        </w:rPr>
      </w:pPr>
    </w:p>
    <w:p w:rsidR="00593413" w:rsidRPr="00A416DB" w:rsidRDefault="00593413" w:rsidP="00593413">
      <w:pPr>
        <w:pStyle w:val="1"/>
        <w:jc w:val="left"/>
        <w:rPr>
          <w:szCs w:val="28"/>
        </w:rPr>
      </w:pPr>
    </w:p>
    <w:p w:rsidR="00593413" w:rsidRPr="00A416DB" w:rsidRDefault="00540D31" w:rsidP="00593413">
      <w:pPr>
        <w:pStyle w:val="1"/>
        <w:jc w:val="left"/>
        <w:rPr>
          <w:szCs w:val="28"/>
        </w:rPr>
      </w:pPr>
      <w:r>
        <w:rPr>
          <w:szCs w:val="28"/>
        </w:rPr>
        <w:t xml:space="preserve">26.12.2022                       </w:t>
      </w:r>
      <w:r w:rsidR="00593413" w:rsidRPr="00A416DB">
        <w:rPr>
          <w:szCs w:val="28"/>
        </w:rPr>
        <w:t xml:space="preserve">                                                        </w:t>
      </w:r>
      <w:r w:rsidR="00933D4C" w:rsidRPr="00A416DB">
        <w:rPr>
          <w:szCs w:val="28"/>
        </w:rPr>
        <w:t xml:space="preserve">                       </w:t>
      </w:r>
      <w:r w:rsidR="00593413" w:rsidRPr="00A416DB">
        <w:rPr>
          <w:szCs w:val="28"/>
        </w:rPr>
        <w:t xml:space="preserve">  № </w:t>
      </w:r>
      <w:r>
        <w:rPr>
          <w:szCs w:val="28"/>
        </w:rPr>
        <w:t>648</w:t>
      </w:r>
    </w:p>
    <w:p w:rsidR="00CD050F" w:rsidRPr="00C228F1" w:rsidRDefault="00CD050F" w:rsidP="00CD050F">
      <w:pPr>
        <w:pStyle w:val="12"/>
        <w:keepNext/>
        <w:keepLines/>
        <w:shd w:val="clear" w:color="auto" w:fill="auto"/>
        <w:rPr>
          <w:rFonts w:ascii="Times New Roman" w:hAnsi="Times New Roman" w:cs="Times New Roman"/>
          <w:sz w:val="28"/>
          <w:szCs w:val="28"/>
        </w:rPr>
      </w:pPr>
      <w:proofErr w:type="gramStart"/>
      <w:r w:rsidRPr="00C228F1">
        <w:rPr>
          <w:rFonts w:ascii="Times New Roman" w:hAnsi="Times New Roman" w:cs="Times New Roman"/>
          <w:sz w:val="28"/>
          <w:szCs w:val="28"/>
        </w:rPr>
        <w:t>с</w:t>
      </w:r>
      <w:proofErr w:type="gramEnd"/>
      <w:r w:rsidRPr="00C228F1">
        <w:rPr>
          <w:rFonts w:ascii="Times New Roman" w:hAnsi="Times New Roman" w:cs="Times New Roman"/>
          <w:sz w:val="28"/>
          <w:szCs w:val="28"/>
        </w:rPr>
        <w:t>. Поспелиха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36"/>
      </w:tblGrid>
      <w:tr w:rsidR="00CD050F" w:rsidTr="00A54FA1">
        <w:tc>
          <w:tcPr>
            <w:tcW w:w="4786" w:type="dxa"/>
            <w:tcBorders>
              <w:top w:val="nil"/>
              <w:left w:val="nil"/>
              <w:bottom w:val="nil"/>
              <w:right w:val="nil"/>
            </w:tcBorders>
            <w:shd w:val="clear" w:color="auto" w:fill="auto"/>
          </w:tcPr>
          <w:p w:rsidR="00CD050F" w:rsidRDefault="00CD050F" w:rsidP="00A54FA1">
            <w:pPr>
              <w:pStyle w:val="10"/>
              <w:shd w:val="clear" w:color="auto" w:fill="auto"/>
              <w:ind w:right="180" w:firstLine="0"/>
              <w:jc w:val="both"/>
            </w:pPr>
            <w:r w:rsidRPr="00CD050F">
              <w:t xml:space="preserve">Об утверждении </w:t>
            </w:r>
            <w:r>
              <w:t>м</w:t>
            </w:r>
            <w:r w:rsidRPr="00CD050F">
              <w:t xml:space="preserve">етодики </w:t>
            </w:r>
            <w:proofErr w:type="spellStart"/>
            <w:proofErr w:type="gramStart"/>
            <w:r w:rsidRPr="00CD050F">
              <w:t>прогно</w:t>
            </w:r>
            <w:r w:rsidR="00356766">
              <w:t>-</w:t>
            </w:r>
            <w:r w:rsidRPr="00CD050F">
              <w:t>зирования</w:t>
            </w:r>
            <w:proofErr w:type="spellEnd"/>
            <w:proofErr w:type="gramEnd"/>
            <w:r w:rsidRPr="00CD050F">
              <w:t xml:space="preserve"> </w:t>
            </w:r>
            <w:r>
              <w:t>поступлений</w:t>
            </w:r>
            <w:r w:rsidRPr="00CD050F">
              <w:t xml:space="preserve"> доходов в районный бюджет </w:t>
            </w:r>
            <w:proofErr w:type="spellStart"/>
            <w:r w:rsidRPr="00CD050F">
              <w:t>Поспелихинско</w:t>
            </w:r>
            <w:r w:rsidR="00A54FA1">
              <w:t>-</w:t>
            </w:r>
            <w:r w:rsidRPr="00CD050F">
              <w:t>го</w:t>
            </w:r>
            <w:proofErr w:type="spellEnd"/>
            <w:r w:rsidRPr="00CD050F">
              <w:t xml:space="preserve"> района Алтайского края, </w:t>
            </w:r>
            <w:proofErr w:type="spellStart"/>
            <w:r w:rsidRPr="00CD050F">
              <w:t>админи</w:t>
            </w:r>
            <w:r w:rsidR="00A54FA1">
              <w:t>-</w:t>
            </w:r>
            <w:r w:rsidRPr="00CD050F">
              <w:t>стрируемых</w:t>
            </w:r>
            <w:proofErr w:type="spellEnd"/>
            <w:r w:rsidRPr="00CD050F">
              <w:t xml:space="preserve"> </w:t>
            </w:r>
            <w:r w:rsidR="0007710F">
              <w:t>А</w:t>
            </w:r>
            <w:r>
              <w:t>дминистрацией</w:t>
            </w:r>
            <w:r w:rsidRPr="00CD050F">
              <w:t xml:space="preserve"> </w:t>
            </w:r>
            <w:proofErr w:type="spellStart"/>
            <w:r w:rsidRPr="00CD050F">
              <w:t>Пос</w:t>
            </w:r>
            <w:r w:rsidR="00A54FA1">
              <w:t>-</w:t>
            </w:r>
            <w:r w:rsidRPr="00CD050F">
              <w:t>пелихинского</w:t>
            </w:r>
            <w:proofErr w:type="spellEnd"/>
            <w:r w:rsidRPr="00CD050F">
              <w:t xml:space="preserve"> района Алтайского края</w:t>
            </w:r>
          </w:p>
        </w:tc>
        <w:tc>
          <w:tcPr>
            <w:tcW w:w="4536" w:type="dxa"/>
            <w:tcBorders>
              <w:top w:val="nil"/>
              <w:left w:val="nil"/>
              <w:bottom w:val="nil"/>
              <w:right w:val="nil"/>
            </w:tcBorders>
            <w:shd w:val="clear" w:color="auto" w:fill="auto"/>
          </w:tcPr>
          <w:p w:rsidR="00CD050F" w:rsidRDefault="00CD050F" w:rsidP="008B535C">
            <w:pPr>
              <w:pStyle w:val="10"/>
              <w:shd w:val="clear" w:color="auto" w:fill="auto"/>
              <w:spacing w:after="580"/>
              <w:ind w:right="1" w:firstLine="0"/>
            </w:pPr>
          </w:p>
        </w:tc>
      </w:tr>
    </w:tbl>
    <w:p w:rsidR="0007710F" w:rsidRDefault="0007710F" w:rsidP="0007710F">
      <w:pPr>
        <w:pStyle w:val="10"/>
        <w:shd w:val="clear" w:color="auto" w:fill="auto"/>
        <w:spacing w:after="300"/>
        <w:ind w:right="1" w:firstLine="2"/>
        <w:jc w:val="both"/>
      </w:pPr>
    </w:p>
    <w:p w:rsidR="0007710F" w:rsidRDefault="00CD050F" w:rsidP="0007710F">
      <w:pPr>
        <w:pStyle w:val="10"/>
        <w:shd w:val="clear" w:color="auto" w:fill="auto"/>
        <w:ind w:right="1" w:firstLine="567"/>
        <w:jc w:val="both"/>
      </w:pPr>
      <w:r w:rsidRPr="00CD050F">
        <w:t>В соответствии с пунктом 1 статьи 160.1 Бюджетного кодекса Российской Федерации,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w:t>
      </w:r>
      <w:r w:rsidR="00BD2768">
        <w:t>, ПОСТАНОВЛЯЮ:</w:t>
      </w:r>
    </w:p>
    <w:p w:rsidR="0007710F" w:rsidRDefault="00CD050F" w:rsidP="0007710F">
      <w:pPr>
        <w:pStyle w:val="10"/>
        <w:shd w:val="clear" w:color="auto" w:fill="auto"/>
        <w:ind w:right="1" w:firstLine="567"/>
        <w:jc w:val="both"/>
      </w:pPr>
      <w:r w:rsidRPr="00CD050F">
        <w:t xml:space="preserve">1.Утвердить прилагаемую методику прогнозирования поступлений доходов в районный бюджет Поспелихинского района Алтайского края, администрируемых </w:t>
      </w:r>
      <w:r w:rsidR="0007710F">
        <w:t>А</w:t>
      </w:r>
      <w:r w:rsidRPr="00CD050F">
        <w:t>дминистраци</w:t>
      </w:r>
      <w:r w:rsidR="0007710F">
        <w:t>ей</w:t>
      </w:r>
      <w:r w:rsidRPr="00CD050F">
        <w:t xml:space="preserve"> Поспелихинского района Алтайского края.</w:t>
      </w:r>
      <w:r w:rsidR="00BD2768">
        <w:t xml:space="preserve"> (Приложение 1)</w:t>
      </w:r>
    </w:p>
    <w:p w:rsidR="00B1120A" w:rsidRPr="00FF496A" w:rsidRDefault="00CD050F" w:rsidP="00B1120A">
      <w:pPr>
        <w:pStyle w:val="10"/>
        <w:shd w:val="clear" w:color="auto" w:fill="auto"/>
        <w:ind w:right="1" w:firstLine="567"/>
        <w:jc w:val="both"/>
      </w:pPr>
      <w:r w:rsidRPr="00FF496A">
        <w:t xml:space="preserve">2.Утвердить прилагаемый перечень отделов </w:t>
      </w:r>
      <w:r w:rsidR="0055277C" w:rsidRPr="00FF496A">
        <w:t>Администрации Поспелихинского района</w:t>
      </w:r>
      <w:r w:rsidRPr="00FF496A">
        <w:t>, ответственных за подготовку материалов при формировании прогноза доходов районного бюджета Поспелихинского района на очередной финансовый год и на плановый период.</w:t>
      </w:r>
      <w:r w:rsidR="00BD2768">
        <w:t xml:space="preserve"> (Приложение 2)</w:t>
      </w:r>
    </w:p>
    <w:p w:rsidR="00806414" w:rsidRPr="00CD050F" w:rsidRDefault="00FF496A" w:rsidP="00B1120A">
      <w:pPr>
        <w:pStyle w:val="10"/>
        <w:shd w:val="clear" w:color="auto" w:fill="auto"/>
        <w:ind w:right="1" w:firstLine="567"/>
        <w:jc w:val="both"/>
      </w:pPr>
      <w:r w:rsidRPr="00FF496A">
        <w:t>3</w:t>
      </w:r>
      <w:r w:rsidR="00CD050F" w:rsidRPr="00FF496A">
        <w:t>.</w:t>
      </w:r>
      <w:r w:rsidRPr="00FF496A">
        <w:t xml:space="preserve"> </w:t>
      </w:r>
      <w:proofErr w:type="gramStart"/>
      <w:r>
        <w:t>Контроль за</w:t>
      </w:r>
      <w:proofErr w:type="gramEnd"/>
      <w:r>
        <w:t xml:space="preserve"> исполнением настоящего </w:t>
      </w:r>
      <w:r w:rsidR="00A54FA1">
        <w:t>постановления</w:t>
      </w:r>
      <w:r>
        <w:t xml:space="preserve"> возложить </w:t>
      </w:r>
      <w:r w:rsidRPr="00A416DB">
        <w:t>на заместителя главы Администрации района по экономическим вопросам, председателя комитета по финансам, налоговой и кредитной политике Баскакову Е.Г</w:t>
      </w:r>
      <w:r w:rsidR="00806414" w:rsidRPr="00FF496A">
        <w:t>.</w:t>
      </w:r>
      <w:r w:rsidR="00806414" w:rsidRPr="00CD050F">
        <w:t xml:space="preserve"> </w:t>
      </w:r>
    </w:p>
    <w:p w:rsidR="00806414" w:rsidRPr="00CD050F" w:rsidRDefault="00806414" w:rsidP="0007710F">
      <w:pPr>
        <w:ind w:right="1"/>
        <w:jc w:val="both"/>
        <w:rPr>
          <w:sz w:val="28"/>
          <w:szCs w:val="28"/>
        </w:rPr>
      </w:pPr>
    </w:p>
    <w:p w:rsidR="00806414" w:rsidRPr="00CD050F" w:rsidRDefault="00806414" w:rsidP="0007710F">
      <w:pPr>
        <w:ind w:right="1"/>
        <w:jc w:val="both"/>
        <w:rPr>
          <w:sz w:val="28"/>
          <w:szCs w:val="28"/>
        </w:rPr>
      </w:pPr>
    </w:p>
    <w:p w:rsidR="00806414" w:rsidRPr="00CD050F" w:rsidRDefault="00806414" w:rsidP="0007710F">
      <w:pPr>
        <w:ind w:right="1"/>
        <w:jc w:val="both"/>
        <w:rPr>
          <w:sz w:val="28"/>
          <w:szCs w:val="28"/>
        </w:rPr>
      </w:pPr>
      <w:r w:rsidRPr="00CD050F">
        <w:rPr>
          <w:sz w:val="28"/>
          <w:szCs w:val="28"/>
        </w:rPr>
        <w:t>Глава района                                                                                  И.А. Башмаков</w:t>
      </w:r>
    </w:p>
    <w:p w:rsidR="00806414" w:rsidRPr="00A416DB" w:rsidRDefault="00806414" w:rsidP="0007710F">
      <w:pPr>
        <w:ind w:right="1"/>
        <w:jc w:val="both"/>
        <w:rPr>
          <w:sz w:val="28"/>
          <w:szCs w:val="28"/>
        </w:rPr>
      </w:pPr>
    </w:p>
    <w:p w:rsidR="00806414" w:rsidRPr="00A416DB" w:rsidRDefault="00806414" w:rsidP="0007710F">
      <w:pPr>
        <w:ind w:right="1"/>
        <w:rPr>
          <w:sz w:val="28"/>
          <w:szCs w:val="28"/>
        </w:rPr>
      </w:pPr>
    </w:p>
    <w:p w:rsidR="00806414" w:rsidRPr="00A416DB" w:rsidRDefault="00806414" w:rsidP="0007710F">
      <w:pPr>
        <w:ind w:right="1"/>
        <w:rPr>
          <w:sz w:val="28"/>
          <w:szCs w:val="28"/>
        </w:rPr>
      </w:pPr>
    </w:p>
    <w:p w:rsidR="0055277C" w:rsidRDefault="00806414" w:rsidP="007674C8">
      <w:pPr>
        <w:ind w:right="1"/>
        <w:rPr>
          <w:sz w:val="28"/>
          <w:szCs w:val="28"/>
        </w:rPr>
      </w:pPr>
      <w:r w:rsidRPr="00A416DB">
        <w:rPr>
          <w:sz w:val="28"/>
          <w:szCs w:val="28"/>
        </w:rPr>
        <w:br w:type="page"/>
      </w:r>
      <w:bookmarkStart w:id="0" w:name="_GoBack"/>
      <w:bookmarkEnd w:id="0"/>
      <w:r w:rsidR="007674C8">
        <w:rPr>
          <w:sz w:val="28"/>
          <w:szCs w:val="28"/>
        </w:rPr>
        <w:lastRenderedPageBreak/>
        <w:t xml:space="preserve"> </w:t>
      </w:r>
    </w:p>
    <w:p w:rsidR="0055277C" w:rsidRDefault="0055277C" w:rsidP="00806414">
      <w:pPr>
        <w:ind w:right="-185"/>
        <w:rPr>
          <w:sz w:val="28"/>
          <w:szCs w:val="28"/>
        </w:rPr>
      </w:pPr>
    </w:p>
    <w:p w:rsidR="0055277C" w:rsidRDefault="0055277C" w:rsidP="00806414">
      <w:pPr>
        <w:ind w:right="-185"/>
        <w:rPr>
          <w:sz w:val="28"/>
          <w:szCs w:val="28"/>
        </w:rPr>
      </w:pPr>
    </w:p>
    <w:p w:rsidR="0055277C" w:rsidRDefault="0055277C" w:rsidP="00806414">
      <w:pPr>
        <w:ind w:right="-185"/>
        <w:rPr>
          <w:sz w:val="28"/>
          <w:szCs w:val="28"/>
        </w:rPr>
      </w:pPr>
    </w:p>
    <w:p w:rsidR="0055277C" w:rsidRDefault="0055277C" w:rsidP="00806414">
      <w:pPr>
        <w:ind w:right="-185"/>
        <w:rPr>
          <w:sz w:val="28"/>
          <w:szCs w:val="28"/>
        </w:rPr>
      </w:pPr>
    </w:p>
    <w:p w:rsidR="0055277C" w:rsidRDefault="0055277C" w:rsidP="00806414">
      <w:pPr>
        <w:ind w:right="-185"/>
        <w:rPr>
          <w:sz w:val="28"/>
          <w:szCs w:val="28"/>
        </w:rPr>
      </w:pPr>
    </w:p>
    <w:p w:rsidR="0055277C" w:rsidRDefault="0055277C" w:rsidP="00806414">
      <w:pPr>
        <w:ind w:right="-185"/>
        <w:rPr>
          <w:sz w:val="28"/>
          <w:szCs w:val="28"/>
        </w:rPr>
      </w:pPr>
    </w:p>
    <w:p w:rsidR="0055277C" w:rsidRPr="00A416DB" w:rsidRDefault="0055277C" w:rsidP="00806414">
      <w:pPr>
        <w:ind w:right="-185"/>
        <w:rPr>
          <w:sz w:val="28"/>
          <w:szCs w:val="28"/>
        </w:rPr>
      </w:pPr>
    </w:p>
    <w:p w:rsidR="00806414" w:rsidRPr="00A416DB" w:rsidRDefault="00806414" w:rsidP="00806414">
      <w:pPr>
        <w:ind w:right="-185"/>
        <w:rPr>
          <w:sz w:val="28"/>
          <w:szCs w:val="28"/>
        </w:rPr>
      </w:pPr>
    </w:p>
    <w:p w:rsidR="00806414" w:rsidRPr="00A416DB" w:rsidRDefault="00806414" w:rsidP="00806414">
      <w:pPr>
        <w:ind w:right="-185"/>
        <w:rPr>
          <w:sz w:val="28"/>
          <w:szCs w:val="28"/>
        </w:rPr>
      </w:pPr>
    </w:p>
    <w:p w:rsidR="00806414" w:rsidRPr="00A416DB" w:rsidRDefault="00806414" w:rsidP="00806414">
      <w:pPr>
        <w:ind w:right="-185"/>
        <w:rPr>
          <w:sz w:val="28"/>
          <w:szCs w:val="28"/>
        </w:rPr>
      </w:pPr>
    </w:p>
    <w:p w:rsidR="00806414" w:rsidRPr="00A416DB" w:rsidRDefault="00806414" w:rsidP="00806414">
      <w:pPr>
        <w:ind w:right="-185"/>
        <w:rPr>
          <w:sz w:val="28"/>
          <w:szCs w:val="28"/>
        </w:rPr>
      </w:pPr>
    </w:p>
    <w:p w:rsidR="00806414" w:rsidRPr="00A416DB" w:rsidRDefault="00806414" w:rsidP="00806414">
      <w:pPr>
        <w:rPr>
          <w:sz w:val="28"/>
          <w:szCs w:val="28"/>
        </w:rPr>
      </w:pPr>
    </w:p>
    <w:p w:rsidR="00806414" w:rsidRPr="00A416DB" w:rsidRDefault="00806414" w:rsidP="00806414">
      <w:pPr>
        <w:jc w:val="both"/>
        <w:rPr>
          <w:sz w:val="28"/>
          <w:szCs w:val="28"/>
        </w:rPr>
      </w:pPr>
    </w:p>
    <w:p w:rsidR="00806414" w:rsidRDefault="00806414" w:rsidP="00806414">
      <w:pPr>
        <w:jc w:val="center"/>
        <w:rPr>
          <w:sz w:val="28"/>
          <w:szCs w:val="28"/>
        </w:rPr>
      </w:pPr>
    </w:p>
    <w:tbl>
      <w:tblPr>
        <w:tblW w:w="0" w:type="auto"/>
        <w:tblLook w:val="04A0" w:firstRow="1" w:lastRow="0" w:firstColumn="1" w:lastColumn="0" w:noHBand="0" w:noVBand="1"/>
      </w:tblPr>
      <w:tblGrid>
        <w:gridCol w:w="4786"/>
        <w:gridCol w:w="4787"/>
      </w:tblGrid>
      <w:tr w:rsidR="00CF4FBA" w:rsidRPr="0081003C" w:rsidTr="00D871AF">
        <w:tc>
          <w:tcPr>
            <w:tcW w:w="4786" w:type="dxa"/>
            <w:shd w:val="clear" w:color="auto" w:fill="auto"/>
          </w:tcPr>
          <w:p w:rsidR="00CF4FBA" w:rsidRPr="0081003C" w:rsidRDefault="00CF4FBA" w:rsidP="00606D2A">
            <w:pPr>
              <w:tabs>
                <w:tab w:val="left" w:pos="5387"/>
              </w:tabs>
              <w:rPr>
                <w:sz w:val="28"/>
                <w:szCs w:val="28"/>
              </w:rPr>
            </w:pPr>
          </w:p>
        </w:tc>
        <w:tc>
          <w:tcPr>
            <w:tcW w:w="4787" w:type="dxa"/>
            <w:shd w:val="clear" w:color="auto" w:fill="auto"/>
          </w:tcPr>
          <w:p w:rsidR="00CF4FBA" w:rsidRPr="0081003C" w:rsidRDefault="00BD2768" w:rsidP="00606D2A">
            <w:pPr>
              <w:tabs>
                <w:tab w:val="left" w:pos="5387"/>
              </w:tabs>
              <w:rPr>
                <w:sz w:val="28"/>
                <w:szCs w:val="28"/>
              </w:rPr>
            </w:pPr>
            <w:r>
              <w:rPr>
                <w:sz w:val="28"/>
                <w:szCs w:val="28"/>
              </w:rPr>
              <w:t>Приложение 1</w:t>
            </w:r>
          </w:p>
          <w:p w:rsidR="0038326F" w:rsidRDefault="00BD2768" w:rsidP="00BD2768">
            <w:pPr>
              <w:tabs>
                <w:tab w:val="left" w:pos="5387"/>
              </w:tabs>
              <w:rPr>
                <w:sz w:val="28"/>
                <w:szCs w:val="28"/>
              </w:rPr>
            </w:pPr>
            <w:r>
              <w:rPr>
                <w:sz w:val="28"/>
                <w:szCs w:val="28"/>
              </w:rPr>
              <w:t>К п</w:t>
            </w:r>
            <w:r w:rsidR="00A54FA1">
              <w:rPr>
                <w:sz w:val="28"/>
                <w:szCs w:val="28"/>
              </w:rPr>
              <w:t>остановлени</w:t>
            </w:r>
            <w:r>
              <w:rPr>
                <w:sz w:val="28"/>
                <w:szCs w:val="28"/>
              </w:rPr>
              <w:t>ю</w:t>
            </w:r>
          </w:p>
          <w:p w:rsidR="00BD2768" w:rsidRDefault="00CF4FBA" w:rsidP="00BD2768">
            <w:pPr>
              <w:tabs>
                <w:tab w:val="left" w:pos="5387"/>
              </w:tabs>
              <w:rPr>
                <w:sz w:val="28"/>
                <w:szCs w:val="28"/>
              </w:rPr>
            </w:pPr>
            <w:r w:rsidRPr="0081003C">
              <w:rPr>
                <w:sz w:val="28"/>
                <w:szCs w:val="28"/>
              </w:rPr>
              <w:t xml:space="preserve">Администрации района </w:t>
            </w:r>
          </w:p>
          <w:p w:rsidR="00CF4FBA" w:rsidRPr="0081003C" w:rsidRDefault="00CF4FBA" w:rsidP="0038326F">
            <w:pPr>
              <w:tabs>
                <w:tab w:val="left" w:pos="5387"/>
              </w:tabs>
              <w:rPr>
                <w:sz w:val="28"/>
                <w:szCs w:val="28"/>
              </w:rPr>
            </w:pPr>
            <w:r w:rsidRPr="00BD2768">
              <w:rPr>
                <w:sz w:val="28"/>
                <w:szCs w:val="28"/>
              </w:rPr>
              <w:t xml:space="preserve">от </w:t>
            </w:r>
            <w:r w:rsidR="0038326F">
              <w:rPr>
                <w:sz w:val="28"/>
                <w:szCs w:val="28"/>
              </w:rPr>
              <w:t>__________</w:t>
            </w:r>
            <w:r w:rsidRPr="00BD2768">
              <w:rPr>
                <w:sz w:val="28"/>
                <w:szCs w:val="28"/>
              </w:rPr>
              <w:t xml:space="preserve"> № ____</w:t>
            </w:r>
          </w:p>
        </w:tc>
      </w:tr>
    </w:tbl>
    <w:p w:rsidR="00CF4FBA" w:rsidRDefault="00CF4FBA" w:rsidP="00CF4FBA">
      <w:pPr>
        <w:pStyle w:val="10"/>
        <w:shd w:val="clear" w:color="auto" w:fill="auto"/>
        <w:spacing w:line="0" w:lineRule="atLeast"/>
        <w:ind w:left="851" w:firstLine="3969"/>
      </w:pPr>
    </w:p>
    <w:p w:rsidR="00CF4FBA" w:rsidRDefault="00CF4FBA" w:rsidP="00BD2768">
      <w:pPr>
        <w:pStyle w:val="10"/>
        <w:shd w:val="clear" w:color="auto" w:fill="auto"/>
        <w:spacing w:line="276" w:lineRule="auto"/>
      </w:pPr>
    </w:p>
    <w:p w:rsidR="00CF4FBA" w:rsidRDefault="00CF4FBA" w:rsidP="00CF4FBA">
      <w:pPr>
        <w:pStyle w:val="10"/>
        <w:shd w:val="clear" w:color="auto" w:fill="auto"/>
        <w:ind w:firstLine="0"/>
        <w:jc w:val="center"/>
      </w:pPr>
      <w:r>
        <w:t>МЕТОДИКА</w:t>
      </w:r>
    </w:p>
    <w:p w:rsidR="00CF4FBA" w:rsidRDefault="00CF4FBA" w:rsidP="00CF4FBA">
      <w:pPr>
        <w:pStyle w:val="10"/>
        <w:shd w:val="clear" w:color="auto" w:fill="auto"/>
        <w:ind w:firstLine="0"/>
        <w:jc w:val="center"/>
      </w:pPr>
      <w:r>
        <w:t>прогнозирования поступлений доходов в районный бюджет Поспелихинского района Алтайского края, администрируемых Администрацией Поспелихинского района Алтайского края</w:t>
      </w:r>
    </w:p>
    <w:p w:rsidR="00CF4FBA" w:rsidRDefault="00CF4FBA" w:rsidP="00CF4FBA">
      <w:pPr>
        <w:pStyle w:val="10"/>
        <w:shd w:val="clear" w:color="auto" w:fill="auto"/>
        <w:ind w:firstLine="0"/>
        <w:jc w:val="center"/>
      </w:pPr>
    </w:p>
    <w:p w:rsidR="00CF4FBA" w:rsidRDefault="00CF4FBA" w:rsidP="00CF4FBA">
      <w:pPr>
        <w:pStyle w:val="10"/>
        <w:numPr>
          <w:ilvl w:val="0"/>
          <w:numId w:val="3"/>
        </w:numPr>
        <w:shd w:val="clear" w:color="auto" w:fill="auto"/>
        <w:tabs>
          <w:tab w:val="left" w:pos="280"/>
        </w:tabs>
        <w:spacing w:after="300"/>
        <w:ind w:firstLine="0"/>
        <w:jc w:val="center"/>
      </w:pPr>
      <w:r>
        <w:t>Общие положения</w:t>
      </w:r>
    </w:p>
    <w:p w:rsidR="00CF4FBA" w:rsidRDefault="00CF4FBA" w:rsidP="00CF4FBA">
      <w:pPr>
        <w:pStyle w:val="10"/>
        <w:numPr>
          <w:ilvl w:val="0"/>
          <w:numId w:val="4"/>
        </w:numPr>
        <w:shd w:val="clear" w:color="auto" w:fill="auto"/>
        <w:tabs>
          <w:tab w:val="left" w:pos="1036"/>
        </w:tabs>
        <w:ind w:firstLine="740"/>
        <w:jc w:val="both"/>
      </w:pPr>
      <w:r>
        <w:t>Настоящая методика определяет параметры прогнозирования поступлений по доходам районного бюджета, главным администратором которых является Администрация Поспелихинского района (далее соответственно – доходы бюджета, главный администратор доходов, методика прогнозирования).</w:t>
      </w:r>
    </w:p>
    <w:p w:rsidR="00CF4FBA" w:rsidRDefault="00CF4FBA" w:rsidP="00CF4FBA">
      <w:pPr>
        <w:pStyle w:val="10"/>
        <w:numPr>
          <w:ilvl w:val="0"/>
          <w:numId w:val="4"/>
        </w:numPr>
        <w:shd w:val="clear" w:color="auto" w:fill="auto"/>
        <w:tabs>
          <w:tab w:val="left" w:pos="1033"/>
        </w:tabs>
        <w:ind w:firstLine="740"/>
        <w:jc w:val="both"/>
      </w:pPr>
      <w:r>
        <w:t>Методика прогнозирования определяет порядок исчисления прогнозного объема поступлений по каждому виду доходов, являющихся источниками доходов бюджета, администрируемых главным администратором доходов, методы расчета прогнозного объема поступлений по каждому виду доходов, описание фактического алгоритма расчета (формулу) прогнозируемого объема поступлений по каждому виду доходов бюджета, нормативные правовые акты, являющиеся основанием для администрирования платежей.</w:t>
      </w:r>
    </w:p>
    <w:p w:rsidR="00CF4FBA" w:rsidRDefault="00CF4FBA" w:rsidP="00CF4FBA">
      <w:pPr>
        <w:pStyle w:val="10"/>
        <w:numPr>
          <w:ilvl w:val="0"/>
          <w:numId w:val="4"/>
        </w:numPr>
        <w:shd w:val="clear" w:color="auto" w:fill="auto"/>
        <w:tabs>
          <w:tab w:val="left" w:pos="1047"/>
        </w:tabs>
        <w:ind w:firstLine="740"/>
        <w:jc w:val="both"/>
      </w:pPr>
      <w:r>
        <w:t xml:space="preserve">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предусматривается использование данных о фактических </w:t>
      </w:r>
      <w:r>
        <w:lastRenderedPageBreak/>
        <w:t>поступлениях доходов за истекшие месяцы этого года, в том числе увеличение или уменьшение прогноза доходов на сумму корректировки, рассчитываемой с учетом данных о фактических поступлениях доходов, уточнение прогнозируемых значений показателей, используемых для расчета прогнозного объема поступлений, с учетом их фактических значений.</w:t>
      </w:r>
    </w:p>
    <w:p w:rsidR="00CF4FBA" w:rsidRDefault="00CF4FBA" w:rsidP="00CF4FBA">
      <w:pPr>
        <w:pStyle w:val="10"/>
        <w:numPr>
          <w:ilvl w:val="0"/>
          <w:numId w:val="4"/>
        </w:numPr>
        <w:shd w:val="clear" w:color="auto" w:fill="auto"/>
        <w:tabs>
          <w:tab w:val="left" w:pos="1044"/>
        </w:tabs>
        <w:ind w:firstLine="740"/>
        <w:jc w:val="both"/>
      </w:pPr>
      <w:r>
        <w:t>Перечень доходов бюджета, администрирование которых осуществляет главный администратор доходов, определяется в соответствии с действующими на дату составления прогноза указаниями о порядке применения бюджетной классификации Российской Федерации, утверждаемыми Министерством финансов Российской Федерации.</w:t>
      </w:r>
    </w:p>
    <w:p w:rsidR="00CF4FBA" w:rsidRDefault="00F4154B" w:rsidP="00CF4FBA">
      <w:pPr>
        <w:pStyle w:val="10"/>
        <w:shd w:val="clear" w:color="auto" w:fill="auto"/>
        <w:spacing w:after="460"/>
        <w:ind w:firstLine="740"/>
        <w:jc w:val="both"/>
      </w:pPr>
      <w:r>
        <w:t xml:space="preserve">Доходы бюджета, администрирование которых осуществляет главный администратор доходов, подразделяются на </w:t>
      </w:r>
      <w:proofErr w:type="gramStart"/>
      <w:r>
        <w:t>доходы</w:t>
      </w:r>
      <w:proofErr w:type="gramEnd"/>
      <w:r>
        <w:t xml:space="preserve"> прогнозируемые и непрогнозируемые, но фактически поступающие в доход местного бюджета.</w:t>
      </w:r>
    </w:p>
    <w:p w:rsidR="00CF4FBA" w:rsidRDefault="00CF4FBA" w:rsidP="00CF4FBA">
      <w:pPr>
        <w:pStyle w:val="10"/>
        <w:shd w:val="clear" w:color="auto" w:fill="auto"/>
        <w:ind w:firstLine="740"/>
        <w:jc w:val="both"/>
      </w:pPr>
      <w:r>
        <w:t>Оценка непрогнозируемых, но поступающих в местный бюджет доходов, осуществляется на основе данных фактических поступлений доходов.</w:t>
      </w:r>
    </w:p>
    <w:p w:rsidR="00CF4FBA" w:rsidRDefault="00CF4FBA" w:rsidP="00CF4FBA">
      <w:pPr>
        <w:pStyle w:val="10"/>
        <w:numPr>
          <w:ilvl w:val="0"/>
          <w:numId w:val="4"/>
        </w:numPr>
        <w:shd w:val="clear" w:color="auto" w:fill="auto"/>
        <w:tabs>
          <w:tab w:val="left" w:pos="1026"/>
        </w:tabs>
        <w:ind w:firstLine="740"/>
        <w:jc w:val="both"/>
      </w:pPr>
      <w:r>
        <w:t>При прогнозировании администрируемых доходов применяются следующие методы прогнозирования:</w:t>
      </w:r>
    </w:p>
    <w:p w:rsidR="00CF4FBA" w:rsidRDefault="00CF4FBA" w:rsidP="00CF4FBA">
      <w:pPr>
        <w:pStyle w:val="10"/>
        <w:shd w:val="clear" w:color="auto" w:fill="auto"/>
        <w:ind w:firstLine="740"/>
        <w:jc w:val="both"/>
      </w:pPr>
      <w:r>
        <w:t>- 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CF4FBA" w:rsidRDefault="00CF4FBA" w:rsidP="00CF4FBA">
      <w:pPr>
        <w:pStyle w:val="10"/>
        <w:shd w:val="clear" w:color="auto" w:fill="auto"/>
        <w:ind w:firstLine="740"/>
        <w:jc w:val="both"/>
      </w:pPr>
      <w:r>
        <w:t xml:space="preserve">- усреднение – расчет на основании </w:t>
      </w:r>
      <w:proofErr w:type="gramStart"/>
      <w:r>
        <w:t>усреднения годовых объемов доходов бюджетов бюджетной системы Российской Федерации</w:t>
      </w:r>
      <w:proofErr w:type="gramEnd"/>
      <w:r>
        <w:t xml:space="preserve"> не менее чем за 3 года или за весь период поступления соответствующего вида доходов в случае, если он не превышает 3 года;</w:t>
      </w:r>
    </w:p>
    <w:p w:rsidR="00CF4FBA" w:rsidRDefault="00CF4FBA" w:rsidP="00CF4FBA">
      <w:pPr>
        <w:pStyle w:val="10"/>
        <w:shd w:val="clear" w:color="auto" w:fill="auto"/>
        <w:ind w:firstLine="740"/>
        <w:jc w:val="both"/>
      </w:pPr>
      <w:r>
        <w:t>- прогнозирование на основании данных о фактических поступлениях доходов за истекшие месяцы текущего года и оценки их поступлений в целом за год;</w:t>
      </w:r>
    </w:p>
    <w:p w:rsidR="00CF4FBA" w:rsidRDefault="00CF4FBA" w:rsidP="00CF4FBA">
      <w:pPr>
        <w:pStyle w:val="10"/>
        <w:shd w:val="clear" w:color="auto" w:fill="auto"/>
        <w:ind w:firstLine="740"/>
        <w:jc w:val="both"/>
      </w:pPr>
      <w:r>
        <w:t>- иной способ.</w:t>
      </w:r>
    </w:p>
    <w:p w:rsidR="00CF4FBA" w:rsidRDefault="00CF4FBA" w:rsidP="00CF4FBA">
      <w:pPr>
        <w:pStyle w:val="10"/>
        <w:numPr>
          <w:ilvl w:val="0"/>
          <w:numId w:val="4"/>
        </w:numPr>
        <w:shd w:val="clear" w:color="auto" w:fill="auto"/>
        <w:tabs>
          <w:tab w:val="left" w:pos="1036"/>
        </w:tabs>
        <w:spacing w:after="320"/>
        <w:ind w:firstLine="740"/>
        <w:jc w:val="both"/>
      </w:pPr>
      <w:r>
        <w:t>Формирование прогноза доходов осуществляется в соответствии с Графиком разработки прогноза социально-экономического развития Алтайского края, подготовки и рассмотрения проекта местного бюджета. Главный администратор доходов руководствуется настоящей методикой прогнозирования при подготовке материалов по прогнозированию доходов бюджета в текущем финансовом году, на очередной финансовый год и на плановый период.</w:t>
      </w:r>
    </w:p>
    <w:p w:rsidR="00CF4FBA" w:rsidRDefault="00CF4FBA" w:rsidP="00CF4FBA">
      <w:pPr>
        <w:pStyle w:val="10"/>
        <w:shd w:val="clear" w:color="auto" w:fill="auto"/>
        <w:ind w:firstLine="0"/>
        <w:jc w:val="center"/>
      </w:pPr>
      <w:r>
        <w:t>II. Источники доходов районного бюджета</w:t>
      </w:r>
    </w:p>
    <w:p w:rsidR="00CF4FBA" w:rsidRDefault="00CF4FBA" w:rsidP="00CF4FBA">
      <w:pPr>
        <w:pStyle w:val="10"/>
        <w:shd w:val="clear" w:color="auto" w:fill="auto"/>
        <w:spacing w:after="320"/>
        <w:ind w:firstLine="0"/>
        <w:jc w:val="center"/>
      </w:pPr>
      <w:r>
        <w:t>и принципы формирования прогнозов в текущем финансовом</w:t>
      </w:r>
      <w:r>
        <w:br/>
        <w:t>году, на очередной финансовый год и на плановый период</w:t>
      </w:r>
    </w:p>
    <w:p w:rsidR="0009346C" w:rsidRDefault="0009346C" w:rsidP="0009346C">
      <w:pPr>
        <w:pStyle w:val="10"/>
        <w:numPr>
          <w:ilvl w:val="0"/>
          <w:numId w:val="6"/>
        </w:numPr>
        <w:shd w:val="clear" w:color="auto" w:fill="auto"/>
        <w:tabs>
          <w:tab w:val="left" w:pos="1033"/>
        </w:tabs>
        <w:ind w:firstLine="740"/>
        <w:jc w:val="both"/>
      </w:pPr>
      <w:r>
        <w:t xml:space="preserve">В состав прогнозируемых главным администратором доходов </w:t>
      </w:r>
      <w:r>
        <w:lastRenderedPageBreak/>
        <w:t>неналоговых доходов бюджета, по которым составляются расчеты, включаются:</w:t>
      </w:r>
    </w:p>
    <w:p w:rsidR="00AA2AD5" w:rsidRDefault="00AA2AD5" w:rsidP="0009346C">
      <w:pPr>
        <w:numPr>
          <w:ilvl w:val="0"/>
          <w:numId w:val="7"/>
        </w:numPr>
        <w:ind w:left="0" w:firstLine="709"/>
        <w:jc w:val="both"/>
        <w:rPr>
          <w:sz w:val="28"/>
          <w:szCs w:val="28"/>
        </w:rPr>
      </w:pPr>
      <w:r>
        <w:rPr>
          <w:sz w:val="28"/>
          <w:szCs w:val="28"/>
        </w:rPr>
        <w:t>д</w:t>
      </w:r>
      <w:r w:rsidRPr="00AA2AD5">
        <w:rPr>
          <w:sz w:val="28"/>
          <w:szCs w:val="28"/>
        </w:rPr>
        <w:t>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p w:rsidR="00AA2AD5" w:rsidRDefault="00AA2AD5" w:rsidP="0009346C">
      <w:pPr>
        <w:numPr>
          <w:ilvl w:val="0"/>
          <w:numId w:val="7"/>
        </w:numPr>
        <w:ind w:left="0" w:firstLine="709"/>
        <w:jc w:val="both"/>
        <w:rPr>
          <w:sz w:val="28"/>
          <w:szCs w:val="28"/>
        </w:rPr>
      </w:pPr>
      <w:r>
        <w:rPr>
          <w:sz w:val="28"/>
          <w:szCs w:val="28"/>
        </w:rPr>
        <w:t>п</w:t>
      </w:r>
      <w:r w:rsidRPr="00AA2AD5">
        <w:rPr>
          <w:sz w:val="28"/>
          <w:szCs w:val="28"/>
        </w:rPr>
        <w:t>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sz w:val="28"/>
          <w:szCs w:val="28"/>
        </w:rPr>
        <w:t>;</w:t>
      </w:r>
    </w:p>
    <w:p w:rsidR="00AA2AD5" w:rsidRDefault="00AA2AD5" w:rsidP="0009346C">
      <w:pPr>
        <w:numPr>
          <w:ilvl w:val="0"/>
          <w:numId w:val="7"/>
        </w:numPr>
        <w:ind w:left="0" w:firstLine="709"/>
        <w:jc w:val="both"/>
        <w:rPr>
          <w:sz w:val="28"/>
          <w:szCs w:val="28"/>
        </w:rPr>
      </w:pPr>
      <w:proofErr w:type="gramStart"/>
      <w:r>
        <w:rPr>
          <w:sz w:val="28"/>
          <w:szCs w:val="28"/>
        </w:rPr>
        <w:t>д</w:t>
      </w:r>
      <w:r w:rsidRPr="00AA2AD5">
        <w:rPr>
          <w:sz w:val="28"/>
          <w:szCs w:val="28"/>
        </w:rPr>
        <w:t>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Pr>
          <w:sz w:val="28"/>
          <w:szCs w:val="28"/>
        </w:rPr>
        <w:t>;</w:t>
      </w:r>
      <w:proofErr w:type="gramEnd"/>
    </w:p>
    <w:p w:rsidR="00AA2AD5" w:rsidRDefault="00AA2AD5" w:rsidP="0009346C">
      <w:pPr>
        <w:numPr>
          <w:ilvl w:val="0"/>
          <w:numId w:val="7"/>
        </w:numPr>
        <w:ind w:left="0" w:firstLine="709"/>
        <w:jc w:val="both"/>
        <w:rPr>
          <w:sz w:val="28"/>
          <w:szCs w:val="28"/>
        </w:rPr>
      </w:pPr>
      <w:proofErr w:type="gramStart"/>
      <w:r>
        <w:rPr>
          <w:sz w:val="28"/>
          <w:szCs w:val="28"/>
        </w:rPr>
        <w:t>д</w:t>
      </w:r>
      <w:r w:rsidRPr="00AA2AD5">
        <w:rPr>
          <w:sz w:val="28"/>
          <w:szCs w:val="28"/>
        </w:rPr>
        <w:t>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r>
        <w:rPr>
          <w:sz w:val="28"/>
          <w:szCs w:val="28"/>
        </w:rPr>
        <w:t>;</w:t>
      </w:r>
      <w:proofErr w:type="gramEnd"/>
    </w:p>
    <w:p w:rsidR="00AA2AD5" w:rsidRPr="00AA2AD5" w:rsidRDefault="00AA2AD5" w:rsidP="0009346C">
      <w:pPr>
        <w:numPr>
          <w:ilvl w:val="0"/>
          <w:numId w:val="7"/>
        </w:numPr>
        <w:ind w:left="0" w:firstLine="709"/>
        <w:jc w:val="both"/>
        <w:rPr>
          <w:sz w:val="28"/>
          <w:szCs w:val="28"/>
        </w:rPr>
      </w:pPr>
      <w:r>
        <w:rPr>
          <w:sz w:val="28"/>
          <w:szCs w:val="28"/>
        </w:rPr>
        <w:t>д</w:t>
      </w:r>
      <w:r w:rsidRPr="00AA2AD5">
        <w:rPr>
          <w:sz w:val="28"/>
          <w:szCs w:val="28"/>
        </w:rPr>
        <w:t>оходы, поступающие в порядке возмещения расходов, понесенных в связи с эксплуатацией имущества муниципальных районов</w:t>
      </w:r>
      <w:r>
        <w:rPr>
          <w:sz w:val="28"/>
          <w:szCs w:val="28"/>
        </w:rPr>
        <w:t>.</w:t>
      </w:r>
    </w:p>
    <w:p w:rsidR="00CF4FBA" w:rsidRDefault="00CF4FBA" w:rsidP="0009346C">
      <w:pPr>
        <w:pStyle w:val="10"/>
        <w:numPr>
          <w:ilvl w:val="0"/>
          <w:numId w:val="6"/>
        </w:numPr>
        <w:shd w:val="clear" w:color="auto" w:fill="auto"/>
        <w:tabs>
          <w:tab w:val="left" w:pos="1040"/>
        </w:tabs>
        <w:ind w:firstLine="740"/>
        <w:jc w:val="both"/>
      </w:pPr>
      <w:r>
        <w:t>К непрогнозируемым неналоговым доходам, администрируемым главным администратором доходов, которые носят несистемный и (или) нерегулярный характер, относятся:</w:t>
      </w:r>
    </w:p>
    <w:p w:rsidR="00AA2AD5" w:rsidRPr="00AA2AD5" w:rsidRDefault="00AA2AD5" w:rsidP="00880CC2">
      <w:pPr>
        <w:numPr>
          <w:ilvl w:val="0"/>
          <w:numId w:val="5"/>
        </w:numPr>
        <w:ind w:left="0" w:firstLine="708"/>
        <w:jc w:val="both"/>
        <w:rPr>
          <w:sz w:val="28"/>
          <w:szCs w:val="28"/>
        </w:rPr>
      </w:pPr>
      <w:r w:rsidRPr="00AA2AD5">
        <w:rPr>
          <w:sz w:val="28"/>
          <w:szCs w:val="28"/>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6E51F2" w:rsidRDefault="00AA2AD5" w:rsidP="00880CC2">
      <w:pPr>
        <w:numPr>
          <w:ilvl w:val="0"/>
          <w:numId w:val="5"/>
        </w:numPr>
        <w:ind w:left="0" w:firstLine="708"/>
        <w:jc w:val="both"/>
        <w:rPr>
          <w:sz w:val="28"/>
          <w:szCs w:val="28"/>
        </w:rPr>
      </w:pPr>
      <w:r>
        <w:rPr>
          <w:sz w:val="28"/>
          <w:szCs w:val="28"/>
        </w:rPr>
        <w:t>п</w:t>
      </w:r>
      <w:r w:rsidRPr="00AA2AD5">
        <w:rPr>
          <w:sz w:val="28"/>
          <w:szCs w:val="28"/>
        </w:rPr>
        <w:t>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r>
        <w:rPr>
          <w:sz w:val="28"/>
          <w:szCs w:val="28"/>
        </w:rPr>
        <w:t>;</w:t>
      </w:r>
    </w:p>
    <w:p w:rsidR="00AA2AD5" w:rsidRDefault="00AA2AD5" w:rsidP="00880CC2">
      <w:pPr>
        <w:numPr>
          <w:ilvl w:val="0"/>
          <w:numId w:val="5"/>
        </w:numPr>
        <w:ind w:left="0" w:firstLine="708"/>
        <w:jc w:val="both"/>
        <w:rPr>
          <w:sz w:val="28"/>
          <w:szCs w:val="28"/>
        </w:rPr>
      </w:pPr>
      <w:r>
        <w:rPr>
          <w:sz w:val="28"/>
          <w:szCs w:val="28"/>
        </w:rPr>
        <w:t>п</w:t>
      </w:r>
      <w:r w:rsidRPr="00AA2AD5">
        <w:rPr>
          <w:sz w:val="28"/>
          <w:szCs w:val="28"/>
        </w:rPr>
        <w:t>лата, поступившая в рамках договора за предоставление права на размещение и эксплуатацию нестационарного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r>
        <w:rPr>
          <w:sz w:val="28"/>
          <w:szCs w:val="28"/>
        </w:rPr>
        <w:t>;</w:t>
      </w:r>
    </w:p>
    <w:p w:rsidR="00426D07" w:rsidRDefault="00426D07" w:rsidP="00880CC2">
      <w:pPr>
        <w:numPr>
          <w:ilvl w:val="0"/>
          <w:numId w:val="5"/>
        </w:numPr>
        <w:ind w:left="0" w:firstLine="708"/>
        <w:jc w:val="both"/>
        <w:rPr>
          <w:sz w:val="28"/>
          <w:szCs w:val="28"/>
        </w:rPr>
      </w:pPr>
      <w:r>
        <w:rPr>
          <w:sz w:val="28"/>
          <w:szCs w:val="28"/>
        </w:rPr>
        <w:t>прочие доходы от компенсации затрат бюджетов муниципальных районов;</w:t>
      </w:r>
    </w:p>
    <w:p w:rsidR="00426D07" w:rsidRDefault="00426D07" w:rsidP="00880CC2">
      <w:pPr>
        <w:numPr>
          <w:ilvl w:val="0"/>
          <w:numId w:val="5"/>
        </w:numPr>
        <w:ind w:left="0" w:firstLine="708"/>
        <w:jc w:val="both"/>
        <w:rPr>
          <w:sz w:val="28"/>
          <w:szCs w:val="28"/>
        </w:rPr>
      </w:pPr>
      <w:r>
        <w:rPr>
          <w:sz w:val="28"/>
          <w:szCs w:val="28"/>
        </w:rPr>
        <w:lastRenderedPageBreak/>
        <w:t>д</w:t>
      </w:r>
      <w:r w:rsidRPr="00A416DB">
        <w:rPr>
          <w:sz w:val="28"/>
          <w:szCs w:val="28"/>
        </w:rPr>
        <w:t>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r>
        <w:rPr>
          <w:sz w:val="28"/>
          <w:szCs w:val="28"/>
        </w:rPr>
        <w:t>;</w:t>
      </w:r>
    </w:p>
    <w:p w:rsidR="00426D07" w:rsidRDefault="00426D07" w:rsidP="00880CC2">
      <w:pPr>
        <w:numPr>
          <w:ilvl w:val="0"/>
          <w:numId w:val="5"/>
        </w:numPr>
        <w:ind w:left="0" w:firstLine="708"/>
        <w:jc w:val="both"/>
        <w:rPr>
          <w:sz w:val="28"/>
          <w:szCs w:val="28"/>
        </w:rPr>
      </w:pPr>
      <w:r>
        <w:rPr>
          <w:sz w:val="28"/>
          <w:szCs w:val="28"/>
        </w:rPr>
        <w:t>д</w:t>
      </w:r>
      <w:r w:rsidRPr="00A416DB">
        <w:rPr>
          <w:sz w:val="28"/>
          <w:szCs w:val="28"/>
        </w:rPr>
        <w:t>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r>
        <w:rPr>
          <w:sz w:val="28"/>
          <w:szCs w:val="28"/>
        </w:rPr>
        <w:t>;</w:t>
      </w:r>
    </w:p>
    <w:p w:rsidR="00426D07" w:rsidRDefault="006E7E32" w:rsidP="00880CC2">
      <w:pPr>
        <w:numPr>
          <w:ilvl w:val="0"/>
          <w:numId w:val="5"/>
        </w:numPr>
        <w:ind w:left="0" w:firstLine="708"/>
        <w:jc w:val="both"/>
        <w:rPr>
          <w:sz w:val="28"/>
          <w:szCs w:val="28"/>
        </w:rPr>
      </w:pPr>
      <w:r>
        <w:rPr>
          <w:sz w:val="28"/>
          <w:szCs w:val="28"/>
        </w:rPr>
        <w:t>д</w:t>
      </w:r>
      <w:r w:rsidRPr="00A416DB">
        <w:rPr>
          <w:sz w:val="28"/>
          <w:szCs w:val="28"/>
        </w:rPr>
        <w:t>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r>
        <w:rPr>
          <w:sz w:val="28"/>
          <w:szCs w:val="28"/>
        </w:rPr>
        <w:t>;</w:t>
      </w:r>
    </w:p>
    <w:p w:rsidR="006E7E32" w:rsidRDefault="006E7E32" w:rsidP="00880CC2">
      <w:pPr>
        <w:numPr>
          <w:ilvl w:val="0"/>
          <w:numId w:val="5"/>
        </w:numPr>
        <w:ind w:left="0" w:firstLine="708"/>
        <w:jc w:val="both"/>
        <w:rPr>
          <w:sz w:val="28"/>
          <w:szCs w:val="28"/>
        </w:rPr>
      </w:pPr>
      <w:r>
        <w:rPr>
          <w:sz w:val="28"/>
          <w:szCs w:val="28"/>
        </w:rPr>
        <w:t>д</w:t>
      </w:r>
      <w:r w:rsidRPr="00A416DB">
        <w:rPr>
          <w:sz w:val="28"/>
          <w:szCs w:val="28"/>
        </w:rPr>
        <w:t>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r>
        <w:rPr>
          <w:sz w:val="28"/>
          <w:szCs w:val="28"/>
        </w:rPr>
        <w:t>;</w:t>
      </w:r>
    </w:p>
    <w:p w:rsidR="006E7E32" w:rsidRDefault="006E7E32" w:rsidP="00880CC2">
      <w:pPr>
        <w:numPr>
          <w:ilvl w:val="0"/>
          <w:numId w:val="5"/>
        </w:numPr>
        <w:ind w:left="0" w:firstLine="708"/>
        <w:jc w:val="both"/>
        <w:rPr>
          <w:sz w:val="28"/>
          <w:szCs w:val="28"/>
        </w:rPr>
      </w:pPr>
      <w:r>
        <w:rPr>
          <w:sz w:val="28"/>
          <w:szCs w:val="28"/>
        </w:rPr>
        <w:t>д</w:t>
      </w:r>
      <w:r w:rsidRPr="00A416DB">
        <w:rPr>
          <w:sz w:val="28"/>
          <w:szCs w:val="28"/>
        </w:rPr>
        <w:t>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r>
        <w:rPr>
          <w:sz w:val="28"/>
          <w:szCs w:val="28"/>
        </w:rPr>
        <w:t>;</w:t>
      </w:r>
    </w:p>
    <w:p w:rsidR="006E7E32" w:rsidRDefault="006E7E32" w:rsidP="00880CC2">
      <w:pPr>
        <w:numPr>
          <w:ilvl w:val="0"/>
          <w:numId w:val="5"/>
        </w:numPr>
        <w:ind w:left="0" w:firstLine="708"/>
        <w:jc w:val="both"/>
        <w:rPr>
          <w:sz w:val="28"/>
          <w:szCs w:val="28"/>
        </w:rPr>
      </w:pPr>
      <w:r>
        <w:rPr>
          <w:sz w:val="28"/>
          <w:szCs w:val="28"/>
        </w:rPr>
        <w:t>д</w:t>
      </w:r>
      <w:r w:rsidRPr="00A416DB">
        <w:rPr>
          <w:sz w:val="28"/>
          <w:szCs w:val="28"/>
        </w:rPr>
        <w:t>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r>
        <w:rPr>
          <w:sz w:val="28"/>
          <w:szCs w:val="28"/>
        </w:rPr>
        <w:t>;</w:t>
      </w:r>
    </w:p>
    <w:p w:rsidR="006E7E32" w:rsidRDefault="006E7E32" w:rsidP="006E7E32">
      <w:pPr>
        <w:numPr>
          <w:ilvl w:val="0"/>
          <w:numId w:val="5"/>
        </w:numPr>
        <w:ind w:left="0" w:firstLine="708"/>
        <w:jc w:val="both"/>
        <w:rPr>
          <w:sz w:val="28"/>
          <w:szCs w:val="28"/>
        </w:rPr>
      </w:pPr>
      <w:r>
        <w:rPr>
          <w:sz w:val="28"/>
          <w:szCs w:val="28"/>
        </w:rPr>
        <w:t>п</w:t>
      </w:r>
      <w:r w:rsidRPr="00A416DB">
        <w:rPr>
          <w:sz w:val="28"/>
          <w:szCs w:val="28"/>
        </w:rPr>
        <w:t>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w:t>
      </w:r>
      <w:r>
        <w:rPr>
          <w:sz w:val="28"/>
          <w:szCs w:val="28"/>
        </w:rPr>
        <w:t xml:space="preserve"> районов;</w:t>
      </w:r>
    </w:p>
    <w:p w:rsidR="006E7E32" w:rsidRDefault="006E7E32" w:rsidP="006E7E32">
      <w:pPr>
        <w:numPr>
          <w:ilvl w:val="0"/>
          <w:numId w:val="5"/>
        </w:numPr>
        <w:ind w:left="0" w:firstLine="708"/>
        <w:jc w:val="both"/>
        <w:rPr>
          <w:sz w:val="28"/>
          <w:szCs w:val="28"/>
        </w:rPr>
      </w:pPr>
      <w:r>
        <w:rPr>
          <w:sz w:val="28"/>
          <w:szCs w:val="28"/>
        </w:rPr>
        <w:t>а</w:t>
      </w:r>
      <w:r w:rsidRPr="00A416DB">
        <w:rPr>
          <w:sz w:val="28"/>
          <w:szCs w:val="28"/>
        </w:rPr>
        <w:t>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r>
        <w:rPr>
          <w:sz w:val="28"/>
          <w:szCs w:val="28"/>
        </w:rPr>
        <w:t>;</w:t>
      </w:r>
    </w:p>
    <w:p w:rsidR="006E7E32" w:rsidRDefault="006E7E32" w:rsidP="006E7E32">
      <w:pPr>
        <w:numPr>
          <w:ilvl w:val="0"/>
          <w:numId w:val="5"/>
        </w:numPr>
        <w:ind w:left="0" w:firstLine="708"/>
        <w:jc w:val="both"/>
        <w:rPr>
          <w:sz w:val="28"/>
          <w:szCs w:val="28"/>
        </w:rPr>
      </w:pPr>
      <w:r>
        <w:rPr>
          <w:sz w:val="28"/>
          <w:szCs w:val="28"/>
        </w:rPr>
        <w:t>а</w:t>
      </w:r>
      <w:r w:rsidRPr="00A416DB">
        <w:rPr>
          <w:sz w:val="28"/>
          <w:szCs w:val="28"/>
        </w:rPr>
        <w:t>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r>
        <w:rPr>
          <w:sz w:val="28"/>
          <w:szCs w:val="28"/>
        </w:rPr>
        <w:t>;</w:t>
      </w:r>
    </w:p>
    <w:p w:rsidR="006E7E32" w:rsidRDefault="009E7D8E" w:rsidP="006E7E32">
      <w:pPr>
        <w:numPr>
          <w:ilvl w:val="0"/>
          <w:numId w:val="5"/>
        </w:numPr>
        <w:ind w:left="0" w:firstLine="708"/>
        <w:jc w:val="both"/>
        <w:rPr>
          <w:sz w:val="28"/>
          <w:szCs w:val="28"/>
        </w:rPr>
      </w:pPr>
      <w:r>
        <w:rPr>
          <w:sz w:val="28"/>
          <w:szCs w:val="28"/>
        </w:rPr>
        <w:t>а</w:t>
      </w:r>
      <w:r w:rsidRPr="00A416DB">
        <w:rPr>
          <w:sz w:val="28"/>
          <w:szCs w:val="28"/>
        </w:rPr>
        <w:t xml:space="preserve">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w:t>
      </w:r>
      <w:r w:rsidRPr="00A416DB">
        <w:rPr>
          <w:sz w:val="28"/>
          <w:szCs w:val="28"/>
        </w:rPr>
        <w:lastRenderedPageBreak/>
        <w:t>и общественную безопасность, выявленные должностными лицами органов муниципального контроля</w:t>
      </w:r>
      <w:r>
        <w:rPr>
          <w:sz w:val="28"/>
          <w:szCs w:val="28"/>
        </w:rPr>
        <w:t>;</w:t>
      </w:r>
    </w:p>
    <w:p w:rsidR="009E7D8E" w:rsidRDefault="009E7D8E" w:rsidP="006E7E32">
      <w:pPr>
        <w:numPr>
          <w:ilvl w:val="0"/>
          <w:numId w:val="5"/>
        </w:numPr>
        <w:ind w:left="0" w:firstLine="708"/>
        <w:jc w:val="both"/>
        <w:rPr>
          <w:sz w:val="28"/>
          <w:szCs w:val="28"/>
        </w:rPr>
      </w:pPr>
      <w:r>
        <w:rPr>
          <w:sz w:val="28"/>
          <w:szCs w:val="28"/>
        </w:rPr>
        <w:t>а</w:t>
      </w:r>
      <w:r w:rsidRPr="00A416DB">
        <w:rPr>
          <w:sz w:val="28"/>
          <w:szCs w:val="28"/>
        </w:rPr>
        <w:t>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r>
        <w:rPr>
          <w:sz w:val="28"/>
          <w:szCs w:val="28"/>
        </w:rPr>
        <w:t>;</w:t>
      </w:r>
    </w:p>
    <w:p w:rsidR="009E7D8E" w:rsidRDefault="009E7D8E" w:rsidP="006E7E32">
      <w:pPr>
        <w:numPr>
          <w:ilvl w:val="0"/>
          <w:numId w:val="5"/>
        </w:numPr>
        <w:ind w:left="0" w:firstLine="708"/>
        <w:jc w:val="both"/>
        <w:rPr>
          <w:sz w:val="28"/>
          <w:szCs w:val="28"/>
        </w:rPr>
      </w:pPr>
      <w:r>
        <w:rPr>
          <w:sz w:val="28"/>
          <w:szCs w:val="28"/>
        </w:rPr>
        <w:t>н</w:t>
      </w:r>
      <w:r w:rsidRPr="00A416DB">
        <w:rPr>
          <w:sz w:val="28"/>
          <w:szCs w:val="28"/>
        </w:rPr>
        <w:t>евыясненные поступления, зачисляемые в бюджеты муниципальных районов</w:t>
      </w:r>
      <w:r>
        <w:rPr>
          <w:sz w:val="28"/>
          <w:szCs w:val="28"/>
        </w:rPr>
        <w:t>;</w:t>
      </w:r>
    </w:p>
    <w:p w:rsidR="009E7D8E" w:rsidRPr="00AA2AD5" w:rsidRDefault="009E7D8E" w:rsidP="006E7E32">
      <w:pPr>
        <w:numPr>
          <w:ilvl w:val="0"/>
          <w:numId w:val="5"/>
        </w:numPr>
        <w:ind w:left="0" w:firstLine="708"/>
        <w:jc w:val="both"/>
        <w:rPr>
          <w:sz w:val="28"/>
          <w:szCs w:val="28"/>
        </w:rPr>
      </w:pPr>
      <w:r>
        <w:rPr>
          <w:sz w:val="28"/>
          <w:szCs w:val="28"/>
        </w:rPr>
        <w:t>п</w:t>
      </w:r>
      <w:r w:rsidRPr="00A416DB">
        <w:rPr>
          <w:sz w:val="28"/>
          <w:szCs w:val="28"/>
        </w:rPr>
        <w:t>рочие неналоговые доходы бюджетов муниципальных районов</w:t>
      </w:r>
      <w:r>
        <w:rPr>
          <w:sz w:val="28"/>
          <w:szCs w:val="28"/>
        </w:rPr>
        <w:t>.</w:t>
      </w:r>
    </w:p>
    <w:p w:rsidR="00CF4FBA" w:rsidRDefault="00CF4FBA" w:rsidP="00CF4FBA">
      <w:pPr>
        <w:pStyle w:val="10"/>
        <w:shd w:val="clear" w:color="auto" w:fill="auto"/>
        <w:ind w:firstLine="740"/>
        <w:jc w:val="both"/>
      </w:pPr>
      <w:r>
        <w:t>Данные виды неналоговых доходов относятся к непрогнозируемым, но фактически поступающим платежам в доход районного бюджета.</w:t>
      </w:r>
    </w:p>
    <w:p w:rsidR="00CF4FBA" w:rsidRDefault="00CF4FBA" w:rsidP="00CF4FBA">
      <w:pPr>
        <w:pStyle w:val="10"/>
        <w:shd w:val="clear" w:color="auto" w:fill="auto"/>
        <w:ind w:firstLine="740"/>
        <w:jc w:val="both"/>
      </w:pPr>
      <w:r>
        <w:t>Поступления по указанным доходным источникам на очередной финансовый год и на плановый период прогнозируются на нулевом уровне.</w:t>
      </w:r>
    </w:p>
    <w:p w:rsidR="00CF4FBA" w:rsidRDefault="00CF4FBA" w:rsidP="00CF4FBA">
      <w:pPr>
        <w:pStyle w:val="10"/>
        <w:shd w:val="clear" w:color="auto" w:fill="auto"/>
        <w:ind w:firstLine="740"/>
        <w:jc w:val="both"/>
      </w:pPr>
      <w: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p w:rsidR="0045239B" w:rsidRPr="00FF496A" w:rsidRDefault="00CF4FBA" w:rsidP="0009346C">
      <w:pPr>
        <w:pStyle w:val="10"/>
        <w:numPr>
          <w:ilvl w:val="0"/>
          <w:numId w:val="6"/>
        </w:numPr>
        <w:shd w:val="clear" w:color="auto" w:fill="auto"/>
        <w:tabs>
          <w:tab w:val="left" w:pos="1180"/>
        </w:tabs>
        <w:spacing w:line="276" w:lineRule="auto"/>
        <w:ind w:firstLine="740"/>
        <w:jc w:val="both"/>
      </w:pPr>
      <w:r w:rsidRPr="00FF496A">
        <w:t xml:space="preserve">Прогноз по неналоговым доходам районного бюджета формируется отделом </w:t>
      </w:r>
      <w:r w:rsidR="00FF496A" w:rsidRPr="00FF496A">
        <w:t xml:space="preserve">по управлению муниципальным имуществом </w:t>
      </w:r>
      <w:r w:rsidR="00FF496A">
        <w:t xml:space="preserve">и </w:t>
      </w:r>
      <w:r w:rsidR="00FF496A" w:rsidRPr="00FF496A">
        <w:t>отдел</w:t>
      </w:r>
      <w:r w:rsidR="00FF496A">
        <w:t>ом</w:t>
      </w:r>
      <w:r w:rsidR="00FF496A" w:rsidRPr="00FF496A">
        <w:t xml:space="preserve"> учета и отчетности</w:t>
      </w:r>
      <w:r w:rsidRPr="00FF496A">
        <w:t>.</w:t>
      </w:r>
    </w:p>
    <w:p w:rsidR="0055277C" w:rsidRDefault="00CF4FBA" w:rsidP="0009346C">
      <w:pPr>
        <w:pStyle w:val="10"/>
        <w:numPr>
          <w:ilvl w:val="0"/>
          <w:numId w:val="6"/>
        </w:numPr>
        <w:shd w:val="clear" w:color="auto" w:fill="auto"/>
        <w:tabs>
          <w:tab w:val="left" w:pos="1180"/>
        </w:tabs>
        <w:spacing w:line="276" w:lineRule="auto"/>
        <w:ind w:firstLine="740"/>
        <w:jc w:val="both"/>
      </w:pPr>
      <w:r>
        <w:t xml:space="preserve">Методика прогнозирования поступлений доходов в районный бюджет Поспелихинского района Алтайского края, администрируемых </w:t>
      </w:r>
      <w:r w:rsidR="0045239B">
        <w:t>Администрацией Поспелихинского района</w:t>
      </w:r>
      <w:r>
        <w:t>, изложена в приложении к настоящей методике</w:t>
      </w:r>
      <w:r w:rsidR="0045239B">
        <w:t>.</w:t>
      </w:r>
    </w:p>
    <w:p w:rsidR="00C95792" w:rsidRDefault="00C95792" w:rsidP="00806414">
      <w:pPr>
        <w:rPr>
          <w:sz w:val="28"/>
          <w:szCs w:val="28"/>
        </w:rPr>
      </w:pPr>
    </w:p>
    <w:p w:rsidR="00EB7931" w:rsidRDefault="00EB7931" w:rsidP="00806414">
      <w:pPr>
        <w:rPr>
          <w:sz w:val="28"/>
          <w:szCs w:val="28"/>
        </w:rPr>
      </w:pPr>
    </w:p>
    <w:p w:rsidR="001B2B46" w:rsidRDefault="001B2B46" w:rsidP="00806414">
      <w:pPr>
        <w:rPr>
          <w:sz w:val="28"/>
          <w:szCs w:val="28"/>
        </w:rPr>
        <w:sectPr w:rsidR="001B2B46" w:rsidSect="00EB7931">
          <w:pgSz w:w="11909" w:h="16834"/>
          <w:pgMar w:top="1134" w:right="851" w:bottom="1134" w:left="1701" w:header="720" w:footer="720" w:gutter="0"/>
          <w:cols w:space="708"/>
          <w:docGrid w:linePitch="326"/>
        </w:sectPr>
      </w:pPr>
      <w:r>
        <w:rPr>
          <w:sz w:val="28"/>
          <w:szCs w:val="28"/>
        </w:rPr>
        <w:br w:type="page"/>
      </w:r>
    </w:p>
    <w:p w:rsidR="001B2B46" w:rsidRPr="001B2B46" w:rsidRDefault="001B2B46" w:rsidP="001B2B46">
      <w:pPr>
        <w:pStyle w:val="22"/>
        <w:shd w:val="clear" w:color="auto" w:fill="auto"/>
        <w:spacing w:after="60"/>
        <w:ind w:left="9214"/>
        <w:rPr>
          <w:sz w:val="28"/>
          <w:szCs w:val="28"/>
        </w:rPr>
      </w:pPr>
      <w:r w:rsidRPr="001B2B46">
        <w:rPr>
          <w:sz w:val="28"/>
          <w:szCs w:val="28"/>
        </w:rPr>
        <w:lastRenderedPageBreak/>
        <w:t>ПРИЛОЖЕНИЕ</w:t>
      </w:r>
    </w:p>
    <w:p w:rsidR="001B2B46" w:rsidRPr="001B2B46" w:rsidRDefault="001B2B46" w:rsidP="001B2B46">
      <w:pPr>
        <w:pStyle w:val="22"/>
        <w:shd w:val="clear" w:color="auto" w:fill="auto"/>
        <w:ind w:left="9214"/>
        <w:rPr>
          <w:sz w:val="28"/>
          <w:szCs w:val="28"/>
        </w:rPr>
      </w:pPr>
      <w:r w:rsidRPr="001B2B46">
        <w:rPr>
          <w:sz w:val="28"/>
          <w:szCs w:val="28"/>
        </w:rPr>
        <w:t>к методике прогнозирования поступлений доходов в районный бюджет, администрируемых Администрации Поспелихинского района Алтайского края</w:t>
      </w:r>
    </w:p>
    <w:p w:rsidR="001B2B46" w:rsidRDefault="001B2B46" w:rsidP="001B2B46">
      <w:pPr>
        <w:pStyle w:val="22"/>
        <w:shd w:val="clear" w:color="auto" w:fill="auto"/>
        <w:spacing w:after="60"/>
        <w:ind w:left="0"/>
        <w:jc w:val="center"/>
        <w:rPr>
          <w:sz w:val="28"/>
          <w:szCs w:val="28"/>
        </w:rPr>
      </w:pPr>
      <w:r w:rsidRPr="001B2B46">
        <w:rPr>
          <w:sz w:val="28"/>
          <w:szCs w:val="28"/>
        </w:rPr>
        <w:t>МЕТОДИКА</w:t>
      </w:r>
    </w:p>
    <w:p w:rsidR="001B2B46" w:rsidRDefault="001B2B46" w:rsidP="001B2B46">
      <w:pPr>
        <w:pStyle w:val="22"/>
        <w:shd w:val="clear" w:color="auto" w:fill="auto"/>
        <w:spacing w:after="60"/>
        <w:ind w:left="0"/>
        <w:jc w:val="center"/>
        <w:rPr>
          <w:sz w:val="28"/>
          <w:szCs w:val="28"/>
        </w:rPr>
      </w:pPr>
      <w:r w:rsidRPr="001B2B46">
        <w:rPr>
          <w:sz w:val="28"/>
          <w:szCs w:val="28"/>
        </w:rPr>
        <w:t>прогнозирования поступлений доходов в районный бюджет, администрируемых</w:t>
      </w:r>
    </w:p>
    <w:p w:rsidR="001B2B46" w:rsidRPr="001B2B46" w:rsidRDefault="001B2B46" w:rsidP="001B2B46">
      <w:pPr>
        <w:pStyle w:val="22"/>
        <w:shd w:val="clear" w:color="auto" w:fill="auto"/>
        <w:spacing w:after="60"/>
        <w:ind w:left="0"/>
        <w:jc w:val="center"/>
        <w:rPr>
          <w:sz w:val="28"/>
          <w:szCs w:val="28"/>
        </w:rPr>
      </w:pPr>
      <w:r>
        <w:rPr>
          <w:sz w:val="28"/>
          <w:szCs w:val="28"/>
        </w:rPr>
        <w:t xml:space="preserve">Администрацией </w:t>
      </w:r>
      <w:r w:rsidRPr="001B2B46">
        <w:rPr>
          <w:sz w:val="28"/>
          <w:szCs w:val="28"/>
        </w:rPr>
        <w:t>Поспелихинского района Алтайского края</w:t>
      </w:r>
    </w:p>
    <w:tbl>
      <w:tblPr>
        <w:tblOverlap w:val="never"/>
        <w:tblW w:w="15382" w:type="dxa"/>
        <w:jc w:val="center"/>
        <w:tblLayout w:type="fixed"/>
        <w:tblCellMar>
          <w:left w:w="10" w:type="dxa"/>
          <w:right w:w="10" w:type="dxa"/>
        </w:tblCellMar>
        <w:tblLook w:val="0000" w:firstRow="0" w:lastRow="0" w:firstColumn="0" w:lastColumn="0" w:noHBand="0" w:noVBand="0"/>
      </w:tblPr>
      <w:tblGrid>
        <w:gridCol w:w="414"/>
        <w:gridCol w:w="845"/>
        <w:gridCol w:w="1417"/>
        <w:gridCol w:w="1134"/>
        <w:gridCol w:w="2835"/>
        <w:gridCol w:w="709"/>
        <w:gridCol w:w="859"/>
        <w:gridCol w:w="4244"/>
        <w:gridCol w:w="2925"/>
      </w:tblGrid>
      <w:tr w:rsidR="001B2B46" w:rsidRPr="00826C1A" w:rsidTr="00826C1A">
        <w:trPr>
          <w:trHeight w:hRule="exact" w:val="1079"/>
          <w:jc w:val="center"/>
        </w:trPr>
        <w:tc>
          <w:tcPr>
            <w:tcW w:w="414" w:type="dxa"/>
            <w:tcBorders>
              <w:top w:val="single" w:sz="4" w:space="0" w:color="auto"/>
              <w:left w:val="single" w:sz="4" w:space="0" w:color="auto"/>
            </w:tcBorders>
            <w:shd w:val="clear" w:color="auto" w:fill="FFFFFF"/>
          </w:tcPr>
          <w:p w:rsidR="001B2B46" w:rsidRPr="00826C1A" w:rsidRDefault="001B2B46" w:rsidP="0025699B">
            <w:pPr>
              <w:pStyle w:val="ac"/>
              <w:shd w:val="clear" w:color="auto" w:fill="auto"/>
              <w:spacing w:before="100" w:line="240" w:lineRule="auto"/>
              <w:jc w:val="center"/>
              <w:rPr>
                <w:sz w:val="18"/>
                <w:szCs w:val="18"/>
              </w:rPr>
            </w:pPr>
            <w:r w:rsidRPr="00826C1A">
              <w:rPr>
                <w:sz w:val="18"/>
                <w:szCs w:val="18"/>
                <w:lang w:val="en-US" w:eastAsia="en-US" w:bidi="en-US"/>
              </w:rPr>
              <w:t xml:space="preserve">N </w:t>
            </w:r>
            <w:r w:rsidRPr="00826C1A">
              <w:rPr>
                <w:sz w:val="18"/>
                <w:szCs w:val="18"/>
              </w:rPr>
              <w:t>п/п</w:t>
            </w:r>
          </w:p>
        </w:tc>
        <w:tc>
          <w:tcPr>
            <w:tcW w:w="845" w:type="dxa"/>
            <w:tcBorders>
              <w:top w:val="single" w:sz="4" w:space="0" w:color="auto"/>
              <w:left w:val="single" w:sz="4" w:space="0" w:color="auto"/>
            </w:tcBorders>
            <w:shd w:val="clear" w:color="auto" w:fill="FFFFFF"/>
            <w:vAlign w:val="center"/>
          </w:tcPr>
          <w:p w:rsidR="001B2B46" w:rsidRPr="00826C1A" w:rsidRDefault="001B2B46" w:rsidP="0025699B">
            <w:pPr>
              <w:pStyle w:val="ac"/>
              <w:shd w:val="clear" w:color="auto" w:fill="auto"/>
              <w:spacing w:line="254" w:lineRule="auto"/>
              <w:jc w:val="center"/>
              <w:rPr>
                <w:sz w:val="18"/>
                <w:szCs w:val="18"/>
              </w:rPr>
            </w:pPr>
            <w:r w:rsidRPr="00826C1A">
              <w:rPr>
                <w:sz w:val="18"/>
                <w:szCs w:val="18"/>
              </w:rPr>
              <w:t xml:space="preserve">Код главного </w:t>
            </w:r>
            <w:proofErr w:type="spellStart"/>
            <w:proofErr w:type="gramStart"/>
            <w:r w:rsidRPr="00826C1A">
              <w:rPr>
                <w:sz w:val="18"/>
                <w:szCs w:val="18"/>
              </w:rPr>
              <w:t>админист</w:t>
            </w:r>
            <w:proofErr w:type="spellEnd"/>
            <w:r w:rsidRPr="00826C1A">
              <w:rPr>
                <w:sz w:val="18"/>
                <w:szCs w:val="18"/>
              </w:rPr>
              <w:t xml:space="preserve"> </w:t>
            </w:r>
            <w:proofErr w:type="spellStart"/>
            <w:r w:rsidRPr="00826C1A">
              <w:rPr>
                <w:sz w:val="18"/>
                <w:szCs w:val="18"/>
              </w:rPr>
              <w:t>ратора</w:t>
            </w:r>
            <w:proofErr w:type="spellEnd"/>
            <w:proofErr w:type="gramEnd"/>
            <w:r w:rsidRPr="00826C1A">
              <w:rPr>
                <w:sz w:val="18"/>
                <w:szCs w:val="18"/>
              </w:rPr>
              <w:t xml:space="preserve"> доходов</w:t>
            </w:r>
          </w:p>
        </w:tc>
        <w:tc>
          <w:tcPr>
            <w:tcW w:w="1417" w:type="dxa"/>
            <w:tcBorders>
              <w:top w:val="single" w:sz="4" w:space="0" w:color="auto"/>
              <w:left w:val="single" w:sz="4" w:space="0" w:color="auto"/>
            </w:tcBorders>
            <w:shd w:val="clear" w:color="auto" w:fill="FFFFFF"/>
            <w:vAlign w:val="center"/>
          </w:tcPr>
          <w:p w:rsidR="001B2B46" w:rsidRPr="00826C1A" w:rsidRDefault="001B2B46" w:rsidP="00767913">
            <w:pPr>
              <w:pStyle w:val="ac"/>
              <w:shd w:val="clear" w:color="auto" w:fill="auto"/>
              <w:spacing w:line="257" w:lineRule="auto"/>
              <w:jc w:val="center"/>
              <w:rPr>
                <w:sz w:val="18"/>
                <w:szCs w:val="18"/>
              </w:rPr>
            </w:pPr>
            <w:r w:rsidRPr="00826C1A">
              <w:rPr>
                <w:sz w:val="18"/>
                <w:szCs w:val="18"/>
              </w:rPr>
              <w:t>На</w:t>
            </w:r>
            <w:r w:rsidR="00767913" w:rsidRPr="00826C1A">
              <w:rPr>
                <w:sz w:val="18"/>
                <w:szCs w:val="18"/>
              </w:rPr>
              <w:t xml:space="preserve">именование главного </w:t>
            </w:r>
            <w:proofErr w:type="spellStart"/>
            <w:r w:rsidR="00767913" w:rsidRPr="00826C1A">
              <w:rPr>
                <w:sz w:val="18"/>
                <w:szCs w:val="18"/>
              </w:rPr>
              <w:t>администрат</w:t>
            </w:r>
            <w:r w:rsidRPr="00826C1A">
              <w:rPr>
                <w:sz w:val="18"/>
                <w:szCs w:val="18"/>
              </w:rPr>
              <w:t>ра</w:t>
            </w:r>
            <w:proofErr w:type="spellEnd"/>
            <w:r w:rsidRPr="00826C1A">
              <w:rPr>
                <w:sz w:val="18"/>
                <w:szCs w:val="18"/>
              </w:rPr>
              <w:t xml:space="preserve"> доходов</w:t>
            </w:r>
          </w:p>
        </w:tc>
        <w:tc>
          <w:tcPr>
            <w:tcW w:w="1134" w:type="dxa"/>
            <w:tcBorders>
              <w:top w:val="single" w:sz="4" w:space="0" w:color="auto"/>
              <w:left w:val="single" w:sz="4" w:space="0" w:color="auto"/>
            </w:tcBorders>
            <w:shd w:val="clear" w:color="auto" w:fill="FFFFFF"/>
          </w:tcPr>
          <w:p w:rsidR="001B2B46" w:rsidRPr="00826C1A" w:rsidRDefault="001B2B46" w:rsidP="0025699B">
            <w:pPr>
              <w:pStyle w:val="ac"/>
              <w:shd w:val="clear" w:color="auto" w:fill="auto"/>
              <w:spacing w:before="100" w:line="240" w:lineRule="auto"/>
              <w:jc w:val="center"/>
              <w:rPr>
                <w:sz w:val="18"/>
                <w:szCs w:val="18"/>
              </w:rPr>
            </w:pPr>
            <w:r w:rsidRPr="00826C1A">
              <w:rPr>
                <w:sz w:val="18"/>
                <w:szCs w:val="18"/>
              </w:rPr>
              <w:t>КБК</w:t>
            </w:r>
          </w:p>
        </w:tc>
        <w:tc>
          <w:tcPr>
            <w:tcW w:w="2835" w:type="dxa"/>
            <w:tcBorders>
              <w:top w:val="single" w:sz="4" w:space="0" w:color="auto"/>
              <w:left w:val="single" w:sz="4" w:space="0" w:color="auto"/>
            </w:tcBorders>
            <w:shd w:val="clear" w:color="auto" w:fill="FFFFFF"/>
          </w:tcPr>
          <w:p w:rsidR="001B2B46" w:rsidRPr="00826C1A" w:rsidRDefault="001B2B46" w:rsidP="0025699B">
            <w:pPr>
              <w:pStyle w:val="ac"/>
              <w:shd w:val="clear" w:color="auto" w:fill="auto"/>
              <w:spacing w:before="100" w:line="240" w:lineRule="auto"/>
              <w:rPr>
                <w:sz w:val="18"/>
                <w:szCs w:val="18"/>
              </w:rPr>
            </w:pPr>
            <w:r w:rsidRPr="00826C1A">
              <w:rPr>
                <w:sz w:val="18"/>
                <w:szCs w:val="18"/>
              </w:rPr>
              <w:t>Наименование КБК доходов</w:t>
            </w:r>
          </w:p>
        </w:tc>
        <w:tc>
          <w:tcPr>
            <w:tcW w:w="709" w:type="dxa"/>
            <w:tcBorders>
              <w:top w:val="single" w:sz="4" w:space="0" w:color="auto"/>
              <w:left w:val="single" w:sz="4" w:space="0" w:color="auto"/>
            </w:tcBorders>
            <w:shd w:val="clear" w:color="auto" w:fill="FFFFFF"/>
          </w:tcPr>
          <w:p w:rsidR="001B2B46" w:rsidRPr="00826C1A" w:rsidRDefault="001B2B46" w:rsidP="00767913">
            <w:pPr>
              <w:pStyle w:val="ac"/>
              <w:shd w:val="clear" w:color="auto" w:fill="auto"/>
              <w:spacing w:before="100" w:line="254" w:lineRule="auto"/>
              <w:jc w:val="center"/>
              <w:rPr>
                <w:sz w:val="18"/>
                <w:szCs w:val="18"/>
              </w:rPr>
            </w:pPr>
            <w:r w:rsidRPr="00826C1A">
              <w:rPr>
                <w:sz w:val="18"/>
                <w:szCs w:val="18"/>
              </w:rPr>
              <w:t>Наименование метода расчета</w:t>
            </w:r>
          </w:p>
        </w:tc>
        <w:tc>
          <w:tcPr>
            <w:tcW w:w="859" w:type="dxa"/>
            <w:tcBorders>
              <w:top w:val="single" w:sz="4" w:space="0" w:color="auto"/>
              <w:left w:val="single" w:sz="4" w:space="0" w:color="auto"/>
            </w:tcBorders>
            <w:shd w:val="clear" w:color="auto" w:fill="FFFFFF"/>
          </w:tcPr>
          <w:p w:rsidR="001B2B46" w:rsidRPr="00826C1A" w:rsidRDefault="001B2B46" w:rsidP="0025699B">
            <w:pPr>
              <w:pStyle w:val="ac"/>
              <w:shd w:val="clear" w:color="auto" w:fill="auto"/>
              <w:spacing w:before="100" w:line="240" w:lineRule="auto"/>
              <w:jc w:val="center"/>
              <w:rPr>
                <w:sz w:val="18"/>
                <w:szCs w:val="18"/>
              </w:rPr>
            </w:pPr>
            <w:r w:rsidRPr="00826C1A">
              <w:rPr>
                <w:sz w:val="18"/>
                <w:szCs w:val="18"/>
              </w:rPr>
              <w:t>Формула расчета</w:t>
            </w:r>
          </w:p>
        </w:tc>
        <w:tc>
          <w:tcPr>
            <w:tcW w:w="4244" w:type="dxa"/>
            <w:tcBorders>
              <w:top w:val="single" w:sz="4" w:space="0" w:color="auto"/>
              <w:left w:val="single" w:sz="4" w:space="0" w:color="auto"/>
            </w:tcBorders>
            <w:shd w:val="clear" w:color="auto" w:fill="FFFFFF"/>
          </w:tcPr>
          <w:p w:rsidR="001B2B46" w:rsidRPr="00826C1A" w:rsidRDefault="001B2B46" w:rsidP="0025699B">
            <w:pPr>
              <w:pStyle w:val="ac"/>
              <w:shd w:val="clear" w:color="auto" w:fill="auto"/>
              <w:spacing w:before="80" w:line="240" w:lineRule="auto"/>
              <w:jc w:val="center"/>
              <w:rPr>
                <w:sz w:val="18"/>
                <w:szCs w:val="18"/>
              </w:rPr>
            </w:pPr>
            <w:r w:rsidRPr="00826C1A">
              <w:rPr>
                <w:sz w:val="18"/>
                <w:szCs w:val="18"/>
              </w:rPr>
              <w:t>Алгоритм расчета</w:t>
            </w:r>
          </w:p>
        </w:tc>
        <w:tc>
          <w:tcPr>
            <w:tcW w:w="2925" w:type="dxa"/>
            <w:tcBorders>
              <w:top w:val="single" w:sz="4" w:space="0" w:color="auto"/>
              <w:left w:val="single" w:sz="4" w:space="0" w:color="auto"/>
              <w:right w:val="single" w:sz="4" w:space="0" w:color="auto"/>
            </w:tcBorders>
            <w:shd w:val="clear" w:color="auto" w:fill="FFFFFF"/>
          </w:tcPr>
          <w:p w:rsidR="001B2B46" w:rsidRPr="00826C1A" w:rsidRDefault="001B2B46" w:rsidP="0025699B">
            <w:pPr>
              <w:pStyle w:val="ac"/>
              <w:shd w:val="clear" w:color="auto" w:fill="auto"/>
              <w:spacing w:before="80" w:line="240" w:lineRule="auto"/>
              <w:jc w:val="center"/>
              <w:rPr>
                <w:sz w:val="18"/>
                <w:szCs w:val="18"/>
              </w:rPr>
            </w:pPr>
            <w:r w:rsidRPr="00826C1A">
              <w:rPr>
                <w:sz w:val="18"/>
                <w:szCs w:val="18"/>
              </w:rPr>
              <w:t>Описание показателей</w:t>
            </w:r>
          </w:p>
        </w:tc>
      </w:tr>
      <w:tr w:rsidR="001B2B46" w:rsidRPr="00826C1A" w:rsidTr="00767913">
        <w:trPr>
          <w:trHeight w:hRule="exact" w:val="306"/>
          <w:jc w:val="center"/>
        </w:trPr>
        <w:tc>
          <w:tcPr>
            <w:tcW w:w="414" w:type="dxa"/>
            <w:tcBorders>
              <w:top w:val="single" w:sz="4" w:space="0" w:color="auto"/>
              <w:left w:val="single" w:sz="4" w:space="0" w:color="auto"/>
            </w:tcBorders>
            <w:shd w:val="clear" w:color="auto" w:fill="FFFFFF"/>
            <w:vAlign w:val="bottom"/>
          </w:tcPr>
          <w:p w:rsidR="001B2B46" w:rsidRPr="00826C1A" w:rsidRDefault="001B2B46" w:rsidP="0025699B">
            <w:pPr>
              <w:pStyle w:val="ac"/>
              <w:shd w:val="clear" w:color="auto" w:fill="auto"/>
              <w:spacing w:line="240" w:lineRule="auto"/>
              <w:jc w:val="center"/>
              <w:rPr>
                <w:sz w:val="20"/>
                <w:szCs w:val="20"/>
              </w:rPr>
            </w:pPr>
            <w:r w:rsidRPr="00826C1A">
              <w:rPr>
                <w:sz w:val="20"/>
                <w:szCs w:val="20"/>
              </w:rPr>
              <w:t>1</w:t>
            </w:r>
          </w:p>
        </w:tc>
        <w:tc>
          <w:tcPr>
            <w:tcW w:w="845" w:type="dxa"/>
            <w:tcBorders>
              <w:top w:val="single" w:sz="4" w:space="0" w:color="auto"/>
              <w:left w:val="single" w:sz="4" w:space="0" w:color="auto"/>
            </w:tcBorders>
            <w:shd w:val="clear" w:color="auto" w:fill="FFFFFF"/>
            <w:vAlign w:val="bottom"/>
          </w:tcPr>
          <w:p w:rsidR="001B2B46" w:rsidRPr="00826C1A" w:rsidRDefault="001B2B46" w:rsidP="0025699B">
            <w:pPr>
              <w:pStyle w:val="ac"/>
              <w:shd w:val="clear" w:color="auto" w:fill="auto"/>
              <w:spacing w:line="240" w:lineRule="auto"/>
              <w:jc w:val="center"/>
              <w:rPr>
                <w:sz w:val="20"/>
                <w:szCs w:val="20"/>
              </w:rPr>
            </w:pPr>
            <w:r w:rsidRPr="00826C1A">
              <w:rPr>
                <w:sz w:val="20"/>
                <w:szCs w:val="20"/>
              </w:rPr>
              <w:t>2</w:t>
            </w:r>
          </w:p>
        </w:tc>
        <w:tc>
          <w:tcPr>
            <w:tcW w:w="1417" w:type="dxa"/>
            <w:tcBorders>
              <w:top w:val="single" w:sz="4" w:space="0" w:color="auto"/>
              <w:left w:val="single" w:sz="4" w:space="0" w:color="auto"/>
            </w:tcBorders>
            <w:shd w:val="clear" w:color="auto" w:fill="FFFFFF"/>
            <w:vAlign w:val="center"/>
          </w:tcPr>
          <w:p w:rsidR="001B2B46" w:rsidRPr="00826C1A" w:rsidRDefault="001B2B46" w:rsidP="0025699B">
            <w:pPr>
              <w:pStyle w:val="ac"/>
              <w:shd w:val="clear" w:color="auto" w:fill="auto"/>
              <w:spacing w:line="240" w:lineRule="auto"/>
              <w:jc w:val="center"/>
              <w:rPr>
                <w:sz w:val="20"/>
                <w:szCs w:val="20"/>
              </w:rPr>
            </w:pPr>
            <w:r w:rsidRPr="00826C1A">
              <w:rPr>
                <w:sz w:val="20"/>
                <w:szCs w:val="20"/>
              </w:rPr>
              <w:t>3</w:t>
            </w:r>
          </w:p>
        </w:tc>
        <w:tc>
          <w:tcPr>
            <w:tcW w:w="1134" w:type="dxa"/>
            <w:tcBorders>
              <w:top w:val="single" w:sz="4" w:space="0" w:color="auto"/>
              <w:left w:val="single" w:sz="4" w:space="0" w:color="auto"/>
            </w:tcBorders>
            <w:shd w:val="clear" w:color="auto" w:fill="FFFFFF"/>
            <w:vAlign w:val="center"/>
          </w:tcPr>
          <w:p w:rsidR="001B2B46" w:rsidRPr="00826C1A" w:rsidRDefault="001B2B46" w:rsidP="0025699B">
            <w:pPr>
              <w:pStyle w:val="ac"/>
              <w:shd w:val="clear" w:color="auto" w:fill="auto"/>
              <w:spacing w:line="240" w:lineRule="auto"/>
              <w:jc w:val="center"/>
              <w:rPr>
                <w:sz w:val="20"/>
                <w:szCs w:val="20"/>
              </w:rPr>
            </w:pPr>
            <w:r w:rsidRPr="00826C1A">
              <w:rPr>
                <w:sz w:val="20"/>
                <w:szCs w:val="20"/>
              </w:rPr>
              <w:t>4</w:t>
            </w:r>
          </w:p>
        </w:tc>
        <w:tc>
          <w:tcPr>
            <w:tcW w:w="2835" w:type="dxa"/>
            <w:tcBorders>
              <w:top w:val="single" w:sz="4" w:space="0" w:color="auto"/>
              <w:left w:val="single" w:sz="4" w:space="0" w:color="auto"/>
            </w:tcBorders>
            <w:shd w:val="clear" w:color="auto" w:fill="FFFFFF"/>
            <w:vAlign w:val="center"/>
          </w:tcPr>
          <w:p w:rsidR="001B2B46" w:rsidRPr="00826C1A" w:rsidRDefault="001B2B46" w:rsidP="0025699B">
            <w:pPr>
              <w:pStyle w:val="ac"/>
              <w:shd w:val="clear" w:color="auto" w:fill="auto"/>
              <w:spacing w:line="240" w:lineRule="auto"/>
              <w:jc w:val="center"/>
              <w:rPr>
                <w:sz w:val="20"/>
                <w:szCs w:val="20"/>
              </w:rPr>
            </w:pPr>
            <w:r w:rsidRPr="00826C1A">
              <w:rPr>
                <w:sz w:val="20"/>
                <w:szCs w:val="20"/>
              </w:rPr>
              <w:t>5</w:t>
            </w:r>
          </w:p>
        </w:tc>
        <w:tc>
          <w:tcPr>
            <w:tcW w:w="709" w:type="dxa"/>
            <w:tcBorders>
              <w:top w:val="single" w:sz="4" w:space="0" w:color="auto"/>
              <w:left w:val="single" w:sz="4" w:space="0" w:color="auto"/>
            </w:tcBorders>
            <w:shd w:val="clear" w:color="auto" w:fill="FFFFFF"/>
            <w:vAlign w:val="bottom"/>
          </w:tcPr>
          <w:p w:rsidR="001B2B46" w:rsidRPr="00826C1A" w:rsidRDefault="001B2B46" w:rsidP="0025699B">
            <w:pPr>
              <w:pStyle w:val="ac"/>
              <w:shd w:val="clear" w:color="auto" w:fill="auto"/>
              <w:spacing w:line="240" w:lineRule="auto"/>
              <w:jc w:val="center"/>
              <w:rPr>
                <w:sz w:val="20"/>
                <w:szCs w:val="20"/>
              </w:rPr>
            </w:pPr>
            <w:r w:rsidRPr="00826C1A">
              <w:rPr>
                <w:sz w:val="20"/>
                <w:szCs w:val="20"/>
              </w:rPr>
              <w:t>6</w:t>
            </w:r>
          </w:p>
        </w:tc>
        <w:tc>
          <w:tcPr>
            <w:tcW w:w="859" w:type="dxa"/>
            <w:tcBorders>
              <w:top w:val="single" w:sz="4" w:space="0" w:color="auto"/>
              <w:left w:val="single" w:sz="4" w:space="0" w:color="auto"/>
            </w:tcBorders>
            <w:shd w:val="clear" w:color="auto" w:fill="FFFFFF"/>
            <w:vAlign w:val="center"/>
          </w:tcPr>
          <w:p w:rsidR="001B2B46" w:rsidRPr="00826C1A" w:rsidRDefault="001B2B46" w:rsidP="0025699B">
            <w:pPr>
              <w:pStyle w:val="ac"/>
              <w:shd w:val="clear" w:color="auto" w:fill="auto"/>
              <w:spacing w:line="240" w:lineRule="auto"/>
              <w:jc w:val="center"/>
              <w:rPr>
                <w:sz w:val="20"/>
                <w:szCs w:val="20"/>
              </w:rPr>
            </w:pPr>
            <w:r w:rsidRPr="00826C1A">
              <w:rPr>
                <w:sz w:val="20"/>
                <w:szCs w:val="20"/>
              </w:rPr>
              <w:t>7</w:t>
            </w:r>
          </w:p>
        </w:tc>
        <w:tc>
          <w:tcPr>
            <w:tcW w:w="4244" w:type="dxa"/>
            <w:tcBorders>
              <w:top w:val="single" w:sz="4" w:space="0" w:color="auto"/>
              <w:left w:val="single" w:sz="4" w:space="0" w:color="auto"/>
            </w:tcBorders>
            <w:shd w:val="clear" w:color="auto" w:fill="FFFFFF"/>
            <w:vAlign w:val="bottom"/>
          </w:tcPr>
          <w:p w:rsidR="001B2B46" w:rsidRPr="00826C1A" w:rsidRDefault="001B2B46" w:rsidP="0025699B">
            <w:pPr>
              <w:pStyle w:val="ac"/>
              <w:shd w:val="clear" w:color="auto" w:fill="auto"/>
              <w:spacing w:line="240" w:lineRule="auto"/>
              <w:jc w:val="center"/>
              <w:rPr>
                <w:sz w:val="20"/>
                <w:szCs w:val="20"/>
              </w:rPr>
            </w:pPr>
            <w:r w:rsidRPr="00826C1A">
              <w:rPr>
                <w:sz w:val="20"/>
                <w:szCs w:val="20"/>
              </w:rPr>
              <w:t>8</w:t>
            </w:r>
          </w:p>
        </w:tc>
        <w:tc>
          <w:tcPr>
            <w:tcW w:w="2925" w:type="dxa"/>
            <w:tcBorders>
              <w:top w:val="single" w:sz="4" w:space="0" w:color="auto"/>
              <w:left w:val="single" w:sz="4" w:space="0" w:color="auto"/>
              <w:right w:val="single" w:sz="4" w:space="0" w:color="auto"/>
            </w:tcBorders>
            <w:shd w:val="clear" w:color="auto" w:fill="FFFFFF"/>
            <w:vAlign w:val="center"/>
          </w:tcPr>
          <w:p w:rsidR="001B2B46" w:rsidRPr="00826C1A" w:rsidRDefault="001B2B46" w:rsidP="0025699B">
            <w:pPr>
              <w:pStyle w:val="ac"/>
              <w:shd w:val="clear" w:color="auto" w:fill="auto"/>
              <w:spacing w:line="240" w:lineRule="auto"/>
              <w:jc w:val="center"/>
              <w:rPr>
                <w:sz w:val="20"/>
                <w:szCs w:val="20"/>
              </w:rPr>
            </w:pPr>
            <w:r w:rsidRPr="00826C1A">
              <w:rPr>
                <w:sz w:val="20"/>
                <w:szCs w:val="20"/>
              </w:rPr>
              <w:t>9</w:t>
            </w:r>
          </w:p>
        </w:tc>
      </w:tr>
      <w:tr w:rsidR="00A342E1" w:rsidRPr="00826C1A" w:rsidTr="00767913">
        <w:trPr>
          <w:trHeight w:hRule="exact" w:val="2219"/>
          <w:jc w:val="center"/>
        </w:trPr>
        <w:tc>
          <w:tcPr>
            <w:tcW w:w="414" w:type="dxa"/>
            <w:tcBorders>
              <w:top w:val="single" w:sz="4" w:space="0" w:color="auto"/>
              <w:left w:val="single" w:sz="4" w:space="0" w:color="auto"/>
              <w:bottom w:val="single" w:sz="4" w:space="0" w:color="auto"/>
            </w:tcBorders>
            <w:shd w:val="clear" w:color="auto" w:fill="FFFFFF"/>
          </w:tcPr>
          <w:p w:rsidR="00A342E1" w:rsidRPr="00826C1A" w:rsidRDefault="00A342E1" w:rsidP="00A342E1">
            <w:pPr>
              <w:pStyle w:val="ac"/>
              <w:shd w:val="clear" w:color="auto" w:fill="auto"/>
              <w:spacing w:line="240" w:lineRule="auto"/>
              <w:jc w:val="center"/>
              <w:rPr>
                <w:color w:val="000000"/>
                <w:sz w:val="20"/>
                <w:szCs w:val="20"/>
              </w:rPr>
            </w:pPr>
            <w:r w:rsidRPr="00826C1A">
              <w:rPr>
                <w:color w:val="000000"/>
                <w:sz w:val="20"/>
                <w:szCs w:val="20"/>
              </w:rPr>
              <w:t>1</w:t>
            </w:r>
          </w:p>
        </w:tc>
        <w:tc>
          <w:tcPr>
            <w:tcW w:w="845" w:type="dxa"/>
            <w:tcBorders>
              <w:top w:val="single" w:sz="4" w:space="0" w:color="auto"/>
              <w:left w:val="single" w:sz="4" w:space="0" w:color="auto"/>
              <w:bottom w:val="single" w:sz="4" w:space="0" w:color="auto"/>
            </w:tcBorders>
            <w:shd w:val="clear" w:color="auto" w:fill="FFFFFF"/>
          </w:tcPr>
          <w:p w:rsidR="00A342E1" w:rsidRPr="00826C1A" w:rsidRDefault="00A342E1" w:rsidP="00A342E1">
            <w:pPr>
              <w:pStyle w:val="ac"/>
              <w:shd w:val="clear" w:color="auto" w:fill="auto"/>
              <w:spacing w:line="240" w:lineRule="auto"/>
              <w:jc w:val="center"/>
              <w:rPr>
                <w:color w:val="000000"/>
                <w:sz w:val="20"/>
                <w:szCs w:val="20"/>
              </w:rPr>
            </w:pPr>
            <w:r w:rsidRPr="00826C1A">
              <w:rPr>
                <w:color w:val="000000"/>
                <w:sz w:val="20"/>
                <w:szCs w:val="20"/>
              </w:rPr>
              <w:t>303</w:t>
            </w:r>
          </w:p>
        </w:tc>
        <w:tc>
          <w:tcPr>
            <w:tcW w:w="1417" w:type="dxa"/>
            <w:tcBorders>
              <w:top w:val="single" w:sz="4" w:space="0" w:color="auto"/>
              <w:left w:val="single" w:sz="4" w:space="0" w:color="auto"/>
              <w:bottom w:val="single" w:sz="4" w:space="0" w:color="auto"/>
            </w:tcBorders>
            <w:shd w:val="clear" w:color="auto" w:fill="FFFFFF"/>
          </w:tcPr>
          <w:p w:rsidR="00A342E1" w:rsidRPr="00826C1A" w:rsidRDefault="00A342E1" w:rsidP="00A342E1">
            <w:pPr>
              <w:pStyle w:val="ac"/>
              <w:shd w:val="clear" w:color="auto" w:fill="auto"/>
              <w:spacing w:line="240" w:lineRule="auto"/>
              <w:rPr>
                <w:color w:val="000000"/>
                <w:sz w:val="20"/>
                <w:szCs w:val="20"/>
              </w:rPr>
            </w:pPr>
            <w:r w:rsidRPr="00826C1A">
              <w:rPr>
                <w:color w:val="000000"/>
                <w:sz w:val="20"/>
                <w:szCs w:val="20"/>
              </w:rPr>
              <w:t>Администрация Поспелихинского района Алтайского края</w:t>
            </w:r>
          </w:p>
        </w:tc>
        <w:tc>
          <w:tcPr>
            <w:tcW w:w="1134" w:type="dxa"/>
            <w:tcBorders>
              <w:top w:val="single" w:sz="4" w:space="0" w:color="auto"/>
              <w:left w:val="single" w:sz="4" w:space="0" w:color="auto"/>
              <w:bottom w:val="single" w:sz="4" w:space="0" w:color="auto"/>
            </w:tcBorders>
            <w:shd w:val="clear" w:color="auto" w:fill="FFFFFF"/>
          </w:tcPr>
          <w:p w:rsidR="00A342E1" w:rsidRPr="00826C1A" w:rsidRDefault="00A342E1" w:rsidP="00A342E1">
            <w:pPr>
              <w:keepNext/>
              <w:keepLines/>
              <w:rPr>
                <w:color w:val="000000"/>
              </w:rPr>
            </w:pPr>
            <w:r w:rsidRPr="00826C1A">
              <w:rPr>
                <w:color w:val="000000"/>
              </w:rPr>
              <w:t>1 11 05035 05 0000 120</w:t>
            </w:r>
          </w:p>
        </w:tc>
        <w:tc>
          <w:tcPr>
            <w:tcW w:w="2835" w:type="dxa"/>
            <w:tcBorders>
              <w:top w:val="single" w:sz="4" w:space="0" w:color="auto"/>
              <w:left w:val="single" w:sz="4" w:space="0" w:color="auto"/>
              <w:bottom w:val="single" w:sz="4" w:space="0" w:color="auto"/>
            </w:tcBorders>
            <w:shd w:val="clear" w:color="auto" w:fill="FFFFFF"/>
          </w:tcPr>
          <w:p w:rsidR="00A342E1" w:rsidRPr="00826C1A" w:rsidRDefault="00A342E1" w:rsidP="00A342E1">
            <w:pPr>
              <w:autoSpaceDE w:val="0"/>
              <w:autoSpaceDN w:val="0"/>
              <w:adjustRightInd w:val="0"/>
            </w:pPr>
            <w:r w:rsidRPr="00826C1A">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09" w:type="dxa"/>
            <w:tcBorders>
              <w:top w:val="single" w:sz="4" w:space="0" w:color="auto"/>
              <w:left w:val="single" w:sz="4" w:space="0" w:color="auto"/>
              <w:bottom w:val="single" w:sz="4" w:space="0" w:color="auto"/>
            </w:tcBorders>
            <w:shd w:val="clear" w:color="auto" w:fill="FFFFFF"/>
          </w:tcPr>
          <w:p w:rsidR="00A342E1" w:rsidRPr="00826C1A" w:rsidRDefault="00A342E1" w:rsidP="00A342E1">
            <w:pPr>
              <w:pStyle w:val="ac"/>
              <w:shd w:val="clear" w:color="auto" w:fill="auto"/>
              <w:spacing w:line="240" w:lineRule="auto"/>
              <w:rPr>
                <w:color w:val="000000"/>
                <w:sz w:val="20"/>
                <w:szCs w:val="20"/>
              </w:rPr>
            </w:pPr>
            <w:r w:rsidRPr="00826C1A">
              <w:rPr>
                <w:color w:val="000000"/>
                <w:sz w:val="20"/>
                <w:szCs w:val="20"/>
              </w:rPr>
              <w:t>Иной способ</w:t>
            </w:r>
          </w:p>
        </w:tc>
        <w:tc>
          <w:tcPr>
            <w:tcW w:w="859" w:type="dxa"/>
            <w:tcBorders>
              <w:top w:val="single" w:sz="4" w:space="0" w:color="auto"/>
              <w:left w:val="single" w:sz="4" w:space="0" w:color="auto"/>
              <w:bottom w:val="single" w:sz="4" w:space="0" w:color="auto"/>
            </w:tcBorders>
            <w:shd w:val="clear" w:color="auto" w:fill="FFFFFF"/>
          </w:tcPr>
          <w:p w:rsidR="00A342E1" w:rsidRPr="00826C1A" w:rsidRDefault="00A342E1" w:rsidP="00A342E1">
            <w:pPr>
              <w:rPr>
                <w:color w:val="000000"/>
              </w:rPr>
            </w:pPr>
          </w:p>
        </w:tc>
        <w:tc>
          <w:tcPr>
            <w:tcW w:w="4244" w:type="dxa"/>
            <w:tcBorders>
              <w:top w:val="single" w:sz="4" w:space="0" w:color="auto"/>
              <w:left w:val="single" w:sz="4" w:space="0" w:color="auto"/>
              <w:bottom w:val="single" w:sz="4" w:space="0" w:color="auto"/>
            </w:tcBorders>
            <w:shd w:val="clear" w:color="auto" w:fill="FFFFFF"/>
          </w:tcPr>
          <w:p w:rsidR="00A342E1" w:rsidRPr="00826C1A" w:rsidRDefault="00A342E1" w:rsidP="00A342E1">
            <w:pPr>
              <w:pStyle w:val="ac"/>
              <w:shd w:val="clear" w:color="auto" w:fill="auto"/>
              <w:spacing w:line="240" w:lineRule="auto"/>
              <w:rPr>
                <w:color w:val="000000"/>
                <w:sz w:val="20"/>
                <w:szCs w:val="20"/>
              </w:rPr>
            </w:pPr>
            <w:r w:rsidRPr="00826C1A">
              <w:rPr>
                <w:color w:val="000000"/>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925" w:type="dxa"/>
            <w:tcBorders>
              <w:top w:val="single" w:sz="4" w:space="0" w:color="auto"/>
              <w:left w:val="single" w:sz="4" w:space="0" w:color="auto"/>
              <w:bottom w:val="single" w:sz="4" w:space="0" w:color="auto"/>
              <w:right w:val="single" w:sz="4" w:space="0" w:color="auto"/>
            </w:tcBorders>
            <w:shd w:val="clear" w:color="auto" w:fill="FFFFFF"/>
          </w:tcPr>
          <w:p w:rsidR="00A342E1" w:rsidRPr="00826C1A" w:rsidRDefault="00A342E1" w:rsidP="00A342E1">
            <w:pPr>
              <w:pStyle w:val="ac"/>
              <w:shd w:val="clear" w:color="auto" w:fill="auto"/>
              <w:spacing w:line="240" w:lineRule="auto"/>
              <w:rPr>
                <w:color w:val="000000"/>
                <w:sz w:val="20"/>
                <w:szCs w:val="20"/>
              </w:rPr>
            </w:pPr>
            <w:r w:rsidRPr="00826C1A">
              <w:rPr>
                <w:color w:val="000000"/>
                <w:sz w:val="20"/>
                <w:szCs w:val="20"/>
              </w:rPr>
              <w:t>Источник данных - бюджетная отчетность Администрации Поспелихинского района Алтайского края</w:t>
            </w:r>
          </w:p>
        </w:tc>
      </w:tr>
      <w:tr w:rsidR="00810EC8" w:rsidRPr="00826C1A" w:rsidTr="00767913">
        <w:trPr>
          <w:trHeight w:hRule="exact" w:val="3288"/>
          <w:jc w:val="center"/>
        </w:trPr>
        <w:tc>
          <w:tcPr>
            <w:tcW w:w="414" w:type="dxa"/>
            <w:tcBorders>
              <w:top w:val="single" w:sz="4" w:space="0" w:color="auto"/>
              <w:left w:val="single" w:sz="4" w:space="0" w:color="auto"/>
              <w:bottom w:val="single" w:sz="4" w:space="0" w:color="auto"/>
              <w:right w:val="single" w:sz="4" w:space="0" w:color="auto"/>
            </w:tcBorders>
            <w:shd w:val="clear" w:color="auto" w:fill="FFFFFF"/>
          </w:tcPr>
          <w:p w:rsidR="00810EC8" w:rsidRPr="00826C1A" w:rsidRDefault="00810EC8" w:rsidP="00767913">
            <w:pPr>
              <w:pStyle w:val="ac"/>
              <w:shd w:val="clear" w:color="auto" w:fill="auto"/>
              <w:spacing w:line="240" w:lineRule="auto"/>
              <w:jc w:val="center"/>
              <w:rPr>
                <w:color w:val="000000"/>
                <w:sz w:val="20"/>
                <w:szCs w:val="20"/>
              </w:rPr>
            </w:pPr>
            <w:r w:rsidRPr="00826C1A">
              <w:rPr>
                <w:color w:val="000000"/>
                <w:sz w:val="20"/>
                <w:szCs w:val="20"/>
              </w:rPr>
              <w:t>2</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10EC8" w:rsidRPr="00826C1A" w:rsidRDefault="00810EC8" w:rsidP="00767913">
            <w:pPr>
              <w:pStyle w:val="ac"/>
              <w:shd w:val="clear" w:color="auto" w:fill="auto"/>
              <w:spacing w:line="240" w:lineRule="auto"/>
              <w:jc w:val="center"/>
              <w:rPr>
                <w:color w:val="000000"/>
                <w:sz w:val="20"/>
                <w:szCs w:val="20"/>
              </w:rPr>
            </w:pPr>
            <w:r w:rsidRPr="00826C1A">
              <w:rPr>
                <w:color w:val="000000"/>
                <w:sz w:val="20"/>
                <w:szCs w:val="20"/>
              </w:rPr>
              <w:t>303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10EC8" w:rsidRPr="00826C1A" w:rsidRDefault="00810EC8" w:rsidP="00826C1A">
            <w:pPr>
              <w:pStyle w:val="ac"/>
              <w:shd w:val="clear" w:color="auto" w:fill="auto"/>
              <w:spacing w:line="240" w:lineRule="auto"/>
              <w:rPr>
                <w:color w:val="000000"/>
                <w:sz w:val="20"/>
                <w:szCs w:val="20"/>
              </w:rPr>
            </w:pPr>
            <w:r w:rsidRPr="00826C1A">
              <w:rPr>
                <w:color w:val="000000"/>
                <w:sz w:val="20"/>
                <w:szCs w:val="20"/>
              </w:rPr>
              <w:t>Администрация Поспелихинского района Алтайского края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10EC8" w:rsidRPr="00826C1A" w:rsidRDefault="00810EC8" w:rsidP="00826C1A">
            <w:pPr>
              <w:keepNext/>
              <w:keepLines/>
              <w:rPr>
                <w:color w:val="000000"/>
              </w:rPr>
            </w:pPr>
            <w:r w:rsidRPr="00826C1A">
              <w:rPr>
                <w:color w:val="000000"/>
              </w:rPr>
              <w:t>1 11 09045 05 0000 120</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10EC8" w:rsidRPr="00826C1A" w:rsidRDefault="00810EC8" w:rsidP="00826C1A">
            <w:pPr>
              <w:autoSpaceDE w:val="0"/>
              <w:autoSpaceDN w:val="0"/>
              <w:adjustRightInd w:val="0"/>
            </w:pPr>
            <w:r w:rsidRPr="00826C1A">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10EC8" w:rsidRPr="00826C1A" w:rsidRDefault="008E77A9" w:rsidP="00826C1A">
            <w:pPr>
              <w:pStyle w:val="ac"/>
              <w:shd w:val="clear" w:color="auto" w:fill="auto"/>
              <w:spacing w:line="240" w:lineRule="auto"/>
              <w:rPr>
                <w:color w:val="000000"/>
                <w:sz w:val="20"/>
                <w:szCs w:val="20"/>
              </w:rPr>
            </w:pPr>
            <w:r>
              <w:rPr>
                <w:color w:val="000000"/>
                <w:sz w:val="20"/>
                <w:szCs w:val="20"/>
              </w:rPr>
              <w:t>Метод прямого расчета</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10EC8" w:rsidRPr="00A342E1" w:rsidRDefault="00A342E1" w:rsidP="00826C1A">
            <w:pPr>
              <w:pStyle w:val="ac"/>
              <w:shd w:val="clear" w:color="auto" w:fill="auto"/>
              <w:spacing w:line="240" w:lineRule="auto"/>
              <w:rPr>
                <w:color w:val="000000"/>
                <w:sz w:val="20"/>
                <w:szCs w:val="20"/>
                <w:lang w:val="en-US"/>
              </w:rPr>
            </w:pPr>
            <w:r>
              <w:rPr>
                <w:color w:val="000000"/>
                <w:sz w:val="20"/>
                <w:szCs w:val="20"/>
              </w:rPr>
              <w:t>Пи</w:t>
            </w:r>
            <w:r>
              <w:rPr>
                <w:color w:val="000000"/>
                <w:sz w:val="20"/>
                <w:szCs w:val="20"/>
                <w:lang w:val="en-US"/>
              </w:rPr>
              <w:t xml:space="preserve"> </w:t>
            </w:r>
            <w:r>
              <w:rPr>
                <w:color w:val="000000"/>
                <w:sz w:val="20"/>
                <w:szCs w:val="20"/>
              </w:rPr>
              <w:t>=</w:t>
            </w:r>
            <w:r>
              <w:rPr>
                <w:color w:val="000000"/>
                <w:sz w:val="20"/>
                <w:szCs w:val="20"/>
                <w:lang w:val="en-US"/>
              </w:rPr>
              <w:t xml:space="preserve"> S * p * n</w:t>
            </w:r>
          </w:p>
        </w:tc>
        <w:tc>
          <w:tcPr>
            <w:tcW w:w="4244" w:type="dxa"/>
            <w:tcBorders>
              <w:top w:val="single" w:sz="4" w:space="0" w:color="auto"/>
              <w:left w:val="single" w:sz="4" w:space="0" w:color="auto"/>
              <w:bottom w:val="single" w:sz="4" w:space="0" w:color="auto"/>
              <w:right w:val="single" w:sz="4" w:space="0" w:color="auto"/>
            </w:tcBorders>
            <w:shd w:val="clear" w:color="auto" w:fill="FFFFFF"/>
          </w:tcPr>
          <w:p w:rsidR="00810EC8" w:rsidRPr="00826C1A" w:rsidRDefault="00810EC8" w:rsidP="00826C1A">
            <w:pPr>
              <w:rPr>
                <w:color w:val="000000"/>
              </w:rPr>
            </w:pPr>
          </w:p>
        </w:tc>
        <w:tc>
          <w:tcPr>
            <w:tcW w:w="2925" w:type="dxa"/>
            <w:tcBorders>
              <w:top w:val="single" w:sz="4" w:space="0" w:color="auto"/>
              <w:left w:val="single" w:sz="4" w:space="0" w:color="auto"/>
              <w:bottom w:val="single" w:sz="4" w:space="0" w:color="auto"/>
              <w:right w:val="single" w:sz="4" w:space="0" w:color="auto"/>
            </w:tcBorders>
            <w:shd w:val="clear" w:color="auto" w:fill="FFFFFF"/>
          </w:tcPr>
          <w:p w:rsidR="004F249E" w:rsidRDefault="0091736F" w:rsidP="00826C1A">
            <w:pPr>
              <w:pStyle w:val="ac"/>
              <w:shd w:val="clear" w:color="auto" w:fill="auto"/>
              <w:spacing w:line="240" w:lineRule="auto"/>
              <w:rPr>
                <w:color w:val="000000"/>
                <w:sz w:val="20"/>
                <w:szCs w:val="20"/>
              </w:rPr>
            </w:pPr>
            <w:r>
              <w:rPr>
                <w:color w:val="000000"/>
                <w:sz w:val="20"/>
                <w:szCs w:val="20"/>
                <w:lang w:val="en-US"/>
              </w:rPr>
              <w:t>S</w:t>
            </w:r>
            <w:r w:rsidRPr="004F249E">
              <w:rPr>
                <w:color w:val="000000"/>
                <w:sz w:val="20"/>
                <w:szCs w:val="20"/>
              </w:rPr>
              <w:t xml:space="preserve"> </w:t>
            </w:r>
            <w:r w:rsidR="004F249E">
              <w:rPr>
                <w:color w:val="000000"/>
                <w:sz w:val="20"/>
                <w:szCs w:val="20"/>
              </w:rPr>
              <w:t>– площадь помещения;</w:t>
            </w:r>
          </w:p>
          <w:p w:rsidR="004F249E" w:rsidRDefault="0091736F" w:rsidP="00826C1A">
            <w:pPr>
              <w:pStyle w:val="ac"/>
              <w:shd w:val="clear" w:color="auto" w:fill="auto"/>
              <w:spacing w:line="240" w:lineRule="auto"/>
              <w:rPr>
                <w:color w:val="000000"/>
                <w:sz w:val="20"/>
                <w:szCs w:val="20"/>
              </w:rPr>
            </w:pPr>
            <w:r>
              <w:rPr>
                <w:color w:val="000000"/>
                <w:sz w:val="20"/>
                <w:szCs w:val="20"/>
                <w:lang w:val="en-US"/>
              </w:rPr>
              <w:t>p</w:t>
            </w:r>
            <w:r w:rsidRPr="004F249E">
              <w:rPr>
                <w:color w:val="000000"/>
                <w:sz w:val="20"/>
                <w:szCs w:val="20"/>
              </w:rPr>
              <w:t xml:space="preserve"> </w:t>
            </w:r>
            <w:r w:rsidR="004F249E">
              <w:rPr>
                <w:color w:val="000000"/>
                <w:sz w:val="20"/>
                <w:szCs w:val="20"/>
              </w:rPr>
              <w:t>– плата за наем и содержание 1м2 помещения в месяц;</w:t>
            </w:r>
          </w:p>
          <w:p w:rsidR="00810EC8" w:rsidRPr="004F249E" w:rsidRDefault="0091736F" w:rsidP="00826C1A">
            <w:pPr>
              <w:pStyle w:val="ac"/>
              <w:shd w:val="clear" w:color="auto" w:fill="auto"/>
              <w:spacing w:line="240" w:lineRule="auto"/>
              <w:rPr>
                <w:color w:val="000000"/>
                <w:sz w:val="20"/>
                <w:szCs w:val="20"/>
              </w:rPr>
            </w:pPr>
            <w:r>
              <w:rPr>
                <w:color w:val="000000"/>
                <w:sz w:val="20"/>
                <w:szCs w:val="20"/>
                <w:lang w:val="en-US"/>
              </w:rPr>
              <w:t>n</w:t>
            </w:r>
            <w:r w:rsidR="004F249E">
              <w:rPr>
                <w:color w:val="000000"/>
                <w:sz w:val="20"/>
                <w:szCs w:val="20"/>
              </w:rPr>
              <w:t xml:space="preserve"> – </w:t>
            </w:r>
            <w:proofErr w:type="gramStart"/>
            <w:r w:rsidR="004F249E">
              <w:rPr>
                <w:color w:val="000000"/>
                <w:sz w:val="20"/>
                <w:szCs w:val="20"/>
              </w:rPr>
              <w:t>количество</w:t>
            </w:r>
            <w:proofErr w:type="gramEnd"/>
            <w:r w:rsidR="004F249E">
              <w:rPr>
                <w:color w:val="000000"/>
                <w:sz w:val="20"/>
                <w:szCs w:val="20"/>
              </w:rPr>
              <w:t xml:space="preserve"> месяцев пользования.</w:t>
            </w:r>
          </w:p>
        </w:tc>
      </w:tr>
      <w:tr w:rsidR="00810EC8" w:rsidRPr="00826C1A" w:rsidTr="00826C1A">
        <w:trPr>
          <w:trHeight w:hRule="exact" w:val="3129"/>
          <w:jc w:val="center"/>
        </w:trPr>
        <w:tc>
          <w:tcPr>
            <w:tcW w:w="414" w:type="dxa"/>
            <w:tcBorders>
              <w:top w:val="single" w:sz="4" w:space="0" w:color="auto"/>
              <w:left w:val="single" w:sz="4" w:space="0" w:color="auto"/>
            </w:tcBorders>
            <w:shd w:val="clear" w:color="auto" w:fill="FFFFFF"/>
          </w:tcPr>
          <w:p w:rsidR="00810EC8" w:rsidRPr="00826C1A" w:rsidRDefault="00810EC8" w:rsidP="00767913">
            <w:pPr>
              <w:pStyle w:val="ac"/>
              <w:shd w:val="clear" w:color="auto" w:fill="auto"/>
              <w:spacing w:line="240" w:lineRule="auto"/>
              <w:jc w:val="center"/>
              <w:rPr>
                <w:color w:val="000000"/>
                <w:sz w:val="20"/>
                <w:szCs w:val="20"/>
              </w:rPr>
            </w:pPr>
            <w:r w:rsidRPr="00826C1A">
              <w:rPr>
                <w:color w:val="000000"/>
                <w:sz w:val="20"/>
                <w:szCs w:val="20"/>
              </w:rPr>
              <w:lastRenderedPageBreak/>
              <w:t>3</w:t>
            </w:r>
          </w:p>
        </w:tc>
        <w:tc>
          <w:tcPr>
            <w:tcW w:w="845" w:type="dxa"/>
            <w:tcBorders>
              <w:top w:val="single" w:sz="4" w:space="0" w:color="auto"/>
              <w:left w:val="single" w:sz="4" w:space="0" w:color="auto"/>
            </w:tcBorders>
            <w:shd w:val="clear" w:color="auto" w:fill="FFFFFF"/>
          </w:tcPr>
          <w:p w:rsidR="00810EC8" w:rsidRPr="00826C1A" w:rsidRDefault="00810EC8" w:rsidP="00767913">
            <w:pPr>
              <w:pStyle w:val="ac"/>
              <w:shd w:val="clear" w:color="auto" w:fill="auto"/>
              <w:spacing w:line="240" w:lineRule="auto"/>
              <w:jc w:val="center"/>
              <w:rPr>
                <w:color w:val="000000"/>
                <w:sz w:val="20"/>
                <w:szCs w:val="20"/>
              </w:rPr>
            </w:pPr>
            <w:r w:rsidRPr="00826C1A">
              <w:rPr>
                <w:color w:val="000000"/>
                <w:sz w:val="20"/>
                <w:szCs w:val="20"/>
              </w:rPr>
              <w:t>303</w:t>
            </w:r>
          </w:p>
        </w:tc>
        <w:tc>
          <w:tcPr>
            <w:tcW w:w="1417" w:type="dxa"/>
            <w:tcBorders>
              <w:top w:val="single" w:sz="4" w:space="0" w:color="auto"/>
              <w:left w:val="single" w:sz="4" w:space="0" w:color="auto"/>
            </w:tcBorders>
            <w:shd w:val="clear" w:color="auto" w:fill="FFFFFF"/>
          </w:tcPr>
          <w:p w:rsidR="00810EC8" w:rsidRPr="00826C1A" w:rsidRDefault="00810EC8" w:rsidP="00826C1A">
            <w:pPr>
              <w:pStyle w:val="ac"/>
              <w:shd w:val="clear" w:color="auto" w:fill="auto"/>
              <w:spacing w:line="240" w:lineRule="auto"/>
              <w:rPr>
                <w:color w:val="000000"/>
                <w:sz w:val="20"/>
                <w:szCs w:val="20"/>
              </w:rPr>
            </w:pPr>
            <w:r w:rsidRPr="00826C1A">
              <w:rPr>
                <w:color w:val="000000"/>
                <w:sz w:val="20"/>
                <w:szCs w:val="20"/>
              </w:rPr>
              <w:t>Администрация Поспелихинского района Алтайского края</w:t>
            </w:r>
          </w:p>
        </w:tc>
        <w:tc>
          <w:tcPr>
            <w:tcW w:w="1134" w:type="dxa"/>
            <w:tcBorders>
              <w:top w:val="single" w:sz="4" w:space="0" w:color="auto"/>
              <w:left w:val="single" w:sz="4" w:space="0" w:color="auto"/>
            </w:tcBorders>
            <w:shd w:val="clear" w:color="auto" w:fill="FFFFFF"/>
          </w:tcPr>
          <w:p w:rsidR="00810EC8" w:rsidRPr="00826C1A" w:rsidRDefault="00810EC8" w:rsidP="00826C1A">
            <w:pPr>
              <w:keepNext/>
              <w:keepLines/>
              <w:rPr>
                <w:color w:val="000000"/>
              </w:rPr>
            </w:pPr>
            <w:r w:rsidRPr="00826C1A">
              <w:rPr>
                <w:color w:val="000000"/>
              </w:rPr>
              <w:t xml:space="preserve"> 1 11 05013 05 0000 120</w:t>
            </w:r>
          </w:p>
        </w:tc>
        <w:tc>
          <w:tcPr>
            <w:tcW w:w="2835" w:type="dxa"/>
            <w:tcBorders>
              <w:top w:val="single" w:sz="4" w:space="0" w:color="auto"/>
              <w:left w:val="single" w:sz="4" w:space="0" w:color="auto"/>
            </w:tcBorders>
            <w:shd w:val="clear" w:color="auto" w:fill="FFFFFF"/>
          </w:tcPr>
          <w:p w:rsidR="00810EC8" w:rsidRPr="00826C1A" w:rsidRDefault="00810EC8" w:rsidP="00826C1A">
            <w:pPr>
              <w:autoSpaceDE w:val="0"/>
              <w:autoSpaceDN w:val="0"/>
              <w:adjustRightInd w:val="0"/>
            </w:pPr>
            <w:proofErr w:type="gramStart"/>
            <w:r w:rsidRPr="00826C1A">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709" w:type="dxa"/>
            <w:tcBorders>
              <w:top w:val="single" w:sz="4" w:space="0" w:color="auto"/>
              <w:left w:val="single" w:sz="4" w:space="0" w:color="auto"/>
            </w:tcBorders>
            <w:shd w:val="clear" w:color="auto" w:fill="FFFFFF"/>
          </w:tcPr>
          <w:p w:rsidR="00810EC8" w:rsidRPr="00826C1A" w:rsidRDefault="008E77A9" w:rsidP="00826C1A">
            <w:pPr>
              <w:pStyle w:val="ac"/>
              <w:shd w:val="clear" w:color="auto" w:fill="auto"/>
              <w:spacing w:line="240" w:lineRule="auto"/>
              <w:rPr>
                <w:color w:val="000000"/>
                <w:sz w:val="20"/>
                <w:szCs w:val="20"/>
              </w:rPr>
            </w:pPr>
            <w:r>
              <w:rPr>
                <w:color w:val="000000"/>
                <w:sz w:val="20"/>
                <w:szCs w:val="20"/>
              </w:rPr>
              <w:t>Метод прямого расчета</w:t>
            </w:r>
          </w:p>
        </w:tc>
        <w:tc>
          <w:tcPr>
            <w:tcW w:w="859" w:type="dxa"/>
            <w:tcBorders>
              <w:top w:val="single" w:sz="4" w:space="0" w:color="auto"/>
              <w:left w:val="single" w:sz="4" w:space="0" w:color="auto"/>
            </w:tcBorders>
            <w:shd w:val="clear" w:color="auto" w:fill="FFFFFF"/>
          </w:tcPr>
          <w:p w:rsidR="00810EC8" w:rsidRPr="004F249E" w:rsidRDefault="004F249E" w:rsidP="00826C1A">
            <w:pPr>
              <w:pStyle w:val="ac"/>
              <w:shd w:val="clear" w:color="auto" w:fill="auto"/>
              <w:spacing w:line="240" w:lineRule="auto"/>
              <w:rPr>
                <w:color w:val="000000"/>
                <w:sz w:val="20"/>
                <w:szCs w:val="20"/>
              </w:rPr>
            </w:pPr>
            <w:r w:rsidRPr="004F249E">
              <w:rPr>
                <w:sz w:val="20"/>
                <w:szCs w:val="20"/>
              </w:rPr>
              <w:t xml:space="preserve">А= </w:t>
            </w:r>
            <w:r w:rsidRPr="004F249E">
              <w:rPr>
                <w:sz w:val="20"/>
                <w:szCs w:val="20"/>
                <w:lang w:val="en-US"/>
              </w:rPr>
              <w:t>S</w:t>
            </w:r>
            <w:r w:rsidRPr="004F249E">
              <w:rPr>
                <w:sz w:val="20"/>
                <w:szCs w:val="20"/>
              </w:rPr>
              <w:t xml:space="preserve"> х КС х</w:t>
            </w:r>
            <w:proofErr w:type="gramStart"/>
            <w:r w:rsidRPr="004F249E">
              <w:rPr>
                <w:sz w:val="20"/>
                <w:szCs w:val="20"/>
              </w:rPr>
              <w:t xml:space="preserve"> К</w:t>
            </w:r>
            <w:proofErr w:type="gramEnd"/>
            <w:r w:rsidRPr="004F249E">
              <w:rPr>
                <w:sz w:val="20"/>
                <w:szCs w:val="20"/>
              </w:rPr>
              <w:t xml:space="preserve"> х К1</w:t>
            </w:r>
          </w:p>
        </w:tc>
        <w:tc>
          <w:tcPr>
            <w:tcW w:w="4244" w:type="dxa"/>
            <w:tcBorders>
              <w:top w:val="single" w:sz="4" w:space="0" w:color="auto"/>
              <w:left w:val="single" w:sz="4" w:space="0" w:color="auto"/>
            </w:tcBorders>
            <w:shd w:val="clear" w:color="auto" w:fill="FFFFFF"/>
          </w:tcPr>
          <w:p w:rsidR="00810EC8" w:rsidRPr="004F249E" w:rsidRDefault="00810EC8" w:rsidP="00826C1A">
            <w:pPr>
              <w:pStyle w:val="ac"/>
              <w:shd w:val="clear" w:color="auto" w:fill="auto"/>
              <w:spacing w:line="240" w:lineRule="auto"/>
              <w:rPr>
                <w:color w:val="000000"/>
                <w:sz w:val="20"/>
                <w:szCs w:val="20"/>
              </w:rPr>
            </w:pPr>
          </w:p>
        </w:tc>
        <w:tc>
          <w:tcPr>
            <w:tcW w:w="2925" w:type="dxa"/>
            <w:tcBorders>
              <w:top w:val="single" w:sz="4" w:space="0" w:color="auto"/>
              <w:left w:val="single" w:sz="4" w:space="0" w:color="auto"/>
              <w:right w:val="single" w:sz="4" w:space="0" w:color="auto"/>
            </w:tcBorders>
            <w:shd w:val="clear" w:color="auto" w:fill="FFFFFF"/>
          </w:tcPr>
          <w:p w:rsidR="004F249E" w:rsidRPr="004F249E" w:rsidRDefault="004F249E" w:rsidP="004F249E">
            <w:pPr>
              <w:jc w:val="both"/>
            </w:pPr>
            <w:r w:rsidRPr="004F249E">
              <w:t>А – сумма арендной платы за год</w:t>
            </w:r>
            <w:r>
              <w:t>;</w:t>
            </w:r>
          </w:p>
          <w:p w:rsidR="004F249E" w:rsidRPr="004F249E" w:rsidRDefault="004F249E" w:rsidP="004F249E">
            <w:pPr>
              <w:jc w:val="both"/>
            </w:pPr>
            <w:r w:rsidRPr="004F249E">
              <w:rPr>
                <w:lang w:val="en-US"/>
              </w:rPr>
              <w:t>S</w:t>
            </w:r>
            <w:r w:rsidRPr="004F249E">
              <w:t xml:space="preserve"> – </w:t>
            </w:r>
            <w:proofErr w:type="gramStart"/>
            <w:r w:rsidRPr="004F249E">
              <w:t>общая</w:t>
            </w:r>
            <w:proofErr w:type="gramEnd"/>
            <w:r w:rsidRPr="004F249E">
              <w:t xml:space="preserve"> площадь земельного участка, </w:t>
            </w:r>
            <w:proofErr w:type="spellStart"/>
            <w:r w:rsidRPr="004F249E">
              <w:t>кв.м</w:t>
            </w:r>
            <w:proofErr w:type="spellEnd"/>
            <w:r w:rsidRPr="004F249E">
              <w:t>.</w:t>
            </w:r>
            <w:r>
              <w:t>;</w:t>
            </w:r>
          </w:p>
          <w:p w:rsidR="004F249E" w:rsidRPr="004F249E" w:rsidRDefault="004F249E" w:rsidP="004F249E">
            <w:pPr>
              <w:jc w:val="both"/>
            </w:pPr>
            <w:r w:rsidRPr="004F249E">
              <w:t>КС –</w:t>
            </w:r>
            <w:r>
              <w:t xml:space="preserve"> удельный показатель кадастровой</w:t>
            </w:r>
            <w:r w:rsidRPr="004F249E">
              <w:t xml:space="preserve"> стоимости, </w:t>
            </w:r>
            <w:proofErr w:type="spellStart"/>
            <w:r w:rsidRPr="004F249E">
              <w:t>руб</w:t>
            </w:r>
            <w:proofErr w:type="spellEnd"/>
            <w:r>
              <w:t>/</w:t>
            </w:r>
            <w:proofErr w:type="spellStart"/>
            <w:r>
              <w:t>кв</w:t>
            </w:r>
            <w:proofErr w:type="gramStart"/>
            <w:r>
              <w:t>.м</w:t>
            </w:r>
            <w:proofErr w:type="spellEnd"/>
            <w:proofErr w:type="gramEnd"/>
            <w:r>
              <w:t>;</w:t>
            </w:r>
          </w:p>
          <w:p w:rsidR="004F249E" w:rsidRPr="004F249E" w:rsidRDefault="004F249E" w:rsidP="004F249E">
            <w:pPr>
              <w:jc w:val="both"/>
            </w:pPr>
            <w:proofErr w:type="gramStart"/>
            <w:r w:rsidRPr="004F249E">
              <w:t>К</w:t>
            </w:r>
            <w:proofErr w:type="gramEnd"/>
            <w:r w:rsidRPr="004F249E">
              <w:t xml:space="preserve"> – коэффициент, </w:t>
            </w:r>
            <w:proofErr w:type="spellStart"/>
            <w:r w:rsidRPr="004F249E">
              <w:t>устанавли</w:t>
            </w:r>
            <w:r>
              <w:t>-</w:t>
            </w:r>
            <w:r w:rsidRPr="004F249E">
              <w:t>ваемый</w:t>
            </w:r>
            <w:proofErr w:type="spellEnd"/>
            <w:r w:rsidRPr="004F249E">
              <w:t xml:space="preserve"> в зависимости от вида разрешенного использования </w:t>
            </w:r>
            <w:proofErr w:type="spellStart"/>
            <w:r w:rsidRPr="004F249E">
              <w:t>зе</w:t>
            </w:r>
            <w:r>
              <w:t>-мельного</w:t>
            </w:r>
            <w:proofErr w:type="spellEnd"/>
            <w:r>
              <w:t xml:space="preserve"> участка;</w:t>
            </w:r>
          </w:p>
          <w:p w:rsidR="00810EC8" w:rsidRPr="004F249E" w:rsidRDefault="004F249E" w:rsidP="004F249E">
            <w:pPr>
              <w:pStyle w:val="ac"/>
              <w:shd w:val="clear" w:color="auto" w:fill="auto"/>
              <w:spacing w:line="240" w:lineRule="auto"/>
              <w:rPr>
                <w:color w:val="000000"/>
                <w:sz w:val="20"/>
                <w:szCs w:val="20"/>
              </w:rPr>
            </w:pPr>
            <w:r w:rsidRPr="004F249E">
              <w:rPr>
                <w:sz w:val="20"/>
                <w:szCs w:val="20"/>
              </w:rPr>
              <w:t>К</w:t>
            </w:r>
            <w:proofErr w:type="gramStart"/>
            <w:r w:rsidRPr="004F249E">
              <w:rPr>
                <w:sz w:val="20"/>
                <w:szCs w:val="20"/>
              </w:rPr>
              <w:t>1</w:t>
            </w:r>
            <w:proofErr w:type="gramEnd"/>
            <w:r w:rsidRPr="004F249E">
              <w:rPr>
                <w:sz w:val="20"/>
                <w:szCs w:val="20"/>
              </w:rPr>
              <w:t xml:space="preserve"> - коэффициент, </w:t>
            </w:r>
            <w:proofErr w:type="spellStart"/>
            <w:r w:rsidRPr="004F249E">
              <w:rPr>
                <w:sz w:val="20"/>
                <w:szCs w:val="20"/>
              </w:rPr>
              <w:t>устанавливае</w:t>
            </w:r>
            <w:r>
              <w:rPr>
                <w:sz w:val="20"/>
                <w:szCs w:val="20"/>
              </w:rPr>
              <w:t>-</w:t>
            </w:r>
            <w:r w:rsidRPr="004F249E">
              <w:rPr>
                <w:sz w:val="20"/>
                <w:szCs w:val="20"/>
              </w:rPr>
              <w:t>мый</w:t>
            </w:r>
            <w:proofErr w:type="spellEnd"/>
            <w:r w:rsidRPr="004F249E">
              <w:rPr>
                <w:sz w:val="20"/>
                <w:szCs w:val="20"/>
              </w:rPr>
              <w:t xml:space="preserve"> в зависимости от категории, к которой относятся «Арендаторы».</w:t>
            </w:r>
          </w:p>
        </w:tc>
      </w:tr>
      <w:tr w:rsidR="009B1E8C" w:rsidRPr="00826C1A" w:rsidTr="009B1E8C">
        <w:trPr>
          <w:trHeight w:hRule="exact" w:val="3115"/>
          <w:jc w:val="center"/>
        </w:trPr>
        <w:tc>
          <w:tcPr>
            <w:tcW w:w="414" w:type="dxa"/>
            <w:tcBorders>
              <w:top w:val="single" w:sz="4" w:space="0" w:color="auto"/>
              <w:left w:val="single" w:sz="4" w:space="0" w:color="auto"/>
              <w:bottom w:val="single" w:sz="4" w:space="0" w:color="auto"/>
            </w:tcBorders>
            <w:shd w:val="clear" w:color="auto" w:fill="FFFFFF"/>
          </w:tcPr>
          <w:p w:rsidR="009B1E8C" w:rsidRPr="00826C1A" w:rsidRDefault="009B1E8C" w:rsidP="009B1E8C">
            <w:pPr>
              <w:pStyle w:val="ac"/>
              <w:shd w:val="clear" w:color="auto" w:fill="auto"/>
              <w:spacing w:line="240" w:lineRule="auto"/>
              <w:jc w:val="center"/>
              <w:rPr>
                <w:color w:val="000000"/>
                <w:sz w:val="20"/>
                <w:szCs w:val="20"/>
              </w:rPr>
            </w:pPr>
            <w:r w:rsidRPr="00826C1A">
              <w:rPr>
                <w:color w:val="000000"/>
                <w:sz w:val="20"/>
                <w:szCs w:val="20"/>
              </w:rPr>
              <w:t>4</w:t>
            </w:r>
          </w:p>
        </w:tc>
        <w:tc>
          <w:tcPr>
            <w:tcW w:w="845" w:type="dxa"/>
            <w:tcBorders>
              <w:top w:val="single" w:sz="4" w:space="0" w:color="auto"/>
              <w:left w:val="single" w:sz="4" w:space="0" w:color="auto"/>
              <w:bottom w:val="single" w:sz="4" w:space="0" w:color="auto"/>
            </w:tcBorders>
            <w:shd w:val="clear" w:color="auto" w:fill="FFFFFF"/>
          </w:tcPr>
          <w:p w:rsidR="009B1E8C" w:rsidRPr="00826C1A" w:rsidRDefault="009B1E8C" w:rsidP="009B1E8C">
            <w:pPr>
              <w:pStyle w:val="ac"/>
              <w:shd w:val="clear" w:color="auto" w:fill="auto"/>
              <w:spacing w:line="240" w:lineRule="auto"/>
              <w:jc w:val="center"/>
              <w:rPr>
                <w:color w:val="000000"/>
                <w:sz w:val="20"/>
                <w:szCs w:val="20"/>
              </w:rPr>
            </w:pPr>
            <w:r w:rsidRPr="00826C1A">
              <w:rPr>
                <w:color w:val="000000"/>
                <w:sz w:val="20"/>
                <w:szCs w:val="20"/>
              </w:rPr>
              <w:t>303</w:t>
            </w:r>
          </w:p>
        </w:tc>
        <w:tc>
          <w:tcPr>
            <w:tcW w:w="1417" w:type="dxa"/>
            <w:tcBorders>
              <w:top w:val="single" w:sz="4" w:space="0" w:color="auto"/>
              <w:left w:val="single" w:sz="4" w:space="0" w:color="auto"/>
              <w:bottom w:val="single" w:sz="4" w:space="0" w:color="auto"/>
            </w:tcBorders>
            <w:shd w:val="clear" w:color="auto" w:fill="FFFFFF"/>
          </w:tcPr>
          <w:p w:rsidR="009B1E8C" w:rsidRPr="00826C1A" w:rsidRDefault="009B1E8C" w:rsidP="009B1E8C">
            <w:pPr>
              <w:pStyle w:val="ac"/>
              <w:shd w:val="clear" w:color="auto" w:fill="auto"/>
              <w:spacing w:line="240" w:lineRule="auto"/>
              <w:rPr>
                <w:color w:val="000000"/>
                <w:sz w:val="20"/>
                <w:szCs w:val="20"/>
              </w:rPr>
            </w:pPr>
            <w:r w:rsidRPr="00826C1A">
              <w:rPr>
                <w:color w:val="000000"/>
                <w:sz w:val="20"/>
                <w:szCs w:val="20"/>
              </w:rPr>
              <w:t>Администрация Поспелихинского района Алтайского края</w:t>
            </w:r>
          </w:p>
        </w:tc>
        <w:tc>
          <w:tcPr>
            <w:tcW w:w="1134" w:type="dxa"/>
            <w:tcBorders>
              <w:top w:val="single" w:sz="4" w:space="0" w:color="auto"/>
              <w:left w:val="single" w:sz="4" w:space="0" w:color="auto"/>
              <w:bottom w:val="single" w:sz="4" w:space="0" w:color="auto"/>
            </w:tcBorders>
            <w:shd w:val="clear" w:color="auto" w:fill="FFFFFF"/>
          </w:tcPr>
          <w:p w:rsidR="009B1E8C" w:rsidRPr="00826C1A" w:rsidRDefault="009B1E8C" w:rsidP="009B1E8C">
            <w:pPr>
              <w:keepNext/>
              <w:keepLines/>
              <w:rPr>
                <w:color w:val="000000"/>
              </w:rPr>
            </w:pPr>
            <w:r w:rsidRPr="00826C1A">
              <w:rPr>
                <w:color w:val="000000"/>
              </w:rPr>
              <w:t xml:space="preserve"> 1 11 05025 05 0000 120</w:t>
            </w:r>
          </w:p>
        </w:tc>
        <w:tc>
          <w:tcPr>
            <w:tcW w:w="2835" w:type="dxa"/>
            <w:tcBorders>
              <w:top w:val="single" w:sz="4" w:space="0" w:color="auto"/>
              <w:left w:val="single" w:sz="4" w:space="0" w:color="auto"/>
              <w:bottom w:val="single" w:sz="4" w:space="0" w:color="auto"/>
            </w:tcBorders>
            <w:shd w:val="clear" w:color="auto" w:fill="FFFFFF"/>
          </w:tcPr>
          <w:p w:rsidR="009B1E8C" w:rsidRPr="00826C1A" w:rsidRDefault="009B1E8C" w:rsidP="009B1E8C">
            <w:pPr>
              <w:autoSpaceDE w:val="0"/>
              <w:autoSpaceDN w:val="0"/>
              <w:adjustRightInd w:val="0"/>
            </w:pPr>
            <w:proofErr w:type="gramStart"/>
            <w:r w:rsidRPr="00826C1A">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709" w:type="dxa"/>
            <w:tcBorders>
              <w:top w:val="single" w:sz="4" w:space="0" w:color="auto"/>
              <w:left w:val="single" w:sz="4" w:space="0" w:color="auto"/>
              <w:bottom w:val="single" w:sz="4" w:space="0" w:color="auto"/>
            </w:tcBorders>
            <w:shd w:val="clear" w:color="auto" w:fill="FFFFFF"/>
          </w:tcPr>
          <w:p w:rsidR="009B1E8C" w:rsidRPr="00826C1A" w:rsidRDefault="009B1E8C" w:rsidP="009B1E8C">
            <w:pPr>
              <w:pStyle w:val="ac"/>
              <w:shd w:val="clear" w:color="auto" w:fill="auto"/>
              <w:spacing w:line="240" w:lineRule="auto"/>
              <w:rPr>
                <w:color w:val="000000"/>
                <w:sz w:val="20"/>
                <w:szCs w:val="20"/>
              </w:rPr>
            </w:pPr>
            <w:r>
              <w:rPr>
                <w:color w:val="000000"/>
                <w:sz w:val="20"/>
                <w:szCs w:val="20"/>
              </w:rPr>
              <w:t>Метод прямого расчета</w:t>
            </w:r>
          </w:p>
        </w:tc>
        <w:tc>
          <w:tcPr>
            <w:tcW w:w="859" w:type="dxa"/>
            <w:tcBorders>
              <w:top w:val="single" w:sz="4" w:space="0" w:color="auto"/>
              <w:left w:val="single" w:sz="4" w:space="0" w:color="auto"/>
              <w:bottom w:val="single" w:sz="4" w:space="0" w:color="auto"/>
            </w:tcBorders>
            <w:shd w:val="clear" w:color="auto" w:fill="FFFFFF"/>
          </w:tcPr>
          <w:p w:rsidR="009B1E8C" w:rsidRPr="004F249E" w:rsidRDefault="009B1E8C" w:rsidP="009B1E8C">
            <w:pPr>
              <w:pStyle w:val="ac"/>
              <w:shd w:val="clear" w:color="auto" w:fill="auto"/>
              <w:spacing w:line="240" w:lineRule="auto"/>
              <w:rPr>
                <w:color w:val="000000"/>
                <w:sz w:val="20"/>
                <w:szCs w:val="20"/>
              </w:rPr>
            </w:pPr>
            <w:r w:rsidRPr="004F249E">
              <w:rPr>
                <w:sz w:val="20"/>
                <w:szCs w:val="20"/>
              </w:rPr>
              <w:t xml:space="preserve">А= </w:t>
            </w:r>
            <w:r w:rsidRPr="004F249E">
              <w:rPr>
                <w:sz w:val="20"/>
                <w:szCs w:val="20"/>
                <w:lang w:val="en-US"/>
              </w:rPr>
              <w:t>S</w:t>
            </w:r>
            <w:r w:rsidRPr="004F249E">
              <w:rPr>
                <w:sz w:val="20"/>
                <w:szCs w:val="20"/>
              </w:rPr>
              <w:t xml:space="preserve"> х КС х</w:t>
            </w:r>
            <w:proofErr w:type="gramStart"/>
            <w:r w:rsidRPr="004F249E">
              <w:rPr>
                <w:sz w:val="20"/>
                <w:szCs w:val="20"/>
              </w:rPr>
              <w:t xml:space="preserve"> К</w:t>
            </w:r>
            <w:proofErr w:type="gramEnd"/>
            <w:r w:rsidRPr="004F249E">
              <w:rPr>
                <w:sz w:val="20"/>
                <w:szCs w:val="20"/>
              </w:rPr>
              <w:t xml:space="preserve"> х К1</w:t>
            </w:r>
          </w:p>
        </w:tc>
        <w:tc>
          <w:tcPr>
            <w:tcW w:w="4244" w:type="dxa"/>
            <w:tcBorders>
              <w:top w:val="single" w:sz="4" w:space="0" w:color="auto"/>
              <w:left w:val="single" w:sz="4" w:space="0" w:color="auto"/>
              <w:bottom w:val="single" w:sz="4" w:space="0" w:color="auto"/>
            </w:tcBorders>
            <w:shd w:val="clear" w:color="auto" w:fill="FFFFFF"/>
          </w:tcPr>
          <w:p w:rsidR="009B1E8C" w:rsidRPr="004F249E" w:rsidRDefault="009B1E8C" w:rsidP="009B1E8C">
            <w:pPr>
              <w:pStyle w:val="ac"/>
              <w:shd w:val="clear" w:color="auto" w:fill="auto"/>
              <w:spacing w:line="240" w:lineRule="auto"/>
              <w:rPr>
                <w:color w:val="000000"/>
                <w:sz w:val="20"/>
                <w:szCs w:val="20"/>
              </w:rPr>
            </w:pPr>
          </w:p>
        </w:tc>
        <w:tc>
          <w:tcPr>
            <w:tcW w:w="2925" w:type="dxa"/>
            <w:tcBorders>
              <w:top w:val="single" w:sz="4" w:space="0" w:color="auto"/>
              <w:left w:val="single" w:sz="4" w:space="0" w:color="auto"/>
              <w:bottom w:val="single" w:sz="4" w:space="0" w:color="auto"/>
              <w:right w:val="single" w:sz="4" w:space="0" w:color="auto"/>
            </w:tcBorders>
            <w:shd w:val="clear" w:color="auto" w:fill="FFFFFF"/>
          </w:tcPr>
          <w:p w:rsidR="009B1E8C" w:rsidRPr="004F249E" w:rsidRDefault="009B1E8C" w:rsidP="009B1E8C">
            <w:pPr>
              <w:jc w:val="both"/>
            </w:pPr>
            <w:r w:rsidRPr="004F249E">
              <w:t>А – сумма арендной платы за год</w:t>
            </w:r>
            <w:r>
              <w:t>;</w:t>
            </w:r>
          </w:p>
          <w:p w:rsidR="009B1E8C" w:rsidRPr="004F249E" w:rsidRDefault="009B1E8C" w:rsidP="009B1E8C">
            <w:pPr>
              <w:jc w:val="both"/>
            </w:pPr>
            <w:r w:rsidRPr="004F249E">
              <w:rPr>
                <w:lang w:val="en-US"/>
              </w:rPr>
              <w:t>S</w:t>
            </w:r>
            <w:r w:rsidRPr="004F249E">
              <w:t xml:space="preserve"> – </w:t>
            </w:r>
            <w:proofErr w:type="gramStart"/>
            <w:r w:rsidRPr="004F249E">
              <w:t>общая</w:t>
            </w:r>
            <w:proofErr w:type="gramEnd"/>
            <w:r w:rsidRPr="004F249E">
              <w:t xml:space="preserve"> площадь земельного участка, </w:t>
            </w:r>
            <w:proofErr w:type="spellStart"/>
            <w:r w:rsidRPr="004F249E">
              <w:t>кв.м</w:t>
            </w:r>
            <w:proofErr w:type="spellEnd"/>
            <w:r w:rsidRPr="004F249E">
              <w:t>.</w:t>
            </w:r>
            <w:r>
              <w:t>;</w:t>
            </w:r>
          </w:p>
          <w:p w:rsidR="009B1E8C" w:rsidRPr="004F249E" w:rsidRDefault="009B1E8C" w:rsidP="009B1E8C">
            <w:pPr>
              <w:jc w:val="both"/>
            </w:pPr>
            <w:r w:rsidRPr="004F249E">
              <w:t>КС –</w:t>
            </w:r>
            <w:r>
              <w:t xml:space="preserve"> удельный показатель кадастровой</w:t>
            </w:r>
            <w:r w:rsidRPr="004F249E">
              <w:t xml:space="preserve"> стоимости, </w:t>
            </w:r>
            <w:proofErr w:type="spellStart"/>
            <w:r w:rsidRPr="004F249E">
              <w:t>руб</w:t>
            </w:r>
            <w:proofErr w:type="spellEnd"/>
            <w:r>
              <w:t>/</w:t>
            </w:r>
            <w:proofErr w:type="spellStart"/>
            <w:r>
              <w:t>кв</w:t>
            </w:r>
            <w:proofErr w:type="gramStart"/>
            <w:r>
              <w:t>.м</w:t>
            </w:r>
            <w:proofErr w:type="spellEnd"/>
            <w:proofErr w:type="gramEnd"/>
            <w:r>
              <w:t>;</w:t>
            </w:r>
          </w:p>
          <w:p w:rsidR="009B1E8C" w:rsidRPr="004F249E" w:rsidRDefault="009B1E8C" w:rsidP="009B1E8C">
            <w:pPr>
              <w:jc w:val="both"/>
            </w:pPr>
            <w:proofErr w:type="gramStart"/>
            <w:r w:rsidRPr="004F249E">
              <w:t>К</w:t>
            </w:r>
            <w:proofErr w:type="gramEnd"/>
            <w:r w:rsidRPr="004F249E">
              <w:t xml:space="preserve"> – коэффициент, </w:t>
            </w:r>
            <w:proofErr w:type="spellStart"/>
            <w:r w:rsidRPr="004F249E">
              <w:t>устанавли</w:t>
            </w:r>
            <w:r>
              <w:t>-</w:t>
            </w:r>
            <w:r w:rsidRPr="004F249E">
              <w:t>ваемый</w:t>
            </w:r>
            <w:proofErr w:type="spellEnd"/>
            <w:r w:rsidRPr="004F249E">
              <w:t xml:space="preserve"> в зависимости от вида разрешенного использования </w:t>
            </w:r>
            <w:proofErr w:type="spellStart"/>
            <w:r w:rsidRPr="004F249E">
              <w:t>зе</w:t>
            </w:r>
            <w:r>
              <w:t>-мельного</w:t>
            </w:r>
            <w:proofErr w:type="spellEnd"/>
            <w:r>
              <w:t xml:space="preserve"> участка;</w:t>
            </w:r>
          </w:p>
          <w:p w:rsidR="009B1E8C" w:rsidRPr="004F249E" w:rsidRDefault="009B1E8C" w:rsidP="009B1E8C">
            <w:pPr>
              <w:pStyle w:val="ac"/>
              <w:shd w:val="clear" w:color="auto" w:fill="auto"/>
              <w:spacing w:line="240" w:lineRule="auto"/>
              <w:rPr>
                <w:color w:val="000000"/>
                <w:sz w:val="20"/>
                <w:szCs w:val="20"/>
              </w:rPr>
            </w:pPr>
            <w:r w:rsidRPr="004F249E">
              <w:rPr>
                <w:sz w:val="20"/>
                <w:szCs w:val="20"/>
              </w:rPr>
              <w:t>К</w:t>
            </w:r>
            <w:proofErr w:type="gramStart"/>
            <w:r w:rsidRPr="004F249E">
              <w:rPr>
                <w:sz w:val="20"/>
                <w:szCs w:val="20"/>
              </w:rPr>
              <w:t>1</w:t>
            </w:r>
            <w:proofErr w:type="gramEnd"/>
            <w:r w:rsidRPr="004F249E">
              <w:rPr>
                <w:sz w:val="20"/>
                <w:szCs w:val="20"/>
              </w:rPr>
              <w:t xml:space="preserve"> - коэффициент, </w:t>
            </w:r>
            <w:proofErr w:type="spellStart"/>
            <w:r w:rsidRPr="004F249E">
              <w:rPr>
                <w:sz w:val="20"/>
                <w:szCs w:val="20"/>
              </w:rPr>
              <w:t>устанавливае</w:t>
            </w:r>
            <w:r>
              <w:rPr>
                <w:sz w:val="20"/>
                <w:szCs w:val="20"/>
              </w:rPr>
              <w:t>-</w:t>
            </w:r>
            <w:r w:rsidRPr="004F249E">
              <w:rPr>
                <w:sz w:val="20"/>
                <w:szCs w:val="20"/>
              </w:rPr>
              <w:t>мый</w:t>
            </w:r>
            <w:proofErr w:type="spellEnd"/>
            <w:r w:rsidRPr="004F249E">
              <w:rPr>
                <w:sz w:val="20"/>
                <w:szCs w:val="20"/>
              </w:rPr>
              <w:t xml:space="preserve"> в зависимости от категории, к которой относятся «Арендаторы».</w:t>
            </w:r>
          </w:p>
        </w:tc>
      </w:tr>
      <w:tr w:rsidR="006E5204" w:rsidRPr="00826C1A" w:rsidTr="009B1E8C">
        <w:trPr>
          <w:trHeight w:hRule="exact" w:val="3696"/>
          <w:jc w:val="center"/>
        </w:trPr>
        <w:tc>
          <w:tcPr>
            <w:tcW w:w="414" w:type="dxa"/>
            <w:tcBorders>
              <w:top w:val="single" w:sz="4" w:space="0" w:color="auto"/>
              <w:left w:val="single" w:sz="4" w:space="0" w:color="auto"/>
              <w:bottom w:val="single" w:sz="4" w:space="0" w:color="auto"/>
            </w:tcBorders>
            <w:shd w:val="clear" w:color="auto" w:fill="FFFFFF"/>
          </w:tcPr>
          <w:p w:rsidR="006E5204" w:rsidRPr="00826C1A" w:rsidRDefault="006E5204" w:rsidP="00767913">
            <w:pPr>
              <w:pStyle w:val="ac"/>
              <w:shd w:val="clear" w:color="auto" w:fill="auto"/>
              <w:spacing w:line="240" w:lineRule="auto"/>
              <w:jc w:val="center"/>
              <w:rPr>
                <w:color w:val="000000"/>
                <w:sz w:val="20"/>
                <w:szCs w:val="20"/>
              </w:rPr>
            </w:pPr>
            <w:r w:rsidRPr="00826C1A">
              <w:rPr>
                <w:color w:val="000000"/>
                <w:sz w:val="20"/>
                <w:szCs w:val="20"/>
              </w:rPr>
              <w:t>5</w:t>
            </w:r>
          </w:p>
        </w:tc>
        <w:tc>
          <w:tcPr>
            <w:tcW w:w="845" w:type="dxa"/>
            <w:tcBorders>
              <w:top w:val="single" w:sz="4" w:space="0" w:color="auto"/>
              <w:left w:val="single" w:sz="4" w:space="0" w:color="auto"/>
              <w:bottom w:val="single" w:sz="4" w:space="0" w:color="auto"/>
            </w:tcBorders>
            <w:shd w:val="clear" w:color="auto" w:fill="FFFFFF"/>
          </w:tcPr>
          <w:p w:rsidR="006E5204" w:rsidRPr="00826C1A" w:rsidRDefault="006E5204" w:rsidP="00767913">
            <w:pPr>
              <w:pStyle w:val="ac"/>
              <w:shd w:val="clear" w:color="auto" w:fill="auto"/>
              <w:spacing w:line="240" w:lineRule="auto"/>
              <w:jc w:val="center"/>
              <w:rPr>
                <w:color w:val="000000"/>
                <w:sz w:val="20"/>
                <w:szCs w:val="20"/>
              </w:rPr>
            </w:pPr>
            <w:r w:rsidRPr="00826C1A">
              <w:rPr>
                <w:color w:val="000000"/>
                <w:sz w:val="20"/>
                <w:szCs w:val="20"/>
              </w:rPr>
              <w:t>303</w:t>
            </w:r>
          </w:p>
        </w:tc>
        <w:tc>
          <w:tcPr>
            <w:tcW w:w="1417" w:type="dxa"/>
            <w:tcBorders>
              <w:top w:val="single" w:sz="4" w:space="0" w:color="auto"/>
              <w:left w:val="single" w:sz="4" w:space="0" w:color="auto"/>
              <w:bottom w:val="single" w:sz="4" w:space="0" w:color="auto"/>
            </w:tcBorders>
            <w:shd w:val="clear" w:color="auto" w:fill="FFFFFF"/>
          </w:tcPr>
          <w:p w:rsidR="006E5204" w:rsidRPr="00826C1A" w:rsidRDefault="006E5204" w:rsidP="00826C1A">
            <w:pPr>
              <w:pStyle w:val="ac"/>
              <w:shd w:val="clear" w:color="auto" w:fill="auto"/>
              <w:spacing w:line="240" w:lineRule="auto"/>
              <w:rPr>
                <w:color w:val="000000"/>
                <w:sz w:val="20"/>
                <w:szCs w:val="20"/>
              </w:rPr>
            </w:pPr>
            <w:r w:rsidRPr="00826C1A">
              <w:rPr>
                <w:color w:val="000000"/>
                <w:sz w:val="20"/>
                <w:szCs w:val="20"/>
              </w:rPr>
              <w:t>Администрация Поспелихинского района Алтайского края</w:t>
            </w:r>
          </w:p>
        </w:tc>
        <w:tc>
          <w:tcPr>
            <w:tcW w:w="1134" w:type="dxa"/>
            <w:tcBorders>
              <w:top w:val="single" w:sz="4" w:space="0" w:color="auto"/>
              <w:left w:val="single" w:sz="4" w:space="0" w:color="auto"/>
              <w:bottom w:val="single" w:sz="4" w:space="0" w:color="auto"/>
            </w:tcBorders>
            <w:shd w:val="clear" w:color="auto" w:fill="FFFFFF"/>
          </w:tcPr>
          <w:p w:rsidR="006E5204" w:rsidRPr="00826C1A" w:rsidRDefault="006E5204" w:rsidP="00826C1A">
            <w:pPr>
              <w:pStyle w:val="ac"/>
              <w:shd w:val="clear" w:color="auto" w:fill="auto"/>
              <w:spacing w:line="240" w:lineRule="auto"/>
              <w:rPr>
                <w:color w:val="000000"/>
                <w:sz w:val="20"/>
                <w:szCs w:val="20"/>
              </w:rPr>
            </w:pPr>
            <w:r w:rsidRPr="00826C1A">
              <w:rPr>
                <w:color w:val="000000"/>
                <w:sz w:val="20"/>
                <w:szCs w:val="20"/>
              </w:rPr>
              <w:t>11108050050000120</w:t>
            </w:r>
          </w:p>
        </w:tc>
        <w:tc>
          <w:tcPr>
            <w:tcW w:w="2835" w:type="dxa"/>
            <w:tcBorders>
              <w:top w:val="single" w:sz="4" w:space="0" w:color="auto"/>
              <w:left w:val="single" w:sz="4" w:space="0" w:color="auto"/>
              <w:bottom w:val="single" w:sz="4" w:space="0" w:color="auto"/>
            </w:tcBorders>
            <w:shd w:val="clear" w:color="auto" w:fill="FFFFFF"/>
          </w:tcPr>
          <w:p w:rsidR="006E5204" w:rsidRPr="00826C1A" w:rsidRDefault="006E5204" w:rsidP="00826C1A">
            <w:pPr>
              <w:pStyle w:val="ac"/>
              <w:spacing w:line="240" w:lineRule="auto"/>
              <w:rPr>
                <w:color w:val="000000"/>
                <w:sz w:val="20"/>
                <w:szCs w:val="20"/>
              </w:rPr>
            </w:pPr>
            <w:r w:rsidRPr="00826C1A">
              <w:rPr>
                <w:color w:val="000000"/>
                <w:sz w:val="20"/>
                <w:szCs w:val="20"/>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709" w:type="dxa"/>
            <w:tcBorders>
              <w:top w:val="single" w:sz="4" w:space="0" w:color="auto"/>
              <w:left w:val="single" w:sz="4" w:space="0" w:color="auto"/>
              <w:bottom w:val="single" w:sz="4" w:space="0" w:color="auto"/>
            </w:tcBorders>
            <w:shd w:val="clear" w:color="auto" w:fill="FFFFFF"/>
          </w:tcPr>
          <w:p w:rsidR="006E5204" w:rsidRPr="00826C1A" w:rsidRDefault="006E5204" w:rsidP="00826C1A">
            <w:pPr>
              <w:pStyle w:val="ac"/>
              <w:shd w:val="clear" w:color="auto" w:fill="auto"/>
              <w:spacing w:line="240" w:lineRule="auto"/>
              <w:rPr>
                <w:color w:val="000000"/>
                <w:sz w:val="20"/>
                <w:szCs w:val="20"/>
              </w:rPr>
            </w:pPr>
            <w:r w:rsidRPr="00826C1A">
              <w:rPr>
                <w:color w:val="000000"/>
                <w:sz w:val="20"/>
                <w:szCs w:val="20"/>
              </w:rPr>
              <w:t>Иной способ</w:t>
            </w:r>
          </w:p>
        </w:tc>
        <w:tc>
          <w:tcPr>
            <w:tcW w:w="859" w:type="dxa"/>
            <w:tcBorders>
              <w:top w:val="single" w:sz="4" w:space="0" w:color="auto"/>
              <w:left w:val="single" w:sz="4" w:space="0" w:color="auto"/>
              <w:bottom w:val="single" w:sz="4" w:space="0" w:color="auto"/>
            </w:tcBorders>
            <w:shd w:val="clear" w:color="auto" w:fill="FFFFFF"/>
          </w:tcPr>
          <w:p w:rsidR="006E5204" w:rsidRPr="00826C1A" w:rsidRDefault="006E5204" w:rsidP="00826C1A">
            <w:pPr>
              <w:rPr>
                <w:color w:val="000000"/>
              </w:rPr>
            </w:pPr>
          </w:p>
        </w:tc>
        <w:tc>
          <w:tcPr>
            <w:tcW w:w="4244" w:type="dxa"/>
            <w:tcBorders>
              <w:top w:val="single" w:sz="4" w:space="0" w:color="auto"/>
              <w:left w:val="single" w:sz="4" w:space="0" w:color="auto"/>
              <w:bottom w:val="single" w:sz="4" w:space="0" w:color="auto"/>
            </w:tcBorders>
            <w:shd w:val="clear" w:color="auto" w:fill="FFFFFF"/>
          </w:tcPr>
          <w:p w:rsidR="006E5204" w:rsidRPr="00826C1A" w:rsidRDefault="006E5204" w:rsidP="00826C1A">
            <w:pPr>
              <w:pStyle w:val="ac"/>
              <w:shd w:val="clear" w:color="auto" w:fill="auto"/>
              <w:spacing w:line="240" w:lineRule="auto"/>
              <w:rPr>
                <w:color w:val="000000"/>
                <w:sz w:val="20"/>
                <w:szCs w:val="20"/>
              </w:rPr>
            </w:pPr>
            <w:r w:rsidRPr="00826C1A">
              <w:rPr>
                <w:color w:val="000000"/>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925" w:type="dxa"/>
            <w:tcBorders>
              <w:top w:val="single" w:sz="4" w:space="0" w:color="auto"/>
              <w:left w:val="single" w:sz="4" w:space="0" w:color="auto"/>
              <w:bottom w:val="single" w:sz="4" w:space="0" w:color="auto"/>
              <w:right w:val="single" w:sz="4" w:space="0" w:color="auto"/>
            </w:tcBorders>
            <w:shd w:val="clear" w:color="auto" w:fill="FFFFFF"/>
          </w:tcPr>
          <w:p w:rsidR="006E5204" w:rsidRPr="00826C1A" w:rsidRDefault="0007793D" w:rsidP="00826C1A">
            <w:pPr>
              <w:pStyle w:val="ac"/>
              <w:shd w:val="clear" w:color="auto" w:fill="auto"/>
              <w:spacing w:line="240" w:lineRule="auto"/>
              <w:rPr>
                <w:color w:val="000000"/>
                <w:sz w:val="20"/>
                <w:szCs w:val="20"/>
              </w:rPr>
            </w:pPr>
            <w:r w:rsidRPr="00826C1A">
              <w:rPr>
                <w:color w:val="000000"/>
                <w:sz w:val="20"/>
                <w:szCs w:val="20"/>
              </w:rPr>
              <w:t>Источник данных - бюджетная отчетность Администрации Поспелихинского района Алтайского края</w:t>
            </w:r>
          </w:p>
        </w:tc>
      </w:tr>
      <w:tr w:rsidR="00810EC8" w:rsidRPr="00826C1A" w:rsidTr="00826C1A">
        <w:trPr>
          <w:trHeight w:hRule="exact" w:val="4263"/>
          <w:jc w:val="center"/>
        </w:trPr>
        <w:tc>
          <w:tcPr>
            <w:tcW w:w="414" w:type="dxa"/>
            <w:tcBorders>
              <w:top w:val="single" w:sz="4" w:space="0" w:color="auto"/>
              <w:left w:val="single" w:sz="4" w:space="0" w:color="auto"/>
              <w:bottom w:val="single" w:sz="4" w:space="0" w:color="auto"/>
            </w:tcBorders>
            <w:shd w:val="clear" w:color="auto" w:fill="FFFFFF"/>
          </w:tcPr>
          <w:p w:rsidR="00810EC8" w:rsidRPr="00826C1A" w:rsidRDefault="00810EC8" w:rsidP="00767913">
            <w:pPr>
              <w:pStyle w:val="ac"/>
              <w:shd w:val="clear" w:color="auto" w:fill="auto"/>
              <w:spacing w:line="240" w:lineRule="auto"/>
              <w:jc w:val="center"/>
              <w:rPr>
                <w:color w:val="000000"/>
                <w:sz w:val="20"/>
                <w:szCs w:val="20"/>
              </w:rPr>
            </w:pPr>
            <w:r w:rsidRPr="00826C1A">
              <w:rPr>
                <w:color w:val="000000"/>
                <w:sz w:val="20"/>
                <w:szCs w:val="20"/>
              </w:rPr>
              <w:lastRenderedPageBreak/>
              <w:t>6</w:t>
            </w:r>
          </w:p>
        </w:tc>
        <w:tc>
          <w:tcPr>
            <w:tcW w:w="845" w:type="dxa"/>
            <w:tcBorders>
              <w:top w:val="single" w:sz="4" w:space="0" w:color="auto"/>
              <w:left w:val="single" w:sz="4" w:space="0" w:color="auto"/>
              <w:bottom w:val="single" w:sz="4" w:space="0" w:color="auto"/>
            </w:tcBorders>
            <w:shd w:val="clear" w:color="auto" w:fill="FFFFFF"/>
          </w:tcPr>
          <w:p w:rsidR="00810EC8" w:rsidRPr="00826C1A" w:rsidRDefault="00810EC8" w:rsidP="00767913">
            <w:pPr>
              <w:pStyle w:val="ac"/>
              <w:shd w:val="clear" w:color="auto" w:fill="auto"/>
              <w:spacing w:line="240" w:lineRule="auto"/>
              <w:jc w:val="center"/>
              <w:rPr>
                <w:color w:val="000000"/>
                <w:sz w:val="20"/>
                <w:szCs w:val="20"/>
              </w:rPr>
            </w:pPr>
            <w:r w:rsidRPr="00826C1A">
              <w:rPr>
                <w:color w:val="000000"/>
                <w:sz w:val="20"/>
                <w:szCs w:val="20"/>
              </w:rPr>
              <w:t>303</w:t>
            </w:r>
          </w:p>
        </w:tc>
        <w:tc>
          <w:tcPr>
            <w:tcW w:w="1417" w:type="dxa"/>
            <w:tcBorders>
              <w:top w:val="single" w:sz="4" w:space="0" w:color="auto"/>
              <w:left w:val="single" w:sz="4" w:space="0" w:color="auto"/>
              <w:bottom w:val="single" w:sz="4" w:space="0" w:color="auto"/>
            </w:tcBorders>
            <w:shd w:val="clear" w:color="auto" w:fill="FFFFFF"/>
          </w:tcPr>
          <w:p w:rsidR="00810EC8" w:rsidRPr="00826C1A" w:rsidRDefault="00810EC8" w:rsidP="00826C1A">
            <w:pPr>
              <w:pStyle w:val="ac"/>
              <w:shd w:val="clear" w:color="auto" w:fill="auto"/>
              <w:spacing w:line="240" w:lineRule="auto"/>
              <w:rPr>
                <w:color w:val="000000"/>
                <w:sz w:val="20"/>
                <w:szCs w:val="20"/>
              </w:rPr>
            </w:pPr>
            <w:r w:rsidRPr="00826C1A">
              <w:rPr>
                <w:color w:val="000000"/>
                <w:sz w:val="20"/>
                <w:szCs w:val="20"/>
              </w:rPr>
              <w:t>Администрация Поспелихинского района Алтайского края</w:t>
            </w:r>
          </w:p>
        </w:tc>
        <w:tc>
          <w:tcPr>
            <w:tcW w:w="1134" w:type="dxa"/>
            <w:tcBorders>
              <w:top w:val="single" w:sz="4" w:space="0" w:color="auto"/>
              <w:left w:val="single" w:sz="4" w:space="0" w:color="auto"/>
              <w:bottom w:val="single" w:sz="4" w:space="0" w:color="auto"/>
            </w:tcBorders>
            <w:shd w:val="clear" w:color="auto" w:fill="FFFFFF"/>
          </w:tcPr>
          <w:p w:rsidR="00810EC8" w:rsidRPr="00826C1A" w:rsidRDefault="00810EC8" w:rsidP="00826C1A">
            <w:pPr>
              <w:keepNext/>
              <w:keepLines/>
              <w:rPr>
                <w:color w:val="000000"/>
              </w:rPr>
            </w:pPr>
            <w:r w:rsidRPr="00826C1A">
              <w:t xml:space="preserve">1 11 05313 05 0000 120 </w:t>
            </w:r>
          </w:p>
        </w:tc>
        <w:tc>
          <w:tcPr>
            <w:tcW w:w="2835" w:type="dxa"/>
            <w:tcBorders>
              <w:top w:val="single" w:sz="4" w:space="0" w:color="auto"/>
              <w:left w:val="single" w:sz="4" w:space="0" w:color="auto"/>
              <w:bottom w:val="single" w:sz="4" w:space="0" w:color="auto"/>
            </w:tcBorders>
            <w:shd w:val="clear" w:color="auto" w:fill="FFFFFF"/>
          </w:tcPr>
          <w:p w:rsidR="00810EC8" w:rsidRPr="00826C1A" w:rsidRDefault="00810EC8" w:rsidP="00826C1A">
            <w:pPr>
              <w:autoSpaceDE w:val="0"/>
              <w:autoSpaceDN w:val="0"/>
              <w:adjustRightInd w:val="0"/>
            </w:pPr>
            <w:r w:rsidRPr="00826C1A">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09" w:type="dxa"/>
            <w:tcBorders>
              <w:top w:val="single" w:sz="4" w:space="0" w:color="auto"/>
              <w:left w:val="single" w:sz="4" w:space="0" w:color="auto"/>
              <w:bottom w:val="single" w:sz="4" w:space="0" w:color="auto"/>
            </w:tcBorders>
            <w:shd w:val="clear" w:color="auto" w:fill="FFFFFF"/>
          </w:tcPr>
          <w:p w:rsidR="00810EC8" w:rsidRPr="00826C1A" w:rsidRDefault="00810EC8" w:rsidP="00826C1A">
            <w:pPr>
              <w:pStyle w:val="ac"/>
              <w:shd w:val="clear" w:color="auto" w:fill="auto"/>
              <w:spacing w:line="240" w:lineRule="auto"/>
              <w:rPr>
                <w:color w:val="000000"/>
                <w:sz w:val="20"/>
                <w:szCs w:val="20"/>
              </w:rPr>
            </w:pPr>
            <w:r w:rsidRPr="00826C1A">
              <w:rPr>
                <w:color w:val="000000"/>
                <w:sz w:val="20"/>
                <w:szCs w:val="20"/>
              </w:rPr>
              <w:t>Иной способ</w:t>
            </w:r>
          </w:p>
        </w:tc>
        <w:tc>
          <w:tcPr>
            <w:tcW w:w="859" w:type="dxa"/>
            <w:tcBorders>
              <w:top w:val="single" w:sz="4" w:space="0" w:color="auto"/>
              <w:left w:val="single" w:sz="4" w:space="0" w:color="auto"/>
              <w:bottom w:val="single" w:sz="4" w:space="0" w:color="auto"/>
            </w:tcBorders>
            <w:shd w:val="clear" w:color="auto" w:fill="FFFFFF"/>
          </w:tcPr>
          <w:p w:rsidR="00810EC8" w:rsidRPr="00826C1A" w:rsidRDefault="00810EC8" w:rsidP="00826C1A">
            <w:pPr>
              <w:rPr>
                <w:color w:val="000000"/>
              </w:rPr>
            </w:pPr>
          </w:p>
        </w:tc>
        <w:tc>
          <w:tcPr>
            <w:tcW w:w="4244" w:type="dxa"/>
            <w:tcBorders>
              <w:top w:val="single" w:sz="4" w:space="0" w:color="auto"/>
              <w:left w:val="single" w:sz="4" w:space="0" w:color="auto"/>
              <w:bottom w:val="single" w:sz="4" w:space="0" w:color="auto"/>
            </w:tcBorders>
            <w:shd w:val="clear" w:color="auto" w:fill="FFFFFF"/>
          </w:tcPr>
          <w:p w:rsidR="00810EC8" w:rsidRPr="00826C1A" w:rsidRDefault="00810EC8" w:rsidP="00826C1A">
            <w:pPr>
              <w:pStyle w:val="ac"/>
              <w:shd w:val="clear" w:color="auto" w:fill="auto"/>
              <w:spacing w:line="240" w:lineRule="auto"/>
              <w:rPr>
                <w:color w:val="000000"/>
                <w:sz w:val="20"/>
                <w:szCs w:val="20"/>
              </w:rPr>
            </w:pPr>
            <w:r w:rsidRPr="00826C1A">
              <w:rPr>
                <w:color w:val="000000"/>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925" w:type="dxa"/>
            <w:tcBorders>
              <w:top w:val="single" w:sz="4" w:space="0" w:color="auto"/>
              <w:left w:val="single" w:sz="4" w:space="0" w:color="auto"/>
              <w:bottom w:val="single" w:sz="4" w:space="0" w:color="auto"/>
              <w:right w:val="single" w:sz="4" w:space="0" w:color="auto"/>
            </w:tcBorders>
            <w:shd w:val="clear" w:color="auto" w:fill="FFFFFF"/>
          </w:tcPr>
          <w:p w:rsidR="00810EC8" w:rsidRPr="00826C1A" w:rsidRDefault="0007793D" w:rsidP="00826C1A">
            <w:pPr>
              <w:pStyle w:val="ac"/>
              <w:shd w:val="clear" w:color="auto" w:fill="auto"/>
              <w:spacing w:line="240" w:lineRule="auto"/>
              <w:rPr>
                <w:color w:val="000000"/>
                <w:sz w:val="20"/>
                <w:szCs w:val="20"/>
              </w:rPr>
            </w:pPr>
            <w:r w:rsidRPr="00826C1A">
              <w:rPr>
                <w:color w:val="000000"/>
                <w:sz w:val="20"/>
                <w:szCs w:val="20"/>
              </w:rPr>
              <w:t>Источник данных - бюджетная отчетность Администрации Поспелихинского района Алтайского края</w:t>
            </w:r>
          </w:p>
        </w:tc>
      </w:tr>
      <w:tr w:rsidR="00810EC8" w:rsidRPr="00826C1A" w:rsidTr="00826C1A">
        <w:trPr>
          <w:trHeight w:hRule="exact" w:val="3543"/>
          <w:jc w:val="center"/>
        </w:trPr>
        <w:tc>
          <w:tcPr>
            <w:tcW w:w="414" w:type="dxa"/>
            <w:tcBorders>
              <w:top w:val="single" w:sz="4" w:space="0" w:color="auto"/>
              <w:left w:val="single" w:sz="4" w:space="0" w:color="auto"/>
              <w:bottom w:val="single" w:sz="4" w:space="0" w:color="auto"/>
            </w:tcBorders>
            <w:shd w:val="clear" w:color="auto" w:fill="FFFFFF"/>
          </w:tcPr>
          <w:p w:rsidR="00810EC8" w:rsidRPr="00826C1A" w:rsidRDefault="00810EC8" w:rsidP="00767913">
            <w:pPr>
              <w:pStyle w:val="ac"/>
              <w:shd w:val="clear" w:color="auto" w:fill="auto"/>
              <w:spacing w:line="240" w:lineRule="auto"/>
              <w:jc w:val="center"/>
              <w:rPr>
                <w:color w:val="000000"/>
                <w:sz w:val="20"/>
                <w:szCs w:val="20"/>
              </w:rPr>
            </w:pPr>
            <w:r w:rsidRPr="00826C1A">
              <w:rPr>
                <w:color w:val="000000"/>
                <w:sz w:val="20"/>
                <w:szCs w:val="20"/>
              </w:rPr>
              <w:t>7</w:t>
            </w:r>
          </w:p>
        </w:tc>
        <w:tc>
          <w:tcPr>
            <w:tcW w:w="845" w:type="dxa"/>
            <w:tcBorders>
              <w:top w:val="single" w:sz="4" w:space="0" w:color="auto"/>
              <w:left w:val="single" w:sz="4" w:space="0" w:color="auto"/>
              <w:bottom w:val="single" w:sz="4" w:space="0" w:color="auto"/>
            </w:tcBorders>
            <w:shd w:val="clear" w:color="auto" w:fill="FFFFFF"/>
          </w:tcPr>
          <w:p w:rsidR="00810EC8" w:rsidRPr="00826C1A" w:rsidRDefault="00810EC8" w:rsidP="00767913">
            <w:pPr>
              <w:pStyle w:val="ac"/>
              <w:shd w:val="clear" w:color="auto" w:fill="auto"/>
              <w:spacing w:line="240" w:lineRule="auto"/>
              <w:jc w:val="center"/>
              <w:rPr>
                <w:color w:val="000000"/>
                <w:sz w:val="20"/>
                <w:szCs w:val="20"/>
              </w:rPr>
            </w:pPr>
            <w:r w:rsidRPr="00826C1A">
              <w:rPr>
                <w:color w:val="000000"/>
                <w:sz w:val="20"/>
                <w:szCs w:val="20"/>
              </w:rPr>
              <w:t>303</w:t>
            </w:r>
          </w:p>
        </w:tc>
        <w:tc>
          <w:tcPr>
            <w:tcW w:w="1417" w:type="dxa"/>
            <w:tcBorders>
              <w:top w:val="single" w:sz="4" w:space="0" w:color="auto"/>
              <w:left w:val="single" w:sz="4" w:space="0" w:color="auto"/>
              <w:bottom w:val="single" w:sz="4" w:space="0" w:color="auto"/>
            </w:tcBorders>
            <w:shd w:val="clear" w:color="auto" w:fill="FFFFFF"/>
          </w:tcPr>
          <w:p w:rsidR="00810EC8" w:rsidRPr="00826C1A" w:rsidRDefault="00810EC8" w:rsidP="00826C1A">
            <w:pPr>
              <w:pStyle w:val="ac"/>
              <w:shd w:val="clear" w:color="auto" w:fill="auto"/>
              <w:spacing w:line="240" w:lineRule="auto"/>
              <w:rPr>
                <w:color w:val="000000"/>
                <w:sz w:val="20"/>
                <w:szCs w:val="20"/>
              </w:rPr>
            </w:pPr>
            <w:r w:rsidRPr="00826C1A">
              <w:rPr>
                <w:color w:val="000000"/>
                <w:sz w:val="20"/>
                <w:szCs w:val="20"/>
              </w:rPr>
              <w:t>Администрация Поспелихинского района Алтайского края</w:t>
            </w:r>
          </w:p>
        </w:tc>
        <w:tc>
          <w:tcPr>
            <w:tcW w:w="1134" w:type="dxa"/>
            <w:tcBorders>
              <w:top w:val="single" w:sz="4" w:space="0" w:color="auto"/>
              <w:left w:val="single" w:sz="4" w:space="0" w:color="auto"/>
              <w:bottom w:val="single" w:sz="4" w:space="0" w:color="auto"/>
            </w:tcBorders>
            <w:shd w:val="clear" w:color="auto" w:fill="FFFFFF"/>
          </w:tcPr>
          <w:p w:rsidR="00810EC8" w:rsidRPr="00826C1A" w:rsidRDefault="00810EC8" w:rsidP="00826C1A">
            <w:pPr>
              <w:keepNext/>
              <w:keepLines/>
              <w:rPr>
                <w:color w:val="000000"/>
              </w:rPr>
            </w:pPr>
            <w:r w:rsidRPr="00826C1A">
              <w:t xml:space="preserve">1 11 05325 05 0000 120 </w:t>
            </w:r>
          </w:p>
        </w:tc>
        <w:tc>
          <w:tcPr>
            <w:tcW w:w="2835" w:type="dxa"/>
            <w:tcBorders>
              <w:top w:val="single" w:sz="4" w:space="0" w:color="auto"/>
              <w:left w:val="single" w:sz="4" w:space="0" w:color="auto"/>
              <w:bottom w:val="single" w:sz="4" w:space="0" w:color="auto"/>
            </w:tcBorders>
            <w:shd w:val="clear" w:color="auto" w:fill="FFFFFF"/>
          </w:tcPr>
          <w:p w:rsidR="00810EC8" w:rsidRPr="00826C1A" w:rsidRDefault="00810EC8" w:rsidP="00826C1A">
            <w:pPr>
              <w:autoSpaceDE w:val="0"/>
              <w:autoSpaceDN w:val="0"/>
              <w:adjustRightInd w:val="0"/>
            </w:pPr>
            <w:r w:rsidRPr="00826C1A">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709" w:type="dxa"/>
            <w:tcBorders>
              <w:top w:val="single" w:sz="4" w:space="0" w:color="auto"/>
              <w:left w:val="single" w:sz="4" w:space="0" w:color="auto"/>
              <w:bottom w:val="single" w:sz="4" w:space="0" w:color="auto"/>
            </w:tcBorders>
            <w:shd w:val="clear" w:color="auto" w:fill="FFFFFF"/>
          </w:tcPr>
          <w:p w:rsidR="00810EC8" w:rsidRPr="00826C1A" w:rsidRDefault="00810EC8" w:rsidP="00826C1A">
            <w:pPr>
              <w:pStyle w:val="ac"/>
              <w:shd w:val="clear" w:color="auto" w:fill="auto"/>
              <w:spacing w:line="240" w:lineRule="auto"/>
              <w:rPr>
                <w:color w:val="000000"/>
                <w:sz w:val="20"/>
                <w:szCs w:val="20"/>
              </w:rPr>
            </w:pPr>
            <w:r w:rsidRPr="00826C1A">
              <w:rPr>
                <w:color w:val="000000"/>
                <w:sz w:val="20"/>
                <w:szCs w:val="20"/>
              </w:rPr>
              <w:t>Иной способ</w:t>
            </w:r>
          </w:p>
        </w:tc>
        <w:tc>
          <w:tcPr>
            <w:tcW w:w="859" w:type="dxa"/>
            <w:tcBorders>
              <w:top w:val="single" w:sz="4" w:space="0" w:color="auto"/>
              <w:left w:val="single" w:sz="4" w:space="0" w:color="auto"/>
              <w:bottom w:val="single" w:sz="4" w:space="0" w:color="auto"/>
            </w:tcBorders>
            <w:shd w:val="clear" w:color="auto" w:fill="FFFFFF"/>
          </w:tcPr>
          <w:p w:rsidR="00810EC8" w:rsidRPr="00826C1A" w:rsidRDefault="00810EC8" w:rsidP="00826C1A">
            <w:pPr>
              <w:rPr>
                <w:color w:val="000000"/>
              </w:rPr>
            </w:pPr>
          </w:p>
        </w:tc>
        <w:tc>
          <w:tcPr>
            <w:tcW w:w="4244" w:type="dxa"/>
            <w:tcBorders>
              <w:top w:val="single" w:sz="4" w:space="0" w:color="auto"/>
              <w:left w:val="single" w:sz="4" w:space="0" w:color="auto"/>
              <w:bottom w:val="single" w:sz="4" w:space="0" w:color="auto"/>
            </w:tcBorders>
            <w:shd w:val="clear" w:color="auto" w:fill="FFFFFF"/>
          </w:tcPr>
          <w:p w:rsidR="00810EC8" w:rsidRPr="00826C1A" w:rsidRDefault="00810EC8" w:rsidP="00826C1A">
            <w:pPr>
              <w:pStyle w:val="ac"/>
              <w:shd w:val="clear" w:color="auto" w:fill="auto"/>
              <w:spacing w:line="240" w:lineRule="auto"/>
              <w:rPr>
                <w:color w:val="000000"/>
                <w:sz w:val="20"/>
                <w:szCs w:val="20"/>
              </w:rPr>
            </w:pPr>
            <w:r w:rsidRPr="00826C1A">
              <w:rPr>
                <w:color w:val="000000"/>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925" w:type="dxa"/>
            <w:tcBorders>
              <w:top w:val="single" w:sz="4" w:space="0" w:color="auto"/>
              <w:left w:val="single" w:sz="4" w:space="0" w:color="auto"/>
              <w:bottom w:val="single" w:sz="4" w:space="0" w:color="auto"/>
              <w:right w:val="single" w:sz="4" w:space="0" w:color="auto"/>
            </w:tcBorders>
            <w:shd w:val="clear" w:color="auto" w:fill="FFFFFF"/>
          </w:tcPr>
          <w:p w:rsidR="00810EC8" w:rsidRPr="00826C1A" w:rsidRDefault="0007793D" w:rsidP="00826C1A">
            <w:pPr>
              <w:pStyle w:val="ac"/>
              <w:shd w:val="clear" w:color="auto" w:fill="auto"/>
              <w:spacing w:line="240" w:lineRule="auto"/>
              <w:rPr>
                <w:color w:val="000000"/>
                <w:sz w:val="20"/>
                <w:szCs w:val="20"/>
              </w:rPr>
            </w:pPr>
            <w:r w:rsidRPr="00826C1A">
              <w:rPr>
                <w:color w:val="000000"/>
                <w:sz w:val="20"/>
                <w:szCs w:val="20"/>
              </w:rPr>
              <w:t>Источник данных - бюджетная отчетность Администрации Поспелихинского района Алтайского края</w:t>
            </w:r>
          </w:p>
        </w:tc>
      </w:tr>
      <w:tr w:rsidR="00D26833" w:rsidRPr="00826C1A" w:rsidTr="00826C1A">
        <w:trPr>
          <w:trHeight w:hRule="exact" w:val="3129"/>
          <w:jc w:val="center"/>
        </w:trPr>
        <w:tc>
          <w:tcPr>
            <w:tcW w:w="414" w:type="dxa"/>
            <w:tcBorders>
              <w:top w:val="single" w:sz="4" w:space="0" w:color="auto"/>
              <w:left w:val="single" w:sz="4" w:space="0" w:color="auto"/>
              <w:bottom w:val="single" w:sz="4" w:space="0" w:color="auto"/>
            </w:tcBorders>
            <w:shd w:val="clear" w:color="auto" w:fill="FFFFFF"/>
          </w:tcPr>
          <w:p w:rsidR="00D26833" w:rsidRPr="00826C1A" w:rsidRDefault="00D26833" w:rsidP="00D26833">
            <w:pPr>
              <w:pStyle w:val="ac"/>
              <w:shd w:val="clear" w:color="auto" w:fill="auto"/>
              <w:spacing w:line="240" w:lineRule="auto"/>
              <w:jc w:val="center"/>
              <w:rPr>
                <w:color w:val="000000"/>
                <w:sz w:val="20"/>
                <w:szCs w:val="20"/>
              </w:rPr>
            </w:pPr>
            <w:r w:rsidRPr="00826C1A">
              <w:rPr>
                <w:color w:val="000000"/>
                <w:sz w:val="20"/>
                <w:szCs w:val="20"/>
              </w:rPr>
              <w:lastRenderedPageBreak/>
              <w:t>8</w:t>
            </w:r>
          </w:p>
        </w:tc>
        <w:tc>
          <w:tcPr>
            <w:tcW w:w="845" w:type="dxa"/>
            <w:tcBorders>
              <w:top w:val="single" w:sz="4" w:space="0" w:color="auto"/>
              <w:left w:val="single" w:sz="4" w:space="0" w:color="auto"/>
              <w:bottom w:val="single" w:sz="4" w:space="0" w:color="auto"/>
            </w:tcBorders>
            <w:shd w:val="clear" w:color="auto" w:fill="FFFFFF"/>
          </w:tcPr>
          <w:p w:rsidR="00D26833" w:rsidRPr="00826C1A" w:rsidRDefault="00D26833" w:rsidP="00D26833">
            <w:pPr>
              <w:pStyle w:val="ac"/>
              <w:shd w:val="clear" w:color="auto" w:fill="auto"/>
              <w:spacing w:line="240" w:lineRule="auto"/>
              <w:jc w:val="center"/>
              <w:rPr>
                <w:color w:val="000000"/>
                <w:sz w:val="20"/>
                <w:szCs w:val="20"/>
              </w:rPr>
            </w:pPr>
            <w:r w:rsidRPr="00826C1A">
              <w:rPr>
                <w:color w:val="000000"/>
                <w:sz w:val="20"/>
                <w:szCs w:val="20"/>
              </w:rPr>
              <w:t>303</w:t>
            </w:r>
          </w:p>
        </w:tc>
        <w:tc>
          <w:tcPr>
            <w:tcW w:w="1417" w:type="dxa"/>
            <w:tcBorders>
              <w:top w:val="single" w:sz="4" w:space="0" w:color="auto"/>
              <w:left w:val="single" w:sz="4" w:space="0" w:color="auto"/>
              <w:bottom w:val="single" w:sz="4" w:space="0" w:color="auto"/>
            </w:tcBorders>
            <w:shd w:val="clear" w:color="auto" w:fill="FFFFFF"/>
          </w:tcPr>
          <w:p w:rsidR="00D26833" w:rsidRPr="00826C1A" w:rsidRDefault="00D26833" w:rsidP="00826C1A">
            <w:pPr>
              <w:pStyle w:val="ac"/>
              <w:shd w:val="clear" w:color="auto" w:fill="auto"/>
              <w:spacing w:line="240" w:lineRule="auto"/>
              <w:rPr>
                <w:color w:val="000000"/>
                <w:sz w:val="20"/>
                <w:szCs w:val="20"/>
              </w:rPr>
            </w:pPr>
            <w:r w:rsidRPr="00826C1A">
              <w:rPr>
                <w:color w:val="000000"/>
                <w:sz w:val="20"/>
                <w:szCs w:val="20"/>
              </w:rPr>
              <w:t>Администрация Поспелихинского района Алтайского края</w:t>
            </w:r>
          </w:p>
        </w:tc>
        <w:tc>
          <w:tcPr>
            <w:tcW w:w="1134" w:type="dxa"/>
            <w:tcBorders>
              <w:top w:val="single" w:sz="4" w:space="0" w:color="auto"/>
              <w:left w:val="single" w:sz="4" w:space="0" w:color="auto"/>
              <w:bottom w:val="single" w:sz="4" w:space="0" w:color="auto"/>
            </w:tcBorders>
            <w:shd w:val="clear" w:color="auto" w:fill="FFFFFF"/>
          </w:tcPr>
          <w:p w:rsidR="00D26833" w:rsidRPr="00826C1A" w:rsidRDefault="00D26833" w:rsidP="00826C1A">
            <w:pPr>
              <w:ind w:right="-185"/>
            </w:pPr>
            <w:r w:rsidRPr="00826C1A">
              <w:t>1 11 09080 05 0000 120</w:t>
            </w:r>
          </w:p>
          <w:p w:rsidR="00D26833" w:rsidRPr="00826C1A" w:rsidRDefault="00D26833" w:rsidP="00826C1A">
            <w:pPr>
              <w:keepNext/>
              <w:keepLines/>
              <w:rPr>
                <w:color w:val="000000"/>
              </w:rPr>
            </w:pPr>
          </w:p>
        </w:tc>
        <w:tc>
          <w:tcPr>
            <w:tcW w:w="2835" w:type="dxa"/>
            <w:tcBorders>
              <w:top w:val="single" w:sz="4" w:space="0" w:color="auto"/>
              <w:left w:val="single" w:sz="4" w:space="0" w:color="auto"/>
              <w:bottom w:val="single" w:sz="4" w:space="0" w:color="auto"/>
            </w:tcBorders>
            <w:shd w:val="clear" w:color="auto" w:fill="FFFFFF"/>
          </w:tcPr>
          <w:p w:rsidR="00D26833" w:rsidRPr="00826C1A" w:rsidRDefault="00D26833" w:rsidP="00826C1A">
            <w:r w:rsidRPr="00826C1A">
              <w:t>Плата, поступившая в рамках договора за предоставление права на размещение и эксплуатацию нестационарного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709" w:type="dxa"/>
            <w:tcBorders>
              <w:top w:val="single" w:sz="4" w:space="0" w:color="auto"/>
              <w:left w:val="single" w:sz="4" w:space="0" w:color="auto"/>
              <w:bottom w:val="single" w:sz="4" w:space="0" w:color="auto"/>
            </w:tcBorders>
            <w:shd w:val="clear" w:color="auto" w:fill="FFFFFF"/>
          </w:tcPr>
          <w:p w:rsidR="00D26833" w:rsidRPr="00826C1A" w:rsidRDefault="00D26833" w:rsidP="00826C1A">
            <w:pPr>
              <w:pStyle w:val="ac"/>
              <w:shd w:val="clear" w:color="auto" w:fill="auto"/>
              <w:spacing w:line="240" w:lineRule="auto"/>
              <w:rPr>
                <w:color w:val="000000"/>
                <w:sz w:val="20"/>
                <w:szCs w:val="20"/>
              </w:rPr>
            </w:pPr>
            <w:r w:rsidRPr="00826C1A">
              <w:rPr>
                <w:color w:val="000000"/>
                <w:sz w:val="20"/>
                <w:szCs w:val="20"/>
              </w:rPr>
              <w:t>Иной способ</w:t>
            </w:r>
          </w:p>
        </w:tc>
        <w:tc>
          <w:tcPr>
            <w:tcW w:w="859" w:type="dxa"/>
            <w:tcBorders>
              <w:top w:val="single" w:sz="4" w:space="0" w:color="auto"/>
              <w:left w:val="single" w:sz="4" w:space="0" w:color="auto"/>
              <w:bottom w:val="single" w:sz="4" w:space="0" w:color="auto"/>
            </w:tcBorders>
            <w:shd w:val="clear" w:color="auto" w:fill="FFFFFF"/>
          </w:tcPr>
          <w:p w:rsidR="00D26833" w:rsidRPr="00826C1A" w:rsidRDefault="00D26833" w:rsidP="00826C1A">
            <w:pPr>
              <w:rPr>
                <w:color w:val="000000"/>
              </w:rPr>
            </w:pPr>
          </w:p>
        </w:tc>
        <w:tc>
          <w:tcPr>
            <w:tcW w:w="4244" w:type="dxa"/>
            <w:tcBorders>
              <w:top w:val="single" w:sz="4" w:space="0" w:color="auto"/>
              <w:left w:val="single" w:sz="4" w:space="0" w:color="auto"/>
              <w:bottom w:val="single" w:sz="4" w:space="0" w:color="auto"/>
            </w:tcBorders>
            <w:shd w:val="clear" w:color="auto" w:fill="FFFFFF"/>
          </w:tcPr>
          <w:p w:rsidR="00D26833" w:rsidRPr="00826C1A" w:rsidRDefault="00D26833" w:rsidP="00826C1A">
            <w:pPr>
              <w:pStyle w:val="ac"/>
              <w:shd w:val="clear" w:color="auto" w:fill="auto"/>
              <w:spacing w:line="240" w:lineRule="auto"/>
              <w:rPr>
                <w:color w:val="000000"/>
                <w:sz w:val="20"/>
                <w:szCs w:val="20"/>
              </w:rPr>
            </w:pPr>
            <w:r w:rsidRPr="00826C1A">
              <w:rPr>
                <w:color w:val="000000"/>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925" w:type="dxa"/>
            <w:tcBorders>
              <w:top w:val="single" w:sz="4" w:space="0" w:color="auto"/>
              <w:left w:val="single" w:sz="4" w:space="0" w:color="auto"/>
              <w:bottom w:val="single" w:sz="4" w:space="0" w:color="auto"/>
              <w:right w:val="single" w:sz="4" w:space="0" w:color="auto"/>
            </w:tcBorders>
            <w:shd w:val="clear" w:color="auto" w:fill="FFFFFF"/>
          </w:tcPr>
          <w:p w:rsidR="00D26833" w:rsidRPr="00826C1A" w:rsidRDefault="00D26833" w:rsidP="00826C1A">
            <w:pPr>
              <w:pStyle w:val="ac"/>
              <w:shd w:val="clear" w:color="auto" w:fill="auto"/>
              <w:spacing w:line="240" w:lineRule="auto"/>
              <w:rPr>
                <w:color w:val="000000"/>
                <w:sz w:val="20"/>
                <w:szCs w:val="20"/>
              </w:rPr>
            </w:pPr>
            <w:r w:rsidRPr="00826C1A">
              <w:rPr>
                <w:color w:val="000000"/>
                <w:sz w:val="20"/>
                <w:szCs w:val="20"/>
              </w:rPr>
              <w:t>Источник данных - бюджетная отчетность Администрации Поспелихинского района Алтайского края</w:t>
            </w:r>
          </w:p>
        </w:tc>
      </w:tr>
      <w:tr w:rsidR="00B55606" w:rsidRPr="00826C1A" w:rsidTr="00826C1A">
        <w:trPr>
          <w:trHeight w:hRule="exact" w:val="2123"/>
          <w:jc w:val="center"/>
        </w:trPr>
        <w:tc>
          <w:tcPr>
            <w:tcW w:w="414" w:type="dxa"/>
            <w:tcBorders>
              <w:top w:val="single" w:sz="4" w:space="0" w:color="auto"/>
              <w:left w:val="single" w:sz="4" w:space="0" w:color="auto"/>
              <w:bottom w:val="single" w:sz="4" w:space="0" w:color="auto"/>
            </w:tcBorders>
            <w:shd w:val="clear" w:color="auto" w:fill="FFFFFF"/>
          </w:tcPr>
          <w:p w:rsidR="00B55606" w:rsidRPr="00826C1A" w:rsidRDefault="00B55606" w:rsidP="00B55606">
            <w:pPr>
              <w:pStyle w:val="ac"/>
              <w:shd w:val="clear" w:color="auto" w:fill="auto"/>
              <w:spacing w:line="240" w:lineRule="auto"/>
              <w:jc w:val="center"/>
              <w:rPr>
                <w:color w:val="000000"/>
                <w:sz w:val="20"/>
                <w:szCs w:val="20"/>
              </w:rPr>
            </w:pPr>
            <w:r w:rsidRPr="00826C1A">
              <w:rPr>
                <w:color w:val="000000"/>
                <w:sz w:val="20"/>
                <w:szCs w:val="20"/>
              </w:rPr>
              <w:t>9</w:t>
            </w:r>
          </w:p>
        </w:tc>
        <w:tc>
          <w:tcPr>
            <w:tcW w:w="845" w:type="dxa"/>
            <w:tcBorders>
              <w:top w:val="single" w:sz="4" w:space="0" w:color="auto"/>
              <w:left w:val="single" w:sz="4" w:space="0" w:color="auto"/>
              <w:bottom w:val="single" w:sz="4" w:space="0" w:color="auto"/>
            </w:tcBorders>
            <w:shd w:val="clear" w:color="auto" w:fill="FFFFFF"/>
          </w:tcPr>
          <w:p w:rsidR="00B55606" w:rsidRPr="00826C1A" w:rsidRDefault="00B55606" w:rsidP="00B55606">
            <w:pPr>
              <w:pStyle w:val="ac"/>
              <w:shd w:val="clear" w:color="auto" w:fill="auto"/>
              <w:spacing w:line="240" w:lineRule="auto"/>
              <w:jc w:val="center"/>
              <w:rPr>
                <w:color w:val="000000"/>
                <w:sz w:val="20"/>
                <w:szCs w:val="20"/>
              </w:rPr>
            </w:pPr>
            <w:r w:rsidRPr="00826C1A">
              <w:rPr>
                <w:color w:val="000000"/>
                <w:sz w:val="20"/>
                <w:szCs w:val="20"/>
              </w:rPr>
              <w:t>303</w:t>
            </w:r>
          </w:p>
        </w:tc>
        <w:tc>
          <w:tcPr>
            <w:tcW w:w="1417"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Администрация Поспелихинского района Алтайского края</w:t>
            </w:r>
          </w:p>
        </w:tc>
        <w:tc>
          <w:tcPr>
            <w:tcW w:w="1134" w:type="dxa"/>
            <w:tcBorders>
              <w:top w:val="single" w:sz="4" w:space="0" w:color="auto"/>
              <w:left w:val="single" w:sz="4" w:space="0" w:color="auto"/>
              <w:bottom w:val="single" w:sz="4" w:space="0" w:color="auto"/>
            </w:tcBorders>
            <w:shd w:val="clear" w:color="auto" w:fill="FFFFFF"/>
          </w:tcPr>
          <w:p w:rsidR="00B55606" w:rsidRPr="00826C1A" w:rsidRDefault="00B55606" w:rsidP="00826C1A">
            <w:pPr>
              <w:keepNext/>
              <w:keepLines/>
              <w:rPr>
                <w:color w:val="000000"/>
              </w:rPr>
            </w:pPr>
            <w:r w:rsidRPr="00826C1A">
              <w:rPr>
                <w:color w:val="000000"/>
              </w:rPr>
              <w:t>1 13 02065 05 0000 130</w:t>
            </w:r>
          </w:p>
        </w:tc>
        <w:tc>
          <w:tcPr>
            <w:tcW w:w="2835" w:type="dxa"/>
            <w:tcBorders>
              <w:top w:val="single" w:sz="4" w:space="0" w:color="auto"/>
              <w:left w:val="single" w:sz="4" w:space="0" w:color="auto"/>
              <w:bottom w:val="single" w:sz="4" w:space="0" w:color="auto"/>
            </w:tcBorders>
            <w:shd w:val="clear" w:color="auto" w:fill="FFFFFF"/>
          </w:tcPr>
          <w:p w:rsidR="00B55606" w:rsidRPr="00826C1A" w:rsidRDefault="00B55606" w:rsidP="00826C1A">
            <w:pPr>
              <w:autoSpaceDE w:val="0"/>
              <w:autoSpaceDN w:val="0"/>
              <w:adjustRightInd w:val="0"/>
            </w:pPr>
            <w:r w:rsidRPr="00826C1A">
              <w:t>Доходы, поступающие в порядке возмещения расходов, понесенных в связи с эксплуатацией имущества муниципальных районов</w:t>
            </w:r>
          </w:p>
        </w:tc>
        <w:tc>
          <w:tcPr>
            <w:tcW w:w="709" w:type="dxa"/>
            <w:tcBorders>
              <w:top w:val="single" w:sz="4" w:space="0" w:color="auto"/>
              <w:left w:val="single" w:sz="4" w:space="0" w:color="auto"/>
              <w:bottom w:val="single" w:sz="4" w:space="0" w:color="auto"/>
            </w:tcBorders>
            <w:shd w:val="clear" w:color="auto" w:fill="FFFFFF"/>
          </w:tcPr>
          <w:p w:rsidR="00B55606" w:rsidRPr="00826C1A" w:rsidRDefault="008E77A9" w:rsidP="00826C1A">
            <w:pPr>
              <w:pStyle w:val="ac"/>
              <w:shd w:val="clear" w:color="auto" w:fill="auto"/>
              <w:spacing w:line="240" w:lineRule="auto"/>
              <w:rPr>
                <w:color w:val="000000"/>
                <w:sz w:val="20"/>
                <w:szCs w:val="20"/>
              </w:rPr>
            </w:pPr>
            <w:r>
              <w:rPr>
                <w:color w:val="000000"/>
                <w:sz w:val="20"/>
                <w:szCs w:val="20"/>
              </w:rPr>
              <w:t>Метод прямого расчета</w:t>
            </w:r>
          </w:p>
        </w:tc>
        <w:tc>
          <w:tcPr>
            <w:tcW w:w="859" w:type="dxa"/>
            <w:tcBorders>
              <w:top w:val="single" w:sz="4" w:space="0" w:color="auto"/>
              <w:left w:val="single" w:sz="4" w:space="0" w:color="auto"/>
              <w:bottom w:val="single" w:sz="4" w:space="0" w:color="auto"/>
            </w:tcBorders>
            <w:shd w:val="clear" w:color="auto" w:fill="FFFFFF"/>
          </w:tcPr>
          <w:p w:rsidR="00B55606" w:rsidRPr="00826C1A" w:rsidRDefault="00B55606" w:rsidP="00826C1A">
            <w:pPr>
              <w:rPr>
                <w:color w:val="000000"/>
              </w:rPr>
            </w:pPr>
          </w:p>
        </w:tc>
        <w:tc>
          <w:tcPr>
            <w:tcW w:w="4244" w:type="dxa"/>
            <w:tcBorders>
              <w:top w:val="single" w:sz="4" w:space="0" w:color="auto"/>
              <w:left w:val="single" w:sz="4" w:space="0" w:color="auto"/>
              <w:bottom w:val="single" w:sz="4" w:space="0" w:color="auto"/>
            </w:tcBorders>
            <w:shd w:val="clear" w:color="auto" w:fill="FFFFFF"/>
          </w:tcPr>
          <w:p w:rsidR="00B55606" w:rsidRPr="00826C1A" w:rsidRDefault="00B55606" w:rsidP="008E77A9">
            <w:pPr>
              <w:pStyle w:val="ac"/>
              <w:shd w:val="clear" w:color="auto" w:fill="auto"/>
              <w:spacing w:line="240" w:lineRule="auto"/>
              <w:rPr>
                <w:color w:val="000000"/>
                <w:sz w:val="20"/>
                <w:szCs w:val="20"/>
              </w:rPr>
            </w:pPr>
          </w:p>
        </w:tc>
        <w:tc>
          <w:tcPr>
            <w:tcW w:w="2925" w:type="dxa"/>
            <w:tcBorders>
              <w:top w:val="single" w:sz="4" w:space="0" w:color="auto"/>
              <w:left w:val="single" w:sz="4" w:space="0" w:color="auto"/>
              <w:bottom w:val="single" w:sz="4" w:space="0" w:color="auto"/>
              <w:right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Источник данных - бюджетная отчетность Администрации Поспелихинского района Алтайского края</w:t>
            </w:r>
          </w:p>
        </w:tc>
      </w:tr>
      <w:tr w:rsidR="00B55606" w:rsidRPr="00826C1A" w:rsidTr="00826C1A">
        <w:trPr>
          <w:trHeight w:hRule="exact" w:val="2551"/>
          <w:jc w:val="center"/>
        </w:trPr>
        <w:tc>
          <w:tcPr>
            <w:tcW w:w="414" w:type="dxa"/>
            <w:tcBorders>
              <w:top w:val="single" w:sz="4" w:space="0" w:color="auto"/>
              <w:left w:val="single" w:sz="4" w:space="0" w:color="auto"/>
              <w:bottom w:val="single" w:sz="4" w:space="0" w:color="auto"/>
            </w:tcBorders>
            <w:shd w:val="clear" w:color="auto" w:fill="FFFFFF"/>
          </w:tcPr>
          <w:p w:rsidR="00B55606" w:rsidRPr="00826C1A" w:rsidRDefault="00B55606" w:rsidP="00B55606">
            <w:pPr>
              <w:pStyle w:val="ac"/>
              <w:shd w:val="clear" w:color="auto" w:fill="auto"/>
              <w:spacing w:line="240" w:lineRule="auto"/>
              <w:jc w:val="center"/>
              <w:rPr>
                <w:color w:val="000000"/>
                <w:sz w:val="20"/>
                <w:szCs w:val="20"/>
              </w:rPr>
            </w:pPr>
            <w:r w:rsidRPr="00826C1A">
              <w:rPr>
                <w:color w:val="000000"/>
                <w:sz w:val="20"/>
                <w:szCs w:val="20"/>
              </w:rPr>
              <w:t>10</w:t>
            </w:r>
          </w:p>
        </w:tc>
        <w:tc>
          <w:tcPr>
            <w:tcW w:w="845" w:type="dxa"/>
            <w:tcBorders>
              <w:top w:val="single" w:sz="4" w:space="0" w:color="auto"/>
              <w:left w:val="single" w:sz="4" w:space="0" w:color="auto"/>
              <w:bottom w:val="single" w:sz="4" w:space="0" w:color="auto"/>
            </w:tcBorders>
            <w:shd w:val="clear" w:color="auto" w:fill="FFFFFF"/>
          </w:tcPr>
          <w:p w:rsidR="00B55606" w:rsidRPr="00826C1A" w:rsidRDefault="00B55606" w:rsidP="00B55606">
            <w:pPr>
              <w:pStyle w:val="ac"/>
              <w:shd w:val="clear" w:color="auto" w:fill="auto"/>
              <w:spacing w:line="240" w:lineRule="auto"/>
              <w:jc w:val="center"/>
              <w:rPr>
                <w:color w:val="000000"/>
                <w:sz w:val="20"/>
                <w:szCs w:val="20"/>
              </w:rPr>
            </w:pPr>
            <w:r w:rsidRPr="00826C1A">
              <w:rPr>
                <w:color w:val="000000"/>
                <w:sz w:val="20"/>
                <w:szCs w:val="20"/>
              </w:rPr>
              <w:t>303</w:t>
            </w:r>
          </w:p>
        </w:tc>
        <w:tc>
          <w:tcPr>
            <w:tcW w:w="1417"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Администрация Поспелихинского района Алтайского края</w:t>
            </w:r>
          </w:p>
        </w:tc>
        <w:tc>
          <w:tcPr>
            <w:tcW w:w="1134" w:type="dxa"/>
            <w:tcBorders>
              <w:top w:val="single" w:sz="4" w:space="0" w:color="auto"/>
              <w:left w:val="single" w:sz="4" w:space="0" w:color="auto"/>
              <w:bottom w:val="single" w:sz="4" w:space="0" w:color="auto"/>
            </w:tcBorders>
            <w:shd w:val="clear" w:color="auto" w:fill="FFFFFF"/>
          </w:tcPr>
          <w:p w:rsidR="00B55606" w:rsidRPr="00826C1A" w:rsidRDefault="00B55606" w:rsidP="00826C1A">
            <w:pPr>
              <w:keepNext/>
              <w:keepLines/>
              <w:rPr>
                <w:color w:val="000000"/>
              </w:rPr>
            </w:pPr>
            <w:r w:rsidRPr="00826C1A">
              <w:t>1 13 02995 05 0000 130</w:t>
            </w:r>
          </w:p>
        </w:tc>
        <w:tc>
          <w:tcPr>
            <w:tcW w:w="2835" w:type="dxa"/>
            <w:tcBorders>
              <w:top w:val="single" w:sz="4" w:space="0" w:color="auto"/>
              <w:left w:val="single" w:sz="4" w:space="0" w:color="auto"/>
              <w:bottom w:val="single" w:sz="4" w:space="0" w:color="auto"/>
            </w:tcBorders>
            <w:shd w:val="clear" w:color="auto" w:fill="FFFFFF"/>
          </w:tcPr>
          <w:p w:rsidR="00B55606" w:rsidRPr="00826C1A" w:rsidRDefault="00B55606" w:rsidP="00826C1A">
            <w:pPr>
              <w:autoSpaceDE w:val="0"/>
              <w:autoSpaceDN w:val="0"/>
              <w:adjustRightInd w:val="0"/>
            </w:pPr>
            <w:r w:rsidRPr="00826C1A">
              <w:t>Прочие доходы от компенсации затрат бюджетов муниципальных районов</w:t>
            </w:r>
          </w:p>
        </w:tc>
        <w:tc>
          <w:tcPr>
            <w:tcW w:w="709"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Иной способ</w:t>
            </w:r>
          </w:p>
        </w:tc>
        <w:tc>
          <w:tcPr>
            <w:tcW w:w="859" w:type="dxa"/>
            <w:tcBorders>
              <w:top w:val="single" w:sz="4" w:space="0" w:color="auto"/>
              <w:left w:val="single" w:sz="4" w:space="0" w:color="auto"/>
              <w:bottom w:val="single" w:sz="4" w:space="0" w:color="auto"/>
            </w:tcBorders>
            <w:shd w:val="clear" w:color="auto" w:fill="FFFFFF"/>
          </w:tcPr>
          <w:p w:rsidR="00B55606" w:rsidRPr="00826C1A" w:rsidRDefault="00B55606" w:rsidP="00826C1A">
            <w:pPr>
              <w:rPr>
                <w:color w:val="000000"/>
              </w:rPr>
            </w:pPr>
          </w:p>
        </w:tc>
        <w:tc>
          <w:tcPr>
            <w:tcW w:w="4244"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925" w:type="dxa"/>
            <w:tcBorders>
              <w:top w:val="single" w:sz="4" w:space="0" w:color="auto"/>
              <w:left w:val="single" w:sz="4" w:space="0" w:color="auto"/>
              <w:bottom w:val="single" w:sz="4" w:space="0" w:color="auto"/>
              <w:right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Источник данных - бюджетная отчетность Администрации Поспелихинского района Алтайского края</w:t>
            </w:r>
          </w:p>
        </w:tc>
      </w:tr>
      <w:tr w:rsidR="00B55606" w:rsidRPr="00826C1A" w:rsidTr="00826C1A">
        <w:trPr>
          <w:trHeight w:hRule="exact" w:val="2845"/>
          <w:jc w:val="center"/>
        </w:trPr>
        <w:tc>
          <w:tcPr>
            <w:tcW w:w="414" w:type="dxa"/>
            <w:tcBorders>
              <w:top w:val="single" w:sz="4" w:space="0" w:color="auto"/>
              <w:left w:val="single" w:sz="4" w:space="0" w:color="auto"/>
              <w:bottom w:val="single" w:sz="4" w:space="0" w:color="auto"/>
            </w:tcBorders>
            <w:shd w:val="clear" w:color="auto" w:fill="FFFFFF"/>
          </w:tcPr>
          <w:p w:rsidR="00B55606" w:rsidRPr="00826C1A" w:rsidRDefault="00B55606" w:rsidP="00B55606">
            <w:pPr>
              <w:pStyle w:val="ac"/>
              <w:shd w:val="clear" w:color="auto" w:fill="auto"/>
              <w:spacing w:line="240" w:lineRule="auto"/>
              <w:jc w:val="center"/>
              <w:rPr>
                <w:color w:val="000000"/>
                <w:sz w:val="20"/>
                <w:szCs w:val="20"/>
              </w:rPr>
            </w:pPr>
            <w:r w:rsidRPr="00826C1A">
              <w:rPr>
                <w:color w:val="000000"/>
                <w:sz w:val="20"/>
                <w:szCs w:val="20"/>
              </w:rPr>
              <w:lastRenderedPageBreak/>
              <w:t>11</w:t>
            </w:r>
          </w:p>
        </w:tc>
        <w:tc>
          <w:tcPr>
            <w:tcW w:w="845" w:type="dxa"/>
            <w:tcBorders>
              <w:top w:val="single" w:sz="4" w:space="0" w:color="auto"/>
              <w:left w:val="single" w:sz="4" w:space="0" w:color="auto"/>
              <w:bottom w:val="single" w:sz="4" w:space="0" w:color="auto"/>
            </w:tcBorders>
            <w:shd w:val="clear" w:color="auto" w:fill="FFFFFF"/>
          </w:tcPr>
          <w:p w:rsidR="00B55606" w:rsidRPr="00826C1A" w:rsidRDefault="00B55606" w:rsidP="00B55606">
            <w:pPr>
              <w:pStyle w:val="ac"/>
              <w:shd w:val="clear" w:color="auto" w:fill="auto"/>
              <w:spacing w:line="240" w:lineRule="auto"/>
              <w:jc w:val="center"/>
              <w:rPr>
                <w:color w:val="000000"/>
                <w:sz w:val="20"/>
                <w:szCs w:val="20"/>
              </w:rPr>
            </w:pPr>
            <w:r w:rsidRPr="00826C1A">
              <w:rPr>
                <w:color w:val="000000"/>
                <w:sz w:val="20"/>
                <w:szCs w:val="20"/>
              </w:rPr>
              <w:t>303</w:t>
            </w:r>
          </w:p>
        </w:tc>
        <w:tc>
          <w:tcPr>
            <w:tcW w:w="1417"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Администрация Поспелихинского района Алтайского края</w:t>
            </w:r>
          </w:p>
        </w:tc>
        <w:tc>
          <w:tcPr>
            <w:tcW w:w="1134" w:type="dxa"/>
            <w:tcBorders>
              <w:top w:val="single" w:sz="4" w:space="0" w:color="auto"/>
              <w:left w:val="single" w:sz="4" w:space="0" w:color="auto"/>
              <w:bottom w:val="single" w:sz="4" w:space="0" w:color="auto"/>
            </w:tcBorders>
            <w:shd w:val="clear" w:color="auto" w:fill="FFFFFF"/>
          </w:tcPr>
          <w:p w:rsidR="00B55606" w:rsidRPr="00826C1A" w:rsidRDefault="00B55606" w:rsidP="00826C1A">
            <w:pPr>
              <w:keepNext/>
              <w:keepLines/>
              <w:rPr>
                <w:color w:val="000000"/>
              </w:rPr>
            </w:pPr>
            <w:r w:rsidRPr="00826C1A">
              <w:rPr>
                <w:color w:val="000000"/>
              </w:rPr>
              <w:t xml:space="preserve"> 1 14 02052 05 0000 440</w:t>
            </w:r>
          </w:p>
        </w:tc>
        <w:tc>
          <w:tcPr>
            <w:tcW w:w="2835" w:type="dxa"/>
            <w:tcBorders>
              <w:top w:val="single" w:sz="4" w:space="0" w:color="auto"/>
              <w:left w:val="single" w:sz="4" w:space="0" w:color="auto"/>
              <w:bottom w:val="single" w:sz="4" w:space="0" w:color="auto"/>
            </w:tcBorders>
            <w:shd w:val="clear" w:color="auto" w:fill="FFFFFF"/>
          </w:tcPr>
          <w:p w:rsidR="00B55606" w:rsidRPr="00826C1A" w:rsidRDefault="00B55606" w:rsidP="00826C1A">
            <w:pPr>
              <w:autoSpaceDE w:val="0"/>
              <w:autoSpaceDN w:val="0"/>
              <w:adjustRightInd w:val="0"/>
            </w:pPr>
            <w:r w:rsidRPr="00826C1A">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709"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Иной способ</w:t>
            </w:r>
          </w:p>
        </w:tc>
        <w:tc>
          <w:tcPr>
            <w:tcW w:w="859" w:type="dxa"/>
            <w:tcBorders>
              <w:top w:val="single" w:sz="4" w:space="0" w:color="auto"/>
              <w:left w:val="single" w:sz="4" w:space="0" w:color="auto"/>
              <w:bottom w:val="single" w:sz="4" w:space="0" w:color="auto"/>
            </w:tcBorders>
            <w:shd w:val="clear" w:color="auto" w:fill="FFFFFF"/>
          </w:tcPr>
          <w:p w:rsidR="00B55606" w:rsidRPr="00826C1A" w:rsidRDefault="00B55606" w:rsidP="00826C1A">
            <w:pPr>
              <w:rPr>
                <w:color w:val="000000"/>
              </w:rPr>
            </w:pPr>
          </w:p>
        </w:tc>
        <w:tc>
          <w:tcPr>
            <w:tcW w:w="4244"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925" w:type="dxa"/>
            <w:tcBorders>
              <w:top w:val="single" w:sz="4" w:space="0" w:color="auto"/>
              <w:left w:val="single" w:sz="4" w:space="0" w:color="auto"/>
              <w:bottom w:val="single" w:sz="4" w:space="0" w:color="auto"/>
              <w:right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Источник данных - бюджетная отчетность Администрации Поспелихинского района Алтайского края</w:t>
            </w:r>
          </w:p>
        </w:tc>
      </w:tr>
      <w:tr w:rsidR="00B55606" w:rsidRPr="00826C1A" w:rsidTr="00826C1A">
        <w:trPr>
          <w:trHeight w:hRule="exact" w:val="2842"/>
          <w:jc w:val="center"/>
        </w:trPr>
        <w:tc>
          <w:tcPr>
            <w:tcW w:w="414" w:type="dxa"/>
            <w:tcBorders>
              <w:top w:val="single" w:sz="4" w:space="0" w:color="auto"/>
              <w:left w:val="single" w:sz="4" w:space="0" w:color="auto"/>
              <w:bottom w:val="single" w:sz="4" w:space="0" w:color="auto"/>
            </w:tcBorders>
            <w:shd w:val="clear" w:color="auto" w:fill="FFFFFF"/>
          </w:tcPr>
          <w:p w:rsidR="00B55606" w:rsidRPr="00826C1A" w:rsidRDefault="00B55606" w:rsidP="00B55606">
            <w:pPr>
              <w:pStyle w:val="ac"/>
              <w:shd w:val="clear" w:color="auto" w:fill="auto"/>
              <w:spacing w:line="240" w:lineRule="auto"/>
              <w:jc w:val="center"/>
              <w:rPr>
                <w:color w:val="000000"/>
                <w:sz w:val="20"/>
                <w:szCs w:val="20"/>
              </w:rPr>
            </w:pPr>
            <w:r w:rsidRPr="00826C1A">
              <w:rPr>
                <w:color w:val="000000"/>
                <w:sz w:val="20"/>
                <w:szCs w:val="20"/>
              </w:rPr>
              <w:t>12</w:t>
            </w:r>
          </w:p>
        </w:tc>
        <w:tc>
          <w:tcPr>
            <w:tcW w:w="845" w:type="dxa"/>
            <w:tcBorders>
              <w:top w:val="single" w:sz="4" w:space="0" w:color="auto"/>
              <w:left w:val="single" w:sz="4" w:space="0" w:color="auto"/>
              <w:bottom w:val="single" w:sz="4" w:space="0" w:color="auto"/>
            </w:tcBorders>
            <w:shd w:val="clear" w:color="auto" w:fill="FFFFFF"/>
          </w:tcPr>
          <w:p w:rsidR="00B55606" w:rsidRPr="00826C1A" w:rsidRDefault="00B55606" w:rsidP="00B55606">
            <w:pPr>
              <w:pStyle w:val="ac"/>
              <w:shd w:val="clear" w:color="auto" w:fill="auto"/>
              <w:spacing w:line="240" w:lineRule="auto"/>
              <w:jc w:val="center"/>
              <w:rPr>
                <w:color w:val="000000"/>
                <w:sz w:val="20"/>
                <w:szCs w:val="20"/>
              </w:rPr>
            </w:pPr>
            <w:r w:rsidRPr="00826C1A">
              <w:rPr>
                <w:color w:val="000000"/>
                <w:sz w:val="20"/>
                <w:szCs w:val="20"/>
              </w:rPr>
              <w:t>303</w:t>
            </w:r>
          </w:p>
        </w:tc>
        <w:tc>
          <w:tcPr>
            <w:tcW w:w="1417"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Администрация Поспелихинского района Алтайского края</w:t>
            </w:r>
          </w:p>
        </w:tc>
        <w:tc>
          <w:tcPr>
            <w:tcW w:w="1134" w:type="dxa"/>
            <w:tcBorders>
              <w:top w:val="single" w:sz="4" w:space="0" w:color="auto"/>
              <w:left w:val="single" w:sz="4" w:space="0" w:color="auto"/>
              <w:bottom w:val="single" w:sz="4" w:space="0" w:color="auto"/>
            </w:tcBorders>
            <w:shd w:val="clear" w:color="auto" w:fill="FFFFFF"/>
          </w:tcPr>
          <w:p w:rsidR="00B55606" w:rsidRPr="00826C1A" w:rsidRDefault="00B55606" w:rsidP="00826C1A">
            <w:pPr>
              <w:keepNext/>
              <w:keepLines/>
              <w:rPr>
                <w:color w:val="000000"/>
              </w:rPr>
            </w:pPr>
            <w:r w:rsidRPr="00826C1A">
              <w:rPr>
                <w:color w:val="000000"/>
              </w:rPr>
              <w:t>1 14 02053 05 0000 410</w:t>
            </w:r>
          </w:p>
        </w:tc>
        <w:tc>
          <w:tcPr>
            <w:tcW w:w="2835" w:type="dxa"/>
            <w:tcBorders>
              <w:top w:val="single" w:sz="4" w:space="0" w:color="auto"/>
              <w:left w:val="single" w:sz="4" w:space="0" w:color="auto"/>
              <w:bottom w:val="single" w:sz="4" w:space="0" w:color="auto"/>
            </w:tcBorders>
            <w:shd w:val="clear" w:color="auto" w:fill="FFFFFF"/>
          </w:tcPr>
          <w:p w:rsidR="00B55606" w:rsidRPr="00826C1A" w:rsidRDefault="00791D27" w:rsidP="00791D27">
            <w:pPr>
              <w:autoSpaceDE w:val="0"/>
              <w:autoSpaceDN w:val="0"/>
              <w:adjustRightInd w:val="0"/>
            </w:pPr>
            <w:r w:rsidRPr="00826C1A">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w:t>
            </w:r>
            <w:r>
              <w:t>основных средств</w:t>
            </w:r>
            <w:r w:rsidRPr="00826C1A">
              <w:t xml:space="preserve"> по указанному имуществу</w:t>
            </w:r>
          </w:p>
        </w:tc>
        <w:tc>
          <w:tcPr>
            <w:tcW w:w="709"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Иной способ</w:t>
            </w:r>
          </w:p>
        </w:tc>
        <w:tc>
          <w:tcPr>
            <w:tcW w:w="859" w:type="dxa"/>
            <w:tcBorders>
              <w:top w:val="single" w:sz="4" w:space="0" w:color="auto"/>
              <w:left w:val="single" w:sz="4" w:space="0" w:color="auto"/>
              <w:bottom w:val="single" w:sz="4" w:space="0" w:color="auto"/>
            </w:tcBorders>
            <w:shd w:val="clear" w:color="auto" w:fill="FFFFFF"/>
          </w:tcPr>
          <w:p w:rsidR="00B55606" w:rsidRPr="00826C1A" w:rsidRDefault="00B55606" w:rsidP="00826C1A">
            <w:pPr>
              <w:rPr>
                <w:color w:val="000000"/>
              </w:rPr>
            </w:pPr>
          </w:p>
        </w:tc>
        <w:tc>
          <w:tcPr>
            <w:tcW w:w="4244"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925" w:type="dxa"/>
            <w:tcBorders>
              <w:top w:val="single" w:sz="4" w:space="0" w:color="auto"/>
              <w:left w:val="single" w:sz="4" w:space="0" w:color="auto"/>
              <w:bottom w:val="single" w:sz="4" w:space="0" w:color="auto"/>
              <w:right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Источник данных - бюджетная отчетность Администрации Поспелихинского района Алтайского края</w:t>
            </w:r>
          </w:p>
        </w:tc>
      </w:tr>
      <w:tr w:rsidR="00B55606" w:rsidRPr="00826C1A" w:rsidTr="00791D27">
        <w:trPr>
          <w:trHeight w:hRule="exact" w:val="2826"/>
          <w:jc w:val="center"/>
        </w:trPr>
        <w:tc>
          <w:tcPr>
            <w:tcW w:w="414" w:type="dxa"/>
            <w:tcBorders>
              <w:top w:val="single" w:sz="4" w:space="0" w:color="auto"/>
              <w:left w:val="single" w:sz="4" w:space="0" w:color="auto"/>
              <w:bottom w:val="single" w:sz="4" w:space="0" w:color="auto"/>
            </w:tcBorders>
            <w:shd w:val="clear" w:color="auto" w:fill="FFFFFF"/>
          </w:tcPr>
          <w:p w:rsidR="00B55606" w:rsidRPr="00826C1A" w:rsidRDefault="00B55606" w:rsidP="00B55606">
            <w:pPr>
              <w:pStyle w:val="ac"/>
              <w:shd w:val="clear" w:color="auto" w:fill="auto"/>
              <w:spacing w:line="240" w:lineRule="auto"/>
              <w:jc w:val="center"/>
              <w:rPr>
                <w:color w:val="000000"/>
                <w:sz w:val="20"/>
                <w:szCs w:val="20"/>
              </w:rPr>
            </w:pPr>
            <w:r w:rsidRPr="00826C1A">
              <w:rPr>
                <w:color w:val="000000"/>
                <w:sz w:val="20"/>
                <w:szCs w:val="20"/>
              </w:rPr>
              <w:t>12</w:t>
            </w:r>
          </w:p>
        </w:tc>
        <w:tc>
          <w:tcPr>
            <w:tcW w:w="845" w:type="dxa"/>
            <w:tcBorders>
              <w:top w:val="single" w:sz="4" w:space="0" w:color="auto"/>
              <w:left w:val="single" w:sz="4" w:space="0" w:color="auto"/>
              <w:bottom w:val="single" w:sz="4" w:space="0" w:color="auto"/>
            </w:tcBorders>
            <w:shd w:val="clear" w:color="auto" w:fill="FFFFFF"/>
          </w:tcPr>
          <w:p w:rsidR="00B55606" w:rsidRPr="00826C1A" w:rsidRDefault="00B55606" w:rsidP="00B55606">
            <w:pPr>
              <w:pStyle w:val="ac"/>
              <w:shd w:val="clear" w:color="auto" w:fill="auto"/>
              <w:spacing w:line="240" w:lineRule="auto"/>
              <w:jc w:val="center"/>
              <w:rPr>
                <w:color w:val="000000"/>
                <w:sz w:val="20"/>
                <w:szCs w:val="20"/>
              </w:rPr>
            </w:pPr>
            <w:r w:rsidRPr="00826C1A">
              <w:rPr>
                <w:color w:val="000000"/>
                <w:sz w:val="20"/>
                <w:szCs w:val="20"/>
              </w:rPr>
              <w:t>303</w:t>
            </w:r>
          </w:p>
        </w:tc>
        <w:tc>
          <w:tcPr>
            <w:tcW w:w="1417"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Администрация Поспелихинского района Алтайского края</w:t>
            </w:r>
          </w:p>
        </w:tc>
        <w:tc>
          <w:tcPr>
            <w:tcW w:w="1134" w:type="dxa"/>
            <w:tcBorders>
              <w:top w:val="single" w:sz="4" w:space="0" w:color="auto"/>
              <w:left w:val="single" w:sz="4" w:space="0" w:color="auto"/>
              <w:bottom w:val="single" w:sz="4" w:space="0" w:color="auto"/>
            </w:tcBorders>
            <w:shd w:val="clear" w:color="auto" w:fill="FFFFFF"/>
          </w:tcPr>
          <w:p w:rsidR="00B55606" w:rsidRPr="00826C1A" w:rsidRDefault="00B55606" w:rsidP="00826C1A">
            <w:pPr>
              <w:keepNext/>
              <w:keepLines/>
              <w:rPr>
                <w:color w:val="000000"/>
              </w:rPr>
            </w:pPr>
            <w:r w:rsidRPr="00826C1A">
              <w:rPr>
                <w:color w:val="000000"/>
              </w:rPr>
              <w:t>1 14 02053 05 0000 440</w:t>
            </w:r>
          </w:p>
        </w:tc>
        <w:tc>
          <w:tcPr>
            <w:tcW w:w="2835" w:type="dxa"/>
            <w:tcBorders>
              <w:top w:val="single" w:sz="4" w:space="0" w:color="auto"/>
              <w:left w:val="single" w:sz="4" w:space="0" w:color="auto"/>
              <w:bottom w:val="single" w:sz="4" w:space="0" w:color="auto"/>
            </w:tcBorders>
            <w:shd w:val="clear" w:color="auto" w:fill="FFFFFF"/>
          </w:tcPr>
          <w:p w:rsidR="00B55606" w:rsidRPr="00826C1A" w:rsidRDefault="00B55606" w:rsidP="00826C1A">
            <w:pPr>
              <w:autoSpaceDE w:val="0"/>
              <w:autoSpaceDN w:val="0"/>
              <w:adjustRightInd w:val="0"/>
            </w:pPr>
            <w:r w:rsidRPr="00826C1A">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709"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Иной способ</w:t>
            </w:r>
          </w:p>
        </w:tc>
        <w:tc>
          <w:tcPr>
            <w:tcW w:w="859" w:type="dxa"/>
            <w:tcBorders>
              <w:top w:val="single" w:sz="4" w:space="0" w:color="auto"/>
              <w:left w:val="single" w:sz="4" w:space="0" w:color="auto"/>
              <w:bottom w:val="single" w:sz="4" w:space="0" w:color="auto"/>
            </w:tcBorders>
            <w:shd w:val="clear" w:color="auto" w:fill="FFFFFF"/>
          </w:tcPr>
          <w:p w:rsidR="00B55606" w:rsidRPr="00826C1A" w:rsidRDefault="00B55606" w:rsidP="00826C1A">
            <w:pPr>
              <w:rPr>
                <w:color w:val="000000"/>
              </w:rPr>
            </w:pPr>
          </w:p>
        </w:tc>
        <w:tc>
          <w:tcPr>
            <w:tcW w:w="4244"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925" w:type="dxa"/>
            <w:tcBorders>
              <w:top w:val="single" w:sz="4" w:space="0" w:color="auto"/>
              <w:left w:val="single" w:sz="4" w:space="0" w:color="auto"/>
              <w:bottom w:val="single" w:sz="4" w:space="0" w:color="auto"/>
              <w:right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Источник данных - бюджетная отчетность Администрации Поспелихинского района Алтайского края</w:t>
            </w:r>
          </w:p>
        </w:tc>
      </w:tr>
      <w:tr w:rsidR="00B55606" w:rsidRPr="00826C1A" w:rsidTr="0057755A">
        <w:trPr>
          <w:trHeight w:hRule="exact" w:val="2137"/>
          <w:jc w:val="center"/>
        </w:trPr>
        <w:tc>
          <w:tcPr>
            <w:tcW w:w="414" w:type="dxa"/>
            <w:tcBorders>
              <w:top w:val="single" w:sz="4" w:space="0" w:color="auto"/>
              <w:left w:val="single" w:sz="4" w:space="0" w:color="auto"/>
              <w:bottom w:val="single" w:sz="4" w:space="0" w:color="auto"/>
            </w:tcBorders>
            <w:shd w:val="clear" w:color="auto" w:fill="FFFFFF"/>
          </w:tcPr>
          <w:p w:rsidR="00B55606" w:rsidRPr="00826C1A" w:rsidRDefault="00B55606" w:rsidP="00B55606">
            <w:pPr>
              <w:pStyle w:val="ac"/>
              <w:shd w:val="clear" w:color="auto" w:fill="auto"/>
              <w:spacing w:line="240" w:lineRule="auto"/>
              <w:jc w:val="center"/>
              <w:rPr>
                <w:color w:val="000000"/>
                <w:sz w:val="20"/>
                <w:szCs w:val="20"/>
              </w:rPr>
            </w:pPr>
            <w:r w:rsidRPr="00826C1A">
              <w:rPr>
                <w:color w:val="000000"/>
                <w:sz w:val="20"/>
                <w:szCs w:val="20"/>
              </w:rPr>
              <w:lastRenderedPageBreak/>
              <w:t>14</w:t>
            </w:r>
          </w:p>
        </w:tc>
        <w:tc>
          <w:tcPr>
            <w:tcW w:w="845" w:type="dxa"/>
            <w:tcBorders>
              <w:top w:val="single" w:sz="4" w:space="0" w:color="auto"/>
              <w:left w:val="single" w:sz="4" w:space="0" w:color="auto"/>
              <w:bottom w:val="single" w:sz="4" w:space="0" w:color="auto"/>
            </w:tcBorders>
            <w:shd w:val="clear" w:color="auto" w:fill="FFFFFF"/>
          </w:tcPr>
          <w:p w:rsidR="00B55606" w:rsidRPr="00826C1A" w:rsidRDefault="00B55606" w:rsidP="00B55606">
            <w:pPr>
              <w:pStyle w:val="ac"/>
              <w:shd w:val="clear" w:color="auto" w:fill="auto"/>
              <w:spacing w:line="240" w:lineRule="auto"/>
              <w:jc w:val="center"/>
              <w:rPr>
                <w:color w:val="000000"/>
                <w:sz w:val="20"/>
                <w:szCs w:val="20"/>
              </w:rPr>
            </w:pPr>
            <w:r w:rsidRPr="00826C1A">
              <w:rPr>
                <w:color w:val="000000"/>
                <w:sz w:val="20"/>
                <w:szCs w:val="20"/>
              </w:rPr>
              <w:t>303</w:t>
            </w:r>
          </w:p>
        </w:tc>
        <w:tc>
          <w:tcPr>
            <w:tcW w:w="1417"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Администрация Поспелихинского района Алтайского края</w:t>
            </w:r>
          </w:p>
        </w:tc>
        <w:tc>
          <w:tcPr>
            <w:tcW w:w="1134" w:type="dxa"/>
            <w:tcBorders>
              <w:top w:val="single" w:sz="4" w:space="0" w:color="auto"/>
              <w:left w:val="single" w:sz="4" w:space="0" w:color="auto"/>
              <w:bottom w:val="single" w:sz="4" w:space="0" w:color="auto"/>
            </w:tcBorders>
            <w:shd w:val="clear" w:color="auto" w:fill="FFFFFF"/>
          </w:tcPr>
          <w:p w:rsidR="00B55606" w:rsidRPr="00826C1A" w:rsidRDefault="00B55606" w:rsidP="00826C1A">
            <w:pPr>
              <w:keepNext/>
              <w:keepLines/>
              <w:rPr>
                <w:color w:val="000000"/>
              </w:rPr>
            </w:pPr>
            <w:r w:rsidRPr="00826C1A">
              <w:rPr>
                <w:color w:val="000000"/>
              </w:rPr>
              <w:t>1 14 06013 05 0000 430</w:t>
            </w:r>
          </w:p>
        </w:tc>
        <w:tc>
          <w:tcPr>
            <w:tcW w:w="2835" w:type="dxa"/>
            <w:tcBorders>
              <w:top w:val="single" w:sz="4" w:space="0" w:color="auto"/>
              <w:left w:val="single" w:sz="4" w:space="0" w:color="auto"/>
              <w:bottom w:val="single" w:sz="4" w:space="0" w:color="auto"/>
            </w:tcBorders>
            <w:shd w:val="clear" w:color="auto" w:fill="FFFFFF"/>
          </w:tcPr>
          <w:p w:rsidR="00B55606" w:rsidRPr="00826C1A" w:rsidRDefault="00B55606" w:rsidP="00826C1A">
            <w:pPr>
              <w:autoSpaceDE w:val="0"/>
              <w:autoSpaceDN w:val="0"/>
              <w:adjustRightInd w:val="0"/>
            </w:pPr>
            <w:r w:rsidRPr="00826C1A">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09"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Иной способ</w:t>
            </w:r>
          </w:p>
        </w:tc>
        <w:tc>
          <w:tcPr>
            <w:tcW w:w="859" w:type="dxa"/>
            <w:tcBorders>
              <w:top w:val="single" w:sz="4" w:space="0" w:color="auto"/>
              <w:left w:val="single" w:sz="4" w:space="0" w:color="auto"/>
              <w:bottom w:val="single" w:sz="4" w:space="0" w:color="auto"/>
            </w:tcBorders>
            <w:shd w:val="clear" w:color="auto" w:fill="FFFFFF"/>
          </w:tcPr>
          <w:p w:rsidR="00B55606" w:rsidRPr="00826C1A" w:rsidRDefault="00B55606" w:rsidP="00826C1A">
            <w:pPr>
              <w:rPr>
                <w:color w:val="000000"/>
              </w:rPr>
            </w:pPr>
          </w:p>
        </w:tc>
        <w:tc>
          <w:tcPr>
            <w:tcW w:w="4244"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925" w:type="dxa"/>
            <w:tcBorders>
              <w:top w:val="single" w:sz="4" w:space="0" w:color="auto"/>
              <w:left w:val="single" w:sz="4" w:space="0" w:color="auto"/>
              <w:bottom w:val="single" w:sz="4" w:space="0" w:color="auto"/>
              <w:right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Источник данных - бюджетная отчетность Администрации Поспелихинского района Алтайского края</w:t>
            </w:r>
          </w:p>
        </w:tc>
      </w:tr>
      <w:tr w:rsidR="00B55606" w:rsidRPr="00826C1A" w:rsidTr="0057755A">
        <w:trPr>
          <w:trHeight w:hRule="exact" w:val="2124"/>
          <w:jc w:val="center"/>
        </w:trPr>
        <w:tc>
          <w:tcPr>
            <w:tcW w:w="414" w:type="dxa"/>
            <w:tcBorders>
              <w:top w:val="single" w:sz="4" w:space="0" w:color="auto"/>
              <w:left w:val="single" w:sz="4" w:space="0" w:color="auto"/>
              <w:bottom w:val="single" w:sz="4" w:space="0" w:color="auto"/>
            </w:tcBorders>
            <w:shd w:val="clear" w:color="auto" w:fill="FFFFFF"/>
          </w:tcPr>
          <w:p w:rsidR="00B55606" w:rsidRPr="00826C1A" w:rsidRDefault="00B55606" w:rsidP="00B55606">
            <w:pPr>
              <w:pStyle w:val="ac"/>
              <w:shd w:val="clear" w:color="auto" w:fill="auto"/>
              <w:spacing w:line="240" w:lineRule="auto"/>
              <w:jc w:val="center"/>
              <w:rPr>
                <w:color w:val="000000"/>
                <w:sz w:val="20"/>
                <w:szCs w:val="20"/>
              </w:rPr>
            </w:pPr>
            <w:r w:rsidRPr="00826C1A">
              <w:rPr>
                <w:color w:val="000000"/>
                <w:sz w:val="20"/>
                <w:szCs w:val="20"/>
              </w:rPr>
              <w:t>15</w:t>
            </w:r>
          </w:p>
        </w:tc>
        <w:tc>
          <w:tcPr>
            <w:tcW w:w="845" w:type="dxa"/>
            <w:tcBorders>
              <w:top w:val="single" w:sz="4" w:space="0" w:color="auto"/>
              <w:left w:val="single" w:sz="4" w:space="0" w:color="auto"/>
              <w:bottom w:val="single" w:sz="4" w:space="0" w:color="auto"/>
            </w:tcBorders>
            <w:shd w:val="clear" w:color="auto" w:fill="FFFFFF"/>
          </w:tcPr>
          <w:p w:rsidR="00B55606" w:rsidRPr="00826C1A" w:rsidRDefault="00B55606" w:rsidP="00B55606">
            <w:pPr>
              <w:pStyle w:val="ac"/>
              <w:shd w:val="clear" w:color="auto" w:fill="auto"/>
              <w:spacing w:line="240" w:lineRule="auto"/>
              <w:jc w:val="center"/>
              <w:rPr>
                <w:color w:val="000000"/>
                <w:sz w:val="20"/>
                <w:szCs w:val="20"/>
              </w:rPr>
            </w:pPr>
            <w:r w:rsidRPr="00826C1A">
              <w:rPr>
                <w:color w:val="000000"/>
                <w:sz w:val="20"/>
                <w:szCs w:val="20"/>
              </w:rPr>
              <w:t>303</w:t>
            </w:r>
          </w:p>
        </w:tc>
        <w:tc>
          <w:tcPr>
            <w:tcW w:w="1417"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Администрация Поспелихинского района Алтайского края</w:t>
            </w:r>
          </w:p>
        </w:tc>
        <w:tc>
          <w:tcPr>
            <w:tcW w:w="1134" w:type="dxa"/>
            <w:tcBorders>
              <w:top w:val="single" w:sz="4" w:space="0" w:color="auto"/>
              <w:left w:val="single" w:sz="4" w:space="0" w:color="auto"/>
              <w:bottom w:val="single" w:sz="4" w:space="0" w:color="auto"/>
            </w:tcBorders>
            <w:shd w:val="clear" w:color="auto" w:fill="FFFFFF"/>
          </w:tcPr>
          <w:p w:rsidR="00B55606" w:rsidRPr="00826C1A" w:rsidRDefault="00B55606" w:rsidP="00826C1A">
            <w:pPr>
              <w:keepNext/>
              <w:keepLines/>
              <w:rPr>
                <w:color w:val="000000"/>
              </w:rPr>
            </w:pPr>
            <w:r w:rsidRPr="00826C1A">
              <w:rPr>
                <w:color w:val="000000"/>
              </w:rPr>
              <w:t xml:space="preserve"> 1 14 06025 05 0000 430</w:t>
            </w:r>
          </w:p>
        </w:tc>
        <w:tc>
          <w:tcPr>
            <w:tcW w:w="2835" w:type="dxa"/>
            <w:tcBorders>
              <w:top w:val="single" w:sz="4" w:space="0" w:color="auto"/>
              <w:left w:val="single" w:sz="4" w:space="0" w:color="auto"/>
              <w:bottom w:val="single" w:sz="4" w:space="0" w:color="auto"/>
            </w:tcBorders>
            <w:shd w:val="clear" w:color="auto" w:fill="FFFFFF"/>
          </w:tcPr>
          <w:p w:rsidR="00B55606" w:rsidRPr="00826C1A" w:rsidRDefault="00B55606" w:rsidP="00826C1A">
            <w:pPr>
              <w:autoSpaceDE w:val="0"/>
              <w:autoSpaceDN w:val="0"/>
              <w:adjustRightInd w:val="0"/>
            </w:pPr>
            <w:r w:rsidRPr="00826C1A">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709"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Иной способ</w:t>
            </w:r>
          </w:p>
        </w:tc>
        <w:tc>
          <w:tcPr>
            <w:tcW w:w="859" w:type="dxa"/>
            <w:tcBorders>
              <w:top w:val="single" w:sz="4" w:space="0" w:color="auto"/>
              <w:left w:val="single" w:sz="4" w:space="0" w:color="auto"/>
              <w:bottom w:val="single" w:sz="4" w:space="0" w:color="auto"/>
            </w:tcBorders>
            <w:shd w:val="clear" w:color="auto" w:fill="FFFFFF"/>
          </w:tcPr>
          <w:p w:rsidR="00B55606" w:rsidRPr="00826C1A" w:rsidRDefault="00B55606" w:rsidP="00826C1A">
            <w:pPr>
              <w:rPr>
                <w:color w:val="000000"/>
              </w:rPr>
            </w:pPr>
          </w:p>
        </w:tc>
        <w:tc>
          <w:tcPr>
            <w:tcW w:w="4244"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925" w:type="dxa"/>
            <w:tcBorders>
              <w:top w:val="single" w:sz="4" w:space="0" w:color="auto"/>
              <w:left w:val="single" w:sz="4" w:space="0" w:color="auto"/>
              <w:bottom w:val="single" w:sz="4" w:space="0" w:color="auto"/>
              <w:right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Источник данных - бюджетная отчетность Администрации Поспелихинского района Алтайского края</w:t>
            </w:r>
          </w:p>
        </w:tc>
      </w:tr>
      <w:tr w:rsidR="00B55606" w:rsidRPr="00826C1A" w:rsidTr="0057755A">
        <w:trPr>
          <w:trHeight w:hRule="exact" w:val="3543"/>
          <w:jc w:val="center"/>
        </w:trPr>
        <w:tc>
          <w:tcPr>
            <w:tcW w:w="414" w:type="dxa"/>
            <w:tcBorders>
              <w:top w:val="single" w:sz="4" w:space="0" w:color="auto"/>
              <w:left w:val="single" w:sz="4" w:space="0" w:color="auto"/>
              <w:bottom w:val="single" w:sz="4" w:space="0" w:color="auto"/>
            </w:tcBorders>
            <w:shd w:val="clear" w:color="auto" w:fill="FFFFFF"/>
          </w:tcPr>
          <w:p w:rsidR="00B55606" w:rsidRPr="00826C1A" w:rsidRDefault="00B55606" w:rsidP="00B55606">
            <w:pPr>
              <w:pStyle w:val="ac"/>
              <w:shd w:val="clear" w:color="auto" w:fill="auto"/>
              <w:spacing w:line="240" w:lineRule="auto"/>
              <w:jc w:val="center"/>
              <w:rPr>
                <w:color w:val="000000"/>
                <w:sz w:val="20"/>
                <w:szCs w:val="20"/>
              </w:rPr>
            </w:pPr>
            <w:r w:rsidRPr="00826C1A">
              <w:rPr>
                <w:color w:val="000000"/>
                <w:sz w:val="20"/>
                <w:szCs w:val="20"/>
              </w:rPr>
              <w:t>16</w:t>
            </w:r>
          </w:p>
        </w:tc>
        <w:tc>
          <w:tcPr>
            <w:tcW w:w="845" w:type="dxa"/>
            <w:tcBorders>
              <w:top w:val="single" w:sz="4" w:space="0" w:color="auto"/>
              <w:left w:val="single" w:sz="4" w:space="0" w:color="auto"/>
              <w:bottom w:val="single" w:sz="4" w:space="0" w:color="auto"/>
            </w:tcBorders>
            <w:shd w:val="clear" w:color="auto" w:fill="FFFFFF"/>
          </w:tcPr>
          <w:p w:rsidR="00B55606" w:rsidRPr="00826C1A" w:rsidRDefault="00B55606" w:rsidP="00B55606">
            <w:pPr>
              <w:pStyle w:val="ac"/>
              <w:shd w:val="clear" w:color="auto" w:fill="auto"/>
              <w:spacing w:line="240" w:lineRule="auto"/>
              <w:jc w:val="center"/>
              <w:rPr>
                <w:color w:val="000000"/>
                <w:sz w:val="20"/>
                <w:szCs w:val="20"/>
              </w:rPr>
            </w:pPr>
            <w:r w:rsidRPr="00826C1A">
              <w:rPr>
                <w:color w:val="000000"/>
                <w:sz w:val="20"/>
                <w:szCs w:val="20"/>
              </w:rPr>
              <w:t>303</w:t>
            </w:r>
          </w:p>
        </w:tc>
        <w:tc>
          <w:tcPr>
            <w:tcW w:w="1417"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Администрация Поспелихинского района Алтайского края</w:t>
            </w:r>
          </w:p>
        </w:tc>
        <w:tc>
          <w:tcPr>
            <w:tcW w:w="1134" w:type="dxa"/>
            <w:tcBorders>
              <w:top w:val="single" w:sz="4" w:space="0" w:color="auto"/>
              <w:left w:val="single" w:sz="4" w:space="0" w:color="auto"/>
              <w:bottom w:val="single" w:sz="4" w:space="0" w:color="auto"/>
            </w:tcBorders>
            <w:shd w:val="clear" w:color="auto" w:fill="FFFFFF"/>
          </w:tcPr>
          <w:p w:rsidR="00B55606" w:rsidRPr="00826C1A" w:rsidRDefault="00B55606" w:rsidP="00826C1A">
            <w:pPr>
              <w:keepNext/>
              <w:keepLines/>
              <w:rPr>
                <w:color w:val="000000"/>
              </w:rPr>
            </w:pPr>
            <w:r w:rsidRPr="00826C1A">
              <w:t xml:space="preserve">1 14 06313 05 0000 430 </w:t>
            </w:r>
          </w:p>
        </w:tc>
        <w:tc>
          <w:tcPr>
            <w:tcW w:w="2835" w:type="dxa"/>
            <w:tcBorders>
              <w:top w:val="single" w:sz="4" w:space="0" w:color="auto"/>
              <w:left w:val="single" w:sz="4" w:space="0" w:color="auto"/>
              <w:bottom w:val="single" w:sz="4" w:space="0" w:color="auto"/>
            </w:tcBorders>
            <w:shd w:val="clear" w:color="auto" w:fill="FFFFFF"/>
          </w:tcPr>
          <w:p w:rsidR="00B55606" w:rsidRPr="00826C1A" w:rsidRDefault="00B55606" w:rsidP="00826C1A">
            <w:pPr>
              <w:autoSpaceDE w:val="0"/>
              <w:autoSpaceDN w:val="0"/>
              <w:adjustRightInd w:val="0"/>
            </w:pPr>
            <w:r w:rsidRPr="00826C1A">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09"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Иной способ</w:t>
            </w:r>
          </w:p>
        </w:tc>
        <w:tc>
          <w:tcPr>
            <w:tcW w:w="859" w:type="dxa"/>
            <w:tcBorders>
              <w:top w:val="single" w:sz="4" w:space="0" w:color="auto"/>
              <w:left w:val="single" w:sz="4" w:space="0" w:color="auto"/>
              <w:bottom w:val="single" w:sz="4" w:space="0" w:color="auto"/>
            </w:tcBorders>
            <w:shd w:val="clear" w:color="auto" w:fill="FFFFFF"/>
          </w:tcPr>
          <w:p w:rsidR="00B55606" w:rsidRPr="00826C1A" w:rsidRDefault="00B55606" w:rsidP="00826C1A">
            <w:pPr>
              <w:rPr>
                <w:color w:val="000000"/>
              </w:rPr>
            </w:pPr>
          </w:p>
        </w:tc>
        <w:tc>
          <w:tcPr>
            <w:tcW w:w="4244"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925" w:type="dxa"/>
            <w:tcBorders>
              <w:top w:val="single" w:sz="4" w:space="0" w:color="auto"/>
              <w:left w:val="single" w:sz="4" w:space="0" w:color="auto"/>
              <w:bottom w:val="single" w:sz="4" w:space="0" w:color="auto"/>
              <w:right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Источник данных - бюджетная отчетность Администрации Поспелихинского района Алтайского края</w:t>
            </w:r>
          </w:p>
        </w:tc>
      </w:tr>
      <w:tr w:rsidR="00B55606" w:rsidRPr="00826C1A" w:rsidTr="0057755A">
        <w:trPr>
          <w:trHeight w:hRule="exact" w:val="2704"/>
          <w:jc w:val="center"/>
        </w:trPr>
        <w:tc>
          <w:tcPr>
            <w:tcW w:w="414" w:type="dxa"/>
            <w:tcBorders>
              <w:top w:val="single" w:sz="4" w:space="0" w:color="auto"/>
              <w:left w:val="single" w:sz="4" w:space="0" w:color="auto"/>
              <w:bottom w:val="single" w:sz="4" w:space="0" w:color="auto"/>
            </w:tcBorders>
            <w:shd w:val="clear" w:color="auto" w:fill="FFFFFF"/>
          </w:tcPr>
          <w:p w:rsidR="00B55606" w:rsidRPr="00826C1A" w:rsidRDefault="00B55606" w:rsidP="00B55606">
            <w:pPr>
              <w:pStyle w:val="ac"/>
              <w:shd w:val="clear" w:color="auto" w:fill="auto"/>
              <w:spacing w:line="240" w:lineRule="auto"/>
              <w:jc w:val="center"/>
              <w:rPr>
                <w:color w:val="000000"/>
                <w:sz w:val="20"/>
                <w:szCs w:val="20"/>
              </w:rPr>
            </w:pPr>
            <w:r w:rsidRPr="00826C1A">
              <w:rPr>
                <w:color w:val="000000"/>
                <w:sz w:val="20"/>
                <w:szCs w:val="20"/>
              </w:rPr>
              <w:lastRenderedPageBreak/>
              <w:t>17</w:t>
            </w:r>
          </w:p>
        </w:tc>
        <w:tc>
          <w:tcPr>
            <w:tcW w:w="845" w:type="dxa"/>
            <w:tcBorders>
              <w:top w:val="single" w:sz="4" w:space="0" w:color="auto"/>
              <w:left w:val="single" w:sz="4" w:space="0" w:color="auto"/>
              <w:bottom w:val="single" w:sz="4" w:space="0" w:color="auto"/>
            </w:tcBorders>
            <w:shd w:val="clear" w:color="auto" w:fill="FFFFFF"/>
          </w:tcPr>
          <w:p w:rsidR="00B55606" w:rsidRPr="00826C1A" w:rsidRDefault="00B55606" w:rsidP="00B55606">
            <w:pPr>
              <w:pStyle w:val="ac"/>
              <w:shd w:val="clear" w:color="auto" w:fill="auto"/>
              <w:spacing w:line="240" w:lineRule="auto"/>
              <w:jc w:val="center"/>
              <w:rPr>
                <w:color w:val="000000"/>
                <w:sz w:val="20"/>
                <w:szCs w:val="20"/>
              </w:rPr>
            </w:pPr>
            <w:r w:rsidRPr="00826C1A">
              <w:rPr>
                <w:color w:val="000000"/>
                <w:sz w:val="20"/>
                <w:szCs w:val="20"/>
              </w:rPr>
              <w:t>303</w:t>
            </w:r>
          </w:p>
        </w:tc>
        <w:tc>
          <w:tcPr>
            <w:tcW w:w="1417"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Администрация Поспелихинского района Алтайского края</w:t>
            </w:r>
          </w:p>
        </w:tc>
        <w:tc>
          <w:tcPr>
            <w:tcW w:w="1134" w:type="dxa"/>
            <w:tcBorders>
              <w:top w:val="single" w:sz="4" w:space="0" w:color="auto"/>
              <w:left w:val="single" w:sz="4" w:space="0" w:color="auto"/>
              <w:bottom w:val="single" w:sz="4" w:space="0" w:color="auto"/>
            </w:tcBorders>
            <w:shd w:val="clear" w:color="auto" w:fill="FFFFFF"/>
          </w:tcPr>
          <w:p w:rsidR="00B55606" w:rsidRPr="00826C1A" w:rsidRDefault="00B55606" w:rsidP="00826C1A">
            <w:pPr>
              <w:keepNext/>
              <w:keepLines/>
              <w:rPr>
                <w:color w:val="000000"/>
              </w:rPr>
            </w:pPr>
            <w:r w:rsidRPr="00826C1A">
              <w:t>1 16 01074 01 0000 140</w:t>
            </w:r>
          </w:p>
        </w:tc>
        <w:tc>
          <w:tcPr>
            <w:tcW w:w="2835" w:type="dxa"/>
            <w:tcBorders>
              <w:top w:val="single" w:sz="4" w:space="0" w:color="auto"/>
              <w:left w:val="single" w:sz="4" w:space="0" w:color="auto"/>
              <w:bottom w:val="single" w:sz="4" w:space="0" w:color="auto"/>
            </w:tcBorders>
            <w:shd w:val="clear" w:color="auto" w:fill="FFFFFF"/>
          </w:tcPr>
          <w:p w:rsidR="00B55606" w:rsidRPr="00826C1A" w:rsidRDefault="00B55606" w:rsidP="00826C1A">
            <w:pPr>
              <w:autoSpaceDE w:val="0"/>
              <w:autoSpaceDN w:val="0"/>
              <w:adjustRightInd w:val="0"/>
            </w:pPr>
            <w:r w:rsidRPr="00826C1A">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709"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Иной способ</w:t>
            </w:r>
          </w:p>
        </w:tc>
        <w:tc>
          <w:tcPr>
            <w:tcW w:w="859" w:type="dxa"/>
            <w:tcBorders>
              <w:top w:val="single" w:sz="4" w:space="0" w:color="auto"/>
              <w:left w:val="single" w:sz="4" w:space="0" w:color="auto"/>
              <w:bottom w:val="single" w:sz="4" w:space="0" w:color="auto"/>
            </w:tcBorders>
            <w:shd w:val="clear" w:color="auto" w:fill="FFFFFF"/>
          </w:tcPr>
          <w:p w:rsidR="00B55606" w:rsidRPr="00826C1A" w:rsidRDefault="00B55606" w:rsidP="00826C1A">
            <w:pPr>
              <w:rPr>
                <w:color w:val="000000"/>
              </w:rPr>
            </w:pPr>
          </w:p>
        </w:tc>
        <w:tc>
          <w:tcPr>
            <w:tcW w:w="4244"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925" w:type="dxa"/>
            <w:tcBorders>
              <w:top w:val="single" w:sz="4" w:space="0" w:color="auto"/>
              <w:left w:val="single" w:sz="4" w:space="0" w:color="auto"/>
              <w:bottom w:val="single" w:sz="4" w:space="0" w:color="auto"/>
              <w:right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Источник данных - бюджетная отчетность Администрации Поспелихинского района Алтайского края</w:t>
            </w:r>
          </w:p>
        </w:tc>
      </w:tr>
      <w:tr w:rsidR="00B55606" w:rsidRPr="00826C1A" w:rsidTr="0057755A">
        <w:trPr>
          <w:trHeight w:hRule="exact" w:val="2841"/>
          <w:jc w:val="center"/>
        </w:trPr>
        <w:tc>
          <w:tcPr>
            <w:tcW w:w="414" w:type="dxa"/>
            <w:tcBorders>
              <w:top w:val="single" w:sz="4" w:space="0" w:color="auto"/>
              <w:left w:val="single" w:sz="4" w:space="0" w:color="auto"/>
              <w:bottom w:val="single" w:sz="4" w:space="0" w:color="auto"/>
            </w:tcBorders>
            <w:shd w:val="clear" w:color="auto" w:fill="FFFFFF"/>
          </w:tcPr>
          <w:p w:rsidR="00B55606" w:rsidRPr="00826C1A" w:rsidRDefault="00B55606" w:rsidP="00B55606">
            <w:pPr>
              <w:pStyle w:val="ac"/>
              <w:shd w:val="clear" w:color="auto" w:fill="auto"/>
              <w:spacing w:line="240" w:lineRule="auto"/>
              <w:jc w:val="center"/>
              <w:rPr>
                <w:color w:val="000000"/>
                <w:sz w:val="20"/>
                <w:szCs w:val="20"/>
              </w:rPr>
            </w:pPr>
            <w:r w:rsidRPr="00826C1A">
              <w:rPr>
                <w:color w:val="000000"/>
                <w:sz w:val="20"/>
                <w:szCs w:val="20"/>
              </w:rPr>
              <w:t>18</w:t>
            </w:r>
          </w:p>
        </w:tc>
        <w:tc>
          <w:tcPr>
            <w:tcW w:w="845" w:type="dxa"/>
            <w:tcBorders>
              <w:top w:val="single" w:sz="4" w:space="0" w:color="auto"/>
              <w:left w:val="single" w:sz="4" w:space="0" w:color="auto"/>
              <w:bottom w:val="single" w:sz="4" w:space="0" w:color="auto"/>
            </w:tcBorders>
            <w:shd w:val="clear" w:color="auto" w:fill="FFFFFF"/>
          </w:tcPr>
          <w:p w:rsidR="00B55606" w:rsidRPr="00826C1A" w:rsidRDefault="00B55606" w:rsidP="00B55606">
            <w:pPr>
              <w:pStyle w:val="ac"/>
              <w:shd w:val="clear" w:color="auto" w:fill="auto"/>
              <w:spacing w:line="240" w:lineRule="auto"/>
              <w:jc w:val="center"/>
              <w:rPr>
                <w:color w:val="000000"/>
                <w:sz w:val="20"/>
                <w:szCs w:val="20"/>
              </w:rPr>
            </w:pPr>
            <w:r w:rsidRPr="00826C1A">
              <w:rPr>
                <w:color w:val="000000"/>
                <w:sz w:val="20"/>
                <w:szCs w:val="20"/>
              </w:rPr>
              <w:t>303</w:t>
            </w:r>
          </w:p>
        </w:tc>
        <w:tc>
          <w:tcPr>
            <w:tcW w:w="1417"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Администрация Поспелихинского района Алтайского края</w:t>
            </w:r>
          </w:p>
        </w:tc>
        <w:tc>
          <w:tcPr>
            <w:tcW w:w="1134" w:type="dxa"/>
            <w:tcBorders>
              <w:top w:val="single" w:sz="4" w:space="0" w:color="auto"/>
              <w:left w:val="single" w:sz="4" w:space="0" w:color="auto"/>
              <w:bottom w:val="single" w:sz="4" w:space="0" w:color="auto"/>
            </w:tcBorders>
            <w:shd w:val="clear" w:color="auto" w:fill="FFFFFF"/>
          </w:tcPr>
          <w:p w:rsidR="00B55606" w:rsidRPr="00826C1A" w:rsidRDefault="00B55606" w:rsidP="00826C1A">
            <w:pPr>
              <w:keepNext/>
              <w:keepLines/>
            </w:pPr>
            <w:r w:rsidRPr="00826C1A">
              <w:t>1 16 01084 01 0000 140</w:t>
            </w:r>
          </w:p>
        </w:tc>
        <w:tc>
          <w:tcPr>
            <w:tcW w:w="2835" w:type="dxa"/>
            <w:tcBorders>
              <w:top w:val="single" w:sz="4" w:space="0" w:color="auto"/>
              <w:left w:val="single" w:sz="4" w:space="0" w:color="auto"/>
              <w:bottom w:val="single" w:sz="4" w:space="0" w:color="auto"/>
            </w:tcBorders>
            <w:shd w:val="clear" w:color="auto" w:fill="FFFFFF"/>
          </w:tcPr>
          <w:p w:rsidR="00B55606" w:rsidRPr="00826C1A" w:rsidRDefault="00B55606" w:rsidP="00826C1A">
            <w:pPr>
              <w:autoSpaceDE w:val="0"/>
              <w:autoSpaceDN w:val="0"/>
              <w:adjustRightInd w:val="0"/>
            </w:pPr>
            <w:r w:rsidRPr="00826C1A">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709"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Иной способ</w:t>
            </w:r>
          </w:p>
        </w:tc>
        <w:tc>
          <w:tcPr>
            <w:tcW w:w="859" w:type="dxa"/>
            <w:tcBorders>
              <w:top w:val="single" w:sz="4" w:space="0" w:color="auto"/>
              <w:left w:val="single" w:sz="4" w:space="0" w:color="auto"/>
              <w:bottom w:val="single" w:sz="4" w:space="0" w:color="auto"/>
            </w:tcBorders>
            <w:shd w:val="clear" w:color="auto" w:fill="FFFFFF"/>
          </w:tcPr>
          <w:p w:rsidR="00B55606" w:rsidRPr="00826C1A" w:rsidRDefault="00B55606" w:rsidP="00826C1A">
            <w:pPr>
              <w:rPr>
                <w:color w:val="000000"/>
              </w:rPr>
            </w:pPr>
          </w:p>
        </w:tc>
        <w:tc>
          <w:tcPr>
            <w:tcW w:w="4244"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925" w:type="dxa"/>
            <w:tcBorders>
              <w:top w:val="single" w:sz="4" w:space="0" w:color="auto"/>
              <w:left w:val="single" w:sz="4" w:space="0" w:color="auto"/>
              <w:bottom w:val="single" w:sz="4" w:space="0" w:color="auto"/>
              <w:right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Источник данных - бюджетная отчетность Администрации Поспелихинского района Алтайского края</w:t>
            </w:r>
          </w:p>
        </w:tc>
      </w:tr>
      <w:tr w:rsidR="00B55606" w:rsidRPr="00826C1A" w:rsidTr="0057755A">
        <w:trPr>
          <w:trHeight w:hRule="exact" w:val="2962"/>
          <w:jc w:val="center"/>
        </w:trPr>
        <w:tc>
          <w:tcPr>
            <w:tcW w:w="414" w:type="dxa"/>
            <w:tcBorders>
              <w:top w:val="single" w:sz="4" w:space="0" w:color="auto"/>
              <w:left w:val="single" w:sz="4" w:space="0" w:color="auto"/>
              <w:bottom w:val="single" w:sz="4" w:space="0" w:color="auto"/>
            </w:tcBorders>
            <w:shd w:val="clear" w:color="auto" w:fill="FFFFFF"/>
          </w:tcPr>
          <w:p w:rsidR="00B55606" w:rsidRPr="00826C1A" w:rsidRDefault="00B55606" w:rsidP="00B55606">
            <w:pPr>
              <w:pStyle w:val="ac"/>
              <w:shd w:val="clear" w:color="auto" w:fill="auto"/>
              <w:spacing w:line="240" w:lineRule="auto"/>
              <w:jc w:val="center"/>
              <w:rPr>
                <w:color w:val="000000"/>
                <w:sz w:val="20"/>
                <w:szCs w:val="20"/>
              </w:rPr>
            </w:pPr>
            <w:r w:rsidRPr="00826C1A">
              <w:rPr>
                <w:color w:val="000000"/>
                <w:sz w:val="20"/>
                <w:szCs w:val="20"/>
              </w:rPr>
              <w:t>19</w:t>
            </w:r>
          </w:p>
        </w:tc>
        <w:tc>
          <w:tcPr>
            <w:tcW w:w="845" w:type="dxa"/>
            <w:tcBorders>
              <w:top w:val="single" w:sz="4" w:space="0" w:color="auto"/>
              <w:left w:val="single" w:sz="4" w:space="0" w:color="auto"/>
              <w:bottom w:val="single" w:sz="4" w:space="0" w:color="auto"/>
            </w:tcBorders>
            <w:shd w:val="clear" w:color="auto" w:fill="FFFFFF"/>
          </w:tcPr>
          <w:p w:rsidR="00B55606" w:rsidRPr="00826C1A" w:rsidRDefault="00B55606" w:rsidP="00B55606">
            <w:pPr>
              <w:pStyle w:val="ac"/>
              <w:shd w:val="clear" w:color="auto" w:fill="auto"/>
              <w:spacing w:line="240" w:lineRule="auto"/>
              <w:jc w:val="center"/>
              <w:rPr>
                <w:color w:val="000000"/>
                <w:sz w:val="20"/>
                <w:szCs w:val="20"/>
              </w:rPr>
            </w:pPr>
            <w:r w:rsidRPr="00826C1A">
              <w:rPr>
                <w:color w:val="000000"/>
                <w:sz w:val="20"/>
                <w:szCs w:val="20"/>
              </w:rPr>
              <w:t>303</w:t>
            </w:r>
          </w:p>
        </w:tc>
        <w:tc>
          <w:tcPr>
            <w:tcW w:w="1417"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Администрация Поспелихинского района Алтайского края</w:t>
            </w:r>
          </w:p>
        </w:tc>
        <w:tc>
          <w:tcPr>
            <w:tcW w:w="1134" w:type="dxa"/>
            <w:tcBorders>
              <w:top w:val="single" w:sz="4" w:space="0" w:color="auto"/>
              <w:left w:val="single" w:sz="4" w:space="0" w:color="auto"/>
              <w:bottom w:val="single" w:sz="4" w:space="0" w:color="auto"/>
            </w:tcBorders>
            <w:shd w:val="clear" w:color="auto" w:fill="FFFFFF"/>
          </w:tcPr>
          <w:p w:rsidR="00B55606" w:rsidRPr="00826C1A" w:rsidRDefault="00B55606" w:rsidP="00826C1A">
            <w:pPr>
              <w:keepNext/>
              <w:keepLines/>
            </w:pPr>
            <w:r w:rsidRPr="00826C1A">
              <w:t>1 16 01204 01 0000 140</w:t>
            </w:r>
          </w:p>
        </w:tc>
        <w:tc>
          <w:tcPr>
            <w:tcW w:w="2835" w:type="dxa"/>
            <w:tcBorders>
              <w:top w:val="single" w:sz="4" w:space="0" w:color="auto"/>
              <w:left w:val="single" w:sz="4" w:space="0" w:color="auto"/>
              <w:bottom w:val="single" w:sz="4" w:space="0" w:color="auto"/>
            </w:tcBorders>
            <w:shd w:val="clear" w:color="auto" w:fill="FFFFFF"/>
          </w:tcPr>
          <w:p w:rsidR="00B55606" w:rsidRPr="00826C1A" w:rsidRDefault="00B55606" w:rsidP="00826C1A">
            <w:pPr>
              <w:autoSpaceDE w:val="0"/>
              <w:autoSpaceDN w:val="0"/>
              <w:adjustRightInd w:val="0"/>
            </w:pPr>
            <w:r w:rsidRPr="00826C1A">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709"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Иной способ</w:t>
            </w:r>
          </w:p>
        </w:tc>
        <w:tc>
          <w:tcPr>
            <w:tcW w:w="859" w:type="dxa"/>
            <w:tcBorders>
              <w:top w:val="single" w:sz="4" w:space="0" w:color="auto"/>
              <w:left w:val="single" w:sz="4" w:space="0" w:color="auto"/>
              <w:bottom w:val="single" w:sz="4" w:space="0" w:color="auto"/>
            </w:tcBorders>
            <w:shd w:val="clear" w:color="auto" w:fill="FFFFFF"/>
          </w:tcPr>
          <w:p w:rsidR="00B55606" w:rsidRPr="00826C1A" w:rsidRDefault="00B55606" w:rsidP="00826C1A">
            <w:pPr>
              <w:rPr>
                <w:color w:val="000000"/>
              </w:rPr>
            </w:pPr>
          </w:p>
        </w:tc>
        <w:tc>
          <w:tcPr>
            <w:tcW w:w="4244"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925" w:type="dxa"/>
            <w:tcBorders>
              <w:top w:val="single" w:sz="4" w:space="0" w:color="auto"/>
              <w:left w:val="single" w:sz="4" w:space="0" w:color="auto"/>
              <w:bottom w:val="single" w:sz="4" w:space="0" w:color="auto"/>
              <w:right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Источник данных - бюджетная отчетность Администрации Поспелихинского района Алтайского края</w:t>
            </w:r>
          </w:p>
        </w:tc>
      </w:tr>
      <w:tr w:rsidR="00B55606" w:rsidRPr="00826C1A" w:rsidTr="0057755A">
        <w:trPr>
          <w:trHeight w:hRule="exact" w:val="2137"/>
          <w:jc w:val="center"/>
        </w:trPr>
        <w:tc>
          <w:tcPr>
            <w:tcW w:w="414" w:type="dxa"/>
            <w:tcBorders>
              <w:top w:val="single" w:sz="4" w:space="0" w:color="auto"/>
              <w:left w:val="single" w:sz="4" w:space="0" w:color="auto"/>
              <w:bottom w:val="single" w:sz="4" w:space="0" w:color="auto"/>
            </w:tcBorders>
            <w:shd w:val="clear" w:color="auto" w:fill="FFFFFF"/>
          </w:tcPr>
          <w:p w:rsidR="00B55606" w:rsidRPr="00826C1A" w:rsidRDefault="00B55606" w:rsidP="00B55606">
            <w:pPr>
              <w:pStyle w:val="ac"/>
              <w:shd w:val="clear" w:color="auto" w:fill="auto"/>
              <w:spacing w:line="240" w:lineRule="auto"/>
              <w:jc w:val="center"/>
              <w:rPr>
                <w:color w:val="000000"/>
                <w:sz w:val="20"/>
                <w:szCs w:val="20"/>
              </w:rPr>
            </w:pPr>
            <w:r w:rsidRPr="00826C1A">
              <w:rPr>
                <w:color w:val="000000"/>
                <w:sz w:val="20"/>
                <w:szCs w:val="20"/>
              </w:rPr>
              <w:lastRenderedPageBreak/>
              <w:t>20</w:t>
            </w:r>
          </w:p>
        </w:tc>
        <w:tc>
          <w:tcPr>
            <w:tcW w:w="845" w:type="dxa"/>
            <w:tcBorders>
              <w:top w:val="single" w:sz="4" w:space="0" w:color="auto"/>
              <w:left w:val="single" w:sz="4" w:space="0" w:color="auto"/>
              <w:bottom w:val="single" w:sz="4" w:space="0" w:color="auto"/>
            </w:tcBorders>
            <w:shd w:val="clear" w:color="auto" w:fill="FFFFFF"/>
          </w:tcPr>
          <w:p w:rsidR="00B55606" w:rsidRPr="00826C1A" w:rsidRDefault="00B55606" w:rsidP="00B55606">
            <w:pPr>
              <w:pStyle w:val="ac"/>
              <w:shd w:val="clear" w:color="auto" w:fill="auto"/>
              <w:spacing w:line="240" w:lineRule="auto"/>
              <w:jc w:val="center"/>
              <w:rPr>
                <w:color w:val="000000"/>
                <w:sz w:val="20"/>
                <w:szCs w:val="20"/>
              </w:rPr>
            </w:pPr>
            <w:r w:rsidRPr="00826C1A">
              <w:rPr>
                <w:color w:val="000000"/>
                <w:sz w:val="20"/>
                <w:szCs w:val="20"/>
              </w:rPr>
              <w:t>303</w:t>
            </w:r>
          </w:p>
        </w:tc>
        <w:tc>
          <w:tcPr>
            <w:tcW w:w="1417"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Администрация Поспелихинского района Алтайского края</w:t>
            </w:r>
          </w:p>
        </w:tc>
        <w:tc>
          <w:tcPr>
            <w:tcW w:w="1134" w:type="dxa"/>
            <w:tcBorders>
              <w:top w:val="single" w:sz="4" w:space="0" w:color="auto"/>
              <w:left w:val="single" w:sz="4" w:space="0" w:color="auto"/>
              <w:bottom w:val="single" w:sz="4" w:space="0" w:color="auto"/>
            </w:tcBorders>
            <w:shd w:val="clear" w:color="auto" w:fill="FFFFFF"/>
          </w:tcPr>
          <w:p w:rsidR="00B55606" w:rsidRPr="00826C1A" w:rsidRDefault="00B55606" w:rsidP="00826C1A">
            <w:pPr>
              <w:keepNext/>
              <w:keepLines/>
            </w:pPr>
            <w:r w:rsidRPr="00826C1A">
              <w:t>1 16 02020 02 0000 140</w:t>
            </w:r>
          </w:p>
        </w:tc>
        <w:tc>
          <w:tcPr>
            <w:tcW w:w="2835" w:type="dxa"/>
            <w:tcBorders>
              <w:top w:val="single" w:sz="4" w:space="0" w:color="auto"/>
              <w:left w:val="single" w:sz="4" w:space="0" w:color="auto"/>
              <w:bottom w:val="single" w:sz="4" w:space="0" w:color="auto"/>
            </w:tcBorders>
            <w:shd w:val="clear" w:color="auto" w:fill="FFFFFF"/>
          </w:tcPr>
          <w:p w:rsidR="00B55606" w:rsidRPr="00826C1A" w:rsidRDefault="00B55606" w:rsidP="00826C1A">
            <w:pPr>
              <w:autoSpaceDE w:val="0"/>
              <w:autoSpaceDN w:val="0"/>
              <w:adjustRightInd w:val="0"/>
            </w:pPr>
            <w:r w:rsidRPr="00826C1A">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09"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Иной способ</w:t>
            </w:r>
          </w:p>
        </w:tc>
        <w:tc>
          <w:tcPr>
            <w:tcW w:w="859" w:type="dxa"/>
            <w:tcBorders>
              <w:top w:val="single" w:sz="4" w:space="0" w:color="auto"/>
              <w:left w:val="single" w:sz="4" w:space="0" w:color="auto"/>
              <w:bottom w:val="single" w:sz="4" w:space="0" w:color="auto"/>
            </w:tcBorders>
            <w:shd w:val="clear" w:color="auto" w:fill="FFFFFF"/>
          </w:tcPr>
          <w:p w:rsidR="00B55606" w:rsidRPr="00826C1A" w:rsidRDefault="00B55606" w:rsidP="00826C1A">
            <w:pPr>
              <w:rPr>
                <w:color w:val="000000"/>
              </w:rPr>
            </w:pPr>
          </w:p>
        </w:tc>
        <w:tc>
          <w:tcPr>
            <w:tcW w:w="4244"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925" w:type="dxa"/>
            <w:tcBorders>
              <w:top w:val="single" w:sz="4" w:space="0" w:color="auto"/>
              <w:left w:val="single" w:sz="4" w:space="0" w:color="auto"/>
              <w:bottom w:val="single" w:sz="4" w:space="0" w:color="auto"/>
              <w:right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Источник данных - бюджетная отчетность Администрации Поспелихинского района Алтайского края</w:t>
            </w:r>
          </w:p>
        </w:tc>
      </w:tr>
      <w:tr w:rsidR="00B55606" w:rsidRPr="00826C1A" w:rsidTr="0057755A">
        <w:trPr>
          <w:trHeight w:hRule="exact" w:val="1273"/>
          <w:jc w:val="center"/>
        </w:trPr>
        <w:tc>
          <w:tcPr>
            <w:tcW w:w="414" w:type="dxa"/>
            <w:tcBorders>
              <w:top w:val="single" w:sz="4" w:space="0" w:color="auto"/>
              <w:left w:val="single" w:sz="4" w:space="0" w:color="auto"/>
              <w:bottom w:val="single" w:sz="4" w:space="0" w:color="auto"/>
            </w:tcBorders>
            <w:shd w:val="clear" w:color="auto" w:fill="FFFFFF"/>
          </w:tcPr>
          <w:p w:rsidR="00B55606" w:rsidRPr="00826C1A" w:rsidRDefault="00B55606" w:rsidP="00B55606">
            <w:pPr>
              <w:pStyle w:val="ac"/>
              <w:shd w:val="clear" w:color="auto" w:fill="auto"/>
              <w:spacing w:line="240" w:lineRule="auto"/>
              <w:jc w:val="center"/>
              <w:rPr>
                <w:color w:val="000000"/>
                <w:sz w:val="20"/>
                <w:szCs w:val="20"/>
              </w:rPr>
            </w:pPr>
            <w:r w:rsidRPr="00826C1A">
              <w:rPr>
                <w:color w:val="000000"/>
                <w:sz w:val="20"/>
                <w:szCs w:val="20"/>
              </w:rPr>
              <w:t>21</w:t>
            </w:r>
          </w:p>
        </w:tc>
        <w:tc>
          <w:tcPr>
            <w:tcW w:w="845" w:type="dxa"/>
            <w:tcBorders>
              <w:top w:val="single" w:sz="4" w:space="0" w:color="auto"/>
              <w:left w:val="single" w:sz="4" w:space="0" w:color="auto"/>
              <w:bottom w:val="single" w:sz="4" w:space="0" w:color="auto"/>
            </w:tcBorders>
            <w:shd w:val="clear" w:color="auto" w:fill="FFFFFF"/>
          </w:tcPr>
          <w:p w:rsidR="00B55606" w:rsidRPr="00826C1A" w:rsidRDefault="00B55606" w:rsidP="00B55606">
            <w:pPr>
              <w:pStyle w:val="ac"/>
              <w:shd w:val="clear" w:color="auto" w:fill="auto"/>
              <w:spacing w:line="240" w:lineRule="auto"/>
              <w:jc w:val="center"/>
              <w:rPr>
                <w:color w:val="000000"/>
                <w:sz w:val="20"/>
                <w:szCs w:val="20"/>
              </w:rPr>
            </w:pPr>
            <w:r w:rsidRPr="00826C1A">
              <w:rPr>
                <w:color w:val="000000"/>
                <w:sz w:val="20"/>
                <w:szCs w:val="20"/>
              </w:rPr>
              <w:t>303</w:t>
            </w:r>
          </w:p>
        </w:tc>
        <w:tc>
          <w:tcPr>
            <w:tcW w:w="1417"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Администрация Поспелихинского района Алтайского края</w:t>
            </w:r>
          </w:p>
        </w:tc>
        <w:tc>
          <w:tcPr>
            <w:tcW w:w="1134" w:type="dxa"/>
            <w:tcBorders>
              <w:top w:val="single" w:sz="4" w:space="0" w:color="auto"/>
              <w:left w:val="single" w:sz="4" w:space="0" w:color="auto"/>
              <w:bottom w:val="single" w:sz="4" w:space="0" w:color="auto"/>
            </w:tcBorders>
            <w:shd w:val="clear" w:color="auto" w:fill="FFFFFF"/>
          </w:tcPr>
          <w:p w:rsidR="00B55606" w:rsidRPr="00826C1A" w:rsidRDefault="00B55606" w:rsidP="00826C1A">
            <w:pPr>
              <w:keepNext/>
              <w:keepLines/>
              <w:rPr>
                <w:color w:val="000000"/>
              </w:rPr>
            </w:pPr>
            <w:r w:rsidRPr="00826C1A">
              <w:rPr>
                <w:color w:val="000000"/>
              </w:rPr>
              <w:t>1 17 01050 05 0000 180</w:t>
            </w:r>
          </w:p>
        </w:tc>
        <w:tc>
          <w:tcPr>
            <w:tcW w:w="2835" w:type="dxa"/>
            <w:tcBorders>
              <w:top w:val="single" w:sz="4" w:space="0" w:color="auto"/>
              <w:left w:val="single" w:sz="4" w:space="0" w:color="auto"/>
              <w:bottom w:val="single" w:sz="4" w:space="0" w:color="auto"/>
            </w:tcBorders>
            <w:shd w:val="clear" w:color="auto" w:fill="FFFFFF"/>
          </w:tcPr>
          <w:p w:rsidR="00B55606" w:rsidRPr="00826C1A" w:rsidRDefault="00B55606" w:rsidP="00826C1A">
            <w:pPr>
              <w:autoSpaceDE w:val="0"/>
              <w:autoSpaceDN w:val="0"/>
              <w:adjustRightInd w:val="0"/>
            </w:pPr>
            <w:r w:rsidRPr="00826C1A">
              <w:t>Невыясненные поступления, зачисляемые в бюджеты муниципальных районов</w:t>
            </w:r>
          </w:p>
        </w:tc>
        <w:tc>
          <w:tcPr>
            <w:tcW w:w="709"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p>
        </w:tc>
        <w:tc>
          <w:tcPr>
            <w:tcW w:w="859" w:type="dxa"/>
            <w:tcBorders>
              <w:top w:val="single" w:sz="4" w:space="0" w:color="auto"/>
              <w:left w:val="single" w:sz="4" w:space="0" w:color="auto"/>
              <w:bottom w:val="single" w:sz="4" w:space="0" w:color="auto"/>
            </w:tcBorders>
            <w:shd w:val="clear" w:color="auto" w:fill="FFFFFF"/>
          </w:tcPr>
          <w:p w:rsidR="00B55606" w:rsidRPr="00826C1A" w:rsidRDefault="00B55606" w:rsidP="00826C1A">
            <w:pPr>
              <w:rPr>
                <w:color w:val="000000"/>
              </w:rPr>
            </w:pPr>
          </w:p>
        </w:tc>
        <w:tc>
          <w:tcPr>
            <w:tcW w:w="4244"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Поступления не прогнозируются, данный код дохода предусмотрен для зачисления платежей, в которых неверно указаны (или не указаны) реквизиты платежа и которые подлежат уточнению по соответствующему коду дохода</w:t>
            </w:r>
          </w:p>
        </w:tc>
        <w:tc>
          <w:tcPr>
            <w:tcW w:w="2925" w:type="dxa"/>
            <w:tcBorders>
              <w:top w:val="single" w:sz="4" w:space="0" w:color="auto"/>
              <w:left w:val="single" w:sz="4" w:space="0" w:color="auto"/>
              <w:bottom w:val="single" w:sz="4" w:space="0" w:color="auto"/>
              <w:right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p>
        </w:tc>
      </w:tr>
      <w:tr w:rsidR="00B55606" w:rsidRPr="00826C1A" w:rsidTr="00767913">
        <w:trPr>
          <w:trHeight w:hRule="exact" w:val="2369"/>
          <w:jc w:val="center"/>
        </w:trPr>
        <w:tc>
          <w:tcPr>
            <w:tcW w:w="414" w:type="dxa"/>
            <w:tcBorders>
              <w:top w:val="single" w:sz="4" w:space="0" w:color="auto"/>
              <w:left w:val="single" w:sz="4" w:space="0" w:color="auto"/>
              <w:bottom w:val="single" w:sz="4" w:space="0" w:color="auto"/>
            </w:tcBorders>
            <w:shd w:val="clear" w:color="auto" w:fill="FFFFFF"/>
          </w:tcPr>
          <w:p w:rsidR="00B55606" w:rsidRPr="00826C1A" w:rsidRDefault="00B55606" w:rsidP="00B55606">
            <w:pPr>
              <w:pStyle w:val="ac"/>
              <w:shd w:val="clear" w:color="auto" w:fill="auto"/>
              <w:spacing w:line="240" w:lineRule="auto"/>
              <w:jc w:val="center"/>
              <w:rPr>
                <w:color w:val="000000"/>
                <w:sz w:val="20"/>
                <w:szCs w:val="20"/>
              </w:rPr>
            </w:pPr>
            <w:r w:rsidRPr="00826C1A">
              <w:rPr>
                <w:color w:val="000000"/>
                <w:sz w:val="20"/>
                <w:szCs w:val="20"/>
              </w:rPr>
              <w:t>22</w:t>
            </w:r>
          </w:p>
        </w:tc>
        <w:tc>
          <w:tcPr>
            <w:tcW w:w="845" w:type="dxa"/>
            <w:tcBorders>
              <w:top w:val="single" w:sz="4" w:space="0" w:color="auto"/>
              <w:left w:val="single" w:sz="4" w:space="0" w:color="auto"/>
              <w:bottom w:val="single" w:sz="4" w:space="0" w:color="auto"/>
            </w:tcBorders>
            <w:shd w:val="clear" w:color="auto" w:fill="FFFFFF"/>
          </w:tcPr>
          <w:p w:rsidR="00B55606" w:rsidRPr="00826C1A" w:rsidRDefault="00B55606" w:rsidP="00B55606">
            <w:pPr>
              <w:pStyle w:val="ac"/>
              <w:shd w:val="clear" w:color="auto" w:fill="auto"/>
              <w:spacing w:line="240" w:lineRule="auto"/>
              <w:jc w:val="center"/>
              <w:rPr>
                <w:color w:val="000000"/>
                <w:sz w:val="20"/>
                <w:szCs w:val="20"/>
              </w:rPr>
            </w:pPr>
            <w:r w:rsidRPr="00826C1A">
              <w:rPr>
                <w:color w:val="000000"/>
                <w:sz w:val="20"/>
                <w:szCs w:val="20"/>
              </w:rPr>
              <w:t>303</w:t>
            </w:r>
          </w:p>
        </w:tc>
        <w:tc>
          <w:tcPr>
            <w:tcW w:w="1417"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Администрация Поспелихинского района Алтайского края</w:t>
            </w:r>
          </w:p>
        </w:tc>
        <w:tc>
          <w:tcPr>
            <w:tcW w:w="1134" w:type="dxa"/>
            <w:tcBorders>
              <w:top w:val="single" w:sz="4" w:space="0" w:color="auto"/>
              <w:left w:val="single" w:sz="4" w:space="0" w:color="auto"/>
              <w:bottom w:val="single" w:sz="4" w:space="0" w:color="auto"/>
            </w:tcBorders>
            <w:shd w:val="clear" w:color="auto" w:fill="FFFFFF"/>
          </w:tcPr>
          <w:p w:rsidR="00B55606" w:rsidRPr="00826C1A" w:rsidRDefault="00B55606" w:rsidP="00826C1A">
            <w:pPr>
              <w:keepNext/>
              <w:keepLines/>
              <w:rPr>
                <w:color w:val="000000"/>
              </w:rPr>
            </w:pPr>
            <w:r w:rsidRPr="00826C1A">
              <w:rPr>
                <w:color w:val="000000"/>
              </w:rPr>
              <w:t>1 17 05050 05 0000 180</w:t>
            </w:r>
          </w:p>
        </w:tc>
        <w:tc>
          <w:tcPr>
            <w:tcW w:w="2835" w:type="dxa"/>
            <w:tcBorders>
              <w:top w:val="single" w:sz="4" w:space="0" w:color="auto"/>
              <w:left w:val="single" w:sz="4" w:space="0" w:color="auto"/>
              <w:bottom w:val="single" w:sz="4" w:space="0" w:color="auto"/>
            </w:tcBorders>
            <w:shd w:val="clear" w:color="auto" w:fill="FFFFFF"/>
          </w:tcPr>
          <w:p w:rsidR="00B55606" w:rsidRPr="00826C1A" w:rsidRDefault="00B55606" w:rsidP="00826C1A">
            <w:pPr>
              <w:autoSpaceDE w:val="0"/>
              <w:autoSpaceDN w:val="0"/>
              <w:adjustRightInd w:val="0"/>
            </w:pPr>
            <w:r w:rsidRPr="00826C1A">
              <w:t>Прочие неналоговые доходы бюджетов муниципальных районов</w:t>
            </w:r>
          </w:p>
        </w:tc>
        <w:tc>
          <w:tcPr>
            <w:tcW w:w="709"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Иной способ</w:t>
            </w:r>
          </w:p>
        </w:tc>
        <w:tc>
          <w:tcPr>
            <w:tcW w:w="859" w:type="dxa"/>
            <w:tcBorders>
              <w:top w:val="single" w:sz="4" w:space="0" w:color="auto"/>
              <w:left w:val="single" w:sz="4" w:space="0" w:color="auto"/>
              <w:bottom w:val="single" w:sz="4" w:space="0" w:color="auto"/>
            </w:tcBorders>
            <w:shd w:val="clear" w:color="auto" w:fill="FFFFFF"/>
          </w:tcPr>
          <w:p w:rsidR="00B55606" w:rsidRPr="00826C1A" w:rsidRDefault="00B55606" w:rsidP="00826C1A">
            <w:pPr>
              <w:rPr>
                <w:color w:val="000000"/>
              </w:rPr>
            </w:pPr>
          </w:p>
        </w:tc>
        <w:tc>
          <w:tcPr>
            <w:tcW w:w="4244" w:type="dxa"/>
            <w:tcBorders>
              <w:top w:val="single" w:sz="4" w:space="0" w:color="auto"/>
              <w:left w:val="single" w:sz="4" w:space="0" w:color="auto"/>
              <w:bottom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925" w:type="dxa"/>
            <w:tcBorders>
              <w:top w:val="single" w:sz="4" w:space="0" w:color="auto"/>
              <w:left w:val="single" w:sz="4" w:space="0" w:color="auto"/>
              <w:bottom w:val="single" w:sz="4" w:space="0" w:color="auto"/>
              <w:right w:val="single" w:sz="4" w:space="0" w:color="auto"/>
            </w:tcBorders>
            <w:shd w:val="clear" w:color="auto" w:fill="FFFFFF"/>
          </w:tcPr>
          <w:p w:rsidR="00B55606" w:rsidRPr="00826C1A" w:rsidRDefault="00B55606" w:rsidP="00826C1A">
            <w:pPr>
              <w:pStyle w:val="ac"/>
              <w:shd w:val="clear" w:color="auto" w:fill="auto"/>
              <w:spacing w:line="240" w:lineRule="auto"/>
              <w:rPr>
                <w:color w:val="000000"/>
                <w:sz w:val="20"/>
                <w:szCs w:val="20"/>
              </w:rPr>
            </w:pPr>
            <w:r w:rsidRPr="00826C1A">
              <w:rPr>
                <w:color w:val="000000"/>
                <w:sz w:val="20"/>
                <w:szCs w:val="20"/>
              </w:rPr>
              <w:t>Источник данных - бюджетная отчетность Администрации Поспелихинского района Алтайского края</w:t>
            </w:r>
          </w:p>
        </w:tc>
      </w:tr>
    </w:tbl>
    <w:p w:rsidR="001B2B46" w:rsidRPr="001B2B46" w:rsidRDefault="001B2B46" w:rsidP="001B2B46">
      <w:pPr>
        <w:spacing w:line="1" w:lineRule="exact"/>
        <w:rPr>
          <w:color w:val="000000"/>
          <w:sz w:val="28"/>
          <w:szCs w:val="28"/>
        </w:rPr>
      </w:pPr>
      <w:r w:rsidRPr="001B2B46">
        <w:rPr>
          <w:color w:val="000000"/>
          <w:sz w:val="28"/>
          <w:szCs w:val="28"/>
        </w:rPr>
        <w:br w:type="page"/>
      </w:r>
    </w:p>
    <w:p w:rsidR="00EB7931" w:rsidRPr="00B55606" w:rsidRDefault="00EB7931" w:rsidP="00B55606">
      <w:pPr>
        <w:spacing w:line="1" w:lineRule="exact"/>
        <w:rPr>
          <w:color w:val="000000"/>
          <w:sz w:val="28"/>
          <w:szCs w:val="28"/>
        </w:rPr>
      </w:pPr>
    </w:p>
    <w:p w:rsidR="001B2B46" w:rsidRDefault="001B2B46" w:rsidP="00EB69B8">
      <w:pPr>
        <w:ind w:left="5103"/>
        <w:rPr>
          <w:sz w:val="28"/>
          <w:szCs w:val="28"/>
        </w:rPr>
        <w:sectPr w:rsidR="001B2B46" w:rsidSect="00810EC8">
          <w:pgSz w:w="16834" w:h="11909" w:orient="landscape"/>
          <w:pgMar w:top="993" w:right="1134" w:bottom="851" w:left="1134" w:header="720" w:footer="720" w:gutter="0"/>
          <w:cols w:space="708"/>
          <w:docGrid w:linePitch="326"/>
        </w:sectPr>
      </w:pPr>
    </w:p>
    <w:p w:rsidR="0057755A" w:rsidRPr="0081003C" w:rsidRDefault="008D3FCC" w:rsidP="0057755A">
      <w:pPr>
        <w:ind w:right="1" w:firstLine="5245"/>
        <w:rPr>
          <w:sz w:val="28"/>
          <w:szCs w:val="28"/>
        </w:rPr>
      </w:pPr>
      <w:r>
        <w:rPr>
          <w:sz w:val="28"/>
          <w:szCs w:val="28"/>
        </w:rPr>
        <w:lastRenderedPageBreak/>
        <w:t>Приложение 2</w:t>
      </w:r>
    </w:p>
    <w:p w:rsidR="0038326F" w:rsidRDefault="008D3FCC" w:rsidP="0057755A">
      <w:pPr>
        <w:ind w:left="5245" w:right="1"/>
        <w:rPr>
          <w:sz w:val="28"/>
          <w:szCs w:val="28"/>
        </w:rPr>
      </w:pPr>
      <w:r>
        <w:rPr>
          <w:sz w:val="28"/>
          <w:szCs w:val="28"/>
        </w:rPr>
        <w:t>к постановлению</w:t>
      </w:r>
    </w:p>
    <w:p w:rsidR="008D3FCC" w:rsidRDefault="008D3FCC" w:rsidP="0057755A">
      <w:pPr>
        <w:ind w:left="5245" w:right="1"/>
        <w:rPr>
          <w:sz w:val="28"/>
          <w:szCs w:val="28"/>
        </w:rPr>
      </w:pPr>
      <w:r>
        <w:rPr>
          <w:sz w:val="28"/>
          <w:szCs w:val="28"/>
        </w:rPr>
        <w:t>Администрации района</w:t>
      </w:r>
    </w:p>
    <w:p w:rsidR="00EF64D9" w:rsidRDefault="0057755A" w:rsidP="0057755A">
      <w:pPr>
        <w:ind w:left="5245" w:right="1"/>
        <w:rPr>
          <w:sz w:val="28"/>
          <w:szCs w:val="28"/>
        </w:rPr>
      </w:pPr>
      <w:r w:rsidRPr="0081003C">
        <w:rPr>
          <w:sz w:val="28"/>
          <w:szCs w:val="28"/>
        </w:rPr>
        <w:t>от __________ № ____</w:t>
      </w:r>
    </w:p>
    <w:p w:rsidR="00EF64D9" w:rsidRDefault="00EF64D9" w:rsidP="0057755A">
      <w:pPr>
        <w:ind w:right="1" w:firstLine="1701"/>
        <w:rPr>
          <w:sz w:val="28"/>
          <w:szCs w:val="28"/>
        </w:rPr>
      </w:pPr>
    </w:p>
    <w:p w:rsidR="00EF64D9" w:rsidRDefault="00EF64D9" w:rsidP="00EF64D9">
      <w:pPr>
        <w:rPr>
          <w:sz w:val="28"/>
          <w:szCs w:val="28"/>
        </w:rPr>
      </w:pPr>
    </w:p>
    <w:p w:rsidR="00EF64D9" w:rsidRPr="001B79E9" w:rsidRDefault="00EF64D9" w:rsidP="00EF64D9">
      <w:pPr>
        <w:jc w:val="center"/>
        <w:rPr>
          <w:sz w:val="28"/>
          <w:szCs w:val="28"/>
        </w:rPr>
      </w:pPr>
      <w:r w:rsidRPr="001B79E9">
        <w:rPr>
          <w:sz w:val="28"/>
          <w:szCs w:val="28"/>
        </w:rPr>
        <w:t xml:space="preserve">Перечень </w:t>
      </w:r>
    </w:p>
    <w:p w:rsidR="0057755A" w:rsidRDefault="00EF64D9" w:rsidP="00EF64D9">
      <w:pPr>
        <w:jc w:val="center"/>
        <w:rPr>
          <w:sz w:val="28"/>
          <w:szCs w:val="28"/>
        </w:rPr>
      </w:pPr>
      <w:r>
        <w:rPr>
          <w:sz w:val="28"/>
          <w:szCs w:val="28"/>
        </w:rPr>
        <w:t>отделов</w:t>
      </w:r>
      <w:r w:rsidRPr="001B79E9">
        <w:rPr>
          <w:sz w:val="28"/>
          <w:szCs w:val="28"/>
        </w:rPr>
        <w:t xml:space="preserve"> </w:t>
      </w:r>
      <w:r w:rsidR="0057755A">
        <w:rPr>
          <w:sz w:val="28"/>
          <w:szCs w:val="28"/>
        </w:rPr>
        <w:t>А</w:t>
      </w:r>
      <w:r w:rsidRPr="001B79E9">
        <w:rPr>
          <w:sz w:val="28"/>
          <w:szCs w:val="28"/>
        </w:rPr>
        <w:t>дминистрации Поспелихинского района Алтайского края</w:t>
      </w:r>
      <w:r w:rsidR="0057755A">
        <w:rPr>
          <w:sz w:val="28"/>
          <w:szCs w:val="28"/>
        </w:rPr>
        <w:t>, ответственных за подготовку материалов при формировании прогноза доходов районного бюджета на очередной финансовый год</w:t>
      </w:r>
    </w:p>
    <w:p w:rsidR="00EF64D9" w:rsidRDefault="0057755A" w:rsidP="00EF64D9">
      <w:pPr>
        <w:jc w:val="center"/>
        <w:rPr>
          <w:sz w:val="28"/>
          <w:szCs w:val="28"/>
        </w:rPr>
      </w:pPr>
      <w:r>
        <w:rPr>
          <w:sz w:val="28"/>
          <w:szCs w:val="28"/>
        </w:rPr>
        <w:t>и плановый период</w:t>
      </w:r>
    </w:p>
    <w:p w:rsidR="00B94F64" w:rsidRDefault="00B94F64" w:rsidP="00EF64D9">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4237"/>
        <w:gridCol w:w="2190"/>
      </w:tblGrid>
      <w:tr w:rsidR="00975AE9" w:rsidRPr="0025699B" w:rsidTr="005A651B">
        <w:trPr>
          <w:trHeight w:val="331"/>
        </w:trPr>
        <w:tc>
          <w:tcPr>
            <w:tcW w:w="3191" w:type="dxa"/>
            <w:shd w:val="clear" w:color="auto" w:fill="auto"/>
            <w:vAlign w:val="center"/>
          </w:tcPr>
          <w:p w:rsidR="00975AE9" w:rsidRPr="00A416DB" w:rsidRDefault="00975AE9" w:rsidP="00975AE9">
            <w:pPr>
              <w:pStyle w:val="2"/>
              <w:spacing w:before="0" w:after="0"/>
              <w:jc w:val="center"/>
              <w:rPr>
                <w:rFonts w:ascii="Times New Roman" w:hAnsi="Times New Roman"/>
                <w:b w:val="0"/>
                <w:i w:val="0"/>
              </w:rPr>
            </w:pPr>
            <w:r w:rsidRPr="00A416DB">
              <w:rPr>
                <w:rFonts w:ascii="Times New Roman" w:hAnsi="Times New Roman"/>
                <w:b w:val="0"/>
                <w:i w:val="0"/>
              </w:rPr>
              <w:t>Код доходов бюджета</w:t>
            </w:r>
          </w:p>
        </w:tc>
        <w:tc>
          <w:tcPr>
            <w:tcW w:w="4288" w:type="dxa"/>
            <w:shd w:val="clear" w:color="auto" w:fill="auto"/>
            <w:vAlign w:val="center"/>
          </w:tcPr>
          <w:p w:rsidR="00975AE9" w:rsidRPr="00A416DB" w:rsidRDefault="00975AE9" w:rsidP="00975AE9">
            <w:pPr>
              <w:pStyle w:val="2"/>
              <w:spacing w:before="0" w:after="0"/>
              <w:jc w:val="center"/>
              <w:rPr>
                <w:rFonts w:ascii="Times New Roman" w:hAnsi="Times New Roman"/>
                <w:b w:val="0"/>
                <w:i w:val="0"/>
              </w:rPr>
            </w:pPr>
            <w:r w:rsidRPr="00A416DB">
              <w:rPr>
                <w:rFonts w:ascii="Times New Roman" w:hAnsi="Times New Roman"/>
                <w:b w:val="0"/>
                <w:i w:val="0"/>
              </w:rPr>
              <w:t xml:space="preserve">Наименование </w:t>
            </w:r>
          </w:p>
        </w:tc>
        <w:tc>
          <w:tcPr>
            <w:tcW w:w="2094" w:type="dxa"/>
            <w:shd w:val="clear" w:color="auto" w:fill="auto"/>
          </w:tcPr>
          <w:p w:rsidR="00975AE9" w:rsidRPr="0025699B" w:rsidRDefault="005A651B" w:rsidP="00975AE9">
            <w:pPr>
              <w:rPr>
                <w:sz w:val="28"/>
                <w:szCs w:val="28"/>
              </w:rPr>
            </w:pPr>
            <w:r>
              <w:rPr>
                <w:sz w:val="28"/>
                <w:szCs w:val="28"/>
              </w:rPr>
              <w:t>Наименование отдела</w:t>
            </w:r>
          </w:p>
        </w:tc>
      </w:tr>
      <w:tr w:rsidR="00975AE9" w:rsidRPr="0025699B" w:rsidTr="005A651B">
        <w:trPr>
          <w:cantSplit/>
          <w:trHeight w:val="421"/>
        </w:trPr>
        <w:tc>
          <w:tcPr>
            <w:tcW w:w="3191" w:type="dxa"/>
            <w:shd w:val="clear" w:color="auto" w:fill="auto"/>
          </w:tcPr>
          <w:p w:rsidR="00975AE9" w:rsidRPr="00714C8D" w:rsidRDefault="005A651B" w:rsidP="00975AE9">
            <w:pPr>
              <w:pStyle w:val="2"/>
              <w:spacing w:before="0" w:after="0"/>
              <w:jc w:val="center"/>
              <w:rPr>
                <w:rFonts w:ascii="Times New Roman" w:hAnsi="Times New Roman"/>
                <w:b w:val="0"/>
                <w:i w:val="0"/>
              </w:rPr>
            </w:pPr>
            <w:r>
              <w:rPr>
                <w:rFonts w:ascii="Times New Roman" w:hAnsi="Times New Roman"/>
                <w:b w:val="0"/>
                <w:i w:val="0"/>
              </w:rPr>
              <w:t>1</w:t>
            </w:r>
          </w:p>
        </w:tc>
        <w:tc>
          <w:tcPr>
            <w:tcW w:w="4288" w:type="dxa"/>
            <w:shd w:val="clear" w:color="auto" w:fill="auto"/>
            <w:vAlign w:val="center"/>
          </w:tcPr>
          <w:p w:rsidR="00975AE9" w:rsidRPr="00714C8D" w:rsidRDefault="005A651B" w:rsidP="00975AE9">
            <w:pPr>
              <w:pStyle w:val="2"/>
              <w:spacing w:before="0" w:after="0"/>
              <w:jc w:val="center"/>
              <w:rPr>
                <w:rFonts w:ascii="Times New Roman" w:hAnsi="Times New Roman"/>
                <w:b w:val="0"/>
                <w:i w:val="0"/>
              </w:rPr>
            </w:pPr>
            <w:r>
              <w:rPr>
                <w:rFonts w:ascii="Times New Roman" w:hAnsi="Times New Roman"/>
                <w:b w:val="0"/>
                <w:i w:val="0"/>
              </w:rPr>
              <w:t>2</w:t>
            </w:r>
          </w:p>
        </w:tc>
        <w:tc>
          <w:tcPr>
            <w:tcW w:w="2094" w:type="dxa"/>
            <w:shd w:val="clear" w:color="auto" w:fill="auto"/>
            <w:vAlign w:val="bottom"/>
          </w:tcPr>
          <w:p w:rsidR="00975AE9" w:rsidRPr="0025699B" w:rsidRDefault="005A651B" w:rsidP="005A651B">
            <w:pPr>
              <w:jc w:val="center"/>
              <w:rPr>
                <w:sz w:val="28"/>
                <w:szCs w:val="28"/>
              </w:rPr>
            </w:pPr>
            <w:r>
              <w:rPr>
                <w:sz w:val="28"/>
                <w:szCs w:val="28"/>
              </w:rPr>
              <w:t>3</w:t>
            </w:r>
          </w:p>
        </w:tc>
      </w:tr>
      <w:tr w:rsidR="00975AE9" w:rsidRPr="0025699B" w:rsidTr="005A651B">
        <w:tc>
          <w:tcPr>
            <w:tcW w:w="3191" w:type="dxa"/>
            <w:shd w:val="clear" w:color="auto" w:fill="auto"/>
          </w:tcPr>
          <w:p w:rsidR="00975AE9" w:rsidRPr="00A416DB" w:rsidRDefault="00975AE9" w:rsidP="00975AE9">
            <w:pPr>
              <w:keepNext/>
              <w:keepLines/>
              <w:jc w:val="center"/>
              <w:rPr>
                <w:color w:val="000000"/>
                <w:sz w:val="28"/>
                <w:szCs w:val="28"/>
              </w:rPr>
            </w:pPr>
            <w:r w:rsidRPr="00A416DB">
              <w:rPr>
                <w:color w:val="000000"/>
                <w:sz w:val="28"/>
                <w:szCs w:val="28"/>
              </w:rPr>
              <w:t>1 11 05035 05 0000 120</w:t>
            </w:r>
          </w:p>
        </w:tc>
        <w:tc>
          <w:tcPr>
            <w:tcW w:w="4288" w:type="dxa"/>
            <w:shd w:val="clear" w:color="auto" w:fill="auto"/>
          </w:tcPr>
          <w:p w:rsidR="00975AE9" w:rsidRPr="00A416DB" w:rsidRDefault="00975AE9" w:rsidP="00975AE9">
            <w:pPr>
              <w:autoSpaceDE w:val="0"/>
              <w:autoSpaceDN w:val="0"/>
              <w:adjustRightInd w:val="0"/>
              <w:jc w:val="both"/>
              <w:rPr>
                <w:sz w:val="28"/>
                <w:szCs w:val="28"/>
              </w:rPr>
            </w:pPr>
            <w:r w:rsidRPr="00A416DB">
              <w:rPr>
                <w:sz w:val="28"/>
                <w:szCs w:val="2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094" w:type="dxa"/>
            <w:shd w:val="clear" w:color="auto" w:fill="auto"/>
            <w:vAlign w:val="bottom"/>
          </w:tcPr>
          <w:p w:rsidR="00975AE9" w:rsidRPr="003870A6" w:rsidRDefault="003870A6" w:rsidP="003870A6">
            <w:pPr>
              <w:rPr>
                <w:sz w:val="28"/>
                <w:szCs w:val="28"/>
              </w:rPr>
            </w:pPr>
            <w:r w:rsidRPr="003870A6">
              <w:rPr>
                <w:sz w:val="28"/>
                <w:szCs w:val="28"/>
              </w:rPr>
              <w:t>отдел по управлению муниципальным имуществом</w:t>
            </w:r>
          </w:p>
        </w:tc>
      </w:tr>
      <w:tr w:rsidR="00975AE9" w:rsidRPr="0025699B" w:rsidTr="005A651B">
        <w:tc>
          <w:tcPr>
            <w:tcW w:w="3191" w:type="dxa"/>
            <w:shd w:val="clear" w:color="auto" w:fill="auto"/>
          </w:tcPr>
          <w:p w:rsidR="00975AE9" w:rsidRPr="00A416DB" w:rsidRDefault="00975AE9" w:rsidP="00975AE9">
            <w:pPr>
              <w:keepNext/>
              <w:keepLines/>
              <w:jc w:val="center"/>
              <w:rPr>
                <w:color w:val="000000"/>
                <w:sz w:val="28"/>
                <w:szCs w:val="28"/>
              </w:rPr>
            </w:pPr>
            <w:r w:rsidRPr="00A416DB">
              <w:rPr>
                <w:color w:val="000000"/>
                <w:sz w:val="28"/>
                <w:szCs w:val="28"/>
              </w:rPr>
              <w:t>1 11 09045 05 0000 120</w:t>
            </w:r>
          </w:p>
        </w:tc>
        <w:tc>
          <w:tcPr>
            <w:tcW w:w="4288" w:type="dxa"/>
            <w:shd w:val="clear" w:color="auto" w:fill="auto"/>
          </w:tcPr>
          <w:p w:rsidR="00975AE9" w:rsidRPr="00A416DB" w:rsidRDefault="00975AE9" w:rsidP="00975AE9">
            <w:pPr>
              <w:autoSpaceDE w:val="0"/>
              <w:autoSpaceDN w:val="0"/>
              <w:adjustRightInd w:val="0"/>
              <w:jc w:val="both"/>
              <w:rPr>
                <w:sz w:val="28"/>
                <w:szCs w:val="28"/>
              </w:rPr>
            </w:pPr>
            <w:r w:rsidRPr="00A416DB">
              <w:rPr>
                <w:sz w:val="28"/>
                <w:szCs w:val="2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094" w:type="dxa"/>
            <w:shd w:val="clear" w:color="auto" w:fill="auto"/>
            <w:vAlign w:val="bottom"/>
          </w:tcPr>
          <w:p w:rsidR="00975AE9" w:rsidRPr="003870A6" w:rsidRDefault="003870A6" w:rsidP="003870A6">
            <w:pPr>
              <w:rPr>
                <w:sz w:val="28"/>
                <w:szCs w:val="28"/>
              </w:rPr>
            </w:pPr>
            <w:r w:rsidRPr="003870A6">
              <w:rPr>
                <w:sz w:val="28"/>
                <w:szCs w:val="28"/>
              </w:rPr>
              <w:t>отдел учета и отчетности</w:t>
            </w:r>
          </w:p>
        </w:tc>
      </w:tr>
    </w:tbl>
    <w:p w:rsidR="002A23FB" w:rsidRDefault="002A23FB" w:rsidP="00975AE9">
      <w:pPr>
        <w:keepNext/>
        <w:keepLines/>
        <w:jc w:val="center"/>
        <w:rPr>
          <w:color w:val="000000"/>
          <w:sz w:val="28"/>
          <w:szCs w:val="28"/>
        </w:rPr>
        <w:sectPr w:rsidR="002A23FB" w:rsidSect="00482155">
          <w:pgSz w:w="11909" w:h="16834"/>
          <w:pgMar w:top="1134" w:right="851" w:bottom="1134" w:left="1701" w:header="720" w:footer="720" w:gutter="0"/>
          <w:cols w:space="708"/>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4245"/>
        <w:gridCol w:w="2190"/>
      </w:tblGrid>
      <w:tr w:rsidR="00975AE9" w:rsidRPr="0025699B" w:rsidTr="005A651B">
        <w:tc>
          <w:tcPr>
            <w:tcW w:w="3191" w:type="dxa"/>
            <w:shd w:val="clear" w:color="auto" w:fill="auto"/>
          </w:tcPr>
          <w:p w:rsidR="00975AE9" w:rsidRPr="00A416DB" w:rsidRDefault="00975AE9" w:rsidP="00975AE9">
            <w:pPr>
              <w:keepNext/>
              <w:keepLines/>
              <w:jc w:val="center"/>
              <w:rPr>
                <w:color w:val="000000"/>
                <w:sz w:val="28"/>
                <w:szCs w:val="28"/>
              </w:rPr>
            </w:pPr>
            <w:r w:rsidRPr="00A416DB">
              <w:rPr>
                <w:color w:val="000000"/>
                <w:sz w:val="28"/>
                <w:szCs w:val="28"/>
              </w:rPr>
              <w:lastRenderedPageBreak/>
              <w:t xml:space="preserve"> 1 11 05013 05 0000 120</w:t>
            </w:r>
          </w:p>
        </w:tc>
        <w:tc>
          <w:tcPr>
            <w:tcW w:w="4288" w:type="dxa"/>
            <w:shd w:val="clear" w:color="auto" w:fill="auto"/>
          </w:tcPr>
          <w:p w:rsidR="00975AE9" w:rsidRPr="00A416DB" w:rsidRDefault="00975AE9" w:rsidP="00975AE9">
            <w:pPr>
              <w:autoSpaceDE w:val="0"/>
              <w:autoSpaceDN w:val="0"/>
              <w:adjustRightInd w:val="0"/>
              <w:jc w:val="both"/>
              <w:rPr>
                <w:sz w:val="28"/>
                <w:szCs w:val="28"/>
              </w:rPr>
            </w:pPr>
            <w:proofErr w:type="gramStart"/>
            <w:r w:rsidRPr="00A416DB">
              <w:rPr>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094" w:type="dxa"/>
            <w:shd w:val="clear" w:color="auto" w:fill="auto"/>
            <w:vAlign w:val="bottom"/>
          </w:tcPr>
          <w:p w:rsidR="00975AE9" w:rsidRPr="0025699B" w:rsidRDefault="003870A6" w:rsidP="00975AE9">
            <w:pPr>
              <w:rPr>
                <w:sz w:val="28"/>
                <w:szCs w:val="28"/>
              </w:rPr>
            </w:pPr>
            <w:r w:rsidRPr="003870A6">
              <w:rPr>
                <w:sz w:val="28"/>
                <w:szCs w:val="28"/>
              </w:rPr>
              <w:t>отдел по управлению муниципальным имуществом</w:t>
            </w:r>
          </w:p>
        </w:tc>
      </w:tr>
      <w:tr w:rsidR="00975AE9" w:rsidRPr="0025699B" w:rsidTr="005A651B">
        <w:tc>
          <w:tcPr>
            <w:tcW w:w="3191" w:type="dxa"/>
            <w:shd w:val="clear" w:color="auto" w:fill="auto"/>
          </w:tcPr>
          <w:p w:rsidR="00975AE9" w:rsidRPr="00A416DB" w:rsidRDefault="00975AE9" w:rsidP="00975AE9">
            <w:pPr>
              <w:keepNext/>
              <w:keepLines/>
              <w:jc w:val="center"/>
              <w:rPr>
                <w:color w:val="000000"/>
                <w:sz w:val="28"/>
                <w:szCs w:val="28"/>
              </w:rPr>
            </w:pPr>
            <w:r w:rsidRPr="00A416DB">
              <w:rPr>
                <w:color w:val="000000"/>
                <w:sz w:val="28"/>
                <w:szCs w:val="28"/>
              </w:rPr>
              <w:t xml:space="preserve"> 1 11 05025 05 0000 120</w:t>
            </w:r>
          </w:p>
        </w:tc>
        <w:tc>
          <w:tcPr>
            <w:tcW w:w="4288" w:type="dxa"/>
            <w:shd w:val="clear" w:color="auto" w:fill="auto"/>
          </w:tcPr>
          <w:p w:rsidR="00975AE9" w:rsidRPr="00A416DB" w:rsidRDefault="00975AE9" w:rsidP="00975AE9">
            <w:pPr>
              <w:autoSpaceDE w:val="0"/>
              <w:autoSpaceDN w:val="0"/>
              <w:adjustRightInd w:val="0"/>
              <w:jc w:val="both"/>
              <w:rPr>
                <w:sz w:val="28"/>
                <w:szCs w:val="28"/>
              </w:rPr>
            </w:pPr>
            <w:proofErr w:type="gramStart"/>
            <w:r w:rsidRPr="00A416DB">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2094" w:type="dxa"/>
            <w:shd w:val="clear" w:color="auto" w:fill="auto"/>
            <w:vAlign w:val="bottom"/>
          </w:tcPr>
          <w:p w:rsidR="00975AE9" w:rsidRPr="0025699B" w:rsidRDefault="003870A6" w:rsidP="00975AE9">
            <w:pPr>
              <w:rPr>
                <w:sz w:val="28"/>
                <w:szCs w:val="28"/>
              </w:rPr>
            </w:pPr>
            <w:r w:rsidRPr="003870A6">
              <w:rPr>
                <w:sz w:val="28"/>
                <w:szCs w:val="28"/>
              </w:rPr>
              <w:t>отдел по управлению муниципальным имуществом</w:t>
            </w:r>
          </w:p>
        </w:tc>
      </w:tr>
      <w:tr w:rsidR="005A651B" w:rsidRPr="0025699B" w:rsidTr="004B348A">
        <w:tc>
          <w:tcPr>
            <w:tcW w:w="3191" w:type="dxa"/>
            <w:shd w:val="clear" w:color="auto" w:fill="auto"/>
          </w:tcPr>
          <w:p w:rsidR="005A651B" w:rsidRPr="00A416DB" w:rsidRDefault="005A651B" w:rsidP="005A651B">
            <w:pPr>
              <w:keepNext/>
              <w:keepLines/>
              <w:jc w:val="center"/>
              <w:rPr>
                <w:color w:val="000000"/>
                <w:sz w:val="28"/>
                <w:szCs w:val="28"/>
              </w:rPr>
            </w:pPr>
            <w:r w:rsidRPr="00A416DB">
              <w:rPr>
                <w:sz w:val="28"/>
                <w:szCs w:val="28"/>
              </w:rPr>
              <w:t xml:space="preserve">1 11 05313 05 0000 120 </w:t>
            </w:r>
          </w:p>
        </w:tc>
        <w:tc>
          <w:tcPr>
            <w:tcW w:w="4288" w:type="dxa"/>
            <w:shd w:val="clear" w:color="auto" w:fill="auto"/>
          </w:tcPr>
          <w:p w:rsidR="005A651B" w:rsidRPr="00A416DB" w:rsidRDefault="005A651B" w:rsidP="005A651B">
            <w:pPr>
              <w:autoSpaceDE w:val="0"/>
              <w:autoSpaceDN w:val="0"/>
              <w:adjustRightInd w:val="0"/>
              <w:jc w:val="both"/>
              <w:rPr>
                <w:sz w:val="28"/>
                <w:szCs w:val="28"/>
              </w:rPr>
            </w:pPr>
            <w:r w:rsidRPr="00A416DB">
              <w:rPr>
                <w:sz w:val="28"/>
                <w:szCs w:val="28"/>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094" w:type="dxa"/>
            <w:shd w:val="clear" w:color="auto" w:fill="auto"/>
            <w:vAlign w:val="bottom"/>
          </w:tcPr>
          <w:p w:rsidR="005A651B" w:rsidRPr="0025699B" w:rsidRDefault="003870A6" w:rsidP="005A651B">
            <w:pPr>
              <w:rPr>
                <w:sz w:val="28"/>
                <w:szCs w:val="28"/>
              </w:rPr>
            </w:pPr>
            <w:r w:rsidRPr="003870A6">
              <w:rPr>
                <w:sz w:val="28"/>
                <w:szCs w:val="28"/>
              </w:rPr>
              <w:t>отдел по управлению муниципальным имуществом</w:t>
            </w:r>
          </w:p>
        </w:tc>
      </w:tr>
    </w:tbl>
    <w:p w:rsidR="002A23FB" w:rsidRDefault="002A23FB" w:rsidP="005A651B">
      <w:pPr>
        <w:keepNext/>
        <w:keepLines/>
        <w:jc w:val="center"/>
        <w:rPr>
          <w:sz w:val="28"/>
          <w:szCs w:val="28"/>
        </w:rPr>
        <w:sectPr w:rsidR="002A23FB" w:rsidSect="00482155">
          <w:pgSz w:w="11909" w:h="16834"/>
          <w:pgMar w:top="1134" w:right="851" w:bottom="1134" w:left="1701" w:header="720" w:footer="720" w:gutter="0"/>
          <w:cols w:space="708"/>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4245"/>
        <w:gridCol w:w="2190"/>
      </w:tblGrid>
      <w:tr w:rsidR="005A651B" w:rsidRPr="0025699B" w:rsidTr="004B348A">
        <w:tc>
          <w:tcPr>
            <w:tcW w:w="3191" w:type="dxa"/>
            <w:shd w:val="clear" w:color="auto" w:fill="auto"/>
          </w:tcPr>
          <w:p w:rsidR="005A651B" w:rsidRPr="00A416DB" w:rsidRDefault="005A651B" w:rsidP="005A651B">
            <w:pPr>
              <w:keepNext/>
              <w:keepLines/>
              <w:jc w:val="center"/>
              <w:rPr>
                <w:color w:val="000000"/>
                <w:sz w:val="28"/>
                <w:szCs w:val="28"/>
              </w:rPr>
            </w:pPr>
            <w:r w:rsidRPr="00A416DB">
              <w:rPr>
                <w:sz w:val="28"/>
                <w:szCs w:val="28"/>
              </w:rPr>
              <w:lastRenderedPageBreak/>
              <w:t xml:space="preserve">1 11 05325 05 0000 120 </w:t>
            </w:r>
          </w:p>
        </w:tc>
        <w:tc>
          <w:tcPr>
            <w:tcW w:w="4288" w:type="dxa"/>
            <w:shd w:val="clear" w:color="auto" w:fill="auto"/>
          </w:tcPr>
          <w:p w:rsidR="005A651B" w:rsidRPr="00A416DB" w:rsidRDefault="005A651B" w:rsidP="005A651B">
            <w:pPr>
              <w:autoSpaceDE w:val="0"/>
              <w:autoSpaceDN w:val="0"/>
              <w:adjustRightInd w:val="0"/>
              <w:jc w:val="both"/>
              <w:rPr>
                <w:sz w:val="28"/>
                <w:szCs w:val="28"/>
              </w:rPr>
            </w:pPr>
            <w:r w:rsidRPr="00A416DB">
              <w:rPr>
                <w:sz w:val="28"/>
                <w:szCs w:val="28"/>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2094" w:type="dxa"/>
            <w:shd w:val="clear" w:color="auto" w:fill="auto"/>
            <w:vAlign w:val="bottom"/>
          </w:tcPr>
          <w:p w:rsidR="005A651B" w:rsidRPr="0025699B" w:rsidRDefault="003870A6" w:rsidP="005A651B">
            <w:pPr>
              <w:rPr>
                <w:sz w:val="28"/>
                <w:szCs w:val="28"/>
              </w:rPr>
            </w:pPr>
            <w:r w:rsidRPr="003870A6">
              <w:rPr>
                <w:sz w:val="28"/>
                <w:szCs w:val="28"/>
              </w:rPr>
              <w:t>отдел по управлению муниципальным имуществом</w:t>
            </w:r>
          </w:p>
        </w:tc>
      </w:tr>
      <w:tr w:rsidR="005A651B" w:rsidRPr="0025699B" w:rsidTr="004B348A">
        <w:tc>
          <w:tcPr>
            <w:tcW w:w="3191" w:type="dxa"/>
            <w:shd w:val="clear" w:color="auto" w:fill="auto"/>
          </w:tcPr>
          <w:p w:rsidR="005A651B" w:rsidRPr="00A416DB" w:rsidRDefault="005A651B" w:rsidP="005A651B">
            <w:pPr>
              <w:ind w:right="-185"/>
              <w:jc w:val="center"/>
              <w:rPr>
                <w:sz w:val="28"/>
                <w:szCs w:val="28"/>
              </w:rPr>
            </w:pPr>
            <w:r w:rsidRPr="00A416DB">
              <w:rPr>
                <w:sz w:val="28"/>
                <w:szCs w:val="28"/>
              </w:rPr>
              <w:t>1 11 09080 05 0000 120</w:t>
            </w:r>
          </w:p>
          <w:p w:rsidR="005A651B" w:rsidRPr="00A416DB" w:rsidRDefault="005A651B" w:rsidP="005A651B">
            <w:pPr>
              <w:keepNext/>
              <w:keepLines/>
              <w:jc w:val="center"/>
              <w:rPr>
                <w:color w:val="000000"/>
                <w:sz w:val="28"/>
                <w:szCs w:val="28"/>
              </w:rPr>
            </w:pPr>
          </w:p>
        </w:tc>
        <w:tc>
          <w:tcPr>
            <w:tcW w:w="4288" w:type="dxa"/>
            <w:shd w:val="clear" w:color="auto" w:fill="auto"/>
          </w:tcPr>
          <w:p w:rsidR="005A651B" w:rsidRPr="00A416DB" w:rsidRDefault="005A651B" w:rsidP="005A651B">
            <w:pPr>
              <w:jc w:val="both"/>
              <w:rPr>
                <w:sz w:val="28"/>
                <w:szCs w:val="28"/>
              </w:rPr>
            </w:pPr>
            <w:r w:rsidRPr="00A416DB">
              <w:rPr>
                <w:sz w:val="28"/>
                <w:szCs w:val="28"/>
              </w:rPr>
              <w:t>Плата, поступившая в рамках договора за предоставление права на размещение и эксплуатацию нестационарного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2094" w:type="dxa"/>
            <w:shd w:val="clear" w:color="auto" w:fill="auto"/>
            <w:vAlign w:val="bottom"/>
          </w:tcPr>
          <w:p w:rsidR="005A651B" w:rsidRPr="0025699B" w:rsidRDefault="003870A6" w:rsidP="005A651B">
            <w:pPr>
              <w:rPr>
                <w:sz w:val="28"/>
                <w:szCs w:val="28"/>
              </w:rPr>
            </w:pPr>
            <w:r w:rsidRPr="003870A6">
              <w:rPr>
                <w:sz w:val="28"/>
                <w:szCs w:val="28"/>
              </w:rPr>
              <w:t>отдел по управлению муниципальным имуществом</w:t>
            </w:r>
          </w:p>
        </w:tc>
      </w:tr>
      <w:tr w:rsidR="005A651B" w:rsidRPr="0025699B" w:rsidTr="004B348A">
        <w:tc>
          <w:tcPr>
            <w:tcW w:w="3191" w:type="dxa"/>
            <w:shd w:val="clear" w:color="auto" w:fill="auto"/>
          </w:tcPr>
          <w:p w:rsidR="005A651B" w:rsidRPr="00A416DB" w:rsidRDefault="005A651B" w:rsidP="005A651B">
            <w:pPr>
              <w:keepNext/>
              <w:keepLines/>
              <w:jc w:val="center"/>
              <w:rPr>
                <w:color w:val="000000"/>
                <w:sz w:val="28"/>
                <w:szCs w:val="28"/>
              </w:rPr>
            </w:pPr>
            <w:r w:rsidRPr="00A416DB">
              <w:rPr>
                <w:color w:val="000000"/>
                <w:sz w:val="28"/>
                <w:szCs w:val="28"/>
              </w:rPr>
              <w:t>1 13 02065 05 0000 130</w:t>
            </w:r>
          </w:p>
        </w:tc>
        <w:tc>
          <w:tcPr>
            <w:tcW w:w="4288" w:type="dxa"/>
            <w:shd w:val="clear" w:color="auto" w:fill="auto"/>
          </w:tcPr>
          <w:p w:rsidR="005A651B" w:rsidRPr="00A416DB" w:rsidRDefault="005A651B" w:rsidP="005A651B">
            <w:pPr>
              <w:autoSpaceDE w:val="0"/>
              <w:autoSpaceDN w:val="0"/>
              <w:adjustRightInd w:val="0"/>
              <w:jc w:val="both"/>
              <w:rPr>
                <w:sz w:val="28"/>
                <w:szCs w:val="28"/>
              </w:rPr>
            </w:pPr>
            <w:r w:rsidRPr="00A416DB">
              <w:rPr>
                <w:sz w:val="28"/>
                <w:szCs w:val="28"/>
              </w:rPr>
              <w:t>Доходы, поступающие в порядке возмещения расходов, понесенных в связи с эксплуатацией имущества муниципальных районов</w:t>
            </w:r>
          </w:p>
        </w:tc>
        <w:tc>
          <w:tcPr>
            <w:tcW w:w="2094" w:type="dxa"/>
            <w:shd w:val="clear" w:color="auto" w:fill="auto"/>
            <w:vAlign w:val="bottom"/>
          </w:tcPr>
          <w:p w:rsidR="005A651B" w:rsidRPr="0025699B" w:rsidRDefault="003870A6" w:rsidP="005A651B">
            <w:pPr>
              <w:rPr>
                <w:sz w:val="28"/>
                <w:szCs w:val="28"/>
              </w:rPr>
            </w:pPr>
            <w:r w:rsidRPr="003870A6">
              <w:rPr>
                <w:sz w:val="28"/>
                <w:szCs w:val="28"/>
              </w:rPr>
              <w:t>отдел учета и отчетности</w:t>
            </w:r>
          </w:p>
        </w:tc>
      </w:tr>
      <w:tr w:rsidR="005A651B" w:rsidRPr="0025699B" w:rsidTr="004B348A">
        <w:tc>
          <w:tcPr>
            <w:tcW w:w="3191" w:type="dxa"/>
            <w:shd w:val="clear" w:color="auto" w:fill="auto"/>
          </w:tcPr>
          <w:p w:rsidR="005A651B" w:rsidRPr="00A416DB" w:rsidRDefault="005A651B" w:rsidP="005A651B">
            <w:pPr>
              <w:keepNext/>
              <w:keepLines/>
              <w:jc w:val="center"/>
              <w:rPr>
                <w:color w:val="000000"/>
                <w:sz w:val="28"/>
                <w:szCs w:val="28"/>
              </w:rPr>
            </w:pPr>
            <w:r w:rsidRPr="00A416DB">
              <w:rPr>
                <w:sz w:val="28"/>
                <w:szCs w:val="28"/>
              </w:rPr>
              <w:t>1 13 02995 05 0000 130</w:t>
            </w:r>
          </w:p>
        </w:tc>
        <w:tc>
          <w:tcPr>
            <w:tcW w:w="4288" w:type="dxa"/>
            <w:shd w:val="clear" w:color="auto" w:fill="auto"/>
          </w:tcPr>
          <w:p w:rsidR="005A651B" w:rsidRPr="00A416DB" w:rsidRDefault="005A651B" w:rsidP="005A651B">
            <w:pPr>
              <w:autoSpaceDE w:val="0"/>
              <w:autoSpaceDN w:val="0"/>
              <w:adjustRightInd w:val="0"/>
              <w:jc w:val="both"/>
              <w:rPr>
                <w:sz w:val="28"/>
                <w:szCs w:val="28"/>
              </w:rPr>
            </w:pPr>
            <w:r w:rsidRPr="00A416DB">
              <w:rPr>
                <w:sz w:val="28"/>
                <w:szCs w:val="28"/>
              </w:rPr>
              <w:t>Прочие доходы от компенсации затрат бюджетов муниципальных районов</w:t>
            </w:r>
          </w:p>
        </w:tc>
        <w:tc>
          <w:tcPr>
            <w:tcW w:w="2094" w:type="dxa"/>
            <w:shd w:val="clear" w:color="auto" w:fill="auto"/>
            <w:vAlign w:val="bottom"/>
          </w:tcPr>
          <w:p w:rsidR="005A651B" w:rsidRPr="0025699B" w:rsidRDefault="003870A6" w:rsidP="005A651B">
            <w:pPr>
              <w:rPr>
                <w:sz w:val="28"/>
                <w:szCs w:val="28"/>
              </w:rPr>
            </w:pPr>
            <w:r w:rsidRPr="003870A6">
              <w:rPr>
                <w:sz w:val="28"/>
                <w:szCs w:val="28"/>
              </w:rPr>
              <w:t>отдел учета и отчетности</w:t>
            </w:r>
          </w:p>
        </w:tc>
      </w:tr>
    </w:tbl>
    <w:p w:rsidR="002A23FB" w:rsidRDefault="002A23FB" w:rsidP="005A651B">
      <w:pPr>
        <w:keepNext/>
        <w:keepLines/>
        <w:jc w:val="center"/>
        <w:rPr>
          <w:color w:val="000000"/>
          <w:sz w:val="28"/>
          <w:szCs w:val="28"/>
        </w:rPr>
        <w:sectPr w:rsidR="002A23FB" w:rsidSect="00482155">
          <w:pgSz w:w="11909" w:h="16834"/>
          <w:pgMar w:top="1134" w:right="851" w:bottom="1134" w:left="1701" w:header="720" w:footer="720" w:gutter="0"/>
          <w:cols w:space="708"/>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4247"/>
        <w:gridCol w:w="2190"/>
      </w:tblGrid>
      <w:tr w:rsidR="005A651B" w:rsidRPr="0025699B" w:rsidTr="004B348A">
        <w:tc>
          <w:tcPr>
            <w:tcW w:w="3191" w:type="dxa"/>
            <w:shd w:val="clear" w:color="auto" w:fill="auto"/>
          </w:tcPr>
          <w:p w:rsidR="005A651B" w:rsidRPr="00A416DB" w:rsidRDefault="005A651B" w:rsidP="005A651B">
            <w:pPr>
              <w:keepNext/>
              <w:keepLines/>
              <w:jc w:val="center"/>
              <w:rPr>
                <w:color w:val="000000"/>
                <w:sz w:val="28"/>
                <w:szCs w:val="28"/>
              </w:rPr>
            </w:pPr>
            <w:r w:rsidRPr="00A416DB">
              <w:rPr>
                <w:color w:val="000000"/>
                <w:sz w:val="28"/>
                <w:szCs w:val="28"/>
              </w:rPr>
              <w:lastRenderedPageBreak/>
              <w:t>1 14 02052 05 0000 410</w:t>
            </w:r>
          </w:p>
        </w:tc>
        <w:tc>
          <w:tcPr>
            <w:tcW w:w="4288" w:type="dxa"/>
            <w:shd w:val="clear" w:color="auto" w:fill="auto"/>
          </w:tcPr>
          <w:p w:rsidR="005A651B" w:rsidRPr="00A416DB" w:rsidRDefault="005A651B" w:rsidP="005A651B">
            <w:pPr>
              <w:autoSpaceDE w:val="0"/>
              <w:autoSpaceDN w:val="0"/>
              <w:adjustRightInd w:val="0"/>
              <w:jc w:val="both"/>
              <w:rPr>
                <w:sz w:val="28"/>
                <w:szCs w:val="28"/>
              </w:rPr>
            </w:pPr>
            <w:r w:rsidRPr="00A416DB">
              <w:rPr>
                <w:sz w:val="28"/>
                <w:szCs w:val="28"/>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094" w:type="dxa"/>
            <w:shd w:val="clear" w:color="auto" w:fill="auto"/>
            <w:vAlign w:val="bottom"/>
          </w:tcPr>
          <w:p w:rsidR="005A651B" w:rsidRPr="0025699B" w:rsidRDefault="003870A6" w:rsidP="005A651B">
            <w:pPr>
              <w:rPr>
                <w:sz w:val="28"/>
                <w:szCs w:val="28"/>
              </w:rPr>
            </w:pPr>
            <w:r w:rsidRPr="003870A6">
              <w:rPr>
                <w:sz w:val="28"/>
                <w:szCs w:val="28"/>
              </w:rPr>
              <w:t>отдел по управлению муниципальным имуществом</w:t>
            </w:r>
          </w:p>
        </w:tc>
      </w:tr>
      <w:tr w:rsidR="005A651B" w:rsidRPr="0025699B" w:rsidTr="004B348A">
        <w:tc>
          <w:tcPr>
            <w:tcW w:w="3191" w:type="dxa"/>
            <w:shd w:val="clear" w:color="auto" w:fill="auto"/>
          </w:tcPr>
          <w:p w:rsidR="005A651B" w:rsidRPr="00A416DB" w:rsidRDefault="005A651B" w:rsidP="005A651B">
            <w:pPr>
              <w:keepNext/>
              <w:keepLines/>
              <w:jc w:val="center"/>
              <w:rPr>
                <w:color w:val="000000"/>
                <w:sz w:val="28"/>
                <w:szCs w:val="28"/>
              </w:rPr>
            </w:pPr>
            <w:r w:rsidRPr="00A416DB">
              <w:rPr>
                <w:color w:val="000000"/>
                <w:sz w:val="28"/>
                <w:szCs w:val="28"/>
              </w:rPr>
              <w:t xml:space="preserve"> 1 14 02052 05 0000 440</w:t>
            </w:r>
          </w:p>
        </w:tc>
        <w:tc>
          <w:tcPr>
            <w:tcW w:w="4288" w:type="dxa"/>
            <w:shd w:val="clear" w:color="auto" w:fill="auto"/>
          </w:tcPr>
          <w:p w:rsidR="005A651B" w:rsidRPr="00A416DB" w:rsidRDefault="005A651B" w:rsidP="005A651B">
            <w:pPr>
              <w:autoSpaceDE w:val="0"/>
              <w:autoSpaceDN w:val="0"/>
              <w:adjustRightInd w:val="0"/>
              <w:jc w:val="both"/>
              <w:rPr>
                <w:sz w:val="28"/>
                <w:szCs w:val="28"/>
              </w:rPr>
            </w:pPr>
            <w:r w:rsidRPr="00A416DB">
              <w:rPr>
                <w:sz w:val="28"/>
                <w:szCs w:val="28"/>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2094" w:type="dxa"/>
            <w:shd w:val="clear" w:color="auto" w:fill="auto"/>
            <w:vAlign w:val="bottom"/>
          </w:tcPr>
          <w:p w:rsidR="005A651B" w:rsidRPr="0025699B" w:rsidRDefault="003870A6" w:rsidP="005A651B">
            <w:pPr>
              <w:rPr>
                <w:sz w:val="28"/>
                <w:szCs w:val="28"/>
              </w:rPr>
            </w:pPr>
            <w:r w:rsidRPr="003870A6">
              <w:rPr>
                <w:sz w:val="28"/>
                <w:szCs w:val="28"/>
              </w:rPr>
              <w:t>отдел по управлению муниципальным имуществом</w:t>
            </w:r>
          </w:p>
        </w:tc>
      </w:tr>
      <w:tr w:rsidR="005A651B" w:rsidRPr="0025699B" w:rsidTr="005A651B">
        <w:trPr>
          <w:trHeight w:val="3963"/>
        </w:trPr>
        <w:tc>
          <w:tcPr>
            <w:tcW w:w="3191" w:type="dxa"/>
            <w:shd w:val="clear" w:color="auto" w:fill="auto"/>
          </w:tcPr>
          <w:p w:rsidR="005A651B" w:rsidRPr="00A416DB" w:rsidRDefault="005A651B" w:rsidP="005A651B">
            <w:pPr>
              <w:keepNext/>
              <w:keepLines/>
              <w:jc w:val="center"/>
              <w:rPr>
                <w:color w:val="000000"/>
                <w:sz w:val="28"/>
                <w:szCs w:val="28"/>
              </w:rPr>
            </w:pPr>
            <w:r w:rsidRPr="00A416DB">
              <w:rPr>
                <w:color w:val="000000"/>
                <w:sz w:val="28"/>
                <w:szCs w:val="28"/>
              </w:rPr>
              <w:t>1 14 02053 05 0000 410</w:t>
            </w:r>
          </w:p>
        </w:tc>
        <w:tc>
          <w:tcPr>
            <w:tcW w:w="4288" w:type="dxa"/>
            <w:shd w:val="clear" w:color="auto" w:fill="auto"/>
          </w:tcPr>
          <w:p w:rsidR="005A651B" w:rsidRPr="00A416DB" w:rsidRDefault="00EA25B1" w:rsidP="00EA25B1">
            <w:pPr>
              <w:autoSpaceDE w:val="0"/>
              <w:autoSpaceDN w:val="0"/>
              <w:adjustRightInd w:val="0"/>
              <w:jc w:val="both"/>
              <w:rPr>
                <w:sz w:val="28"/>
                <w:szCs w:val="28"/>
              </w:rPr>
            </w:pPr>
            <w:r w:rsidRPr="00A416DB">
              <w:rPr>
                <w:sz w:val="28"/>
                <w:szCs w:val="28"/>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w:t>
            </w:r>
            <w:r>
              <w:rPr>
                <w:sz w:val="28"/>
                <w:szCs w:val="28"/>
              </w:rPr>
              <w:t>основных средств</w:t>
            </w:r>
            <w:r w:rsidRPr="00A416DB">
              <w:rPr>
                <w:sz w:val="28"/>
                <w:szCs w:val="28"/>
              </w:rPr>
              <w:t xml:space="preserve"> по указанному имуществу</w:t>
            </w:r>
          </w:p>
        </w:tc>
        <w:tc>
          <w:tcPr>
            <w:tcW w:w="2094" w:type="dxa"/>
            <w:shd w:val="clear" w:color="auto" w:fill="auto"/>
            <w:vAlign w:val="bottom"/>
          </w:tcPr>
          <w:p w:rsidR="005A651B" w:rsidRPr="0025699B" w:rsidRDefault="003870A6" w:rsidP="005A651B">
            <w:pPr>
              <w:rPr>
                <w:sz w:val="28"/>
                <w:szCs w:val="28"/>
              </w:rPr>
            </w:pPr>
            <w:r w:rsidRPr="003870A6">
              <w:rPr>
                <w:sz w:val="28"/>
                <w:szCs w:val="28"/>
              </w:rPr>
              <w:t>отдел по управлению муниципальным имуществом</w:t>
            </w:r>
          </w:p>
        </w:tc>
      </w:tr>
      <w:tr w:rsidR="005A651B" w:rsidRPr="0025699B" w:rsidTr="003870A6">
        <w:trPr>
          <w:trHeight w:val="3817"/>
        </w:trPr>
        <w:tc>
          <w:tcPr>
            <w:tcW w:w="3191" w:type="dxa"/>
            <w:shd w:val="clear" w:color="auto" w:fill="auto"/>
          </w:tcPr>
          <w:p w:rsidR="005A651B" w:rsidRPr="00A416DB" w:rsidRDefault="005A651B" w:rsidP="005A651B">
            <w:pPr>
              <w:keepNext/>
              <w:keepLines/>
              <w:jc w:val="center"/>
              <w:rPr>
                <w:color w:val="000000"/>
                <w:sz w:val="28"/>
                <w:szCs w:val="28"/>
              </w:rPr>
            </w:pPr>
            <w:r w:rsidRPr="00A416DB">
              <w:rPr>
                <w:color w:val="000000"/>
                <w:sz w:val="28"/>
                <w:szCs w:val="28"/>
              </w:rPr>
              <w:lastRenderedPageBreak/>
              <w:t>1 14 02053 05 0000 440</w:t>
            </w:r>
          </w:p>
        </w:tc>
        <w:tc>
          <w:tcPr>
            <w:tcW w:w="4288" w:type="dxa"/>
            <w:shd w:val="clear" w:color="auto" w:fill="auto"/>
          </w:tcPr>
          <w:p w:rsidR="005A651B" w:rsidRPr="00A416DB" w:rsidRDefault="005A651B" w:rsidP="005A651B">
            <w:pPr>
              <w:autoSpaceDE w:val="0"/>
              <w:autoSpaceDN w:val="0"/>
              <w:adjustRightInd w:val="0"/>
              <w:jc w:val="both"/>
              <w:rPr>
                <w:sz w:val="28"/>
                <w:szCs w:val="28"/>
              </w:rPr>
            </w:pPr>
            <w:r w:rsidRPr="00A416DB">
              <w:rPr>
                <w:sz w:val="28"/>
                <w:szCs w:val="2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094" w:type="dxa"/>
            <w:shd w:val="clear" w:color="auto" w:fill="auto"/>
            <w:vAlign w:val="bottom"/>
          </w:tcPr>
          <w:p w:rsidR="005A651B" w:rsidRPr="0025699B" w:rsidRDefault="003870A6" w:rsidP="005A651B">
            <w:pPr>
              <w:rPr>
                <w:sz w:val="28"/>
                <w:szCs w:val="28"/>
              </w:rPr>
            </w:pPr>
            <w:r w:rsidRPr="003870A6">
              <w:rPr>
                <w:sz w:val="28"/>
                <w:szCs w:val="28"/>
              </w:rPr>
              <w:t>отдел по управлению муниципальным имуществом</w:t>
            </w:r>
          </w:p>
        </w:tc>
      </w:tr>
      <w:tr w:rsidR="005A651B" w:rsidRPr="0025699B" w:rsidTr="003870A6">
        <w:trPr>
          <w:trHeight w:val="2637"/>
        </w:trPr>
        <w:tc>
          <w:tcPr>
            <w:tcW w:w="3191" w:type="dxa"/>
            <w:shd w:val="clear" w:color="auto" w:fill="auto"/>
          </w:tcPr>
          <w:p w:rsidR="005A651B" w:rsidRPr="00A416DB" w:rsidRDefault="005A651B" w:rsidP="005A651B">
            <w:pPr>
              <w:keepNext/>
              <w:keepLines/>
              <w:jc w:val="center"/>
              <w:rPr>
                <w:color w:val="000000"/>
                <w:sz w:val="28"/>
                <w:szCs w:val="28"/>
              </w:rPr>
            </w:pPr>
            <w:r w:rsidRPr="00A416DB">
              <w:rPr>
                <w:color w:val="000000"/>
                <w:sz w:val="28"/>
                <w:szCs w:val="28"/>
              </w:rPr>
              <w:t>1 14 06013 05 0000 430</w:t>
            </w:r>
          </w:p>
        </w:tc>
        <w:tc>
          <w:tcPr>
            <w:tcW w:w="4288" w:type="dxa"/>
            <w:shd w:val="clear" w:color="auto" w:fill="auto"/>
          </w:tcPr>
          <w:p w:rsidR="005A651B" w:rsidRPr="00A416DB" w:rsidRDefault="005A651B" w:rsidP="005A651B">
            <w:pPr>
              <w:autoSpaceDE w:val="0"/>
              <w:autoSpaceDN w:val="0"/>
              <w:adjustRightInd w:val="0"/>
              <w:jc w:val="both"/>
              <w:rPr>
                <w:sz w:val="28"/>
                <w:szCs w:val="28"/>
              </w:rPr>
            </w:pPr>
            <w:r w:rsidRPr="00A416DB">
              <w:rPr>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094" w:type="dxa"/>
            <w:shd w:val="clear" w:color="auto" w:fill="auto"/>
            <w:vAlign w:val="bottom"/>
          </w:tcPr>
          <w:p w:rsidR="005A651B" w:rsidRPr="0025699B" w:rsidRDefault="003870A6" w:rsidP="005A651B">
            <w:pPr>
              <w:rPr>
                <w:sz w:val="28"/>
                <w:szCs w:val="28"/>
              </w:rPr>
            </w:pPr>
            <w:r w:rsidRPr="003870A6">
              <w:rPr>
                <w:sz w:val="28"/>
                <w:szCs w:val="28"/>
              </w:rPr>
              <w:t>отдел по управлению муниципальным имуществом</w:t>
            </w:r>
          </w:p>
        </w:tc>
      </w:tr>
      <w:tr w:rsidR="005A651B" w:rsidRPr="0025699B" w:rsidTr="003870A6">
        <w:trPr>
          <w:trHeight w:val="2258"/>
        </w:trPr>
        <w:tc>
          <w:tcPr>
            <w:tcW w:w="3191" w:type="dxa"/>
            <w:shd w:val="clear" w:color="auto" w:fill="auto"/>
          </w:tcPr>
          <w:p w:rsidR="005A651B" w:rsidRPr="00A416DB" w:rsidRDefault="005A651B" w:rsidP="005A651B">
            <w:pPr>
              <w:keepNext/>
              <w:keepLines/>
              <w:jc w:val="center"/>
              <w:rPr>
                <w:color w:val="000000"/>
                <w:sz w:val="28"/>
                <w:szCs w:val="28"/>
              </w:rPr>
            </w:pPr>
            <w:r w:rsidRPr="00A416DB">
              <w:rPr>
                <w:color w:val="000000"/>
                <w:sz w:val="28"/>
                <w:szCs w:val="28"/>
              </w:rPr>
              <w:t xml:space="preserve"> 1 14 06025 05 0000 430</w:t>
            </w:r>
          </w:p>
        </w:tc>
        <w:tc>
          <w:tcPr>
            <w:tcW w:w="4288" w:type="dxa"/>
            <w:shd w:val="clear" w:color="auto" w:fill="auto"/>
          </w:tcPr>
          <w:p w:rsidR="005A651B" w:rsidRPr="00A416DB" w:rsidRDefault="005A651B" w:rsidP="005A651B">
            <w:pPr>
              <w:autoSpaceDE w:val="0"/>
              <w:autoSpaceDN w:val="0"/>
              <w:adjustRightInd w:val="0"/>
              <w:jc w:val="both"/>
              <w:rPr>
                <w:sz w:val="28"/>
                <w:szCs w:val="28"/>
              </w:rPr>
            </w:pPr>
            <w:r w:rsidRPr="00A416DB">
              <w:rPr>
                <w:sz w:val="28"/>
                <w:szCs w:val="28"/>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2094" w:type="dxa"/>
            <w:shd w:val="clear" w:color="auto" w:fill="auto"/>
            <w:vAlign w:val="bottom"/>
          </w:tcPr>
          <w:p w:rsidR="005A651B" w:rsidRPr="0025699B" w:rsidRDefault="003870A6" w:rsidP="005A651B">
            <w:pPr>
              <w:rPr>
                <w:sz w:val="28"/>
                <w:szCs w:val="28"/>
              </w:rPr>
            </w:pPr>
            <w:r w:rsidRPr="003870A6">
              <w:rPr>
                <w:sz w:val="28"/>
                <w:szCs w:val="28"/>
              </w:rPr>
              <w:t>отдел по управлению муниципальным имуществом</w:t>
            </w:r>
          </w:p>
        </w:tc>
      </w:tr>
      <w:tr w:rsidR="005A651B" w:rsidRPr="0025699B" w:rsidTr="003870A6">
        <w:trPr>
          <w:trHeight w:val="4238"/>
        </w:trPr>
        <w:tc>
          <w:tcPr>
            <w:tcW w:w="3191" w:type="dxa"/>
            <w:shd w:val="clear" w:color="auto" w:fill="auto"/>
          </w:tcPr>
          <w:p w:rsidR="005A651B" w:rsidRPr="00A416DB" w:rsidRDefault="005A651B" w:rsidP="005A651B">
            <w:pPr>
              <w:keepNext/>
              <w:keepLines/>
              <w:jc w:val="center"/>
              <w:rPr>
                <w:color w:val="000000"/>
                <w:sz w:val="28"/>
                <w:szCs w:val="28"/>
              </w:rPr>
            </w:pPr>
            <w:r w:rsidRPr="00A416DB">
              <w:rPr>
                <w:sz w:val="28"/>
                <w:szCs w:val="28"/>
              </w:rPr>
              <w:t xml:space="preserve">1 14 06313 05 0000 430 </w:t>
            </w:r>
          </w:p>
        </w:tc>
        <w:tc>
          <w:tcPr>
            <w:tcW w:w="4288" w:type="dxa"/>
            <w:shd w:val="clear" w:color="auto" w:fill="auto"/>
          </w:tcPr>
          <w:p w:rsidR="005A651B" w:rsidRPr="00A416DB" w:rsidRDefault="005A651B" w:rsidP="005A651B">
            <w:pPr>
              <w:autoSpaceDE w:val="0"/>
              <w:autoSpaceDN w:val="0"/>
              <w:adjustRightInd w:val="0"/>
              <w:jc w:val="both"/>
              <w:rPr>
                <w:sz w:val="28"/>
                <w:szCs w:val="28"/>
              </w:rPr>
            </w:pPr>
            <w:r w:rsidRPr="00A416DB">
              <w:rPr>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094" w:type="dxa"/>
            <w:shd w:val="clear" w:color="auto" w:fill="auto"/>
            <w:vAlign w:val="bottom"/>
          </w:tcPr>
          <w:p w:rsidR="005A651B" w:rsidRPr="0025699B" w:rsidRDefault="003870A6" w:rsidP="005A651B">
            <w:pPr>
              <w:rPr>
                <w:sz w:val="28"/>
                <w:szCs w:val="28"/>
              </w:rPr>
            </w:pPr>
            <w:r w:rsidRPr="003870A6">
              <w:rPr>
                <w:sz w:val="28"/>
                <w:szCs w:val="28"/>
              </w:rPr>
              <w:t>отдел по управлению муниципальным имуществом</w:t>
            </w:r>
          </w:p>
        </w:tc>
      </w:tr>
      <w:tr w:rsidR="005A651B" w:rsidRPr="0025699B" w:rsidTr="004B348A">
        <w:tc>
          <w:tcPr>
            <w:tcW w:w="3191" w:type="dxa"/>
            <w:shd w:val="clear" w:color="auto" w:fill="auto"/>
          </w:tcPr>
          <w:p w:rsidR="005A651B" w:rsidRPr="00A416DB" w:rsidRDefault="005A651B" w:rsidP="005A651B">
            <w:pPr>
              <w:keepNext/>
              <w:keepLines/>
              <w:jc w:val="center"/>
              <w:rPr>
                <w:color w:val="000000"/>
                <w:sz w:val="28"/>
                <w:szCs w:val="28"/>
              </w:rPr>
            </w:pPr>
            <w:r w:rsidRPr="00A416DB">
              <w:rPr>
                <w:sz w:val="28"/>
                <w:szCs w:val="28"/>
              </w:rPr>
              <w:t>1 16 01074 01 0000 140</w:t>
            </w:r>
          </w:p>
        </w:tc>
        <w:tc>
          <w:tcPr>
            <w:tcW w:w="4288" w:type="dxa"/>
            <w:shd w:val="clear" w:color="auto" w:fill="auto"/>
          </w:tcPr>
          <w:p w:rsidR="005A651B" w:rsidRPr="00A416DB" w:rsidRDefault="005A651B" w:rsidP="005A651B">
            <w:pPr>
              <w:autoSpaceDE w:val="0"/>
              <w:autoSpaceDN w:val="0"/>
              <w:adjustRightInd w:val="0"/>
              <w:jc w:val="both"/>
              <w:rPr>
                <w:sz w:val="28"/>
                <w:szCs w:val="28"/>
              </w:rPr>
            </w:pPr>
            <w:r w:rsidRPr="00A416DB">
              <w:rPr>
                <w:sz w:val="28"/>
                <w:szCs w:val="28"/>
              </w:rPr>
              <w:t xml:space="preserve">Административные штрафы, установленные Главой 7 Кодекса Российской Федерации об административных </w:t>
            </w:r>
            <w:r w:rsidRPr="00A416DB">
              <w:rPr>
                <w:sz w:val="28"/>
                <w:szCs w:val="28"/>
              </w:rPr>
              <w:lastRenderedPageBreak/>
              <w:t>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2094" w:type="dxa"/>
            <w:shd w:val="clear" w:color="auto" w:fill="auto"/>
            <w:vAlign w:val="bottom"/>
          </w:tcPr>
          <w:p w:rsidR="005A651B" w:rsidRPr="0025699B" w:rsidRDefault="003870A6" w:rsidP="005A651B">
            <w:pPr>
              <w:rPr>
                <w:sz w:val="28"/>
                <w:szCs w:val="28"/>
              </w:rPr>
            </w:pPr>
            <w:r w:rsidRPr="003870A6">
              <w:rPr>
                <w:sz w:val="28"/>
                <w:szCs w:val="28"/>
              </w:rPr>
              <w:lastRenderedPageBreak/>
              <w:t>отдел по управлению муниципальным имуществом</w:t>
            </w:r>
          </w:p>
        </w:tc>
      </w:tr>
      <w:tr w:rsidR="005A651B" w:rsidRPr="0025699B" w:rsidTr="004B348A">
        <w:tc>
          <w:tcPr>
            <w:tcW w:w="3191" w:type="dxa"/>
            <w:shd w:val="clear" w:color="auto" w:fill="auto"/>
          </w:tcPr>
          <w:p w:rsidR="005A651B" w:rsidRPr="00A416DB" w:rsidRDefault="005A651B" w:rsidP="005A651B">
            <w:pPr>
              <w:keepNext/>
              <w:keepLines/>
              <w:jc w:val="center"/>
              <w:rPr>
                <w:sz w:val="28"/>
                <w:szCs w:val="28"/>
              </w:rPr>
            </w:pPr>
            <w:r w:rsidRPr="00A416DB">
              <w:rPr>
                <w:sz w:val="28"/>
                <w:szCs w:val="28"/>
              </w:rPr>
              <w:lastRenderedPageBreak/>
              <w:t>1 16 01084 01 0000 140</w:t>
            </w:r>
          </w:p>
        </w:tc>
        <w:tc>
          <w:tcPr>
            <w:tcW w:w="4288" w:type="dxa"/>
            <w:shd w:val="clear" w:color="auto" w:fill="auto"/>
          </w:tcPr>
          <w:p w:rsidR="005A651B" w:rsidRPr="00A416DB" w:rsidRDefault="005A651B" w:rsidP="005A651B">
            <w:pPr>
              <w:autoSpaceDE w:val="0"/>
              <w:autoSpaceDN w:val="0"/>
              <w:adjustRightInd w:val="0"/>
              <w:jc w:val="both"/>
              <w:rPr>
                <w:sz w:val="28"/>
                <w:szCs w:val="28"/>
              </w:rPr>
            </w:pPr>
            <w:r w:rsidRPr="00A416DB">
              <w:rPr>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2094" w:type="dxa"/>
            <w:shd w:val="clear" w:color="auto" w:fill="auto"/>
            <w:vAlign w:val="bottom"/>
          </w:tcPr>
          <w:p w:rsidR="005A651B" w:rsidRPr="0025699B" w:rsidRDefault="003870A6" w:rsidP="005A651B">
            <w:pPr>
              <w:rPr>
                <w:sz w:val="28"/>
                <w:szCs w:val="28"/>
              </w:rPr>
            </w:pPr>
            <w:r w:rsidRPr="003870A6">
              <w:rPr>
                <w:sz w:val="28"/>
                <w:szCs w:val="28"/>
              </w:rPr>
              <w:t>отдел по управлению муниципальным имуществом</w:t>
            </w:r>
          </w:p>
        </w:tc>
      </w:tr>
      <w:tr w:rsidR="005A651B" w:rsidRPr="0025699B" w:rsidTr="004B348A">
        <w:tc>
          <w:tcPr>
            <w:tcW w:w="3191" w:type="dxa"/>
            <w:shd w:val="clear" w:color="auto" w:fill="auto"/>
          </w:tcPr>
          <w:p w:rsidR="005A651B" w:rsidRPr="00A416DB" w:rsidRDefault="005A651B" w:rsidP="005A651B">
            <w:pPr>
              <w:keepNext/>
              <w:keepLines/>
              <w:jc w:val="center"/>
              <w:rPr>
                <w:sz w:val="28"/>
                <w:szCs w:val="28"/>
              </w:rPr>
            </w:pPr>
            <w:r w:rsidRPr="00A416DB">
              <w:rPr>
                <w:sz w:val="28"/>
                <w:szCs w:val="28"/>
              </w:rPr>
              <w:t>1 16 01204 01 0000 140</w:t>
            </w:r>
          </w:p>
        </w:tc>
        <w:tc>
          <w:tcPr>
            <w:tcW w:w="4288" w:type="dxa"/>
            <w:shd w:val="clear" w:color="auto" w:fill="auto"/>
          </w:tcPr>
          <w:p w:rsidR="005A651B" w:rsidRPr="00A416DB" w:rsidRDefault="005A651B" w:rsidP="005A651B">
            <w:pPr>
              <w:autoSpaceDE w:val="0"/>
              <w:autoSpaceDN w:val="0"/>
              <w:adjustRightInd w:val="0"/>
              <w:jc w:val="both"/>
              <w:rPr>
                <w:sz w:val="28"/>
                <w:szCs w:val="28"/>
              </w:rPr>
            </w:pPr>
            <w:r w:rsidRPr="00A416DB">
              <w:rPr>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2094" w:type="dxa"/>
            <w:shd w:val="clear" w:color="auto" w:fill="auto"/>
            <w:vAlign w:val="bottom"/>
          </w:tcPr>
          <w:p w:rsidR="005A651B" w:rsidRPr="0025699B" w:rsidRDefault="003870A6" w:rsidP="005A651B">
            <w:pPr>
              <w:rPr>
                <w:sz w:val="28"/>
                <w:szCs w:val="28"/>
              </w:rPr>
            </w:pPr>
            <w:r w:rsidRPr="003870A6">
              <w:rPr>
                <w:sz w:val="28"/>
                <w:szCs w:val="28"/>
              </w:rPr>
              <w:t>отдел по управлению муниципальным имуществом</w:t>
            </w:r>
          </w:p>
        </w:tc>
      </w:tr>
      <w:tr w:rsidR="005A651B" w:rsidRPr="0025699B" w:rsidTr="004B348A">
        <w:tc>
          <w:tcPr>
            <w:tcW w:w="3191" w:type="dxa"/>
            <w:shd w:val="clear" w:color="auto" w:fill="auto"/>
          </w:tcPr>
          <w:p w:rsidR="005A651B" w:rsidRPr="00A416DB" w:rsidRDefault="005A651B" w:rsidP="005A651B">
            <w:pPr>
              <w:keepNext/>
              <w:keepLines/>
              <w:jc w:val="center"/>
              <w:rPr>
                <w:sz w:val="28"/>
                <w:szCs w:val="28"/>
              </w:rPr>
            </w:pPr>
            <w:r w:rsidRPr="00A416DB">
              <w:rPr>
                <w:sz w:val="28"/>
                <w:szCs w:val="28"/>
              </w:rPr>
              <w:t>1 16 02020 02 0000 140</w:t>
            </w:r>
          </w:p>
        </w:tc>
        <w:tc>
          <w:tcPr>
            <w:tcW w:w="4288" w:type="dxa"/>
            <w:shd w:val="clear" w:color="auto" w:fill="auto"/>
          </w:tcPr>
          <w:p w:rsidR="005A651B" w:rsidRPr="00A416DB" w:rsidRDefault="005A651B" w:rsidP="005A651B">
            <w:pPr>
              <w:autoSpaceDE w:val="0"/>
              <w:autoSpaceDN w:val="0"/>
              <w:adjustRightInd w:val="0"/>
              <w:jc w:val="both"/>
              <w:rPr>
                <w:sz w:val="28"/>
                <w:szCs w:val="28"/>
              </w:rPr>
            </w:pPr>
            <w:r w:rsidRPr="00A416DB">
              <w:rPr>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094" w:type="dxa"/>
            <w:shd w:val="clear" w:color="auto" w:fill="auto"/>
            <w:vAlign w:val="bottom"/>
          </w:tcPr>
          <w:p w:rsidR="005A651B" w:rsidRPr="0025699B" w:rsidRDefault="003870A6" w:rsidP="005A651B">
            <w:pPr>
              <w:rPr>
                <w:sz w:val="28"/>
                <w:szCs w:val="28"/>
              </w:rPr>
            </w:pPr>
            <w:r w:rsidRPr="003870A6">
              <w:rPr>
                <w:sz w:val="28"/>
                <w:szCs w:val="28"/>
              </w:rPr>
              <w:t>отдел учета и отчетности</w:t>
            </w:r>
          </w:p>
        </w:tc>
      </w:tr>
      <w:tr w:rsidR="005A651B" w:rsidRPr="0025699B" w:rsidTr="008B727C">
        <w:trPr>
          <w:trHeight w:val="1070"/>
        </w:trPr>
        <w:tc>
          <w:tcPr>
            <w:tcW w:w="3191" w:type="dxa"/>
            <w:shd w:val="clear" w:color="auto" w:fill="auto"/>
          </w:tcPr>
          <w:p w:rsidR="005A651B" w:rsidRPr="00A416DB" w:rsidRDefault="005A651B" w:rsidP="005A651B">
            <w:pPr>
              <w:keepNext/>
              <w:keepLines/>
              <w:jc w:val="center"/>
              <w:rPr>
                <w:color w:val="000000"/>
                <w:sz w:val="28"/>
                <w:szCs w:val="28"/>
              </w:rPr>
            </w:pPr>
            <w:r w:rsidRPr="00A416DB">
              <w:rPr>
                <w:color w:val="000000"/>
                <w:sz w:val="28"/>
                <w:szCs w:val="28"/>
              </w:rPr>
              <w:t>1 17 01050 05 0000 180</w:t>
            </w:r>
          </w:p>
        </w:tc>
        <w:tc>
          <w:tcPr>
            <w:tcW w:w="4288" w:type="dxa"/>
            <w:shd w:val="clear" w:color="auto" w:fill="auto"/>
          </w:tcPr>
          <w:p w:rsidR="005A651B" w:rsidRPr="00A416DB" w:rsidRDefault="005A651B" w:rsidP="005A651B">
            <w:pPr>
              <w:autoSpaceDE w:val="0"/>
              <w:autoSpaceDN w:val="0"/>
              <w:adjustRightInd w:val="0"/>
              <w:jc w:val="both"/>
              <w:rPr>
                <w:sz w:val="28"/>
                <w:szCs w:val="28"/>
              </w:rPr>
            </w:pPr>
            <w:r w:rsidRPr="00A416DB">
              <w:rPr>
                <w:sz w:val="28"/>
                <w:szCs w:val="28"/>
              </w:rPr>
              <w:t>Невыясненные поступления, зачисляемые в бюджеты муниципальных районов</w:t>
            </w:r>
          </w:p>
        </w:tc>
        <w:tc>
          <w:tcPr>
            <w:tcW w:w="2094" w:type="dxa"/>
            <w:shd w:val="clear" w:color="auto" w:fill="auto"/>
            <w:vAlign w:val="bottom"/>
          </w:tcPr>
          <w:p w:rsidR="005A651B" w:rsidRPr="0025699B" w:rsidRDefault="003870A6" w:rsidP="005A651B">
            <w:pPr>
              <w:rPr>
                <w:sz w:val="28"/>
                <w:szCs w:val="28"/>
              </w:rPr>
            </w:pPr>
            <w:r w:rsidRPr="003870A6">
              <w:rPr>
                <w:sz w:val="28"/>
                <w:szCs w:val="28"/>
              </w:rPr>
              <w:t>отдел учета и отчетности</w:t>
            </w:r>
          </w:p>
        </w:tc>
      </w:tr>
      <w:tr w:rsidR="005A651B" w:rsidRPr="0025699B" w:rsidTr="004B348A">
        <w:tc>
          <w:tcPr>
            <w:tcW w:w="3191" w:type="dxa"/>
            <w:shd w:val="clear" w:color="auto" w:fill="auto"/>
          </w:tcPr>
          <w:p w:rsidR="005A651B" w:rsidRPr="00A416DB" w:rsidRDefault="005A651B" w:rsidP="005A651B">
            <w:pPr>
              <w:keepNext/>
              <w:keepLines/>
              <w:jc w:val="center"/>
              <w:rPr>
                <w:color w:val="000000"/>
                <w:sz w:val="28"/>
                <w:szCs w:val="28"/>
              </w:rPr>
            </w:pPr>
            <w:r w:rsidRPr="00A416DB">
              <w:rPr>
                <w:color w:val="000000"/>
                <w:sz w:val="28"/>
                <w:szCs w:val="28"/>
              </w:rPr>
              <w:t>1 17 05050 05 0000 180</w:t>
            </w:r>
          </w:p>
        </w:tc>
        <w:tc>
          <w:tcPr>
            <w:tcW w:w="4288" w:type="dxa"/>
            <w:shd w:val="clear" w:color="auto" w:fill="auto"/>
          </w:tcPr>
          <w:p w:rsidR="005A651B" w:rsidRPr="00A416DB" w:rsidRDefault="005A651B" w:rsidP="005A651B">
            <w:pPr>
              <w:autoSpaceDE w:val="0"/>
              <w:autoSpaceDN w:val="0"/>
              <w:adjustRightInd w:val="0"/>
              <w:jc w:val="both"/>
              <w:rPr>
                <w:sz w:val="28"/>
                <w:szCs w:val="28"/>
              </w:rPr>
            </w:pPr>
            <w:r w:rsidRPr="00A416DB">
              <w:rPr>
                <w:sz w:val="28"/>
                <w:szCs w:val="28"/>
              </w:rPr>
              <w:t>Прочие неналоговые доходы бюджетов муниципальных районов</w:t>
            </w:r>
          </w:p>
        </w:tc>
        <w:tc>
          <w:tcPr>
            <w:tcW w:w="2094" w:type="dxa"/>
            <w:shd w:val="clear" w:color="auto" w:fill="auto"/>
            <w:vAlign w:val="bottom"/>
          </w:tcPr>
          <w:p w:rsidR="005A651B" w:rsidRPr="0025699B" w:rsidRDefault="003870A6" w:rsidP="005A651B">
            <w:pPr>
              <w:rPr>
                <w:sz w:val="28"/>
                <w:szCs w:val="28"/>
              </w:rPr>
            </w:pPr>
            <w:r w:rsidRPr="003870A6">
              <w:rPr>
                <w:sz w:val="28"/>
                <w:szCs w:val="28"/>
              </w:rPr>
              <w:t>отдел учета и отчетности</w:t>
            </w:r>
          </w:p>
        </w:tc>
      </w:tr>
    </w:tbl>
    <w:p w:rsidR="00D87CC6" w:rsidRPr="001B79E9" w:rsidRDefault="00D87CC6" w:rsidP="00C2644F">
      <w:pPr>
        <w:rPr>
          <w:sz w:val="28"/>
          <w:szCs w:val="28"/>
        </w:rPr>
      </w:pPr>
    </w:p>
    <w:sectPr w:rsidR="00D87CC6" w:rsidRPr="001B79E9" w:rsidSect="00482155">
      <w:pgSz w:w="11909" w:h="16834"/>
      <w:pgMar w:top="1134" w:right="851" w:bottom="113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E7C" w:rsidRDefault="00E50E7C" w:rsidP="00A31489">
      <w:r>
        <w:separator/>
      </w:r>
    </w:p>
  </w:endnote>
  <w:endnote w:type="continuationSeparator" w:id="0">
    <w:p w:rsidR="00E50E7C" w:rsidRDefault="00E50E7C" w:rsidP="00A3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E7C" w:rsidRDefault="00E50E7C" w:rsidP="00A31489">
      <w:r>
        <w:separator/>
      </w:r>
    </w:p>
  </w:footnote>
  <w:footnote w:type="continuationSeparator" w:id="0">
    <w:p w:rsidR="00E50E7C" w:rsidRDefault="00E50E7C" w:rsidP="00A31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41734"/>
    <w:multiLevelType w:val="multilevel"/>
    <w:tmpl w:val="B0320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F02E6B"/>
    <w:multiLevelType w:val="multilevel"/>
    <w:tmpl w:val="E898D1A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BA0061"/>
    <w:multiLevelType w:val="hybridMultilevel"/>
    <w:tmpl w:val="DC82059A"/>
    <w:lvl w:ilvl="0" w:tplc="997E1ABC">
      <w:start w:val="1"/>
      <w:numFmt w:val="russianLow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42F04B0"/>
    <w:multiLevelType w:val="multilevel"/>
    <w:tmpl w:val="B0320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87221FD"/>
    <w:multiLevelType w:val="hybridMultilevel"/>
    <w:tmpl w:val="482A0924"/>
    <w:lvl w:ilvl="0" w:tplc="997E1ABC">
      <w:start w:val="1"/>
      <w:numFmt w:val="russianLower"/>
      <w:lvlText w:val="%1)"/>
      <w:lvlJc w:val="left"/>
      <w:pPr>
        <w:ind w:left="-5023" w:hanging="360"/>
      </w:pPr>
      <w:rPr>
        <w:rFonts w:hint="default"/>
      </w:rPr>
    </w:lvl>
    <w:lvl w:ilvl="1" w:tplc="04190019" w:tentative="1">
      <w:start w:val="1"/>
      <w:numFmt w:val="lowerLetter"/>
      <w:lvlText w:val="%2."/>
      <w:lvlJc w:val="left"/>
      <w:pPr>
        <w:ind w:left="-4303" w:hanging="360"/>
      </w:pPr>
    </w:lvl>
    <w:lvl w:ilvl="2" w:tplc="0419001B" w:tentative="1">
      <w:start w:val="1"/>
      <w:numFmt w:val="lowerRoman"/>
      <w:lvlText w:val="%3."/>
      <w:lvlJc w:val="right"/>
      <w:pPr>
        <w:ind w:left="-3583" w:hanging="180"/>
      </w:pPr>
    </w:lvl>
    <w:lvl w:ilvl="3" w:tplc="0419000F" w:tentative="1">
      <w:start w:val="1"/>
      <w:numFmt w:val="decimal"/>
      <w:lvlText w:val="%4."/>
      <w:lvlJc w:val="left"/>
      <w:pPr>
        <w:ind w:left="-2863" w:hanging="360"/>
      </w:pPr>
    </w:lvl>
    <w:lvl w:ilvl="4" w:tplc="04190019" w:tentative="1">
      <w:start w:val="1"/>
      <w:numFmt w:val="lowerLetter"/>
      <w:lvlText w:val="%5."/>
      <w:lvlJc w:val="left"/>
      <w:pPr>
        <w:ind w:left="-2143" w:hanging="360"/>
      </w:pPr>
    </w:lvl>
    <w:lvl w:ilvl="5" w:tplc="0419001B" w:tentative="1">
      <w:start w:val="1"/>
      <w:numFmt w:val="lowerRoman"/>
      <w:lvlText w:val="%6."/>
      <w:lvlJc w:val="right"/>
      <w:pPr>
        <w:ind w:left="-1423" w:hanging="180"/>
      </w:pPr>
    </w:lvl>
    <w:lvl w:ilvl="6" w:tplc="0419000F" w:tentative="1">
      <w:start w:val="1"/>
      <w:numFmt w:val="decimal"/>
      <w:lvlText w:val="%7."/>
      <w:lvlJc w:val="left"/>
      <w:pPr>
        <w:ind w:left="-703" w:hanging="360"/>
      </w:pPr>
    </w:lvl>
    <w:lvl w:ilvl="7" w:tplc="04190019" w:tentative="1">
      <w:start w:val="1"/>
      <w:numFmt w:val="lowerLetter"/>
      <w:lvlText w:val="%8."/>
      <w:lvlJc w:val="left"/>
      <w:pPr>
        <w:ind w:left="17" w:hanging="360"/>
      </w:pPr>
    </w:lvl>
    <w:lvl w:ilvl="8" w:tplc="0419001B" w:tentative="1">
      <w:start w:val="1"/>
      <w:numFmt w:val="lowerRoman"/>
      <w:lvlText w:val="%9."/>
      <w:lvlJc w:val="right"/>
      <w:pPr>
        <w:ind w:left="737" w:hanging="180"/>
      </w:pPr>
    </w:lvl>
  </w:abstractNum>
  <w:abstractNum w:abstractNumId="5">
    <w:nsid w:val="6A575A52"/>
    <w:multiLevelType w:val="multilevel"/>
    <w:tmpl w:val="96387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F05603"/>
    <w:multiLevelType w:val="hybridMultilevel"/>
    <w:tmpl w:val="5BAAEE74"/>
    <w:lvl w:ilvl="0" w:tplc="4C8AC2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5"/>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413"/>
    <w:rsid w:val="00013670"/>
    <w:rsid w:val="00063ECF"/>
    <w:rsid w:val="0006719F"/>
    <w:rsid w:val="000738F0"/>
    <w:rsid w:val="0007710F"/>
    <w:rsid w:val="0007793D"/>
    <w:rsid w:val="000808B2"/>
    <w:rsid w:val="0009346C"/>
    <w:rsid w:val="000A682F"/>
    <w:rsid w:val="000F557D"/>
    <w:rsid w:val="001001CF"/>
    <w:rsid w:val="0013416C"/>
    <w:rsid w:val="00136808"/>
    <w:rsid w:val="00163A71"/>
    <w:rsid w:val="001A6524"/>
    <w:rsid w:val="001B2B46"/>
    <w:rsid w:val="001C335E"/>
    <w:rsid w:val="001D6008"/>
    <w:rsid w:val="002211AD"/>
    <w:rsid w:val="0025699B"/>
    <w:rsid w:val="002A23FB"/>
    <w:rsid w:val="002A559B"/>
    <w:rsid w:val="002C2902"/>
    <w:rsid w:val="002D08D7"/>
    <w:rsid w:val="00304AF0"/>
    <w:rsid w:val="00304CF8"/>
    <w:rsid w:val="00327F75"/>
    <w:rsid w:val="0033570C"/>
    <w:rsid w:val="00342D21"/>
    <w:rsid w:val="003533F8"/>
    <w:rsid w:val="00356766"/>
    <w:rsid w:val="003617EA"/>
    <w:rsid w:val="0038326F"/>
    <w:rsid w:val="003870A6"/>
    <w:rsid w:val="0039294D"/>
    <w:rsid w:val="003A1EEF"/>
    <w:rsid w:val="003A45D1"/>
    <w:rsid w:val="003A5CB6"/>
    <w:rsid w:val="00405101"/>
    <w:rsid w:val="00416953"/>
    <w:rsid w:val="004257BF"/>
    <w:rsid w:val="00426D07"/>
    <w:rsid w:val="00435F62"/>
    <w:rsid w:val="0045239B"/>
    <w:rsid w:val="00460D2D"/>
    <w:rsid w:val="00464B99"/>
    <w:rsid w:val="00482155"/>
    <w:rsid w:val="0048633B"/>
    <w:rsid w:val="004877C7"/>
    <w:rsid w:val="004B2C60"/>
    <w:rsid w:val="004B348A"/>
    <w:rsid w:val="004D465F"/>
    <w:rsid w:val="004E55C7"/>
    <w:rsid w:val="004F059A"/>
    <w:rsid w:val="004F249E"/>
    <w:rsid w:val="004F5641"/>
    <w:rsid w:val="005163C0"/>
    <w:rsid w:val="00525009"/>
    <w:rsid w:val="00540D31"/>
    <w:rsid w:val="0055277C"/>
    <w:rsid w:val="00555903"/>
    <w:rsid w:val="0057755A"/>
    <w:rsid w:val="00581CA5"/>
    <w:rsid w:val="00593413"/>
    <w:rsid w:val="005A651B"/>
    <w:rsid w:val="005B086C"/>
    <w:rsid w:val="005F6D5F"/>
    <w:rsid w:val="00606D2A"/>
    <w:rsid w:val="00631F83"/>
    <w:rsid w:val="006563E2"/>
    <w:rsid w:val="006812D4"/>
    <w:rsid w:val="00694222"/>
    <w:rsid w:val="006E51F2"/>
    <w:rsid w:val="006E5204"/>
    <w:rsid w:val="006E7E32"/>
    <w:rsid w:val="00707B11"/>
    <w:rsid w:val="00766AE1"/>
    <w:rsid w:val="007674C8"/>
    <w:rsid w:val="00767913"/>
    <w:rsid w:val="00771BB3"/>
    <w:rsid w:val="00791D27"/>
    <w:rsid w:val="007D77FF"/>
    <w:rsid w:val="007E16C5"/>
    <w:rsid w:val="007F10CC"/>
    <w:rsid w:val="00806414"/>
    <w:rsid w:val="00810EC8"/>
    <w:rsid w:val="00825402"/>
    <w:rsid w:val="00826C1A"/>
    <w:rsid w:val="00870CE1"/>
    <w:rsid w:val="00880CC2"/>
    <w:rsid w:val="00890BD0"/>
    <w:rsid w:val="008B535C"/>
    <w:rsid w:val="008B727C"/>
    <w:rsid w:val="008C1BB3"/>
    <w:rsid w:val="008C6F43"/>
    <w:rsid w:val="008D3FCC"/>
    <w:rsid w:val="008E4C09"/>
    <w:rsid w:val="008E77A9"/>
    <w:rsid w:val="008F3DC3"/>
    <w:rsid w:val="009015AD"/>
    <w:rsid w:val="009034ED"/>
    <w:rsid w:val="0091736F"/>
    <w:rsid w:val="00933D4C"/>
    <w:rsid w:val="00975AE9"/>
    <w:rsid w:val="0098174F"/>
    <w:rsid w:val="00987D3B"/>
    <w:rsid w:val="00991854"/>
    <w:rsid w:val="00994022"/>
    <w:rsid w:val="009B1E8C"/>
    <w:rsid w:val="009B6032"/>
    <w:rsid w:val="009D73B6"/>
    <w:rsid w:val="009E7D8E"/>
    <w:rsid w:val="00A0451F"/>
    <w:rsid w:val="00A04F8A"/>
    <w:rsid w:val="00A06E1F"/>
    <w:rsid w:val="00A11E3F"/>
    <w:rsid w:val="00A31489"/>
    <w:rsid w:val="00A342E1"/>
    <w:rsid w:val="00A416DB"/>
    <w:rsid w:val="00A54FA1"/>
    <w:rsid w:val="00A80FC2"/>
    <w:rsid w:val="00AA2AD5"/>
    <w:rsid w:val="00AB23E1"/>
    <w:rsid w:val="00AF2A5D"/>
    <w:rsid w:val="00B02A79"/>
    <w:rsid w:val="00B1120A"/>
    <w:rsid w:val="00B16C74"/>
    <w:rsid w:val="00B25AFF"/>
    <w:rsid w:val="00B25C00"/>
    <w:rsid w:val="00B34CF8"/>
    <w:rsid w:val="00B554E2"/>
    <w:rsid w:val="00B55606"/>
    <w:rsid w:val="00B644D9"/>
    <w:rsid w:val="00B83338"/>
    <w:rsid w:val="00B94F64"/>
    <w:rsid w:val="00BB5879"/>
    <w:rsid w:val="00BD2768"/>
    <w:rsid w:val="00BE592B"/>
    <w:rsid w:val="00BE7110"/>
    <w:rsid w:val="00C0324A"/>
    <w:rsid w:val="00C2644F"/>
    <w:rsid w:val="00C559EE"/>
    <w:rsid w:val="00C700AE"/>
    <w:rsid w:val="00C80C34"/>
    <w:rsid w:val="00C95792"/>
    <w:rsid w:val="00C958F8"/>
    <w:rsid w:val="00CD050F"/>
    <w:rsid w:val="00CF02CB"/>
    <w:rsid w:val="00CF4FBA"/>
    <w:rsid w:val="00CF579C"/>
    <w:rsid w:val="00CF6434"/>
    <w:rsid w:val="00D26833"/>
    <w:rsid w:val="00D30E28"/>
    <w:rsid w:val="00D33815"/>
    <w:rsid w:val="00D5509A"/>
    <w:rsid w:val="00D831AE"/>
    <w:rsid w:val="00D871AF"/>
    <w:rsid w:val="00D87CC6"/>
    <w:rsid w:val="00DD2435"/>
    <w:rsid w:val="00E32D06"/>
    <w:rsid w:val="00E41213"/>
    <w:rsid w:val="00E50E7C"/>
    <w:rsid w:val="00E56716"/>
    <w:rsid w:val="00E65080"/>
    <w:rsid w:val="00E914D6"/>
    <w:rsid w:val="00EA25B1"/>
    <w:rsid w:val="00EA3DB8"/>
    <w:rsid w:val="00EA5B6D"/>
    <w:rsid w:val="00EB2676"/>
    <w:rsid w:val="00EB69B8"/>
    <w:rsid w:val="00EB6BFC"/>
    <w:rsid w:val="00EB7931"/>
    <w:rsid w:val="00EC4AAE"/>
    <w:rsid w:val="00ED0894"/>
    <w:rsid w:val="00ED5145"/>
    <w:rsid w:val="00EE11AB"/>
    <w:rsid w:val="00EF4CB6"/>
    <w:rsid w:val="00EF64D9"/>
    <w:rsid w:val="00F10617"/>
    <w:rsid w:val="00F133EC"/>
    <w:rsid w:val="00F4154B"/>
    <w:rsid w:val="00F774A3"/>
    <w:rsid w:val="00FF4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3413"/>
  </w:style>
  <w:style w:type="paragraph" w:styleId="1">
    <w:name w:val="heading 1"/>
    <w:basedOn w:val="a"/>
    <w:next w:val="a"/>
    <w:qFormat/>
    <w:rsid w:val="00593413"/>
    <w:pPr>
      <w:keepNext/>
      <w:jc w:val="both"/>
      <w:outlineLvl w:val="0"/>
    </w:pPr>
    <w:rPr>
      <w:sz w:val="28"/>
    </w:rPr>
  </w:style>
  <w:style w:type="paragraph" w:styleId="2">
    <w:name w:val="heading 2"/>
    <w:basedOn w:val="a"/>
    <w:next w:val="a"/>
    <w:link w:val="20"/>
    <w:unhideWhenUsed/>
    <w:qFormat/>
    <w:rsid w:val="00EA3DB8"/>
    <w:pPr>
      <w:keepNext/>
      <w:spacing w:before="240" w:after="60"/>
      <w:outlineLvl w:val="1"/>
    </w:pPr>
    <w:rPr>
      <w:rFonts w:ascii="Calibri Light" w:hAnsi="Calibri Light"/>
      <w:b/>
      <w:bCs/>
      <w:i/>
      <w:iCs/>
      <w:sz w:val="28"/>
      <w:szCs w:val="28"/>
    </w:rPr>
  </w:style>
  <w:style w:type="paragraph" w:styleId="4">
    <w:name w:val="heading 4"/>
    <w:basedOn w:val="a"/>
    <w:next w:val="a"/>
    <w:link w:val="40"/>
    <w:semiHidden/>
    <w:unhideWhenUsed/>
    <w:qFormat/>
    <w:rsid w:val="00EA3DB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33815"/>
    <w:rPr>
      <w:rFonts w:ascii="Tahoma" w:hAnsi="Tahoma" w:cs="Tahoma"/>
      <w:sz w:val="16"/>
      <w:szCs w:val="16"/>
    </w:rPr>
  </w:style>
  <w:style w:type="character" w:customStyle="1" w:styleId="a4">
    <w:name w:val="Текст выноски Знак"/>
    <w:link w:val="a3"/>
    <w:rsid w:val="00D33815"/>
    <w:rPr>
      <w:rFonts w:ascii="Tahoma" w:hAnsi="Tahoma" w:cs="Tahoma"/>
      <w:sz w:val="16"/>
      <w:szCs w:val="16"/>
    </w:rPr>
  </w:style>
  <w:style w:type="paragraph" w:styleId="a5">
    <w:name w:val="header"/>
    <w:basedOn w:val="a"/>
    <w:link w:val="a6"/>
    <w:rsid w:val="00A31489"/>
    <w:pPr>
      <w:tabs>
        <w:tab w:val="center" w:pos="4677"/>
        <w:tab w:val="right" w:pos="9355"/>
      </w:tabs>
    </w:pPr>
  </w:style>
  <w:style w:type="character" w:customStyle="1" w:styleId="a6">
    <w:name w:val="Верхний колонтитул Знак"/>
    <w:basedOn w:val="a0"/>
    <w:link w:val="a5"/>
    <w:rsid w:val="00A31489"/>
  </w:style>
  <w:style w:type="paragraph" w:styleId="a7">
    <w:name w:val="footer"/>
    <w:basedOn w:val="a"/>
    <w:link w:val="a8"/>
    <w:rsid w:val="00A31489"/>
    <w:pPr>
      <w:tabs>
        <w:tab w:val="center" w:pos="4677"/>
        <w:tab w:val="right" w:pos="9355"/>
      </w:tabs>
    </w:pPr>
  </w:style>
  <w:style w:type="character" w:customStyle="1" w:styleId="a8">
    <w:name w:val="Нижний колонтитул Знак"/>
    <w:basedOn w:val="a0"/>
    <w:link w:val="a7"/>
    <w:rsid w:val="00A31489"/>
  </w:style>
  <w:style w:type="character" w:customStyle="1" w:styleId="20">
    <w:name w:val="Заголовок 2 Знак"/>
    <w:link w:val="2"/>
    <w:rsid w:val="00EA3DB8"/>
    <w:rPr>
      <w:rFonts w:ascii="Calibri Light" w:eastAsia="Times New Roman" w:hAnsi="Calibri Light" w:cs="Times New Roman"/>
      <w:b/>
      <w:bCs/>
      <w:i/>
      <w:iCs/>
      <w:sz w:val="28"/>
      <w:szCs w:val="28"/>
    </w:rPr>
  </w:style>
  <w:style w:type="character" w:customStyle="1" w:styleId="40">
    <w:name w:val="Заголовок 4 Знак"/>
    <w:link w:val="4"/>
    <w:semiHidden/>
    <w:rsid w:val="00EA3DB8"/>
    <w:rPr>
      <w:rFonts w:ascii="Calibri" w:eastAsia="Times New Roman" w:hAnsi="Calibri" w:cs="Times New Roman"/>
      <w:b/>
      <w:bCs/>
      <w:sz w:val="28"/>
      <w:szCs w:val="28"/>
    </w:rPr>
  </w:style>
  <w:style w:type="paragraph" w:customStyle="1" w:styleId="ConsPlusNormal">
    <w:name w:val="ConsPlusNormal"/>
    <w:rsid w:val="00EA3DB8"/>
    <w:pPr>
      <w:widowControl w:val="0"/>
      <w:autoSpaceDE w:val="0"/>
      <w:autoSpaceDN w:val="0"/>
    </w:pPr>
    <w:rPr>
      <w:rFonts w:ascii="Calibri" w:hAnsi="Calibri" w:cs="Calibri"/>
      <w:sz w:val="22"/>
    </w:rPr>
  </w:style>
  <w:style w:type="character" w:customStyle="1" w:styleId="a9">
    <w:name w:val="Основной текст_"/>
    <w:link w:val="10"/>
    <w:rsid w:val="00CD050F"/>
    <w:rPr>
      <w:sz w:val="28"/>
      <w:szCs w:val="28"/>
      <w:shd w:val="clear" w:color="auto" w:fill="FFFFFF"/>
    </w:rPr>
  </w:style>
  <w:style w:type="character" w:customStyle="1" w:styleId="11">
    <w:name w:val="Заголовок №1_"/>
    <w:link w:val="12"/>
    <w:rsid w:val="00CD050F"/>
    <w:rPr>
      <w:rFonts w:ascii="Cambria" w:eastAsia="Cambria" w:hAnsi="Cambria" w:cs="Cambria"/>
      <w:sz w:val="36"/>
      <w:szCs w:val="36"/>
      <w:shd w:val="clear" w:color="auto" w:fill="FFFFFF"/>
    </w:rPr>
  </w:style>
  <w:style w:type="paragraph" w:customStyle="1" w:styleId="10">
    <w:name w:val="Основной текст1"/>
    <w:basedOn w:val="a"/>
    <w:link w:val="a9"/>
    <w:rsid w:val="00CD050F"/>
    <w:pPr>
      <w:widowControl w:val="0"/>
      <w:shd w:val="clear" w:color="auto" w:fill="FFFFFF"/>
      <w:ind w:firstLine="400"/>
    </w:pPr>
    <w:rPr>
      <w:sz w:val="28"/>
      <w:szCs w:val="28"/>
    </w:rPr>
  </w:style>
  <w:style w:type="paragraph" w:customStyle="1" w:styleId="12">
    <w:name w:val="Заголовок №1"/>
    <w:basedOn w:val="a"/>
    <w:link w:val="11"/>
    <w:rsid w:val="00CD050F"/>
    <w:pPr>
      <w:widowControl w:val="0"/>
      <w:shd w:val="clear" w:color="auto" w:fill="FFFFFF"/>
      <w:spacing w:after="520"/>
      <w:jc w:val="center"/>
      <w:outlineLvl w:val="0"/>
    </w:pPr>
    <w:rPr>
      <w:rFonts w:ascii="Cambria" w:eastAsia="Cambria" w:hAnsi="Cambria" w:cs="Cambria"/>
      <w:sz w:val="36"/>
      <w:szCs w:val="36"/>
    </w:rPr>
  </w:style>
  <w:style w:type="table" w:styleId="aa">
    <w:name w:val="Table Grid"/>
    <w:basedOn w:val="a1"/>
    <w:rsid w:val="00CD0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1B2B46"/>
    <w:rPr>
      <w:sz w:val="19"/>
      <w:szCs w:val="19"/>
      <w:shd w:val="clear" w:color="auto" w:fill="FFFFFF"/>
    </w:rPr>
  </w:style>
  <w:style w:type="character" w:customStyle="1" w:styleId="ab">
    <w:name w:val="Другое_"/>
    <w:link w:val="ac"/>
    <w:rsid w:val="001B2B46"/>
    <w:rPr>
      <w:sz w:val="13"/>
      <w:szCs w:val="13"/>
      <w:shd w:val="clear" w:color="auto" w:fill="FFFFFF"/>
    </w:rPr>
  </w:style>
  <w:style w:type="paragraph" w:customStyle="1" w:styleId="22">
    <w:name w:val="Основной текст (2)"/>
    <w:basedOn w:val="a"/>
    <w:link w:val="21"/>
    <w:rsid w:val="001B2B46"/>
    <w:pPr>
      <w:widowControl w:val="0"/>
      <w:shd w:val="clear" w:color="auto" w:fill="FFFFFF"/>
      <w:spacing w:after="240" w:line="185" w:lineRule="auto"/>
      <w:ind w:left="11900"/>
    </w:pPr>
    <w:rPr>
      <w:sz w:val="19"/>
      <w:szCs w:val="19"/>
    </w:rPr>
  </w:style>
  <w:style w:type="paragraph" w:customStyle="1" w:styleId="ac">
    <w:name w:val="Другое"/>
    <w:basedOn w:val="a"/>
    <w:link w:val="ab"/>
    <w:rsid w:val="001B2B46"/>
    <w:pPr>
      <w:widowControl w:val="0"/>
      <w:shd w:val="clear" w:color="auto" w:fill="FFFFFF"/>
      <w:spacing w:line="252" w:lineRule="auto"/>
    </w:pPr>
    <w:rPr>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3413"/>
  </w:style>
  <w:style w:type="paragraph" w:styleId="1">
    <w:name w:val="heading 1"/>
    <w:basedOn w:val="a"/>
    <w:next w:val="a"/>
    <w:qFormat/>
    <w:rsid w:val="00593413"/>
    <w:pPr>
      <w:keepNext/>
      <w:jc w:val="both"/>
      <w:outlineLvl w:val="0"/>
    </w:pPr>
    <w:rPr>
      <w:sz w:val="28"/>
    </w:rPr>
  </w:style>
  <w:style w:type="paragraph" w:styleId="2">
    <w:name w:val="heading 2"/>
    <w:basedOn w:val="a"/>
    <w:next w:val="a"/>
    <w:link w:val="20"/>
    <w:unhideWhenUsed/>
    <w:qFormat/>
    <w:rsid w:val="00EA3DB8"/>
    <w:pPr>
      <w:keepNext/>
      <w:spacing w:before="240" w:after="60"/>
      <w:outlineLvl w:val="1"/>
    </w:pPr>
    <w:rPr>
      <w:rFonts w:ascii="Calibri Light" w:hAnsi="Calibri Light"/>
      <w:b/>
      <w:bCs/>
      <w:i/>
      <w:iCs/>
      <w:sz w:val="28"/>
      <w:szCs w:val="28"/>
    </w:rPr>
  </w:style>
  <w:style w:type="paragraph" w:styleId="4">
    <w:name w:val="heading 4"/>
    <w:basedOn w:val="a"/>
    <w:next w:val="a"/>
    <w:link w:val="40"/>
    <w:semiHidden/>
    <w:unhideWhenUsed/>
    <w:qFormat/>
    <w:rsid w:val="00EA3DB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33815"/>
    <w:rPr>
      <w:rFonts w:ascii="Tahoma" w:hAnsi="Tahoma" w:cs="Tahoma"/>
      <w:sz w:val="16"/>
      <w:szCs w:val="16"/>
    </w:rPr>
  </w:style>
  <w:style w:type="character" w:customStyle="1" w:styleId="a4">
    <w:name w:val="Текст выноски Знак"/>
    <w:link w:val="a3"/>
    <w:rsid w:val="00D33815"/>
    <w:rPr>
      <w:rFonts w:ascii="Tahoma" w:hAnsi="Tahoma" w:cs="Tahoma"/>
      <w:sz w:val="16"/>
      <w:szCs w:val="16"/>
    </w:rPr>
  </w:style>
  <w:style w:type="paragraph" w:styleId="a5">
    <w:name w:val="header"/>
    <w:basedOn w:val="a"/>
    <w:link w:val="a6"/>
    <w:rsid w:val="00A31489"/>
    <w:pPr>
      <w:tabs>
        <w:tab w:val="center" w:pos="4677"/>
        <w:tab w:val="right" w:pos="9355"/>
      </w:tabs>
    </w:pPr>
  </w:style>
  <w:style w:type="character" w:customStyle="1" w:styleId="a6">
    <w:name w:val="Верхний колонтитул Знак"/>
    <w:basedOn w:val="a0"/>
    <w:link w:val="a5"/>
    <w:rsid w:val="00A31489"/>
  </w:style>
  <w:style w:type="paragraph" w:styleId="a7">
    <w:name w:val="footer"/>
    <w:basedOn w:val="a"/>
    <w:link w:val="a8"/>
    <w:rsid w:val="00A31489"/>
    <w:pPr>
      <w:tabs>
        <w:tab w:val="center" w:pos="4677"/>
        <w:tab w:val="right" w:pos="9355"/>
      </w:tabs>
    </w:pPr>
  </w:style>
  <w:style w:type="character" w:customStyle="1" w:styleId="a8">
    <w:name w:val="Нижний колонтитул Знак"/>
    <w:basedOn w:val="a0"/>
    <w:link w:val="a7"/>
    <w:rsid w:val="00A31489"/>
  </w:style>
  <w:style w:type="character" w:customStyle="1" w:styleId="20">
    <w:name w:val="Заголовок 2 Знак"/>
    <w:link w:val="2"/>
    <w:rsid w:val="00EA3DB8"/>
    <w:rPr>
      <w:rFonts w:ascii="Calibri Light" w:eastAsia="Times New Roman" w:hAnsi="Calibri Light" w:cs="Times New Roman"/>
      <w:b/>
      <w:bCs/>
      <w:i/>
      <w:iCs/>
      <w:sz w:val="28"/>
      <w:szCs w:val="28"/>
    </w:rPr>
  </w:style>
  <w:style w:type="character" w:customStyle="1" w:styleId="40">
    <w:name w:val="Заголовок 4 Знак"/>
    <w:link w:val="4"/>
    <w:semiHidden/>
    <w:rsid w:val="00EA3DB8"/>
    <w:rPr>
      <w:rFonts w:ascii="Calibri" w:eastAsia="Times New Roman" w:hAnsi="Calibri" w:cs="Times New Roman"/>
      <w:b/>
      <w:bCs/>
      <w:sz w:val="28"/>
      <w:szCs w:val="28"/>
    </w:rPr>
  </w:style>
  <w:style w:type="paragraph" w:customStyle="1" w:styleId="ConsPlusNormal">
    <w:name w:val="ConsPlusNormal"/>
    <w:rsid w:val="00EA3DB8"/>
    <w:pPr>
      <w:widowControl w:val="0"/>
      <w:autoSpaceDE w:val="0"/>
      <w:autoSpaceDN w:val="0"/>
    </w:pPr>
    <w:rPr>
      <w:rFonts w:ascii="Calibri" w:hAnsi="Calibri" w:cs="Calibri"/>
      <w:sz w:val="22"/>
    </w:rPr>
  </w:style>
  <w:style w:type="character" w:customStyle="1" w:styleId="a9">
    <w:name w:val="Основной текст_"/>
    <w:link w:val="10"/>
    <w:rsid w:val="00CD050F"/>
    <w:rPr>
      <w:sz w:val="28"/>
      <w:szCs w:val="28"/>
      <w:shd w:val="clear" w:color="auto" w:fill="FFFFFF"/>
    </w:rPr>
  </w:style>
  <w:style w:type="character" w:customStyle="1" w:styleId="11">
    <w:name w:val="Заголовок №1_"/>
    <w:link w:val="12"/>
    <w:rsid w:val="00CD050F"/>
    <w:rPr>
      <w:rFonts w:ascii="Cambria" w:eastAsia="Cambria" w:hAnsi="Cambria" w:cs="Cambria"/>
      <w:sz w:val="36"/>
      <w:szCs w:val="36"/>
      <w:shd w:val="clear" w:color="auto" w:fill="FFFFFF"/>
    </w:rPr>
  </w:style>
  <w:style w:type="paragraph" w:customStyle="1" w:styleId="10">
    <w:name w:val="Основной текст1"/>
    <w:basedOn w:val="a"/>
    <w:link w:val="a9"/>
    <w:rsid w:val="00CD050F"/>
    <w:pPr>
      <w:widowControl w:val="0"/>
      <w:shd w:val="clear" w:color="auto" w:fill="FFFFFF"/>
      <w:ind w:firstLine="400"/>
    </w:pPr>
    <w:rPr>
      <w:sz w:val="28"/>
      <w:szCs w:val="28"/>
    </w:rPr>
  </w:style>
  <w:style w:type="paragraph" w:customStyle="1" w:styleId="12">
    <w:name w:val="Заголовок №1"/>
    <w:basedOn w:val="a"/>
    <w:link w:val="11"/>
    <w:rsid w:val="00CD050F"/>
    <w:pPr>
      <w:widowControl w:val="0"/>
      <w:shd w:val="clear" w:color="auto" w:fill="FFFFFF"/>
      <w:spacing w:after="520"/>
      <w:jc w:val="center"/>
      <w:outlineLvl w:val="0"/>
    </w:pPr>
    <w:rPr>
      <w:rFonts w:ascii="Cambria" w:eastAsia="Cambria" w:hAnsi="Cambria" w:cs="Cambria"/>
      <w:sz w:val="36"/>
      <w:szCs w:val="36"/>
    </w:rPr>
  </w:style>
  <w:style w:type="table" w:styleId="aa">
    <w:name w:val="Table Grid"/>
    <w:basedOn w:val="a1"/>
    <w:rsid w:val="00CD0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1B2B46"/>
    <w:rPr>
      <w:sz w:val="19"/>
      <w:szCs w:val="19"/>
      <w:shd w:val="clear" w:color="auto" w:fill="FFFFFF"/>
    </w:rPr>
  </w:style>
  <w:style w:type="character" w:customStyle="1" w:styleId="ab">
    <w:name w:val="Другое_"/>
    <w:link w:val="ac"/>
    <w:rsid w:val="001B2B46"/>
    <w:rPr>
      <w:sz w:val="13"/>
      <w:szCs w:val="13"/>
      <w:shd w:val="clear" w:color="auto" w:fill="FFFFFF"/>
    </w:rPr>
  </w:style>
  <w:style w:type="paragraph" w:customStyle="1" w:styleId="22">
    <w:name w:val="Основной текст (2)"/>
    <w:basedOn w:val="a"/>
    <w:link w:val="21"/>
    <w:rsid w:val="001B2B46"/>
    <w:pPr>
      <w:widowControl w:val="0"/>
      <w:shd w:val="clear" w:color="auto" w:fill="FFFFFF"/>
      <w:spacing w:after="240" w:line="185" w:lineRule="auto"/>
      <w:ind w:left="11900"/>
    </w:pPr>
    <w:rPr>
      <w:sz w:val="19"/>
      <w:szCs w:val="19"/>
    </w:rPr>
  </w:style>
  <w:style w:type="paragraph" w:customStyle="1" w:styleId="ac">
    <w:name w:val="Другое"/>
    <w:basedOn w:val="a"/>
    <w:link w:val="ab"/>
    <w:rsid w:val="001B2B46"/>
    <w:pPr>
      <w:widowControl w:val="0"/>
      <w:shd w:val="clear" w:color="auto" w:fill="FFFFFF"/>
      <w:spacing w:line="252" w:lineRule="auto"/>
    </w:pPr>
    <w:rPr>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8707">
      <w:bodyDiv w:val="1"/>
      <w:marLeft w:val="0"/>
      <w:marRight w:val="0"/>
      <w:marTop w:val="0"/>
      <w:marBottom w:val="0"/>
      <w:divBdr>
        <w:top w:val="none" w:sz="0" w:space="0" w:color="auto"/>
        <w:left w:val="none" w:sz="0" w:space="0" w:color="auto"/>
        <w:bottom w:val="none" w:sz="0" w:space="0" w:color="auto"/>
        <w:right w:val="none" w:sz="0" w:space="0" w:color="auto"/>
      </w:divBdr>
      <w:divsChild>
        <w:div w:id="294409549">
          <w:marLeft w:val="0"/>
          <w:marRight w:val="0"/>
          <w:marTop w:val="0"/>
          <w:marBottom w:val="0"/>
          <w:divBdr>
            <w:top w:val="none" w:sz="0" w:space="0" w:color="auto"/>
            <w:left w:val="none" w:sz="0" w:space="0" w:color="auto"/>
            <w:bottom w:val="none" w:sz="0" w:space="0" w:color="auto"/>
            <w:right w:val="none" w:sz="0" w:space="0" w:color="auto"/>
          </w:divBdr>
        </w:div>
      </w:divsChild>
    </w:div>
    <w:div w:id="166411554">
      <w:bodyDiv w:val="1"/>
      <w:marLeft w:val="0"/>
      <w:marRight w:val="0"/>
      <w:marTop w:val="0"/>
      <w:marBottom w:val="0"/>
      <w:divBdr>
        <w:top w:val="none" w:sz="0" w:space="0" w:color="auto"/>
        <w:left w:val="none" w:sz="0" w:space="0" w:color="auto"/>
        <w:bottom w:val="none" w:sz="0" w:space="0" w:color="auto"/>
        <w:right w:val="none" w:sz="0" w:space="0" w:color="auto"/>
      </w:divBdr>
      <w:divsChild>
        <w:div w:id="1879318510">
          <w:marLeft w:val="0"/>
          <w:marRight w:val="0"/>
          <w:marTop w:val="0"/>
          <w:marBottom w:val="0"/>
          <w:divBdr>
            <w:top w:val="none" w:sz="0" w:space="0" w:color="auto"/>
            <w:left w:val="none" w:sz="0" w:space="0" w:color="auto"/>
            <w:bottom w:val="none" w:sz="0" w:space="0" w:color="auto"/>
            <w:right w:val="none" w:sz="0" w:space="0" w:color="auto"/>
          </w:divBdr>
        </w:div>
      </w:divsChild>
    </w:div>
    <w:div w:id="882250579">
      <w:bodyDiv w:val="1"/>
      <w:marLeft w:val="0"/>
      <w:marRight w:val="0"/>
      <w:marTop w:val="0"/>
      <w:marBottom w:val="0"/>
      <w:divBdr>
        <w:top w:val="none" w:sz="0" w:space="0" w:color="auto"/>
        <w:left w:val="none" w:sz="0" w:space="0" w:color="auto"/>
        <w:bottom w:val="none" w:sz="0" w:space="0" w:color="auto"/>
        <w:right w:val="none" w:sz="0" w:space="0" w:color="auto"/>
      </w:divBdr>
      <w:divsChild>
        <w:div w:id="345595288">
          <w:marLeft w:val="0"/>
          <w:marRight w:val="0"/>
          <w:marTop w:val="0"/>
          <w:marBottom w:val="0"/>
          <w:divBdr>
            <w:top w:val="none" w:sz="0" w:space="0" w:color="auto"/>
            <w:left w:val="none" w:sz="0" w:space="0" w:color="auto"/>
            <w:bottom w:val="none" w:sz="0" w:space="0" w:color="auto"/>
            <w:right w:val="none" w:sz="0" w:space="0" w:color="auto"/>
          </w:divBdr>
        </w:div>
      </w:divsChild>
    </w:div>
    <w:div w:id="1057510995">
      <w:bodyDiv w:val="1"/>
      <w:marLeft w:val="0"/>
      <w:marRight w:val="0"/>
      <w:marTop w:val="0"/>
      <w:marBottom w:val="0"/>
      <w:divBdr>
        <w:top w:val="none" w:sz="0" w:space="0" w:color="auto"/>
        <w:left w:val="none" w:sz="0" w:space="0" w:color="auto"/>
        <w:bottom w:val="none" w:sz="0" w:space="0" w:color="auto"/>
        <w:right w:val="none" w:sz="0" w:space="0" w:color="auto"/>
      </w:divBdr>
      <w:divsChild>
        <w:div w:id="1446270153">
          <w:marLeft w:val="0"/>
          <w:marRight w:val="0"/>
          <w:marTop w:val="0"/>
          <w:marBottom w:val="0"/>
          <w:divBdr>
            <w:top w:val="none" w:sz="0" w:space="0" w:color="auto"/>
            <w:left w:val="none" w:sz="0" w:space="0" w:color="auto"/>
            <w:bottom w:val="none" w:sz="0" w:space="0" w:color="auto"/>
            <w:right w:val="none" w:sz="0" w:space="0" w:color="auto"/>
          </w:divBdr>
        </w:div>
      </w:divsChild>
    </w:div>
    <w:div w:id="1341547642">
      <w:bodyDiv w:val="1"/>
      <w:marLeft w:val="0"/>
      <w:marRight w:val="0"/>
      <w:marTop w:val="0"/>
      <w:marBottom w:val="0"/>
      <w:divBdr>
        <w:top w:val="none" w:sz="0" w:space="0" w:color="auto"/>
        <w:left w:val="none" w:sz="0" w:space="0" w:color="auto"/>
        <w:bottom w:val="none" w:sz="0" w:space="0" w:color="auto"/>
        <w:right w:val="none" w:sz="0" w:space="0" w:color="auto"/>
      </w:divBdr>
      <w:divsChild>
        <w:div w:id="2047484816">
          <w:marLeft w:val="0"/>
          <w:marRight w:val="0"/>
          <w:marTop w:val="0"/>
          <w:marBottom w:val="0"/>
          <w:divBdr>
            <w:top w:val="none" w:sz="0" w:space="0" w:color="auto"/>
            <w:left w:val="none" w:sz="0" w:space="0" w:color="auto"/>
            <w:bottom w:val="none" w:sz="0" w:space="0" w:color="auto"/>
            <w:right w:val="none" w:sz="0" w:space="0" w:color="auto"/>
          </w:divBdr>
        </w:div>
      </w:divsChild>
    </w:div>
    <w:div w:id="1350180748">
      <w:bodyDiv w:val="1"/>
      <w:marLeft w:val="0"/>
      <w:marRight w:val="0"/>
      <w:marTop w:val="0"/>
      <w:marBottom w:val="0"/>
      <w:divBdr>
        <w:top w:val="none" w:sz="0" w:space="0" w:color="auto"/>
        <w:left w:val="none" w:sz="0" w:space="0" w:color="auto"/>
        <w:bottom w:val="none" w:sz="0" w:space="0" w:color="auto"/>
        <w:right w:val="none" w:sz="0" w:space="0" w:color="auto"/>
      </w:divBdr>
      <w:divsChild>
        <w:div w:id="1531795044">
          <w:marLeft w:val="0"/>
          <w:marRight w:val="0"/>
          <w:marTop w:val="0"/>
          <w:marBottom w:val="0"/>
          <w:divBdr>
            <w:top w:val="none" w:sz="0" w:space="0" w:color="auto"/>
            <w:left w:val="none" w:sz="0" w:space="0" w:color="auto"/>
            <w:bottom w:val="none" w:sz="0" w:space="0" w:color="auto"/>
            <w:right w:val="none" w:sz="0" w:space="0" w:color="auto"/>
          </w:divBdr>
        </w:div>
      </w:divsChild>
    </w:div>
    <w:div w:id="1447042954">
      <w:bodyDiv w:val="1"/>
      <w:marLeft w:val="0"/>
      <w:marRight w:val="0"/>
      <w:marTop w:val="0"/>
      <w:marBottom w:val="0"/>
      <w:divBdr>
        <w:top w:val="none" w:sz="0" w:space="0" w:color="auto"/>
        <w:left w:val="none" w:sz="0" w:space="0" w:color="auto"/>
        <w:bottom w:val="none" w:sz="0" w:space="0" w:color="auto"/>
        <w:right w:val="none" w:sz="0" w:space="0" w:color="auto"/>
      </w:divBdr>
      <w:divsChild>
        <w:div w:id="1878422535">
          <w:marLeft w:val="0"/>
          <w:marRight w:val="0"/>
          <w:marTop w:val="0"/>
          <w:marBottom w:val="0"/>
          <w:divBdr>
            <w:top w:val="none" w:sz="0" w:space="0" w:color="auto"/>
            <w:left w:val="none" w:sz="0" w:space="0" w:color="auto"/>
            <w:bottom w:val="none" w:sz="0" w:space="0" w:color="auto"/>
            <w:right w:val="none" w:sz="0" w:space="0" w:color="auto"/>
          </w:divBdr>
        </w:div>
      </w:divsChild>
    </w:div>
    <w:div w:id="1594246791">
      <w:bodyDiv w:val="1"/>
      <w:marLeft w:val="0"/>
      <w:marRight w:val="0"/>
      <w:marTop w:val="0"/>
      <w:marBottom w:val="0"/>
      <w:divBdr>
        <w:top w:val="none" w:sz="0" w:space="0" w:color="auto"/>
        <w:left w:val="none" w:sz="0" w:space="0" w:color="auto"/>
        <w:bottom w:val="none" w:sz="0" w:space="0" w:color="auto"/>
        <w:right w:val="none" w:sz="0" w:space="0" w:color="auto"/>
      </w:divBdr>
      <w:divsChild>
        <w:div w:id="613749193">
          <w:marLeft w:val="0"/>
          <w:marRight w:val="0"/>
          <w:marTop w:val="0"/>
          <w:marBottom w:val="0"/>
          <w:divBdr>
            <w:top w:val="none" w:sz="0" w:space="0" w:color="auto"/>
            <w:left w:val="none" w:sz="0" w:space="0" w:color="auto"/>
            <w:bottom w:val="none" w:sz="0" w:space="0" w:color="auto"/>
            <w:right w:val="none" w:sz="0" w:space="0" w:color="auto"/>
          </w:divBdr>
        </w:div>
      </w:divsChild>
    </w:div>
    <w:div w:id="1998607629">
      <w:bodyDiv w:val="1"/>
      <w:marLeft w:val="0"/>
      <w:marRight w:val="0"/>
      <w:marTop w:val="0"/>
      <w:marBottom w:val="0"/>
      <w:divBdr>
        <w:top w:val="none" w:sz="0" w:space="0" w:color="auto"/>
        <w:left w:val="none" w:sz="0" w:space="0" w:color="auto"/>
        <w:bottom w:val="none" w:sz="0" w:space="0" w:color="auto"/>
        <w:right w:val="none" w:sz="0" w:space="0" w:color="auto"/>
      </w:divBdr>
      <w:divsChild>
        <w:div w:id="1057048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FF88F-C19C-4CF3-8922-7D3A56395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4214</Words>
  <Characters>30525</Characters>
  <Application>Microsoft Office Word</Application>
  <DocSecurity>0</DocSecurity>
  <Lines>254</Lines>
  <Paragraphs>69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Home</Company>
  <LinksUpToDate>false</LinksUpToDate>
  <CharactersWithSpaces>34670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Елена</dc:creator>
  <cp:lastModifiedBy>PR manager</cp:lastModifiedBy>
  <cp:revision>3</cp:revision>
  <cp:lastPrinted>2022-08-04T04:29:00Z</cp:lastPrinted>
  <dcterms:created xsi:type="dcterms:W3CDTF">2022-12-27T09:57:00Z</dcterms:created>
  <dcterms:modified xsi:type="dcterms:W3CDTF">2025-01-21T04:24:00Z</dcterms:modified>
</cp:coreProperties>
</file>