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Default="00344B06" w:rsidP="00344B06">
      <w:pPr>
        <w:rPr>
          <w:sz w:val="28"/>
          <w:szCs w:val="28"/>
        </w:rPr>
      </w:pPr>
    </w:p>
    <w:p w:rsidR="00D11AB3" w:rsidRPr="00AC4D36" w:rsidRDefault="00D11AB3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Default="00344B06" w:rsidP="00344B06">
      <w:pPr>
        <w:jc w:val="center"/>
        <w:rPr>
          <w:sz w:val="28"/>
          <w:szCs w:val="28"/>
        </w:rPr>
      </w:pPr>
    </w:p>
    <w:p w:rsidR="00D11AB3" w:rsidRPr="00AC4D36" w:rsidRDefault="00D11AB3" w:rsidP="00344B06">
      <w:pPr>
        <w:jc w:val="center"/>
        <w:rPr>
          <w:sz w:val="28"/>
          <w:szCs w:val="28"/>
        </w:rPr>
      </w:pPr>
    </w:p>
    <w:p w:rsidR="00344B06" w:rsidRPr="00AC4D36" w:rsidRDefault="00FD4F42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27.10.2021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     </w:t>
      </w:r>
      <w:r w:rsidR="00344B06">
        <w:rPr>
          <w:sz w:val="28"/>
          <w:szCs w:val="28"/>
        </w:rPr>
        <w:t xml:space="preserve">      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546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7C4283">
      <w:pPr>
        <w:jc w:val="both"/>
        <w:rPr>
          <w:sz w:val="28"/>
        </w:rPr>
      </w:pPr>
    </w:p>
    <w:p w:rsidR="00032955" w:rsidRDefault="00032955" w:rsidP="005064CD">
      <w:pPr>
        <w:shd w:val="clear" w:color="auto" w:fill="FFFFFF"/>
        <w:ind w:left="139" w:right="4729"/>
        <w:jc w:val="both"/>
        <w:rPr>
          <w:sz w:val="28"/>
          <w:szCs w:val="28"/>
        </w:rPr>
      </w:pPr>
      <w:r w:rsidRPr="007C4283">
        <w:rPr>
          <w:sz w:val="28"/>
          <w:szCs w:val="28"/>
        </w:rPr>
        <w:t xml:space="preserve">О </w:t>
      </w:r>
      <w:r w:rsidR="00384B0A">
        <w:rPr>
          <w:sz w:val="28"/>
          <w:szCs w:val="28"/>
        </w:rPr>
        <w:t xml:space="preserve">внесении изменений в </w:t>
      </w:r>
      <w:r w:rsidR="00D11AB3">
        <w:rPr>
          <w:sz w:val="28"/>
          <w:szCs w:val="28"/>
        </w:rPr>
        <w:t>п</w:t>
      </w:r>
      <w:r w:rsidR="00384B0A">
        <w:rPr>
          <w:sz w:val="28"/>
          <w:szCs w:val="28"/>
        </w:rPr>
        <w:t>остано</w:t>
      </w:r>
      <w:r w:rsidR="00384B0A">
        <w:rPr>
          <w:sz w:val="28"/>
          <w:szCs w:val="28"/>
        </w:rPr>
        <w:t>в</w:t>
      </w:r>
      <w:r w:rsidR="00D11AB3">
        <w:rPr>
          <w:sz w:val="28"/>
          <w:szCs w:val="28"/>
        </w:rPr>
        <w:t>ление Администрации</w:t>
      </w:r>
      <w:r w:rsidR="00CA1E95">
        <w:rPr>
          <w:sz w:val="28"/>
          <w:szCs w:val="28"/>
        </w:rPr>
        <w:t xml:space="preserve"> района от 1</w:t>
      </w:r>
      <w:r w:rsidR="000D2BCA">
        <w:rPr>
          <w:sz w:val="28"/>
          <w:szCs w:val="28"/>
        </w:rPr>
        <w:t>3.10</w:t>
      </w:r>
      <w:r w:rsidR="00CA1E95">
        <w:rPr>
          <w:sz w:val="28"/>
          <w:szCs w:val="28"/>
        </w:rPr>
        <w:t>.202</w:t>
      </w:r>
      <w:r w:rsidR="0020326A">
        <w:rPr>
          <w:sz w:val="28"/>
          <w:szCs w:val="28"/>
        </w:rPr>
        <w:t>1</w:t>
      </w:r>
      <w:r w:rsidR="00CA1E95">
        <w:rPr>
          <w:sz w:val="28"/>
          <w:szCs w:val="28"/>
        </w:rPr>
        <w:t xml:space="preserve"> №</w:t>
      </w:r>
      <w:r w:rsidR="000D2BCA">
        <w:rPr>
          <w:sz w:val="28"/>
          <w:szCs w:val="28"/>
        </w:rPr>
        <w:t>499</w:t>
      </w:r>
      <w:r w:rsidR="001C6CB5">
        <w:rPr>
          <w:sz w:val="28"/>
          <w:szCs w:val="28"/>
        </w:rPr>
        <w:t xml:space="preserve"> </w:t>
      </w:r>
    </w:p>
    <w:p w:rsid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D11AB3" w:rsidRPr="007C4283" w:rsidRDefault="00D11AB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0D2BCA" w:rsidRPr="001D71EC" w:rsidRDefault="000D2BCA" w:rsidP="000D2BCA">
      <w:pPr>
        <w:ind w:firstLine="708"/>
        <w:jc w:val="both"/>
        <w:rPr>
          <w:sz w:val="28"/>
          <w:szCs w:val="28"/>
        </w:rPr>
      </w:pPr>
      <w:r w:rsidRPr="001D71EC">
        <w:rPr>
          <w:sz w:val="28"/>
          <w:szCs w:val="28"/>
        </w:rPr>
        <w:t>В соответствии с Федеральным законом от 21.12.1994 № 68-ФЗ</w:t>
      </w:r>
      <w:r w:rsidRPr="001D71EC">
        <w:rPr>
          <w:sz w:val="28"/>
          <w:szCs w:val="28"/>
        </w:rPr>
        <w:br/>
        <w:t>«О защите населения и территорий от чрезвычайных ситуаций природного и техногенного характера», законом Алтайского края от 17.03.1998 № 15-ЗС</w:t>
      </w:r>
      <w:r w:rsidRPr="001D71EC">
        <w:rPr>
          <w:sz w:val="28"/>
          <w:szCs w:val="28"/>
        </w:rPr>
        <w:br/>
        <w:t>«О защите населения и территории Алтайского края от чрезвычайных сит</w:t>
      </w:r>
      <w:r w:rsidRPr="001D71EC">
        <w:rPr>
          <w:sz w:val="28"/>
          <w:szCs w:val="28"/>
        </w:rPr>
        <w:t>у</w:t>
      </w:r>
      <w:r w:rsidRPr="001D71EC">
        <w:rPr>
          <w:sz w:val="28"/>
          <w:szCs w:val="28"/>
        </w:rPr>
        <w:t>аций природного и техногенного характера» ПОСТАНОВЛЯЮ:</w:t>
      </w:r>
    </w:p>
    <w:p w:rsidR="0020326A" w:rsidRPr="000D2BCA" w:rsidRDefault="000D2BCA" w:rsidP="000D2BCA">
      <w:pPr>
        <w:tabs>
          <w:tab w:val="left" w:pos="709"/>
        </w:tabs>
        <w:ind w:left="-57" w:right="-57"/>
        <w:jc w:val="both"/>
        <w:rPr>
          <w:sz w:val="28"/>
        </w:rPr>
      </w:pPr>
      <w:r>
        <w:rPr>
          <w:sz w:val="28"/>
          <w:szCs w:val="28"/>
        </w:rPr>
        <w:tab/>
      </w:r>
      <w:r w:rsidR="0020326A">
        <w:rPr>
          <w:sz w:val="28"/>
          <w:szCs w:val="28"/>
        </w:rPr>
        <w:t xml:space="preserve">1. Внести в постановление Администрации района </w:t>
      </w:r>
      <w:r w:rsidR="0020326A" w:rsidRPr="0027289E">
        <w:rPr>
          <w:sz w:val="28"/>
          <w:szCs w:val="28"/>
        </w:rPr>
        <w:t>от</w:t>
      </w:r>
      <w:r w:rsidR="0020326A">
        <w:rPr>
          <w:sz w:val="28"/>
          <w:szCs w:val="28"/>
        </w:rPr>
        <w:t xml:space="preserve"> 1</w:t>
      </w:r>
      <w:r>
        <w:rPr>
          <w:sz w:val="28"/>
          <w:szCs w:val="28"/>
        </w:rPr>
        <w:t>3.10</w:t>
      </w:r>
      <w:r w:rsidR="0020326A" w:rsidRPr="0027289E">
        <w:rPr>
          <w:sz w:val="28"/>
          <w:szCs w:val="28"/>
        </w:rPr>
        <w:t>.202</w:t>
      </w:r>
      <w:r w:rsidR="0020326A">
        <w:rPr>
          <w:sz w:val="28"/>
          <w:szCs w:val="28"/>
        </w:rPr>
        <w:t>1 №</w:t>
      </w:r>
      <w:r>
        <w:rPr>
          <w:sz w:val="28"/>
          <w:szCs w:val="28"/>
        </w:rPr>
        <w:t>499</w:t>
      </w:r>
      <w:r w:rsidR="0020326A" w:rsidRPr="0027289E">
        <w:rPr>
          <w:sz w:val="28"/>
          <w:szCs w:val="28"/>
        </w:rPr>
        <w:t xml:space="preserve"> «</w:t>
      </w:r>
      <w:r w:rsidRPr="00594EDA">
        <w:rPr>
          <w:sz w:val="28"/>
        </w:rPr>
        <w:t xml:space="preserve">О порядке создания, хранения, </w:t>
      </w:r>
      <w:r>
        <w:rPr>
          <w:sz w:val="28"/>
        </w:rPr>
        <w:t>использ</w:t>
      </w:r>
      <w:r w:rsidRPr="00594EDA">
        <w:rPr>
          <w:sz w:val="28"/>
        </w:rPr>
        <w:t>ования</w:t>
      </w:r>
      <w:r>
        <w:rPr>
          <w:sz w:val="28"/>
        </w:rPr>
        <w:t xml:space="preserve"> </w:t>
      </w:r>
      <w:r w:rsidRPr="00594EDA">
        <w:rPr>
          <w:sz w:val="28"/>
        </w:rPr>
        <w:t xml:space="preserve"> и </w:t>
      </w:r>
      <w:r>
        <w:rPr>
          <w:sz w:val="28"/>
        </w:rPr>
        <w:t xml:space="preserve"> </w:t>
      </w:r>
      <w:r w:rsidRPr="00594EDA">
        <w:rPr>
          <w:sz w:val="28"/>
        </w:rPr>
        <w:t xml:space="preserve">восполнения </w:t>
      </w:r>
      <w:r>
        <w:rPr>
          <w:sz w:val="28"/>
        </w:rPr>
        <w:t xml:space="preserve"> </w:t>
      </w:r>
      <w:r w:rsidRPr="00594EDA">
        <w:rPr>
          <w:sz w:val="28"/>
        </w:rPr>
        <w:t>резерва</w:t>
      </w:r>
      <w:r>
        <w:rPr>
          <w:sz w:val="28"/>
        </w:rPr>
        <w:t xml:space="preserve"> м</w:t>
      </w:r>
      <w:r>
        <w:rPr>
          <w:sz w:val="28"/>
        </w:rPr>
        <w:t>а</w:t>
      </w:r>
      <w:r>
        <w:rPr>
          <w:sz w:val="28"/>
        </w:rPr>
        <w:t>те</w:t>
      </w:r>
      <w:r w:rsidRPr="00594EDA">
        <w:rPr>
          <w:sz w:val="28"/>
        </w:rPr>
        <w:t>риальных ресурсов для ликвидации чрезвычайных ситуаций</w:t>
      </w:r>
      <w:r>
        <w:rPr>
          <w:sz w:val="28"/>
        </w:rPr>
        <w:t xml:space="preserve"> на территории Поспелихинского района</w:t>
      </w:r>
      <w:r w:rsidR="0020326A" w:rsidRPr="0027289E">
        <w:rPr>
          <w:sz w:val="28"/>
          <w:szCs w:val="28"/>
        </w:rPr>
        <w:t>»</w:t>
      </w:r>
      <w:r w:rsidR="0020326A" w:rsidRPr="00D66EEB">
        <w:rPr>
          <w:sz w:val="28"/>
          <w:szCs w:val="28"/>
        </w:rPr>
        <w:t xml:space="preserve"> </w:t>
      </w:r>
      <w:r w:rsidR="0020326A">
        <w:rPr>
          <w:sz w:val="28"/>
          <w:szCs w:val="28"/>
        </w:rPr>
        <w:t>следующие изменения</w:t>
      </w:r>
    </w:p>
    <w:p w:rsidR="0020326A" w:rsidRDefault="0020326A" w:rsidP="00203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D2BCA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 xml:space="preserve">пункт </w:t>
      </w:r>
      <w:r w:rsidR="000D2BCA">
        <w:rPr>
          <w:sz w:val="28"/>
          <w:szCs w:val="28"/>
        </w:rPr>
        <w:t>7</w:t>
      </w:r>
      <w:r>
        <w:rPr>
          <w:sz w:val="28"/>
          <w:szCs w:val="28"/>
        </w:rPr>
        <w:t xml:space="preserve"> указанного </w:t>
      </w:r>
      <w:r w:rsidRPr="0027289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</w:t>
      </w:r>
      <w:r w:rsidRPr="0027289E">
        <w:rPr>
          <w:sz w:val="28"/>
          <w:szCs w:val="28"/>
        </w:rPr>
        <w:t>:</w:t>
      </w:r>
    </w:p>
    <w:p w:rsidR="000D2BCA" w:rsidRDefault="000D2BCA" w:rsidP="00203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391"/>
      </w:tblGrid>
      <w:tr w:rsidR="000D2BCA" w:rsidRPr="00A53997" w:rsidTr="000D2BCA">
        <w:trPr>
          <w:trHeight w:hRule="exact" w:val="809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A53997" w:rsidRDefault="000D2BCA" w:rsidP="000D2BCA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997">
              <w:rPr>
                <w:sz w:val="28"/>
                <w:szCs w:val="28"/>
              </w:rPr>
              <w:t xml:space="preserve">Медицинское имущество и медикаменты </w:t>
            </w:r>
          </w:p>
          <w:p w:rsidR="000D2BCA" w:rsidRPr="00A53997" w:rsidRDefault="000D2BCA" w:rsidP="00425813">
            <w:pPr>
              <w:shd w:val="clear" w:color="auto" w:fill="FFFFFF"/>
              <w:ind w:left="720"/>
              <w:jc w:val="center"/>
            </w:pPr>
            <w:r w:rsidRPr="00A53997">
              <w:rPr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КГ</w:t>
            </w:r>
            <w:r w:rsidRPr="00A53997">
              <w:rPr>
                <w:spacing w:val="-3"/>
                <w:sz w:val="28"/>
                <w:szCs w:val="28"/>
              </w:rPr>
              <w:t>БУЗ «Поспелихинская ЦРБ»)</w:t>
            </w:r>
          </w:p>
        </w:tc>
      </w:tr>
      <w:tr w:rsidR="000D2BCA" w:rsidRPr="00C24397" w:rsidTr="000D2BCA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425813" w:rsidRDefault="000D2BCA" w:rsidP="00425813">
            <w:pPr>
              <w:shd w:val="clear" w:color="auto" w:fill="FFFFFF"/>
              <w:jc w:val="center"/>
              <w:rPr>
                <w:sz w:val="28"/>
              </w:rPr>
            </w:pPr>
            <w:r w:rsidRPr="00425813">
              <w:rPr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C24397" w:rsidRDefault="000D2BCA" w:rsidP="00425813">
            <w:pPr>
              <w:shd w:val="clear" w:color="auto" w:fill="FFFFFF"/>
              <w:spacing w:line="331" w:lineRule="exact"/>
              <w:ind w:right="370"/>
            </w:pPr>
            <w:r>
              <w:rPr>
                <w:spacing w:val="-2"/>
                <w:sz w:val="28"/>
                <w:szCs w:val="28"/>
              </w:rPr>
              <w:t>Медицинские препараты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C24397" w:rsidRDefault="000D2BCA" w:rsidP="0042581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C24397" w:rsidRDefault="000D2BCA" w:rsidP="00425813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3,8</w:t>
            </w:r>
          </w:p>
        </w:tc>
      </w:tr>
      <w:tr w:rsidR="000D2BCA" w:rsidRPr="00C24397" w:rsidTr="000D2BCA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C24397" w:rsidRDefault="00425813" w:rsidP="004258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Default="000D2BCA" w:rsidP="00425813">
            <w:pPr>
              <w:shd w:val="clear" w:color="auto" w:fill="FFFFFF"/>
              <w:spacing w:line="331" w:lineRule="exact"/>
              <w:ind w:right="37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Медицинские изделия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Default="000D2BCA" w:rsidP="004258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BCA" w:rsidRPr="00C24397" w:rsidRDefault="000D2BCA" w:rsidP="004258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D2BCA" w:rsidRDefault="000D2BCA" w:rsidP="000D2BC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left="701"/>
        <w:jc w:val="both"/>
        <w:rPr>
          <w:sz w:val="28"/>
          <w:szCs w:val="28"/>
        </w:rPr>
      </w:pPr>
    </w:p>
    <w:p w:rsidR="000D2BCA" w:rsidRPr="000E099E" w:rsidRDefault="000D2BCA" w:rsidP="000D2BCA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пункты данного постановления считать неизменными. </w:t>
      </w:r>
    </w:p>
    <w:p w:rsidR="000D2BCA" w:rsidRPr="00EE21C3" w:rsidRDefault="000D2BCA" w:rsidP="000D2BCA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0" w:firstLine="701"/>
        <w:jc w:val="both"/>
        <w:rPr>
          <w:sz w:val="28"/>
          <w:szCs w:val="28"/>
        </w:rPr>
      </w:pPr>
      <w:proofErr w:type="gramStart"/>
      <w:r w:rsidRPr="00EE21C3">
        <w:rPr>
          <w:spacing w:val="-2"/>
          <w:sz w:val="28"/>
          <w:szCs w:val="28"/>
        </w:rPr>
        <w:t>Контроль за</w:t>
      </w:r>
      <w:proofErr w:type="gramEnd"/>
      <w:r w:rsidRPr="00EE21C3">
        <w:rPr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pacing w:val="-2"/>
          <w:sz w:val="28"/>
          <w:szCs w:val="28"/>
        </w:rPr>
        <w:t>оставляю за с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бой. </w:t>
      </w:r>
    </w:p>
    <w:p w:rsidR="0020326A" w:rsidRDefault="0020326A" w:rsidP="00CA1E95">
      <w:pPr>
        <w:pStyle w:val="a8"/>
        <w:ind w:right="-144" w:firstLine="567"/>
        <w:jc w:val="both"/>
        <w:rPr>
          <w:rFonts w:ascii="Times New Roman" w:hAnsi="Times New Roman"/>
          <w:sz w:val="28"/>
          <w:szCs w:val="27"/>
        </w:rPr>
      </w:pPr>
    </w:p>
    <w:p w:rsidR="000D2BCA" w:rsidRPr="00467BE6" w:rsidRDefault="000D2BCA" w:rsidP="00CA1E95">
      <w:pPr>
        <w:pStyle w:val="a8"/>
        <w:ind w:right="-144" w:firstLine="567"/>
        <w:jc w:val="both"/>
        <w:rPr>
          <w:rFonts w:ascii="Times New Roman" w:hAnsi="Times New Roman"/>
          <w:sz w:val="28"/>
          <w:szCs w:val="27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2F3502" w:rsidRPr="007C4283" w:rsidRDefault="002F3502" w:rsidP="007E4F0A">
      <w:pPr>
        <w:jc w:val="both"/>
        <w:rPr>
          <w:sz w:val="28"/>
          <w:szCs w:val="28"/>
        </w:rPr>
      </w:pPr>
      <w:bookmarkStart w:id="0" w:name="_GoBack"/>
      <w:bookmarkEnd w:id="0"/>
    </w:p>
    <w:sectPr w:rsidR="002F3502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1">
    <w:nsid w:val="05984421"/>
    <w:multiLevelType w:val="hybridMultilevel"/>
    <w:tmpl w:val="868C30B2"/>
    <w:lvl w:ilvl="0" w:tplc="FDA89E96">
      <w:start w:val="2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55CB5"/>
    <w:multiLevelType w:val="multilevel"/>
    <w:tmpl w:val="1EF4F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1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B3155"/>
    <w:rsid w:val="000D2BCA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C6CB5"/>
    <w:rsid w:val="001D5495"/>
    <w:rsid w:val="001D6A32"/>
    <w:rsid w:val="001F4B6D"/>
    <w:rsid w:val="001F4E46"/>
    <w:rsid w:val="00201EC4"/>
    <w:rsid w:val="0020326A"/>
    <w:rsid w:val="00204778"/>
    <w:rsid w:val="00263C74"/>
    <w:rsid w:val="0027289E"/>
    <w:rsid w:val="002A386A"/>
    <w:rsid w:val="002B1CFB"/>
    <w:rsid w:val="002D57C9"/>
    <w:rsid w:val="002D6EC9"/>
    <w:rsid w:val="002E7AD2"/>
    <w:rsid w:val="002F2968"/>
    <w:rsid w:val="002F3502"/>
    <w:rsid w:val="002F39B0"/>
    <w:rsid w:val="003336DB"/>
    <w:rsid w:val="003340C9"/>
    <w:rsid w:val="00344B06"/>
    <w:rsid w:val="00365E39"/>
    <w:rsid w:val="00384B0A"/>
    <w:rsid w:val="00390019"/>
    <w:rsid w:val="003971C1"/>
    <w:rsid w:val="003E218C"/>
    <w:rsid w:val="0040420B"/>
    <w:rsid w:val="004064F4"/>
    <w:rsid w:val="00425813"/>
    <w:rsid w:val="00455A61"/>
    <w:rsid w:val="004748A0"/>
    <w:rsid w:val="00482C03"/>
    <w:rsid w:val="004847B9"/>
    <w:rsid w:val="00486880"/>
    <w:rsid w:val="00486D30"/>
    <w:rsid w:val="004E2425"/>
    <w:rsid w:val="005064CD"/>
    <w:rsid w:val="00517A61"/>
    <w:rsid w:val="00591F58"/>
    <w:rsid w:val="005B6E0A"/>
    <w:rsid w:val="005D20A3"/>
    <w:rsid w:val="005D5C2E"/>
    <w:rsid w:val="005E2E98"/>
    <w:rsid w:val="005E38E2"/>
    <w:rsid w:val="00604432"/>
    <w:rsid w:val="00610F3A"/>
    <w:rsid w:val="006151A3"/>
    <w:rsid w:val="00622400"/>
    <w:rsid w:val="00676E76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7E4F0A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6A6C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97ACE"/>
    <w:rsid w:val="009A1016"/>
    <w:rsid w:val="009A5BC5"/>
    <w:rsid w:val="009B2A6A"/>
    <w:rsid w:val="009C2D4F"/>
    <w:rsid w:val="00A014AB"/>
    <w:rsid w:val="00A16A6A"/>
    <w:rsid w:val="00A47226"/>
    <w:rsid w:val="00A53997"/>
    <w:rsid w:val="00A814AA"/>
    <w:rsid w:val="00A8384E"/>
    <w:rsid w:val="00AB516D"/>
    <w:rsid w:val="00AC1EF7"/>
    <w:rsid w:val="00AD1159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A1E95"/>
    <w:rsid w:val="00CD5FF0"/>
    <w:rsid w:val="00CE773C"/>
    <w:rsid w:val="00CF2E10"/>
    <w:rsid w:val="00CF51E2"/>
    <w:rsid w:val="00D11AB3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D4F42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6684-6C05-4193-AFDA-876E768A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2021-10-25T05:04:00Z</cp:lastPrinted>
  <dcterms:created xsi:type="dcterms:W3CDTF">2021-10-28T02:35:00Z</dcterms:created>
  <dcterms:modified xsi:type="dcterms:W3CDTF">2024-10-28T05:02:00Z</dcterms:modified>
</cp:coreProperties>
</file>