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2713F0" w:rsidRDefault="0077518B" w:rsidP="00E038F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АДМИНИСТРАЦИЯ ПОСПЕЛИХИНСКОГО РАЙОНА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АЛТАЙСКОГО КРАЯ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CF3806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576415" w:rsidRPr="002713F0" w:rsidRDefault="00576415" w:rsidP="0077518B">
      <w:pPr>
        <w:jc w:val="center"/>
        <w:rPr>
          <w:sz w:val="28"/>
          <w:szCs w:val="28"/>
        </w:rPr>
      </w:pPr>
    </w:p>
    <w:p w:rsidR="0077518B" w:rsidRPr="002713F0" w:rsidRDefault="00E6661E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17.10.2024           </w:t>
      </w:r>
      <w:r w:rsidR="0077518B" w:rsidRPr="002713F0">
        <w:rPr>
          <w:sz w:val="28"/>
          <w:szCs w:val="28"/>
        </w:rPr>
        <w:t xml:space="preserve">                                                                                     № </w:t>
      </w:r>
      <w:r>
        <w:rPr>
          <w:sz w:val="28"/>
          <w:szCs w:val="28"/>
        </w:rPr>
        <w:t>514</w:t>
      </w:r>
    </w:p>
    <w:p w:rsidR="0077518B" w:rsidRDefault="0077518B" w:rsidP="00CF3806">
      <w:pPr>
        <w:jc w:val="center"/>
        <w:rPr>
          <w:sz w:val="28"/>
          <w:szCs w:val="28"/>
        </w:rPr>
      </w:pPr>
      <w:proofErr w:type="gramStart"/>
      <w:r w:rsidRPr="002713F0">
        <w:rPr>
          <w:sz w:val="28"/>
          <w:szCs w:val="28"/>
        </w:rPr>
        <w:t>с</w:t>
      </w:r>
      <w:proofErr w:type="gramEnd"/>
      <w:r w:rsidRPr="002713F0">
        <w:rPr>
          <w:sz w:val="28"/>
          <w:szCs w:val="28"/>
        </w:rPr>
        <w:t>.</w:t>
      </w:r>
      <w:r w:rsidR="00E038FB">
        <w:rPr>
          <w:sz w:val="28"/>
          <w:szCs w:val="28"/>
        </w:rPr>
        <w:t xml:space="preserve"> </w:t>
      </w:r>
      <w:r w:rsidRPr="002713F0">
        <w:rPr>
          <w:sz w:val="28"/>
          <w:szCs w:val="28"/>
        </w:rPr>
        <w:t>Поспелиха</w:t>
      </w:r>
    </w:p>
    <w:p w:rsidR="00A74450" w:rsidRPr="002713F0" w:rsidRDefault="00A74450" w:rsidP="00CF3806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2713F0" w:rsidTr="0077518B">
        <w:tc>
          <w:tcPr>
            <w:tcW w:w="4644" w:type="dxa"/>
          </w:tcPr>
          <w:p w:rsidR="0077518B" w:rsidRPr="002713F0" w:rsidRDefault="005967C6" w:rsidP="007751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610C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252</w:t>
            </w: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2713F0" w:rsidTr="0077518B">
        <w:tc>
          <w:tcPr>
            <w:tcW w:w="4644" w:type="dxa"/>
          </w:tcPr>
          <w:p w:rsidR="0077518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A74450" w:rsidRPr="002713F0" w:rsidRDefault="00A74450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BA204D" w:rsidRDefault="004331B7" w:rsidP="0077518B">
      <w:pPr>
        <w:ind w:firstLine="708"/>
        <w:jc w:val="both"/>
        <w:rPr>
          <w:sz w:val="28"/>
        </w:rPr>
      </w:pPr>
      <w:proofErr w:type="gramStart"/>
      <w:r w:rsidRPr="00BA204D">
        <w:rPr>
          <w:sz w:val="28"/>
        </w:rPr>
        <w:t>В</w:t>
      </w:r>
      <w:r w:rsidR="0077518B" w:rsidRPr="00BA204D">
        <w:rPr>
          <w:sz w:val="28"/>
        </w:rPr>
        <w:t xml:space="preserve"> соответствии </w:t>
      </w:r>
      <w:r w:rsidR="001816CE" w:rsidRPr="00BA204D">
        <w:rPr>
          <w:sz w:val="28"/>
        </w:rPr>
        <w:t xml:space="preserve">с постановлением Правительства </w:t>
      </w:r>
      <w:r w:rsidRPr="00BA204D">
        <w:rPr>
          <w:sz w:val="28"/>
        </w:rPr>
        <w:t>Алтайского края</w:t>
      </w:r>
      <w:r w:rsidR="001816CE" w:rsidRPr="00BA204D">
        <w:rPr>
          <w:sz w:val="28"/>
        </w:rPr>
        <w:t xml:space="preserve"> от </w:t>
      </w:r>
      <w:r w:rsidR="00576415">
        <w:rPr>
          <w:sz w:val="28"/>
        </w:rPr>
        <w:t>18.09.2024</w:t>
      </w:r>
      <w:r w:rsidRPr="00BA204D">
        <w:rPr>
          <w:sz w:val="28"/>
        </w:rPr>
        <w:t xml:space="preserve"> № </w:t>
      </w:r>
      <w:r w:rsidR="00EC6F83">
        <w:rPr>
          <w:sz w:val="28"/>
        </w:rPr>
        <w:t>3</w:t>
      </w:r>
      <w:r w:rsidR="00576415">
        <w:rPr>
          <w:sz w:val="28"/>
        </w:rPr>
        <w:t>51</w:t>
      </w:r>
      <w:r w:rsidR="002152B6">
        <w:rPr>
          <w:sz w:val="28"/>
        </w:rPr>
        <w:t xml:space="preserve"> </w:t>
      </w:r>
      <w:r w:rsidR="002152B6" w:rsidRPr="009962D6">
        <w:rPr>
          <w:sz w:val="28"/>
          <w:szCs w:val="28"/>
        </w:rPr>
        <w:t>«Об индексации с 1 октября 202</w:t>
      </w:r>
      <w:r w:rsidR="00576415">
        <w:rPr>
          <w:sz w:val="28"/>
          <w:szCs w:val="28"/>
        </w:rPr>
        <w:t>4</w:t>
      </w:r>
      <w:r w:rsidR="002152B6" w:rsidRPr="009962D6">
        <w:rPr>
          <w:sz w:val="28"/>
          <w:szCs w:val="28"/>
        </w:rPr>
        <w:t xml:space="preserve"> года оплаты труда работников краевых государственных учреждений» и постановлением Администрации района от </w:t>
      </w:r>
      <w:r w:rsidR="00576415">
        <w:rPr>
          <w:sz w:val="28"/>
          <w:szCs w:val="28"/>
        </w:rPr>
        <w:t>24.09.2024</w:t>
      </w:r>
      <w:r w:rsidR="002152B6" w:rsidRPr="009962D6">
        <w:rPr>
          <w:sz w:val="28"/>
          <w:szCs w:val="28"/>
        </w:rPr>
        <w:t xml:space="preserve"> №</w:t>
      </w:r>
      <w:r w:rsidR="002152B6">
        <w:rPr>
          <w:sz w:val="28"/>
          <w:szCs w:val="28"/>
        </w:rPr>
        <w:t xml:space="preserve"> </w:t>
      </w:r>
      <w:r w:rsidR="002152B6" w:rsidRPr="009962D6">
        <w:rPr>
          <w:sz w:val="28"/>
          <w:szCs w:val="28"/>
        </w:rPr>
        <w:t>4</w:t>
      </w:r>
      <w:r w:rsidR="00576415">
        <w:rPr>
          <w:sz w:val="28"/>
          <w:szCs w:val="28"/>
        </w:rPr>
        <w:t>63</w:t>
      </w:r>
      <w:r w:rsidR="002152B6" w:rsidRPr="009962D6">
        <w:rPr>
          <w:sz w:val="28"/>
          <w:szCs w:val="28"/>
        </w:rPr>
        <w:t xml:space="preserve"> «Об увеличении с 01 октября 202</w:t>
      </w:r>
      <w:r w:rsidR="00576415">
        <w:rPr>
          <w:sz w:val="28"/>
          <w:szCs w:val="28"/>
        </w:rPr>
        <w:t>4</w:t>
      </w:r>
      <w:r w:rsidR="002152B6" w:rsidRPr="009962D6">
        <w:rPr>
          <w:sz w:val="28"/>
          <w:szCs w:val="28"/>
        </w:rPr>
        <w:t xml:space="preserve"> года на 5,</w:t>
      </w:r>
      <w:r w:rsidR="00576415">
        <w:rPr>
          <w:sz w:val="28"/>
          <w:szCs w:val="28"/>
        </w:rPr>
        <w:t>1</w:t>
      </w:r>
      <w:r w:rsidR="002152B6" w:rsidRPr="009962D6">
        <w:rPr>
          <w:sz w:val="28"/>
          <w:szCs w:val="28"/>
        </w:rPr>
        <w:t xml:space="preserve">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="001517FC">
        <w:rPr>
          <w:sz w:val="28"/>
        </w:rPr>
        <w:t>,</w:t>
      </w:r>
      <w:r w:rsidR="0077518B" w:rsidRPr="00BA204D">
        <w:rPr>
          <w:i/>
          <w:sz w:val="28"/>
        </w:rPr>
        <w:t xml:space="preserve"> </w:t>
      </w:r>
      <w:r w:rsidR="0077518B" w:rsidRPr="00BA204D">
        <w:rPr>
          <w:sz w:val="28"/>
        </w:rPr>
        <w:t>ПОСТАНОВЛЯЮ:</w:t>
      </w:r>
      <w:proofErr w:type="gramEnd"/>
    </w:p>
    <w:p w:rsidR="0077518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4331B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Внести в постановление Администрации района от 31.05.2022 № 252 «</w:t>
      </w:r>
      <w:r w:rsidR="005967C6" w:rsidRPr="002713F0">
        <w:rPr>
          <w:sz w:val="28"/>
          <w:szCs w:val="28"/>
        </w:rPr>
        <w:t>Об утверждении Положения об оплате труда работников муниципальных общеобразовательных организаций Поспелихинского района</w:t>
      </w:r>
      <w:r w:rsidR="005967C6">
        <w:rPr>
          <w:sz w:val="28"/>
          <w:szCs w:val="28"/>
        </w:rPr>
        <w:t>» следующие изменения:</w:t>
      </w:r>
    </w:p>
    <w:p w:rsidR="002152B6" w:rsidRDefault="00BA204D" w:rsidP="002152B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152B6">
        <w:rPr>
          <w:bCs/>
          <w:sz w:val="28"/>
          <w:szCs w:val="28"/>
        </w:rPr>
        <w:t xml:space="preserve">Приложение 1, 4, 5 к Положению </w:t>
      </w:r>
      <w:r w:rsidR="00E038FB">
        <w:rPr>
          <w:bCs/>
          <w:sz w:val="28"/>
          <w:szCs w:val="28"/>
        </w:rPr>
        <w:t xml:space="preserve">к данному постановлению </w:t>
      </w:r>
      <w:r w:rsidR="002152B6">
        <w:rPr>
          <w:bCs/>
          <w:sz w:val="28"/>
          <w:szCs w:val="28"/>
        </w:rPr>
        <w:t>об оплате труда изложить в новой редакции согласно приложениям 1, 2, 3 к настоящему постановлению.</w:t>
      </w:r>
    </w:p>
    <w:p w:rsidR="00BA204D" w:rsidRPr="002713F0" w:rsidRDefault="00BA204D" w:rsidP="00EE669F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2713F0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, </w:t>
      </w:r>
      <w:r w:rsidRPr="00BA204D">
        <w:rPr>
          <w:sz w:val="28"/>
          <w:szCs w:val="28"/>
        </w:rPr>
        <w:t>учебно-вспомогательного и обслуживающего персонала</w:t>
      </w:r>
      <w:r>
        <w:rPr>
          <w:sz w:val="28"/>
          <w:szCs w:val="28"/>
        </w:rPr>
        <w:t>, и руководителей общеобразовательных организаций указанные размеры подлежат округлению до целого рубля в сторону увеличения.</w:t>
      </w:r>
      <w:r>
        <w:rPr>
          <w:bCs/>
          <w:sz w:val="28"/>
          <w:szCs w:val="28"/>
        </w:rPr>
        <w:t xml:space="preserve"> </w:t>
      </w:r>
    </w:p>
    <w:p w:rsidR="005967C6" w:rsidRDefault="00BA204D" w:rsidP="00EE669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25B8" w:rsidRPr="002713F0">
        <w:rPr>
          <w:bCs/>
          <w:sz w:val="28"/>
          <w:szCs w:val="28"/>
        </w:rPr>
        <w:t>.</w:t>
      </w:r>
      <w:r w:rsidR="00A715D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Настоящее постановление вступает в силу с</w:t>
      </w:r>
      <w:r w:rsidR="00A11B9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момента подписания и распространяется на правоотношения, возникшие с 01.</w:t>
      </w:r>
      <w:r w:rsidR="00E4206E">
        <w:rPr>
          <w:bCs/>
          <w:sz w:val="28"/>
          <w:szCs w:val="28"/>
        </w:rPr>
        <w:t>1</w:t>
      </w:r>
      <w:r w:rsidR="005967C6">
        <w:rPr>
          <w:bCs/>
          <w:sz w:val="28"/>
          <w:szCs w:val="28"/>
        </w:rPr>
        <w:t>0.202</w:t>
      </w:r>
      <w:r w:rsidR="00576415">
        <w:rPr>
          <w:bCs/>
          <w:sz w:val="28"/>
          <w:szCs w:val="28"/>
        </w:rPr>
        <w:t>4</w:t>
      </w:r>
      <w:r w:rsidR="005967C6">
        <w:rPr>
          <w:bCs/>
          <w:sz w:val="28"/>
          <w:szCs w:val="28"/>
        </w:rPr>
        <w:t xml:space="preserve"> года.</w:t>
      </w:r>
    </w:p>
    <w:p w:rsidR="0077518B" w:rsidRPr="002713F0" w:rsidRDefault="0077518B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2713F0" w:rsidRDefault="0077518B" w:rsidP="0077518B">
      <w:pPr>
        <w:ind w:left="720"/>
        <w:contextualSpacing/>
        <w:jc w:val="both"/>
        <w:rPr>
          <w:sz w:val="28"/>
          <w:szCs w:val="28"/>
        </w:rPr>
      </w:pPr>
    </w:p>
    <w:p w:rsidR="002152B6" w:rsidRPr="009962D6" w:rsidRDefault="00610C5C" w:rsidP="002152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57540D" w:rsidRDefault="005754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52B6" w:rsidRDefault="002152B6" w:rsidP="0077518B">
      <w:pPr>
        <w:jc w:val="both"/>
        <w:rPr>
          <w:sz w:val="28"/>
          <w:szCs w:val="28"/>
        </w:rPr>
      </w:pPr>
      <w:bookmarkStart w:id="0" w:name="_GoBack"/>
      <w:bookmarkEnd w:id="0"/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1</w:t>
      </w:r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76415" w:rsidRDefault="00576415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76415" w:rsidRDefault="00E6661E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6415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5764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514</w:t>
      </w:r>
    </w:p>
    <w:p w:rsidR="00AA6318" w:rsidRDefault="00AA631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Размеры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2713F0" w:rsidTr="00570F3C">
        <w:trPr>
          <w:trHeight w:val="327"/>
        </w:trPr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2" w:type="dxa"/>
          </w:tcPr>
          <w:p w:rsidR="00E6357B" w:rsidRPr="002713F0" w:rsidRDefault="00610C5C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10 554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2713F0" w:rsidRDefault="00B75F8D" w:rsidP="00F36DA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713F0">
              <w:rPr>
                <w:sz w:val="28"/>
                <w:szCs w:val="28"/>
                <w:lang w:eastAsia="en-US"/>
              </w:rPr>
              <w:t>П</w:t>
            </w:r>
            <w:r w:rsidR="00E6357B" w:rsidRPr="002713F0">
              <w:rPr>
                <w:sz w:val="28"/>
                <w:szCs w:val="28"/>
                <w:lang w:eastAsia="en-US"/>
              </w:rPr>
              <w:t>едагог дополнительного образования; педагог-организатор; социальный педагог; тренер-преподаватель</w:t>
            </w:r>
            <w:r w:rsidR="001816CE">
              <w:rPr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552" w:type="dxa"/>
          </w:tcPr>
          <w:p w:rsidR="00E6357B" w:rsidRPr="002713F0" w:rsidRDefault="00610C5C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10 554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271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357B" w:rsidRPr="002713F0" w:rsidRDefault="00610C5C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10 983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2713F0" w:rsidRDefault="00E6357B" w:rsidP="001112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2713F0">
              <w:rPr>
                <w:sz w:val="28"/>
                <w:szCs w:val="28"/>
                <w:lang w:eastAsia="en-US"/>
              </w:rPr>
              <w:t>тьютор</w:t>
            </w:r>
            <w:proofErr w:type="spellEnd"/>
            <w:r w:rsidRPr="002713F0">
              <w:rPr>
                <w:sz w:val="28"/>
                <w:szCs w:val="28"/>
                <w:lang w:eastAsia="en-US"/>
              </w:rPr>
              <w:t>; учитель; учитель-дефектолог; учитель-логопед</w:t>
            </w:r>
            <w:r w:rsidR="00F36DA8">
              <w:rPr>
                <w:sz w:val="28"/>
                <w:szCs w:val="28"/>
                <w:lang w:eastAsia="en-US"/>
              </w:rPr>
              <w:t>;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</w:tcPr>
          <w:p w:rsidR="00E6357B" w:rsidRPr="002713F0" w:rsidRDefault="00610C5C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10 983</w:t>
            </w:r>
          </w:p>
        </w:tc>
      </w:tr>
    </w:tbl>
    <w:p w:rsidR="00E6357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610C5C" w:rsidRDefault="00610C5C" w:rsidP="00576415">
      <w:pPr>
        <w:spacing w:after="200" w:line="276" w:lineRule="auto"/>
        <w:contextualSpacing/>
        <w:rPr>
          <w:sz w:val="28"/>
          <w:szCs w:val="28"/>
        </w:rPr>
      </w:pPr>
    </w:p>
    <w:p w:rsidR="00610C5C" w:rsidRDefault="00610C5C" w:rsidP="00576415">
      <w:pPr>
        <w:spacing w:after="200" w:line="276" w:lineRule="auto"/>
        <w:contextualSpacing/>
        <w:rPr>
          <w:sz w:val="28"/>
          <w:szCs w:val="28"/>
        </w:rPr>
      </w:pPr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Приложение 2</w:t>
      </w:r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76415" w:rsidRDefault="00576415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76415" w:rsidRDefault="00E6661E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6415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</w:t>
      </w:r>
      <w:r w:rsidR="005764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514</w:t>
      </w:r>
    </w:p>
    <w:p w:rsidR="00AA6318" w:rsidRPr="002713F0" w:rsidRDefault="00AA6318" w:rsidP="00AA6318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AA6318" w:rsidRPr="002713F0" w:rsidRDefault="00AA6318" w:rsidP="00AA6318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2713F0">
        <w:rPr>
          <w:spacing w:val="-2"/>
          <w:szCs w:val="28"/>
        </w:rPr>
        <w:t>Размеры</w:t>
      </w:r>
    </w:p>
    <w:p w:rsidR="00AA6318" w:rsidRPr="002713F0" w:rsidRDefault="00AA6318" w:rsidP="00AA6318">
      <w:pPr>
        <w:pStyle w:val="a8"/>
        <w:spacing w:before="2"/>
        <w:ind w:left="1684" w:right="1814"/>
        <w:jc w:val="center"/>
        <w:rPr>
          <w:szCs w:val="28"/>
        </w:rPr>
      </w:pPr>
      <w:r w:rsidRPr="002713F0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AA6318" w:rsidRPr="002713F0" w:rsidRDefault="00AA6318" w:rsidP="00AA6318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2713F0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2713F0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713F0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2713F0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размеров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лаборант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2301" w:type="dxa"/>
          </w:tcPr>
          <w:p w:rsidR="00AA6318" w:rsidRPr="002713F0" w:rsidRDefault="00610C5C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AA6318" w:rsidRPr="002713F0" w:rsidRDefault="00610C5C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3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3 768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4 187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AA6318" w:rsidRPr="002713F0" w:rsidRDefault="00323C4D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AA6318" w:rsidRPr="002713F0" w:rsidRDefault="00323C4D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5 099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5 603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  служащих   первого</w:t>
            </w:r>
          </w:p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lastRenderedPageBreak/>
              <w:t>квалификационного</w:t>
            </w:r>
            <w:r w:rsidRPr="002713F0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6 156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2713F0">
              <w:rPr>
                <w:sz w:val="28"/>
                <w:szCs w:val="28"/>
              </w:rPr>
              <w:t>внутридолжностная</w:t>
            </w:r>
            <w:proofErr w:type="spellEnd"/>
            <w:r w:rsidRPr="002713F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7 394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AA6318" w:rsidRPr="002713F0" w:rsidRDefault="00323C4D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3 432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AA6318" w:rsidRPr="002713F0" w:rsidRDefault="00323C4D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01" w:type="dxa"/>
          </w:tcPr>
          <w:p w:rsidR="00AA6318" w:rsidRPr="002713F0" w:rsidRDefault="00323C4D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04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623</w:t>
            </w:r>
          </w:p>
        </w:tc>
      </w:tr>
    </w:tbl>
    <w:p w:rsidR="00AA6318" w:rsidRPr="002713F0" w:rsidRDefault="00AA6318" w:rsidP="00AA6318">
      <w:pPr>
        <w:rPr>
          <w:sz w:val="28"/>
          <w:szCs w:val="28"/>
        </w:rPr>
        <w:sectPr w:rsidR="00AA6318" w:rsidRPr="002713F0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3</w:t>
      </w:r>
    </w:p>
    <w:p w:rsidR="00576415" w:rsidRDefault="00576415" w:rsidP="00E038FB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76415" w:rsidRDefault="00576415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района</w:t>
      </w:r>
    </w:p>
    <w:p w:rsidR="00576415" w:rsidRDefault="00E6661E" w:rsidP="00E038FB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76415">
        <w:rPr>
          <w:sz w:val="28"/>
          <w:szCs w:val="28"/>
        </w:rPr>
        <w:t>т</w:t>
      </w:r>
      <w:r>
        <w:rPr>
          <w:sz w:val="28"/>
          <w:szCs w:val="28"/>
        </w:rPr>
        <w:t xml:space="preserve"> 17.10.2024 </w:t>
      </w:r>
      <w:r w:rsidR="005764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514</w:t>
      </w: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общеобразовательных организаций</w:t>
      </w:r>
    </w:p>
    <w:p w:rsidR="00AA6318" w:rsidRPr="003C19AB" w:rsidRDefault="00AA6318" w:rsidP="00AA6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6318" w:rsidRPr="003C19AB" w:rsidRDefault="00AA6318" w:rsidP="00AA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Директора ООУ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AA6318" w:rsidRPr="003C19AB" w:rsidRDefault="00044953" w:rsidP="00323C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C4D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AA6318" w:rsidRPr="003C19AB" w:rsidRDefault="00323C4D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8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AA6318" w:rsidRPr="003C19AB" w:rsidRDefault="00323C4D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AA6318" w:rsidRPr="003C19AB" w:rsidRDefault="00323C4D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8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AA6318" w:rsidRPr="003C19AB" w:rsidRDefault="00323C4D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80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</w:tr>
    </w:tbl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Pr="002713F0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sectPr w:rsidR="00AA6318" w:rsidRPr="002713F0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7E" w:rsidRDefault="00605E7E">
      <w:r>
        <w:separator/>
      </w:r>
    </w:p>
  </w:endnote>
  <w:endnote w:type="continuationSeparator" w:id="0">
    <w:p w:rsidR="00605E7E" w:rsidRDefault="006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7E" w:rsidRDefault="00605E7E">
      <w:r>
        <w:separator/>
      </w:r>
    </w:p>
  </w:footnote>
  <w:footnote w:type="continuationSeparator" w:id="0">
    <w:p w:rsidR="00605E7E" w:rsidRDefault="00605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18" w:rsidRDefault="00AA631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40D">
      <w:rPr>
        <w:rStyle w:val="a6"/>
        <w:noProof/>
      </w:rPr>
      <w:t>4</w:t>
    </w:r>
    <w:r>
      <w:rPr>
        <w:rStyle w:val="a6"/>
      </w:rPr>
      <w:fldChar w:fldCharType="end"/>
    </w:r>
  </w:p>
  <w:p w:rsidR="00AA6318" w:rsidRDefault="00AA63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40D">
      <w:rPr>
        <w:rStyle w:val="a6"/>
        <w:noProof/>
      </w:rPr>
      <w:t>5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4953"/>
    <w:rsid w:val="00081421"/>
    <w:rsid w:val="000D1223"/>
    <w:rsid w:val="000E26A0"/>
    <w:rsid w:val="000F78F0"/>
    <w:rsid w:val="0010019F"/>
    <w:rsid w:val="001112F5"/>
    <w:rsid w:val="001317CA"/>
    <w:rsid w:val="00135E38"/>
    <w:rsid w:val="00137B2C"/>
    <w:rsid w:val="00142D46"/>
    <w:rsid w:val="001469C9"/>
    <w:rsid w:val="001474B5"/>
    <w:rsid w:val="001517FC"/>
    <w:rsid w:val="001816CE"/>
    <w:rsid w:val="00185EDC"/>
    <w:rsid w:val="001A0F79"/>
    <w:rsid w:val="001A1B82"/>
    <w:rsid w:val="001A6C3E"/>
    <w:rsid w:val="001A7DAA"/>
    <w:rsid w:val="001B24EC"/>
    <w:rsid w:val="001B33F1"/>
    <w:rsid w:val="001C1058"/>
    <w:rsid w:val="001C1BBE"/>
    <w:rsid w:val="001C47FB"/>
    <w:rsid w:val="001C5D08"/>
    <w:rsid w:val="001F662F"/>
    <w:rsid w:val="002017E2"/>
    <w:rsid w:val="00203408"/>
    <w:rsid w:val="00207D89"/>
    <w:rsid w:val="002152B6"/>
    <w:rsid w:val="002173B9"/>
    <w:rsid w:val="00223227"/>
    <w:rsid w:val="00235ABE"/>
    <w:rsid w:val="00240133"/>
    <w:rsid w:val="002450F7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A6173"/>
    <w:rsid w:val="002B04DB"/>
    <w:rsid w:val="002B07E4"/>
    <w:rsid w:val="002C0AE8"/>
    <w:rsid w:val="002C2637"/>
    <w:rsid w:val="002C44BF"/>
    <w:rsid w:val="002D07B5"/>
    <w:rsid w:val="002F308A"/>
    <w:rsid w:val="002F3F6F"/>
    <w:rsid w:val="002F537E"/>
    <w:rsid w:val="002F53C8"/>
    <w:rsid w:val="00305397"/>
    <w:rsid w:val="0030696D"/>
    <w:rsid w:val="00312E7A"/>
    <w:rsid w:val="00316870"/>
    <w:rsid w:val="00317164"/>
    <w:rsid w:val="00323C4D"/>
    <w:rsid w:val="003365D8"/>
    <w:rsid w:val="00340223"/>
    <w:rsid w:val="00343DBB"/>
    <w:rsid w:val="00360E34"/>
    <w:rsid w:val="00375506"/>
    <w:rsid w:val="00384441"/>
    <w:rsid w:val="003A4CCB"/>
    <w:rsid w:val="003A7F2E"/>
    <w:rsid w:val="003C19AB"/>
    <w:rsid w:val="003C6BB1"/>
    <w:rsid w:val="003C6BBC"/>
    <w:rsid w:val="003D10C1"/>
    <w:rsid w:val="003D4D12"/>
    <w:rsid w:val="003E0C6C"/>
    <w:rsid w:val="003F33A7"/>
    <w:rsid w:val="003F3CEE"/>
    <w:rsid w:val="0040428B"/>
    <w:rsid w:val="0040437C"/>
    <w:rsid w:val="00406FEF"/>
    <w:rsid w:val="00413161"/>
    <w:rsid w:val="0042508E"/>
    <w:rsid w:val="004331B7"/>
    <w:rsid w:val="00445F4A"/>
    <w:rsid w:val="00453ADF"/>
    <w:rsid w:val="004619C2"/>
    <w:rsid w:val="0046619E"/>
    <w:rsid w:val="004775BE"/>
    <w:rsid w:val="004910BE"/>
    <w:rsid w:val="00492723"/>
    <w:rsid w:val="004A284E"/>
    <w:rsid w:val="004B34CF"/>
    <w:rsid w:val="004D3B8F"/>
    <w:rsid w:val="004E5176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51285"/>
    <w:rsid w:val="00570F3C"/>
    <w:rsid w:val="00571AE5"/>
    <w:rsid w:val="005731DC"/>
    <w:rsid w:val="0057540D"/>
    <w:rsid w:val="00576415"/>
    <w:rsid w:val="00576E30"/>
    <w:rsid w:val="005804CA"/>
    <w:rsid w:val="005807F9"/>
    <w:rsid w:val="0058489E"/>
    <w:rsid w:val="00592A72"/>
    <w:rsid w:val="005967C6"/>
    <w:rsid w:val="005A6882"/>
    <w:rsid w:val="005C264B"/>
    <w:rsid w:val="005C4B64"/>
    <w:rsid w:val="005C6E49"/>
    <w:rsid w:val="005D4D10"/>
    <w:rsid w:val="005D51E3"/>
    <w:rsid w:val="005F2A61"/>
    <w:rsid w:val="005F488F"/>
    <w:rsid w:val="00605E7E"/>
    <w:rsid w:val="00610C5C"/>
    <w:rsid w:val="0062095A"/>
    <w:rsid w:val="006244BB"/>
    <w:rsid w:val="0062743F"/>
    <w:rsid w:val="006414B2"/>
    <w:rsid w:val="00667BDB"/>
    <w:rsid w:val="00670753"/>
    <w:rsid w:val="00680A5E"/>
    <w:rsid w:val="00694169"/>
    <w:rsid w:val="00697A21"/>
    <w:rsid w:val="006A57FE"/>
    <w:rsid w:val="006B44F7"/>
    <w:rsid w:val="006D3706"/>
    <w:rsid w:val="006E5252"/>
    <w:rsid w:val="006F0C44"/>
    <w:rsid w:val="006F11B3"/>
    <w:rsid w:val="006F2898"/>
    <w:rsid w:val="0071483A"/>
    <w:rsid w:val="00717EE9"/>
    <w:rsid w:val="0072035D"/>
    <w:rsid w:val="00720BFE"/>
    <w:rsid w:val="007228FD"/>
    <w:rsid w:val="00722F94"/>
    <w:rsid w:val="00727CEB"/>
    <w:rsid w:val="00727E7B"/>
    <w:rsid w:val="00731AF4"/>
    <w:rsid w:val="00735974"/>
    <w:rsid w:val="0074255C"/>
    <w:rsid w:val="007550BF"/>
    <w:rsid w:val="00772436"/>
    <w:rsid w:val="0077518B"/>
    <w:rsid w:val="00776A61"/>
    <w:rsid w:val="00776B1E"/>
    <w:rsid w:val="007808AD"/>
    <w:rsid w:val="00783486"/>
    <w:rsid w:val="00784B84"/>
    <w:rsid w:val="0078545D"/>
    <w:rsid w:val="0078550F"/>
    <w:rsid w:val="007900BB"/>
    <w:rsid w:val="007B292D"/>
    <w:rsid w:val="007C72EE"/>
    <w:rsid w:val="007D7BE1"/>
    <w:rsid w:val="007E3E54"/>
    <w:rsid w:val="007E7357"/>
    <w:rsid w:val="007E7FDA"/>
    <w:rsid w:val="007F27B3"/>
    <w:rsid w:val="007F7117"/>
    <w:rsid w:val="00805A59"/>
    <w:rsid w:val="00811BCD"/>
    <w:rsid w:val="00811C34"/>
    <w:rsid w:val="00812B60"/>
    <w:rsid w:val="0084044B"/>
    <w:rsid w:val="008524E5"/>
    <w:rsid w:val="008714D7"/>
    <w:rsid w:val="00884DA9"/>
    <w:rsid w:val="008912F7"/>
    <w:rsid w:val="008A0879"/>
    <w:rsid w:val="008A4AAF"/>
    <w:rsid w:val="008C50E1"/>
    <w:rsid w:val="008E2AFF"/>
    <w:rsid w:val="008E3DE1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D551F"/>
    <w:rsid w:val="009F3378"/>
    <w:rsid w:val="009F4C8C"/>
    <w:rsid w:val="009F5885"/>
    <w:rsid w:val="009F5E05"/>
    <w:rsid w:val="00A06DEE"/>
    <w:rsid w:val="00A11B97"/>
    <w:rsid w:val="00A122E8"/>
    <w:rsid w:val="00A21ACE"/>
    <w:rsid w:val="00A22FA9"/>
    <w:rsid w:val="00A23597"/>
    <w:rsid w:val="00A23FE0"/>
    <w:rsid w:val="00A30A3E"/>
    <w:rsid w:val="00A3136D"/>
    <w:rsid w:val="00A40EA4"/>
    <w:rsid w:val="00A44F73"/>
    <w:rsid w:val="00A47249"/>
    <w:rsid w:val="00A56F93"/>
    <w:rsid w:val="00A67192"/>
    <w:rsid w:val="00A715D7"/>
    <w:rsid w:val="00A72B4C"/>
    <w:rsid w:val="00A74450"/>
    <w:rsid w:val="00AA6318"/>
    <w:rsid w:val="00AB1971"/>
    <w:rsid w:val="00AB40DA"/>
    <w:rsid w:val="00AB5AB7"/>
    <w:rsid w:val="00AB767D"/>
    <w:rsid w:val="00AC0BFC"/>
    <w:rsid w:val="00AC7640"/>
    <w:rsid w:val="00AE46F8"/>
    <w:rsid w:val="00B01DBC"/>
    <w:rsid w:val="00B03A52"/>
    <w:rsid w:val="00B11E82"/>
    <w:rsid w:val="00B13906"/>
    <w:rsid w:val="00B16F9C"/>
    <w:rsid w:val="00B36F14"/>
    <w:rsid w:val="00B47CF5"/>
    <w:rsid w:val="00B55EE6"/>
    <w:rsid w:val="00B725AD"/>
    <w:rsid w:val="00B75F8D"/>
    <w:rsid w:val="00B80568"/>
    <w:rsid w:val="00B81862"/>
    <w:rsid w:val="00BA0936"/>
    <w:rsid w:val="00BA204D"/>
    <w:rsid w:val="00BA2DD9"/>
    <w:rsid w:val="00BB4CC0"/>
    <w:rsid w:val="00BC3EA6"/>
    <w:rsid w:val="00BD26FA"/>
    <w:rsid w:val="00BE5D0A"/>
    <w:rsid w:val="00C0308B"/>
    <w:rsid w:val="00C12EA8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90A26"/>
    <w:rsid w:val="00CA26D3"/>
    <w:rsid w:val="00CA4BBF"/>
    <w:rsid w:val="00CA5E65"/>
    <w:rsid w:val="00CB1960"/>
    <w:rsid w:val="00CB58AD"/>
    <w:rsid w:val="00CB5FEF"/>
    <w:rsid w:val="00CD4F04"/>
    <w:rsid w:val="00CE5D3B"/>
    <w:rsid w:val="00CF14E4"/>
    <w:rsid w:val="00CF1641"/>
    <w:rsid w:val="00CF3806"/>
    <w:rsid w:val="00CF4B56"/>
    <w:rsid w:val="00D0765B"/>
    <w:rsid w:val="00D125B8"/>
    <w:rsid w:val="00D251BE"/>
    <w:rsid w:val="00D2705E"/>
    <w:rsid w:val="00D37987"/>
    <w:rsid w:val="00D5247F"/>
    <w:rsid w:val="00D55E69"/>
    <w:rsid w:val="00D60498"/>
    <w:rsid w:val="00D7134A"/>
    <w:rsid w:val="00D7751C"/>
    <w:rsid w:val="00D856A7"/>
    <w:rsid w:val="00D96C1A"/>
    <w:rsid w:val="00DA0BEB"/>
    <w:rsid w:val="00DA0F7E"/>
    <w:rsid w:val="00DA3883"/>
    <w:rsid w:val="00DB649A"/>
    <w:rsid w:val="00DC14BA"/>
    <w:rsid w:val="00DC4489"/>
    <w:rsid w:val="00DC75BC"/>
    <w:rsid w:val="00DD0D9E"/>
    <w:rsid w:val="00DE3F4F"/>
    <w:rsid w:val="00DF142D"/>
    <w:rsid w:val="00DF4643"/>
    <w:rsid w:val="00E038FB"/>
    <w:rsid w:val="00E0735C"/>
    <w:rsid w:val="00E13D0A"/>
    <w:rsid w:val="00E2479D"/>
    <w:rsid w:val="00E24EEC"/>
    <w:rsid w:val="00E27C02"/>
    <w:rsid w:val="00E30A3B"/>
    <w:rsid w:val="00E328EE"/>
    <w:rsid w:val="00E34F95"/>
    <w:rsid w:val="00E40DFE"/>
    <w:rsid w:val="00E41196"/>
    <w:rsid w:val="00E4206E"/>
    <w:rsid w:val="00E433AA"/>
    <w:rsid w:val="00E44ED5"/>
    <w:rsid w:val="00E47D54"/>
    <w:rsid w:val="00E60581"/>
    <w:rsid w:val="00E6135D"/>
    <w:rsid w:val="00E6357B"/>
    <w:rsid w:val="00E63A51"/>
    <w:rsid w:val="00E6661E"/>
    <w:rsid w:val="00E82F51"/>
    <w:rsid w:val="00E914B1"/>
    <w:rsid w:val="00E95460"/>
    <w:rsid w:val="00E9654B"/>
    <w:rsid w:val="00EB1D9B"/>
    <w:rsid w:val="00EC32C4"/>
    <w:rsid w:val="00EC45D1"/>
    <w:rsid w:val="00EC47C8"/>
    <w:rsid w:val="00EC6F83"/>
    <w:rsid w:val="00ED72AB"/>
    <w:rsid w:val="00EE0C63"/>
    <w:rsid w:val="00EE669F"/>
    <w:rsid w:val="00EF6E6A"/>
    <w:rsid w:val="00F0094E"/>
    <w:rsid w:val="00F038FF"/>
    <w:rsid w:val="00F114B1"/>
    <w:rsid w:val="00F35C9E"/>
    <w:rsid w:val="00F36DA8"/>
    <w:rsid w:val="00F41158"/>
    <w:rsid w:val="00F4352C"/>
    <w:rsid w:val="00F56EFA"/>
    <w:rsid w:val="00F632B2"/>
    <w:rsid w:val="00F84F95"/>
    <w:rsid w:val="00F90BF5"/>
    <w:rsid w:val="00F93B2C"/>
    <w:rsid w:val="00F94391"/>
    <w:rsid w:val="00F949AA"/>
    <w:rsid w:val="00F94E7A"/>
    <w:rsid w:val="00FB1CF0"/>
    <w:rsid w:val="00FB2FF6"/>
    <w:rsid w:val="00FB792F"/>
    <w:rsid w:val="00FD1B12"/>
    <w:rsid w:val="00FD7D62"/>
    <w:rsid w:val="00FF192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17BE-4E97-481E-BAE1-0974038F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642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Tanya</cp:lastModifiedBy>
  <cp:revision>4</cp:revision>
  <cp:lastPrinted>2023-10-13T02:41:00Z</cp:lastPrinted>
  <dcterms:created xsi:type="dcterms:W3CDTF">2024-10-18T03:47:00Z</dcterms:created>
  <dcterms:modified xsi:type="dcterms:W3CDTF">2024-11-15T04:34:00Z</dcterms:modified>
</cp:coreProperties>
</file>