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EB" w:rsidRDefault="001F7BEB" w:rsidP="001F7BEB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1F7BEB" w:rsidRDefault="001F7BEB" w:rsidP="001F7BEB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1F7BEB" w:rsidRDefault="001F7BEB" w:rsidP="001F7BEB">
      <w:pPr>
        <w:jc w:val="center"/>
        <w:rPr>
          <w:sz w:val="28"/>
        </w:rPr>
      </w:pPr>
    </w:p>
    <w:p w:rsidR="001F7BEB" w:rsidRDefault="001F7BEB" w:rsidP="001F7BEB">
      <w:pPr>
        <w:jc w:val="center"/>
        <w:rPr>
          <w:sz w:val="28"/>
        </w:rPr>
      </w:pPr>
    </w:p>
    <w:p w:rsidR="001F7BEB" w:rsidRDefault="001F7BEB" w:rsidP="001F7BEB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F7BEB" w:rsidRDefault="001F7BEB" w:rsidP="001F7BEB">
      <w:pPr>
        <w:rPr>
          <w:sz w:val="28"/>
        </w:rPr>
      </w:pPr>
    </w:p>
    <w:p w:rsidR="00C33772" w:rsidRDefault="00C33772" w:rsidP="001F7BEB">
      <w:pPr>
        <w:rPr>
          <w:sz w:val="28"/>
        </w:rPr>
      </w:pPr>
    </w:p>
    <w:p w:rsidR="001F7BEB" w:rsidRDefault="00062252" w:rsidP="001F7BEB">
      <w:pPr>
        <w:pStyle w:val="1"/>
        <w:jc w:val="left"/>
      </w:pPr>
      <w:r>
        <w:t>14.10.2021</w:t>
      </w:r>
      <w:r>
        <w:tab/>
      </w:r>
      <w:r>
        <w:tab/>
      </w:r>
      <w:r w:rsidR="001F7BEB">
        <w:t xml:space="preserve">                                                                             </w:t>
      </w:r>
      <w:r w:rsidR="00C33772">
        <w:t xml:space="preserve">   </w:t>
      </w:r>
      <w:r w:rsidR="00365258">
        <w:t xml:space="preserve">   </w:t>
      </w:r>
      <w:r w:rsidR="00C33772">
        <w:t xml:space="preserve">     </w:t>
      </w:r>
      <w:r w:rsidR="004E643E">
        <w:t xml:space="preserve">   </w:t>
      </w:r>
      <w:r w:rsidR="00C33772">
        <w:t xml:space="preserve"> </w:t>
      </w:r>
      <w:r w:rsidR="001F7BEB">
        <w:t xml:space="preserve">№ </w:t>
      </w:r>
      <w:r>
        <w:t>505</w:t>
      </w:r>
    </w:p>
    <w:p w:rsidR="001F7BEB" w:rsidRDefault="001F7BEB" w:rsidP="001F7BE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1F7BEB" w:rsidRDefault="001F7BEB" w:rsidP="001F7BEB">
      <w:pPr>
        <w:rPr>
          <w:sz w:val="28"/>
          <w:szCs w:val="28"/>
        </w:rPr>
      </w:pPr>
    </w:p>
    <w:p w:rsidR="00C33772" w:rsidRDefault="00C33772" w:rsidP="001F7BEB">
      <w:pPr>
        <w:rPr>
          <w:sz w:val="28"/>
          <w:szCs w:val="28"/>
        </w:rPr>
      </w:pPr>
    </w:p>
    <w:p w:rsidR="00D523E4" w:rsidRPr="00D523E4" w:rsidRDefault="00D523E4" w:rsidP="006C6576">
      <w:pPr>
        <w:ind w:right="4820"/>
        <w:jc w:val="both"/>
        <w:rPr>
          <w:bCs/>
          <w:sz w:val="28"/>
          <w:szCs w:val="28"/>
        </w:rPr>
      </w:pPr>
      <w:r w:rsidRPr="00D523E4">
        <w:rPr>
          <w:bCs/>
          <w:sz w:val="28"/>
          <w:szCs w:val="28"/>
        </w:rPr>
        <w:t xml:space="preserve">Об утверждении </w:t>
      </w:r>
      <w:r w:rsidR="00E73CA4">
        <w:rPr>
          <w:bCs/>
          <w:sz w:val="28"/>
          <w:szCs w:val="28"/>
        </w:rPr>
        <w:t>Порядка</w:t>
      </w:r>
      <w:r w:rsidR="006C6576">
        <w:rPr>
          <w:bCs/>
          <w:sz w:val="28"/>
          <w:szCs w:val="28"/>
        </w:rPr>
        <w:t xml:space="preserve"> </w:t>
      </w:r>
      <w:r w:rsidRPr="00D523E4">
        <w:rPr>
          <w:bCs/>
          <w:sz w:val="28"/>
          <w:szCs w:val="28"/>
        </w:rPr>
        <w:t>расчета компенсационной стоимости зеленых насаждений, произрастающих</w:t>
      </w:r>
      <w:r w:rsidR="006C6576">
        <w:rPr>
          <w:bCs/>
          <w:sz w:val="28"/>
          <w:szCs w:val="28"/>
        </w:rPr>
        <w:t xml:space="preserve"> </w:t>
      </w:r>
      <w:r w:rsidRPr="00D523E4">
        <w:rPr>
          <w:bCs/>
          <w:sz w:val="28"/>
          <w:szCs w:val="28"/>
        </w:rPr>
        <w:t>на территориях сельских поселений</w:t>
      </w:r>
      <w:r w:rsidR="006C6576">
        <w:rPr>
          <w:bCs/>
          <w:sz w:val="28"/>
          <w:szCs w:val="28"/>
        </w:rPr>
        <w:t xml:space="preserve"> </w:t>
      </w:r>
      <w:r w:rsidRPr="00D523E4">
        <w:rPr>
          <w:bCs/>
          <w:sz w:val="28"/>
          <w:szCs w:val="28"/>
        </w:rPr>
        <w:t>П</w:t>
      </w:r>
      <w:r w:rsidRPr="00D523E4">
        <w:rPr>
          <w:bCs/>
          <w:sz w:val="28"/>
          <w:szCs w:val="28"/>
        </w:rPr>
        <w:t>о</w:t>
      </w:r>
      <w:r w:rsidRPr="00D523E4">
        <w:rPr>
          <w:bCs/>
          <w:sz w:val="28"/>
          <w:szCs w:val="28"/>
        </w:rPr>
        <w:t>спелихинского района</w:t>
      </w:r>
    </w:p>
    <w:p w:rsidR="00D523E4" w:rsidRDefault="00D523E4" w:rsidP="00D523E4">
      <w:pPr>
        <w:rPr>
          <w:sz w:val="28"/>
          <w:szCs w:val="28"/>
        </w:rPr>
      </w:pPr>
      <w:r w:rsidRPr="00D523E4">
        <w:rPr>
          <w:sz w:val="28"/>
          <w:szCs w:val="28"/>
        </w:rPr>
        <w:t> </w:t>
      </w:r>
    </w:p>
    <w:p w:rsidR="006C6576" w:rsidRPr="00D523E4" w:rsidRDefault="006C6576" w:rsidP="00D523E4">
      <w:pPr>
        <w:rPr>
          <w:sz w:val="28"/>
          <w:szCs w:val="28"/>
        </w:rPr>
      </w:pPr>
    </w:p>
    <w:p w:rsidR="00D523E4" w:rsidRPr="00D523E4" w:rsidRDefault="00D523E4" w:rsidP="006C6576">
      <w:pPr>
        <w:ind w:firstLine="567"/>
        <w:jc w:val="both"/>
        <w:rPr>
          <w:sz w:val="28"/>
          <w:szCs w:val="28"/>
        </w:rPr>
      </w:pPr>
      <w:r w:rsidRPr="00D523E4">
        <w:rPr>
          <w:sz w:val="28"/>
          <w:szCs w:val="28"/>
        </w:rPr>
        <w:t>В соответствии со статьей 15 Федерального закона от 06.10.2003 г. №131-ФЗ «Об общих принципах организации местного самоуправления в Российской Федерации», Федеральным законом от 10.01.2002 №7-ФЗ «Об охране окружающей среды», Земельным кодексом Российской Федерации, Лесным кодексом Российской Федерации, Уставом муниципального</w:t>
      </w:r>
      <w:r w:rsidR="00B9422E">
        <w:rPr>
          <w:sz w:val="28"/>
          <w:szCs w:val="28"/>
        </w:rPr>
        <w:t xml:space="preserve"> образ</w:t>
      </w:r>
      <w:r w:rsidR="00B9422E">
        <w:rPr>
          <w:sz w:val="28"/>
          <w:szCs w:val="28"/>
        </w:rPr>
        <w:t>о</w:t>
      </w:r>
      <w:r w:rsidR="00B9422E">
        <w:rPr>
          <w:sz w:val="28"/>
          <w:szCs w:val="28"/>
        </w:rPr>
        <w:t>вания Поспелихинский район</w:t>
      </w:r>
      <w:r w:rsidRPr="00D523E4">
        <w:rPr>
          <w:sz w:val="28"/>
          <w:szCs w:val="28"/>
        </w:rPr>
        <w:t xml:space="preserve"> </w:t>
      </w:r>
      <w:r w:rsidR="00B9422E">
        <w:rPr>
          <w:sz w:val="28"/>
          <w:szCs w:val="28"/>
        </w:rPr>
        <w:t>ПОСТАНОВЛЯЮ</w:t>
      </w:r>
      <w:r w:rsidRPr="00D523E4">
        <w:rPr>
          <w:sz w:val="28"/>
          <w:szCs w:val="28"/>
        </w:rPr>
        <w:t>:</w:t>
      </w:r>
    </w:p>
    <w:p w:rsidR="00D523E4" w:rsidRDefault="00D523E4" w:rsidP="006C6576">
      <w:pPr>
        <w:ind w:firstLine="567"/>
        <w:jc w:val="both"/>
        <w:rPr>
          <w:sz w:val="28"/>
          <w:szCs w:val="28"/>
        </w:rPr>
      </w:pPr>
      <w:r w:rsidRPr="00D523E4">
        <w:rPr>
          <w:sz w:val="28"/>
          <w:szCs w:val="28"/>
        </w:rPr>
        <w:t xml:space="preserve">1. Утвердить Порядок расчета компенсационной стоимости зеленых насаждений, произрастающих на территориях сельских поселений </w:t>
      </w:r>
      <w:r w:rsidR="00B9422E">
        <w:rPr>
          <w:sz w:val="28"/>
          <w:szCs w:val="28"/>
        </w:rPr>
        <w:t>Поспел</w:t>
      </w:r>
      <w:r w:rsidR="00B9422E">
        <w:rPr>
          <w:sz w:val="28"/>
          <w:szCs w:val="28"/>
        </w:rPr>
        <w:t>и</w:t>
      </w:r>
      <w:r w:rsidR="00B9422E">
        <w:rPr>
          <w:sz w:val="28"/>
          <w:szCs w:val="28"/>
        </w:rPr>
        <w:t xml:space="preserve">хинского </w:t>
      </w:r>
      <w:r w:rsidRPr="00D523E4">
        <w:rPr>
          <w:sz w:val="28"/>
          <w:szCs w:val="28"/>
        </w:rPr>
        <w:t>муниципального района (прилагается).</w:t>
      </w:r>
    </w:p>
    <w:p w:rsidR="00FD7132" w:rsidRPr="00FD7132" w:rsidRDefault="00D23FAE" w:rsidP="006C6576">
      <w:pPr>
        <w:ind w:firstLine="567"/>
        <w:jc w:val="both"/>
        <w:rPr>
          <w:sz w:val="28"/>
          <w:szCs w:val="28"/>
        </w:rPr>
      </w:pPr>
      <w:r w:rsidRPr="00D23FAE">
        <w:rPr>
          <w:sz w:val="28"/>
          <w:szCs w:val="28"/>
        </w:rPr>
        <w:t xml:space="preserve">2. </w:t>
      </w:r>
      <w:r w:rsidR="00FD7132" w:rsidRPr="00FD7132">
        <w:rPr>
          <w:sz w:val="28"/>
          <w:szCs w:val="28"/>
        </w:rPr>
        <w:t>Настоящее постановление вступает в силу с момента его подписания</w:t>
      </w:r>
      <w:r w:rsidR="00FD7132">
        <w:rPr>
          <w:sz w:val="28"/>
          <w:szCs w:val="28"/>
        </w:rPr>
        <w:t xml:space="preserve"> и распространяется на правоотношения с 01.01.2021 года.</w:t>
      </w:r>
    </w:p>
    <w:p w:rsidR="00D23FAE" w:rsidRDefault="00D23FAE" w:rsidP="006C6576">
      <w:pPr>
        <w:ind w:firstLine="567"/>
        <w:jc w:val="both"/>
        <w:rPr>
          <w:sz w:val="28"/>
          <w:szCs w:val="28"/>
        </w:rPr>
      </w:pPr>
      <w:r w:rsidRPr="00D23FAE">
        <w:rPr>
          <w:sz w:val="28"/>
          <w:szCs w:val="28"/>
        </w:rPr>
        <w:t>3</w:t>
      </w:r>
      <w:r w:rsidR="00FD7132">
        <w:rPr>
          <w:sz w:val="28"/>
          <w:szCs w:val="28"/>
        </w:rPr>
        <w:t>.</w:t>
      </w:r>
      <w:r w:rsidR="006C6576">
        <w:rPr>
          <w:sz w:val="28"/>
          <w:szCs w:val="28"/>
        </w:rPr>
        <w:t xml:space="preserve"> </w:t>
      </w:r>
      <w:r w:rsidRPr="00D23FAE">
        <w:rPr>
          <w:bCs/>
          <w:sz w:val="28"/>
          <w:szCs w:val="28"/>
        </w:rPr>
        <w:t>Направить постановление для практического применения в админ</w:t>
      </w:r>
      <w:r w:rsidRPr="00D23FAE">
        <w:rPr>
          <w:bCs/>
          <w:sz w:val="28"/>
          <w:szCs w:val="28"/>
        </w:rPr>
        <w:t>и</w:t>
      </w:r>
      <w:r w:rsidRPr="00D23FAE">
        <w:rPr>
          <w:bCs/>
          <w:sz w:val="28"/>
          <w:szCs w:val="28"/>
        </w:rPr>
        <w:t>страции сельсоветов</w:t>
      </w:r>
      <w:r w:rsidR="006C6576">
        <w:rPr>
          <w:bCs/>
          <w:sz w:val="28"/>
          <w:szCs w:val="28"/>
        </w:rPr>
        <w:t xml:space="preserve"> Поспелихинского района</w:t>
      </w:r>
      <w:r w:rsidRPr="00D23FAE">
        <w:rPr>
          <w:sz w:val="28"/>
          <w:szCs w:val="28"/>
        </w:rPr>
        <w:t>.</w:t>
      </w:r>
      <w:r w:rsidR="006C6576">
        <w:rPr>
          <w:sz w:val="28"/>
          <w:szCs w:val="28"/>
        </w:rPr>
        <w:t xml:space="preserve"> </w:t>
      </w:r>
    </w:p>
    <w:p w:rsidR="00D23FAE" w:rsidRPr="00D23FAE" w:rsidRDefault="006C6576" w:rsidP="006C65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23FAE" w:rsidRPr="00D23FAE">
        <w:rPr>
          <w:bCs/>
          <w:sz w:val="28"/>
          <w:szCs w:val="28"/>
        </w:rPr>
        <w:t xml:space="preserve"> Обнародовать на информационно-справочном портале Администр</w:t>
      </w:r>
      <w:r w:rsidR="00D23FAE" w:rsidRPr="00D23FAE">
        <w:rPr>
          <w:bCs/>
          <w:sz w:val="28"/>
          <w:szCs w:val="28"/>
        </w:rPr>
        <w:t>а</w:t>
      </w:r>
      <w:r w:rsidR="00D23FAE" w:rsidRPr="00D23FAE">
        <w:rPr>
          <w:bCs/>
          <w:sz w:val="28"/>
          <w:szCs w:val="28"/>
        </w:rPr>
        <w:t>ции Поспелихинского района (www.pos-admin.ru).</w:t>
      </w:r>
    </w:p>
    <w:p w:rsidR="008A758A" w:rsidRDefault="006C6576" w:rsidP="006C657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758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A75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758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A758A" w:rsidRDefault="008A758A" w:rsidP="00911A8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3ECF" w:rsidRPr="00CD141D" w:rsidRDefault="00F63ECF" w:rsidP="00911A8B">
      <w:pPr>
        <w:ind w:firstLine="567"/>
        <w:rPr>
          <w:sz w:val="28"/>
          <w:szCs w:val="28"/>
        </w:rPr>
      </w:pPr>
    </w:p>
    <w:p w:rsidR="001F7BEB" w:rsidRDefault="005B2EA3" w:rsidP="00911A8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F7B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F7BEB">
        <w:rPr>
          <w:sz w:val="28"/>
          <w:szCs w:val="28"/>
        </w:rPr>
        <w:t xml:space="preserve">  района                                                        </w:t>
      </w:r>
      <w:r w:rsidR="006E14F0">
        <w:rPr>
          <w:sz w:val="28"/>
          <w:szCs w:val="28"/>
        </w:rPr>
        <w:t xml:space="preserve">    </w:t>
      </w:r>
      <w:r w:rsidR="001F7BEB">
        <w:rPr>
          <w:sz w:val="28"/>
          <w:szCs w:val="28"/>
        </w:rPr>
        <w:t xml:space="preserve">   </w:t>
      </w:r>
      <w:r w:rsidR="006454CB">
        <w:rPr>
          <w:sz w:val="28"/>
          <w:szCs w:val="28"/>
        </w:rPr>
        <w:t xml:space="preserve">     </w:t>
      </w:r>
      <w:r w:rsidR="00911A8B">
        <w:rPr>
          <w:sz w:val="28"/>
          <w:szCs w:val="28"/>
        </w:rPr>
        <w:t xml:space="preserve">              </w:t>
      </w:r>
      <w:r w:rsidR="001F7BEB">
        <w:rPr>
          <w:sz w:val="28"/>
          <w:szCs w:val="28"/>
        </w:rPr>
        <w:t xml:space="preserve"> </w:t>
      </w:r>
      <w:r w:rsidR="006454CB">
        <w:rPr>
          <w:sz w:val="28"/>
          <w:szCs w:val="28"/>
        </w:rPr>
        <w:t>И.А. Башмаков</w:t>
      </w:r>
    </w:p>
    <w:p w:rsidR="00C03624" w:rsidRDefault="00C03624" w:rsidP="00911A8B">
      <w:pPr>
        <w:ind w:right="-185" w:firstLine="567"/>
        <w:rPr>
          <w:sz w:val="28"/>
          <w:szCs w:val="28"/>
        </w:rPr>
      </w:pPr>
    </w:p>
    <w:p w:rsidR="00C03624" w:rsidRDefault="00C03624" w:rsidP="00911A8B">
      <w:pPr>
        <w:ind w:right="-185" w:firstLine="567"/>
        <w:rPr>
          <w:sz w:val="28"/>
          <w:szCs w:val="28"/>
        </w:rPr>
      </w:pPr>
    </w:p>
    <w:p w:rsidR="00C03624" w:rsidRDefault="00C03624" w:rsidP="00911A8B">
      <w:pPr>
        <w:ind w:right="-185" w:firstLine="567"/>
        <w:rPr>
          <w:sz w:val="28"/>
          <w:szCs w:val="28"/>
        </w:rPr>
      </w:pPr>
    </w:p>
    <w:p w:rsidR="005B2EA3" w:rsidRDefault="005B2EA3" w:rsidP="001F7BEB">
      <w:pPr>
        <w:ind w:right="-185"/>
        <w:rPr>
          <w:sz w:val="28"/>
          <w:szCs w:val="28"/>
        </w:rPr>
      </w:pPr>
    </w:p>
    <w:p w:rsidR="00E8566F" w:rsidRDefault="00E8566F" w:rsidP="006454CB">
      <w:pPr>
        <w:rPr>
          <w:sz w:val="28"/>
          <w:szCs w:val="28"/>
        </w:rPr>
      </w:pPr>
    </w:p>
    <w:p w:rsidR="000961E9" w:rsidRDefault="00911A8B" w:rsidP="000961E9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0961E9">
        <w:rPr>
          <w:sz w:val="28"/>
          <w:szCs w:val="28"/>
        </w:rPr>
        <w:lastRenderedPageBreak/>
        <w:t xml:space="preserve"> </w:t>
      </w:r>
    </w:p>
    <w:p w:rsidR="006454CB" w:rsidRDefault="006454CB" w:rsidP="006454C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5F42B8">
        <w:rPr>
          <w:sz w:val="28"/>
          <w:szCs w:val="28"/>
        </w:rPr>
        <w:t xml:space="preserve">1 </w:t>
      </w:r>
    </w:p>
    <w:p w:rsidR="00E9411F" w:rsidRDefault="006454CB" w:rsidP="006454CB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5F42B8">
        <w:rPr>
          <w:sz w:val="28"/>
          <w:szCs w:val="28"/>
        </w:rPr>
        <w:t xml:space="preserve"> Админ</w:t>
      </w:r>
      <w:r w:rsidRPr="005F42B8">
        <w:rPr>
          <w:sz w:val="28"/>
          <w:szCs w:val="28"/>
        </w:rPr>
        <w:t>и</w:t>
      </w:r>
      <w:r w:rsidRPr="005F42B8">
        <w:rPr>
          <w:sz w:val="28"/>
          <w:szCs w:val="28"/>
        </w:rPr>
        <w:t>страции района</w:t>
      </w:r>
    </w:p>
    <w:p w:rsidR="006454CB" w:rsidRDefault="00E9411F" w:rsidP="006454C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54CB" w:rsidRPr="005F42B8">
        <w:rPr>
          <w:sz w:val="28"/>
          <w:szCs w:val="28"/>
        </w:rPr>
        <w:t xml:space="preserve">от </w:t>
      </w:r>
      <w:r w:rsidR="00062252">
        <w:rPr>
          <w:sz w:val="28"/>
          <w:szCs w:val="28"/>
        </w:rPr>
        <w:t>14.10.2021</w:t>
      </w:r>
      <w:r w:rsidR="006454CB" w:rsidRPr="005F42B8">
        <w:rPr>
          <w:sz w:val="28"/>
          <w:szCs w:val="28"/>
        </w:rPr>
        <w:t xml:space="preserve"> № </w:t>
      </w:r>
      <w:r w:rsidR="00062252">
        <w:rPr>
          <w:sz w:val="28"/>
          <w:szCs w:val="28"/>
        </w:rPr>
        <w:t>505</w:t>
      </w:r>
    </w:p>
    <w:p w:rsidR="006454CB" w:rsidRDefault="006454CB" w:rsidP="006454CB">
      <w:pPr>
        <w:ind w:left="6521"/>
        <w:rPr>
          <w:sz w:val="28"/>
          <w:szCs w:val="28"/>
        </w:rPr>
      </w:pPr>
    </w:p>
    <w:p w:rsidR="005B2EA3" w:rsidRDefault="005B2EA3" w:rsidP="00D33B89">
      <w:pPr>
        <w:rPr>
          <w:sz w:val="28"/>
          <w:szCs w:val="28"/>
        </w:rPr>
      </w:pPr>
    </w:p>
    <w:p w:rsidR="001F7BEB" w:rsidRDefault="001F7BEB" w:rsidP="001F7BEB"/>
    <w:p w:rsidR="001F7BEB" w:rsidRDefault="001F7BEB" w:rsidP="001F7BEB"/>
    <w:p w:rsidR="003B70E8" w:rsidRPr="003B70E8" w:rsidRDefault="003B70E8" w:rsidP="006C6576">
      <w:pPr>
        <w:jc w:val="center"/>
        <w:rPr>
          <w:bCs/>
          <w:sz w:val="28"/>
          <w:szCs w:val="28"/>
        </w:rPr>
      </w:pPr>
      <w:r w:rsidRPr="003B70E8">
        <w:rPr>
          <w:bCs/>
          <w:sz w:val="28"/>
          <w:szCs w:val="28"/>
        </w:rPr>
        <w:t>Порядок расчета компенсационной стоимости зеленых насаждений, прои</w:t>
      </w:r>
      <w:r w:rsidRPr="003B70E8">
        <w:rPr>
          <w:bCs/>
          <w:sz w:val="28"/>
          <w:szCs w:val="28"/>
        </w:rPr>
        <w:t>з</w:t>
      </w:r>
      <w:r w:rsidRPr="003B70E8">
        <w:rPr>
          <w:bCs/>
          <w:sz w:val="28"/>
          <w:szCs w:val="28"/>
        </w:rPr>
        <w:t xml:space="preserve">растающих на территориях сельских поселений </w:t>
      </w:r>
      <w:r>
        <w:rPr>
          <w:bCs/>
          <w:sz w:val="28"/>
          <w:szCs w:val="28"/>
        </w:rPr>
        <w:t>Поспелихинского</w:t>
      </w:r>
      <w:r w:rsidRPr="003B70E8">
        <w:rPr>
          <w:bCs/>
          <w:sz w:val="28"/>
          <w:szCs w:val="28"/>
        </w:rPr>
        <w:t xml:space="preserve"> муниц</w:t>
      </w:r>
      <w:r w:rsidRPr="003B70E8">
        <w:rPr>
          <w:bCs/>
          <w:sz w:val="28"/>
          <w:szCs w:val="28"/>
        </w:rPr>
        <w:t>и</w:t>
      </w:r>
      <w:r w:rsidRPr="003B70E8">
        <w:rPr>
          <w:bCs/>
          <w:sz w:val="28"/>
          <w:szCs w:val="28"/>
        </w:rPr>
        <w:t>пального района</w:t>
      </w:r>
    </w:p>
    <w:p w:rsidR="001F7BEB" w:rsidRDefault="001F7BEB" w:rsidP="006C6576">
      <w:pPr>
        <w:jc w:val="center"/>
        <w:rPr>
          <w:sz w:val="28"/>
          <w:szCs w:val="28"/>
        </w:rPr>
      </w:pPr>
    </w:p>
    <w:p w:rsidR="001F7BEB" w:rsidRDefault="001F7BEB" w:rsidP="001F7BEB">
      <w:pPr>
        <w:rPr>
          <w:sz w:val="28"/>
          <w:szCs w:val="28"/>
        </w:rPr>
      </w:pPr>
    </w:p>
    <w:p w:rsidR="003A26DB" w:rsidRDefault="003A26DB" w:rsidP="006C6576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3A26DB">
        <w:rPr>
          <w:b/>
          <w:bCs/>
          <w:sz w:val="28"/>
          <w:szCs w:val="28"/>
        </w:rPr>
        <w:t>Общие положения</w:t>
      </w:r>
    </w:p>
    <w:p w:rsidR="003A26DB" w:rsidRPr="003A26DB" w:rsidRDefault="003A26DB" w:rsidP="003A26DB">
      <w:pPr>
        <w:ind w:left="720"/>
        <w:jc w:val="both"/>
        <w:rPr>
          <w:b/>
          <w:bCs/>
          <w:sz w:val="28"/>
          <w:szCs w:val="28"/>
        </w:rPr>
      </w:pP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1.1. Порядок расчета компенсационной стоимости зеленых насажд</w:t>
      </w:r>
      <w:r w:rsidRPr="003A26DB">
        <w:rPr>
          <w:sz w:val="28"/>
          <w:szCs w:val="28"/>
        </w:rPr>
        <w:t>е</w:t>
      </w:r>
      <w:r w:rsidRPr="003A26DB">
        <w:rPr>
          <w:sz w:val="28"/>
          <w:szCs w:val="28"/>
        </w:rPr>
        <w:t xml:space="preserve">ний, произрастающих на территориях сельских поселений </w:t>
      </w:r>
      <w:r>
        <w:rPr>
          <w:sz w:val="28"/>
          <w:szCs w:val="28"/>
        </w:rPr>
        <w:t>Поспелихинского</w:t>
      </w:r>
      <w:r w:rsidRPr="003A26DB">
        <w:rPr>
          <w:sz w:val="28"/>
          <w:szCs w:val="28"/>
        </w:rPr>
        <w:t xml:space="preserve"> муниципального района (далее – Порядок), применяется для исчисления ра</w:t>
      </w:r>
      <w:r w:rsidRPr="003A26DB">
        <w:rPr>
          <w:sz w:val="28"/>
          <w:szCs w:val="28"/>
        </w:rPr>
        <w:t>з</w:t>
      </w:r>
      <w:r w:rsidRPr="003A26DB">
        <w:rPr>
          <w:sz w:val="28"/>
          <w:szCs w:val="28"/>
        </w:rPr>
        <w:t>мера вреда в случаях негативного воздействия на зеленые насаждения, нах</w:t>
      </w:r>
      <w:r w:rsidRPr="003A26DB">
        <w:rPr>
          <w:sz w:val="28"/>
          <w:szCs w:val="28"/>
        </w:rPr>
        <w:t>о</w:t>
      </w:r>
      <w:r w:rsidRPr="003A26DB">
        <w:rPr>
          <w:sz w:val="28"/>
          <w:szCs w:val="28"/>
        </w:rPr>
        <w:t xml:space="preserve">дящихся в границах сельских поселений </w:t>
      </w:r>
      <w:r>
        <w:rPr>
          <w:sz w:val="28"/>
          <w:szCs w:val="28"/>
        </w:rPr>
        <w:t>Поспелихинского</w:t>
      </w:r>
      <w:r w:rsidRPr="003A26DB">
        <w:rPr>
          <w:sz w:val="28"/>
          <w:szCs w:val="28"/>
        </w:rPr>
        <w:t xml:space="preserve"> муниципального района, в том числе: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на этапе инженерных изысканий для подготовки проектной документ</w:t>
      </w:r>
      <w:r w:rsidRPr="003A26DB">
        <w:rPr>
          <w:sz w:val="28"/>
          <w:szCs w:val="28"/>
        </w:rPr>
        <w:t>а</w:t>
      </w:r>
      <w:r w:rsidRPr="003A26DB">
        <w:rPr>
          <w:sz w:val="28"/>
          <w:szCs w:val="28"/>
        </w:rPr>
        <w:t>ции, строительства, реконструкции объектов капитального строительства;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в процессе подготовки разделов оценки воздействия на окружающую среду проектов строительства или реконструкции и их экспертизы для сто</w:t>
      </w:r>
      <w:r w:rsidRPr="003A26DB">
        <w:rPr>
          <w:sz w:val="28"/>
          <w:szCs w:val="28"/>
        </w:rPr>
        <w:t>и</w:t>
      </w:r>
      <w:r w:rsidRPr="003A26DB">
        <w:rPr>
          <w:sz w:val="28"/>
          <w:szCs w:val="28"/>
        </w:rPr>
        <w:t>мостной оценки потенциального ущерба, который может возникнуть при осуществлении хозяйственной деятельности, затрагивающей зеленые наса</w:t>
      </w:r>
      <w:r w:rsidRPr="003A26DB">
        <w:rPr>
          <w:sz w:val="28"/>
          <w:szCs w:val="28"/>
        </w:rPr>
        <w:t>ж</w:t>
      </w:r>
      <w:r w:rsidRPr="003A26DB">
        <w:rPr>
          <w:sz w:val="28"/>
          <w:szCs w:val="28"/>
        </w:rPr>
        <w:t>дения;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для исчисления размера компенсационной стоимости при оформлении разрешения на снос зеленых насаждений;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в иных случаях, связанных с необходимостью определения компенс</w:t>
      </w:r>
      <w:r w:rsidRPr="003A26DB">
        <w:rPr>
          <w:sz w:val="28"/>
          <w:szCs w:val="28"/>
        </w:rPr>
        <w:t>а</w:t>
      </w:r>
      <w:r w:rsidRPr="003A26DB">
        <w:rPr>
          <w:sz w:val="28"/>
          <w:szCs w:val="28"/>
        </w:rPr>
        <w:t xml:space="preserve">ционной стоимости зеленых насаждений, произрастающих на территориях сельских поселений </w:t>
      </w:r>
      <w:r w:rsidR="0029271C">
        <w:rPr>
          <w:sz w:val="28"/>
          <w:szCs w:val="28"/>
        </w:rPr>
        <w:t>Поспелихинского</w:t>
      </w:r>
      <w:r w:rsidRPr="003A26DB">
        <w:rPr>
          <w:sz w:val="28"/>
          <w:szCs w:val="28"/>
        </w:rPr>
        <w:t xml:space="preserve"> муниципального района.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1.2. Действие настоящего Порядка не распространяется на определение стоимости и исчисление вреда, в том числе вреда, причиненного зеленым насаждениям вследствие нарушения лесного законодательства.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1.3. Целью настоящего Порядка является охрана и воспроизводство з</w:t>
      </w:r>
      <w:r w:rsidRPr="003A26DB">
        <w:rPr>
          <w:sz w:val="28"/>
          <w:szCs w:val="28"/>
        </w:rPr>
        <w:t>е</w:t>
      </w:r>
      <w:r w:rsidRPr="003A26DB">
        <w:rPr>
          <w:sz w:val="28"/>
          <w:szCs w:val="28"/>
        </w:rPr>
        <w:t xml:space="preserve">леных насаждений, произрастающих на территориях сельских поселений </w:t>
      </w:r>
      <w:r w:rsidR="0029271C">
        <w:rPr>
          <w:sz w:val="28"/>
          <w:szCs w:val="28"/>
        </w:rPr>
        <w:t>П</w:t>
      </w:r>
      <w:r w:rsidR="0029271C">
        <w:rPr>
          <w:sz w:val="28"/>
          <w:szCs w:val="28"/>
        </w:rPr>
        <w:t>о</w:t>
      </w:r>
      <w:r w:rsidR="0029271C">
        <w:rPr>
          <w:sz w:val="28"/>
          <w:szCs w:val="28"/>
        </w:rPr>
        <w:t>спелихин</w:t>
      </w:r>
      <w:r w:rsidRPr="003A26DB">
        <w:rPr>
          <w:sz w:val="28"/>
          <w:szCs w:val="28"/>
        </w:rPr>
        <w:t>ского муниципального района, повышение ответственности за снос зеленых насаждений, а также предотвращение их несанкционированного уничтожения и (или) повреждения.</w:t>
      </w:r>
    </w:p>
    <w:p w:rsidR="003A26DB" w:rsidRPr="003A26DB" w:rsidRDefault="003A26DB" w:rsidP="006C6576">
      <w:pPr>
        <w:jc w:val="center"/>
        <w:rPr>
          <w:b/>
          <w:bCs/>
          <w:sz w:val="28"/>
          <w:szCs w:val="28"/>
        </w:rPr>
      </w:pPr>
      <w:r w:rsidRPr="003A26DB">
        <w:rPr>
          <w:b/>
          <w:bCs/>
          <w:sz w:val="28"/>
          <w:szCs w:val="28"/>
        </w:rPr>
        <w:t>2. Компенсационная стоимость зеленых насаждений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lastRenderedPageBreak/>
        <w:t>2.1. Компенсационная стоимость зеленых насаждений – это стоимос</w:t>
      </w:r>
      <w:r w:rsidRPr="003A26DB">
        <w:rPr>
          <w:sz w:val="28"/>
          <w:szCs w:val="28"/>
        </w:rPr>
        <w:t>т</w:t>
      </w:r>
      <w:r w:rsidRPr="003A26DB">
        <w:rPr>
          <w:sz w:val="28"/>
          <w:szCs w:val="28"/>
        </w:rPr>
        <w:t>ная оценка зеленых насаждений, устанавливаемая для учета их ценности при повреждении и (или) уничтожении.</w:t>
      </w:r>
    </w:p>
    <w:p w:rsidR="003A26DB" w:rsidRPr="003A26DB" w:rsidRDefault="003A26DB" w:rsidP="003A26DB">
      <w:pPr>
        <w:jc w:val="both"/>
        <w:rPr>
          <w:sz w:val="28"/>
          <w:szCs w:val="28"/>
        </w:rPr>
      </w:pPr>
      <w:r w:rsidRPr="003A26DB">
        <w:rPr>
          <w:sz w:val="28"/>
          <w:szCs w:val="28"/>
        </w:rPr>
        <w:t>Компенсационная стоимость зеленых насаждений определяется в рублях.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2.2. Общий размер компенсационной стоимости зеленых насаждений определяется как сумма компенсационных стоимостей всех типов зеленых насаждений.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Размер компенсационной стоимости деревьев, кустарников и лиан ра</w:t>
      </w:r>
      <w:r w:rsidRPr="003A26DB">
        <w:rPr>
          <w:sz w:val="28"/>
          <w:szCs w:val="28"/>
        </w:rPr>
        <w:t>с</w:t>
      </w:r>
      <w:r w:rsidRPr="003A26DB">
        <w:rPr>
          <w:sz w:val="28"/>
          <w:szCs w:val="28"/>
        </w:rPr>
        <w:t>считывается путем суммирования компенсационной стоимости каждого ко</w:t>
      </w:r>
      <w:r w:rsidRPr="003A26DB">
        <w:rPr>
          <w:sz w:val="28"/>
          <w:szCs w:val="28"/>
        </w:rPr>
        <w:t>н</w:t>
      </w:r>
      <w:r w:rsidRPr="003A26DB">
        <w:rPr>
          <w:sz w:val="28"/>
          <w:szCs w:val="28"/>
        </w:rPr>
        <w:t>кретного зеленого насаждения.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Размер компенсационной стоимости травяного покрова, цветников, плодородно-растительного слоя рассчитывается путем умножения их площ</w:t>
      </w:r>
      <w:r w:rsidRPr="003A26DB">
        <w:rPr>
          <w:sz w:val="28"/>
          <w:szCs w:val="28"/>
        </w:rPr>
        <w:t>а</w:t>
      </w:r>
      <w:r w:rsidRPr="003A26DB">
        <w:rPr>
          <w:sz w:val="28"/>
          <w:szCs w:val="28"/>
        </w:rPr>
        <w:t>ди на компенсационную стоимость одного квадратного метра.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2.3. В структуру затрат при определении восстановительной стоимости зеленых насаждений включаются: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единовременные затраты на создание зеленых насаждений – стоимость посадочного материала и растительного грунта, стоимость работ по очистке и планировке территории, созданию дренажа и подготовке ям, посадке дер</w:t>
      </w:r>
      <w:r w:rsidRPr="003A26DB">
        <w:rPr>
          <w:sz w:val="28"/>
          <w:szCs w:val="28"/>
        </w:rPr>
        <w:t>е</w:t>
      </w:r>
      <w:r w:rsidRPr="003A26DB">
        <w:rPr>
          <w:sz w:val="28"/>
          <w:szCs w:val="28"/>
        </w:rPr>
        <w:t>вьев и кустарников, транспортные расходы, накладные расходы и плановая прибыль;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текущие затраты на содержание зеленых насаждений – стоимость работ по поливу в период вегетации, подкормке органическими и минеральными удобрениями, обмыву крон, прополке и рыхлению приствольных кругов, о</w:t>
      </w:r>
      <w:r w:rsidRPr="003A26DB">
        <w:rPr>
          <w:sz w:val="28"/>
          <w:szCs w:val="28"/>
        </w:rPr>
        <w:t>б</w:t>
      </w:r>
      <w:r w:rsidRPr="003A26DB">
        <w:rPr>
          <w:sz w:val="28"/>
          <w:szCs w:val="28"/>
        </w:rPr>
        <w:t>резке деревьев и кустарников, борьбе с вредителями и болезнями.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2.4. При определении компенсационной стоимости зеленые насаждения подразделяются на следующие типы вне зависимости от функционального назначения, местоположения, формы собственности, территории произраст</w:t>
      </w:r>
      <w:r w:rsidRPr="003A26DB">
        <w:rPr>
          <w:sz w:val="28"/>
          <w:szCs w:val="28"/>
        </w:rPr>
        <w:t>а</w:t>
      </w:r>
      <w:r w:rsidRPr="003A26DB">
        <w:rPr>
          <w:sz w:val="28"/>
          <w:szCs w:val="28"/>
        </w:rPr>
        <w:t>ния: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– деревья;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– кустарники, лианы;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– травяной покров, цветники, плодородно-растительный слой.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t>2.5. Расчет компенсационной стоимости зеленых насаждений произв</w:t>
      </w:r>
      <w:r w:rsidRPr="003A26DB">
        <w:rPr>
          <w:sz w:val="28"/>
          <w:szCs w:val="28"/>
        </w:rPr>
        <w:t>о</w:t>
      </w:r>
      <w:r w:rsidRPr="003A26DB">
        <w:rPr>
          <w:sz w:val="28"/>
          <w:szCs w:val="28"/>
        </w:rPr>
        <w:t>дится по формуле:</w:t>
      </w:r>
    </w:p>
    <w:p w:rsidR="003A26DB" w:rsidRPr="003A26DB" w:rsidRDefault="003A26DB" w:rsidP="003A26DB">
      <w:pPr>
        <w:jc w:val="both"/>
        <w:rPr>
          <w:sz w:val="28"/>
          <w:szCs w:val="28"/>
        </w:rPr>
      </w:pPr>
      <w:proofErr w:type="spellStart"/>
      <w:r w:rsidRPr="003A26DB">
        <w:rPr>
          <w:sz w:val="28"/>
          <w:szCs w:val="28"/>
        </w:rPr>
        <w:t>Ск</w:t>
      </w:r>
      <w:proofErr w:type="spellEnd"/>
      <w:r w:rsidRPr="003A26DB">
        <w:rPr>
          <w:sz w:val="28"/>
          <w:szCs w:val="28"/>
        </w:rPr>
        <w:t xml:space="preserve"> = </w:t>
      </w:r>
      <w:proofErr w:type="spellStart"/>
      <w:proofErr w:type="gramStart"/>
      <w:r w:rsidRPr="003A26DB">
        <w:rPr>
          <w:sz w:val="28"/>
          <w:szCs w:val="28"/>
        </w:rPr>
        <w:t>Св</w:t>
      </w:r>
      <w:proofErr w:type="spellEnd"/>
      <w:proofErr w:type="gramEnd"/>
      <w:r w:rsidRPr="003A26DB">
        <w:rPr>
          <w:sz w:val="28"/>
          <w:szCs w:val="28"/>
        </w:rPr>
        <w:t xml:space="preserve"> х Кс х Кд х Км,</w:t>
      </w:r>
    </w:p>
    <w:p w:rsidR="003A26DB" w:rsidRPr="003A26DB" w:rsidRDefault="003A26DB" w:rsidP="003A26DB">
      <w:pPr>
        <w:jc w:val="both"/>
        <w:rPr>
          <w:sz w:val="28"/>
          <w:szCs w:val="28"/>
        </w:rPr>
      </w:pPr>
      <w:r w:rsidRPr="003A26DB">
        <w:rPr>
          <w:sz w:val="28"/>
          <w:szCs w:val="28"/>
        </w:rPr>
        <w:t>где:</w:t>
      </w:r>
    </w:p>
    <w:p w:rsidR="003A26DB" w:rsidRPr="003A26DB" w:rsidRDefault="003A26DB" w:rsidP="003A26DB">
      <w:pPr>
        <w:jc w:val="both"/>
        <w:rPr>
          <w:sz w:val="28"/>
          <w:szCs w:val="28"/>
        </w:rPr>
      </w:pPr>
      <w:proofErr w:type="spellStart"/>
      <w:r w:rsidRPr="003A26DB">
        <w:rPr>
          <w:sz w:val="28"/>
          <w:szCs w:val="28"/>
        </w:rPr>
        <w:t>Ск</w:t>
      </w:r>
      <w:proofErr w:type="spellEnd"/>
      <w:r w:rsidRPr="003A26DB">
        <w:rPr>
          <w:sz w:val="28"/>
          <w:szCs w:val="28"/>
        </w:rPr>
        <w:t xml:space="preserve"> – компенсационная стоимость зеленых насаждений в расчете на одну идентифицированную единицу;</w:t>
      </w:r>
    </w:p>
    <w:p w:rsidR="003A26DB" w:rsidRPr="003A26DB" w:rsidRDefault="003A26DB" w:rsidP="003A26DB">
      <w:pPr>
        <w:jc w:val="both"/>
        <w:rPr>
          <w:sz w:val="28"/>
          <w:szCs w:val="28"/>
        </w:rPr>
      </w:pPr>
      <w:proofErr w:type="spellStart"/>
      <w:proofErr w:type="gramStart"/>
      <w:r w:rsidRPr="003A26DB">
        <w:rPr>
          <w:sz w:val="28"/>
          <w:szCs w:val="28"/>
        </w:rPr>
        <w:t>Св</w:t>
      </w:r>
      <w:proofErr w:type="spellEnd"/>
      <w:proofErr w:type="gramEnd"/>
      <w:r w:rsidRPr="003A26DB">
        <w:rPr>
          <w:sz w:val="28"/>
          <w:szCs w:val="28"/>
        </w:rPr>
        <w:t xml:space="preserve"> – восстановительная стоимость зеленых насаждений в соответствии с та</w:t>
      </w:r>
      <w:r w:rsidRPr="003A26DB">
        <w:rPr>
          <w:sz w:val="28"/>
          <w:szCs w:val="28"/>
        </w:rPr>
        <w:t>б</w:t>
      </w:r>
      <w:r w:rsidRPr="003A26DB">
        <w:rPr>
          <w:sz w:val="28"/>
          <w:szCs w:val="28"/>
        </w:rPr>
        <w:t>лицами 1-3 в расчете на одну идентифицированную единицу;</w:t>
      </w:r>
    </w:p>
    <w:p w:rsidR="003A26DB" w:rsidRPr="003A26DB" w:rsidRDefault="003A26DB" w:rsidP="003A26DB">
      <w:pPr>
        <w:jc w:val="both"/>
        <w:rPr>
          <w:sz w:val="28"/>
          <w:szCs w:val="28"/>
        </w:rPr>
      </w:pPr>
      <w:r w:rsidRPr="003A26DB">
        <w:rPr>
          <w:sz w:val="28"/>
          <w:szCs w:val="28"/>
        </w:rPr>
        <w:t>Кс – коэффициент поправки, учитывающий текущее состояние зеленых насаждений;</w:t>
      </w:r>
    </w:p>
    <w:p w:rsidR="003A26DB" w:rsidRPr="003A26DB" w:rsidRDefault="003A26DB" w:rsidP="003A26DB">
      <w:pPr>
        <w:jc w:val="both"/>
        <w:rPr>
          <w:sz w:val="28"/>
          <w:szCs w:val="28"/>
        </w:rPr>
      </w:pPr>
      <w:r w:rsidRPr="003A26DB">
        <w:rPr>
          <w:sz w:val="28"/>
          <w:szCs w:val="28"/>
        </w:rPr>
        <w:t>Кд – коэффициент поправки, учитывающий декоративность зеленых наса</w:t>
      </w:r>
      <w:r w:rsidRPr="003A26DB">
        <w:rPr>
          <w:sz w:val="28"/>
          <w:szCs w:val="28"/>
        </w:rPr>
        <w:t>ж</w:t>
      </w:r>
      <w:r w:rsidRPr="003A26DB">
        <w:rPr>
          <w:sz w:val="28"/>
          <w:szCs w:val="28"/>
        </w:rPr>
        <w:t>дений;</w:t>
      </w:r>
    </w:p>
    <w:p w:rsidR="003A26DB" w:rsidRPr="003A26DB" w:rsidRDefault="003A26DB" w:rsidP="003A26DB">
      <w:pPr>
        <w:jc w:val="both"/>
        <w:rPr>
          <w:sz w:val="28"/>
          <w:szCs w:val="28"/>
        </w:rPr>
      </w:pPr>
      <w:proofErr w:type="gramStart"/>
      <w:r w:rsidRPr="003A26DB">
        <w:rPr>
          <w:sz w:val="28"/>
          <w:szCs w:val="28"/>
        </w:rPr>
        <w:t>Км</w:t>
      </w:r>
      <w:proofErr w:type="gramEnd"/>
      <w:r w:rsidRPr="003A26DB">
        <w:rPr>
          <w:sz w:val="28"/>
          <w:szCs w:val="28"/>
        </w:rPr>
        <w:t xml:space="preserve"> – коэффициент поправки, учитывающий местоположение и экологич</w:t>
      </w:r>
      <w:r w:rsidRPr="003A26DB">
        <w:rPr>
          <w:sz w:val="28"/>
          <w:szCs w:val="28"/>
        </w:rPr>
        <w:t>е</w:t>
      </w:r>
      <w:r w:rsidRPr="003A26DB">
        <w:rPr>
          <w:sz w:val="28"/>
          <w:szCs w:val="28"/>
        </w:rPr>
        <w:t>скую значимость зеленых насаждений.</w:t>
      </w:r>
    </w:p>
    <w:p w:rsidR="003A26DB" w:rsidRPr="003A26DB" w:rsidRDefault="003A26DB" w:rsidP="006C6576">
      <w:pPr>
        <w:ind w:firstLine="708"/>
        <w:jc w:val="both"/>
        <w:rPr>
          <w:sz w:val="28"/>
          <w:szCs w:val="28"/>
        </w:rPr>
      </w:pPr>
      <w:r w:rsidRPr="003A26DB">
        <w:rPr>
          <w:sz w:val="28"/>
          <w:szCs w:val="28"/>
        </w:rPr>
        <w:lastRenderedPageBreak/>
        <w:t>2.6. Восстановительная стоимость деревьев кустарников и лиан:</w:t>
      </w:r>
    </w:p>
    <w:p w:rsidR="003A26DB" w:rsidRPr="003A26DB" w:rsidRDefault="003A26DB" w:rsidP="003A26DB">
      <w:pPr>
        <w:jc w:val="both"/>
        <w:rPr>
          <w:sz w:val="28"/>
          <w:szCs w:val="28"/>
        </w:rPr>
      </w:pPr>
      <w:r w:rsidRPr="003A26DB">
        <w:rPr>
          <w:sz w:val="28"/>
          <w:szCs w:val="28"/>
        </w:rPr>
        <w:t> </w:t>
      </w:r>
    </w:p>
    <w:p w:rsidR="0090304E" w:rsidRPr="0090304E" w:rsidRDefault="005B2EA3" w:rsidP="0090304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26DB">
        <w:rPr>
          <w:sz w:val="28"/>
          <w:szCs w:val="28"/>
        </w:rPr>
        <w:lastRenderedPageBreak/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1"/>
        <w:gridCol w:w="5365"/>
      </w:tblGrid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b/>
                <w:bCs/>
                <w:sz w:val="28"/>
                <w:szCs w:val="28"/>
              </w:rPr>
            </w:pPr>
            <w:r w:rsidRPr="0090304E">
              <w:rPr>
                <w:b/>
                <w:bCs/>
                <w:sz w:val="28"/>
                <w:szCs w:val="28"/>
              </w:rPr>
              <w:t>Диаметр дерева на высоте 1,3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b/>
                <w:bCs/>
                <w:sz w:val="28"/>
                <w:szCs w:val="28"/>
              </w:rPr>
            </w:pPr>
            <w:r w:rsidRPr="0090304E">
              <w:rPr>
                <w:b/>
                <w:bCs/>
                <w:sz w:val="28"/>
                <w:szCs w:val="28"/>
              </w:rPr>
              <w:t>Восстановительная стоимость (руб. / шт.)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до 4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690,50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4,1 – 8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791,66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8,1 – 12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812,88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12,1 – 16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922,45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16,1 – 20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1335,22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20,1 – 24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1468,64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24,1 – 28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1690,00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28,1 – 32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1822,44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32,1 – 36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1998,29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36,1 – 40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2245,41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40,1 – 44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2510,50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44,1 – 48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2714,12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48,1 – 52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2975,59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52,1 – 56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3466,73</w:t>
            </w:r>
          </w:p>
        </w:tc>
      </w:tr>
      <w:tr w:rsidR="0090304E" w:rsidRPr="0090304E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56,1 – 60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04E" w:rsidRPr="0090304E" w:rsidRDefault="0090304E" w:rsidP="0090304E">
            <w:pPr>
              <w:jc w:val="both"/>
              <w:rPr>
                <w:sz w:val="28"/>
                <w:szCs w:val="28"/>
              </w:rPr>
            </w:pPr>
            <w:r w:rsidRPr="0090304E">
              <w:rPr>
                <w:sz w:val="28"/>
                <w:szCs w:val="28"/>
              </w:rPr>
              <w:t>3966,73</w:t>
            </w:r>
          </w:p>
        </w:tc>
      </w:tr>
    </w:tbl>
    <w:p w:rsidR="0090304E" w:rsidRPr="0090304E" w:rsidRDefault="0090304E" w:rsidP="0090304E">
      <w:pPr>
        <w:jc w:val="both"/>
        <w:rPr>
          <w:sz w:val="28"/>
          <w:szCs w:val="28"/>
        </w:rPr>
      </w:pPr>
      <w:r w:rsidRPr="0090304E">
        <w:rPr>
          <w:sz w:val="28"/>
          <w:szCs w:val="28"/>
        </w:rPr>
        <w:t> 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При диаметре ствола дерева более 60 см. показатель, указанный в таблице 1, умножается на коэффициент 1,1 на каждые полные 4 см. диаметра ствола свыше 60 см.</w:t>
      </w:r>
    </w:p>
    <w:p w:rsidR="002D7680" w:rsidRPr="002D7680" w:rsidRDefault="002D7680" w:rsidP="006C6576">
      <w:pPr>
        <w:ind w:firstLine="708"/>
        <w:rPr>
          <w:sz w:val="28"/>
          <w:szCs w:val="28"/>
        </w:rPr>
      </w:pPr>
      <w:r w:rsidRPr="002D7680">
        <w:rPr>
          <w:sz w:val="28"/>
          <w:szCs w:val="28"/>
        </w:rPr>
        <w:t>2.7. Восстановительная стоимость кустарников и лиан: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9"/>
        <w:gridCol w:w="4047"/>
      </w:tblGrid>
      <w:tr w:rsidR="002D7680" w:rsidRPr="002D7680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b/>
                <w:bCs/>
                <w:sz w:val="28"/>
                <w:szCs w:val="28"/>
              </w:rPr>
            </w:pPr>
            <w:r w:rsidRPr="002D7680">
              <w:rPr>
                <w:b/>
                <w:bCs/>
                <w:sz w:val="28"/>
                <w:szCs w:val="28"/>
              </w:rPr>
              <w:t>Породы кустарников и 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b/>
                <w:bCs/>
                <w:sz w:val="28"/>
                <w:szCs w:val="28"/>
              </w:rPr>
            </w:pPr>
            <w:r w:rsidRPr="002D7680">
              <w:rPr>
                <w:b/>
                <w:bCs/>
                <w:sz w:val="28"/>
                <w:szCs w:val="28"/>
              </w:rPr>
              <w:t>Восстановительная стоимость (руб. / шт.)</w:t>
            </w:r>
          </w:p>
        </w:tc>
      </w:tr>
      <w:tr w:rsidR="002D7680" w:rsidRPr="002D7680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Актинидия (и другие лианы), можжевел</w:t>
            </w:r>
            <w:r w:rsidRPr="002D7680">
              <w:rPr>
                <w:sz w:val="28"/>
                <w:szCs w:val="28"/>
              </w:rPr>
              <w:t>ь</w:t>
            </w:r>
            <w:r w:rsidRPr="002D7680">
              <w:rPr>
                <w:sz w:val="28"/>
                <w:szCs w:val="28"/>
              </w:rPr>
              <w:t>ник и иные хвойные кустарники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1000</w:t>
            </w:r>
          </w:p>
        </w:tc>
      </w:tr>
      <w:tr w:rsidR="002D7680" w:rsidRPr="002D7680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Боярышник, калина, рододендрон, рябина, сирень, черёмуха, облепиха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700</w:t>
            </w:r>
          </w:p>
        </w:tc>
      </w:tr>
      <w:tr w:rsidR="002D7680" w:rsidRPr="002D7680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Акация, барбарис, шиповник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500</w:t>
            </w:r>
          </w:p>
        </w:tc>
      </w:tr>
      <w:tr w:rsidR="002D7680" w:rsidRPr="002D7680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Ива (кустарниковые виды) и иные породы кустарников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300</w:t>
            </w:r>
          </w:p>
        </w:tc>
      </w:tr>
    </w:tbl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lastRenderedPageBreak/>
        <w:t> </w:t>
      </w:r>
    </w:p>
    <w:p w:rsidR="002D7680" w:rsidRPr="002D7680" w:rsidRDefault="002D7680" w:rsidP="006C6576">
      <w:pPr>
        <w:ind w:firstLine="708"/>
        <w:rPr>
          <w:sz w:val="28"/>
          <w:szCs w:val="28"/>
        </w:rPr>
      </w:pPr>
      <w:r w:rsidRPr="002D7680">
        <w:rPr>
          <w:sz w:val="28"/>
          <w:szCs w:val="28"/>
        </w:rPr>
        <w:t>2.8. Восстановительная стоимость травяного покрова, цветников, пл</w:t>
      </w:r>
      <w:r w:rsidRPr="002D7680">
        <w:rPr>
          <w:sz w:val="28"/>
          <w:szCs w:val="28"/>
        </w:rPr>
        <w:t>о</w:t>
      </w:r>
      <w:r w:rsidRPr="002D7680">
        <w:rPr>
          <w:sz w:val="28"/>
          <w:szCs w:val="28"/>
        </w:rPr>
        <w:t>дородно-растительного слоя: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22"/>
        <w:gridCol w:w="5664"/>
      </w:tblGrid>
      <w:tr w:rsidR="002D7680" w:rsidRPr="002D7680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b/>
                <w:bCs/>
                <w:sz w:val="28"/>
                <w:szCs w:val="28"/>
              </w:rPr>
            </w:pPr>
            <w:r w:rsidRPr="002D7680">
              <w:rPr>
                <w:b/>
                <w:bCs/>
                <w:sz w:val="28"/>
                <w:szCs w:val="28"/>
              </w:rPr>
              <w:t>Проективное покрытие</w:t>
            </w:r>
            <w:proofErr w:type="gramStart"/>
            <w:r w:rsidRPr="002D7680">
              <w:rPr>
                <w:b/>
                <w:bCs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b/>
                <w:bCs/>
                <w:sz w:val="28"/>
                <w:szCs w:val="28"/>
              </w:rPr>
            </w:pPr>
            <w:r w:rsidRPr="002D7680">
              <w:rPr>
                <w:b/>
                <w:bCs/>
                <w:sz w:val="28"/>
                <w:szCs w:val="28"/>
              </w:rPr>
              <w:t>Восстановительная стоимость (руб. / кв. м)</w:t>
            </w:r>
          </w:p>
        </w:tc>
      </w:tr>
      <w:tr w:rsidR="002D7680" w:rsidRPr="002D7680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80 –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420.40</w:t>
            </w:r>
          </w:p>
        </w:tc>
      </w:tr>
      <w:tr w:rsidR="002D7680" w:rsidRPr="002D7680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60 – 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319,62</w:t>
            </w:r>
          </w:p>
        </w:tc>
      </w:tr>
      <w:tr w:rsidR="002D7680" w:rsidRPr="002D7680" w:rsidTr="004729B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10 –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680" w:rsidRPr="002D7680" w:rsidRDefault="002D7680" w:rsidP="002D7680">
            <w:pPr>
              <w:rPr>
                <w:sz w:val="28"/>
                <w:szCs w:val="28"/>
              </w:rPr>
            </w:pPr>
            <w:r w:rsidRPr="002D7680">
              <w:rPr>
                <w:sz w:val="28"/>
                <w:szCs w:val="28"/>
              </w:rPr>
              <w:t>215,61</w:t>
            </w:r>
          </w:p>
        </w:tc>
      </w:tr>
    </w:tbl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 </w:t>
      </w:r>
    </w:p>
    <w:p w:rsidR="002D7680" w:rsidRPr="002D7680" w:rsidRDefault="002D7680" w:rsidP="006C6576">
      <w:pPr>
        <w:jc w:val="center"/>
        <w:rPr>
          <w:b/>
          <w:bCs/>
          <w:sz w:val="28"/>
          <w:szCs w:val="28"/>
        </w:rPr>
      </w:pPr>
      <w:r w:rsidRPr="002D7680">
        <w:rPr>
          <w:b/>
          <w:bCs/>
          <w:sz w:val="28"/>
          <w:szCs w:val="28"/>
        </w:rPr>
        <w:t>3. Значения поправочных коэффициентов</w:t>
      </w:r>
    </w:p>
    <w:p w:rsidR="002D7680" w:rsidRPr="002D7680" w:rsidRDefault="002D7680" w:rsidP="006C6576">
      <w:pPr>
        <w:ind w:firstLine="708"/>
        <w:rPr>
          <w:sz w:val="28"/>
          <w:szCs w:val="28"/>
        </w:rPr>
      </w:pPr>
      <w:r w:rsidRPr="002D7680">
        <w:rPr>
          <w:sz w:val="28"/>
          <w:szCs w:val="28"/>
        </w:rPr>
        <w:t>3.1. В соответствии с характеристикой качественного состояния зел</w:t>
      </w:r>
      <w:r w:rsidRPr="002D7680">
        <w:rPr>
          <w:sz w:val="28"/>
          <w:szCs w:val="28"/>
        </w:rPr>
        <w:t>е</w:t>
      </w:r>
      <w:r w:rsidRPr="002D7680">
        <w:rPr>
          <w:sz w:val="28"/>
          <w:szCs w:val="28"/>
        </w:rPr>
        <w:t>ных насаждений значение коэффициента поправки, учитывающего текущее состояние зеленых насаждений (Кс), устанавливается в размере: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1,5 – для здоровых зеленых насаждений;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1,0 – для условно здоровых зеленых насаждений;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0,5 – для ослабленных зеленых насаждений с признаками повреждения;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0,0 – для сухостойных и аварийных зеленых насаждений.</w:t>
      </w:r>
    </w:p>
    <w:p w:rsidR="002D7680" w:rsidRPr="002D7680" w:rsidRDefault="002D7680" w:rsidP="006C6576">
      <w:pPr>
        <w:ind w:firstLine="1416"/>
        <w:rPr>
          <w:sz w:val="28"/>
          <w:szCs w:val="28"/>
        </w:rPr>
      </w:pPr>
      <w:r w:rsidRPr="002D7680">
        <w:rPr>
          <w:sz w:val="28"/>
          <w:szCs w:val="28"/>
        </w:rPr>
        <w:t>3.1. 1. Качественное состояние деревьев определяется по след</w:t>
      </w:r>
      <w:r w:rsidRPr="002D7680">
        <w:rPr>
          <w:sz w:val="28"/>
          <w:szCs w:val="28"/>
        </w:rPr>
        <w:t>у</w:t>
      </w:r>
      <w:r w:rsidRPr="002D7680">
        <w:rPr>
          <w:sz w:val="28"/>
          <w:szCs w:val="28"/>
        </w:rPr>
        <w:t>ющим признакам:</w:t>
      </w:r>
    </w:p>
    <w:p w:rsidR="002D7680" w:rsidRPr="002D7680" w:rsidRDefault="002D7680" w:rsidP="006C6576">
      <w:pPr>
        <w:ind w:firstLine="708"/>
        <w:jc w:val="both"/>
        <w:rPr>
          <w:sz w:val="28"/>
          <w:szCs w:val="28"/>
        </w:rPr>
      </w:pPr>
      <w:proofErr w:type="gramStart"/>
      <w:r w:rsidRPr="002D7680">
        <w:rPr>
          <w:sz w:val="28"/>
          <w:szCs w:val="28"/>
        </w:rPr>
        <w:t>хорошее</w:t>
      </w:r>
      <w:proofErr w:type="gramEnd"/>
      <w:r w:rsidRPr="002D7680">
        <w:rPr>
          <w:sz w:val="28"/>
          <w:szCs w:val="28"/>
        </w:rPr>
        <w:t xml:space="preserve"> – деревья здоровые, без признаков ослабления, листва или хвоя зеленые, крона густая, прирост текущего года нормальный для данного вида, возраста, условий произрастания деревьев и сезонного периода, пр</w:t>
      </w:r>
      <w:r w:rsidRPr="002D7680">
        <w:rPr>
          <w:sz w:val="28"/>
          <w:szCs w:val="28"/>
        </w:rPr>
        <w:t>и</w:t>
      </w:r>
      <w:r w:rsidRPr="002D7680">
        <w:rPr>
          <w:sz w:val="28"/>
          <w:szCs w:val="28"/>
        </w:rPr>
        <w:t>знаки болезней и вредителей, повреждения ствола и скелетных ветвей отсу</w:t>
      </w:r>
      <w:r w:rsidRPr="002D7680">
        <w:rPr>
          <w:sz w:val="28"/>
          <w:szCs w:val="28"/>
        </w:rPr>
        <w:t>т</w:t>
      </w:r>
      <w:r w:rsidRPr="002D7680">
        <w:rPr>
          <w:sz w:val="28"/>
          <w:szCs w:val="28"/>
        </w:rPr>
        <w:t>ствуют или единичны, ран и дупел нет;</w:t>
      </w:r>
    </w:p>
    <w:p w:rsidR="002D7680" w:rsidRPr="002D7680" w:rsidRDefault="002D7680" w:rsidP="006C6576">
      <w:pPr>
        <w:ind w:firstLine="708"/>
        <w:jc w:val="both"/>
        <w:rPr>
          <w:sz w:val="28"/>
          <w:szCs w:val="28"/>
        </w:rPr>
      </w:pPr>
      <w:proofErr w:type="gramStart"/>
      <w:r w:rsidRPr="002D7680">
        <w:rPr>
          <w:sz w:val="28"/>
          <w:szCs w:val="28"/>
        </w:rPr>
        <w:t>удовлетворительное – деревья здоровые, но с замедленным ростом, н</w:t>
      </w:r>
      <w:r w:rsidRPr="002D7680">
        <w:rPr>
          <w:sz w:val="28"/>
          <w:szCs w:val="28"/>
        </w:rPr>
        <w:t>е</w:t>
      </w:r>
      <w:r w:rsidRPr="002D7680">
        <w:rPr>
          <w:sz w:val="28"/>
          <w:szCs w:val="28"/>
        </w:rPr>
        <w:t>достаточно облиственные, листва или хвоя часто светлее обычного, крона слабо</w:t>
      </w:r>
      <w:r w:rsidR="00DB7FDE">
        <w:rPr>
          <w:sz w:val="28"/>
          <w:szCs w:val="28"/>
        </w:rPr>
        <w:t xml:space="preserve"> </w:t>
      </w:r>
      <w:r w:rsidRPr="002D7680">
        <w:rPr>
          <w:sz w:val="28"/>
          <w:szCs w:val="28"/>
        </w:rPr>
        <w:t>ажурная, неравномерно развитая, с наличием до 25% сухих ветвей, прирост ослаблен по сравнению с нормальным, возможно наличие местных повреждений ствола, корневых лап, ветвей, незначительных механических повреждений и небольших дупел;</w:t>
      </w:r>
      <w:proofErr w:type="gramEnd"/>
    </w:p>
    <w:p w:rsidR="002D7680" w:rsidRPr="002D7680" w:rsidRDefault="002D7680" w:rsidP="006C6576">
      <w:pPr>
        <w:ind w:firstLine="708"/>
        <w:jc w:val="both"/>
        <w:rPr>
          <w:sz w:val="28"/>
          <w:szCs w:val="28"/>
        </w:rPr>
      </w:pPr>
      <w:proofErr w:type="gramStart"/>
      <w:r w:rsidRPr="002D7680">
        <w:rPr>
          <w:sz w:val="28"/>
          <w:szCs w:val="28"/>
        </w:rPr>
        <w:t xml:space="preserve">плохое (неудовлетворительное) – деревья сильно ослабленные, листва мельче, светлее или желтее обычной, хвоя желто-зеленая или серовато-матовая, часто преждевременно опадает или усыхает, крона слабо развита, сильно </w:t>
      </w:r>
      <w:proofErr w:type="spellStart"/>
      <w:r w:rsidRPr="002D7680">
        <w:rPr>
          <w:sz w:val="28"/>
          <w:szCs w:val="28"/>
        </w:rPr>
        <w:t>изрежена</w:t>
      </w:r>
      <w:proofErr w:type="spellEnd"/>
      <w:r w:rsidRPr="002D7680">
        <w:rPr>
          <w:sz w:val="28"/>
          <w:szCs w:val="28"/>
        </w:rPr>
        <w:t xml:space="preserve">, с наличием сухих ветвей до 50-75%, </w:t>
      </w:r>
      <w:proofErr w:type="spellStart"/>
      <w:r w:rsidRPr="002D7680">
        <w:rPr>
          <w:sz w:val="28"/>
          <w:szCs w:val="28"/>
        </w:rPr>
        <w:t>суховершинности</w:t>
      </w:r>
      <w:proofErr w:type="spellEnd"/>
      <w:r w:rsidRPr="002D7680">
        <w:rPr>
          <w:sz w:val="28"/>
          <w:szCs w:val="28"/>
        </w:rPr>
        <w:t>, прирост текущего года уменьшен более чем наполовину по сравнению с нормальным или отсутствует, имеются признаки заселения стволовыми вр</w:t>
      </w:r>
      <w:r w:rsidRPr="002D7680">
        <w:rPr>
          <w:sz w:val="28"/>
          <w:szCs w:val="28"/>
        </w:rPr>
        <w:t>е</w:t>
      </w:r>
      <w:r w:rsidRPr="002D7680">
        <w:rPr>
          <w:sz w:val="28"/>
          <w:szCs w:val="28"/>
        </w:rPr>
        <w:t>дителями, дупла, значительные механические повреждения.</w:t>
      </w:r>
      <w:proofErr w:type="gramEnd"/>
    </w:p>
    <w:p w:rsidR="002D7680" w:rsidRPr="002D7680" w:rsidRDefault="002D7680" w:rsidP="006C6576">
      <w:pPr>
        <w:ind w:firstLine="1416"/>
        <w:rPr>
          <w:sz w:val="28"/>
          <w:szCs w:val="28"/>
        </w:rPr>
      </w:pPr>
      <w:r w:rsidRPr="002D7680">
        <w:rPr>
          <w:sz w:val="28"/>
          <w:szCs w:val="28"/>
        </w:rPr>
        <w:t>3.1. 2. Качественное состояние кустарников, лиан определяется по следующим признакам:</w:t>
      </w:r>
    </w:p>
    <w:p w:rsidR="002D7680" w:rsidRPr="002D7680" w:rsidRDefault="002D7680" w:rsidP="006C6576">
      <w:pPr>
        <w:ind w:firstLine="708"/>
        <w:rPr>
          <w:sz w:val="28"/>
          <w:szCs w:val="28"/>
        </w:rPr>
      </w:pPr>
      <w:proofErr w:type="gramStart"/>
      <w:r w:rsidRPr="002D7680">
        <w:rPr>
          <w:sz w:val="28"/>
          <w:szCs w:val="28"/>
        </w:rPr>
        <w:t>хорошее</w:t>
      </w:r>
      <w:proofErr w:type="gramEnd"/>
      <w:r w:rsidRPr="002D7680">
        <w:rPr>
          <w:sz w:val="28"/>
          <w:szCs w:val="28"/>
        </w:rPr>
        <w:t xml:space="preserve"> – кустарники, лианы нормально развитые, здоровые, густо о</w:t>
      </w:r>
      <w:r w:rsidRPr="002D7680">
        <w:rPr>
          <w:sz w:val="28"/>
          <w:szCs w:val="28"/>
        </w:rPr>
        <w:t>б</w:t>
      </w:r>
      <w:r w:rsidRPr="002D7680">
        <w:rPr>
          <w:sz w:val="28"/>
          <w:szCs w:val="28"/>
        </w:rPr>
        <w:t xml:space="preserve">лиственные по всей высоте, окраска и величина листьев нормальные, сухих и </w:t>
      </w:r>
      <w:r w:rsidRPr="002D7680">
        <w:rPr>
          <w:sz w:val="28"/>
          <w:szCs w:val="28"/>
        </w:rPr>
        <w:lastRenderedPageBreak/>
        <w:t>отмирающих ветвей нет, механических повреждений и поражений болезнями нет;</w:t>
      </w:r>
    </w:p>
    <w:p w:rsidR="002D7680" w:rsidRPr="002D7680" w:rsidRDefault="002D7680" w:rsidP="006C6576">
      <w:pPr>
        <w:ind w:firstLine="708"/>
        <w:rPr>
          <w:sz w:val="28"/>
          <w:szCs w:val="28"/>
        </w:rPr>
      </w:pPr>
      <w:proofErr w:type="gramStart"/>
      <w:r w:rsidRPr="002D7680">
        <w:rPr>
          <w:sz w:val="28"/>
          <w:szCs w:val="28"/>
        </w:rPr>
        <w:t>удовлетворительное – кустарники, лианы здоровые, но с признаками замедленного роста, недостаточно облиственные, с наличием усыхающих ветвей до 10-15%, кроны односторонние, сплюснутые, ветви частично снизу оголены, имеются незначительные механические повреждения, повреждения вредителями;</w:t>
      </w:r>
      <w:proofErr w:type="gramEnd"/>
    </w:p>
    <w:p w:rsidR="002D7680" w:rsidRPr="002D7680" w:rsidRDefault="002D7680" w:rsidP="006C6576">
      <w:pPr>
        <w:ind w:firstLine="708"/>
        <w:rPr>
          <w:sz w:val="28"/>
          <w:szCs w:val="28"/>
        </w:rPr>
      </w:pPr>
      <w:r w:rsidRPr="002D7680">
        <w:rPr>
          <w:sz w:val="28"/>
          <w:szCs w:val="28"/>
        </w:rPr>
        <w:t>плохое (неудовлетворительное) – кустарники, лианы ослабленные, п</w:t>
      </w:r>
      <w:r w:rsidRPr="002D7680">
        <w:rPr>
          <w:sz w:val="28"/>
          <w:szCs w:val="28"/>
        </w:rPr>
        <w:t>е</w:t>
      </w:r>
      <w:r w:rsidRPr="002D7680">
        <w:rPr>
          <w:sz w:val="28"/>
          <w:szCs w:val="28"/>
        </w:rPr>
        <w:t>реросшие, сильно оголенные снизу, слабо облиственные, листва мелкая, с наличием усыхающих ветвей до 25-50%, с сильными механическими повр</w:t>
      </w:r>
      <w:r w:rsidRPr="002D7680">
        <w:rPr>
          <w:sz w:val="28"/>
          <w:szCs w:val="28"/>
        </w:rPr>
        <w:t>е</w:t>
      </w:r>
      <w:r w:rsidRPr="002D7680">
        <w:rPr>
          <w:sz w:val="28"/>
          <w:szCs w:val="28"/>
        </w:rPr>
        <w:t>ждениями, признаками поражения болезнями и вредителями.</w:t>
      </w:r>
    </w:p>
    <w:p w:rsidR="002D7680" w:rsidRPr="002D7680" w:rsidRDefault="002D7680" w:rsidP="006C6576">
      <w:pPr>
        <w:ind w:left="708" w:firstLine="708"/>
        <w:rPr>
          <w:sz w:val="28"/>
          <w:szCs w:val="28"/>
        </w:rPr>
      </w:pPr>
      <w:r w:rsidRPr="002D7680">
        <w:rPr>
          <w:sz w:val="28"/>
          <w:szCs w:val="28"/>
        </w:rPr>
        <w:t>3.1. 3. Качественное состояние травяного покрова:</w:t>
      </w:r>
    </w:p>
    <w:p w:rsidR="002D7680" w:rsidRPr="002D7680" w:rsidRDefault="002D7680" w:rsidP="006C6576">
      <w:pPr>
        <w:ind w:firstLine="708"/>
        <w:rPr>
          <w:sz w:val="28"/>
          <w:szCs w:val="28"/>
        </w:rPr>
      </w:pPr>
      <w:proofErr w:type="gramStart"/>
      <w:r w:rsidRPr="002D7680">
        <w:rPr>
          <w:sz w:val="28"/>
          <w:szCs w:val="28"/>
        </w:rPr>
        <w:t>хорошее</w:t>
      </w:r>
      <w:proofErr w:type="gramEnd"/>
      <w:r w:rsidRPr="002D7680">
        <w:rPr>
          <w:sz w:val="28"/>
          <w:szCs w:val="28"/>
        </w:rPr>
        <w:t xml:space="preserve"> – поверхность хорошо спланирована, травостой густой одн</w:t>
      </w:r>
      <w:r w:rsidRPr="002D7680">
        <w:rPr>
          <w:sz w:val="28"/>
          <w:szCs w:val="28"/>
        </w:rPr>
        <w:t>о</w:t>
      </w:r>
      <w:r w:rsidRPr="002D7680">
        <w:rPr>
          <w:sz w:val="28"/>
          <w:szCs w:val="28"/>
        </w:rPr>
        <w:t>родный, равномерный, регулярно стригущийся, цвет интенсивно зеленый, сорняков и мха нет;</w:t>
      </w:r>
    </w:p>
    <w:p w:rsidR="002D7680" w:rsidRPr="002D7680" w:rsidRDefault="002D7680" w:rsidP="006C6576">
      <w:pPr>
        <w:ind w:firstLine="708"/>
        <w:rPr>
          <w:sz w:val="28"/>
          <w:szCs w:val="28"/>
        </w:rPr>
      </w:pPr>
      <w:proofErr w:type="gramStart"/>
      <w:r w:rsidRPr="002D7680">
        <w:rPr>
          <w:sz w:val="28"/>
          <w:szCs w:val="28"/>
        </w:rPr>
        <w:t>удовлетворительное</w:t>
      </w:r>
      <w:proofErr w:type="gramEnd"/>
      <w:r w:rsidRPr="002D7680">
        <w:rPr>
          <w:sz w:val="28"/>
          <w:szCs w:val="28"/>
        </w:rPr>
        <w:t xml:space="preserve"> – поверхность с заметными неровностями, трав</w:t>
      </w:r>
      <w:r w:rsidRPr="002D7680">
        <w:rPr>
          <w:sz w:val="28"/>
          <w:szCs w:val="28"/>
        </w:rPr>
        <w:t>о</w:t>
      </w:r>
      <w:r w:rsidRPr="002D7680">
        <w:rPr>
          <w:sz w:val="28"/>
          <w:szCs w:val="28"/>
        </w:rPr>
        <w:t>стой неровный с примесью сорняков, нерегулярно стригущийся, цвет зел</w:t>
      </w:r>
      <w:r w:rsidRPr="002D7680">
        <w:rPr>
          <w:sz w:val="28"/>
          <w:szCs w:val="28"/>
        </w:rPr>
        <w:t>е</w:t>
      </w:r>
      <w:r w:rsidRPr="002D7680">
        <w:rPr>
          <w:sz w:val="28"/>
          <w:szCs w:val="28"/>
        </w:rPr>
        <w:t>ный, плешин и вытоптанных мест нет;</w:t>
      </w:r>
    </w:p>
    <w:p w:rsidR="002D7680" w:rsidRPr="002D7680" w:rsidRDefault="002D7680" w:rsidP="006C6576">
      <w:pPr>
        <w:ind w:firstLine="708"/>
        <w:rPr>
          <w:sz w:val="28"/>
          <w:szCs w:val="28"/>
        </w:rPr>
      </w:pPr>
      <w:proofErr w:type="gramStart"/>
      <w:r w:rsidRPr="002D7680">
        <w:rPr>
          <w:sz w:val="28"/>
          <w:szCs w:val="28"/>
        </w:rPr>
        <w:t>плохое (неудовлетворительное) – травостой изреженный, неодноро</w:t>
      </w:r>
      <w:r w:rsidRPr="002D7680">
        <w:rPr>
          <w:sz w:val="28"/>
          <w:szCs w:val="28"/>
        </w:rPr>
        <w:t>д</w:t>
      </w:r>
      <w:r w:rsidRPr="002D7680">
        <w:rPr>
          <w:sz w:val="28"/>
          <w:szCs w:val="28"/>
        </w:rPr>
        <w:t>ный, много широколистных сорняков, окраска неровная, с преобладанием желтых оттенков, много мха, плешин, вытоптанных мест.</w:t>
      </w:r>
      <w:proofErr w:type="gramEnd"/>
    </w:p>
    <w:p w:rsidR="002D7680" w:rsidRPr="002D7680" w:rsidRDefault="002D7680" w:rsidP="006C6576">
      <w:pPr>
        <w:ind w:firstLine="1416"/>
        <w:rPr>
          <w:sz w:val="28"/>
          <w:szCs w:val="28"/>
        </w:rPr>
      </w:pPr>
      <w:r w:rsidRPr="002D7680">
        <w:rPr>
          <w:sz w:val="28"/>
          <w:szCs w:val="28"/>
        </w:rPr>
        <w:t>3.1. 4. Для плодородно-растительного слоя (растительного гру</w:t>
      </w:r>
      <w:r w:rsidRPr="002D7680">
        <w:rPr>
          <w:sz w:val="28"/>
          <w:szCs w:val="28"/>
        </w:rPr>
        <w:t>н</w:t>
      </w:r>
      <w:r w:rsidRPr="002D7680">
        <w:rPr>
          <w:sz w:val="28"/>
          <w:szCs w:val="28"/>
        </w:rPr>
        <w:t>та) Кс = 1,0.</w:t>
      </w:r>
    </w:p>
    <w:p w:rsidR="002D7680" w:rsidRPr="002D7680" w:rsidRDefault="002D7680" w:rsidP="006C6576">
      <w:pPr>
        <w:ind w:firstLine="708"/>
        <w:rPr>
          <w:sz w:val="28"/>
          <w:szCs w:val="28"/>
        </w:rPr>
      </w:pPr>
      <w:r w:rsidRPr="002D7680">
        <w:rPr>
          <w:sz w:val="28"/>
          <w:szCs w:val="28"/>
        </w:rPr>
        <w:t>3.2. Коэффициент поправки, учитывающий декоративность зеленых насаждений (Кд), устанавливается для деревьев кустарников и лиан в разм</w:t>
      </w:r>
      <w:r w:rsidRPr="002D7680">
        <w:rPr>
          <w:sz w:val="28"/>
          <w:szCs w:val="28"/>
        </w:rPr>
        <w:t>е</w:t>
      </w:r>
      <w:r w:rsidRPr="002D7680">
        <w:rPr>
          <w:sz w:val="28"/>
          <w:szCs w:val="28"/>
        </w:rPr>
        <w:t>ре: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 xml:space="preserve">2,0 – с высокой декоративностью, </w:t>
      </w:r>
      <w:proofErr w:type="gramStart"/>
      <w:r w:rsidRPr="002D7680">
        <w:rPr>
          <w:sz w:val="28"/>
          <w:szCs w:val="28"/>
        </w:rPr>
        <w:t>имеющие</w:t>
      </w:r>
      <w:proofErr w:type="gramEnd"/>
      <w:r w:rsidRPr="002D7680">
        <w:rPr>
          <w:sz w:val="28"/>
          <w:szCs w:val="28"/>
        </w:rPr>
        <w:t xml:space="preserve"> сформированную крону (шар</w:t>
      </w:r>
      <w:r w:rsidRPr="002D7680">
        <w:rPr>
          <w:sz w:val="28"/>
          <w:szCs w:val="28"/>
        </w:rPr>
        <w:t>о</w:t>
      </w:r>
      <w:r w:rsidR="004729BF">
        <w:rPr>
          <w:sz w:val="28"/>
          <w:szCs w:val="28"/>
        </w:rPr>
        <w:t xml:space="preserve">видную, </w:t>
      </w:r>
      <w:proofErr w:type="spellStart"/>
      <w:r w:rsidR="004729BF">
        <w:rPr>
          <w:sz w:val="28"/>
          <w:szCs w:val="28"/>
        </w:rPr>
        <w:t>колон</w:t>
      </w:r>
      <w:r w:rsidRPr="002D7680">
        <w:rPr>
          <w:sz w:val="28"/>
          <w:szCs w:val="28"/>
        </w:rPr>
        <w:t>овидную</w:t>
      </w:r>
      <w:proofErr w:type="spellEnd"/>
      <w:r w:rsidRPr="002D7680">
        <w:rPr>
          <w:sz w:val="28"/>
          <w:szCs w:val="28"/>
        </w:rPr>
        <w:t xml:space="preserve">, </w:t>
      </w:r>
      <w:proofErr w:type="spellStart"/>
      <w:r w:rsidRPr="002D7680">
        <w:rPr>
          <w:sz w:val="28"/>
          <w:szCs w:val="28"/>
        </w:rPr>
        <w:t>пиромидальную</w:t>
      </w:r>
      <w:proofErr w:type="spellEnd"/>
      <w:r w:rsidRPr="002D7680">
        <w:rPr>
          <w:sz w:val="28"/>
          <w:szCs w:val="28"/>
        </w:rPr>
        <w:t>, плакучую);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1,5 – красиво цветущие, декоративно-плодоносящие, с оригинальной окра</w:t>
      </w:r>
      <w:r w:rsidRPr="002D7680">
        <w:rPr>
          <w:sz w:val="28"/>
          <w:szCs w:val="28"/>
        </w:rPr>
        <w:t>с</w:t>
      </w:r>
      <w:r w:rsidRPr="002D7680">
        <w:rPr>
          <w:sz w:val="28"/>
          <w:szCs w:val="28"/>
        </w:rPr>
        <w:t>кой и формой листьев, кустарник в живой изгороди, деревья в рядовой п</w:t>
      </w:r>
      <w:r w:rsidRPr="002D7680">
        <w:rPr>
          <w:sz w:val="28"/>
          <w:szCs w:val="28"/>
        </w:rPr>
        <w:t>о</w:t>
      </w:r>
      <w:r w:rsidRPr="002D7680">
        <w:rPr>
          <w:sz w:val="28"/>
          <w:szCs w:val="28"/>
        </w:rPr>
        <w:t>садке;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1,0 – для остальных деревьев, кустарников и лиан.</w:t>
      </w:r>
    </w:p>
    <w:p w:rsidR="002D7680" w:rsidRPr="002D7680" w:rsidRDefault="002D7680" w:rsidP="006C6576">
      <w:pPr>
        <w:ind w:firstLine="708"/>
        <w:rPr>
          <w:sz w:val="28"/>
          <w:szCs w:val="28"/>
        </w:rPr>
      </w:pPr>
      <w:r w:rsidRPr="002D7680">
        <w:rPr>
          <w:sz w:val="28"/>
          <w:szCs w:val="28"/>
        </w:rPr>
        <w:t>3.3. Коэффициент поправки, учитывающий местоположение и эколог</w:t>
      </w:r>
      <w:r w:rsidRPr="002D7680">
        <w:rPr>
          <w:sz w:val="28"/>
          <w:szCs w:val="28"/>
        </w:rPr>
        <w:t>и</w:t>
      </w:r>
      <w:r w:rsidRPr="002D7680">
        <w:rPr>
          <w:sz w:val="28"/>
          <w:szCs w:val="28"/>
        </w:rPr>
        <w:t>ческую значимость зеленых насаждений (</w:t>
      </w:r>
      <w:proofErr w:type="gramStart"/>
      <w:r w:rsidRPr="002D7680">
        <w:rPr>
          <w:sz w:val="28"/>
          <w:szCs w:val="28"/>
        </w:rPr>
        <w:t>Км</w:t>
      </w:r>
      <w:proofErr w:type="gramEnd"/>
      <w:r w:rsidRPr="002D7680">
        <w:rPr>
          <w:sz w:val="28"/>
          <w:szCs w:val="28"/>
        </w:rPr>
        <w:t>), устанавливается в размере: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3,0 – для зеленых насаждений особо охраняемых территорий, особо охраня</w:t>
      </w:r>
      <w:r w:rsidRPr="002D7680">
        <w:rPr>
          <w:sz w:val="28"/>
          <w:szCs w:val="28"/>
        </w:rPr>
        <w:t>е</w:t>
      </w:r>
      <w:r w:rsidRPr="002D7680">
        <w:rPr>
          <w:sz w:val="28"/>
          <w:szCs w:val="28"/>
        </w:rPr>
        <w:t>мых природных территорий, объектов культурного наследия, их охранных зон, зоны исторической застройки;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 xml:space="preserve">2,5 – для зеленых насаждений прибрежных и </w:t>
      </w:r>
      <w:proofErr w:type="spellStart"/>
      <w:r w:rsidRPr="002D7680">
        <w:rPr>
          <w:sz w:val="28"/>
          <w:szCs w:val="28"/>
        </w:rPr>
        <w:t>водоохранных</w:t>
      </w:r>
      <w:proofErr w:type="spellEnd"/>
      <w:r w:rsidRPr="002D7680">
        <w:rPr>
          <w:sz w:val="28"/>
          <w:szCs w:val="28"/>
        </w:rPr>
        <w:t xml:space="preserve"> зон открытого водотока (водоема), санитарно-защитных зон, зон рекреационного назнач</w:t>
      </w:r>
      <w:r w:rsidRPr="002D7680">
        <w:rPr>
          <w:sz w:val="28"/>
          <w:szCs w:val="28"/>
        </w:rPr>
        <w:t>е</w:t>
      </w:r>
      <w:r w:rsidRPr="002D7680">
        <w:rPr>
          <w:sz w:val="28"/>
          <w:szCs w:val="28"/>
        </w:rPr>
        <w:t>ния;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2,0 – для зеленых насаждений, расположенных на территориях общего пол</w:t>
      </w:r>
      <w:r w:rsidRPr="002D7680">
        <w:rPr>
          <w:sz w:val="28"/>
          <w:szCs w:val="28"/>
        </w:rPr>
        <w:t>ь</w:t>
      </w:r>
      <w:r w:rsidRPr="002D7680">
        <w:rPr>
          <w:sz w:val="28"/>
          <w:szCs w:val="28"/>
        </w:rPr>
        <w:t>зования (парки, сады, скверы, бульвары), вдоль магистральных улиц и дорог, улиц и дорог местного значения, железных дорог;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lastRenderedPageBreak/>
        <w:t>1,5 – для зеленых насаждений ограниченного пользования (детские, учебные, лечебные, научные учреждения, территории промышленных предприятий, административных и общественных учреждений);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>1,0 – для зеленых насаждений остальных территорий.</w:t>
      </w:r>
    </w:p>
    <w:p w:rsidR="002D7680" w:rsidRPr="002D7680" w:rsidRDefault="002D7680" w:rsidP="002D7680">
      <w:pPr>
        <w:rPr>
          <w:sz w:val="28"/>
          <w:szCs w:val="28"/>
        </w:rPr>
      </w:pPr>
      <w:r w:rsidRPr="002D7680">
        <w:rPr>
          <w:sz w:val="28"/>
          <w:szCs w:val="28"/>
        </w:rPr>
        <w:t xml:space="preserve">В случае принадлежности зеленых насаждений к нескольким категориям </w:t>
      </w:r>
      <w:proofErr w:type="gramStart"/>
      <w:r w:rsidRPr="002D7680">
        <w:rPr>
          <w:sz w:val="28"/>
          <w:szCs w:val="28"/>
        </w:rPr>
        <w:t>Км</w:t>
      </w:r>
      <w:proofErr w:type="gramEnd"/>
      <w:r w:rsidRPr="002D7680">
        <w:rPr>
          <w:sz w:val="28"/>
          <w:szCs w:val="28"/>
        </w:rPr>
        <w:t xml:space="preserve"> выбирается по максимальному значению.</w:t>
      </w:r>
    </w:p>
    <w:p w:rsidR="002D7680" w:rsidRPr="002D7680" w:rsidRDefault="002D7680" w:rsidP="006C6576">
      <w:pPr>
        <w:ind w:firstLine="708"/>
        <w:rPr>
          <w:sz w:val="28"/>
          <w:szCs w:val="28"/>
        </w:rPr>
      </w:pPr>
      <w:r w:rsidRPr="002D7680">
        <w:rPr>
          <w:sz w:val="28"/>
          <w:szCs w:val="28"/>
        </w:rPr>
        <w:t>3.4. Расчет размера оплаты компенсационной стоимости производится с учетом коэффициента 0,35 в случае сноса зеленых насаждений на земел</w:t>
      </w:r>
      <w:r w:rsidRPr="002D7680">
        <w:rPr>
          <w:sz w:val="28"/>
          <w:szCs w:val="28"/>
        </w:rPr>
        <w:t>ь</w:t>
      </w:r>
      <w:r w:rsidRPr="002D7680">
        <w:rPr>
          <w:sz w:val="28"/>
          <w:szCs w:val="28"/>
        </w:rPr>
        <w:t xml:space="preserve">ных участках, предоставленных </w:t>
      </w:r>
      <w:proofErr w:type="gramStart"/>
      <w:r w:rsidRPr="002D7680">
        <w:rPr>
          <w:sz w:val="28"/>
          <w:szCs w:val="28"/>
        </w:rPr>
        <w:t>для</w:t>
      </w:r>
      <w:proofErr w:type="gramEnd"/>
      <w:r w:rsidRPr="002D7680">
        <w:rPr>
          <w:sz w:val="28"/>
          <w:szCs w:val="28"/>
        </w:rPr>
        <w:t>:</w:t>
      </w:r>
    </w:p>
    <w:p w:rsidR="002D7680" w:rsidRPr="00440FC9" w:rsidRDefault="002D7680" w:rsidP="006C6576">
      <w:pPr>
        <w:ind w:firstLine="708"/>
        <w:rPr>
          <w:sz w:val="28"/>
          <w:szCs w:val="28"/>
        </w:rPr>
      </w:pPr>
      <w:r w:rsidRPr="002D7680">
        <w:rPr>
          <w:sz w:val="28"/>
          <w:szCs w:val="28"/>
        </w:rPr>
        <w:t xml:space="preserve">- </w:t>
      </w:r>
      <w:r w:rsidRPr="00440FC9">
        <w:rPr>
          <w:sz w:val="28"/>
          <w:szCs w:val="28"/>
        </w:rPr>
        <w:t>осуществления индивидуального жилищного строительства гражд</w:t>
      </w:r>
      <w:r w:rsidRPr="00440FC9">
        <w:rPr>
          <w:sz w:val="28"/>
          <w:szCs w:val="28"/>
        </w:rPr>
        <w:t>а</w:t>
      </w:r>
      <w:r w:rsidRPr="00440FC9">
        <w:rPr>
          <w:sz w:val="28"/>
          <w:szCs w:val="28"/>
        </w:rPr>
        <w:t>нам, имеющим трех и более детей (</w:t>
      </w:r>
      <w:r w:rsidR="001670EA">
        <w:rPr>
          <w:sz w:val="28"/>
          <w:szCs w:val="28"/>
        </w:rPr>
        <w:t>З</w:t>
      </w:r>
      <w:r w:rsidR="00440FC9" w:rsidRPr="00440FC9">
        <w:rPr>
          <w:sz w:val="28"/>
          <w:szCs w:val="28"/>
        </w:rPr>
        <w:t>акон Алтайского края от 09.11.2015 № 98-ЗС «О бесплатном предоставлении в собственность земельных участков</w:t>
      </w:r>
      <w:r w:rsidR="001670EA">
        <w:rPr>
          <w:sz w:val="28"/>
          <w:szCs w:val="28"/>
        </w:rPr>
        <w:t>»</w:t>
      </w:r>
      <w:r w:rsidR="00440FC9" w:rsidRPr="00440FC9">
        <w:rPr>
          <w:sz w:val="28"/>
          <w:szCs w:val="28"/>
        </w:rPr>
        <w:t>)</w:t>
      </w:r>
      <w:r w:rsidRPr="00440FC9">
        <w:rPr>
          <w:sz w:val="28"/>
          <w:szCs w:val="28"/>
        </w:rPr>
        <w:t>;</w:t>
      </w:r>
    </w:p>
    <w:p w:rsidR="001670EA" w:rsidRPr="001670EA" w:rsidRDefault="002D7680" w:rsidP="006C6576">
      <w:pPr>
        <w:ind w:firstLine="708"/>
        <w:rPr>
          <w:sz w:val="28"/>
          <w:szCs w:val="28"/>
        </w:rPr>
      </w:pPr>
      <w:r w:rsidRPr="001670EA">
        <w:rPr>
          <w:sz w:val="28"/>
          <w:szCs w:val="28"/>
        </w:rPr>
        <w:t xml:space="preserve">- осуществления индивидуального жилищного строительства </w:t>
      </w:r>
      <w:r w:rsidR="001670EA" w:rsidRPr="001670EA">
        <w:rPr>
          <w:sz w:val="28"/>
          <w:szCs w:val="28"/>
        </w:rPr>
        <w:t>иной к</w:t>
      </w:r>
      <w:r w:rsidR="001670EA" w:rsidRPr="001670EA">
        <w:rPr>
          <w:sz w:val="28"/>
          <w:szCs w:val="28"/>
        </w:rPr>
        <w:t>а</w:t>
      </w:r>
      <w:r w:rsidR="001670EA" w:rsidRPr="001670EA">
        <w:rPr>
          <w:sz w:val="28"/>
          <w:szCs w:val="28"/>
        </w:rPr>
        <w:t xml:space="preserve">тегорией </w:t>
      </w:r>
      <w:r w:rsidRPr="001670EA">
        <w:rPr>
          <w:sz w:val="28"/>
          <w:szCs w:val="28"/>
        </w:rPr>
        <w:t>гражда</w:t>
      </w:r>
      <w:r w:rsidR="001670EA" w:rsidRPr="001670EA">
        <w:rPr>
          <w:sz w:val="28"/>
          <w:szCs w:val="28"/>
        </w:rPr>
        <w:t xml:space="preserve">н </w:t>
      </w:r>
      <w:r w:rsidRPr="001670EA">
        <w:rPr>
          <w:sz w:val="28"/>
          <w:szCs w:val="28"/>
        </w:rPr>
        <w:t xml:space="preserve"> </w:t>
      </w:r>
      <w:proofErr w:type="gramStart"/>
      <w:r w:rsidRPr="001670EA">
        <w:rPr>
          <w:sz w:val="28"/>
          <w:szCs w:val="28"/>
        </w:rPr>
        <w:t>(</w:t>
      </w:r>
      <w:r w:rsidR="001670EA" w:rsidRPr="001670EA">
        <w:rPr>
          <w:sz w:val="28"/>
          <w:szCs w:val="28"/>
        </w:rPr>
        <w:t xml:space="preserve">    </w:t>
      </w:r>
      <w:proofErr w:type="gramEnd"/>
      <w:r w:rsidR="001670EA" w:rsidRPr="001670EA">
        <w:rPr>
          <w:sz w:val="28"/>
          <w:szCs w:val="28"/>
        </w:rPr>
        <w:t>Закон Алтайского края от 09.11.2015 № 98-ЗС «О бе</w:t>
      </w:r>
      <w:r w:rsidR="001670EA" w:rsidRPr="001670EA">
        <w:rPr>
          <w:sz w:val="28"/>
          <w:szCs w:val="28"/>
        </w:rPr>
        <w:t>с</w:t>
      </w:r>
      <w:r w:rsidR="001670EA" w:rsidRPr="001670EA">
        <w:rPr>
          <w:sz w:val="28"/>
          <w:szCs w:val="28"/>
        </w:rPr>
        <w:t>платном предоставлении в собственность земельных участков»</w:t>
      </w:r>
      <w:r w:rsidR="003812DE">
        <w:rPr>
          <w:sz w:val="28"/>
          <w:szCs w:val="28"/>
        </w:rPr>
        <w:t>, Федерал</w:t>
      </w:r>
      <w:r w:rsidR="003812DE">
        <w:rPr>
          <w:sz w:val="28"/>
          <w:szCs w:val="28"/>
        </w:rPr>
        <w:t>ь</w:t>
      </w:r>
      <w:r w:rsidR="003812DE">
        <w:rPr>
          <w:sz w:val="28"/>
          <w:szCs w:val="28"/>
        </w:rPr>
        <w:t xml:space="preserve">ный закон </w:t>
      </w:r>
      <w:r w:rsidR="003812DE" w:rsidRPr="003812DE">
        <w:rPr>
          <w:sz w:val="28"/>
          <w:szCs w:val="28"/>
        </w:rPr>
        <w:t>от 12.01.1995 №5-ФЗ</w:t>
      </w:r>
      <w:r w:rsidR="003812DE">
        <w:rPr>
          <w:sz w:val="28"/>
          <w:szCs w:val="28"/>
        </w:rPr>
        <w:t xml:space="preserve"> « О ветеранах»</w:t>
      </w:r>
      <w:r w:rsidR="001670EA" w:rsidRPr="001670EA">
        <w:rPr>
          <w:sz w:val="28"/>
          <w:szCs w:val="28"/>
        </w:rPr>
        <w:t xml:space="preserve">)  </w:t>
      </w:r>
    </w:p>
    <w:p w:rsidR="00DB7FDE" w:rsidRDefault="00DB7FDE" w:rsidP="002D7680">
      <w:pPr>
        <w:rPr>
          <w:color w:val="FF0000"/>
          <w:sz w:val="28"/>
          <w:szCs w:val="28"/>
        </w:rPr>
      </w:pPr>
    </w:p>
    <w:p w:rsidR="00DB7FDE" w:rsidRPr="00DB7FDE" w:rsidRDefault="00DB7FDE" w:rsidP="006C6576">
      <w:pPr>
        <w:jc w:val="center"/>
        <w:rPr>
          <w:b/>
          <w:bCs/>
          <w:sz w:val="28"/>
          <w:szCs w:val="28"/>
        </w:rPr>
      </w:pPr>
      <w:r w:rsidRPr="00DB7FDE">
        <w:rPr>
          <w:b/>
          <w:bCs/>
          <w:sz w:val="28"/>
          <w:szCs w:val="28"/>
        </w:rPr>
        <w:t>4. Идентификация зеленых насаждений</w:t>
      </w:r>
    </w:p>
    <w:p w:rsidR="00DB7FDE" w:rsidRPr="00440FC9" w:rsidRDefault="00DB7FDE" w:rsidP="006C6576">
      <w:pPr>
        <w:ind w:firstLine="708"/>
        <w:jc w:val="both"/>
        <w:rPr>
          <w:sz w:val="28"/>
          <w:szCs w:val="28"/>
        </w:rPr>
      </w:pPr>
      <w:r w:rsidRPr="00DB7FDE">
        <w:rPr>
          <w:sz w:val="28"/>
          <w:szCs w:val="28"/>
        </w:rPr>
        <w:t>4.1. Для определения восстановительной стоимости зеленых насажд</w:t>
      </w:r>
      <w:r w:rsidRPr="00DB7FDE">
        <w:rPr>
          <w:sz w:val="28"/>
          <w:szCs w:val="28"/>
        </w:rPr>
        <w:t>е</w:t>
      </w:r>
      <w:r w:rsidRPr="00DB7FDE">
        <w:rPr>
          <w:sz w:val="28"/>
          <w:szCs w:val="28"/>
        </w:rPr>
        <w:t>ний и расчета компенсационной стоимости зеленых насаждений производи</w:t>
      </w:r>
      <w:r w:rsidRPr="00DB7FDE">
        <w:rPr>
          <w:sz w:val="28"/>
          <w:szCs w:val="28"/>
        </w:rPr>
        <w:t>т</w:t>
      </w:r>
      <w:r w:rsidRPr="00DB7FDE">
        <w:rPr>
          <w:sz w:val="28"/>
          <w:szCs w:val="28"/>
        </w:rPr>
        <w:t>ся идентификация зеленых насаждений.</w:t>
      </w:r>
    </w:p>
    <w:p w:rsidR="00DB7FDE" w:rsidRPr="00DB7FDE" w:rsidRDefault="00DB7FDE" w:rsidP="006C6576">
      <w:pPr>
        <w:ind w:firstLine="708"/>
        <w:jc w:val="both"/>
        <w:rPr>
          <w:sz w:val="28"/>
          <w:szCs w:val="28"/>
        </w:rPr>
      </w:pPr>
      <w:r w:rsidRPr="00440FC9">
        <w:rPr>
          <w:sz w:val="28"/>
          <w:szCs w:val="28"/>
        </w:rPr>
        <w:t xml:space="preserve">Идентификация зеленых насаждений проводится </w:t>
      </w:r>
      <w:r w:rsidR="00440FC9" w:rsidRPr="00440FC9">
        <w:rPr>
          <w:sz w:val="28"/>
          <w:szCs w:val="28"/>
        </w:rPr>
        <w:t xml:space="preserve">Управлением </w:t>
      </w:r>
      <w:r w:rsidRPr="00440FC9">
        <w:rPr>
          <w:sz w:val="28"/>
          <w:szCs w:val="28"/>
        </w:rPr>
        <w:t>сел</w:t>
      </w:r>
      <w:r w:rsidRPr="00440FC9">
        <w:rPr>
          <w:sz w:val="28"/>
          <w:szCs w:val="28"/>
        </w:rPr>
        <w:t>ь</w:t>
      </w:r>
      <w:r w:rsidRPr="00440FC9">
        <w:rPr>
          <w:sz w:val="28"/>
          <w:szCs w:val="28"/>
        </w:rPr>
        <w:t>ского хозяй</w:t>
      </w:r>
      <w:r w:rsidR="00440FC9" w:rsidRPr="00440FC9">
        <w:rPr>
          <w:sz w:val="28"/>
          <w:szCs w:val="28"/>
        </w:rPr>
        <w:t>ства А</w:t>
      </w:r>
      <w:r w:rsidRPr="00440FC9">
        <w:rPr>
          <w:sz w:val="28"/>
          <w:szCs w:val="28"/>
        </w:rPr>
        <w:t xml:space="preserve">дминистрации </w:t>
      </w:r>
      <w:r w:rsidR="00440FC9" w:rsidRPr="00440FC9">
        <w:rPr>
          <w:sz w:val="28"/>
          <w:szCs w:val="28"/>
        </w:rPr>
        <w:t>Поспелихинского</w:t>
      </w:r>
      <w:r w:rsidRPr="00440FC9">
        <w:rPr>
          <w:sz w:val="28"/>
          <w:szCs w:val="28"/>
        </w:rPr>
        <w:t xml:space="preserve"> района</w:t>
      </w:r>
      <w:r w:rsidRPr="00DB7FDE">
        <w:rPr>
          <w:sz w:val="28"/>
          <w:szCs w:val="28"/>
        </w:rPr>
        <w:t xml:space="preserve"> </w:t>
      </w:r>
      <w:r w:rsidR="00062252">
        <w:rPr>
          <w:sz w:val="28"/>
          <w:szCs w:val="28"/>
        </w:rPr>
        <w:t>Алтайского</w:t>
      </w:r>
      <w:r w:rsidRPr="00DB7FDE">
        <w:rPr>
          <w:sz w:val="28"/>
          <w:szCs w:val="28"/>
        </w:rPr>
        <w:t xml:space="preserve"> края посредством натурного обследования зеленых насаждений, по результатам которого составляется Акт обследования зеленых насаждений.</w:t>
      </w:r>
    </w:p>
    <w:p w:rsidR="00DB7FDE" w:rsidRPr="00DB7FDE" w:rsidRDefault="00DB7FDE" w:rsidP="006C6576">
      <w:pPr>
        <w:ind w:firstLine="708"/>
        <w:jc w:val="both"/>
        <w:rPr>
          <w:sz w:val="28"/>
          <w:szCs w:val="28"/>
        </w:rPr>
      </w:pPr>
      <w:r w:rsidRPr="00DB7FDE">
        <w:rPr>
          <w:sz w:val="28"/>
          <w:szCs w:val="28"/>
        </w:rPr>
        <w:t>4.2. Деревья подсчитываются поштучно.</w:t>
      </w:r>
    </w:p>
    <w:p w:rsidR="00DB7FDE" w:rsidRPr="00DB7FDE" w:rsidRDefault="00DB7FDE" w:rsidP="00DB7FDE">
      <w:pPr>
        <w:jc w:val="both"/>
        <w:rPr>
          <w:sz w:val="28"/>
          <w:szCs w:val="28"/>
        </w:rPr>
      </w:pPr>
      <w:r w:rsidRPr="00DB7FDE">
        <w:rPr>
          <w:sz w:val="28"/>
          <w:szCs w:val="28"/>
        </w:rPr>
        <w:t>Если дерево имеет два и более ствола на одной корневой системе, то в расч</w:t>
      </w:r>
      <w:r w:rsidRPr="00DB7FDE">
        <w:rPr>
          <w:sz w:val="28"/>
          <w:szCs w:val="28"/>
        </w:rPr>
        <w:t>е</w:t>
      </w:r>
      <w:r w:rsidRPr="00DB7FDE">
        <w:rPr>
          <w:sz w:val="28"/>
          <w:szCs w:val="28"/>
        </w:rPr>
        <w:t>тах компенсационной стоимости учитывается один ствол с наибольшим ди</w:t>
      </w:r>
      <w:r w:rsidRPr="00DB7FDE">
        <w:rPr>
          <w:sz w:val="28"/>
          <w:szCs w:val="28"/>
        </w:rPr>
        <w:t>а</w:t>
      </w:r>
      <w:r w:rsidRPr="00DB7FDE">
        <w:rPr>
          <w:sz w:val="28"/>
          <w:szCs w:val="28"/>
        </w:rPr>
        <w:t>метром.</w:t>
      </w:r>
    </w:p>
    <w:p w:rsidR="00DB7FDE" w:rsidRPr="00DB7FDE" w:rsidRDefault="00DB7FDE" w:rsidP="006C6576">
      <w:pPr>
        <w:ind w:firstLine="708"/>
        <w:jc w:val="both"/>
        <w:rPr>
          <w:sz w:val="28"/>
          <w:szCs w:val="28"/>
        </w:rPr>
      </w:pPr>
      <w:r w:rsidRPr="00DB7FDE">
        <w:rPr>
          <w:sz w:val="28"/>
          <w:szCs w:val="28"/>
        </w:rPr>
        <w:t>Если второстепенный ствол (стволы) на высоте 1,3 м достиг в диаметре 4 см. и расположен на расстоянии 0,3 м. и более от основного ствола, то ка</w:t>
      </w:r>
      <w:r w:rsidRPr="00DB7FDE">
        <w:rPr>
          <w:sz w:val="28"/>
          <w:szCs w:val="28"/>
        </w:rPr>
        <w:t>ж</w:t>
      </w:r>
      <w:r w:rsidRPr="00DB7FDE">
        <w:rPr>
          <w:sz w:val="28"/>
          <w:szCs w:val="28"/>
        </w:rPr>
        <w:t>дый ствол считается за отдельное дерево.</w:t>
      </w:r>
    </w:p>
    <w:p w:rsidR="00DB7FDE" w:rsidRPr="00DB7FDE" w:rsidRDefault="00DB7FDE" w:rsidP="006C6576">
      <w:pPr>
        <w:ind w:firstLine="708"/>
        <w:jc w:val="both"/>
        <w:rPr>
          <w:sz w:val="28"/>
          <w:szCs w:val="28"/>
        </w:rPr>
      </w:pPr>
      <w:r w:rsidRPr="00DB7FDE">
        <w:rPr>
          <w:sz w:val="28"/>
          <w:szCs w:val="28"/>
        </w:rPr>
        <w:t>В случае уничтожения дерева диаметр ствола определяется у корневой шейки.</w:t>
      </w:r>
    </w:p>
    <w:p w:rsidR="00DB7FDE" w:rsidRPr="00DB7FDE" w:rsidRDefault="00DB7FDE" w:rsidP="006C6576">
      <w:pPr>
        <w:ind w:firstLine="708"/>
        <w:jc w:val="both"/>
        <w:rPr>
          <w:sz w:val="28"/>
          <w:szCs w:val="28"/>
        </w:rPr>
      </w:pPr>
      <w:r w:rsidRPr="00DB7FDE">
        <w:rPr>
          <w:sz w:val="28"/>
          <w:szCs w:val="28"/>
        </w:rPr>
        <w:t>4.3. Кустарники подсчитываются поштучно.</w:t>
      </w:r>
    </w:p>
    <w:p w:rsidR="00DB7FDE" w:rsidRPr="00DB7FDE" w:rsidRDefault="00DB7FDE" w:rsidP="00DB7FDE">
      <w:pPr>
        <w:jc w:val="both"/>
        <w:rPr>
          <w:sz w:val="28"/>
          <w:szCs w:val="28"/>
        </w:rPr>
      </w:pPr>
      <w:r w:rsidRPr="00DB7FDE">
        <w:rPr>
          <w:sz w:val="28"/>
          <w:szCs w:val="28"/>
        </w:rPr>
        <w:t>В случае уничтожения кустарника при невозможности определения возраст кустарника принимается свыше 10 лет.</w:t>
      </w:r>
    </w:p>
    <w:p w:rsidR="00DB7FDE" w:rsidRPr="00DB7FDE" w:rsidRDefault="00DB7FDE" w:rsidP="006C6576">
      <w:pPr>
        <w:ind w:firstLine="708"/>
        <w:jc w:val="both"/>
        <w:rPr>
          <w:sz w:val="28"/>
          <w:szCs w:val="28"/>
        </w:rPr>
      </w:pPr>
      <w:r w:rsidRPr="00DB7FDE">
        <w:rPr>
          <w:sz w:val="28"/>
          <w:szCs w:val="28"/>
        </w:rPr>
        <w:t>4.4. Лианы подсчитываются поштучно.</w:t>
      </w:r>
    </w:p>
    <w:p w:rsidR="00DB7FDE" w:rsidRPr="00DB7FDE" w:rsidRDefault="00DB7FDE" w:rsidP="00DB7FDE">
      <w:pPr>
        <w:jc w:val="both"/>
        <w:rPr>
          <w:sz w:val="28"/>
          <w:szCs w:val="28"/>
        </w:rPr>
      </w:pPr>
      <w:r w:rsidRPr="00DB7FDE">
        <w:rPr>
          <w:sz w:val="28"/>
          <w:szCs w:val="28"/>
        </w:rPr>
        <w:t>Лианой считается древесное или травянистое растение с лазающими, цепл</w:t>
      </w:r>
      <w:r w:rsidRPr="00DB7FDE">
        <w:rPr>
          <w:sz w:val="28"/>
          <w:szCs w:val="28"/>
        </w:rPr>
        <w:t>я</w:t>
      </w:r>
      <w:r w:rsidRPr="00DB7FDE">
        <w:rPr>
          <w:sz w:val="28"/>
          <w:szCs w:val="28"/>
        </w:rPr>
        <w:t>ющимися и вьющимися длинными и гибкими побегами, не способное к с</w:t>
      </w:r>
      <w:r w:rsidRPr="00DB7FDE">
        <w:rPr>
          <w:sz w:val="28"/>
          <w:szCs w:val="28"/>
        </w:rPr>
        <w:t>а</w:t>
      </w:r>
      <w:r w:rsidRPr="00DB7FDE">
        <w:rPr>
          <w:sz w:val="28"/>
          <w:szCs w:val="28"/>
        </w:rPr>
        <w:t>мостоятельному удерживанию в вертикальном положении, имеющее разн</w:t>
      </w:r>
      <w:r w:rsidRPr="00DB7FDE">
        <w:rPr>
          <w:sz w:val="28"/>
          <w:szCs w:val="28"/>
        </w:rPr>
        <w:t>о</w:t>
      </w:r>
      <w:r w:rsidRPr="00DB7FDE">
        <w:rPr>
          <w:sz w:val="28"/>
          <w:szCs w:val="28"/>
        </w:rPr>
        <w:t>образные способы крепления к опоре.</w:t>
      </w:r>
    </w:p>
    <w:p w:rsidR="00DB7FDE" w:rsidRPr="00DB7FDE" w:rsidRDefault="00DB7FDE" w:rsidP="006C6576">
      <w:pPr>
        <w:ind w:firstLine="708"/>
        <w:jc w:val="both"/>
        <w:rPr>
          <w:sz w:val="28"/>
          <w:szCs w:val="28"/>
        </w:rPr>
      </w:pPr>
      <w:r w:rsidRPr="00DB7FDE">
        <w:rPr>
          <w:sz w:val="28"/>
          <w:szCs w:val="28"/>
        </w:rPr>
        <w:t>4.5. Заросли самосевных деревьев и кустарников (деревья и (или) к</w:t>
      </w:r>
      <w:r w:rsidRPr="00DB7FDE">
        <w:rPr>
          <w:sz w:val="28"/>
          <w:szCs w:val="28"/>
        </w:rPr>
        <w:t>у</w:t>
      </w:r>
      <w:r w:rsidRPr="00DB7FDE">
        <w:rPr>
          <w:sz w:val="28"/>
          <w:szCs w:val="28"/>
        </w:rPr>
        <w:t xml:space="preserve">старники самосевного и порослевого происхождения, образующие единый сомкнутый полог) рассчитываются следующим образом: каждые 100 кв. м </w:t>
      </w:r>
      <w:r w:rsidRPr="00DB7FDE">
        <w:rPr>
          <w:sz w:val="28"/>
          <w:szCs w:val="28"/>
        </w:rPr>
        <w:lastRenderedPageBreak/>
        <w:t>приравниваются к 10 деревьям диаметром 20 см в хорошем качественном с</w:t>
      </w:r>
      <w:r w:rsidRPr="00DB7FDE">
        <w:rPr>
          <w:sz w:val="28"/>
          <w:szCs w:val="28"/>
        </w:rPr>
        <w:t>о</w:t>
      </w:r>
      <w:r w:rsidRPr="00DB7FDE">
        <w:rPr>
          <w:sz w:val="28"/>
          <w:szCs w:val="28"/>
        </w:rPr>
        <w:t>стоянии.</w:t>
      </w:r>
    </w:p>
    <w:p w:rsidR="00DB7FDE" w:rsidRPr="00DB7FDE" w:rsidRDefault="00DB7FDE" w:rsidP="006C6576">
      <w:pPr>
        <w:ind w:firstLine="708"/>
        <w:jc w:val="both"/>
        <w:rPr>
          <w:sz w:val="28"/>
          <w:szCs w:val="28"/>
        </w:rPr>
      </w:pPr>
      <w:r w:rsidRPr="00DB7FDE">
        <w:rPr>
          <w:sz w:val="28"/>
          <w:szCs w:val="28"/>
        </w:rPr>
        <w:t>4.6. Лиственные деревья порослевого и самосевного происхождения с диаметром ствола до 4 см на высоте 1,3 м в расчете компенсационной сто</w:t>
      </w:r>
      <w:r w:rsidRPr="00DB7FDE">
        <w:rPr>
          <w:sz w:val="28"/>
          <w:szCs w:val="28"/>
        </w:rPr>
        <w:t>и</w:t>
      </w:r>
      <w:r w:rsidRPr="00DB7FDE">
        <w:rPr>
          <w:sz w:val="28"/>
          <w:szCs w:val="28"/>
        </w:rPr>
        <w:t>мости при выдаче разрешения на снос зеленых насаждений не учитываются.</w:t>
      </w:r>
    </w:p>
    <w:p w:rsidR="00DB7FDE" w:rsidRPr="00DB7FDE" w:rsidRDefault="00DB7FDE" w:rsidP="006C6576">
      <w:pPr>
        <w:ind w:firstLine="708"/>
        <w:jc w:val="both"/>
        <w:rPr>
          <w:sz w:val="28"/>
          <w:szCs w:val="28"/>
        </w:rPr>
      </w:pPr>
      <w:r w:rsidRPr="00DB7FDE">
        <w:rPr>
          <w:sz w:val="28"/>
          <w:szCs w:val="28"/>
        </w:rPr>
        <w:t>4.7. Травяным покровом считается травянистая растительность ест</w:t>
      </w:r>
      <w:r w:rsidRPr="00DB7FDE">
        <w:rPr>
          <w:sz w:val="28"/>
          <w:szCs w:val="28"/>
        </w:rPr>
        <w:t>е</w:t>
      </w:r>
      <w:r w:rsidRPr="00DB7FDE">
        <w:rPr>
          <w:sz w:val="28"/>
          <w:szCs w:val="28"/>
        </w:rPr>
        <w:t>ственного (в том числе луговые, болотные, полевые травы) и искусственного происхождения (включая все виды газонов).</w:t>
      </w:r>
    </w:p>
    <w:p w:rsidR="00DB7FDE" w:rsidRPr="00DB7FDE" w:rsidRDefault="00DB7FDE" w:rsidP="006C6576">
      <w:pPr>
        <w:ind w:firstLine="708"/>
        <w:jc w:val="both"/>
        <w:rPr>
          <w:sz w:val="28"/>
          <w:szCs w:val="28"/>
        </w:rPr>
      </w:pPr>
      <w:r w:rsidRPr="00DB7FDE">
        <w:rPr>
          <w:sz w:val="28"/>
          <w:szCs w:val="28"/>
        </w:rPr>
        <w:t>4.8. Плодородно-растительным слоем (растительным грунтом) счит</w:t>
      </w:r>
      <w:r w:rsidRPr="00DB7FDE">
        <w:rPr>
          <w:sz w:val="28"/>
          <w:szCs w:val="28"/>
        </w:rPr>
        <w:t>а</w:t>
      </w:r>
      <w:r w:rsidRPr="00DB7FDE">
        <w:rPr>
          <w:sz w:val="28"/>
          <w:szCs w:val="28"/>
        </w:rPr>
        <w:t>ются верхние части почвенного профиля, обладающие благоприятными для роста растений свойствами (плодородием), а также характеризующиеся п</w:t>
      </w:r>
      <w:r w:rsidRPr="00DB7FDE">
        <w:rPr>
          <w:sz w:val="28"/>
          <w:szCs w:val="28"/>
        </w:rPr>
        <w:t>е</w:t>
      </w:r>
      <w:r w:rsidRPr="00DB7FDE">
        <w:rPr>
          <w:sz w:val="28"/>
          <w:szCs w:val="28"/>
        </w:rPr>
        <w:t>реплетением корней трав, деревьев, кустарников и иной растительности.</w:t>
      </w:r>
    </w:p>
    <w:p w:rsidR="00DB7FDE" w:rsidRPr="00DB7FDE" w:rsidRDefault="00DB7FDE" w:rsidP="006C6576">
      <w:pPr>
        <w:ind w:firstLine="708"/>
        <w:jc w:val="both"/>
        <w:rPr>
          <w:sz w:val="28"/>
          <w:szCs w:val="28"/>
        </w:rPr>
      </w:pPr>
      <w:r w:rsidRPr="00DB7FDE">
        <w:rPr>
          <w:sz w:val="28"/>
          <w:szCs w:val="28"/>
        </w:rPr>
        <w:t>4.9. На земельных участках, относящихся к категориям «земли нас</w:t>
      </w:r>
      <w:r w:rsidRPr="00DB7FDE">
        <w:rPr>
          <w:sz w:val="28"/>
          <w:szCs w:val="28"/>
        </w:rPr>
        <w:t>е</w:t>
      </w:r>
      <w:r w:rsidRPr="00DB7FDE">
        <w:rPr>
          <w:sz w:val="28"/>
          <w:szCs w:val="28"/>
        </w:rPr>
        <w:t>ленных пунктов» и «земли сельскохозяйственного назначения», предоста</w:t>
      </w:r>
      <w:r w:rsidRPr="00DB7FDE">
        <w:rPr>
          <w:sz w:val="28"/>
          <w:szCs w:val="28"/>
        </w:rPr>
        <w:t>в</w:t>
      </w:r>
      <w:r w:rsidRPr="00DB7FDE">
        <w:rPr>
          <w:sz w:val="28"/>
          <w:szCs w:val="28"/>
        </w:rPr>
        <w:t>ленных в собственность гражданам и юридическим лицам зеленые насажд</w:t>
      </w:r>
      <w:r w:rsidRPr="00DB7FDE">
        <w:rPr>
          <w:sz w:val="28"/>
          <w:szCs w:val="28"/>
        </w:rPr>
        <w:t>е</w:t>
      </w:r>
      <w:r w:rsidRPr="00DB7FDE">
        <w:rPr>
          <w:sz w:val="28"/>
          <w:szCs w:val="28"/>
        </w:rPr>
        <w:t>ния в расчете компенсационной стоимости не учитываются.</w:t>
      </w:r>
    </w:p>
    <w:p w:rsidR="00DB7FDE" w:rsidRPr="00DB7FDE" w:rsidRDefault="00DB7FDE" w:rsidP="00DB7FDE">
      <w:pPr>
        <w:jc w:val="both"/>
        <w:rPr>
          <w:sz w:val="28"/>
          <w:szCs w:val="28"/>
        </w:rPr>
      </w:pPr>
      <w:r w:rsidRPr="00DB7FDE">
        <w:rPr>
          <w:sz w:val="28"/>
          <w:szCs w:val="28"/>
        </w:rPr>
        <w:t> </w:t>
      </w:r>
    </w:p>
    <w:p w:rsidR="00DB7FDE" w:rsidRPr="00DB7FDE" w:rsidRDefault="000961E9" w:rsidP="00DB7FDE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B7FDE" w:rsidRPr="00DB7FDE" w:rsidRDefault="00DB7FDE" w:rsidP="00DB7FDE">
      <w:pPr>
        <w:jc w:val="both"/>
        <w:rPr>
          <w:sz w:val="28"/>
          <w:szCs w:val="28"/>
        </w:rPr>
      </w:pPr>
    </w:p>
    <w:p w:rsidR="00DB7FDE" w:rsidRPr="00DB7FDE" w:rsidRDefault="00DB7FDE" w:rsidP="00DB7FDE">
      <w:pPr>
        <w:jc w:val="both"/>
        <w:rPr>
          <w:sz w:val="28"/>
          <w:szCs w:val="28"/>
        </w:rPr>
      </w:pPr>
    </w:p>
    <w:sectPr w:rsidR="00DB7FDE" w:rsidRPr="00DB7FDE" w:rsidSect="00911A8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43DA7"/>
    <w:multiLevelType w:val="hybridMultilevel"/>
    <w:tmpl w:val="1DAA68D8"/>
    <w:lvl w:ilvl="0" w:tplc="302EE0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B37AF9"/>
    <w:multiLevelType w:val="hybridMultilevel"/>
    <w:tmpl w:val="FE64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EB"/>
    <w:rsid w:val="00062252"/>
    <w:rsid w:val="000961E9"/>
    <w:rsid w:val="000B433C"/>
    <w:rsid w:val="00120BB4"/>
    <w:rsid w:val="00126FBE"/>
    <w:rsid w:val="001670EA"/>
    <w:rsid w:val="001A1A3B"/>
    <w:rsid w:val="001F7BEB"/>
    <w:rsid w:val="002042D5"/>
    <w:rsid w:val="0023247A"/>
    <w:rsid w:val="0029271C"/>
    <w:rsid w:val="002A75C1"/>
    <w:rsid w:val="002D7680"/>
    <w:rsid w:val="00303060"/>
    <w:rsid w:val="00327AC0"/>
    <w:rsid w:val="00365258"/>
    <w:rsid w:val="00371ABB"/>
    <w:rsid w:val="003812DE"/>
    <w:rsid w:val="003A26DB"/>
    <w:rsid w:val="003B70E8"/>
    <w:rsid w:val="00415FCC"/>
    <w:rsid w:val="00440FC9"/>
    <w:rsid w:val="004729BF"/>
    <w:rsid w:val="004E643E"/>
    <w:rsid w:val="005B2EA3"/>
    <w:rsid w:val="00623ACD"/>
    <w:rsid w:val="006454CB"/>
    <w:rsid w:val="00660438"/>
    <w:rsid w:val="006C2F83"/>
    <w:rsid w:val="006C6576"/>
    <w:rsid w:val="006E14F0"/>
    <w:rsid w:val="00753952"/>
    <w:rsid w:val="00754FDF"/>
    <w:rsid w:val="007C1B43"/>
    <w:rsid w:val="008338A5"/>
    <w:rsid w:val="00837AF5"/>
    <w:rsid w:val="00875F1A"/>
    <w:rsid w:val="00880895"/>
    <w:rsid w:val="008A0164"/>
    <w:rsid w:val="008A758A"/>
    <w:rsid w:val="008C3DD9"/>
    <w:rsid w:val="008E6385"/>
    <w:rsid w:val="0090304E"/>
    <w:rsid w:val="009109A3"/>
    <w:rsid w:val="00911A8B"/>
    <w:rsid w:val="00923EE5"/>
    <w:rsid w:val="00A14319"/>
    <w:rsid w:val="00B02DDC"/>
    <w:rsid w:val="00B35004"/>
    <w:rsid w:val="00B52E06"/>
    <w:rsid w:val="00B7188D"/>
    <w:rsid w:val="00B80B24"/>
    <w:rsid w:val="00B82DD8"/>
    <w:rsid w:val="00B9422E"/>
    <w:rsid w:val="00C03624"/>
    <w:rsid w:val="00C33772"/>
    <w:rsid w:val="00D23FAE"/>
    <w:rsid w:val="00D254D5"/>
    <w:rsid w:val="00D33B89"/>
    <w:rsid w:val="00D40D3C"/>
    <w:rsid w:val="00D523E4"/>
    <w:rsid w:val="00DB7FDE"/>
    <w:rsid w:val="00E2713B"/>
    <w:rsid w:val="00E73CA4"/>
    <w:rsid w:val="00E8566F"/>
    <w:rsid w:val="00E8795E"/>
    <w:rsid w:val="00E9411F"/>
    <w:rsid w:val="00EE0E1F"/>
    <w:rsid w:val="00F63ECF"/>
    <w:rsid w:val="00F96B66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BEB"/>
  </w:style>
  <w:style w:type="paragraph" w:styleId="1">
    <w:name w:val="heading 1"/>
    <w:basedOn w:val="a"/>
    <w:next w:val="a"/>
    <w:qFormat/>
    <w:rsid w:val="001F7BE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3ECF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rsid w:val="00DB7FDE"/>
    <w:rPr>
      <w:color w:val="0000FF"/>
      <w:u w:val="single"/>
    </w:rPr>
  </w:style>
  <w:style w:type="paragraph" w:styleId="a5">
    <w:name w:val="Balloon Text"/>
    <w:basedOn w:val="a"/>
    <w:link w:val="a6"/>
    <w:rsid w:val="006C6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BEB"/>
  </w:style>
  <w:style w:type="paragraph" w:styleId="1">
    <w:name w:val="heading 1"/>
    <w:basedOn w:val="a"/>
    <w:next w:val="a"/>
    <w:qFormat/>
    <w:rsid w:val="001F7BE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3ECF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rsid w:val="00DB7FDE"/>
    <w:rPr>
      <w:color w:val="0000FF"/>
      <w:u w:val="single"/>
    </w:rPr>
  </w:style>
  <w:style w:type="paragraph" w:styleId="a5">
    <w:name w:val="Balloon Text"/>
    <w:basedOn w:val="a"/>
    <w:link w:val="a6"/>
    <w:rsid w:val="006C6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6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1687</Words>
  <Characters>12841</Characters>
  <Application>Microsoft Office Word</Application>
  <DocSecurity>0</DocSecurity>
  <Lines>107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4</cp:revision>
  <cp:lastPrinted>2021-10-21T09:19:00Z</cp:lastPrinted>
  <dcterms:created xsi:type="dcterms:W3CDTF">2021-10-15T04:08:00Z</dcterms:created>
  <dcterms:modified xsi:type="dcterms:W3CDTF">2024-10-28T04:57:00Z</dcterms:modified>
</cp:coreProperties>
</file>