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1A15BC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11.10.2021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="009842F2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492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024A9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024A9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 xml:space="preserve">постановлением Администрации </w:t>
      </w:r>
      <w:proofErr w:type="spellStart"/>
      <w:r w:rsidR="00015D54">
        <w:rPr>
          <w:sz w:val="28"/>
          <w:szCs w:val="28"/>
        </w:rPr>
        <w:t>Поспелихинского</w:t>
      </w:r>
      <w:proofErr w:type="spellEnd"/>
      <w:r w:rsidR="00015D54">
        <w:rPr>
          <w:sz w:val="28"/>
          <w:szCs w:val="28"/>
        </w:rPr>
        <w:t xml:space="preserve"> района № 8</w:t>
      </w:r>
      <w:r w:rsidR="000E3630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</w:t>
      </w:r>
      <w:r w:rsidR="000E3630">
        <w:rPr>
          <w:sz w:val="28"/>
          <w:szCs w:val="28"/>
        </w:rPr>
        <w:t>03.03.2021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эффективности муниципальных программ</w:t>
      </w:r>
      <w:r w:rsidR="00861C60">
        <w:rPr>
          <w:sz w:val="28"/>
          <w:szCs w:val="28"/>
        </w:rPr>
        <w:t xml:space="preserve"> </w:t>
      </w:r>
      <w:proofErr w:type="spellStart"/>
      <w:r w:rsidR="00861C60">
        <w:rPr>
          <w:sz w:val="28"/>
          <w:szCs w:val="28"/>
        </w:rPr>
        <w:t>Поспелихинского</w:t>
      </w:r>
      <w:proofErr w:type="spellEnd"/>
      <w:r w:rsidR="00861C60">
        <w:rPr>
          <w:sz w:val="28"/>
          <w:szCs w:val="28"/>
        </w:rPr>
        <w:t xml:space="preserve"> рай</w:t>
      </w:r>
      <w:r w:rsidR="00861C60">
        <w:rPr>
          <w:sz w:val="28"/>
          <w:szCs w:val="28"/>
        </w:rPr>
        <w:t>о</w:t>
      </w:r>
      <w:r w:rsidR="00861C60">
        <w:rPr>
          <w:sz w:val="28"/>
          <w:szCs w:val="28"/>
        </w:rPr>
        <w:t>на</w:t>
      </w:r>
      <w:r w:rsidR="00015D54">
        <w:rPr>
          <w:sz w:val="28"/>
          <w:szCs w:val="28"/>
        </w:rPr>
        <w:t xml:space="preserve">», </w:t>
      </w:r>
      <w:r w:rsidR="00E26A8F">
        <w:rPr>
          <w:sz w:val="28"/>
        </w:rPr>
        <w:t>планом финансирования на 202</w:t>
      </w:r>
      <w:r w:rsidR="007F0F30">
        <w:rPr>
          <w:sz w:val="28"/>
        </w:rPr>
        <w:t>1</w:t>
      </w:r>
      <w:r w:rsidR="00E26A8F">
        <w:rPr>
          <w:sz w:val="28"/>
        </w:rPr>
        <w:t xml:space="preserve">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024A9">
        <w:rPr>
          <w:sz w:val="28"/>
        </w:rPr>
        <w:t xml:space="preserve">изменения </w:t>
      </w:r>
      <w:r>
        <w:rPr>
          <w:sz w:val="28"/>
        </w:rPr>
        <w:t xml:space="preserve">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</w:t>
      </w:r>
      <w:proofErr w:type="spellStart"/>
      <w:r w:rsidR="002B4798">
        <w:rPr>
          <w:color w:val="000000"/>
          <w:sz w:val="28"/>
          <w:szCs w:val="28"/>
        </w:rPr>
        <w:t>Поспелихинско</w:t>
      </w:r>
      <w:r w:rsidR="00FE2BA4">
        <w:rPr>
          <w:color w:val="000000"/>
          <w:sz w:val="28"/>
          <w:szCs w:val="28"/>
        </w:rPr>
        <w:t>го</w:t>
      </w:r>
      <w:proofErr w:type="spellEnd"/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1561C5" w:rsidRDefault="00351A17" w:rsidP="001561C5">
      <w:pPr>
        <w:jc w:val="both"/>
        <w:rPr>
          <w:sz w:val="24"/>
          <w:szCs w:val="24"/>
        </w:rPr>
      </w:pPr>
      <w:r>
        <w:rPr>
          <w:sz w:val="28"/>
        </w:rPr>
        <w:tab/>
      </w:r>
      <w:r w:rsidR="0052479B">
        <w:rPr>
          <w:sz w:val="28"/>
        </w:rPr>
        <w:t xml:space="preserve">1.1. </w:t>
      </w:r>
      <w:r w:rsidR="001561C5">
        <w:rPr>
          <w:sz w:val="28"/>
        </w:rPr>
        <w:t xml:space="preserve">В </w:t>
      </w:r>
      <w:r w:rsidR="0052479B">
        <w:rPr>
          <w:sz w:val="28"/>
        </w:rPr>
        <w:t>раздел</w:t>
      </w:r>
      <w:r w:rsidR="001561C5">
        <w:rPr>
          <w:sz w:val="28"/>
        </w:rPr>
        <w:t>е</w:t>
      </w:r>
      <w:r w:rsidR="0052479B">
        <w:rPr>
          <w:sz w:val="28"/>
        </w:rPr>
        <w:t xml:space="preserve"> паспорт</w:t>
      </w:r>
      <w:r w:rsidR="001561C5">
        <w:rPr>
          <w:sz w:val="28"/>
        </w:rPr>
        <w:t>а</w:t>
      </w:r>
      <w:r w:rsidR="0052479B">
        <w:rPr>
          <w:sz w:val="28"/>
        </w:rPr>
        <w:t xml:space="preserve"> Программы </w:t>
      </w:r>
      <w:r w:rsidR="001561C5">
        <w:rPr>
          <w:sz w:val="28"/>
        </w:rPr>
        <w:t xml:space="preserve">«Объемы финансирования </w:t>
      </w:r>
      <w:proofErr w:type="gramStart"/>
      <w:r w:rsidR="001561C5">
        <w:rPr>
          <w:sz w:val="28"/>
        </w:rPr>
        <w:t>пр</w:t>
      </w:r>
      <w:r w:rsidR="001561C5">
        <w:rPr>
          <w:sz w:val="28"/>
        </w:rPr>
        <w:t>о</w:t>
      </w:r>
      <w:proofErr w:type="gramEnd"/>
      <w:r w:rsidR="001561C5">
        <w:rPr>
          <w:sz w:val="28"/>
        </w:rPr>
        <w:t xml:space="preserve">граммы» </w:t>
      </w:r>
      <w:r w:rsidR="0052479B">
        <w:rPr>
          <w:sz w:val="28"/>
        </w:rPr>
        <w:t>изложить в новой редакции:</w:t>
      </w:r>
      <w:r w:rsidR="001561C5" w:rsidRPr="001561C5">
        <w:rPr>
          <w:sz w:val="24"/>
          <w:szCs w:val="24"/>
        </w:rPr>
        <w:t xml:space="preserve"> </w:t>
      </w:r>
    </w:p>
    <w:p w:rsidR="001561C5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Общий объем финансирования мероприятий программы в 2021-2024 годах составляет 386,4 тыс. рублей из районного бюджета, в том числе по годам:</w:t>
      </w:r>
    </w:p>
    <w:p w:rsidR="001561C5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2021 год –  86,4 тыс. рублей;</w:t>
      </w:r>
    </w:p>
    <w:p w:rsidR="001561C5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2022 год – 100 тыс. рублей;</w:t>
      </w:r>
    </w:p>
    <w:p w:rsidR="001561C5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2023 год – 100 тыс. рублей;</w:t>
      </w:r>
    </w:p>
    <w:p w:rsidR="001561C5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2024 год – 100 тыс. рублей.</w:t>
      </w:r>
    </w:p>
    <w:p w:rsidR="0052479B" w:rsidRPr="001561C5" w:rsidRDefault="001561C5" w:rsidP="001561C5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Объемы финансирования подлежат ежегодному уточнению, исходя из во</w:t>
      </w:r>
      <w:r w:rsidRPr="001561C5">
        <w:rPr>
          <w:sz w:val="28"/>
          <w:szCs w:val="28"/>
        </w:rPr>
        <w:t>з</w:t>
      </w:r>
      <w:r w:rsidRPr="001561C5">
        <w:rPr>
          <w:sz w:val="28"/>
          <w:szCs w:val="28"/>
        </w:rPr>
        <w:t xml:space="preserve">можностей бюджета </w:t>
      </w:r>
      <w:proofErr w:type="spellStart"/>
      <w:r w:rsidRPr="001561C5">
        <w:rPr>
          <w:sz w:val="28"/>
          <w:szCs w:val="28"/>
        </w:rPr>
        <w:t>Поспелихинского</w:t>
      </w:r>
      <w:proofErr w:type="spellEnd"/>
      <w:r w:rsidRPr="001561C5">
        <w:rPr>
          <w:sz w:val="28"/>
          <w:szCs w:val="28"/>
        </w:rPr>
        <w:t xml:space="preserve"> района.</w:t>
      </w:r>
    </w:p>
    <w:p w:rsidR="0052479B" w:rsidRDefault="0052479B" w:rsidP="005247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1.2</w:t>
      </w:r>
      <w:r>
        <w:rPr>
          <w:sz w:val="28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52479B" w:rsidRDefault="0052479B" w:rsidP="0052479B">
      <w:pPr>
        <w:jc w:val="both"/>
        <w:rPr>
          <w:sz w:val="28"/>
        </w:rPr>
      </w:pPr>
      <w:r>
        <w:rPr>
          <w:sz w:val="28"/>
        </w:rPr>
        <w:t xml:space="preserve">          Финансирование программы осуществляется за счет средств районного бюджета.</w:t>
      </w:r>
    </w:p>
    <w:p w:rsidR="0052479B" w:rsidRDefault="0052479B" w:rsidP="0052479B">
      <w:pPr>
        <w:jc w:val="both"/>
        <w:rPr>
          <w:sz w:val="28"/>
        </w:rPr>
      </w:pPr>
      <w:r>
        <w:rPr>
          <w:sz w:val="28"/>
        </w:rPr>
        <w:t xml:space="preserve">          Общий объем финансирования программы составляет 386,4</w:t>
      </w:r>
      <w:r w:rsidRPr="00FF58E3">
        <w:rPr>
          <w:sz w:val="28"/>
        </w:rPr>
        <w:t xml:space="preserve"> тыс. ру</w:t>
      </w:r>
      <w:r w:rsidRPr="00FF58E3">
        <w:rPr>
          <w:sz w:val="28"/>
        </w:rPr>
        <w:t>б</w:t>
      </w:r>
      <w:r w:rsidRPr="00FF58E3">
        <w:rPr>
          <w:sz w:val="28"/>
        </w:rPr>
        <w:t>лей, в том числе</w:t>
      </w:r>
      <w:r>
        <w:rPr>
          <w:sz w:val="28"/>
        </w:rPr>
        <w:t xml:space="preserve"> по годам</w:t>
      </w:r>
      <w:r w:rsidRPr="00FF58E3">
        <w:rPr>
          <w:sz w:val="28"/>
        </w:rPr>
        <w:t>:</w:t>
      </w:r>
    </w:p>
    <w:p w:rsidR="0052479B" w:rsidRPr="007F0F30" w:rsidRDefault="0052479B" w:rsidP="0052479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 xml:space="preserve">2021 год – </w:t>
      </w:r>
      <w:r>
        <w:rPr>
          <w:sz w:val="28"/>
        </w:rPr>
        <w:t>86,4</w:t>
      </w:r>
      <w:r w:rsidRPr="007F0F30">
        <w:rPr>
          <w:sz w:val="28"/>
        </w:rPr>
        <w:t xml:space="preserve"> тыс. рублей;</w:t>
      </w:r>
    </w:p>
    <w:p w:rsidR="0052479B" w:rsidRPr="007F0F30" w:rsidRDefault="0052479B" w:rsidP="0052479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2022 год – 100 тыс. рублей;</w:t>
      </w:r>
    </w:p>
    <w:p w:rsidR="0052479B" w:rsidRPr="007F0F30" w:rsidRDefault="0052479B" w:rsidP="0052479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2023 год – 100 тыс. рублей;</w:t>
      </w:r>
    </w:p>
    <w:p w:rsidR="0052479B" w:rsidRDefault="0052479B" w:rsidP="005247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F30">
        <w:rPr>
          <w:sz w:val="28"/>
        </w:rPr>
        <w:t>2024 год – 100 тыс. рублей</w:t>
      </w:r>
      <w:r>
        <w:rPr>
          <w:sz w:val="28"/>
          <w:szCs w:val="28"/>
        </w:rPr>
        <w:t>».</w:t>
      </w:r>
    </w:p>
    <w:p w:rsidR="0052479B" w:rsidRDefault="0052479B" w:rsidP="005247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F30">
        <w:rPr>
          <w:sz w:val="28"/>
          <w:szCs w:val="28"/>
        </w:rPr>
        <w:t xml:space="preserve">Объемы финансирования подлежат ежегодному уточнению, исходя из </w:t>
      </w:r>
      <w:r w:rsidRPr="007F0F30">
        <w:rPr>
          <w:sz w:val="28"/>
          <w:szCs w:val="28"/>
        </w:rPr>
        <w:lastRenderedPageBreak/>
        <w:t xml:space="preserve">возможностей бюджета </w:t>
      </w:r>
      <w:proofErr w:type="spellStart"/>
      <w:r w:rsidRPr="007F0F30">
        <w:rPr>
          <w:sz w:val="28"/>
          <w:szCs w:val="28"/>
        </w:rPr>
        <w:t>Поспелихинского</w:t>
      </w:r>
      <w:proofErr w:type="spellEnd"/>
      <w:r w:rsidRPr="007F0F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260F16" w:rsidRDefault="0052479B" w:rsidP="000530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261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="00126118">
        <w:rPr>
          <w:color w:val="000000"/>
          <w:sz w:val="28"/>
          <w:szCs w:val="28"/>
        </w:rPr>
        <w:t xml:space="preserve"> </w:t>
      </w:r>
      <w:r w:rsidR="00C9682F">
        <w:rPr>
          <w:color w:val="000000"/>
          <w:sz w:val="28"/>
          <w:szCs w:val="28"/>
        </w:rPr>
        <w:t>Т</w:t>
      </w:r>
      <w:r w:rsidR="00702FCA">
        <w:rPr>
          <w:color w:val="000000"/>
          <w:sz w:val="28"/>
          <w:szCs w:val="28"/>
        </w:rPr>
        <w:t>а</w:t>
      </w:r>
      <w:r w:rsidR="00487952" w:rsidRPr="00487952">
        <w:rPr>
          <w:sz w:val="28"/>
          <w:szCs w:val="28"/>
        </w:rPr>
        <w:t>блиц</w:t>
      </w:r>
      <w:r w:rsidR="00C9682F">
        <w:rPr>
          <w:sz w:val="28"/>
          <w:szCs w:val="28"/>
        </w:rPr>
        <w:t>у</w:t>
      </w:r>
      <w:r w:rsidR="00487952" w:rsidRPr="00487952">
        <w:rPr>
          <w:sz w:val="28"/>
          <w:szCs w:val="28"/>
        </w:rPr>
        <w:t xml:space="preserve"> </w:t>
      </w:r>
      <w:r w:rsidR="0005300A">
        <w:rPr>
          <w:sz w:val="28"/>
          <w:szCs w:val="28"/>
        </w:rPr>
        <w:t>2</w:t>
      </w:r>
      <w:r w:rsidR="00487952" w:rsidRPr="00487952">
        <w:rPr>
          <w:sz w:val="28"/>
          <w:szCs w:val="28"/>
        </w:rPr>
        <w:t xml:space="preserve"> к </w:t>
      </w:r>
      <w:r w:rsidR="003B5F99">
        <w:rPr>
          <w:sz w:val="28"/>
          <w:szCs w:val="28"/>
        </w:rPr>
        <w:t>п</w:t>
      </w:r>
      <w:r w:rsidR="00487952" w:rsidRPr="00487952">
        <w:rPr>
          <w:sz w:val="28"/>
          <w:szCs w:val="28"/>
        </w:rPr>
        <w:t xml:space="preserve">рограмме </w:t>
      </w:r>
      <w:r w:rsidR="00260F16" w:rsidRPr="00260F16">
        <w:rPr>
          <w:sz w:val="28"/>
          <w:szCs w:val="28"/>
        </w:rPr>
        <w:t>изложить в новой редакции согласно прил</w:t>
      </w:r>
      <w:r w:rsidR="00260F16" w:rsidRPr="00260F16">
        <w:rPr>
          <w:sz w:val="28"/>
          <w:szCs w:val="28"/>
        </w:rPr>
        <w:t>о</w:t>
      </w:r>
      <w:r w:rsidR="00260F16" w:rsidRPr="00260F16">
        <w:rPr>
          <w:sz w:val="28"/>
          <w:szCs w:val="28"/>
        </w:rPr>
        <w:t xml:space="preserve">жению </w:t>
      </w:r>
      <w:r w:rsidR="00260F16">
        <w:rPr>
          <w:sz w:val="28"/>
          <w:szCs w:val="28"/>
        </w:rPr>
        <w:t>1</w:t>
      </w:r>
      <w:r w:rsidR="00260F16" w:rsidRPr="00260F16">
        <w:rPr>
          <w:sz w:val="28"/>
          <w:szCs w:val="28"/>
        </w:rPr>
        <w:t xml:space="preserve"> к настоящему постановлению</w:t>
      </w:r>
      <w:r w:rsidR="00260F16">
        <w:rPr>
          <w:sz w:val="28"/>
          <w:szCs w:val="28"/>
        </w:rPr>
        <w:t>.</w:t>
      </w:r>
    </w:p>
    <w:p w:rsidR="000A022A" w:rsidRPr="000A022A" w:rsidRDefault="000A022A" w:rsidP="000A022A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0A022A">
        <w:rPr>
          <w:sz w:val="28"/>
          <w:szCs w:val="28"/>
        </w:rPr>
        <w:t>.</w:t>
      </w:r>
      <w:r w:rsidR="0052479B">
        <w:rPr>
          <w:sz w:val="28"/>
          <w:szCs w:val="28"/>
        </w:rPr>
        <w:t>4</w:t>
      </w:r>
      <w:proofErr w:type="gramStart"/>
      <w:r w:rsidRPr="000A0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нести в </w:t>
      </w:r>
      <w:r w:rsidR="003B5F99">
        <w:rPr>
          <w:sz w:val="28"/>
          <w:szCs w:val="28"/>
        </w:rPr>
        <w:t>п</w:t>
      </w:r>
      <w:r>
        <w:rPr>
          <w:sz w:val="28"/>
          <w:szCs w:val="28"/>
        </w:rPr>
        <w:t>рограм</w:t>
      </w:r>
      <w:r w:rsidRPr="000A022A">
        <w:rPr>
          <w:sz w:val="28"/>
          <w:szCs w:val="28"/>
        </w:rPr>
        <w:t>му таблицу 3 «</w:t>
      </w:r>
      <w:r w:rsidRPr="000A022A">
        <w:rPr>
          <w:rFonts w:eastAsia="Calibri"/>
          <w:sz w:val="28"/>
          <w:szCs w:val="28"/>
        </w:rPr>
        <w:t>Объем финансовых ресурсов, нео</w:t>
      </w:r>
      <w:r w:rsidRPr="000A022A">
        <w:rPr>
          <w:rFonts w:eastAsia="Calibri"/>
          <w:sz w:val="28"/>
          <w:szCs w:val="28"/>
        </w:rPr>
        <w:t>б</w:t>
      </w:r>
      <w:r w:rsidRPr="000A022A">
        <w:rPr>
          <w:rFonts w:eastAsia="Calibri"/>
          <w:sz w:val="28"/>
          <w:szCs w:val="28"/>
        </w:rPr>
        <w:t>ходимых для реализации программы»</w:t>
      </w:r>
      <w:r>
        <w:rPr>
          <w:rFonts w:eastAsia="Calibri"/>
          <w:sz w:val="28"/>
          <w:szCs w:val="28"/>
        </w:rPr>
        <w:t xml:space="preserve"> согласно приложению 2 к настоящему постановлению.</w:t>
      </w:r>
    </w:p>
    <w:p w:rsidR="005A038A" w:rsidRDefault="004F31ED" w:rsidP="000530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0F7927"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 xml:space="preserve">возложить на заместителя главы Администрации </w:t>
      </w:r>
      <w:proofErr w:type="spellStart"/>
      <w:r w:rsidR="00883853">
        <w:rPr>
          <w:sz w:val="28"/>
        </w:rPr>
        <w:t>Поспелихинского</w:t>
      </w:r>
      <w:proofErr w:type="spellEnd"/>
      <w:r w:rsidR="00883853">
        <w:rPr>
          <w:sz w:val="28"/>
        </w:rPr>
        <w:t xml:space="preserve">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72F1" w:rsidRDefault="005A72F1" w:rsidP="001A15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5A72F1" w:rsidRPr="00FC3DAC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C3DAC">
        <w:rPr>
          <w:b/>
          <w:sz w:val="28"/>
          <w:szCs w:val="28"/>
        </w:rPr>
        <w:t>Пояснительная записка</w:t>
      </w:r>
    </w:p>
    <w:p w:rsidR="005A72F1" w:rsidRPr="00FC3DAC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C3DAC">
        <w:rPr>
          <w:sz w:val="28"/>
          <w:szCs w:val="28"/>
        </w:rPr>
        <w:t>к постановлению о внесении дополнений в постановление Администрации района от 11.11.2020 № 489 «Об утверждении муниципальной программы</w:t>
      </w:r>
    </w:p>
    <w:p w:rsidR="005A72F1" w:rsidRPr="00FC3DAC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C3DAC">
        <w:rPr>
          <w:sz w:val="28"/>
          <w:szCs w:val="28"/>
        </w:rPr>
        <w:t xml:space="preserve"> «Содействие занятости населения </w:t>
      </w:r>
      <w:proofErr w:type="spellStart"/>
      <w:r w:rsidRPr="00FC3DAC">
        <w:rPr>
          <w:sz w:val="28"/>
          <w:szCs w:val="28"/>
        </w:rPr>
        <w:t>Поспелихинского</w:t>
      </w:r>
      <w:proofErr w:type="spellEnd"/>
      <w:r w:rsidRPr="00FC3DAC">
        <w:rPr>
          <w:sz w:val="28"/>
          <w:szCs w:val="28"/>
        </w:rPr>
        <w:t xml:space="preserve"> района</w:t>
      </w:r>
    </w:p>
    <w:p w:rsidR="005A72F1" w:rsidRPr="00FC3DAC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C3DAC">
        <w:rPr>
          <w:sz w:val="28"/>
          <w:szCs w:val="28"/>
        </w:rPr>
        <w:t xml:space="preserve"> на 2021-2024 годы»</w:t>
      </w:r>
    </w:p>
    <w:p w:rsidR="005A038A" w:rsidRPr="00FC3DAC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D23" w:rsidRPr="00FC3DAC" w:rsidRDefault="00C07D23" w:rsidP="00C07D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DAC">
        <w:rPr>
          <w:sz w:val="28"/>
          <w:szCs w:val="28"/>
        </w:rPr>
        <w:t xml:space="preserve">   В связи с внесением изменений в бюджет района плановое финансиров</w:t>
      </w:r>
      <w:r w:rsidRPr="00FC3DAC">
        <w:rPr>
          <w:sz w:val="28"/>
          <w:szCs w:val="28"/>
        </w:rPr>
        <w:t>а</w:t>
      </w:r>
      <w:r w:rsidRPr="00FC3DAC">
        <w:rPr>
          <w:sz w:val="28"/>
          <w:szCs w:val="28"/>
        </w:rPr>
        <w:t xml:space="preserve">ние на 2021 год составило </w:t>
      </w:r>
      <w:r w:rsidR="00A82E3D">
        <w:rPr>
          <w:sz w:val="28"/>
          <w:szCs w:val="28"/>
        </w:rPr>
        <w:t>86456</w:t>
      </w:r>
      <w:r w:rsidRPr="00FC3DAC">
        <w:rPr>
          <w:sz w:val="28"/>
          <w:szCs w:val="28"/>
        </w:rPr>
        <w:t xml:space="preserve"> рублей. Сумма финансирования на данные м</w:t>
      </w:r>
      <w:r w:rsidRPr="00FC3DAC">
        <w:rPr>
          <w:sz w:val="28"/>
          <w:szCs w:val="28"/>
        </w:rPr>
        <w:t>е</w:t>
      </w:r>
      <w:r w:rsidRPr="00FC3DAC">
        <w:rPr>
          <w:sz w:val="28"/>
          <w:szCs w:val="28"/>
        </w:rPr>
        <w:t>роприятия  на 2021 год была изменена:</w:t>
      </w:r>
    </w:p>
    <w:p w:rsidR="00C07D23" w:rsidRPr="00FC3DAC" w:rsidRDefault="00C07D23" w:rsidP="00C07D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DAC">
        <w:rPr>
          <w:sz w:val="28"/>
          <w:szCs w:val="28"/>
        </w:rPr>
        <w:t xml:space="preserve">- организация  проведения оплачиваемых общественных работ  - </w:t>
      </w:r>
      <w:r w:rsidR="00A82E3D">
        <w:rPr>
          <w:sz w:val="28"/>
          <w:szCs w:val="28"/>
        </w:rPr>
        <w:t>10480,08</w:t>
      </w:r>
      <w:r w:rsidRPr="00FC3DAC">
        <w:rPr>
          <w:sz w:val="28"/>
          <w:szCs w:val="28"/>
        </w:rPr>
        <w:t xml:space="preserve"> рублей;</w:t>
      </w:r>
    </w:p>
    <w:p w:rsidR="005A72F1" w:rsidRPr="00FC3DAC" w:rsidRDefault="00C07D23" w:rsidP="00C07D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3DAC">
        <w:rPr>
          <w:sz w:val="28"/>
          <w:szCs w:val="28"/>
        </w:rPr>
        <w:t xml:space="preserve">- организация      временного    трудоустройства       несовершеннолетних   граждан в возрасте от 14до 18 лет в свободное от учебы время – </w:t>
      </w:r>
      <w:r w:rsidR="00916E0C">
        <w:rPr>
          <w:sz w:val="28"/>
          <w:szCs w:val="28"/>
        </w:rPr>
        <w:t>75975,92</w:t>
      </w:r>
      <w:r w:rsidRPr="00FC3DAC">
        <w:rPr>
          <w:sz w:val="28"/>
          <w:szCs w:val="28"/>
        </w:rPr>
        <w:t xml:space="preserve"> ру</w:t>
      </w:r>
      <w:r w:rsidRPr="00FC3DAC">
        <w:rPr>
          <w:sz w:val="28"/>
          <w:szCs w:val="28"/>
        </w:rPr>
        <w:t>б</w:t>
      </w:r>
      <w:r w:rsidRPr="00FC3DAC">
        <w:rPr>
          <w:sz w:val="28"/>
          <w:szCs w:val="28"/>
        </w:rPr>
        <w:t>лей.</w:t>
      </w:r>
    </w:p>
    <w:p w:rsidR="005A038A" w:rsidRPr="00FC3DAC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3F0E" w:rsidRPr="00FC3DAC" w:rsidRDefault="00A93F0E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3F0E" w:rsidRPr="00FC3DAC" w:rsidRDefault="00A93F0E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DAC">
        <w:rPr>
          <w:sz w:val="28"/>
          <w:szCs w:val="28"/>
        </w:rPr>
        <w:t xml:space="preserve">Ведущий специалист юридического отдела  </w:t>
      </w:r>
    </w:p>
    <w:p w:rsidR="00A93F0E" w:rsidRDefault="00A93F0E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3DAC">
        <w:rPr>
          <w:sz w:val="28"/>
          <w:szCs w:val="28"/>
        </w:rPr>
        <w:t xml:space="preserve">Администрации района                              </w:t>
      </w:r>
      <w:r w:rsidRPr="00FC3DAC">
        <w:rPr>
          <w:sz w:val="28"/>
          <w:szCs w:val="28"/>
        </w:rPr>
        <w:tab/>
      </w:r>
      <w:r w:rsidRPr="00FC3DAC">
        <w:rPr>
          <w:sz w:val="28"/>
          <w:szCs w:val="28"/>
        </w:rPr>
        <w:tab/>
      </w:r>
      <w:r w:rsidRPr="00FC3DAC">
        <w:rPr>
          <w:sz w:val="28"/>
          <w:szCs w:val="28"/>
        </w:rPr>
        <w:tab/>
      </w:r>
      <w:r w:rsidRPr="00FC3DAC">
        <w:rPr>
          <w:sz w:val="28"/>
          <w:szCs w:val="28"/>
        </w:rPr>
        <w:tab/>
        <w:t xml:space="preserve">       С.В. </w:t>
      </w:r>
      <w:proofErr w:type="spellStart"/>
      <w:r w:rsidRPr="00FC3DAC">
        <w:rPr>
          <w:sz w:val="28"/>
          <w:szCs w:val="28"/>
        </w:rPr>
        <w:t>Завгородняя</w:t>
      </w:r>
      <w:proofErr w:type="spellEnd"/>
    </w:p>
    <w:p w:rsidR="001A15BC" w:rsidRDefault="001A15BC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A15BC" w:rsidSect="009C3236">
          <w:pgSz w:w="11906" w:h="16838"/>
          <w:pgMar w:top="1701" w:right="1134" w:bottom="851" w:left="1134" w:header="567" w:footer="567" w:gutter="0"/>
          <w:cols w:space="720"/>
          <w:docGrid w:linePitch="272"/>
        </w:sectPr>
      </w:pPr>
    </w:p>
    <w:p w:rsidR="001A15BC" w:rsidRPr="001A15BC" w:rsidRDefault="001A15BC" w:rsidP="001A15BC">
      <w:pPr>
        <w:ind w:left="8505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1A15BC" w:rsidRPr="001A15BC" w:rsidRDefault="001A15BC" w:rsidP="001A15BC">
      <w:pPr>
        <w:ind w:left="8505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 xml:space="preserve">к постановлению </w:t>
      </w:r>
    </w:p>
    <w:p w:rsidR="001A15BC" w:rsidRPr="001A15BC" w:rsidRDefault="001A15BC" w:rsidP="001A15BC">
      <w:pPr>
        <w:ind w:left="8505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 xml:space="preserve">Администрации района </w:t>
      </w:r>
    </w:p>
    <w:p w:rsidR="001A15BC" w:rsidRPr="001A15BC" w:rsidRDefault="00EA1576" w:rsidP="001A15BC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1A15BC" w:rsidRPr="001A15BC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11.10.2021</w:t>
      </w:r>
      <w:r w:rsidR="001A15BC" w:rsidRPr="001A15B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492</w:t>
      </w:r>
    </w:p>
    <w:p w:rsidR="001A15BC" w:rsidRPr="001A15BC" w:rsidRDefault="001A15BC" w:rsidP="001A15BC">
      <w:pPr>
        <w:jc w:val="center"/>
        <w:rPr>
          <w:rFonts w:eastAsia="Calibri"/>
          <w:sz w:val="28"/>
          <w:szCs w:val="28"/>
        </w:rPr>
      </w:pPr>
    </w:p>
    <w:p w:rsidR="001A15BC" w:rsidRPr="001A15BC" w:rsidRDefault="001A15BC" w:rsidP="001A15BC">
      <w:pPr>
        <w:jc w:val="center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1A15BC" w:rsidRPr="001A15BC" w:rsidRDefault="001A15BC" w:rsidP="001A15BC">
      <w:pPr>
        <w:jc w:val="center"/>
        <w:rPr>
          <w:rFonts w:eastAsia="Calibri"/>
        </w:rPr>
      </w:pPr>
      <w:r w:rsidRPr="001A15BC">
        <w:rPr>
          <w:rFonts w:eastAsia="Calibri"/>
          <w:sz w:val="28"/>
          <w:szCs w:val="28"/>
        </w:rPr>
        <w:t xml:space="preserve">«Содействие занятости населения </w:t>
      </w:r>
      <w:proofErr w:type="spellStart"/>
      <w:r w:rsidRPr="001A15BC">
        <w:rPr>
          <w:rFonts w:eastAsia="Calibri"/>
          <w:sz w:val="28"/>
          <w:szCs w:val="28"/>
        </w:rPr>
        <w:t>Поспелихинского</w:t>
      </w:r>
      <w:proofErr w:type="spellEnd"/>
      <w:r w:rsidRPr="001A15BC">
        <w:rPr>
          <w:rFonts w:eastAsia="Calibri"/>
          <w:sz w:val="28"/>
          <w:szCs w:val="28"/>
        </w:rPr>
        <w:t xml:space="preserve"> района»</w:t>
      </w:r>
      <w:r w:rsidRPr="001A15BC">
        <w:rPr>
          <w:rFonts w:eastAsia="Calibri"/>
        </w:rPr>
        <w:t xml:space="preserve"> </w:t>
      </w:r>
    </w:p>
    <w:p w:rsidR="001A15BC" w:rsidRPr="001A15BC" w:rsidRDefault="001A15BC" w:rsidP="001A15BC">
      <w:pPr>
        <w:jc w:val="center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>на 2021-2024 годы</w:t>
      </w:r>
    </w:p>
    <w:p w:rsidR="001A15BC" w:rsidRPr="001A15BC" w:rsidRDefault="001A15BC" w:rsidP="001A15BC">
      <w:pPr>
        <w:jc w:val="center"/>
        <w:rPr>
          <w:rFonts w:eastAsia="Calibri"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134"/>
        <w:gridCol w:w="1702"/>
        <w:gridCol w:w="851"/>
        <w:gridCol w:w="851"/>
        <w:gridCol w:w="709"/>
        <w:gridCol w:w="850"/>
        <w:gridCol w:w="1134"/>
        <w:gridCol w:w="1134"/>
      </w:tblGrid>
      <w:tr w:rsidR="001A15BC" w:rsidRPr="001A15BC" w:rsidTr="001A15B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№ </w:t>
            </w:r>
            <w:proofErr w:type="gramStart"/>
            <w:r w:rsidRPr="001A15BC">
              <w:rPr>
                <w:rFonts w:eastAsia="Calibri"/>
              </w:rPr>
              <w:t>п</w:t>
            </w:r>
            <w:proofErr w:type="gramEnd"/>
            <w:r w:rsidRPr="001A15BC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Цель, задача, 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Срок 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реализ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Участник 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Источник финанс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рования</w:t>
            </w:r>
          </w:p>
        </w:tc>
      </w:tr>
      <w:tr w:rsidR="001A15BC" w:rsidRPr="001A15BC" w:rsidTr="001A15BC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2024 год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</w:tr>
      <w:tr w:rsidR="001A15BC" w:rsidRPr="001A15BC" w:rsidTr="001A15B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8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10</w:t>
            </w:r>
          </w:p>
        </w:tc>
      </w:tr>
      <w:tr w:rsidR="001A15BC" w:rsidRPr="001A15BC" w:rsidTr="001A15BC"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Программа содействия  занятости населения </w:t>
            </w:r>
            <w:proofErr w:type="spellStart"/>
            <w:r w:rsidRPr="001A15BC">
              <w:rPr>
                <w:rFonts w:eastAsia="Calibri"/>
              </w:rPr>
              <w:t>Поспелихинского</w:t>
            </w:r>
            <w:proofErr w:type="spellEnd"/>
            <w:r w:rsidRPr="001A15BC">
              <w:rPr>
                <w:rFonts w:eastAsia="Calibri"/>
              </w:rPr>
              <w:t xml:space="preserve"> района на 2021-2024 годы</w:t>
            </w:r>
          </w:p>
        </w:tc>
      </w:tr>
      <w:tr w:rsidR="001A15BC" w:rsidRPr="001A15BC" w:rsidTr="001A15BC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Цель - содействие трудоустройству граждан, испытыв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ежегодно,   на пост</w:t>
            </w:r>
            <w:r w:rsidRPr="001A15BC">
              <w:rPr>
                <w:rFonts w:eastAsia="Calibri"/>
                <w:spacing w:val="-1"/>
              </w:rPr>
              <w:t>о</w:t>
            </w:r>
            <w:r w:rsidRPr="001A15BC">
              <w:rPr>
                <w:rFonts w:eastAsia="Calibri"/>
                <w:spacing w:val="-1"/>
              </w:rPr>
              <w:t>янной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Районный бюджет</w:t>
            </w:r>
          </w:p>
        </w:tc>
      </w:tr>
      <w:tr w:rsidR="001A15BC" w:rsidRPr="001A15BC" w:rsidTr="001A15BC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100 ,0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Районный бюджет</w:t>
            </w:r>
          </w:p>
        </w:tc>
      </w:tr>
      <w:tr w:rsidR="001A15BC" w:rsidRPr="001A15BC" w:rsidTr="001A15BC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Мероприятие  1.1.</w:t>
            </w:r>
            <w:r w:rsidRPr="001A15BC">
              <w:rPr>
                <w:rFonts w:eastAsia="Calibri"/>
                <w:spacing w:val="-1"/>
              </w:rPr>
              <w:br/>
            </w:r>
            <w:r w:rsidRPr="001A15BC">
              <w:rPr>
                <w:rFonts w:eastAsia="Calibri"/>
              </w:rPr>
              <w:t>Организация профессиональной ориентации  граждан  в</w:t>
            </w:r>
            <w:r w:rsidRPr="001A15BC">
              <w:rPr>
                <w:rFonts w:eastAsia="Calibri"/>
              </w:rPr>
              <w:br/>
            </w:r>
            <w:r w:rsidRPr="001A15BC">
              <w:rPr>
                <w:rFonts w:eastAsia="Calibri"/>
                <w:spacing w:val="-1"/>
              </w:rPr>
              <w:t xml:space="preserve">целях выбора сферы </w:t>
            </w:r>
            <w:r w:rsidRPr="001A15BC">
              <w:rPr>
                <w:rFonts w:eastAsia="Calibri"/>
              </w:rPr>
              <w:t>деятельности   (про</w:t>
            </w:r>
            <w:r w:rsidRPr="001A15BC">
              <w:rPr>
                <w:rFonts w:eastAsia="Calibri"/>
                <w:spacing w:val="-1"/>
              </w:rPr>
              <w:t>фессии),    труд</w:t>
            </w:r>
            <w:r w:rsidRPr="001A15BC">
              <w:rPr>
                <w:rFonts w:eastAsia="Calibri"/>
                <w:spacing w:val="-1"/>
              </w:rPr>
              <w:t>о</w:t>
            </w:r>
            <w:r w:rsidRPr="001A15BC">
              <w:rPr>
                <w:rFonts w:eastAsia="Calibri"/>
                <w:spacing w:val="-1"/>
              </w:rPr>
              <w:t>уст</w:t>
            </w:r>
            <w:r w:rsidRPr="001A15BC">
              <w:rPr>
                <w:rFonts w:eastAsia="Calibri"/>
                <w:spacing w:val="-2"/>
              </w:rPr>
              <w:t>ройства, прохожде</w:t>
            </w:r>
            <w:r w:rsidRPr="001A15BC">
              <w:rPr>
                <w:rFonts w:eastAsia="Calibri"/>
              </w:rPr>
              <w:t>ния профессионального  обучения и получения дополни</w:t>
            </w:r>
            <w:r w:rsidRPr="001A15BC">
              <w:rPr>
                <w:rFonts w:eastAsia="Calibri"/>
                <w:spacing w:val="-2"/>
              </w:rPr>
              <w:t>тельного профес</w:t>
            </w:r>
            <w:r w:rsidRPr="001A15BC">
              <w:rPr>
                <w:rFonts w:eastAsia="Calibri"/>
              </w:rPr>
              <w:t>сионального образ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вания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2"/>
              </w:rPr>
              <w:t>постоя</w:t>
            </w:r>
            <w:r w:rsidRPr="001A15BC">
              <w:rPr>
                <w:rFonts w:eastAsia="Calibri"/>
                <w:spacing w:val="-2"/>
              </w:rPr>
              <w:t>н</w:t>
            </w:r>
            <w:r w:rsidRPr="001A15BC">
              <w:rPr>
                <w:rFonts w:eastAsia="Calibri"/>
                <w:spacing w:val="-2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1A15BC" w:rsidRPr="001A15BC" w:rsidTr="001A15BC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Мероприятие 1.2.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1A15BC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1A15BC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нам»,  работод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1A15BC" w:rsidRPr="001A15BC" w:rsidTr="001A15BC">
        <w:trPr>
          <w:trHeight w:val="239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ind w:left="5"/>
              <w:rPr>
                <w:rFonts w:eastAsia="Calibri"/>
              </w:rPr>
            </w:pPr>
            <w:r w:rsidRPr="001A15BC">
              <w:rPr>
                <w:rFonts w:eastAsia="Calibri"/>
                <w:spacing w:val="-2"/>
              </w:rPr>
              <w:t>Мероприятие 1.3.</w:t>
            </w:r>
            <w:r w:rsidRPr="001A15BC">
              <w:rPr>
                <w:rFonts w:eastAsia="Calibri"/>
                <w:spacing w:val="-2"/>
              </w:rPr>
              <w:br/>
            </w:r>
            <w:r w:rsidRPr="001A15BC">
              <w:rPr>
                <w:rFonts w:eastAsia="Calibri"/>
                <w:spacing w:val="-1"/>
              </w:rPr>
              <w:t>Профессиональное обучение  и допол</w:t>
            </w:r>
            <w:r w:rsidRPr="001A15BC">
              <w:rPr>
                <w:rFonts w:eastAsia="Calibri"/>
              </w:rPr>
              <w:t>нительное профе</w:t>
            </w:r>
            <w:r w:rsidRPr="001A15BC">
              <w:rPr>
                <w:rFonts w:eastAsia="Calibri"/>
              </w:rPr>
              <w:t>с</w:t>
            </w:r>
            <w:r w:rsidRPr="001A15BC">
              <w:rPr>
                <w:rFonts w:eastAsia="Calibri"/>
              </w:rPr>
              <w:t>сиональное образование безработных</w:t>
            </w:r>
            <w:r w:rsidRPr="001A15BC">
              <w:rPr>
                <w:rFonts w:eastAsia="Calibri"/>
              </w:rPr>
              <w:br/>
            </w:r>
            <w:r w:rsidRPr="001A15BC">
              <w:rPr>
                <w:rFonts w:eastAsia="Calibri"/>
                <w:spacing w:val="-1"/>
              </w:rPr>
              <w:t xml:space="preserve">граждан, включая </w:t>
            </w:r>
            <w:r w:rsidRPr="001A15BC">
              <w:rPr>
                <w:rFonts w:eastAsia="Calibri"/>
              </w:rPr>
              <w:t>обучение в другой местности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нам», работод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тели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1A15BC" w:rsidRPr="001A15BC" w:rsidTr="001A15BC">
        <w:trPr>
          <w:trHeight w:val="31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Мероприятие 1.4.</w:t>
            </w:r>
            <w:r w:rsidRPr="001A15BC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1A15BC">
              <w:rPr>
                <w:rFonts w:eastAsia="Calibri"/>
                <w:spacing w:val="-2"/>
              </w:rPr>
              <w:t>обучение   и допол</w:t>
            </w:r>
            <w:r w:rsidRPr="001A15BC">
              <w:rPr>
                <w:rFonts w:eastAsia="Calibri"/>
                <w:spacing w:val="-1"/>
              </w:rPr>
              <w:t>нительное профе</w:t>
            </w:r>
            <w:r w:rsidRPr="001A15BC">
              <w:rPr>
                <w:rFonts w:eastAsia="Calibri"/>
                <w:spacing w:val="-1"/>
              </w:rPr>
              <w:t>с</w:t>
            </w:r>
            <w:r w:rsidRPr="001A15BC">
              <w:rPr>
                <w:rFonts w:eastAsia="Calibri"/>
                <w:spacing w:val="-1"/>
              </w:rPr>
              <w:t>сиональное образо</w:t>
            </w:r>
            <w:r w:rsidRPr="001A15BC">
              <w:rPr>
                <w:rFonts w:eastAsia="Calibri"/>
              </w:rPr>
              <w:t>вание    женщин    в</w:t>
            </w:r>
            <w:r w:rsidRPr="001A15BC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1A15BC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1A15BC">
              <w:rPr>
                <w:rFonts w:eastAsia="Calibri"/>
                <w:spacing w:val="-1"/>
              </w:rPr>
              <w:t>нац</w:t>
            </w:r>
            <w:proofErr w:type="gramStart"/>
            <w:r w:rsidRPr="001A15BC">
              <w:rPr>
                <w:rFonts w:eastAsia="Calibri"/>
                <w:spacing w:val="-1"/>
              </w:rPr>
              <w:t>.п</w:t>
            </w:r>
            <w:proofErr w:type="gramEnd"/>
            <w:r w:rsidRPr="001A15BC">
              <w:rPr>
                <w:rFonts w:eastAsia="Calibri"/>
                <w:spacing w:val="-1"/>
              </w:rPr>
              <w:t>роект</w:t>
            </w:r>
            <w:proofErr w:type="spellEnd"/>
            <w:r w:rsidRPr="001A15BC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нам», работод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тели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1A15BC" w:rsidRPr="001A15BC" w:rsidTr="001A15BC">
        <w:trPr>
          <w:trHeight w:val="1833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Мероприятие 1.5.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1A15BC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1A15BC">
              <w:rPr>
                <w:rFonts w:eastAsia="Calibri"/>
                <w:spacing w:val="-1"/>
              </w:rPr>
              <w:t xml:space="preserve">  безработных граждан, во</w:t>
            </w:r>
            <w:r w:rsidRPr="001A15BC">
              <w:rPr>
                <w:rFonts w:eastAsia="Calibri"/>
                <w:spacing w:val="-1"/>
              </w:rPr>
              <w:t>з</w:t>
            </w:r>
            <w:r w:rsidRPr="001A15BC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1A15BC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</w:t>
            </w:r>
            <w:r w:rsidRPr="001A15BC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1A15BC" w:rsidRPr="001A15BC" w:rsidTr="001A15BC">
        <w:trPr>
          <w:trHeight w:val="20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lastRenderedPageBreak/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1A15BC">
              <w:rPr>
                <w:rFonts w:eastAsia="Calibri"/>
                <w:spacing w:val="-2"/>
              </w:rPr>
              <w:t>Мероприятие 1.6.</w:t>
            </w:r>
            <w:r w:rsidRPr="001A15BC">
              <w:rPr>
                <w:rFonts w:eastAsia="Calibri"/>
                <w:spacing w:val="-2"/>
              </w:rPr>
              <w:br/>
            </w:r>
            <w:r w:rsidRPr="001A15BC">
              <w:rPr>
                <w:rFonts w:eastAsia="Calibri"/>
              </w:rPr>
              <w:t>Организация  прове</w:t>
            </w:r>
            <w:r w:rsidRPr="001A15BC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1A15BC">
              <w:rPr>
                <w:rFonts w:eastAsia="Calibri"/>
                <w:spacing w:val="-2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постоя</w:t>
            </w:r>
            <w:r w:rsidRPr="001A15BC">
              <w:rPr>
                <w:rFonts w:eastAsia="Calibri"/>
                <w:spacing w:val="-1"/>
              </w:rPr>
              <w:t>н</w:t>
            </w:r>
            <w:r w:rsidRPr="001A15BC">
              <w:rPr>
                <w:rFonts w:eastAsia="Calibri"/>
                <w:spacing w:val="-1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нам», Админ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страция МО, работодатели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10,5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40,0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40,0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40,0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130,5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</w:p>
          <w:p w:rsidR="001A15BC" w:rsidRPr="001A15BC" w:rsidRDefault="001A15BC" w:rsidP="001A15BC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1A15BC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районный бюджет</w:t>
            </w:r>
          </w:p>
          <w:p w:rsidR="001A15BC" w:rsidRPr="001A15BC" w:rsidRDefault="001A15BC" w:rsidP="001A15BC">
            <w:pPr>
              <w:rPr>
                <w:rFonts w:eastAsia="Calibri"/>
                <w:b/>
              </w:rPr>
            </w:pPr>
          </w:p>
        </w:tc>
      </w:tr>
      <w:tr w:rsidR="001A15BC" w:rsidRPr="001A15BC" w:rsidTr="001A15BC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1A15BC">
              <w:rPr>
                <w:rFonts w:eastAsia="Calibri"/>
                <w:spacing w:val="-1"/>
              </w:rPr>
              <w:t>Мероприятие  1.7.</w:t>
            </w:r>
            <w:r w:rsidRPr="001A15BC">
              <w:rPr>
                <w:rFonts w:eastAsia="Calibri"/>
                <w:spacing w:val="-1"/>
              </w:rPr>
              <w:br/>
              <w:t>Организация вре</w:t>
            </w:r>
            <w:r w:rsidRPr="001A15BC">
              <w:rPr>
                <w:rFonts w:eastAsia="Calibri"/>
              </w:rPr>
              <w:t>менного трудоуст</w:t>
            </w:r>
            <w:r w:rsidRPr="001A15BC">
              <w:rPr>
                <w:rFonts w:eastAsia="Calibri"/>
                <w:spacing w:val="-1"/>
              </w:rPr>
              <w:t>ройства       несове</w:t>
            </w:r>
            <w:r w:rsidRPr="001A15BC">
              <w:rPr>
                <w:rFonts w:eastAsia="Calibri"/>
                <w:spacing w:val="-1"/>
              </w:rPr>
              <w:t>р</w:t>
            </w:r>
            <w:r w:rsidRPr="001A15BC">
              <w:rPr>
                <w:rFonts w:eastAsia="Calibri"/>
                <w:spacing w:val="-2"/>
              </w:rPr>
              <w:t>шеннолетних   граж</w:t>
            </w:r>
            <w:r w:rsidRPr="001A15BC">
              <w:rPr>
                <w:rFonts w:eastAsia="Calibri"/>
              </w:rPr>
              <w:t>дан в возрасте от 14до 18 лет в св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бод</w:t>
            </w:r>
            <w:r w:rsidRPr="001A15BC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</w:rPr>
              <w:t>ежегодно,   на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</w:rPr>
              <w:t>постоя</w:t>
            </w:r>
            <w:r w:rsidRPr="001A15BC">
              <w:rPr>
                <w:rFonts w:eastAsia="Calibri"/>
              </w:rPr>
              <w:t>н</w:t>
            </w:r>
            <w:r w:rsidRPr="001A15BC">
              <w:rPr>
                <w:rFonts w:eastAsia="Calibri"/>
              </w:rPr>
              <w:t>ной</w:t>
            </w:r>
          </w:p>
          <w:p w:rsidR="001A15BC" w:rsidRPr="001A15BC" w:rsidRDefault="001A15BC" w:rsidP="001A15BC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1A15BC">
              <w:rPr>
                <w:rFonts w:eastAsia="Calibri"/>
              </w:rPr>
              <w:t>основе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</w:rPr>
            </w:pPr>
            <w:r w:rsidRPr="001A15BC">
              <w:rPr>
                <w:rFonts w:eastAsia="Calibri"/>
              </w:rPr>
              <w:t xml:space="preserve">ЦЗН УСЗН по </w:t>
            </w:r>
            <w:proofErr w:type="spellStart"/>
            <w:r w:rsidRPr="001A15BC">
              <w:rPr>
                <w:rFonts w:eastAsia="Calibri"/>
              </w:rPr>
              <w:t>Поспелихинск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му</w:t>
            </w:r>
            <w:proofErr w:type="spellEnd"/>
            <w:r w:rsidRPr="001A15BC">
              <w:rPr>
                <w:rFonts w:eastAsia="Calibri"/>
              </w:rPr>
              <w:t xml:space="preserve"> и </w:t>
            </w:r>
            <w:proofErr w:type="spellStart"/>
            <w:r w:rsidRPr="001A15BC">
              <w:rPr>
                <w:rFonts w:eastAsia="Calibri"/>
              </w:rPr>
              <w:t>Нович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хинскому</w:t>
            </w:r>
            <w:proofErr w:type="spellEnd"/>
            <w:r w:rsidRPr="001A15BC">
              <w:rPr>
                <w:rFonts w:eastAsia="Calibri"/>
              </w:rPr>
              <w:t xml:space="preserve"> рай</w:t>
            </w:r>
            <w:r w:rsidRPr="001A15BC">
              <w:rPr>
                <w:rFonts w:eastAsia="Calibri"/>
              </w:rPr>
              <w:t>о</w:t>
            </w:r>
            <w:r w:rsidRPr="001A15BC">
              <w:rPr>
                <w:rFonts w:eastAsia="Calibri"/>
              </w:rPr>
              <w:t>нам», Админ</w:t>
            </w:r>
            <w:r w:rsidRPr="001A15BC">
              <w:rPr>
                <w:rFonts w:eastAsia="Calibri"/>
              </w:rPr>
              <w:t>и</w:t>
            </w:r>
            <w:r w:rsidRPr="001A15BC">
              <w:rPr>
                <w:rFonts w:eastAsia="Calibri"/>
              </w:rPr>
              <w:t>страция МО, работодатели, комитет по обр</w:t>
            </w:r>
            <w:r w:rsidRPr="001A15BC">
              <w:rPr>
                <w:rFonts w:eastAsia="Calibri"/>
              </w:rPr>
              <w:t>а</w:t>
            </w:r>
            <w:r w:rsidRPr="001A15BC">
              <w:rPr>
                <w:rFonts w:eastAsia="Calibri"/>
              </w:rPr>
              <w:t>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  <w:r w:rsidRPr="001A15BC">
              <w:rPr>
                <w:rFonts w:eastAsia="Calibri"/>
                <w:color w:val="000000"/>
              </w:rPr>
              <w:t>75,9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  <w:r w:rsidRPr="001A15BC">
              <w:rPr>
                <w:rFonts w:eastAsia="Calibri"/>
                <w:color w:val="000000"/>
              </w:rPr>
              <w:t>60,0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  <w:r w:rsidRPr="001A15BC">
              <w:rPr>
                <w:rFonts w:eastAsia="Calibri"/>
                <w:color w:val="000000"/>
              </w:rPr>
              <w:t>60,0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  <w:r w:rsidRPr="001A15BC">
              <w:rPr>
                <w:rFonts w:eastAsia="Calibri"/>
                <w:color w:val="000000"/>
              </w:rPr>
              <w:t>60,0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  <w:r w:rsidRPr="001A15BC">
              <w:rPr>
                <w:rFonts w:eastAsia="Calibri"/>
                <w:color w:val="000000"/>
              </w:rPr>
              <w:t>255,9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</w:rPr>
            </w:pPr>
            <w:r w:rsidRPr="001A15BC">
              <w:rPr>
                <w:rFonts w:eastAsia="Calibri"/>
              </w:rPr>
              <w:t>районный бюджет</w:t>
            </w:r>
          </w:p>
          <w:p w:rsidR="001A15BC" w:rsidRPr="001A15BC" w:rsidRDefault="001A15BC" w:rsidP="001A15BC">
            <w:pPr>
              <w:rPr>
                <w:rFonts w:eastAsia="Calibri"/>
              </w:rPr>
            </w:pPr>
          </w:p>
          <w:p w:rsidR="001A15BC" w:rsidRPr="001A15BC" w:rsidRDefault="001A15BC" w:rsidP="001A15BC">
            <w:pPr>
              <w:rPr>
                <w:rFonts w:eastAsia="Calibri"/>
                <w:b/>
              </w:rPr>
            </w:pPr>
          </w:p>
        </w:tc>
      </w:tr>
    </w:tbl>
    <w:p w:rsidR="001A15BC" w:rsidRPr="001A15BC" w:rsidRDefault="001A15BC" w:rsidP="001A15BC">
      <w:pPr>
        <w:rPr>
          <w:rFonts w:eastAsia="Calibri"/>
        </w:rPr>
      </w:pPr>
    </w:p>
    <w:p w:rsidR="001A15BC" w:rsidRPr="001A15BC" w:rsidRDefault="001A15BC" w:rsidP="001A15BC">
      <w:pPr>
        <w:rPr>
          <w:rFonts w:eastAsia="Calibri"/>
        </w:rPr>
      </w:pPr>
    </w:p>
    <w:p w:rsidR="001A15BC" w:rsidRPr="001A15BC" w:rsidRDefault="001A15BC" w:rsidP="001A15BC">
      <w:pPr>
        <w:rPr>
          <w:rFonts w:eastAsia="Calibri"/>
          <w:sz w:val="26"/>
          <w:szCs w:val="26"/>
        </w:rPr>
      </w:pPr>
      <w:r>
        <w:rPr>
          <w:sz w:val="28"/>
          <w:szCs w:val="28"/>
        </w:rPr>
        <w:br w:type="page"/>
      </w:r>
    </w:p>
    <w:p w:rsidR="001A15BC" w:rsidRPr="001A15BC" w:rsidRDefault="001A15BC" w:rsidP="001A15BC">
      <w:pPr>
        <w:ind w:left="8505" w:firstLine="2410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1A15BC" w:rsidRPr="001A15BC" w:rsidRDefault="001A15BC" w:rsidP="001A15BC">
      <w:pPr>
        <w:ind w:left="10915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 xml:space="preserve">к постановлению </w:t>
      </w:r>
    </w:p>
    <w:p w:rsidR="001A15BC" w:rsidRPr="001A15BC" w:rsidRDefault="001A15BC" w:rsidP="001A15BC">
      <w:pPr>
        <w:ind w:left="8505" w:firstLine="2410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 xml:space="preserve">Администрации района </w:t>
      </w:r>
    </w:p>
    <w:p w:rsidR="001A15BC" w:rsidRPr="001A15BC" w:rsidRDefault="00EA1576" w:rsidP="001A15BC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1A15BC" w:rsidRPr="001A15BC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11.10.2021</w:t>
      </w:r>
      <w:r w:rsidR="001A15BC" w:rsidRPr="001A15B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492</w:t>
      </w:r>
    </w:p>
    <w:p w:rsidR="001A15BC" w:rsidRPr="001A15BC" w:rsidRDefault="001A15BC" w:rsidP="001A15BC">
      <w:pPr>
        <w:jc w:val="center"/>
        <w:rPr>
          <w:rFonts w:eastAsia="Calibri"/>
          <w:sz w:val="26"/>
          <w:szCs w:val="26"/>
        </w:rPr>
      </w:pPr>
    </w:p>
    <w:p w:rsidR="001A15BC" w:rsidRPr="001A15BC" w:rsidRDefault="001A15BC" w:rsidP="001A15BC">
      <w:pPr>
        <w:jc w:val="center"/>
        <w:rPr>
          <w:rFonts w:eastAsia="Calibri"/>
          <w:sz w:val="26"/>
          <w:szCs w:val="26"/>
        </w:rPr>
      </w:pPr>
    </w:p>
    <w:p w:rsidR="001A15BC" w:rsidRPr="001A15BC" w:rsidRDefault="001A15BC" w:rsidP="001A15BC">
      <w:pPr>
        <w:jc w:val="center"/>
        <w:rPr>
          <w:rFonts w:eastAsia="Calibri"/>
          <w:sz w:val="28"/>
          <w:szCs w:val="28"/>
        </w:rPr>
      </w:pPr>
      <w:r w:rsidRPr="001A15BC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1A15BC" w:rsidRPr="001A15BC" w:rsidRDefault="001A15BC" w:rsidP="001A15BC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1A15BC">
        <w:rPr>
          <w:rFonts w:eastAsia="Calibri"/>
          <w:sz w:val="28"/>
          <w:szCs w:val="28"/>
          <w:lang w:eastAsia="en-US"/>
        </w:rPr>
        <w:t xml:space="preserve">«Содействие занятости населения  </w:t>
      </w:r>
      <w:proofErr w:type="spellStart"/>
      <w:r w:rsidRPr="001A15BC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1A15BC">
        <w:rPr>
          <w:rFonts w:eastAsia="Calibri"/>
          <w:sz w:val="28"/>
          <w:szCs w:val="28"/>
          <w:lang w:eastAsia="en-US"/>
        </w:rPr>
        <w:t xml:space="preserve"> района»</w:t>
      </w:r>
    </w:p>
    <w:p w:rsidR="001A15BC" w:rsidRPr="001A15BC" w:rsidRDefault="001A15BC" w:rsidP="001A15BC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1A15BC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1A15BC" w:rsidRPr="001A15BC" w:rsidRDefault="001A15BC" w:rsidP="001A15BC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2474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1701"/>
        <w:gridCol w:w="1560"/>
        <w:gridCol w:w="1701"/>
        <w:gridCol w:w="1842"/>
        <w:gridCol w:w="1985"/>
      </w:tblGrid>
      <w:tr w:rsidR="001A15BC" w:rsidRPr="001A15BC" w:rsidTr="00193732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1A15BC" w:rsidRPr="001A15BC" w:rsidTr="00193732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2021год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2023год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8"/>
                <w:szCs w:val="28"/>
              </w:rPr>
            </w:pPr>
            <w:r w:rsidRPr="001A15BC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1A15BC" w:rsidRPr="001A15BC" w:rsidTr="00193732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15BC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1A15BC" w:rsidRPr="001A15BC" w:rsidTr="00193732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</w:tr>
      <w:tr w:rsidR="001A15BC" w:rsidRPr="001A15BC" w:rsidTr="00193732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1A15BC" w:rsidRPr="001A15BC" w:rsidTr="00193732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</w:tr>
      <w:tr w:rsidR="001A15BC" w:rsidRPr="001A15BC" w:rsidTr="00193732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A15BC" w:rsidRPr="001A15BC" w:rsidTr="00193732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5BC" w:rsidRPr="001A15BC" w:rsidRDefault="001A15BC" w:rsidP="001A15B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1A15BC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1A15BC" w:rsidRPr="001A15BC" w:rsidRDefault="001A15BC" w:rsidP="001A15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A15BC" w:rsidRPr="001A15BC" w:rsidRDefault="001A15BC" w:rsidP="001A15BC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1A15BC" w:rsidRPr="001A15BC" w:rsidRDefault="001A15BC" w:rsidP="001A15BC">
      <w:pPr>
        <w:rPr>
          <w:sz w:val="24"/>
          <w:szCs w:val="24"/>
          <w:lang w:eastAsia="en-US"/>
        </w:rPr>
      </w:pPr>
    </w:p>
    <w:p w:rsidR="001A15BC" w:rsidRDefault="001A15BC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A15BC" w:rsidSect="00A971B9">
      <w:headerReference w:type="default" r:id="rId9"/>
      <w:pgSz w:w="16838" w:h="11906" w:orient="landscape"/>
      <w:pgMar w:top="1134" w:right="85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4D" w:rsidRDefault="00334C4D">
      <w:r>
        <w:separator/>
      </w:r>
    </w:p>
  </w:endnote>
  <w:endnote w:type="continuationSeparator" w:id="0">
    <w:p w:rsidR="00334C4D" w:rsidRDefault="0033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4D" w:rsidRDefault="00334C4D">
      <w:r>
        <w:separator/>
      </w:r>
    </w:p>
  </w:footnote>
  <w:footnote w:type="continuationSeparator" w:id="0">
    <w:p w:rsidR="00334C4D" w:rsidRDefault="0033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0A" w:rsidRDefault="00EA157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54A">
      <w:rPr>
        <w:noProof/>
      </w:rPr>
      <w:t>7</w:t>
    </w:r>
    <w:r>
      <w:rPr>
        <w:noProof/>
      </w:rPr>
      <w:fldChar w:fldCharType="end"/>
    </w:r>
  </w:p>
  <w:p w:rsidR="009B200A" w:rsidRDefault="00BD75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5300A"/>
    <w:rsid w:val="00065DF3"/>
    <w:rsid w:val="00070F06"/>
    <w:rsid w:val="00097A04"/>
    <w:rsid w:val="000A022A"/>
    <w:rsid w:val="000A395F"/>
    <w:rsid w:val="000A76D6"/>
    <w:rsid w:val="000B58E6"/>
    <w:rsid w:val="000C0A8F"/>
    <w:rsid w:val="000C0C6A"/>
    <w:rsid w:val="000C1F23"/>
    <w:rsid w:val="000C3C28"/>
    <w:rsid w:val="000D1853"/>
    <w:rsid w:val="000E18A4"/>
    <w:rsid w:val="000E3630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3537"/>
    <w:rsid w:val="00146448"/>
    <w:rsid w:val="001561C5"/>
    <w:rsid w:val="001579B3"/>
    <w:rsid w:val="001706EA"/>
    <w:rsid w:val="00173594"/>
    <w:rsid w:val="00196A5A"/>
    <w:rsid w:val="001A15BC"/>
    <w:rsid w:val="001A44B5"/>
    <w:rsid w:val="001D2F04"/>
    <w:rsid w:val="001D383B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34C4D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B5F99"/>
    <w:rsid w:val="003E5D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A425E"/>
    <w:rsid w:val="004A64F3"/>
    <w:rsid w:val="004C4630"/>
    <w:rsid w:val="004C6B3A"/>
    <w:rsid w:val="004D0DE9"/>
    <w:rsid w:val="004E0C3D"/>
    <w:rsid w:val="004E11ED"/>
    <w:rsid w:val="004E50EA"/>
    <w:rsid w:val="004F31ED"/>
    <w:rsid w:val="00505B03"/>
    <w:rsid w:val="005205FC"/>
    <w:rsid w:val="00522ECD"/>
    <w:rsid w:val="0052479B"/>
    <w:rsid w:val="00531883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D106A"/>
    <w:rsid w:val="005D16C5"/>
    <w:rsid w:val="005E6C16"/>
    <w:rsid w:val="005E7C31"/>
    <w:rsid w:val="005F21D6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A51BC"/>
    <w:rsid w:val="006A560B"/>
    <w:rsid w:val="006B6E4A"/>
    <w:rsid w:val="006D29B4"/>
    <w:rsid w:val="006D5DF7"/>
    <w:rsid w:val="006D618E"/>
    <w:rsid w:val="006E67E1"/>
    <w:rsid w:val="006F41AF"/>
    <w:rsid w:val="006F56B4"/>
    <w:rsid w:val="00702FCA"/>
    <w:rsid w:val="00705951"/>
    <w:rsid w:val="007212C6"/>
    <w:rsid w:val="00721D93"/>
    <w:rsid w:val="007247CA"/>
    <w:rsid w:val="00734A37"/>
    <w:rsid w:val="007420B9"/>
    <w:rsid w:val="00745915"/>
    <w:rsid w:val="00753373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23F2A"/>
    <w:rsid w:val="00850117"/>
    <w:rsid w:val="00861C60"/>
    <w:rsid w:val="00862150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6E0C"/>
    <w:rsid w:val="009171A1"/>
    <w:rsid w:val="0093657A"/>
    <w:rsid w:val="00940EF6"/>
    <w:rsid w:val="00946FEA"/>
    <w:rsid w:val="0097486E"/>
    <w:rsid w:val="00975A48"/>
    <w:rsid w:val="00977670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24A9"/>
    <w:rsid w:val="00A040D9"/>
    <w:rsid w:val="00A04713"/>
    <w:rsid w:val="00A07248"/>
    <w:rsid w:val="00A1592C"/>
    <w:rsid w:val="00A20A96"/>
    <w:rsid w:val="00A21756"/>
    <w:rsid w:val="00A22D44"/>
    <w:rsid w:val="00A302AB"/>
    <w:rsid w:val="00A37665"/>
    <w:rsid w:val="00A65A04"/>
    <w:rsid w:val="00A67764"/>
    <w:rsid w:val="00A70159"/>
    <w:rsid w:val="00A70743"/>
    <w:rsid w:val="00A75235"/>
    <w:rsid w:val="00A75AC6"/>
    <w:rsid w:val="00A768EE"/>
    <w:rsid w:val="00A82E3D"/>
    <w:rsid w:val="00A93F0E"/>
    <w:rsid w:val="00AA1CD7"/>
    <w:rsid w:val="00AA1F40"/>
    <w:rsid w:val="00AB3B6B"/>
    <w:rsid w:val="00AC746C"/>
    <w:rsid w:val="00AD601F"/>
    <w:rsid w:val="00AE778F"/>
    <w:rsid w:val="00AF237B"/>
    <w:rsid w:val="00B128C8"/>
    <w:rsid w:val="00B55400"/>
    <w:rsid w:val="00B60626"/>
    <w:rsid w:val="00B61D24"/>
    <w:rsid w:val="00B740CB"/>
    <w:rsid w:val="00B75AAF"/>
    <w:rsid w:val="00B77D3C"/>
    <w:rsid w:val="00B9592B"/>
    <w:rsid w:val="00B9633C"/>
    <w:rsid w:val="00BB2A55"/>
    <w:rsid w:val="00BB4885"/>
    <w:rsid w:val="00BB6DA6"/>
    <w:rsid w:val="00BC536F"/>
    <w:rsid w:val="00BD754A"/>
    <w:rsid w:val="00BE2435"/>
    <w:rsid w:val="00BE4CD4"/>
    <w:rsid w:val="00BE7064"/>
    <w:rsid w:val="00C014BB"/>
    <w:rsid w:val="00C04ED1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82F"/>
    <w:rsid w:val="00C96DE8"/>
    <w:rsid w:val="00CA0851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C2521"/>
    <w:rsid w:val="00DC38B6"/>
    <w:rsid w:val="00DC7561"/>
    <w:rsid w:val="00DC7A6D"/>
    <w:rsid w:val="00DE2FB7"/>
    <w:rsid w:val="00DE6CD0"/>
    <w:rsid w:val="00DE6E46"/>
    <w:rsid w:val="00DF3F88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1576"/>
    <w:rsid w:val="00EA3B59"/>
    <w:rsid w:val="00EA3F95"/>
    <w:rsid w:val="00EC2566"/>
    <w:rsid w:val="00ED3BA2"/>
    <w:rsid w:val="00ED7868"/>
    <w:rsid w:val="00EE7C12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5FE3"/>
    <w:rsid w:val="00F760A4"/>
    <w:rsid w:val="00F76400"/>
    <w:rsid w:val="00F86CA1"/>
    <w:rsid w:val="00F97819"/>
    <w:rsid w:val="00FA1A54"/>
    <w:rsid w:val="00FA4780"/>
    <w:rsid w:val="00FA6075"/>
    <w:rsid w:val="00FC3DAC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2021-09-10T01:59:00Z</cp:lastPrinted>
  <dcterms:created xsi:type="dcterms:W3CDTF">2021-10-12T09:59:00Z</dcterms:created>
  <dcterms:modified xsi:type="dcterms:W3CDTF">2024-10-28T04:43:00Z</dcterms:modified>
</cp:coreProperties>
</file>