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C6" w:rsidRDefault="00DE2EC6" w:rsidP="00854B87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DE2EC6" w:rsidRDefault="00DE2EC6" w:rsidP="00854B87">
      <w:pPr>
        <w:pStyle w:val="1"/>
      </w:pPr>
      <w:r>
        <w:t>АЛТАЙСКОГО КРАЯ</w:t>
      </w:r>
    </w:p>
    <w:p w:rsidR="00DE2EC6" w:rsidRDefault="00DE2EC6" w:rsidP="003C16C6">
      <w:pPr>
        <w:jc w:val="both"/>
        <w:rPr>
          <w:sz w:val="28"/>
        </w:rPr>
      </w:pPr>
    </w:p>
    <w:p w:rsidR="00DE2EC6" w:rsidRDefault="00DE2EC6" w:rsidP="00854B8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E2EC6" w:rsidRDefault="00DE2EC6" w:rsidP="003C16C6">
      <w:pPr>
        <w:jc w:val="both"/>
        <w:rPr>
          <w:sz w:val="28"/>
        </w:rPr>
      </w:pPr>
    </w:p>
    <w:p w:rsidR="00820746" w:rsidRDefault="00820746" w:rsidP="003C16C6">
      <w:pPr>
        <w:tabs>
          <w:tab w:val="left" w:pos="10206"/>
        </w:tabs>
        <w:jc w:val="both"/>
        <w:rPr>
          <w:sz w:val="28"/>
        </w:rPr>
      </w:pPr>
    </w:p>
    <w:p w:rsidR="00C1050E" w:rsidRDefault="00F8490A" w:rsidP="003C16C6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 xml:space="preserve">09.02.2022             </w:t>
      </w:r>
      <w:r w:rsidR="00C1050E">
        <w:rPr>
          <w:sz w:val="28"/>
        </w:rPr>
        <w:t xml:space="preserve">                                                                                   № </w:t>
      </w:r>
      <w:r>
        <w:rPr>
          <w:sz w:val="28"/>
        </w:rPr>
        <w:t>47</w:t>
      </w:r>
      <w:r w:rsidR="00DE2EC6">
        <w:rPr>
          <w:sz w:val="28"/>
        </w:rPr>
        <w:t xml:space="preserve">                                                                     </w:t>
      </w:r>
      <w:r w:rsidR="00820746">
        <w:rPr>
          <w:sz w:val="28"/>
        </w:rPr>
        <w:t xml:space="preserve">            </w:t>
      </w:r>
    </w:p>
    <w:p w:rsidR="00C1050E" w:rsidRDefault="00DE2EC6" w:rsidP="003C16C6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 xml:space="preserve">  </w:t>
      </w:r>
    </w:p>
    <w:p w:rsidR="00DE2EC6" w:rsidRDefault="00DE2EC6" w:rsidP="00C1050E">
      <w:pPr>
        <w:tabs>
          <w:tab w:val="left" w:pos="10206"/>
        </w:tabs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 w:rsidRPr="00A123B2">
        <w:rPr>
          <w:sz w:val="28"/>
        </w:rPr>
        <w:t>.</w:t>
      </w:r>
      <w:r w:rsidR="00CE6EC1">
        <w:rPr>
          <w:sz w:val="28"/>
        </w:rPr>
        <w:t xml:space="preserve"> </w:t>
      </w:r>
      <w:r>
        <w:rPr>
          <w:sz w:val="28"/>
        </w:rPr>
        <w:t>Поспелиха</w:t>
      </w:r>
    </w:p>
    <w:p w:rsidR="00DE2EC6" w:rsidRDefault="00DE2EC6" w:rsidP="003C16C6">
      <w:pPr>
        <w:jc w:val="both"/>
        <w:rPr>
          <w:sz w:val="28"/>
        </w:rPr>
      </w:pPr>
    </w:p>
    <w:p w:rsidR="00DE2EC6" w:rsidRDefault="00DE2EC6" w:rsidP="003C16C6">
      <w:pPr>
        <w:jc w:val="both"/>
        <w:rPr>
          <w:sz w:val="28"/>
        </w:rPr>
      </w:pPr>
    </w:p>
    <w:p w:rsidR="00DE2EC6" w:rsidRDefault="00A94DE1" w:rsidP="008730A9">
      <w:pPr>
        <w:ind w:right="4819"/>
        <w:jc w:val="both"/>
        <w:rPr>
          <w:sz w:val="28"/>
        </w:rPr>
      </w:pPr>
      <w:r w:rsidRPr="00946B17">
        <w:rPr>
          <w:color w:val="000000"/>
          <w:sz w:val="28"/>
          <w:szCs w:val="28"/>
        </w:rPr>
        <w:t xml:space="preserve">Об утверждении Положения о </w:t>
      </w:r>
      <w:r w:rsidR="00A53A5A">
        <w:rPr>
          <w:color w:val="000000"/>
          <w:sz w:val="28"/>
          <w:szCs w:val="28"/>
        </w:rPr>
        <w:t xml:space="preserve">порядке назначения на должность и освобождения от должности </w:t>
      </w:r>
      <w:r w:rsidR="0002375F">
        <w:rPr>
          <w:color w:val="000000"/>
          <w:sz w:val="28"/>
          <w:szCs w:val="28"/>
        </w:rPr>
        <w:t xml:space="preserve"> руководителей </w:t>
      </w:r>
      <w:r w:rsidRPr="00946B17">
        <w:rPr>
          <w:color w:val="000000"/>
          <w:sz w:val="28"/>
          <w:szCs w:val="28"/>
        </w:rPr>
        <w:t>муниципальн</w:t>
      </w:r>
      <w:r w:rsidR="0002375F">
        <w:rPr>
          <w:color w:val="000000"/>
          <w:sz w:val="28"/>
          <w:szCs w:val="28"/>
        </w:rPr>
        <w:t>ых</w:t>
      </w:r>
      <w:r w:rsidRPr="00946B17">
        <w:rPr>
          <w:color w:val="000000"/>
          <w:sz w:val="28"/>
          <w:szCs w:val="28"/>
        </w:rPr>
        <w:t xml:space="preserve"> унитарн</w:t>
      </w:r>
      <w:r w:rsidR="0002375F">
        <w:rPr>
          <w:color w:val="000000"/>
          <w:sz w:val="28"/>
          <w:szCs w:val="28"/>
        </w:rPr>
        <w:t>ых</w:t>
      </w:r>
      <w:r w:rsidRPr="00946B17">
        <w:rPr>
          <w:color w:val="000000"/>
          <w:sz w:val="28"/>
          <w:szCs w:val="28"/>
        </w:rPr>
        <w:t xml:space="preserve"> (казенн</w:t>
      </w:r>
      <w:r w:rsidR="0002375F">
        <w:rPr>
          <w:color w:val="000000"/>
          <w:sz w:val="28"/>
          <w:szCs w:val="28"/>
        </w:rPr>
        <w:t>ых</w:t>
      </w:r>
      <w:r w:rsidRPr="00946B17">
        <w:rPr>
          <w:color w:val="000000"/>
          <w:sz w:val="28"/>
          <w:szCs w:val="28"/>
        </w:rPr>
        <w:t>) предприяти</w:t>
      </w:r>
      <w:r w:rsidR="0002375F">
        <w:rPr>
          <w:color w:val="000000"/>
          <w:sz w:val="28"/>
          <w:szCs w:val="28"/>
        </w:rPr>
        <w:t>й</w:t>
      </w:r>
    </w:p>
    <w:p w:rsidR="00DE2EC6" w:rsidRDefault="00DE2EC6" w:rsidP="003C16C6">
      <w:pPr>
        <w:jc w:val="both"/>
        <w:rPr>
          <w:snapToGrid w:val="0"/>
          <w:sz w:val="28"/>
        </w:rPr>
      </w:pPr>
      <w:r>
        <w:rPr>
          <w:sz w:val="28"/>
        </w:rPr>
        <w:t xml:space="preserve">                 </w:t>
      </w:r>
    </w:p>
    <w:p w:rsidR="006D0F19" w:rsidRDefault="006D0F19" w:rsidP="003C16C6">
      <w:pPr>
        <w:widowControl w:val="0"/>
        <w:jc w:val="both"/>
        <w:rPr>
          <w:snapToGrid w:val="0"/>
          <w:color w:val="000000"/>
          <w:sz w:val="28"/>
        </w:rPr>
      </w:pPr>
    </w:p>
    <w:p w:rsidR="00CE6201" w:rsidRPr="00282B73" w:rsidRDefault="00954A33" w:rsidP="000237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0A0B" w:rsidRPr="00660A0B">
        <w:rPr>
          <w:sz w:val="28"/>
          <w:szCs w:val="28"/>
        </w:rPr>
        <w:t>В</w:t>
      </w:r>
      <w:r w:rsidR="0093328E" w:rsidRPr="00660A0B">
        <w:rPr>
          <w:sz w:val="28"/>
          <w:szCs w:val="28"/>
        </w:rPr>
        <w:t xml:space="preserve"> соответствии </w:t>
      </w:r>
      <w:r w:rsidR="0002375F">
        <w:rPr>
          <w:sz w:val="28"/>
          <w:szCs w:val="28"/>
        </w:rPr>
        <w:t>с</w:t>
      </w:r>
      <w:r w:rsidR="0093328E" w:rsidRPr="00660A0B">
        <w:rPr>
          <w:sz w:val="28"/>
          <w:szCs w:val="28"/>
        </w:rPr>
        <w:t xml:space="preserve"> Трудов</w:t>
      </w:r>
      <w:r w:rsidR="0002375F">
        <w:rPr>
          <w:sz w:val="28"/>
          <w:szCs w:val="28"/>
        </w:rPr>
        <w:t>ым</w:t>
      </w:r>
      <w:r w:rsidR="0093328E" w:rsidRPr="00660A0B">
        <w:rPr>
          <w:sz w:val="28"/>
          <w:szCs w:val="28"/>
        </w:rPr>
        <w:t xml:space="preserve"> кодекс</w:t>
      </w:r>
      <w:r w:rsidR="0002375F">
        <w:rPr>
          <w:sz w:val="28"/>
          <w:szCs w:val="28"/>
        </w:rPr>
        <w:t>ом</w:t>
      </w:r>
      <w:r w:rsidR="0093328E" w:rsidRPr="00660A0B">
        <w:rPr>
          <w:sz w:val="28"/>
          <w:szCs w:val="28"/>
        </w:rPr>
        <w:t xml:space="preserve"> Российской Федерации,</w:t>
      </w:r>
      <w:r w:rsidR="00F951AC">
        <w:rPr>
          <w:sz w:val="28"/>
          <w:szCs w:val="28"/>
        </w:rPr>
        <w:t xml:space="preserve"> Ф</w:t>
      </w:r>
      <w:r w:rsidR="00586236" w:rsidRPr="00660A0B">
        <w:rPr>
          <w:sz w:val="28"/>
          <w:szCs w:val="28"/>
        </w:rPr>
        <w:t>едеральн</w:t>
      </w:r>
      <w:r w:rsidR="00660A0B" w:rsidRPr="00660A0B">
        <w:rPr>
          <w:sz w:val="28"/>
          <w:szCs w:val="28"/>
        </w:rPr>
        <w:t>ым</w:t>
      </w:r>
      <w:r w:rsidR="00586236" w:rsidRPr="00660A0B">
        <w:rPr>
          <w:sz w:val="28"/>
          <w:szCs w:val="28"/>
        </w:rPr>
        <w:t xml:space="preserve"> закон</w:t>
      </w:r>
      <w:r w:rsidR="00660A0B" w:rsidRPr="00660A0B">
        <w:rPr>
          <w:sz w:val="28"/>
          <w:szCs w:val="28"/>
        </w:rPr>
        <w:t>ом</w:t>
      </w:r>
      <w:r w:rsidR="00586236" w:rsidRPr="00660A0B">
        <w:rPr>
          <w:sz w:val="28"/>
          <w:szCs w:val="28"/>
        </w:rPr>
        <w:t xml:space="preserve"> от 14</w:t>
      </w:r>
      <w:r w:rsidR="00586236">
        <w:rPr>
          <w:sz w:val="28"/>
          <w:szCs w:val="28"/>
        </w:rPr>
        <w:t xml:space="preserve">.11.2002 года № 161-ФЗ «О государственных и муниципальных унитарных предприятиях», </w:t>
      </w:r>
      <w:r w:rsidR="000C3AD7" w:rsidRPr="000C3AD7">
        <w:rPr>
          <w:bCs/>
          <w:sz w:val="28"/>
          <w:szCs w:val="28"/>
        </w:rPr>
        <w:t>Федеральным</w:t>
      </w:r>
      <w:r w:rsidR="000C3AD7" w:rsidRPr="000C3AD7">
        <w:rPr>
          <w:sz w:val="28"/>
          <w:szCs w:val="28"/>
        </w:rPr>
        <w:t xml:space="preserve"> </w:t>
      </w:r>
      <w:r w:rsidR="000C3AD7" w:rsidRPr="000C3AD7">
        <w:rPr>
          <w:bCs/>
          <w:sz w:val="28"/>
          <w:szCs w:val="28"/>
        </w:rPr>
        <w:t>законом</w:t>
      </w:r>
      <w:r w:rsidR="000C3AD7" w:rsidRPr="000C3AD7">
        <w:rPr>
          <w:sz w:val="28"/>
          <w:szCs w:val="28"/>
        </w:rPr>
        <w:t xml:space="preserve"> </w:t>
      </w:r>
      <w:r w:rsidR="000C3AD7">
        <w:rPr>
          <w:sz w:val="28"/>
          <w:szCs w:val="28"/>
        </w:rPr>
        <w:t xml:space="preserve">от 06.10.2003 года </w:t>
      </w:r>
      <w:r w:rsidR="000C3AD7" w:rsidRPr="000C3AD7">
        <w:rPr>
          <w:sz w:val="28"/>
          <w:szCs w:val="28"/>
        </w:rPr>
        <w:t>№ 131-</w:t>
      </w:r>
      <w:r w:rsidR="000C3AD7" w:rsidRPr="000C3AD7">
        <w:rPr>
          <w:bCs/>
          <w:sz w:val="28"/>
          <w:szCs w:val="28"/>
        </w:rPr>
        <w:t>ФЗ</w:t>
      </w:r>
      <w:r w:rsidR="000C3AD7" w:rsidRPr="000C3AD7">
        <w:rPr>
          <w:sz w:val="28"/>
          <w:szCs w:val="28"/>
        </w:rPr>
        <w:t xml:space="preserve"> «</w:t>
      </w:r>
      <w:r w:rsidR="000C3AD7" w:rsidRPr="000C3AD7">
        <w:rPr>
          <w:bCs/>
          <w:sz w:val="28"/>
          <w:szCs w:val="28"/>
        </w:rPr>
        <w:t>Об</w:t>
      </w:r>
      <w:r w:rsidR="000C3AD7" w:rsidRPr="000C3AD7">
        <w:rPr>
          <w:sz w:val="28"/>
          <w:szCs w:val="28"/>
        </w:rPr>
        <w:t xml:space="preserve"> </w:t>
      </w:r>
      <w:r w:rsidR="000C3AD7" w:rsidRPr="000C3AD7">
        <w:rPr>
          <w:bCs/>
          <w:sz w:val="28"/>
          <w:szCs w:val="28"/>
        </w:rPr>
        <w:t>общих</w:t>
      </w:r>
      <w:r w:rsidR="000C3AD7" w:rsidRPr="000C3AD7">
        <w:rPr>
          <w:sz w:val="28"/>
          <w:szCs w:val="28"/>
        </w:rPr>
        <w:t xml:space="preserve"> </w:t>
      </w:r>
      <w:r w:rsidR="000C3AD7" w:rsidRPr="000C3AD7">
        <w:rPr>
          <w:bCs/>
          <w:sz w:val="28"/>
          <w:szCs w:val="28"/>
        </w:rPr>
        <w:t>принципах</w:t>
      </w:r>
      <w:r w:rsidR="000C3AD7" w:rsidRPr="000C3AD7">
        <w:rPr>
          <w:sz w:val="28"/>
          <w:szCs w:val="28"/>
        </w:rPr>
        <w:t xml:space="preserve"> </w:t>
      </w:r>
      <w:r w:rsidR="000C3AD7" w:rsidRPr="000C3AD7">
        <w:rPr>
          <w:bCs/>
          <w:sz w:val="28"/>
          <w:szCs w:val="28"/>
        </w:rPr>
        <w:t>организации</w:t>
      </w:r>
      <w:r w:rsidR="000C3AD7" w:rsidRPr="000C3AD7">
        <w:rPr>
          <w:sz w:val="28"/>
          <w:szCs w:val="28"/>
        </w:rPr>
        <w:t xml:space="preserve"> </w:t>
      </w:r>
      <w:r w:rsidR="000C3AD7" w:rsidRPr="000C3AD7">
        <w:rPr>
          <w:bCs/>
          <w:sz w:val="28"/>
          <w:szCs w:val="28"/>
        </w:rPr>
        <w:t>местного</w:t>
      </w:r>
      <w:r w:rsidR="000C3AD7" w:rsidRPr="000C3AD7">
        <w:rPr>
          <w:sz w:val="28"/>
          <w:szCs w:val="28"/>
        </w:rPr>
        <w:t xml:space="preserve"> </w:t>
      </w:r>
      <w:r w:rsidR="000C3AD7" w:rsidRPr="000C3AD7">
        <w:rPr>
          <w:bCs/>
          <w:sz w:val="28"/>
          <w:szCs w:val="28"/>
        </w:rPr>
        <w:t>самоуправления</w:t>
      </w:r>
      <w:r w:rsidR="000C3AD7" w:rsidRPr="000C3AD7">
        <w:rPr>
          <w:sz w:val="28"/>
          <w:szCs w:val="28"/>
        </w:rPr>
        <w:t xml:space="preserve"> </w:t>
      </w:r>
      <w:r w:rsidR="000C3AD7" w:rsidRPr="000C3AD7">
        <w:rPr>
          <w:bCs/>
          <w:sz w:val="28"/>
          <w:szCs w:val="28"/>
        </w:rPr>
        <w:t>в</w:t>
      </w:r>
      <w:r w:rsidR="000C3AD7" w:rsidRPr="000C3AD7">
        <w:rPr>
          <w:sz w:val="28"/>
          <w:szCs w:val="28"/>
        </w:rPr>
        <w:t xml:space="preserve"> </w:t>
      </w:r>
      <w:r w:rsidR="000C3AD7" w:rsidRPr="000C3AD7">
        <w:rPr>
          <w:bCs/>
          <w:sz w:val="28"/>
          <w:szCs w:val="28"/>
        </w:rPr>
        <w:t>Российской</w:t>
      </w:r>
      <w:r w:rsidR="000C3AD7" w:rsidRPr="000C3AD7">
        <w:rPr>
          <w:sz w:val="28"/>
          <w:szCs w:val="28"/>
        </w:rPr>
        <w:t xml:space="preserve"> </w:t>
      </w:r>
      <w:r w:rsidR="000C3AD7" w:rsidRPr="000C3AD7">
        <w:rPr>
          <w:bCs/>
          <w:sz w:val="28"/>
          <w:szCs w:val="28"/>
        </w:rPr>
        <w:t>Федерации</w:t>
      </w:r>
      <w:r w:rsidR="000C3AD7" w:rsidRPr="000C3AD7">
        <w:rPr>
          <w:sz w:val="28"/>
          <w:szCs w:val="28"/>
        </w:rPr>
        <w:t xml:space="preserve">»  </w:t>
      </w:r>
      <w:r w:rsidR="0002375F" w:rsidRPr="000C3AD7">
        <w:rPr>
          <w:sz w:val="28"/>
          <w:szCs w:val="28"/>
        </w:rPr>
        <w:t>с целью повышения эффективности работы руководителей</w:t>
      </w:r>
      <w:r w:rsidR="0002375F" w:rsidRPr="0002375F">
        <w:rPr>
          <w:sz w:val="28"/>
          <w:szCs w:val="28"/>
        </w:rPr>
        <w:t xml:space="preserve"> муниципальных унитарных </w:t>
      </w:r>
      <w:r w:rsidR="0002375F">
        <w:rPr>
          <w:sz w:val="28"/>
          <w:szCs w:val="28"/>
        </w:rPr>
        <w:t xml:space="preserve">(казенных) </w:t>
      </w:r>
      <w:r w:rsidR="0002375F" w:rsidRPr="0002375F">
        <w:rPr>
          <w:sz w:val="28"/>
          <w:szCs w:val="28"/>
        </w:rPr>
        <w:t>предприятий</w:t>
      </w:r>
      <w:r w:rsidR="00A94DE1">
        <w:rPr>
          <w:sz w:val="28"/>
          <w:szCs w:val="28"/>
        </w:rPr>
        <w:t>,</w:t>
      </w:r>
      <w:r w:rsidR="00CE6201" w:rsidRPr="00282B73">
        <w:rPr>
          <w:sz w:val="28"/>
          <w:szCs w:val="28"/>
        </w:rPr>
        <w:t xml:space="preserve"> </w:t>
      </w:r>
      <w:r w:rsidR="00A94DE1">
        <w:rPr>
          <w:sz w:val="28"/>
          <w:szCs w:val="28"/>
        </w:rPr>
        <w:t>ПОСТАНОВЛЯЮ</w:t>
      </w:r>
      <w:r w:rsidR="00CE6201" w:rsidRPr="00282B73">
        <w:rPr>
          <w:sz w:val="28"/>
          <w:szCs w:val="28"/>
        </w:rPr>
        <w:t>:</w:t>
      </w:r>
    </w:p>
    <w:p w:rsidR="00CE6201" w:rsidRPr="00282B73" w:rsidRDefault="00954A33" w:rsidP="00954A33">
      <w:pPr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   1. </w:t>
      </w:r>
      <w:r w:rsidR="00CE6201" w:rsidRPr="00282B73">
        <w:rPr>
          <w:sz w:val="28"/>
          <w:szCs w:val="28"/>
        </w:rPr>
        <w:t xml:space="preserve">Утвердить </w:t>
      </w:r>
      <w:bookmarkEnd w:id="0"/>
      <w:r w:rsidR="00CE6201" w:rsidRPr="00FB1552">
        <w:rPr>
          <w:color w:val="000000"/>
          <w:sz w:val="28"/>
          <w:szCs w:val="28"/>
        </w:rPr>
        <w:fldChar w:fldCharType="begin"/>
      </w:r>
      <w:r w:rsidR="00CE6201" w:rsidRPr="00FB1552">
        <w:rPr>
          <w:color w:val="000000"/>
          <w:sz w:val="28"/>
          <w:szCs w:val="28"/>
        </w:rPr>
        <w:instrText>HYPERLINK \l "sub_1000"</w:instrText>
      </w:r>
      <w:r w:rsidR="00CE6201" w:rsidRPr="00FB1552">
        <w:rPr>
          <w:color w:val="000000"/>
          <w:sz w:val="28"/>
          <w:szCs w:val="28"/>
        </w:rPr>
        <w:fldChar w:fldCharType="separate"/>
      </w:r>
      <w:r w:rsidR="00CE6201" w:rsidRPr="00FB1552">
        <w:rPr>
          <w:rStyle w:val="ac"/>
          <w:color w:val="000000"/>
          <w:sz w:val="28"/>
          <w:szCs w:val="28"/>
          <w:u w:val="none"/>
        </w:rPr>
        <w:t>Положение</w:t>
      </w:r>
      <w:r w:rsidR="00CE6201" w:rsidRPr="00FB1552">
        <w:rPr>
          <w:color w:val="000000"/>
          <w:sz w:val="28"/>
          <w:szCs w:val="28"/>
        </w:rPr>
        <w:fldChar w:fldCharType="end"/>
      </w:r>
      <w:r w:rsidR="00CE6201" w:rsidRPr="00FB1552">
        <w:rPr>
          <w:color w:val="000000"/>
          <w:sz w:val="28"/>
          <w:szCs w:val="28"/>
        </w:rPr>
        <w:t xml:space="preserve"> </w:t>
      </w:r>
      <w:r w:rsidR="00CE6201" w:rsidRPr="00282B73">
        <w:rPr>
          <w:sz w:val="28"/>
          <w:szCs w:val="28"/>
        </w:rPr>
        <w:t xml:space="preserve">о </w:t>
      </w:r>
      <w:r w:rsidR="000C3AD7">
        <w:rPr>
          <w:color w:val="000000"/>
          <w:sz w:val="28"/>
          <w:szCs w:val="28"/>
        </w:rPr>
        <w:t xml:space="preserve">порядке назначения на должность и освобождения от должности  руководителей </w:t>
      </w:r>
      <w:r w:rsidR="000C3AD7" w:rsidRPr="00946B17">
        <w:rPr>
          <w:color w:val="000000"/>
          <w:sz w:val="28"/>
          <w:szCs w:val="28"/>
        </w:rPr>
        <w:t>муниципальн</w:t>
      </w:r>
      <w:r w:rsidR="000C3AD7">
        <w:rPr>
          <w:color w:val="000000"/>
          <w:sz w:val="28"/>
          <w:szCs w:val="28"/>
        </w:rPr>
        <w:t>ых</w:t>
      </w:r>
      <w:r w:rsidR="000C3AD7" w:rsidRPr="00946B17">
        <w:rPr>
          <w:color w:val="000000"/>
          <w:sz w:val="28"/>
          <w:szCs w:val="28"/>
        </w:rPr>
        <w:t xml:space="preserve"> унитарн</w:t>
      </w:r>
      <w:r w:rsidR="000C3AD7">
        <w:rPr>
          <w:color w:val="000000"/>
          <w:sz w:val="28"/>
          <w:szCs w:val="28"/>
        </w:rPr>
        <w:t>ых</w:t>
      </w:r>
      <w:r w:rsidR="000C3AD7" w:rsidRPr="00946B17">
        <w:rPr>
          <w:color w:val="000000"/>
          <w:sz w:val="28"/>
          <w:szCs w:val="28"/>
        </w:rPr>
        <w:t xml:space="preserve"> (казенн</w:t>
      </w:r>
      <w:r w:rsidR="000C3AD7">
        <w:rPr>
          <w:color w:val="000000"/>
          <w:sz w:val="28"/>
          <w:szCs w:val="28"/>
        </w:rPr>
        <w:t>ых</w:t>
      </w:r>
      <w:r w:rsidR="000C3AD7" w:rsidRPr="00946B17">
        <w:rPr>
          <w:color w:val="000000"/>
          <w:sz w:val="28"/>
          <w:szCs w:val="28"/>
        </w:rPr>
        <w:t>) предприяти</w:t>
      </w:r>
      <w:r w:rsidR="000C3AD7">
        <w:rPr>
          <w:color w:val="000000"/>
          <w:sz w:val="28"/>
          <w:szCs w:val="28"/>
        </w:rPr>
        <w:t>й</w:t>
      </w:r>
      <w:r w:rsidR="000C3AD7">
        <w:rPr>
          <w:sz w:val="28"/>
          <w:szCs w:val="28"/>
        </w:rPr>
        <w:t xml:space="preserve"> </w:t>
      </w:r>
      <w:r w:rsidR="00CE6201">
        <w:rPr>
          <w:sz w:val="28"/>
          <w:szCs w:val="28"/>
        </w:rPr>
        <w:t>(прил</w:t>
      </w:r>
      <w:r w:rsidR="00946B17">
        <w:rPr>
          <w:sz w:val="28"/>
          <w:szCs w:val="28"/>
        </w:rPr>
        <w:t>агается</w:t>
      </w:r>
      <w:r w:rsidR="00CE6201">
        <w:rPr>
          <w:sz w:val="28"/>
          <w:szCs w:val="28"/>
        </w:rPr>
        <w:t>)</w:t>
      </w:r>
      <w:r w:rsidR="00CE6201" w:rsidRPr="00282B73">
        <w:rPr>
          <w:sz w:val="28"/>
          <w:szCs w:val="28"/>
        </w:rPr>
        <w:t>;</w:t>
      </w:r>
    </w:p>
    <w:p w:rsidR="00646BEE" w:rsidRPr="00946B17" w:rsidRDefault="00946B17" w:rsidP="003C16C6">
      <w:pPr>
        <w:jc w:val="both"/>
        <w:rPr>
          <w:sz w:val="28"/>
          <w:szCs w:val="28"/>
        </w:rPr>
      </w:pPr>
      <w:bookmarkStart w:id="1" w:name="sub_2"/>
      <w:r w:rsidRPr="00946B17">
        <w:rPr>
          <w:sz w:val="28"/>
          <w:szCs w:val="28"/>
        </w:rPr>
        <w:t xml:space="preserve"> </w:t>
      </w:r>
      <w:r w:rsidR="00A94DE1" w:rsidRPr="00946B17">
        <w:rPr>
          <w:sz w:val="28"/>
          <w:szCs w:val="28"/>
        </w:rPr>
        <w:t xml:space="preserve">         2. Признать утратившим силу постановление Администрации района от 27.06.2007 № 304 «О порядке назначения на должность, освобождения от должности и аттестации руководителей муниципальных унитарных предприятий»</w:t>
      </w:r>
    </w:p>
    <w:p w:rsidR="00A94DE1" w:rsidRPr="00946B17" w:rsidRDefault="00A94DE1" w:rsidP="00A94DE1">
      <w:pPr>
        <w:ind w:firstLine="720"/>
        <w:jc w:val="both"/>
        <w:rPr>
          <w:color w:val="000000"/>
          <w:sz w:val="28"/>
          <w:szCs w:val="28"/>
        </w:rPr>
      </w:pPr>
      <w:r w:rsidRPr="00946B17">
        <w:rPr>
          <w:sz w:val="28"/>
          <w:szCs w:val="28"/>
        </w:rPr>
        <w:t xml:space="preserve">3. </w:t>
      </w:r>
      <w:r w:rsidRPr="00946B17">
        <w:rPr>
          <w:color w:val="000000"/>
          <w:sz w:val="28"/>
          <w:szCs w:val="28"/>
        </w:rPr>
        <w:t xml:space="preserve">Настоящее постановление вступает в силу </w:t>
      </w:r>
      <w:r w:rsidRPr="008E731C">
        <w:rPr>
          <w:color w:val="000000"/>
          <w:sz w:val="28"/>
          <w:szCs w:val="28"/>
        </w:rPr>
        <w:t>с момента его подписания.</w:t>
      </w:r>
    </w:p>
    <w:p w:rsidR="00A94DE1" w:rsidRPr="00946B17" w:rsidRDefault="00A94DE1" w:rsidP="00946B17">
      <w:pPr>
        <w:ind w:firstLine="720"/>
        <w:jc w:val="both"/>
        <w:rPr>
          <w:color w:val="000000"/>
          <w:sz w:val="28"/>
          <w:szCs w:val="28"/>
        </w:rPr>
      </w:pPr>
      <w:r w:rsidRPr="00946B17">
        <w:rPr>
          <w:color w:val="000000"/>
          <w:sz w:val="28"/>
          <w:szCs w:val="28"/>
        </w:rPr>
        <w:t xml:space="preserve">4. </w:t>
      </w:r>
      <w:proofErr w:type="gramStart"/>
      <w:r w:rsidRPr="00946B17">
        <w:rPr>
          <w:color w:val="000000"/>
          <w:sz w:val="28"/>
          <w:szCs w:val="28"/>
        </w:rPr>
        <w:t>Контроль за</w:t>
      </w:r>
      <w:proofErr w:type="gramEnd"/>
      <w:r w:rsidRPr="00946B17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946B17" w:rsidRPr="00946B17">
        <w:rPr>
          <w:color w:val="000000"/>
          <w:sz w:val="28"/>
          <w:szCs w:val="28"/>
        </w:rPr>
        <w:t>возложить на заместителя главы Администрации района по социальным вопросам С.А. Гаращенко</w:t>
      </w:r>
      <w:r w:rsidRPr="00946B17">
        <w:rPr>
          <w:color w:val="000000"/>
          <w:sz w:val="28"/>
          <w:szCs w:val="28"/>
        </w:rPr>
        <w:t>.</w:t>
      </w:r>
    </w:p>
    <w:bookmarkEnd w:id="1"/>
    <w:p w:rsidR="00DE2EC6" w:rsidRDefault="00DE2EC6" w:rsidP="003C16C6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DE2EC6" w:rsidRDefault="00DE2EC6" w:rsidP="003C16C6">
      <w:pPr>
        <w:jc w:val="both"/>
        <w:rPr>
          <w:sz w:val="28"/>
        </w:rPr>
      </w:pPr>
    </w:p>
    <w:p w:rsidR="00DE2EC6" w:rsidRDefault="00EA1C91" w:rsidP="003C16C6">
      <w:pPr>
        <w:jc w:val="both"/>
        <w:rPr>
          <w:sz w:val="28"/>
        </w:rPr>
      </w:pPr>
      <w:r>
        <w:rPr>
          <w:sz w:val="28"/>
        </w:rPr>
        <w:t>Глава</w:t>
      </w:r>
      <w:r w:rsidR="00BB7154">
        <w:rPr>
          <w:sz w:val="28"/>
        </w:rPr>
        <w:t xml:space="preserve"> района                                                                               </w:t>
      </w:r>
      <w:r w:rsidR="00946B17">
        <w:rPr>
          <w:sz w:val="28"/>
        </w:rPr>
        <w:t>И.А. Башмаков</w:t>
      </w:r>
    </w:p>
    <w:p w:rsidR="00DE2EC6" w:rsidRDefault="00DE2EC6" w:rsidP="003C16C6">
      <w:pPr>
        <w:jc w:val="both"/>
        <w:rPr>
          <w:i/>
          <w:sz w:val="28"/>
        </w:rPr>
      </w:pPr>
    </w:p>
    <w:p w:rsidR="00946B17" w:rsidRDefault="00946B17" w:rsidP="003C16C6">
      <w:pPr>
        <w:jc w:val="both"/>
        <w:rPr>
          <w:sz w:val="28"/>
        </w:rPr>
      </w:pPr>
    </w:p>
    <w:p w:rsidR="0002375F" w:rsidRDefault="0002375F" w:rsidP="003C16C6">
      <w:pPr>
        <w:jc w:val="both"/>
        <w:rPr>
          <w:sz w:val="28"/>
        </w:rPr>
      </w:pPr>
    </w:p>
    <w:p w:rsidR="0002375F" w:rsidRDefault="0002375F" w:rsidP="003C16C6">
      <w:pPr>
        <w:jc w:val="both"/>
        <w:rPr>
          <w:sz w:val="28"/>
        </w:rPr>
      </w:pPr>
    </w:p>
    <w:p w:rsidR="0002375F" w:rsidRDefault="0002375F" w:rsidP="003C16C6">
      <w:pPr>
        <w:jc w:val="both"/>
        <w:rPr>
          <w:sz w:val="28"/>
        </w:rPr>
      </w:pPr>
    </w:p>
    <w:p w:rsidR="00F12693" w:rsidRPr="00F12693" w:rsidRDefault="008E731C" w:rsidP="00F12693">
      <w:pPr>
        <w:keepNext/>
        <w:ind w:left="4956" w:right="-2" w:firstLine="708"/>
        <w:outlineLvl w:val="0"/>
        <w:rPr>
          <w:color w:val="000000"/>
          <w:sz w:val="28"/>
          <w:szCs w:val="28"/>
        </w:rPr>
      </w:pPr>
      <w:bookmarkStart w:id="2" w:name="_GoBack"/>
      <w:bookmarkEnd w:id="2"/>
      <w:r>
        <w:rPr>
          <w:color w:val="000000"/>
          <w:sz w:val="28"/>
          <w:szCs w:val="28"/>
        </w:rPr>
        <w:lastRenderedPageBreak/>
        <w:t>У</w:t>
      </w:r>
      <w:r w:rsidR="00F12693" w:rsidRPr="00F12693">
        <w:rPr>
          <w:color w:val="000000"/>
          <w:sz w:val="28"/>
          <w:szCs w:val="28"/>
        </w:rPr>
        <w:t>ТВЕРЖДЕНО</w:t>
      </w:r>
    </w:p>
    <w:p w:rsidR="00F12693" w:rsidRPr="00F12693" w:rsidRDefault="00F12693" w:rsidP="00F12693">
      <w:pPr>
        <w:keepNext/>
        <w:ind w:left="4956" w:right="-2" w:firstLine="708"/>
        <w:outlineLvl w:val="0"/>
        <w:rPr>
          <w:color w:val="000000"/>
          <w:sz w:val="56"/>
          <w:szCs w:val="28"/>
        </w:rPr>
      </w:pPr>
      <w:r w:rsidRPr="00F12693">
        <w:rPr>
          <w:color w:val="000000"/>
          <w:sz w:val="28"/>
          <w:szCs w:val="28"/>
        </w:rPr>
        <w:t>постановлением</w:t>
      </w:r>
    </w:p>
    <w:p w:rsidR="00F12693" w:rsidRPr="00F12693" w:rsidRDefault="00F12693" w:rsidP="00F12693">
      <w:pPr>
        <w:ind w:left="5664" w:right="-2"/>
        <w:rPr>
          <w:sz w:val="28"/>
          <w:szCs w:val="28"/>
        </w:rPr>
      </w:pPr>
      <w:r w:rsidRPr="00F12693">
        <w:rPr>
          <w:sz w:val="28"/>
          <w:szCs w:val="28"/>
        </w:rPr>
        <w:t>Администрации района</w:t>
      </w:r>
    </w:p>
    <w:p w:rsidR="00F12693" w:rsidRPr="00F12693" w:rsidRDefault="00F12693" w:rsidP="00F12693">
      <w:pPr>
        <w:ind w:left="5664" w:right="-2"/>
        <w:rPr>
          <w:sz w:val="28"/>
          <w:szCs w:val="28"/>
        </w:rPr>
      </w:pPr>
      <w:r w:rsidRPr="00F12693">
        <w:rPr>
          <w:bCs/>
          <w:color w:val="000000"/>
          <w:sz w:val="28"/>
          <w:szCs w:val="28"/>
        </w:rPr>
        <w:t xml:space="preserve">от  </w:t>
      </w:r>
      <w:r w:rsidR="00F8490A">
        <w:rPr>
          <w:bCs/>
          <w:color w:val="000000"/>
          <w:sz w:val="28"/>
          <w:szCs w:val="28"/>
        </w:rPr>
        <w:t xml:space="preserve">09.02.2022 </w:t>
      </w:r>
      <w:r w:rsidRPr="00F12693">
        <w:rPr>
          <w:bCs/>
          <w:color w:val="000000"/>
          <w:sz w:val="28"/>
          <w:szCs w:val="28"/>
        </w:rPr>
        <w:t xml:space="preserve"> № </w:t>
      </w:r>
      <w:r w:rsidR="00F8490A">
        <w:rPr>
          <w:bCs/>
          <w:color w:val="000000"/>
          <w:sz w:val="28"/>
          <w:szCs w:val="28"/>
        </w:rPr>
        <w:t xml:space="preserve"> 47</w:t>
      </w:r>
    </w:p>
    <w:p w:rsidR="00EB0F32" w:rsidRDefault="00EB0F32" w:rsidP="00854B87">
      <w:pPr>
        <w:pStyle w:val="1"/>
      </w:pPr>
    </w:p>
    <w:p w:rsidR="0002375F" w:rsidRPr="007A5FCA" w:rsidRDefault="0002375F" w:rsidP="000C3E4D">
      <w:pPr>
        <w:pStyle w:val="1"/>
        <w:rPr>
          <w:b/>
          <w:szCs w:val="28"/>
        </w:rPr>
      </w:pPr>
      <w:r w:rsidRPr="007A5FCA">
        <w:rPr>
          <w:b/>
          <w:szCs w:val="28"/>
        </w:rPr>
        <w:t>Положение</w:t>
      </w:r>
      <w:r w:rsidRPr="007A5FCA">
        <w:rPr>
          <w:b/>
          <w:szCs w:val="28"/>
        </w:rPr>
        <w:br/>
        <w:t xml:space="preserve"> </w:t>
      </w:r>
      <w:r w:rsidR="000C3AD7" w:rsidRPr="000C3E4D">
        <w:rPr>
          <w:b/>
          <w:szCs w:val="28"/>
        </w:rPr>
        <w:t xml:space="preserve">о </w:t>
      </w:r>
      <w:r w:rsidR="000C3AD7" w:rsidRPr="000C3E4D">
        <w:rPr>
          <w:b/>
          <w:color w:val="000000"/>
          <w:szCs w:val="28"/>
        </w:rPr>
        <w:t>порядке</w:t>
      </w:r>
      <w:r w:rsidR="000C3AD7" w:rsidRPr="000C3AD7">
        <w:rPr>
          <w:b/>
          <w:color w:val="000000"/>
          <w:szCs w:val="28"/>
        </w:rPr>
        <w:t xml:space="preserve"> назначения на должность и освобождения от должности  руководителей муниципальных унитарных (казенных) предприятий</w:t>
      </w:r>
    </w:p>
    <w:p w:rsidR="000C3AD7" w:rsidRDefault="000C3AD7" w:rsidP="00F951AC">
      <w:pPr>
        <w:jc w:val="center"/>
        <w:rPr>
          <w:b/>
          <w:sz w:val="28"/>
          <w:szCs w:val="28"/>
        </w:rPr>
      </w:pPr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bookmarkStart w:id="3" w:name="sub_2001"/>
      <w:bookmarkStart w:id="4" w:name="sub_4011"/>
      <w:bookmarkStart w:id="5" w:name="sub_4010"/>
      <w:r w:rsidRPr="00282B73">
        <w:rPr>
          <w:sz w:val="28"/>
          <w:szCs w:val="28"/>
        </w:rPr>
        <w:t>1. Настоящее Положение применяется при назначении и освобождении от</w:t>
      </w:r>
      <w:r w:rsidR="00F8431E">
        <w:rPr>
          <w:sz w:val="28"/>
          <w:szCs w:val="28"/>
        </w:rPr>
        <w:t xml:space="preserve"> </w:t>
      </w:r>
      <w:r w:rsidRPr="00282B73">
        <w:rPr>
          <w:sz w:val="28"/>
          <w:szCs w:val="28"/>
        </w:rPr>
        <w:t xml:space="preserve">должности руководителей </w:t>
      </w:r>
      <w:r>
        <w:rPr>
          <w:sz w:val="28"/>
          <w:szCs w:val="28"/>
        </w:rPr>
        <w:t>муниципальных</w:t>
      </w:r>
      <w:r w:rsidRPr="00282B73">
        <w:rPr>
          <w:sz w:val="28"/>
          <w:szCs w:val="28"/>
        </w:rPr>
        <w:t xml:space="preserve"> </w:t>
      </w:r>
      <w:r>
        <w:rPr>
          <w:sz w:val="28"/>
          <w:szCs w:val="28"/>
        </w:rPr>
        <w:t>унитарных (казенных) предприятий (далее – «предприятие»</w:t>
      </w:r>
      <w:r w:rsidRPr="00282B73">
        <w:rPr>
          <w:sz w:val="28"/>
          <w:szCs w:val="28"/>
        </w:rPr>
        <w:t>).</w:t>
      </w:r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bookmarkStart w:id="6" w:name="sub_2002"/>
      <w:bookmarkEnd w:id="3"/>
      <w:r w:rsidRPr="00282B73">
        <w:rPr>
          <w:sz w:val="28"/>
          <w:szCs w:val="28"/>
        </w:rPr>
        <w:t>2. Замещение должности руководителя предприятия осуществляется в порядке назначения на должность по результатам конкурса.</w:t>
      </w:r>
    </w:p>
    <w:bookmarkEnd w:id="6"/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Проведение конкурса является обязательным при назначении на должность руководителя предприятия, имеющего особое значение для развития муниципального района (значительная инвестиционная и инновационная активность; конкурентоспособность; высокие социальные, производственные, экономические или финансовые показатели; выпуск предприятием важнейшег</w:t>
      </w:r>
      <w:proofErr w:type="gramStart"/>
      <w:r w:rsidRPr="00282B73">
        <w:rPr>
          <w:sz w:val="28"/>
          <w:szCs w:val="28"/>
        </w:rPr>
        <w:t>о(</w:t>
      </w:r>
      <w:proofErr w:type="gramEnd"/>
      <w:r w:rsidRPr="00282B73">
        <w:rPr>
          <w:sz w:val="28"/>
          <w:szCs w:val="28"/>
        </w:rPr>
        <w:t>их) вида(</w:t>
      </w:r>
      <w:proofErr w:type="spellStart"/>
      <w:r w:rsidRPr="00282B73">
        <w:rPr>
          <w:sz w:val="28"/>
          <w:szCs w:val="28"/>
        </w:rPr>
        <w:t>ов</w:t>
      </w:r>
      <w:proofErr w:type="spellEnd"/>
      <w:r w:rsidRPr="00282B73">
        <w:rPr>
          <w:sz w:val="28"/>
          <w:szCs w:val="28"/>
        </w:rPr>
        <w:t>) продукции производственно-технического назначения или потребительских товаров, оказание социально значимых услуг и др.)</w:t>
      </w:r>
      <w:r w:rsidR="005B12FA">
        <w:rPr>
          <w:sz w:val="28"/>
          <w:szCs w:val="28"/>
        </w:rPr>
        <w:t>.</w:t>
      </w:r>
      <w:r w:rsidR="005B12FA" w:rsidRPr="005B12FA">
        <w:rPr>
          <w:sz w:val="28"/>
          <w:szCs w:val="28"/>
        </w:rPr>
        <w:t xml:space="preserve"> </w:t>
      </w:r>
      <w:r w:rsidR="00BE5999">
        <w:rPr>
          <w:sz w:val="28"/>
          <w:szCs w:val="28"/>
        </w:rPr>
        <w:t xml:space="preserve">Решение </w:t>
      </w:r>
      <w:r w:rsidR="005B12FA">
        <w:rPr>
          <w:sz w:val="28"/>
          <w:szCs w:val="28"/>
        </w:rPr>
        <w:t xml:space="preserve">конкурсной </w:t>
      </w:r>
      <w:r w:rsidR="005B12FA" w:rsidRPr="00282B73">
        <w:rPr>
          <w:sz w:val="28"/>
          <w:szCs w:val="28"/>
        </w:rPr>
        <w:t>комиссии</w:t>
      </w:r>
      <w:r w:rsidR="005B12FA">
        <w:rPr>
          <w:sz w:val="28"/>
          <w:szCs w:val="28"/>
        </w:rPr>
        <w:t xml:space="preserve"> </w:t>
      </w:r>
      <w:r w:rsidR="007510FF">
        <w:rPr>
          <w:sz w:val="28"/>
          <w:szCs w:val="28"/>
        </w:rPr>
        <w:t xml:space="preserve">является основанием </w:t>
      </w:r>
      <w:r w:rsidR="00BE5999">
        <w:rPr>
          <w:sz w:val="28"/>
          <w:szCs w:val="28"/>
        </w:rPr>
        <w:t xml:space="preserve">для </w:t>
      </w:r>
      <w:r w:rsidR="005B12FA" w:rsidRPr="00282B73">
        <w:rPr>
          <w:sz w:val="28"/>
          <w:szCs w:val="28"/>
        </w:rPr>
        <w:t>назначени</w:t>
      </w:r>
      <w:r w:rsidR="007510FF">
        <w:rPr>
          <w:sz w:val="28"/>
          <w:szCs w:val="28"/>
        </w:rPr>
        <w:t>я</w:t>
      </w:r>
      <w:r w:rsidR="005B12FA" w:rsidRPr="00282B73">
        <w:rPr>
          <w:sz w:val="28"/>
          <w:szCs w:val="28"/>
        </w:rPr>
        <w:t xml:space="preserve"> на должность руководителя предприятия</w:t>
      </w:r>
      <w:r w:rsidR="005B12FA">
        <w:rPr>
          <w:sz w:val="28"/>
          <w:szCs w:val="28"/>
        </w:rPr>
        <w:t>.</w:t>
      </w:r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 xml:space="preserve">Лицо, претендующее на замещение должности руководителя предприятия, приступает к исполнению должностных обязанностей после </w:t>
      </w:r>
      <w:r w:rsidR="007510FF">
        <w:rPr>
          <w:sz w:val="28"/>
          <w:szCs w:val="28"/>
        </w:rPr>
        <w:t>заключения трудового договора.</w:t>
      </w:r>
      <w:r w:rsidRPr="00282B73">
        <w:rPr>
          <w:sz w:val="28"/>
          <w:szCs w:val="28"/>
        </w:rPr>
        <w:t xml:space="preserve"> </w:t>
      </w:r>
    </w:p>
    <w:p w:rsidR="005B12FA" w:rsidRDefault="005B12FA" w:rsidP="005B12FA">
      <w:pPr>
        <w:ind w:firstLine="720"/>
        <w:jc w:val="both"/>
        <w:rPr>
          <w:sz w:val="28"/>
          <w:szCs w:val="28"/>
        </w:rPr>
      </w:pPr>
      <w:bookmarkStart w:id="7" w:name="sub_2005"/>
      <w:r w:rsidRPr="00282B73">
        <w:rPr>
          <w:sz w:val="28"/>
          <w:szCs w:val="28"/>
        </w:rPr>
        <w:t>С руководителем предприятия заключается срочный трудовой договор (на период до 5 лет).</w:t>
      </w:r>
    </w:p>
    <w:p w:rsidR="007510FF" w:rsidRPr="00C3564C" w:rsidRDefault="00A7322B" w:rsidP="007510FF"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5B12FA" w:rsidRPr="005B12FA">
        <w:rPr>
          <w:sz w:val="28"/>
          <w:szCs w:val="28"/>
        </w:rPr>
        <w:t>3</w:t>
      </w:r>
      <w:r w:rsidR="008D649D" w:rsidRPr="005B12FA">
        <w:rPr>
          <w:sz w:val="28"/>
          <w:szCs w:val="28"/>
        </w:rPr>
        <w:t xml:space="preserve">. </w:t>
      </w:r>
      <w:r w:rsidR="007510FF" w:rsidRPr="001C23B0">
        <w:rPr>
          <w:sz w:val="28"/>
          <w:szCs w:val="28"/>
        </w:rPr>
        <w:t xml:space="preserve">На основании подписанного трудового договора </w:t>
      </w:r>
      <w:r w:rsidR="007510FF" w:rsidRPr="00C3564C">
        <w:rPr>
          <w:sz w:val="28"/>
          <w:szCs w:val="28"/>
        </w:rPr>
        <w:t xml:space="preserve">Администрация Поспелихинского </w:t>
      </w:r>
      <w:r w:rsidR="007510FF">
        <w:rPr>
          <w:sz w:val="28"/>
          <w:szCs w:val="28"/>
        </w:rPr>
        <w:t xml:space="preserve"> района (далее – Администрация района) </w:t>
      </w:r>
      <w:r w:rsidR="007510FF" w:rsidRPr="00C3564C">
        <w:rPr>
          <w:sz w:val="28"/>
          <w:szCs w:val="28"/>
        </w:rPr>
        <w:t>издает распоряжение о назначении на должность руководителя предприятия.</w:t>
      </w:r>
    </w:p>
    <w:p w:rsidR="008D649D" w:rsidRPr="005B12FA" w:rsidRDefault="007510FF" w:rsidP="008D6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D649D" w:rsidRPr="005B12FA">
        <w:rPr>
          <w:sz w:val="28"/>
          <w:szCs w:val="28"/>
        </w:rPr>
        <w:t xml:space="preserve">После издания распоряжения </w:t>
      </w:r>
      <w:r w:rsidR="005B12FA">
        <w:rPr>
          <w:sz w:val="28"/>
          <w:szCs w:val="28"/>
        </w:rPr>
        <w:t>А</w:t>
      </w:r>
      <w:r w:rsidR="008D649D" w:rsidRPr="005B12FA">
        <w:rPr>
          <w:sz w:val="28"/>
          <w:szCs w:val="28"/>
        </w:rPr>
        <w:t xml:space="preserve">дминистрации района о назначении на должность руководитель предприятия должен быть ознакомлен с ним под роспись. </w:t>
      </w:r>
    </w:p>
    <w:p w:rsidR="00A7322B" w:rsidRPr="005B12FA" w:rsidRDefault="00A7322B" w:rsidP="00A7322B">
      <w:pPr>
        <w:ind w:firstLine="540"/>
        <w:jc w:val="both"/>
        <w:rPr>
          <w:sz w:val="28"/>
          <w:szCs w:val="28"/>
        </w:rPr>
      </w:pPr>
      <w:bookmarkStart w:id="8" w:name="sub_2007"/>
      <w:bookmarkEnd w:id="7"/>
      <w:r>
        <w:rPr>
          <w:sz w:val="28"/>
          <w:szCs w:val="28"/>
        </w:rPr>
        <w:t xml:space="preserve">   </w:t>
      </w:r>
      <w:bookmarkStart w:id="9" w:name="sub_2008"/>
      <w:bookmarkEnd w:id="8"/>
      <w:r w:rsidR="005B12FA" w:rsidRPr="005B12FA">
        <w:rPr>
          <w:sz w:val="28"/>
          <w:szCs w:val="28"/>
        </w:rPr>
        <w:t>5</w:t>
      </w:r>
      <w:r w:rsidRPr="005B12FA">
        <w:rPr>
          <w:sz w:val="28"/>
          <w:szCs w:val="28"/>
        </w:rPr>
        <w:t xml:space="preserve">. Содержание трудового договора определяется сторонами и включает обязательные условия, предусмотренные </w:t>
      </w:r>
      <w:hyperlink r:id="rId9" w:history="1">
        <w:r w:rsidRPr="005B12FA">
          <w:rPr>
            <w:sz w:val="28"/>
            <w:szCs w:val="28"/>
          </w:rPr>
          <w:t>ст. 57</w:t>
        </w:r>
      </w:hyperlink>
      <w:r w:rsidRPr="005B12FA">
        <w:rPr>
          <w:sz w:val="28"/>
          <w:szCs w:val="28"/>
        </w:rPr>
        <w:t xml:space="preserve"> Трудового кодекса Российской Федерации. В трудовом договоре могут быть предусмотрены иные условия с учетом отраслевых особенностей и финансовых возможностей предприятия, не ухудшающие положение руководителя предприятия по сравнению с действующим законодательством. </w:t>
      </w:r>
    </w:p>
    <w:p w:rsidR="00A7322B" w:rsidRPr="005B12FA" w:rsidRDefault="00A7322B" w:rsidP="00A7322B">
      <w:pPr>
        <w:ind w:firstLine="540"/>
        <w:jc w:val="both"/>
        <w:rPr>
          <w:sz w:val="28"/>
          <w:szCs w:val="28"/>
        </w:rPr>
      </w:pPr>
      <w:r w:rsidRPr="005B12FA">
        <w:rPr>
          <w:sz w:val="28"/>
          <w:szCs w:val="28"/>
        </w:rPr>
        <w:t xml:space="preserve">Трудовой договор с руководителем предприятия заключается на основе типовой формы трудового договора (прилагается). </w:t>
      </w:r>
    </w:p>
    <w:p w:rsidR="00E96711" w:rsidRPr="005B12FA" w:rsidRDefault="005B12FA" w:rsidP="00E967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E96711" w:rsidRPr="005B12FA">
        <w:rPr>
          <w:sz w:val="28"/>
          <w:szCs w:val="28"/>
        </w:rPr>
        <w:t xml:space="preserve">. По истечении срока действия трудового договора он расторгается, о чем руководитель предприятия предупреждается в письменной форме не </w:t>
      </w:r>
      <w:r w:rsidR="00E96711" w:rsidRPr="005B12FA">
        <w:rPr>
          <w:sz w:val="28"/>
          <w:szCs w:val="28"/>
        </w:rPr>
        <w:lastRenderedPageBreak/>
        <w:t xml:space="preserve">менее чем за 3 </w:t>
      </w:r>
      <w:proofErr w:type="gramStart"/>
      <w:r w:rsidR="00E96711" w:rsidRPr="005B12FA">
        <w:rPr>
          <w:sz w:val="28"/>
          <w:szCs w:val="28"/>
        </w:rPr>
        <w:t>календарных</w:t>
      </w:r>
      <w:proofErr w:type="gramEnd"/>
      <w:r w:rsidR="00E96711" w:rsidRPr="005B12FA">
        <w:rPr>
          <w:sz w:val="28"/>
          <w:szCs w:val="28"/>
        </w:rPr>
        <w:t xml:space="preserve"> дня до увольнения, либо заключается на новый срок на основании личного заявления руководителя предприятия. </w:t>
      </w:r>
    </w:p>
    <w:p w:rsidR="008D649D" w:rsidRPr="00E96711" w:rsidRDefault="005B12FA" w:rsidP="008D6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649D" w:rsidRPr="005B12FA">
        <w:rPr>
          <w:sz w:val="28"/>
          <w:szCs w:val="28"/>
        </w:rPr>
        <w:t xml:space="preserve">. </w:t>
      </w:r>
      <w:bookmarkStart w:id="10" w:name="sub_2009"/>
      <w:bookmarkEnd w:id="9"/>
      <w:r w:rsidR="008D649D" w:rsidRPr="005B12FA">
        <w:rPr>
          <w:sz w:val="28"/>
          <w:szCs w:val="28"/>
        </w:rPr>
        <w:t xml:space="preserve">Проект трудового договора должен быть согласован с </w:t>
      </w:r>
      <w:r w:rsidR="00A7322B" w:rsidRPr="005B12FA">
        <w:rPr>
          <w:sz w:val="28"/>
          <w:szCs w:val="28"/>
        </w:rPr>
        <w:t>начальником юридического отдела Администрации района,</w:t>
      </w:r>
      <w:r w:rsidR="008D649D" w:rsidRPr="005B12FA">
        <w:rPr>
          <w:sz w:val="28"/>
          <w:szCs w:val="28"/>
        </w:rPr>
        <w:t xml:space="preserve"> о чем</w:t>
      </w:r>
      <w:r w:rsidR="008D649D" w:rsidRPr="00282B73">
        <w:rPr>
          <w:sz w:val="28"/>
          <w:szCs w:val="28"/>
        </w:rPr>
        <w:t xml:space="preserve"> дела</w:t>
      </w:r>
      <w:r w:rsidR="00A7322B">
        <w:rPr>
          <w:sz w:val="28"/>
          <w:szCs w:val="28"/>
        </w:rPr>
        <w:t>е</w:t>
      </w:r>
      <w:r w:rsidR="008D649D" w:rsidRPr="00282B73">
        <w:rPr>
          <w:sz w:val="28"/>
          <w:szCs w:val="28"/>
        </w:rPr>
        <w:t>тся отметк</w:t>
      </w:r>
      <w:r w:rsidR="00A7322B">
        <w:rPr>
          <w:sz w:val="28"/>
          <w:szCs w:val="28"/>
        </w:rPr>
        <w:t>а</w:t>
      </w:r>
      <w:r w:rsidR="008D649D" w:rsidRPr="00282B73">
        <w:rPr>
          <w:sz w:val="28"/>
          <w:szCs w:val="28"/>
        </w:rPr>
        <w:t xml:space="preserve"> на </w:t>
      </w:r>
      <w:r w:rsidR="008D649D" w:rsidRPr="00E96711">
        <w:rPr>
          <w:sz w:val="28"/>
          <w:szCs w:val="28"/>
        </w:rPr>
        <w:t>последнем листе проекта трудового договора.</w:t>
      </w:r>
    </w:p>
    <w:p w:rsidR="008D649D" w:rsidRDefault="005B12FA" w:rsidP="008D649D">
      <w:pPr>
        <w:ind w:firstLine="720"/>
        <w:jc w:val="both"/>
        <w:rPr>
          <w:sz w:val="28"/>
          <w:szCs w:val="28"/>
        </w:rPr>
      </w:pPr>
      <w:bookmarkStart w:id="11" w:name="sub_2010"/>
      <w:bookmarkEnd w:id="10"/>
      <w:r>
        <w:rPr>
          <w:sz w:val="28"/>
          <w:szCs w:val="28"/>
        </w:rPr>
        <w:t>8</w:t>
      </w:r>
      <w:r w:rsidR="008D649D" w:rsidRPr="00E96711">
        <w:rPr>
          <w:sz w:val="28"/>
          <w:szCs w:val="28"/>
        </w:rPr>
        <w:t>. При</w:t>
      </w:r>
      <w:r w:rsidR="008D649D" w:rsidRPr="00282B73">
        <w:rPr>
          <w:sz w:val="28"/>
          <w:szCs w:val="28"/>
        </w:rPr>
        <w:t xml:space="preserve"> наличии замечаний к проекту трудового договора д</w:t>
      </w:r>
      <w:r w:rsidR="008D649D">
        <w:rPr>
          <w:sz w:val="28"/>
          <w:szCs w:val="28"/>
        </w:rPr>
        <w:t>окумент возвращается для</w:t>
      </w:r>
      <w:r w:rsidR="00E96711">
        <w:rPr>
          <w:sz w:val="28"/>
          <w:szCs w:val="28"/>
        </w:rPr>
        <w:t xml:space="preserve"> устранения замечаний</w:t>
      </w:r>
      <w:r w:rsidR="008D649D" w:rsidRPr="00282B73">
        <w:rPr>
          <w:sz w:val="28"/>
          <w:szCs w:val="28"/>
        </w:rPr>
        <w:t>.</w:t>
      </w:r>
    </w:p>
    <w:p w:rsidR="008D649D" w:rsidRPr="00282B73" w:rsidRDefault="00E96711" w:rsidP="00E96711">
      <w:pPr>
        <w:ind w:firstLine="540"/>
        <w:jc w:val="both"/>
        <w:rPr>
          <w:sz w:val="28"/>
          <w:szCs w:val="28"/>
        </w:rPr>
      </w:pPr>
      <w:r w:rsidRPr="005B12FA">
        <w:rPr>
          <w:sz w:val="28"/>
          <w:szCs w:val="28"/>
        </w:rPr>
        <w:t xml:space="preserve">    </w:t>
      </w:r>
      <w:bookmarkStart w:id="12" w:name="sub_2011"/>
      <w:bookmarkEnd w:id="11"/>
      <w:r w:rsidR="005B12FA" w:rsidRPr="005B12FA">
        <w:rPr>
          <w:sz w:val="28"/>
          <w:szCs w:val="28"/>
        </w:rPr>
        <w:t>9</w:t>
      </w:r>
      <w:r w:rsidR="008D649D" w:rsidRPr="005B12FA">
        <w:rPr>
          <w:sz w:val="28"/>
          <w:szCs w:val="28"/>
        </w:rPr>
        <w:t>. После</w:t>
      </w:r>
      <w:r w:rsidR="008D649D" w:rsidRPr="00282B73">
        <w:rPr>
          <w:sz w:val="28"/>
          <w:szCs w:val="28"/>
        </w:rPr>
        <w:t xml:space="preserve"> подписания трудового договора</w:t>
      </w:r>
      <w:r>
        <w:rPr>
          <w:sz w:val="28"/>
          <w:szCs w:val="28"/>
        </w:rPr>
        <w:t>,</w:t>
      </w:r>
      <w:r w:rsidR="008D649D" w:rsidRPr="00282B73">
        <w:rPr>
          <w:sz w:val="28"/>
          <w:szCs w:val="28"/>
        </w:rPr>
        <w:t xml:space="preserve"> </w:t>
      </w:r>
      <w:bookmarkEnd w:id="12"/>
      <w:r>
        <w:rPr>
          <w:sz w:val="28"/>
          <w:szCs w:val="28"/>
        </w:rPr>
        <w:t>о</w:t>
      </w:r>
      <w:r w:rsidR="008D649D" w:rsidRPr="00282B73">
        <w:rPr>
          <w:sz w:val="28"/>
          <w:szCs w:val="28"/>
        </w:rPr>
        <w:t>дин экземпляр трудового договора в трехдневный срок передается руководителю предприятия, второй э</w:t>
      </w:r>
      <w:r w:rsidR="008D649D">
        <w:rPr>
          <w:sz w:val="28"/>
          <w:szCs w:val="28"/>
        </w:rPr>
        <w:t>кземпляр хранится в</w:t>
      </w:r>
      <w:r w:rsidR="008D649D" w:rsidRPr="004A4F2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 по социальным вопросам</w:t>
      </w:r>
      <w:r w:rsidR="008D649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649D">
        <w:rPr>
          <w:sz w:val="28"/>
          <w:szCs w:val="28"/>
        </w:rPr>
        <w:t>дминистрации района</w:t>
      </w:r>
      <w:r w:rsidR="008D649D" w:rsidRPr="00282B73">
        <w:rPr>
          <w:sz w:val="28"/>
          <w:szCs w:val="28"/>
        </w:rPr>
        <w:t>.</w:t>
      </w:r>
    </w:p>
    <w:p w:rsidR="00E96711" w:rsidRDefault="008D649D" w:rsidP="008D649D">
      <w:pPr>
        <w:ind w:firstLine="720"/>
        <w:jc w:val="both"/>
        <w:rPr>
          <w:sz w:val="28"/>
          <w:szCs w:val="28"/>
        </w:rPr>
      </w:pPr>
      <w:bookmarkStart w:id="13" w:name="sub_2012"/>
      <w:r w:rsidRPr="00282B73">
        <w:rPr>
          <w:sz w:val="28"/>
          <w:szCs w:val="28"/>
        </w:rPr>
        <w:t>1</w:t>
      </w:r>
      <w:r w:rsidR="00F8431E">
        <w:rPr>
          <w:sz w:val="28"/>
          <w:szCs w:val="28"/>
        </w:rPr>
        <w:t>1</w:t>
      </w:r>
      <w:r w:rsidRPr="00282B73">
        <w:rPr>
          <w:sz w:val="28"/>
          <w:szCs w:val="28"/>
        </w:rPr>
        <w:t xml:space="preserve">. Ответственность за </w:t>
      </w:r>
      <w:r>
        <w:rPr>
          <w:sz w:val="28"/>
          <w:szCs w:val="28"/>
        </w:rPr>
        <w:t>своевременное внесение изменений и</w:t>
      </w:r>
      <w:r w:rsidRPr="00282B73">
        <w:rPr>
          <w:sz w:val="28"/>
          <w:szCs w:val="28"/>
        </w:rPr>
        <w:t xml:space="preserve"> дополнений</w:t>
      </w:r>
      <w:r>
        <w:rPr>
          <w:sz w:val="28"/>
          <w:szCs w:val="28"/>
        </w:rPr>
        <w:t xml:space="preserve"> в трудовой договор несет отдел по </w:t>
      </w:r>
      <w:r w:rsidR="00E96711">
        <w:rPr>
          <w:sz w:val="28"/>
          <w:szCs w:val="28"/>
        </w:rPr>
        <w:t>социальным вопросам</w:t>
      </w:r>
      <w:r>
        <w:rPr>
          <w:sz w:val="28"/>
          <w:szCs w:val="28"/>
        </w:rPr>
        <w:t>.</w:t>
      </w:r>
      <w:r w:rsidRPr="00282B73">
        <w:rPr>
          <w:sz w:val="28"/>
          <w:szCs w:val="28"/>
        </w:rPr>
        <w:t xml:space="preserve"> </w:t>
      </w:r>
      <w:bookmarkEnd w:id="13"/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Изменения трудового договора оформляются дополнительными соглашениями.</w:t>
      </w:r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Процедура согласования проекта дополнительного соглашения к трудовому договору соответствует процедуре согласования проекта трудового договора.</w:t>
      </w:r>
    </w:p>
    <w:p w:rsidR="008D649D" w:rsidRPr="008C5F63" w:rsidRDefault="008D649D" w:rsidP="008D649D">
      <w:pPr>
        <w:ind w:firstLine="720"/>
        <w:jc w:val="both"/>
        <w:rPr>
          <w:sz w:val="28"/>
          <w:szCs w:val="28"/>
        </w:rPr>
      </w:pPr>
      <w:r w:rsidRPr="008C5F63">
        <w:rPr>
          <w:sz w:val="28"/>
          <w:szCs w:val="28"/>
        </w:rPr>
        <w:t xml:space="preserve">Вопрос об изменении трудового договора в части условий и </w:t>
      </w:r>
      <w:proofErr w:type="gramStart"/>
      <w:r w:rsidRPr="008C5F63">
        <w:rPr>
          <w:sz w:val="28"/>
          <w:szCs w:val="28"/>
        </w:rPr>
        <w:t>размера оплаты труда</w:t>
      </w:r>
      <w:proofErr w:type="gramEnd"/>
      <w:r w:rsidRPr="008C5F63">
        <w:rPr>
          <w:sz w:val="28"/>
          <w:szCs w:val="28"/>
        </w:rPr>
        <w:t xml:space="preserve"> руководителя предприятия рассматривается </w:t>
      </w:r>
      <w:r w:rsidR="007E13EB" w:rsidRPr="008C5F63">
        <w:rPr>
          <w:sz w:val="28"/>
          <w:szCs w:val="28"/>
        </w:rPr>
        <w:t>Администрацией района</w:t>
      </w:r>
      <w:r w:rsidRPr="008C5F63">
        <w:rPr>
          <w:sz w:val="28"/>
          <w:szCs w:val="28"/>
        </w:rPr>
        <w:t xml:space="preserve"> не чаще одного раза в год.</w:t>
      </w:r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r w:rsidRPr="008C5F63">
        <w:rPr>
          <w:sz w:val="28"/>
          <w:szCs w:val="28"/>
        </w:rPr>
        <w:t xml:space="preserve">Предложения об условиях и </w:t>
      </w:r>
      <w:proofErr w:type="gramStart"/>
      <w:r w:rsidRPr="008C5F63">
        <w:rPr>
          <w:sz w:val="28"/>
          <w:szCs w:val="28"/>
        </w:rPr>
        <w:t>размере оплаты труда</w:t>
      </w:r>
      <w:proofErr w:type="gramEnd"/>
      <w:r w:rsidRPr="008C5F63">
        <w:rPr>
          <w:sz w:val="28"/>
          <w:szCs w:val="28"/>
        </w:rPr>
        <w:t xml:space="preserve"> руководителя предприятия рассматрива</w:t>
      </w:r>
      <w:r w:rsidR="007E13EB" w:rsidRPr="008C5F63">
        <w:rPr>
          <w:sz w:val="28"/>
          <w:szCs w:val="28"/>
        </w:rPr>
        <w:t>ются А</w:t>
      </w:r>
      <w:r w:rsidRPr="008C5F63">
        <w:rPr>
          <w:sz w:val="28"/>
          <w:szCs w:val="28"/>
        </w:rPr>
        <w:t>дминистрацией района с учетом показателей экономической и финансовой эффективности деятельности предприятия, изменения ставки 1 разряда работника основной профессии, индекса роста потребительских цен и средней заработной платы в районе.</w:t>
      </w:r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bookmarkStart w:id="14" w:name="sub_2014"/>
      <w:r>
        <w:rPr>
          <w:sz w:val="28"/>
          <w:szCs w:val="28"/>
        </w:rPr>
        <w:t>1</w:t>
      </w:r>
      <w:r w:rsidR="00F8431E">
        <w:rPr>
          <w:sz w:val="28"/>
          <w:szCs w:val="28"/>
        </w:rPr>
        <w:t>2</w:t>
      </w:r>
      <w:r>
        <w:rPr>
          <w:sz w:val="28"/>
          <w:szCs w:val="28"/>
        </w:rPr>
        <w:t>. Администрация района</w:t>
      </w:r>
      <w:r w:rsidRPr="00282B73">
        <w:rPr>
          <w:sz w:val="28"/>
          <w:szCs w:val="28"/>
        </w:rPr>
        <w:t xml:space="preserve"> проводит обязательную аттестацию руководителя предприятия в соответствии с требованиями положения о проведении аттестации руководителей </w:t>
      </w:r>
      <w:r>
        <w:rPr>
          <w:sz w:val="28"/>
          <w:szCs w:val="28"/>
        </w:rPr>
        <w:t xml:space="preserve">муниципальных </w:t>
      </w:r>
      <w:r w:rsidRPr="00282B73">
        <w:rPr>
          <w:sz w:val="28"/>
          <w:szCs w:val="28"/>
        </w:rPr>
        <w:t xml:space="preserve">унитарных </w:t>
      </w:r>
      <w:r w:rsidR="00E96711">
        <w:rPr>
          <w:sz w:val="28"/>
          <w:szCs w:val="28"/>
        </w:rPr>
        <w:t xml:space="preserve">(казенных) </w:t>
      </w:r>
      <w:r w:rsidRPr="00282B73">
        <w:rPr>
          <w:sz w:val="28"/>
          <w:szCs w:val="28"/>
        </w:rPr>
        <w:t>предприятий</w:t>
      </w:r>
      <w:r>
        <w:rPr>
          <w:sz w:val="28"/>
          <w:szCs w:val="28"/>
        </w:rPr>
        <w:t>, утвержденного постановлением главы района</w:t>
      </w:r>
      <w:r w:rsidRPr="00282B73">
        <w:rPr>
          <w:sz w:val="28"/>
          <w:szCs w:val="28"/>
        </w:rPr>
        <w:t>.</w:t>
      </w:r>
    </w:p>
    <w:bookmarkEnd w:id="14"/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Решение аттестационной комиссии о несоответствии руководителя предприятия замещаемой должности является основанием для п</w:t>
      </w:r>
      <w:r w:rsidR="00E96711">
        <w:rPr>
          <w:sz w:val="28"/>
          <w:szCs w:val="28"/>
        </w:rPr>
        <w:t>одготовки проекта распоряжения А</w:t>
      </w:r>
      <w:r w:rsidRPr="00282B7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 </w:t>
      </w:r>
      <w:r w:rsidRPr="00282B73">
        <w:rPr>
          <w:sz w:val="28"/>
          <w:szCs w:val="28"/>
        </w:rPr>
        <w:t>о досрочном расторжении трудового договора с руководителем предприятия.</w:t>
      </w:r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 xml:space="preserve">Процедура </w:t>
      </w:r>
      <w:proofErr w:type="gramStart"/>
      <w:r w:rsidRPr="00282B73">
        <w:rPr>
          <w:sz w:val="28"/>
          <w:szCs w:val="28"/>
        </w:rPr>
        <w:t>согласования п</w:t>
      </w:r>
      <w:r>
        <w:rPr>
          <w:sz w:val="28"/>
          <w:szCs w:val="28"/>
        </w:rPr>
        <w:t xml:space="preserve">роекта распоряжения </w:t>
      </w:r>
      <w:r w:rsidR="00E96711">
        <w:rPr>
          <w:sz w:val="28"/>
          <w:szCs w:val="28"/>
        </w:rPr>
        <w:t>А</w:t>
      </w:r>
      <w:r w:rsidRPr="00282B7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</w:t>
      </w:r>
      <w:r w:rsidRPr="00282B73">
        <w:rPr>
          <w:sz w:val="28"/>
          <w:szCs w:val="28"/>
        </w:rPr>
        <w:t>о досрочном расторжении трудового договора с руководителем предприятия по результатам аттестации соответствует процедуре сог</w:t>
      </w:r>
      <w:r>
        <w:rPr>
          <w:sz w:val="28"/>
          <w:szCs w:val="28"/>
        </w:rPr>
        <w:t xml:space="preserve">ласования проекта распоряжения </w:t>
      </w:r>
      <w:r w:rsidR="00E96711">
        <w:rPr>
          <w:sz w:val="28"/>
          <w:szCs w:val="28"/>
        </w:rPr>
        <w:t>А</w:t>
      </w:r>
      <w:r w:rsidRPr="00282B7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 </w:t>
      </w:r>
      <w:r w:rsidRPr="00282B73">
        <w:rPr>
          <w:sz w:val="28"/>
          <w:szCs w:val="28"/>
        </w:rPr>
        <w:t>о назначении руководителя предприятия на должность.</w:t>
      </w:r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распоряжения а</w:t>
      </w:r>
      <w:r w:rsidRPr="00282B7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 </w:t>
      </w:r>
      <w:r w:rsidRPr="00282B73">
        <w:rPr>
          <w:sz w:val="28"/>
          <w:szCs w:val="28"/>
        </w:rPr>
        <w:t xml:space="preserve">о досрочном расторжении трудового договора с руководителем предприятия должен быть передан на подпись главе </w:t>
      </w:r>
      <w:r>
        <w:rPr>
          <w:sz w:val="28"/>
          <w:szCs w:val="28"/>
        </w:rPr>
        <w:t xml:space="preserve">района </w:t>
      </w:r>
      <w:r w:rsidRPr="00282B73">
        <w:rPr>
          <w:sz w:val="28"/>
          <w:szCs w:val="28"/>
        </w:rPr>
        <w:t xml:space="preserve">не позднее 14 дней с момента принятия аттестационной комиссией </w:t>
      </w:r>
      <w:proofErr w:type="gramStart"/>
      <w:r w:rsidRPr="00282B73">
        <w:rPr>
          <w:sz w:val="28"/>
          <w:szCs w:val="28"/>
        </w:rPr>
        <w:t>решения</w:t>
      </w:r>
      <w:proofErr w:type="gramEnd"/>
      <w:r w:rsidRPr="00282B73">
        <w:rPr>
          <w:sz w:val="28"/>
          <w:szCs w:val="28"/>
        </w:rPr>
        <w:t xml:space="preserve"> о несоответствии руководителя предприятия занимаемой должности.</w:t>
      </w:r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bookmarkStart w:id="15" w:name="sub_2015"/>
      <w:r w:rsidRPr="00282B73">
        <w:rPr>
          <w:sz w:val="28"/>
          <w:szCs w:val="28"/>
        </w:rPr>
        <w:lastRenderedPageBreak/>
        <w:t>1</w:t>
      </w:r>
      <w:r w:rsidR="00F8431E">
        <w:rPr>
          <w:sz w:val="28"/>
          <w:szCs w:val="28"/>
        </w:rPr>
        <w:t>3</w:t>
      </w:r>
      <w:r w:rsidRPr="00282B73">
        <w:rPr>
          <w:sz w:val="28"/>
          <w:szCs w:val="28"/>
        </w:rPr>
        <w:t xml:space="preserve">. </w:t>
      </w:r>
      <w:proofErr w:type="gramStart"/>
      <w:r w:rsidRPr="00282B73">
        <w:rPr>
          <w:sz w:val="28"/>
          <w:szCs w:val="28"/>
        </w:rPr>
        <w:t>В случае расторжения трудового договора с руководителем предприятия до истечения срока</w:t>
      </w:r>
      <w:r>
        <w:rPr>
          <w:sz w:val="28"/>
          <w:szCs w:val="28"/>
        </w:rPr>
        <w:t xml:space="preserve"> его действия по решению главы района </w:t>
      </w:r>
      <w:r w:rsidRPr="00282B73">
        <w:rPr>
          <w:sz w:val="28"/>
          <w:szCs w:val="28"/>
        </w:rPr>
        <w:t>при отсутствии</w:t>
      </w:r>
      <w:proofErr w:type="gramEnd"/>
      <w:r w:rsidRPr="00282B73">
        <w:rPr>
          <w:sz w:val="28"/>
          <w:szCs w:val="28"/>
        </w:rPr>
        <w:t xml:space="preserve"> виновных действий (бездействия) руководителя предприятия, согласно статье 279 Трудового кодекса Российской Федерации, ему выплачивается компенсация за досрочное расторжение с ним трудового договора в размере, определяемом трудовым договором.</w:t>
      </w:r>
    </w:p>
    <w:bookmarkEnd w:id="15"/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распоряжения </w:t>
      </w:r>
      <w:r w:rsidR="00E96711">
        <w:rPr>
          <w:sz w:val="28"/>
          <w:szCs w:val="28"/>
        </w:rPr>
        <w:t>А</w:t>
      </w:r>
      <w:r w:rsidRPr="00282B7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 </w:t>
      </w:r>
      <w:r w:rsidRPr="00282B73">
        <w:rPr>
          <w:sz w:val="28"/>
          <w:szCs w:val="28"/>
        </w:rPr>
        <w:t>о досрочном расторжении трудового договора с руководителем предприятия подготавливается</w:t>
      </w:r>
      <w:r w:rsidR="00E96711">
        <w:rPr>
          <w:sz w:val="28"/>
          <w:szCs w:val="28"/>
        </w:rPr>
        <w:t xml:space="preserve"> отделом по социальным вопросам</w:t>
      </w:r>
      <w:r w:rsidRPr="00282B73">
        <w:rPr>
          <w:sz w:val="28"/>
          <w:szCs w:val="28"/>
        </w:rPr>
        <w:t xml:space="preserve"> в течение 2 </w:t>
      </w:r>
      <w:r>
        <w:rPr>
          <w:sz w:val="28"/>
          <w:szCs w:val="28"/>
        </w:rPr>
        <w:t xml:space="preserve">дней с момента принятия главой </w:t>
      </w:r>
      <w:r w:rsidRPr="00282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282B73">
        <w:rPr>
          <w:sz w:val="28"/>
          <w:szCs w:val="28"/>
        </w:rPr>
        <w:t>соответствующего решения.</w:t>
      </w:r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 xml:space="preserve">Процедура </w:t>
      </w:r>
      <w:proofErr w:type="gramStart"/>
      <w:r w:rsidRPr="00282B73">
        <w:rPr>
          <w:sz w:val="28"/>
          <w:szCs w:val="28"/>
        </w:rPr>
        <w:t>сог</w:t>
      </w:r>
      <w:r>
        <w:rPr>
          <w:sz w:val="28"/>
          <w:szCs w:val="28"/>
        </w:rPr>
        <w:t xml:space="preserve">ласования проекта распоряжения </w:t>
      </w:r>
      <w:r w:rsidR="00FC0D76">
        <w:rPr>
          <w:sz w:val="28"/>
          <w:szCs w:val="28"/>
        </w:rPr>
        <w:t>А</w:t>
      </w:r>
      <w:r w:rsidRPr="00282B7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</w:t>
      </w:r>
      <w:r w:rsidRPr="00282B73">
        <w:rPr>
          <w:sz w:val="28"/>
          <w:szCs w:val="28"/>
        </w:rPr>
        <w:t>о досрочном расторжении трудового договора с руководителем предприятия соответствует процедуре сог</w:t>
      </w:r>
      <w:r>
        <w:rPr>
          <w:sz w:val="28"/>
          <w:szCs w:val="28"/>
        </w:rPr>
        <w:t>ласования проекта распоряжения а</w:t>
      </w:r>
      <w:r w:rsidRPr="00282B7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 </w:t>
      </w:r>
      <w:r w:rsidRPr="00282B73">
        <w:rPr>
          <w:sz w:val="28"/>
          <w:szCs w:val="28"/>
        </w:rPr>
        <w:t>о назначении руководителя предприятия на должность.</w:t>
      </w:r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 xml:space="preserve">Трудовые отношения с руководителем предприятия прекращаются с момента подписания главой </w:t>
      </w:r>
      <w:r>
        <w:rPr>
          <w:sz w:val="28"/>
          <w:szCs w:val="28"/>
        </w:rPr>
        <w:t xml:space="preserve">района распоряжения </w:t>
      </w:r>
      <w:r w:rsidR="00FC0D76">
        <w:rPr>
          <w:sz w:val="28"/>
          <w:szCs w:val="28"/>
        </w:rPr>
        <w:t>А</w:t>
      </w:r>
      <w:r w:rsidRPr="00282B7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 </w:t>
      </w:r>
      <w:r w:rsidRPr="00282B73">
        <w:rPr>
          <w:sz w:val="28"/>
          <w:szCs w:val="28"/>
        </w:rPr>
        <w:t>о досрочном расторжении трудового договора с руководителем предприятия. Документ доводится до сведения лица, замещавшего должность руководителя предприятия, незамедлительно.</w:t>
      </w:r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proofErr w:type="gramStart"/>
      <w:r w:rsidRPr="00282B73">
        <w:rPr>
          <w:sz w:val="28"/>
          <w:szCs w:val="28"/>
        </w:rPr>
        <w:t>В случае отказа последнего о</w:t>
      </w:r>
      <w:r>
        <w:rPr>
          <w:sz w:val="28"/>
          <w:szCs w:val="28"/>
        </w:rPr>
        <w:t xml:space="preserve">т ознакомления с распоряжением </w:t>
      </w:r>
      <w:r w:rsidR="00FC0D76">
        <w:rPr>
          <w:sz w:val="28"/>
          <w:szCs w:val="28"/>
        </w:rPr>
        <w:t>А</w:t>
      </w:r>
      <w:r w:rsidRPr="00282B7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 </w:t>
      </w:r>
      <w:r w:rsidRPr="00282B73">
        <w:rPr>
          <w:sz w:val="28"/>
          <w:szCs w:val="28"/>
        </w:rPr>
        <w:t>о досрочном расторжении трудового договора с руководителем</w:t>
      </w:r>
      <w:proofErr w:type="gramEnd"/>
      <w:r w:rsidRPr="00282B73">
        <w:rPr>
          <w:sz w:val="28"/>
          <w:szCs w:val="28"/>
        </w:rPr>
        <w:t xml:space="preserve"> предприятия заверенная копия правового акта направляется лицу, замещавшему должность руководителя предприятия, по почте (заказным письмом с уведомлением о вручении).</w:t>
      </w:r>
    </w:p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bookmarkStart w:id="16" w:name="sub_2016"/>
      <w:r w:rsidRPr="00282B73">
        <w:rPr>
          <w:sz w:val="28"/>
          <w:szCs w:val="28"/>
        </w:rPr>
        <w:t>1</w:t>
      </w:r>
      <w:r w:rsidR="00FC0D76">
        <w:rPr>
          <w:sz w:val="28"/>
          <w:szCs w:val="28"/>
        </w:rPr>
        <w:t>4</w:t>
      </w:r>
      <w:r w:rsidRPr="00282B73">
        <w:rPr>
          <w:sz w:val="28"/>
          <w:szCs w:val="28"/>
        </w:rPr>
        <w:t>. В случае досрочного расторжения трудового договора по взаимному согла</w:t>
      </w:r>
      <w:r>
        <w:rPr>
          <w:sz w:val="28"/>
          <w:szCs w:val="28"/>
        </w:rPr>
        <w:t xml:space="preserve">сию сторон </w:t>
      </w:r>
      <w:r w:rsidRPr="008C5F63">
        <w:rPr>
          <w:sz w:val="28"/>
          <w:szCs w:val="28"/>
        </w:rPr>
        <w:t xml:space="preserve">проект распоряжения </w:t>
      </w:r>
      <w:r w:rsidR="00FC0D76" w:rsidRPr="008C5F63">
        <w:rPr>
          <w:sz w:val="28"/>
          <w:szCs w:val="28"/>
        </w:rPr>
        <w:t>А</w:t>
      </w:r>
      <w:r w:rsidRPr="008C5F63">
        <w:rPr>
          <w:sz w:val="28"/>
          <w:szCs w:val="28"/>
        </w:rPr>
        <w:t>дминистрации района об освобождении руководителя предприятия от должности должен быть передан на подпись главе района в течение 14 дней с момента принятия сторонами трудового договора решения о досрочном расторжении трудового договора.</w:t>
      </w:r>
    </w:p>
    <w:bookmarkEnd w:id="16"/>
    <w:p w:rsidR="008D649D" w:rsidRPr="00282B73" w:rsidRDefault="008D649D" w:rsidP="008D649D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 xml:space="preserve">Трудовые отношения с руководителем предприятия прекращаются </w:t>
      </w:r>
      <w:r>
        <w:rPr>
          <w:sz w:val="28"/>
          <w:szCs w:val="28"/>
        </w:rPr>
        <w:t xml:space="preserve">с момента издания распоряжения </w:t>
      </w:r>
      <w:r w:rsidR="00FC0D76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  <w:r w:rsidRPr="00282B73">
        <w:rPr>
          <w:sz w:val="28"/>
          <w:szCs w:val="28"/>
        </w:rPr>
        <w:t xml:space="preserve"> об освобождении руководителя предприятия от должности.</w:t>
      </w:r>
    </w:p>
    <w:p w:rsidR="008D649D" w:rsidRDefault="008D649D" w:rsidP="008D649D">
      <w:pPr>
        <w:ind w:firstLine="720"/>
        <w:jc w:val="both"/>
        <w:rPr>
          <w:sz w:val="28"/>
          <w:szCs w:val="28"/>
        </w:rPr>
      </w:pPr>
      <w:bookmarkStart w:id="17" w:name="sub_2017"/>
      <w:r>
        <w:rPr>
          <w:sz w:val="28"/>
          <w:szCs w:val="28"/>
        </w:rPr>
        <w:t>1</w:t>
      </w:r>
      <w:r w:rsidR="008C5F63">
        <w:rPr>
          <w:sz w:val="28"/>
          <w:szCs w:val="28"/>
        </w:rPr>
        <w:t>5</w:t>
      </w:r>
      <w:r>
        <w:rPr>
          <w:sz w:val="28"/>
          <w:szCs w:val="28"/>
        </w:rPr>
        <w:t xml:space="preserve">. Проекты распоряжений </w:t>
      </w:r>
      <w:r w:rsidR="00FC0D76">
        <w:rPr>
          <w:sz w:val="28"/>
          <w:szCs w:val="28"/>
        </w:rPr>
        <w:t>А</w:t>
      </w:r>
      <w:r w:rsidRPr="00282B73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  <w:r w:rsidRPr="00282B73">
        <w:rPr>
          <w:sz w:val="28"/>
          <w:szCs w:val="28"/>
        </w:rPr>
        <w:t>, трудовых договоров и дополнительных соглашений к ним готовит, согласовывает и</w:t>
      </w:r>
      <w:r>
        <w:rPr>
          <w:sz w:val="28"/>
          <w:szCs w:val="28"/>
        </w:rPr>
        <w:t xml:space="preserve"> представляет на подпись главе района отдел по </w:t>
      </w:r>
      <w:r w:rsidR="00FC0D76">
        <w:rPr>
          <w:sz w:val="28"/>
          <w:szCs w:val="28"/>
        </w:rPr>
        <w:t>социальным вопросам А</w:t>
      </w:r>
      <w:r>
        <w:rPr>
          <w:sz w:val="28"/>
          <w:szCs w:val="28"/>
        </w:rPr>
        <w:t>дминистрации района.</w:t>
      </w:r>
    </w:p>
    <w:p w:rsidR="00FC0D76" w:rsidRDefault="008C5F63" w:rsidP="008C5F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Все вопросы, не урегулированные трудовым договором, подлежат разрешению в соответствии с действующим законодательством.</w:t>
      </w:r>
      <w:bookmarkEnd w:id="4"/>
      <w:bookmarkEnd w:id="5"/>
      <w:bookmarkEnd w:id="17"/>
    </w:p>
    <w:p w:rsidR="00FC0D76" w:rsidRDefault="00FC0D76" w:rsidP="005B68D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C0D76" w:rsidRDefault="00FC0D76" w:rsidP="005B68D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C0D76" w:rsidRDefault="00FC0D76" w:rsidP="005B68D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7510FF" w:rsidRDefault="008C5F63" w:rsidP="008C5F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510FF" w:rsidRDefault="007510FF" w:rsidP="008C5F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B68D5" w:rsidRPr="001C6C3F" w:rsidRDefault="007510FF" w:rsidP="008C5F6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8C5F63">
        <w:rPr>
          <w:sz w:val="28"/>
          <w:szCs w:val="28"/>
        </w:rPr>
        <w:t xml:space="preserve">  </w:t>
      </w:r>
      <w:r w:rsidR="005B68D5" w:rsidRPr="001C6C3F">
        <w:rPr>
          <w:sz w:val="28"/>
          <w:szCs w:val="28"/>
        </w:rPr>
        <w:t xml:space="preserve">Приложение </w:t>
      </w:r>
      <w:r w:rsidR="008C5F63">
        <w:rPr>
          <w:sz w:val="28"/>
          <w:szCs w:val="28"/>
        </w:rPr>
        <w:t>1</w:t>
      </w:r>
    </w:p>
    <w:p w:rsidR="00CB3D70" w:rsidRPr="00CB3D70" w:rsidRDefault="00CB3D70" w:rsidP="008C5F63">
      <w:pPr>
        <w:autoSpaceDE w:val="0"/>
        <w:autoSpaceDN w:val="0"/>
        <w:adjustRightInd w:val="0"/>
        <w:ind w:left="5400"/>
        <w:rPr>
          <w:sz w:val="28"/>
          <w:szCs w:val="28"/>
        </w:rPr>
      </w:pPr>
      <w:r w:rsidRPr="00CB3D70">
        <w:rPr>
          <w:sz w:val="28"/>
          <w:szCs w:val="28"/>
        </w:rPr>
        <w:t xml:space="preserve">к Положению о </w:t>
      </w:r>
      <w:r w:rsidR="008C5F63">
        <w:rPr>
          <w:color w:val="000000"/>
          <w:sz w:val="28"/>
          <w:szCs w:val="28"/>
        </w:rPr>
        <w:t xml:space="preserve">порядке назначения на должность и освобождения от должности  руководителей </w:t>
      </w:r>
      <w:r w:rsidR="008C5F63" w:rsidRPr="00946B17">
        <w:rPr>
          <w:color w:val="000000"/>
          <w:sz w:val="28"/>
          <w:szCs w:val="28"/>
        </w:rPr>
        <w:t>муниципальн</w:t>
      </w:r>
      <w:r w:rsidR="008C5F63">
        <w:rPr>
          <w:color w:val="000000"/>
          <w:sz w:val="28"/>
          <w:szCs w:val="28"/>
        </w:rPr>
        <w:t>ых</w:t>
      </w:r>
      <w:r w:rsidR="008C5F63" w:rsidRPr="00946B17">
        <w:rPr>
          <w:color w:val="000000"/>
          <w:sz w:val="28"/>
          <w:szCs w:val="28"/>
        </w:rPr>
        <w:t xml:space="preserve"> унитарн</w:t>
      </w:r>
      <w:r w:rsidR="008C5F63">
        <w:rPr>
          <w:color w:val="000000"/>
          <w:sz w:val="28"/>
          <w:szCs w:val="28"/>
        </w:rPr>
        <w:t>ых</w:t>
      </w:r>
      <w:r w:rsidR="008C5F63" w:rsidRPr="00946B17">
        <w:rPr>
          <w:color w:val="000000"/>
          <w:sz w:val="28"/>
          <w:szCs w:val="28"/>
        </w:rPr>
        <w:t xml:space="preserve"> (казенн</w:t>
      </w:r>
      <w:r w:rsidR="008C5F63">
        <w:rPr>
          <w:color w:val="000000"/>
          <w:sz w:val="28"/>
          <w:szCs w:val="28"/>
        </w:rPr>
        <w:t>ых</w:t>
      </w:r>
      <w:r w:rsidR="008C5F63" w:rsidRPr="00946B17">
        <w:rPr>
          <w:color w:val="000000"/>
          <w:sz w:val="28"/>
          <w:szCs w:val="28"/>
        </w:rPr>
        <w:t>) предприяти</w:t>
      </w:r>
      <w:r w:rsidR="008C5F63">
        <w:rPr>
          <w:color w:val="000000"/>
          <w:sz w:val="28"/>
          <w:szCs w:val="28"/>
        </w:rPr>
        <w:t>й</w:t>
      </w:r>
    </w:p>
    <w:p w:rsidR="00486942" w:rsidRPr="005B68D5" w:rsidRDefault="00486942" w:rsidP="008C5F63">
      <w:pPr>
        <w:autoSpaceDE w:val="0"/>
        <w:autoSpaceDN w:val="0"/>
        <w:adjustRightInd w:val="0"/>
        <w:ind w:left="5400"/>
        <w:rPr>
          <w:sz w:val="28"/>
          <w:szCs w:val="28"/>
        </w:rPr>
      </w:pPr>
    </w:p>
    <w:p w:rsidR="005B68D5" w:rsidRPr="005B68D5" w:rsidRDefault="005B68D5" w:rsidP="005B68D5">
      <w:pPr>
        <w:autoSpaceDE w:val="0"/>
        <w:autoSpaceDN w:val="0"/>
        <w:adjustRightInd w:val="0"/>
        <w:ind w:left="5400"/>
        <w:jc w:val="right"/>
        <w:rPr>
          <w:sz w:val="24"/>
          <w:szCs w:val="24"/>
        </w:rPr>
      </w:pPr>
    </w:p>
    <w:p w:rsidR="0075042F" w:rsidRPr="00D000C2" w:rsidRDefault="0075042F" w:rsidP="0075042F">
      <w:pPr>
        <w:pStyle w:val="1"/>
        <w:rPr>
          <w:b/>
          <w:szCs w:val="28"/>
        </w:rPr>
      </w:pPr>
      <w:r w:rsidRPr="003412E0">
        <w:rPr>
          <w:b/>
          <w:szCs w:val="28"/>
        </w:rPr>
        <w:t>Типовая форма</w:t>
      </w:r>
      <w:r w:rsidRPr="003412E0">
        <w:rPr>
          <w:b/>
          <w:szCs w:val="28"/>
        </w:rPr>
        <w:br/>
        <w:t>трудового договора с руководителем муниципального</w:t>
      </w:r>
      <w:r w:rsidRPr="003412E0">
        <w:rPr>
          <w:b/>
          <w:szCs w:val="28"/>
        </w:rPr>
        <w:br/>
        <w:t>унитарного</w:t>
      </w:r>
      <w:r>
        <w:rPr>
          <w:b/>
          <w:szCs w:val="28"/>
        </w:rPr>
        <w:t xml:space="preserve"> (казенного)</w:t>
      </w:r>
      <w:r w:rsidRPr="003412E0">
        <w:rPr>
          <w:b/>
          <w:szCs w:val="28"/>
        </w:rPr>
        <w:t xml:space="preserve"> предприятия</w:t>
      </w:r>
      <w:r w:rsidRPr="003412E0">
        <w:rPr>
          <w:b/>
          <w:szCs w:val="28"/>
        </w:rPr>
        <w:br/>
      </w:r>
    </w:p>
    <w:p w:rsidR="003C2C1C" w:rsidRPr="003C2C1C" w:rsidRDefault="003C2C1C" w:rsidP="003C2C1C">
      <w:pPr>
        <w:spacing w:after="120"/>
        <w:ind w:firstLine="708"/>
        <w:jc w:val="both"/>
        <w:rPr>
          <w:snapToGrid w:val="0"/>
          <w:color w:val="000000"/>
          <w:sz w:val="28"/>
          <w:szCs w:val="28"/>
          <w:lang w:eastAsia="en-US"/>
        </w:rPr>
      </w:pPr>
      <w:bookmarkStart w:id="18" w:name="sub_3080"/>
      <w:proofErr w:type="gramStart"/>
      <w:r w:rsidRPr="003C2C1C">
        <w:rPr>
          <w:b/>
          <w:sz w:val="28"/>
          <w:szCs w:val="28"/>
          <w:lang w:eastAsia="en-US"/>
        </w:rPr>
        <w:t>Администрация Поспелихинского района Алтайского края</w:t>
      </w:r>
      <w:r w:rsidRPr="003C2C1C">
        <w:rPr>
          <w:sz w:val="28"/>
          <w:szCs w:val="28"/>
          <w:lang w:eastAsia="en-US"/>
        </w:rPr>
        <w:t xml:space="preserve">, именуемая в дальнейшем </w:t>
      </w:r>
      <w:r w:rsidRPr="00D000C2">
        <w:rPr>
          <w:b/>
          <w:sz w:val="28"/>
          <w:szCs w:val="28"/>
          <w:lang w:eastAsia="en-US"/>
        </w:rPr>
        <w:t>«Р</w:t>
      </w:r>
      <w:r w:rsidRPr="003C2C1C">
        <w:rPr>
          <w:b/>
          <w:sz w:val="28"/>
          <w:szCs w:val="28"/>
          <w:lang w:eastAsia="en-US"/>
        </w:rPr>
        <w:t>аботодатель</w:t>
      </w:r>
      <w:r w:rsidRPr="00D000C2">
        <w:rPr>
          <w:b/>
          <w:sz w:val="28"/>
          <w:szCs w:val="28"/>
          <w:lang w:eastAsia="en-US"/>
        </w:rPr>
        <w:t>»</w:t>
      </w:r>
      <w:r w:rsidRPr="003C2C1C">
        <w:rPr>
          <w:b/>
          <w:sz w:val="28"/>
          <w:szCs w:val="28"/>
          <w:lang w:eastAsia="en-US"/>
        </w:rPr>
        <w:t>,</w:t>
      </w:r>
      <w:r w:rsidRPr="003C2C1C">
        <w:rPr>
          <w:sz w:val="28"/>
          <w:szCs w:val="28"/>
          <w:lang w:eastAsia="en-US"/>
        </w:rPr>
        <w:t xml:space="preserve">  в лице главы района Башмакова Игоря Алексеевича, д</w:t>
      </w:r>
      <w:r w:rsidRPr="003C2C1C">
        <w:rPr>
          <w:snapToGrid w:val="0"/>
          <w:color w:val="000000"/>
          <w:sz w:val="28"/>
          <w:szCs w:val="28"/>
          <w:lang w:eastAsia="en-US"/>
        </w:rPr>
        <w:t>ействующего на основании Устава муниципального образования Поспелихинский район, с одной стороны,</w:t>
      </w:r>
      <w:r w:rsidRPr="003C2C1C">
        <w:rPr>
          <w:snapToGrid w:val="0"/>
          <w:sz w:val="28"/>
          <w:szCs w:val="28"/>
          <w:lang w:eastAsia="en-US"/>
        </w:rPr>
        <w:t xml:space="preserve"> и гр. РФ </w:t>
      </w:r>
      <w:r w:rsidRPr="00D000C2">
        <w:rPr>
          <w:b/>
          <w:snapToGrid w:val="0"/>
          <w:sz w:val="28"/>
          <w:szCs w:val="28"/>
          <w:lang w:eastAsia="en-US"/>
        </w:rPr>
        <w:t>______________________________________________________</w:t>
      </w:r>
      <w:r w:rsidR="00D000C2">
        <w:rPr>
          <w:b/>
          <w:snapToGrid w:val="0"/>
          <w:sz w:val="28"/>
          <w:szCs w:val="28"/>
          <w:lang w:eastAsia="en-US"/>
        </w:rPr>
        <w:t>________</w:t>
      </w:r>
      <w:r w:rsidRPr="003C2C1C">
        <w:rPr>
          <w:b/>
          <w:snapToGrid w:val="0"/>
          <w:sz w:val="28"/>
          <w:szCs w:val="28"/>
          <w:lang w:eastAsia="en-US"/>
        </w:rPr>
        <w:t xml:space="preserve">, </w:t>
      </w:r>
      <w:r w:rsidRPr="003C2C1C">
        <w:rPr>
          <w:snapToGrid w:val="0"/>
          <w:color w:val="000000"/>
          <w:sz w:val="28"/>
          <w:szCs w:val="28"/>
          <w:lang w:eastAsia="en-US"/>
        </w:rPr>
        <w:t xml:space="preserve">именуемый в дальнейшем </w:t>
      </w:r>
      <w:r w:rsidRPr="00D000C2">
        <w:rPr>
          <w:b/>
          <w:snapToGrid w:val="0"/>
          <w:color w:val="000000"/>
          <w:sz w:val="28"/>
          <w:szCs w:val="28"/>
          <w:lang w:eastAsia="en-US"/>
        </w:rPr>
        <w:t>«Р</w:t>
      </w:r>
      <w:r w:rsidRPr="003C2C1C">
        <w:rPr>
          <w:b/>
          <w:snapToGrid w:val="0"/>
          <w:color w:val="000000"/>
          <w:sz w:val="28"/>
          <w:szCs w:val="28"/>
          <w:lang w:eastAsia="en-US"/>
        </w:rPr>
        <w:t>уководитель</w:t>
      </w:r>
      <w:r w:rsidRPr="00D000C2">
        <w:rPr>
          <w:b/>
          <w:snapToGrid w:val="0"/>
          <w:color w:val="000000"/>
          <w:sz w:val="28"/>
          <w:szCs w:val="28"/>
          <w:lang w:eastAsia="en-US"/>
        </w:rPr>
        <w:t>»</w:t>
      </w:r>
      <w:r w:rsidRPr="003C2C1C">
        <w:rPr>
          <w:b/>
          <w:snapToGrid w:val="0"/>
          <w:color w:val="000000"/>
          <w:sz w:val="28"/>
          <w:szCs w:val="28"/>
          <w:lang w:eastAsia="en-US"/>
        </w:rPr>
        <w:t>,</w:t>
      </w:r>
      <w:r w:rsidRPr="003C2C1C">
        <w:rPr>
          <w:snapToGrid w:val="0"/>
          <w:color w:val="000000"/>
          <w:sz w:val="28"/>
          <w:szCs w:val="28"/>
          <w:lang w:eastAsia="en-US"/>
        </w:rPr>
        <w:t xml:space="preserve">  </w:t>
      </w:r>
      <w:r w:rsidRPr="003C2C1C">
        <w:rPr>
          <w:sz w:val="28"/>
          <w:szCs w:val="28"/>
          <w:lang w:eastAsia="en-US"/>
        </w:rPr>
        <w:t xml:space="preserve">который назначается на должность </w:t>
      </w:r>
      <w:r w:rsidRPr="003C2C1C">
        <w:rPr>
          <w:snapToGrid w:val="0"/>
          <w:color w:val="000000"/>
          <w:sz w:val="28"/>
          <w:szCs w:val="28"/>
          <w:lang w:eastAsia="en-US"/>
        </w:rPr>
        <w:t xml:space="preserve">директора </w:t>
      </w:r>
      <w:r w:rsidRPr="00D000C2">
        <w:rPr>
          <w:sz w:val="28"/>
          <w:szCs w:val="28"/>
          <w:lang w:eastAsia="en-US"/>
        </w:rPr>
        <w:t>______________________________________________</w:t>
      </w:r>
      <w:r w:rsidRPr="003C2C1C">
        <w:rPr>
          <w:snapToGrid w:val="0"/>
          <w:color w:val="000000"/>
          <w:sz w:val="28"/>
          <w:szCs w:val="28"/>
          <w:lang w:eastAsia="en-US"/>
        </w:rPr>
        <w:t xml:space="preserve">, именуемого в дальнейшем </w:t>
      </w:r>
      <w:r w:rsidRPr="003C2C1C">
        <w:rPr>
          <w:b/>
          <w:snapToGrid w:val="0"/>
          <w:color w:val="000000"/>
          <w:sz w:val="28"/>
          <w:szCs w:val="28"/>
          <w:lang w:eastAsia="en-US"/>
        </w:rPr>
        <w:t xml:space="preserve">предприятием, </w:t>
      </w:r>
      <w:r w:rsidRPr="003C2C1C">
        <w:rPr>
          <w:snapToGrid w:val="0"/>
          <w:color w:val="000000"/>
          <w:sz w:val="28"/>
          <w:szCs w:val="28"/>
          <w:lang w:eastAsia="en-US"/>
        </w:rPr>
        <w:t>с другой стороны (далее - стороны), заключили настоящий трудовой договор о нижеследующем.</w:t>
      </w:r>
      <w:proofErr w:type="gramEnd"/>
    </w:p>
    <w:p w:rsidR="003C2C1C" w:rsidRPr="003C2C1C" w:rsidRDefault="003C2C1C" w:rsidP="003C2C1C">
      <w:pPr>
        <w:spacing w:after="120"/>
        <w:ind w:firstLine="708"/>
        <w:jc w:val="both"/>
        <w:rPr>
          <w:snapToGrid w:val="0"/>
          <w:sz w:val="28"/>
          <w:szCs w:val="28"/>
          <w:lang w:eastAsia="en-US"/>
        </w:rPr>
      </w:pPr>
    </w:p>
    <w:p w:rsidR="003C2C1C" w:rsidRPr="003C2C1C" w:rsidRDefault="003C2C1C" w:rsidP="003C2C1C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2C1C">
        <w:rPr>
          <w:b/>
          <w:sz w:val="28"/>
          <w:szCs w:val="28"/>
        </w:rPr>
        <w:t>Общие положения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1.</w:t>
      </w:r>
      <w:r w:rsidRPr="003C2C1C">
        <w:rPr>
          <w:noProof/>
          <w:sz w:val="28"/>
          <w:szCs w:val="28"/>
        </w:rPr>
        <w:t xml:space="preserve"> </w:t>
      </w:r>
      <w:r w:rsidRPr="003C2C1C">
        <w:rPr>
          <w:sz w:val="28"/>
          <w:szCs w:val="28"/>
        </w:rPr>
        <w:t xml:space="preserve">Настоящий трудовой договор регулирует отношения между </w:t>
      </w:r>
      <w:r w:rsidRPr="00D000C2">
        <w:rPr>
          <w:sz w:val="28"/>
          <w:szCs w:val="28"/>
        </w:rPr>
        <w:t>Р</w:t>
      </w:r>
      <w:r w:rsidRPr="003C2C1C">
        <w:rPr>
          <w:sz w:val="28"/>
          <w:szCs w:val="28"/>
        </w:rPr>
        <w:t xml:space="preserve">аботодателем и </w:t>
      </w:r>
      <w:r w:rsidRPr="00D000C2">
        <w:rPr>
          <w:sz w:val="28"/>
          <w:szCs w:val="28"/>
        </w:rPr>
        <w:t>Р</w:t>
      </w:r>
      <w:r w:rsidRPr="003C2C1C">
        <w:rPr>
          <w:sz w:val="28"/>
          <w:szCs w:val="28"/>
        </w:rPr>
        <w:t xml:space="preserve">уководителем, связанные с выполнением </w:t>
      </w:r>
      <w:r w:rsidRPr="00D000C2">
        <w:rPr>
          <w:sz w:val="28"/>
          <w:szCs w:val="28"/>
        </w:rPr>
        <w:t>Р</w:t>
      </w:r>
      <w:r w:rsidRPr="003C2C1C">
        <w:rPr>
          <w:sz w:val="28"/>
          <w:szCs w:val="28"/>
        </w:rPr>
        <w:t>уководителем обязанностей по должности директора предприятия, расположенного по адресу:</w:t>
      </w:r>
      <w:r w:rsidRPr="00D000C2">
        <w:rPr>
          <w:sz w:val="28"/>
          <w:szCs w:val="28"/>
        </w:rPr>
        <w:t xml:space="preserve"> ________________________________</w:t>
      </w:r>
      <w:r w:rsidR="00D000C2">
        <w:rPr>
          <w:sz w:val="28"/>
          <w:szCs w:val="28"/>
        </w:rPr>
        <w:t>___________________________</w:t>
      </w:r>
      <w:r w:rsidRPr="003C2C1C">
        <w:rPr>
          <w:sz w:val="28"/>
          <w:szCs w:val="28"/>
        </w:rPr>
        <w:t xml:space="preserve">, </w:t>
      </w:r>
      <w:proofErr w:type="gramStart"/>
      <w:r w:rsidRPr="003C2C1C">
        <w:rPr>
          <w:sz w:val="28"/>
          <w:szCs w:val="28"/>
        </w:rPr>
        <w:t>работу</w:t>
      </w:r>
      <w:proofErr w:type="gramEnd"/>
      <w:r w:rsidRPr="003C2C1C">
        <w:rPr>
          <w:sz w:val="28"/>
          <w:szCs w:val="28"/>
        </w:rPr>
        <w:t xml:space="preserve"> по которой предоставляет </w:t>
      </w:r>
      <w:r w:rsidRPr="00D000C2">
        <w:rPr>
          <w:sz w:val="28"/>
          <w:szCs w:val="28"/>
        </w:rPr>
        <w:t>Р</w:t>
      </w:r>
      <w:r w:rsidRPr="003C2C1C">
        <w:rPr>
          <w:sz w:val="28"/>
          <w:szCs w:val="28"/>
        </w:rPr>
        <w:t>аботодатель.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2. Настоящий трудовой договор является договором по основной работе. Руководитель не может работать по совместительству у другого работодателя.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3. Руководитель приступает к исполнению обязанностей «</w:t>
      </w:r>
      <w:r w:rsidRPr="00D000C2">
        <w:rPr>
          <w:sz w:val="28"/>
          <w:szCs w:val="28"/>
        </w:rPr>
        <w:t>____</w:t>
      </w:r>
      <w:r w:rsidRPr="003C2C1C">
        <w:rPr>
          <w:sz w:val="28"/>
          <w:szCs w:val="28"/>
        </w:rPr>
        <w:t xml:space="preserve">» </w:t>
      </w:r>
      <w:r w:rsidRPr="00D000C2">
        <w:rPr>
          <w:sz w:val="28"/>
          <w:szCs w:val="28"/>
        </w:rPr>
        <w:t>__________</w:t>
      </w:r>
      <w:r w:rsidRPr="003C2C1C">
        <w:rPr>
          <w:sz w:val="28"/>
          <w:szCs w:val="28"/>
        </w:rPr>
        <w:t xml:space="preserve"> 20</w:t>
      </w:r>
      <w:r w:rsidRPr="00D000C2">
        <w:rPr>
          <w:sz w:val="28"/>
          <w:szCs w:val="28"/>
        </w:rPr>
        <w:t>___</w:t>
      </w:r>
      <w:r w:rsidRPr="003C2C1C">
        <w:rPr>
          <w:sz w:val="28"/>
          <w:szCs w:val="28"/>
        </w:rPr>
        <w:t xml:space="preserve"> года.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 4. Местом работы руководителя является предприятие. 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4.1. Условия труда руководителя на рабочем месте определены как допустимые.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2C1C">
        <w:rPr>
          <w:b/>
          <w:sz w:val="28"/>
          <w:szCs w:val="28"/>
        </w:rPr>
        <w:t>II. Права и обязанности руководителя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5. Руководитель является единоличным исполнительным органом предприятия, осуществляющим текущее руководство его деятельностью.</w:t>
      </w:r>
    </w:p>
    <w:p w:rsidR="003C2C1C" w:rsidRPr="003C2C1C" w:rsidRDefault="00D000C2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proofErr w:type="gramStart"/>
      <w:r w:rsidR="003C2C1C" w:rsidRPr="003C2C1C">
        <w:rPr>
          <w:sz w:val="28"/>
          <w:szCs w:val="28"/>
        </w:rPr>
        <w:t>Руководитель</w:t>
      </w:r>
      <w:r w:rsidR="00CD112D">
        <w:rPr>
          <w:sz w:val="28"/>
          <w:szCs w:val="28"/>
        </w:rPr>
        <w:t xml:space="preserve"> </w:t>
      </w:r>
      <w:r w:rsidR="003C2C1C" w:rsidRPr="003C2C1C">
        <w:rPr>
          <w:sz w:val="28"/>
          <w:szCs w:val="28"/>
        </w:rPr>
        <w:t xml:space="preserve">самостоятельно осуществляет руководство деятельностью предприятия в соответствии с законодательством Российской Федерации, законодательством субъекта Российской Федерации, нормативными </w:t>
      </w:r>
      <w:r w:rsidR="003C2C1C" w:rsidRPr="003C2C1C">
        <w:rPr>
          <w:sz w:val="28"/>
          <w:szCs w:val="28"/>
        </w:rPr>
        <w:lastRenderedPageBreak/>
        <w:t>правовыми актами органов местного самоуправления, уставом предприятия, коллективным договором, соглашениями, локальными нормативными актами, настоящим трудовым договором, за исключением вопросов, принятие решений по которым отнесено законодательством Российской Федерации к ведению иных органов и должностных лиц.</w:t>
      </w:r>
      <w:proofErr w:type="gramEnd"/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7. Руководитель имеет право </w:t>
      </w:r>
      <w:proofErr w:type="gramStart"/>
      <w:r w:rsidRPr="003C2C1C">
        <w:rPr>
          <w:sz w:val="28"/>
          <w:szCs w:val="28"/>
        </w:rPr>
        <w:t>на</w:t>
      </w:r>
      <w:proofErr w:type="gramEnd"/>
      <w:r w:rsidRPr="003C2C1C">
        <w:rPr>
          <w:sz w:val="28"/>
          <w:szCs w:val="28"/>
        </w:rPr>
        <w:t>: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а) осуществление действий без доверенности от имени предприятия;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б) выдачу доверенности, совершение иных юридически значимых действий;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в) открытие (закрытие) в установленном порядке счетов предприятия;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г) осуществление в установленном порядке приема на работу работников предприятия, а также заключение, изменение и расторжение трудовых договоров с ними;</w:t>
      </w:r>
    </w:p>
    <w:p w:rsidR="003C2C1C" w:rsidRPr="003C2C1C" w:rsidRDefault="003C2C1C" w:rsidP="003C2C1C">
      <w:pPr>
        <w:shd w:val="clear" w:color="auto" w:fill="FFFFFF"/>
        <w:spacing w:line="322" w:lineRule="exact"/>
        <w:ind w:left="29" w:right="58"/>
        <w:jc w:val="both"/>
        <w:rPr>
          <w:sz w:val="28"/>
          <w:szCs w:val="28"/>
          <w:lang w:eastAsia="en-US"/>
        </w:rPr>
      </w:pPr>
      <w:r w:rsidRPr="003C2C1C">
        <w:rPr>
          <w:sz w:val="28"/>
          <w:szCs w:val="28"/>
          <w:lang w:eastAsia="en-US"/>
        </w:rPr>
        <w:t xml:space="preserve">   д) разработку шт</w:t>
      </w:r>
      <w:r w:rsidR="00CD112D">
        <w:rPr>
          <w:sz w:val="28"/>
          <w:szCs w:val="28"/>
          <w:lang w:eastAsia="en-US"/>
        </w:rPr>
        <w:t>атного расписания предприятия, у</w:t>
      </w:r>
      <w:r w:rsidRPr="003C2C1C">
        <w:rPr>
          <w:sz w:val="28"/>
          <w:szCs w:val="28"/>
          <w:lang w:eastAsia="en-US"/>
        </w:rPr>
        <w:t>тверждение структуры Предприятия, положения о структурных подразделениях Предприятия, годового плана деятельности Предприятия, принятие  локальных нормативных актов;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е) ведение коллективных переговоров и заключение коллективных договоров;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ж) поощрение работников предприятия;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з) привлечение работников предприятия к дисциплинарной и материальной ответственности в соответствии с законодательством Российской Федерации;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и) решение иных вопросов, отнесенных законодательством Российской Федерации, уставом предприятия и настоящим трудовым договором к компетенции руководителя;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к) получение своевременно и в полном объеме заработной платы;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л) предоставление ему ежегодного оплачиваемого отпуска;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м) повышение квалификации.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8. Руководитель обязан: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а) соблюдать при исполнении должностных обязанностей требования законодательства Российской Федерации, законодательства субъекта Российской Федерации, нормативных правовых актов органов местного самоуправления, устава</w:t>
      </w:r>
      <w:r w:rsidR="00CD112D">
        <w:rPr>
          <w:sz w:val="28"/>
          <w:szCs w:val="28"/>
        </w:rPr>
        <w:t xml:space="preserve"> </w:t>
      </w:r>
      <w:r w:rsidRPr="003C2C1C">
        <w:rPr>
          <w:sz w:val="28"/>
          <w:szCs w:val="28"/>
        </w:rPr>
        <w:t>предприятия,</w:t>
      </w:r>
      <w:r w:rsidR="00CD112D">
        <w:rPr>
          <w:sz w:val="28"/>
          <w:szCs w:val="28"/>
        </w:rPr>
        <w:t xml:space="preserve"> </w:t>
      </w:r>
      <w:r w:rsidRPr="003C2C1C">
        <w:rPr>
          <w:sz w:val="28"/>
          <w:szCs w:val="28"/>
        </w:rPr>
        <w:t>коллективного договора, соглашений, локальных нормативных актов и настоящего трудового договора;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б) обеспечивать эффективную деятельность предприятия и его структурных подразделений, организацию административно-хозяйственной, финансовой и иной деятельности предприятия;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в) обеспечивать планирование деятельности предприятия с учетом средств, получаемых из всех источников, не запрещенных законодательством Российской Федерации;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г) обеспечивать целевое и эффективное использование денежных сре</w:t>
      </w:r>
      <w:proofErr w:type="gramStart"/>
      <w:r w:rsidRPr="003C2C1C">
        <w:rPr>
          <w:sz w:val="28"/>
          <w:szCs w:val="28"/>
        </w:rPr>
        <w:t>дств пр</w:t>
      </w:r>
      <w:proofErr w:type="gramEnd"/>
      <w:r w:rsidRPr="003C2C1C">
        <w:rPr>
          <w:sz w:val="28"/>
          <w:szCs w:val="28"/>
        </w:rPr>
        <w:t>едприятия, а также имущества, переданного предприятию на праве оперативного управления в установленном порядке;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д) в случае необходимости - передачу своему заместителю части своих </w:t>
      </w:r>
      <w:r w:rsidRPr="003C2C1C">
        <w:rPr>
          <w:sz w:val="28"/>
          <w:szCs w:val="28"/>
        </w:rPr>
        <w:lastRenderedPageBreak/>
        <w:t>полномочий в установленном порядке;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е) обеспечивать своевременное и качественное выполнение всех договоров и обязатель</w:t>
      </w:r>
      <w:proofErr w:type="gramStart"/>
      <w:r w:rsidRPr="003C2C1C">
        <w:rPr>
          <w:sz w:val="28"/>
          <w:szCs w:val="28"/>
        </w:rPr>
        <w:t>ств пр</w:t>
      </w:r>
      <w:proofErr w:type="gramEnd"/>
      <w:r w:rsidRPr="003C2C1C">
        <w:rPr>
          <w:sz w:val="28"/>
          <w:szCs w:val="28"/>
        </w:rPr>
        <w:t>едприятия;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ж) обеспечивать</w:t>
      </w:r>
      <w:r w:rsidR="00CD112D">
        <w:rPr>
          <w:sz w:val="28"/>
          <w:szCs w:val="28"/>
        </w:rPr>
        <w:t xml:space="preserve"> работникам </w:t>
      </w:r>
      <w:r w:rsidRPr="003C2C1C">
        <w:rPr>
          <w:sz w:val="28"/>
          <w:szCs w:val="28"/>
        </w:rPr>
        <w:t>предприятия безопасные условия труда, соответствующие государственным нормативным требованиям охраны труда, а также социальные гарантии в соответствии с законодательством Российской Федерации;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з) создавать и соблюдать условия, обеспечивающие деятельность представителей работников, в</w:t>
      </w:r>
      <w:r w:rsidR="00CD112D">
        <w:rPr>
          <w:sz w:val="28"/>
          <w:szCs w:val="28"/>
        </w:rPr>
        <w:t xml:space="preserve"> соответствии </w:t>
      </w:r>
      <w:r w:rsidRPr="003C2C1C">
        <w:rPr>
          <w:sz w:val="28"/>
          <w:szCs w:val="28"/>
        </w:rPr>
        <w:t>с трудовым законодательством, коллективным договором и соглашениями;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и) обеспечивать разработку в установленном порядке правил внутреннего трудового распорядка;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к) требовать соблюдения работниками предприятия правил внутреннего трудового распорядка;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л) обеспечивать выплату в полном размере заработной платы, пособий и иных выплат работникам предприятия в соответствии с законодательством Российской Федерации, коллективным договором, правилами внутреннего трудового распорядка и трудовыми договорами;</w:t>
      </w:r>
    </w:p>
    <w:p w:rsidR="003C2C1C" w:rsidRPr="003C2C1C" w:rsidRDefault="00616410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м) </w:t>
      </w:r>
      <w:r w:rsidR="003C2C1C" w:rsidRPr="003C2C1C">
        <w:rPr>
          <w:sz w:val="28"/>
          <w:szCs w:val="28"/>
        </w:rPr>
        <w:t>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н) обеспечивать выполнение требований законодательства Российской Федерации по гражданской обороне и мобилизационной подготовке;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о) обеспечивать соблюдение 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п) представлять работодателю проекты планов деятельности предприятия и отчеты об исполнении этих планов в порядке и сроки, которые установлены законодательством Российской Федерации;</w:t>
      </w:r>
    </w:p>
    <w:p w:rsidR="003C2C1C" w:rsidRPr="003C2C1C" w:rsidRDefault="00A16ED5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р) </w:t>
      </w:r>
      <w:r w:rsidR="003C2C1C" w:rsidRPr="003C2C1C">
        <w:rPr>
          <w:sz w:val="28"/>
          <w:szCs w:val="28"/>
        </w:rPr>
        <w:t>обеспечивать выполнение всех плановых показателей деятельности предприятия;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с) обеспечивать своевременное выполнение нормативных правовых актов и локальных нормативных актов работодателя;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т) своевременно информировать работодателя о начале проведения проверок деятельности предприятия контрольными и правоохранительными органами и об их результатах, о случаях привлечения работников предприятия к административной и уголовной ответственности, связанных с их работой в предприятии, а также незамедлительно сообщать о</w:t>
      </w:r>
      <w:r w:rsidR="00A16ED5">
        <w:rPr>
          <w:sz w:val="28"/>
          <w:szCs w:val="28"/>
        </w:rPr>
        <w:t xml:space="preserve"> случаях </w:t>
      </w:r>
      <w:r w:rsidRPr="003C2C1C">
        <w:rPr>
          <w:sz w:val="28"/>
          <w:szCs w:val="28"/>
        </w:rPr>
        <w:t>возникновения в предприятии ситуации, представляющей угрозу жизни и здоровью работников;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у) осуществить при расторжении настоящего трудового договора передачу дел предприятия вновь назначенному руководителю в установленном </w:t>
      </w:r>
      <w:r w:rsidRPr="003C2C1C">
        <w:rPr>
          <w:sz w:val="28"/>
          <w:szCs w:val="28"/>
        </w:rPr>
        <w:lastRenderedPageBreak/>
        <w:t>порядке;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ф) представлять в случае изменения персональных данных соответствующие документы работодателю в трехдневный срок.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х) информировать работодателя о своей временной нетрудоспособности, а также об отсутствии на рабочем месте по другим уважительным причинам; </w:t>
      </w:r>
      <w:bookmarkStart w:id="19" w:name="Par176"/>
      <w:bookmarkEnd w:id="19"/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ц) согласовывать с Работодателем прием на работу главного бухгалтера предприятия, заключение с ним, изменение и прекращение трудового договора;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ч) выполнять иные обязанности, предусмотренные законодательством Российской Федерации и уставом предприятия.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2C1C">
        <w:rPr>
          <w:b/>
          <w:sz w:val="28"/>
          <w:szCs w:val="28"/>
        </w:rPr>
        <w:t>III. Права и обязанности работодателя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9. Работодатель имеет право: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а) осуществлять </w:t>
      </w:r>
      <w:proofErr w:type="gramStart"/>
      <w:r w:rsidRPr="003C2C1C">
        <w:rPr>
          <w:sz w:val="28"/>
          <w:szCs w:val="28"/>
        </w:rPr>
        <w:t>контроль за</w:t>
      </w:r>
      <w:proofErr w:type="gramEnd"/>
      <w:r w:rsidRPr="003C2C1C">
        <w:rPr>
          <w:sz w:val="28"/>
          <w:szCs w:val="28"/>
        </w:rPr>
        <w:t xml:space="preserve"> деятельностью руководителя и требовать от него добросовестного выполнения должностных обязанностей, предусмотренных настоящим трудовым договором, и обязанностей, предусмотренных законодательством Российской Федерации и уставом предприятия;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б) проводить аттестацию руководителя с целью оценки уровня его квалификации и соответствия занимаемой должности;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в) принимать в установленном порядке решения о направлении руководителя в служебные командировки;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г) </w:t>
      </w:r>
      <w:r w:rsidR="00A16ED5">
        <w:rPr>
          <w:sz w:val="28"/>
          <w:szCs w:val="28"/>
        </w:rPr>
        <w:t xml:space="preserve">привлекать </w:t>
      </w:r>
      <w:r w:rsidRPr="003C2C1C">
        <w:rPr>
          <w:sz w:val="28"/>
          <w:szCs w:val="28"/>
        </w:rPr>
        <w:t>руководителя к дисциплинарной и материальной ответственности в случаях, предусмотренных законодательством Российской Федерации;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д) поощрять руководителя за эффективную работу предприятия;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е) на согласование приема на работу главного бухгалтера предприятия, заключение с ним, изменение и прекращение трудового договора.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10. Работодатель обязан: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а) соблюдать требования законодательных и иных нормативных правовых актов, а также условия настоящего трудового договора;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б) обеспечивать руководителю условия труда, необходимые для его эффективной работы;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в) устанавливать с учетом показателей эффективности деятельности предприятия целевые показатели эффективности работы руководителя в целях его стимулирования;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г) уведомлять руководителя о предстоящих изменениях условий настоящего трудового договора, определенных сторонами, а также о причинах, вызвавших необходимость таких изменений, в письменной форме не </w:t>
      </w:r>
      <w:proofErr w:type="gramStart"/>
      <w:r w:rsidRPr="003C2C1C">
        <w:rPr>
          <w:sz w:val="28"/>
          <w:szCs w:val="28"/>
        </w:rPr>
        <w:t>позднее</w:t>
      </w:r>
      <w:proofErr w:type="gramEnd"/>
      <w:r w:rsidRPr="003C2C1C">
        <w:rPr>
          <w:sz w:val="28"/>
          <w:szCs w:val="28"/>
        </w:rPr>
        <w:t xml:space="preserve"> чем за 2 месяца, если иное не предусмотрено Трудовым </w:t>
      </w:r>
      <w:hyperlink r:id="rId10" w:history="1">
        <w:r w:rsidRPr="003C2C1C">
          <w:rPr>
            <w:sz w:val="28"/>
            <w:szCs w:val="28"/>
          </w:rPr>
          <w:t>кодексом</w:t>
        </w:r>
      </w:hyperlink>
      <w:r w:rsidRPr="003C2C1C">
        <w:rPr>
          <w:sz w:val="28"/>
          <w:szCs w:val="28"/>
        </w:rPr>
        <w:t xml:space="preserve"> Российской Федерации;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д) осуществлять в установленном законодательством Российской Федерации порядке финансовое обеспечение деятельности предприятия;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е) выполнять иные обязанности, предусмотренные законодательством Российской Федерации, законодательством субъекта Российской Федерации </w:t>
      </w:r>
      <w:r w:rsidRPr="003C2C1C">
        <w:rPr>
          <w:sz w:val="28"/>
          <w:szCs w:val="28"/>
        </w:rPr>
        <w:lastRenderedPageBreak/>
        <w:t>и нормативными правовыми актами органов местного самоуправления.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2C1C">
        <w:rPr>
          <w:b/>
          <w:sz w:val="28"/>
          <w:szCs w:val="28"/>
        </w:rPr>
        <w:t>IV. Рабочее время и время отдыха руководителя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11. Руководителю устанавливается: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а) продолжительность рабочей недели - 40 часов;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б) количество выходных дней в неделю – суббота, воскресенье;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в) продолжительность ежедневной работы – 8 часов;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г) ненормированный рабочий день;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д) ежегодный основной оплачиваемый отпуск продолжительностью 28 (двадцать восемь) календарных дней.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12.  Перерывы для отдыха и питания руководителя устанавливаются правилами внутреннего трудового распорядка предприятия.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13. Руководителю предоставляется ежегодный  дополнительный оплачиваемый отпуск за ненормированный рабочий день продолжительностью 3 (три) календарных дня.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14. Ежегодные оплачиваемые отпуска предоставляются руководителю в соответствии с графиком в сроки, согласованные с работодателем.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2C1C">
        <w:rPr>
          <w:b/>
          <w:sz w:val="28"/>
          <w:szCs w:val="28"/>
        </w:rPr>
        <w:t>V. Оплата труда руководителя и другие выплаты,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C2C1C">
        <w:rPr>
          <w:b/>
          <w:sz w:val="28"/>
          <w:szCs w:val="28"/>
        </w:rPr>
        <w:t>осуществляемые</w:t>
      </w:r>
      <w:proofErr w:type="gramEnd"/>
      <w:r w:rsidRPr="003C2C1C">
        <w:rPr>
          <w:b/>
          <w:sz w:val="28"/>
          <w:szCs w:val="28"/>
        </w:rPr>
        <w:t xml:space="preserve"> ему в рамках трудовых отношений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15. </w:t>
      </w:r>
      <w:bookmarkStart w:id="20" w:name="sub_1413"/>
      <w:r w:rsidRPr="003C2C1C">
        <w:rPr>
          <w:sz w:val="28"/>
          <w:szCs w:val="28"/>
        </w:rPr>
        <w:t>Заработная плата руководителя состоит из должностного оклада и выплат компенсационного</w:t>
      </w:r>
      <w:r w:rsidR="00A16ED5">
        <w:rPr>
          <w:sz w:val="28"/>
          <w:szCs w:val="28"/>
        </w:rPr>
        <w:t xml:space="preserve"> и с</w:t>
      </w:r>
      <w:r w:rsidRPr="003C2C1C">
        <w:rPr>
          <w:sz w:val="28"/>
          <w:szCs w:val="28"/>
        </w:rPr>
        <w:t>тимулирующего характера, устанавливаемых в соответствии с настоящим трудовым договором.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16. </w:t>
      </w:r>
      <w:r w:rsidRPr="003C2C1C">
        <w:rPr>
          <w:noProof/>
          <w:sz w:val="28"/>
          <w:szCs w:val="28"/>
        </w:rPr>
        <w:t xml:space="preserve">За выполнение трудовых обязанностей, предусмотренных настоящим трудовым договором, Руководителю устанавливается заработная плата в размере </w:t>
      </w:r>
      <w:r w:rsidR="001F27DF" w:rsidRPr="00D000C2">
        <w:rPr>
          <w:b/>
          <w:noProof/>
          <w:sz w:val="28"/>
          <w:szCs w:val="28"/>
        </w:rPr>
        <w:t>__________</w:t>
      </w:r>
      <w:r w:rsidRPr="003C2C1C">
        <w:rPr>
          <w:b/>
          <w:noProof/>
          <w:sz w:val="28"/>
          <w:szCs w:val="28"/>
        </w:rPr>
        <w:t xml:space="preserve"> </w:t>
      </w:r>
      <w:r w:rsidRPr="003C2C1C">
        <w:rPr>
          <w:noProof/>
          <w:sz w:val="28"/>
          <w:szCs w:val="28"/>
        </w:rPr>
        <w:t>рублей в месяц, в том числе: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noProof/>
          <w:sz w:val="28"/>
          <w:szCs w:val="28"/>
        </w:rPr>
        <w:t>- тарифная ставка в размере</w:t>
      </w:r>
      <w:r w:rsidR="001F27DF" w:rsidRPr="00D000C2">
        <w:rPr>
          <w:sz w:val="28"/>
          <w:szCs w:val="28"/>
        </w:rPr>
        <w:t xml:space="preserve"> ________</w:t>
      </w:r>
      <w:r w:rsidRPr="003C2C1C">
        <w:rPr>
          <w:sz w:val="28"/>
          <w:szCs w:val="28"/>
        </w:rPr>
        <w:t xml:space="preserve"> рублей</w:t>
      </w:r>
      <w:r w:rsidRPr="003C2C1C">
        <w:rPr>
          <w:noProof/>
          <w:sz w:val="28"/>
          <w:szCs w:val="28"/>
        </w:rPr>
        <w:t xml:space="preserve"> в месяц, что соответствует </w:t>
      </w:r>
      <w:r w:rsidR="001F27DF" w:rsidRPr="00D000C2">
        <w:rPr>
          <w:noProof/>
          <w:sz w:val="28"/>
          <w:szCs w:val="28"/>
        </w:rPr>
        <w:t>__</w:t>
      </w:r>
      <w:r w:rsidRPr="003C2C1C">
        <w:rPr>
          <w:noProof/>
          <w:sz w:val="28"/>
          <w:szCs w:val="28"/>
        </w:rPr>
        <w:t xml:space="preserve"> разряду Единой тарифной сетки по оплате труда работников</w:t>
      </w:r>
      <w:r w:rsidR="001F27DF" w:rsidRPr="00D000C2">
        <w:rPr>
          <w:noProof/>
          <w:sz w:val="28"/>
          <w:szCs w:val="28"/>
        </w:rPr>
        <w:t xml:space="preserve"> ______________________</w:t>
      </w:r>
      <w:r w:rsidRPr="003C2C1C">
        <w:rPr>
          <w:noProof/>
          <w:sz w:val="28"/>
          <w:szCs w:val="28"/>
        </w:rPr>
        <w:t>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3C2C1C">
        <w:rPr>
          <w:noProof/>
          <w:sz w:val="28"/>
          <w:szCs w:val="28"/>
        </w:rPr>
        <w:t xml:space="preserve">- персональная надбавка в размере 20% от тарифной ставки -  </w:t>
      </w:r>
      <w:r w:rsidR="001F27DF" w:rsidRPr="00D000C2">
        <w:rPr>
          <w:noProof/>
          <w:sz w:val="28"/>
          <w:szCs w:val="28"/>
        </w:rPr>
        <w:t>_________</w:t>
      </w:r>
      <w:r w:rsidRPr="003C2C1C">
        <w:rPr>
          <w:noProof/>
          <w:sz w:val="28"/>
          <w:szCs w:val="28"/>
        </w:rPr>
        <w:t xml:space="preserve"> рублей в месяц;</w:t>
      </w:r>
    </w:p>
    <w:p w:rsidR="003C2C1C" w:rsidRPr="003C2C1C" w:rsidRDefault="003C2C1C" w:rsidP="003C2C1C">
      <w:pPr>
        <w:rPr>
          <w:sz w:val="28"/>
          <w:szCs w:val="28"/>
          <w:lang w:eastAsia="en-US"/>
        </w:rPr>
      </w:pPr>
      <w:r w:rsidRPr="003C2C1C">
        <w:rPr>
          <w:sz w:val="28"/>
          <w:szCs w:val="28"/>
          <w:lang w:eastAsia="en-US"/>
        </w:rPr>
        <w:t xml:space="preserve">- районный коэффициент в размере 25% - </w:t>
      </w:r>
      <w:r w:rsidR="001F27DF" w:rsidRPr="00D000C2">
        <w:rPr>
          <w:sz w:val="28"/>
          <w:szCs w:val="28"/>
          <w:lang w:eastAsia="en-US"/>
        </w:rPr>
        <w:t>_________</w:t>
      </w:r>
      <w:r w:rsidRPr="003C2C1C">
        <w:rPr>
          <w:sz w:val="28"/>
          <w:szCs w:val="28"/>
          <w:lang w:eastAsia="en-US"/>
        </w:rPr>
        <w:t xml:space="preserve"> рублей в месяц.</w:t>
      </w:r>
    </w:p>
    <w:bookmarkEnd w:id="20"/>
    <w:p w:rsidR="003C2C1C" w:rsidRPr="003C2C1C" w:rsidRDefault="003C2C1C" w:rsidP="003C2C1C">
      <w:pPr>
        <w:widowControl w:val="0"/>
        <w:jc w:val="both"/>
        <w:rPr>
          <w:sz w:val="28"/>
          <w:szCs w:val="28"/>
          <w:lang w:eastAsia="en-US"/>
        </w:rPr>
      </w:pPr>
      <w:r w:rsidRPr="003C2C1C">
        <w:rPr>
          <w:snapToGrid w:val="0"/>
          <w:color w:val="000000"/>
          <w:sz w:val="28"/>
          <w:szCs w:val="28"/>
          <w:lang w:eastAsia="en-US"/>
        </w:rPr>
        <w:t xml:space="preserve">    17. </w:t>
      </w:r>
      <w:r w:rsidRPr="003C2C1C">
        <w:rPr>
          <w:sz w:val="28"/>
          <w:szCs w:val="28"/>
          <w:lang w:eastAsia="en-US"/>
        </w:rPr>
        <w:t>Заработная плата выплачивается руководителю в сроки, установленные для выплаты (перечисления) заработной платы работникам предприятия.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18. Заработная плата перечисляется на указанный руководителем счет в банке. 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2C1C">
        <w:rPr>
          <w:b/>
          <w:sz w:val="28"/>
          <w:szCs w:val="28"/>
        </w:rPr>
        <w:t>VI. Ответственность руководителя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19. Руководитель несет ответственность за неисполнение или ненадлежащее исполнение </w:t>
      </w:r>
      <w:r w:rsidR="00A16ED5">
        <w:rPr>
          <w:sz w:val="28"/>
          <w:szCs w:val="28"/>
        </w:rPr>
        <w:t>о</w:t>
      </w:r>
      <w:r w:rsidRPr="003C2C1C">
        <w:rPr>
          <w:sz w:val="28"/>
          <w:szCs w:val="28"/>
        </w:rPr>
        <w:t>бязанностей, предусмотренных законодательством Российской Федерации и настоящим трудовым договором.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20. За совершение дисциплинарного проступка, то есть за неисполнение или  ненадлежащее исполнение руководителем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lastRenderedPageBreak/>
        <w:t xml:space="preserve">    а) замечание;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б) выговор;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в) увольнение по соответствующему основанию;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г) иные </w:t>
      </w:r>
      <w:r w:rsidR="00A16ED5">
        <w:rPr>
          <w:sz w:val="28"/>
          <w:szCs w:val="28"/>
        </w:rPr>
        <w:t xml:space="preserve">дисциплинарные </w:t>
      </w:r>
      <w:r w:rsidRPr="003C2C1C">
        <w:rPr>
          <w:sz w:val="28"/>
          <w:szCs w:val="28"/>
        </w:rPr>
        <w:t>взыскания, предусмотренные законодательством Российской Федерации.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21. Работодатель до истечения года со дня применения дисциплинарного взыскания имеет право  снять его с руководителя по собственной инициативе или просьбе самого руководителя.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Если в течение года со дня применения дисциплинарного взыскания руководитель не будет подвергнут новому дисциплинарному взысканию, он считается не имеющим дисциплинарного взыскания.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22. Руководитель несет полную материальную ответственность за прямой действительный ущерб, причиненный предприятию, в соответствии со </w:t>
      </w:r>
      <w:hyperlink r:id="rId11" w:history="1">
        <w:r w:rsidRPr="003C2C1C">
          <w:rPr>
            <w:sz w:val="28"/>
            <w:szCs w:val="28"/>
          </w:rPr>
          <w:t>статьей 277</w:t>
        </w:r>
      </w:hyperlink>
      <w:r w:rsidRPr="003C2C1C">
        <w:rPr>
          <w:sz w:val="28"/>
          <w:szCs w:val="28"/>
        </w:rPr>
        <w:t xml:space="preserve"> Трудового кодекса Российской Федерации.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23. Руководитель может быть привлечен к дисциплинарной и материальной ответственности в порядке, установленном Трудовым </w:t>
      </w:r>
      <w:hyperlink r:id="rId12" w:history="1">
        <w:r w:rsidRPr="003C2C1C">
          <w:rPr>
            <w:sz w:val="28"/>
            <w:szCs w:val="28"/>
          </w:rPr>
          <w:t>кодексом</w:t>
        </w:r>
      </w:hyperlink>
      <w:r w:rsidRPr="003C2C1C">
        <w:rPr>
          <w:sz w:val="28"/>
          <w:szCs w:val="28"/>
        </w:rPr>
        <w:t xml:space="preserve"> Российской Федерации и иными федеральными законами, а также к гражданско-правовой, административной и уголовной ответственности в порядке,  установленном федеральными законами.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2C1C">
        <w:rPr>
          <w:b/>
          <w:sz w:val="28"/>
          <w:szCs w:val="28"/>
        </w:rPr>
        <w:t>VII. Социальное страхование и социальные гарантии,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C2C1C">
        <w:rPr>
          <w:b/>
          <w:sz w:val="28"/>
          <w:szCs w:val="28"/>
        </w:rPr>
        <w:t>предоставляемые</w:t>
      </w:r>
      <w:proofErr w:type="gramEnd"/>
      <w:r w:rsidRPr="003C2C1C">
        <w:rPr>
          <w:b/>
          <w:sz w:val="28"/>
          <w:szCs w:val="28"/>
        </w:rPr>
        <w:t xml:space="preserve"> руководителю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24. </w:t>
      </w:r>
      <w:r w:rsidR="00302566">
        <w:rPr>
          <w:sz w:val="28"/>
          <w:szCs w:val="28"/>
        </w:rPr>
        <w:t xml:space="preserve">Руководитель </w:t>
      </w:r>
      <w:r w:rsidRPr="003C2C1C">
        <w:rPr>
          <w:sz w:val="28"/>
          <w:szCs w:val="28"/>
        </w:rPr>
        <w:t>подлежит обязательному социальном</w:t>
      </w:r>
      <w:r w:rsidR="00302566">
        <w:rPr>
          <w:sz w:val="28"/>
          <w:szCs w:val="28"/>
        </w:rPr>
        <w:t xml:space="preserve">у страхованию в соответствии с </w:t>
      </w:r>
      <w:r w:rsidRPr="003C2C1C">
        <w:rPr>
          <w:sz w:val="28"/>
          <w:szCs w:val="28"/>
        </w:rPr>
        <w:t xml:space="preserve">законодательством </w:t>
      </w:r>
      <w:r w:rsidR="00302566">
        <w:rPr>
          <w:sz w:val="28"/>
          <w:szCs w:val="28"/>
        </w:rPr>
        <w:t xml:space="preserve">Российской </w:t>
      </w:r>
      <w:r w:rsidRPr="003C2C1C">
        <w:rPr>
          <w:sz w:val="28"/>
          <w:szCs w:val="28"/>
        </w:rPr>
        <w:t xml:space="preserve">Федерации </w:t>
      </w:r>
      <w:r w:rsidR="00302566">
        <w:rPr>
          <w:sz w:val="28"/>
          <w:szCs w:val="28"/>
        </w:rPr>
        <w:t xml:space="preserve">об </w:t>
      </w:r>
      <w:r w:rsidRPr="003C2C1C">
        <w:rPr>
          <w:sz w:val="28"/>
          <w:szCs w:val="28"/>
        </w:rPr>
        <w:t>обязательном социальном страховании.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2C1C">
        <w:rPr>
          <w:b/>
          <w:sz w:val="28"/>
          <w:szCs w:val="28"/>
        </w:rPr>
        <w:t>VIII. Изменение и прекращение трудового договора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25. Изменения вносятся в настоящий трудовой договор по соглашению сторон и оформляются дополнительным соглашением, являющимся неотъемлемой частью настоящего трудового договора.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26. Руководитель имеет право досрочно расторгнуть настоящий трудовой договор, предупредив об этом работодателя в письменной форме не </w:t>
      </w:r>
      <w:proofErr w:type="gramStart"/>
      <w:r w:rsidRPr="003C2C1C">
        <w:rPr>
          <w:sz w:val="28"/>
          <w:szCs w:val="28"/>
        </w:rPr>
        <w:t>позднее</w:t>
      </w:r>
      <w:proofErr w:type="gramEnd"/>
      <w:r w:rsidRPr="003C2C1C">
        <w:rPr>
          <w:sz w:val="28"/>
          <w:szCs w:val="28"/>
        </w:rPr>
        <w:t xml:space="preserve"> чем за один месяц.</w:t>
      </w:r>
    </w:p>
    <w:p w:rsidR="003C2C1C" w:rsidRPr="003C2C1C" w:rsidRDefault="00302566" w:rsidP="003C2C1C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27. </w:t>
      </w:r>
      <w:r w:rsidR="003C2C1C" w:rsidRPr="003C2C1C">
        <w:rPr>
          <w:snapToGrid w:val="0"/>
          <w:sz w:val="28"/>
          <w:szCs w:val="28"/>
        </w:rPr>
        <w:t>Настоящий трудовой договор вступает в силу со дня его подписания и действует по «</w:t>
      </w:r>
      <w:r w:rsidR="001F27DF" w:rsidRPr="00D000C2">
        <w:rPr>
          <w:snapToGrid w:val="0"/>
          <w:sz w:val="28"/>
          <w:szCs w:val="28"/>
        </w:rPr>
        <w:t>____</w:t>
      </w:r>
      <w:r w:rsidR="003C2C1C" w:rsidRPr="003C2C1C">
        <w:rPr>
          <w:snapToGrid w:val="0"/>
          <w:sz w:val="28"/>
          <w:szCs w:val="28"/>
        </w:rPr>
        <w:t xml:space="preserve">» </w:t>
      </w:r>
      <w:r w:rsidR="001F27DF" w:rsidRPr="00D000C2">
        <w:rPr>
          <w:snapToGrid w:val="0"/>
          <w:sz w:val="28"/>
          <w:szCs w:val="28"/>
        </w:rPr>
        <w:t>_______________ 20___</w:t>
      </w:r>
      <w:r w:rsidR="003C2C1C" w:rsidRPr="003C2C1C">
        <w:rPr>
          <w:snapToGrid w:val="0"/>
          <w:sz w:val="28"/>
          <w:szCs w:val="28"/>
        </w:rPr>
        <w:t xml:space="preserve"> года, за исключением случаев, предусмотренных п. 28 настоящего трудового договора.</w:t>
      </w:r>
    </w:p>
    <w:p w:rsidR="003C2C1C" w:rsidRPr="003C2C1C" w:rsidRDefault="003C2C1C" w:rsidP="003C2C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napToGrid w:val="0"/>
          <w:color w:val="000000"/>
          <w:sz w:val="28"/>
          <w:szCs w:val="28"/>
        </w:rPr>
        <w:t xml:space="preserve">    28</w:t>
      </w:r>
      <w:r w:rsidRPr="003C2C1C">
        <w:rPr>
          <w:sz w:val="28"/>
          <w:szCs w:val="28"/>
        </w:rPr>
        <w:t xml:space="preserve">. Трудовой </w:t>
      </w:r>
      <w:proofErr w:type="gramStart"/>
      <w:r w:rsidRPr="003C2C1C">
        <w:rPr>
          <w:sz w:val="28"/>
          <w:szCs w:val="28"/>
        </w:rPr>
        <w:t>договор</w:t>
      </w:r>
      <w:proofErr w:type="gramEnd"/>
      <w:r w:rsidRPr="003C2C1C">
        <w:rPr>
          <w:sz w:val="28"/>
          <w:szCs w:val="28"/>
        </w:rPr>
        <w:t xml:space="preserve"> может быть расторгнут по инициативе Работодателя по основаниям, предусмотренным трудовым законодательством Российской Федерации, в том числе в соответствии со статьей 278 Трудового кодекса Российской Федерации, а также по следующим дополнительным основаниям:</w:t>
      </w:r>
    </w:p>
    <w:p w:rsidR="003C2C1C" w:rsidRPr="003C2C1C" w:rsidRDefault="003C2C1C" w:rsidP="003C2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>1) невыполнение либо ненадлежащее выполнение руководителем обязательств, предусмотренных настоящим трудовым договором, уставом предприятия;</w:t>
      </w:r>
    </w:p>
    <w:p w:rsidR="003C2C1C" w:rsidRPr="003C2C1C" w:rsidRDefault="003C2C1C" w:rsidP="003C2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>2) невыполнение решений работодателя;</w:t>
      </w:r>
    </w:p>
    <w:p w:rsidR="003C2C1C" w:rsidRPr="003C2C1C" w:rsidRDefault="003C2C1C" w:rsidP="003C2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C1C">
        <w:rPr>
          <w:sz w:val="28"/>
          <w:szCs w:val="28"/>
        </w:rPr>
        <w:lastRenderedPageBreak/>
        <w:t>3) совершение сделок с имуществом, находящимся в оперативном управлении предприятия, с нарушением требований законодательства и определенной уставом предприятия специальной правоспособности предприятия;</w:t>
      </w:r>
    </w:p>
    <w:p w:rsidR="003C2C1C" w:rsidRPr="003C2C1C" w:rsidRDefault="003C2C1C" w:rsidP="003C2C1C">
      <w:pPr>
        <w:ind w:firstLine="540"/>
        <w:jc w:val="both"/>
        <w:rPr>
          <w:sz w:val="28"/>
          <w:szCs w:val="28"/>
          <w:lang w:eastAsia="en-US"/>
        </w:rPr>
      </w:pPr>
      <w:r w:rsidRPr="003C2C1C">
        <w:rPr>
          <w:sz w:val="28"/>
          <w:szCs w:val="28"/>
          <w:lang w:eastAsia="en-US"/>
        </w:rPr>
        <w:t>4) превышение предельно допустимых значений просроченной кредиторской задолженности предприятия, установленных нормативно-правовым актом Администрации Поспелихинского района Алтайского края;</w:t>
      </w:r>
    </w:p>
    <w:p w:rsidR="003C2C1C" w:rsidRPr="003C2C1C" w:rsidRDefault="003C2C1C" w:rsidP="003C2C1C">
      <w:pPr>
        <w:ind w:firstLine="540"/>
        <w:jc w:val="both"/>
        <w:rPr>
          <w:sz w:val="28"/>
          <w:szCs w:val="28"/>
          <w:lang w:eastAsia="en-US"/>
        </w:rPr>
      </w:pPr>
      <w:r w:rsidRPr="003C2C1C">
        <w:rPr>
          <w:sz w:val="28"/>
          <w:szCs w:val="28"/>
          <w:lang w:eastAsia="en-US"/>
        </w:rPr>
        <w:t>5)  несвоевременная выплата заработной платы работникам предприятия, надбавок, пособий и иных выплат работникам предприятия;</w:t>
      </w:r>
    </w:p>
    <w:p w:rsidR="003C2C1C" w:rsidRPr="003C2C1C" w:rsidRDefault="003C2C1C" w:rsidP="003C2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>6) нарушение по вине руководителя предприятия, установленной в порядке, предусмотренном законодательством Российской Федерации, требований по охране труда, повлекшее принятие решения суда о приостановлении деятельности предприятия или его структурного подразделения;</w:t>
      </w:r>
    </w:p>
    <w:p w:rsidR="003C2C1C" w:rsidRPr="003C2C1C" w:rsidRDefault="003C2C1C" w:rsidP="003C2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>7) не обеспечение использования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предприятия, а также неиспользование по целевому назначению выделенных предприятию бюджетных сре</w:t>
      </w:r>
      <w:proofErr w:type="gramStart"/>
      <w:r w:rsidRPr="003C2C1C">
        <w:rPr>
          <w:sz w:val="28"/>
          <w:szCs w:val="28"/>
        </w:rPr>
        <w:t>дств в т</w:t>
      </w:r>
      <w:proofErr w:type="gramEnd"/>
      <w:r w:rsidRPr="003C2C1C">
        <w:rPr>
          <w:sz w:val="28"/>
          <w:szCs w:val="28"/>
        </w:rPr>
        <w:t>ечение трех месяцев;</w:t>
      </w:r>
    </w:p>
    <w:p w:rsidR="003C2C1C" w:rsidRPr="003C2C1C" w:rsidRDefault="003C2C1C" w:rsidP="003C2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>8) разглашение руководителем предприятия сведений, составляющих служебную тайну, ставших ему известными в связи с исполнением своих должностных обязанностей;</w:t>
      </w:r>
    </w:p>
    <w:p w:rsidR="003C2C1C" w:rsidRPr="003C2C1C" w:rsidRDefault="003C2C1C" w:rsidP="003C2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>9) нарушение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сделок;</w:t>
      </w:r>
    </w:p>
    <w:p w:rsidR="003C2C1C" w:rsidRPr="003C2C1C" w:rsidRDefault="003C2C1C" w:rsidP="003C2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>10) нарушение установленного п. 2 трудового договора запрета на работу по совместительству;</w:t>
      </w:r>
      <w:r w:rsidRPr="003C2C1C">
        <w:rPr>
          <w:snapToGrid w:val="0"/>
          <w:color w:val="000000"/>
          <w:sz w:val="28"/>
          <w:szCs w:val="28"/>
        </w:rPr>
        <w:t xml:space="preserve"> </w:t>
      </w:r>
    </w:p>
    <w:p w:rsidR="003C2C1C" w:rsidRPr="003C2C1C" w:rsidRDefault="003C2C1C" w:rsidP="003C2C1C">
      <w:pPr>
        <w:widowControl w:val="0"/>
        <w:ind w:firstLine="485"/>
        <w:jc w:val="both"/>
        <w:rPr>
          <w:snapToGrid w:val="0"/>
          <w:color w:val="000000"/>
          <w:sz w:val="28"/>
          <w:szCs w:val="28"/>
          <w:lang w:eastAsia="en-US"/>
        </w:rPr>
      </w:pPr>
      <w:r w:rsidRPr="003C2C1C">
        <w:rPr>
          <w:snapToGrid w:val="0"/>
          <w:color w:val="000000"/>
          <w:sz w:val="28"/>
          <w:szCs w:val="28"/>
          <w:lang w:eastAsia="en-US"/>
        </w:rPr>
        <w:t>11) нарушения руководителем законов и иных нормативных правовых актов о труде, условий коллективного договора, устава предприятия.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    29. При расторжении настоящего трудового договора с руководителем в соответствии с </w:t>
      </w:r>
      <w:hyperlink r:id="rId13" w:history="1">
        <w:r w:rsidRPr="003C2C1C">
          <w:rPr>
            <w:sz w:val="28"/>
            <w:szCs w:val="28"/>
          </w:rPr>
          <w:t>пунктом 2 статьи 278</w:t>
        </w:r>
      </w:hyperlink>
      <w:r w:rsidRPr="003C2C1C">
        <w:rPr>
          <w:sz w:val="28"/>
          <w:szCs w:val="28"/>
        </w:rPr>
        <w:t xml:space="preserve"> Трудового кодекса Российской Федерации ему выплачивается компенсация в размере трехкратного среднего месячного заработка, за исключением случаев, предусмотренных ТК РФ.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2C1C">
        <w:rPr>
          <w:b/>
          <w:sz w:val="28"/>
          <w:szCs w:val="28"/>
        </w:rPr>
        <w:t>IX. Заключительные положения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30.  В</w:t>
      </w:r>
      <w:r w:rsidR="00302566">
        <w:rPr>
          <w:sz w:val="28"/>
          <w:szCs w:val="28"/>
        </w:rPr>
        <w:t xml:space="preserve"> части, </w:t>
      </w:r>
      <w:r w:rsidRPr="003C2C1C">
        <w:rPr>
          <w:sz w:val="28"/>
          <w:szCs w:val="28"/>
        </w:rPr>
        <w:t>не предусмотренной н</w:t>
      </w:r>
      <w:r w:rsidR="001F27DF" w:rsidRPr="00D000C2">
        <w:rPr>
          <w:sz w:val="28"/>
          <w:szCs w:val="28"/>
        </w:rPr>
        <w:t>астоящим трудовым договором, Р</w:t>
      </w:r>
      <w:r w:rsidRPr="003C2C1C">
        <w:rPr>
          <w:sz w:val="28"/>
          <w:szCs w:val="28"/>
        </w:rPr>
        <w:t xml:space="preserve">уководитель и </w:t>
      </w:r>
      <w:r w:rsidR="001F27DF" w:rsidRPr="00D000C2">
        <w:rPr>
          <w:sz w:val="28"/>
          <w:szCs w:val="28"/>
        </w:rPr>
        <w:t>Р</w:t>
      </w:r>
      <w:r w:rsidRPr="003C2C1C">
        <w:rPr>
          <w:sz w:val="28"/>
          <w:szCs w:val="28"/>
        </w:rPr>
        <w:t>аботодатель руководствуются непосредственно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31. Споры и разногласия, возникающие в отношении настоящего трудового договора,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2C1C">
        <w:rPr>
          <w:sz w:val="28"/>
          <w:szCs w:val="28"/>
        </w:rPr>
        <w:t xml:space="preserve">    32. Настоящий </w:t>
      </w:r>
      <w:r w:rsidR="00302566">
        <w:rPr>
          <w:sz w:val="28"/>
          <w:szCs w:val="28"/>
        </w:rPr>
        <w:t xml:space="preserve">трудовой </w:t>
      </w:r>
      <w:r w:rsidRPr="003C2C1C">
        <w:rPr>
          <w:sz w:val="28"/>
          <w:szCs w:val="28"/>
        </w:rPr>
        <w:t xml:space="preserve">договор составлен в 2 экземплярах, имеющих одинаковую юридическую силу. Один экземпляр хранится у работодателя, </w:t>
      </w:r>
      <w:r w:rsidRPr="003C2C1C">
        <w:rPr>
          <w:sz w:val="28"/>
          <w:szCs w:val="28"/>
        </w:rPr>
        <w:lastRenderedPageBreak/>
        <w:t>второй - у руководителя.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8"/>
          <w:szCs w:val="28"/>
        </w:rPr>
      </w:pPr>
      <w:r w:rsidRPr="003C2C1C">
        <w:rPr>
          <w:sz w:val="28"/>
          <w:szCs w:val="28"/>
        </w:rPr>
        <w:t xml:space="preserve">    33.Стороны:</w:t>
      </w:r>
      <w:r w:rsidRPr="003C2C1C">
        <w:rPr>
          <w:snapToGrid w:val="0"/>
          <w:color w:val="000000"/>
          <w:sz w:val="28"/>
          <w:szCs w:val="28"/>
        </w:rPr>
        <w:t xml:space="preserve">             </w:t>
      </w:r>
    </w:p>
    <w:p w:rsidR="003C2C1C" w:rsidRPr="003C2C1C" w:rsidRDefault="003C2C1C" w:rsidP="003C2C1C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4"/>
          <w:szCs w:val="24"/>
        </w:rPr>
      </w:pPr>
      <w:r w:rsidRPr="003C2C1C">
        <w:rPr>
          <w:snapToGrid w:val="0"/>
          <w:color w:val="000000"/>
          <w:sz w:val="24"/>
          <w:szCs w:val="24"/>
        </w:rPr>
        <w:t xml:space="preserve">                                            </w:t>
      </w:r>
    </w:p>
    <w:tbl>
      <w:tblPr>
        <w:tblW w:w="12496" w:type="pct"/>
        <w:tblLook w:val="01E0" w:firstRow="1" w:lastRow="1" w:firstColumn="1" w:lastColumn="1" w:noHBand="0" w:noVBand="0"/>
      </w:tblPr>
      <w:tblGrid>
        <w:gridCol w:w="4692"/>
        <w:gridCol w:w="4770"/>
        <w:gridCol w:w="4617"/>
        <w:gridCol w:w="5138"/>
        <w:gridCol w:w="4703"/>
      </w:tblGrid>
      <w:tr w:rsidR="003C2C1C" w:rsidRPr="003C2C1C" w:rsidTr="009628DF">
        <w:trPr>
          <w:trHeight w:val="4037"/>
        </w:trPr>
        <w:tc>
          <w:tcPr>
            <w:tcW w:w="981" w:type="pct"/>
          </w:tcPr>
          <w:p w:rsidR="003C2C1C" w:rsidRPr="009628DF" w:rsidRDefault="003C2C1C" w:rsidP="009628DF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9628DF">
              <w:rPr>
                <w:b/>
                <w:bCs/>
                <w:sz w:val="28"/>
                <w:szCs w:val="28"/>
                <w:lang w:eastAsia="en-US"/>
              </w:rPr>
              <w:t>«Работодатель»</w:t>
            </w:r>
          </w:p>
          <w:p w:rsidR="003C2C1C" w:rsidRPr="009628DF" w:rsidRDefault="003C2C1C" w:rsidP="003C2C1C">
            <w:pPr>
              <w:rPr>
                <w:sz w:val="28"/>
                <w:szCs w:val="28"/>
                <w:lang w:eastAsia="en-US"/>
              </w:rPr>
            </w:pPr>
            <w:r w:rsidRPr="009628DF">
              <w:rPr>
                <w:sz w:val="28"/>
                <w:szCs w:val="28"/>
                <w:lang w:eastAsia="en-US"/>
              </w:rPr>
              <w:t>Администрация Поспелихинского района Алтайского края</w:t>
            </w:r>
          </w:p>
          <w:p w:rsidR="003C2C1C" w:rsidRPr="009628DF" w:rsidRDefault="003C2C1C" w:rsidP="003C2C1C">
            <w:pPr>
              <w:rPr>
                <w:sz w:val="28"/>
                <w:szCs w:val="28"/>
                <w:lang w:eastAsia="en-US"/>
              </w:rPr>
            </w:pPr>
            <w:r w:rsidRPr="009628DF">
              <w:rPr>
                <w:sz w:val="28"/>
                <w:szCs w:val="28"/>
                <w:lang w:eastAsia="en-US"/>
              </w:rPr>
              <w:t xml:space="preserve">659700, Алтайский край,                                                           Поспелихинский район, </w:t>
            </w:r>
            <w:proofErr w:type="gramStart"/>
            <w:r w:rsidRPr="009628DF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9628DF">
              <w:rPr>
                <w:sz w:val="28"/>
                <w:szCs w:val="28"/>
                <w:lang w:eastAsia="en-US"/>
              </w:rPr>
              <w:t xml:space="preserve">. Поспелиха,                                    </w:t>
            </w:r>
          </w:p>
          <w:p w:rsidR="003C2C1C" w:rsidRPr="009628DF" w:rsidRDefault="003C2C1C" w:rsidP="003C2C1C">
            <w:pPr>
              <w:rPr>
                <w:sz w:val="28"/>
                <w:szCs w:val="28"/>
                <w:lang w:eastAsia="en-US"/>
              </w:rPr>
            </w:pPr>
            <w:r w:rsidRPr="009628DF">
              <w:rPr>
                <w:sz w:val="28"/>
                <w:szCs w:val="28"/>
                <w:lang w:eastAsia="en-US"/>
              </w:rPr>
              <w:t xml:space="preserve">ул. Коммунистическая, 7                                                                       </w:t>
            </w:r>
          </w:p>
          <w:p w:rsidR="003C2C1C" w:rsidRPr="009628DF" w:rsidRDefault="003C2C1C" w:rsidP="003C2C1C">
            <w:pPr>
              <w:rPr>
                <w:sz w:val="28"/>
                <w:szCs w:val="28"/>
                <w:lang w:eastAsia="en-US"/>
              </w:rPr>
            </w:pPr>
            <w:r w:rsidRPr="009628DF">
              <w:rPr>
                <w:sz w:val="28"/>
                <w:szCs w:val="28"/>
                <w:lang w:eastAsia="en-US"/>
              </w:rPr>
              <w:t xml:space="preserve">ИНН   </w:t>
            </w:r>
            <w:r w:rsidRPr="009628DF">
              <w:rPr>
                <w:sz w:val="28"/>
                <w:szCs w:val="28"/>
                <w:lang w:val="en-US" w:eastAsia="en-US"/>
              </w:rPr>
              <w:t>2265001797</w:t>
            </w:r>
          </w:p>
          <w:p w:rsidR="003C2C1C" w:rsidRPr="009628DF" w:rsidRDefault="003C2C1C" w:rsidP="003C2C1C">
            <w:pPr>
              <w:rPr>
                <w:sz w:val="28"/>
                <w:szCs w:val="28"/>
                <w:lang w:eastAsia="en-US"/>
              </w:rPr>
            </w:pPr>
            <w:r w:rsidRPr="009628DF">
              <w:rPr>
                <w:sz w:val="28"/>
                <w:szCs w:val="28"/>
                <w:lang w:eastAsia="en-US"/>
              </w:rPr>
              <w:t xml:space="preserve">                                                                  </w:t>
            </w:r>
          </w:p>
          <w:p w:rsidR="003C2C1C" w:rsidRPr="009628DF" w:rsidRDefault="003C2C1C" w:rsidP="003C2C1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7" w:type="pct"/>
          </w:tcPr>
          <w:p w:rsidR="009628DF" w:rsidRDefault="003C2C1C" w:rsidP="003C2C1C">
            <w:pPr>
              <w:rPr>
                <w:bCs/>
                <w:sz w:val="28"/>
                <w:szCs w:val="28"/>
                <w:lang w:eastAsia="en-US"/>
              </w:rPr>
            </w:pPr>
            <w:r w:rsidRPr="009628DF">
              <w:rPr>
                <w:b/>
                <w:bCs/>
                <w:sz w:val="28"/>
                <w:szCs w:val="28"/>
                <w:lang w:eastAsia="en-US"/>
              </w:rPr>
              <w:t>«Руководитель»</w:t>
            </w:r>
          </w:p>
          <w:p w:rsidR="009628DF" w:rsidRDefault="009628DF" w:rsidP="003C2C1C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________________________________</w:t>
            </w:r>
            <w:r w:rsidR="003C2C1C" w:rsidRPr="009628DF">
              <w:rPr>
                <w:bCs/>
                <w:sz w:val="28"/>
                <w:szCs w:val="28"/>
                <w:lang w:eastAsia="en-US"/>
              </w:rPr>
              <w:t xml:space="preserve">                        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       </w:t>
            </w:r>
          </w:p>
          <w:p w:rsidR="003C2C1C" w:rsidRPr="009628DF" w:rsidRDefault="009628DF" w:rsidP="003C2C1C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                 </w:t>
            </w:r>
            <w:r w:rsidR="003C2C1C" w:rsidRPr="009628DF">
              <w:rPr>
                <w:bCs/>
                <w:sz w:val="24"/>
                <w:szCs w:val="24"/>
                <w:lang w:eastAsia="en-US"/>
              </w:rPr>
              <w:t>(Ф.И.О.)</w:t>
            </w:r>
          </w:p>
          <w:p w:rsidR="009628DF" w:rsidRDefault="003C2C1C" w:rsidP="003C2C1C">
            <w:pPr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Место жительство: </w:t>
            </w:r>
            <w:r w:rsidR="009628DF">
              <w:rPr>
                <w:snapToGrid w:val="0"/>
                <w:color w:val="000000"/>
                <w:sz w:val="28"/>
                <w:szCs w:val="28"/>
                <w:lang w:eastAsia="en-US"/>
              </w:rPr>
              <w:t>________________________________</w:t>
            </w:r>
          </w:p>
          <w:p w:rsidR="009628DF" w:rsidRDefault="009628DF" w:rsidP="003C2C1C">
            <w:pPr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_______________________________</w:t>
            </w:r>
            <w:r w:rsidR="003C2C1C"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>_</w:t>
            </w:r>
          </w:p>
          <w:p w:rsidR="009628DF" w:rsidRDefault="003C2C1C" w:rsidP="009628DF">
            <w:pPr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Паспорт </w:t>
            </w:r>
            <w:r w:rsidR="009628DF">
              <w:rPr>
                <w:snapToGrid w:val="0"/>
                <w:color w:val="000000"/>
                <w:sz w:val="28"/>
                <w:szCs w:val="28"/>
                <w:lang w:eastAsia="en-US"/>
              </w:rPr>
              <w:t>________ № _____________</w:t>
            </w:r>
          </w:p>
          <w:p w:rsidR="009628DF" w:rsidRDefault="009628DF" w:rsidP="009628DF">
            <w:pPr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В</w:t>
            </w:r>
            <w:r w:rsidR="003C2C1C"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ыдан  </w:t>
            </w: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_________________________</w:t>
            </w:r>
          </w:p>
          <w:p w:rsidR="009628DF" w:rsidRDefault="009628DF" w:rsidP="009628DF">
            <w:pPr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________________________________</w:t>
            </w:r>
          </w:p>
          <w:p w:rsidR="003C2C1C" w:rsidRPr="009628DF" w:rsidRDefault="009628DF" w:rsidP="009628DF">
            <w:pPr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snapToGrid w:val="0"/>
                <w:color w:val="000000"/>
                <w:sz w:val="28"/>
                <w:szCs w:val="28"/>
                <w:lang w:eastAsia="en-US"/>
              </w:rPr>
              <w:t>Код подразделения _______________</w:t>
            </w:r>
          </w:p>
          <w:p w:rsidR="003C2C1C" w:rsidRPr="009628DF" w:rsidRDefault="003C2C1C" w:rsidP="003C2C1C">
            <w:pPr>
              <w:widowControl w:val="0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Дата выдачи      </w:t>
            </w:r>
            <w:r w:rsidR="009628DF">
              <w:rPr>
                <w:snapToGrid w:val="0"/>
                <w:color w:val="000000"/>
                <w:sz w:val="28"/>
                <w:szCs w:val="28"/>
                <w:lang w:eastAsia="en-US"/>
              </w:rPr>
              <w:t>__________________</w:t>
            </w:r>
            <w:r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</w:t>
            </w:r>
          </w:p>
          <w:p w:rsidR="009628DF" w:rsidRPr="009628DF" w:rsidRDefault="003C2C1C" w:rsidP="003C2C1C">
            <w:pPr>
              <w:widowControl w:val="0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Дата рождения </w:t>
            </w:r>
            <w:r w:rsidR="009628DF"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>_______________</w:t>
            </w:r>
            <w:r w:rsidR="009628DF">
              <w:rPr>
                <w:snapToGrid w:val="0"/>
                <w:color w:val="000000"/>
                <w:sz w:val="28"/>
                <w:szCs w:val="28"/>
                <w:lang w:eastAsia="en-US"/>
              </w:rPr>
              <w:t>____</w:t>
            </w:r>
          </w:p>
          <w:p w:rsidR="003C2C1C" w:rsidRPr="009628DF" w:rsidRDefault="003C2C1C" w:rsidP="003C2C1C">
            <w:pPr>
              <w:widowControl w:val="0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ИНН </w:t>
            </w:r>
            <w:r w:rsidR="009628DF"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>___________________________</w:t>
            </w:r>
          </w:p>
          <w:p w:rsidR="003C2C1C" w:rsidRPr="009628DF" w:rsidRDefault="003C2C1C" w:rsidP="003C2C1C">
            <w:pPr>
              <w:widowControl w:val="0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>Страх</w:t>
            </w:r>
            <w:proofErr w:type="gramStart"/>
            <w:r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видетельство пенсионного страхования </w:t>
            </w:r>
            <w:r w:rsidR="009628DF">
              <w:rPr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9628DF"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>___________________</w:t>
            </w:r>
          </w:p>
          <w:p w:rsidR="003C2C1C" w:rsidRPr="009628DF" w:rsidRDefault="003C2C1C" w:rsidP="003C2C1C">
            <w:pPr>
              <w:widowControl w:val="0"/>
              <w:rPr>
                <w:snapToGrid w:val="0"/>
                <w:color w:val="000000"/>
                <w:sz w:val="28"/>
                <w:szCs w:val="28"/>
                <w:lang w:eastAsia="en-US"/>
              </w:rPr>
            </w:pPr>
            <w:r w:rsidRPr="009628DF">
              <w:rPr>
                <w:snapToGrid w:val="0"/>
                <w:color w:val="000000"/>
                <w:sz w:val="28"/>
                <w:szCs w:val="28"/>
                <w:lang w:eastAsia="en-US"/>
              </w:rPr>
              <w:t>Тел</w:t>
            </w:r>
            <w:r w:rsidR="009628DF">
              <w:rPr>
                <w:snapToGrid w:val="0"/>
                <w:color w:val="000000"/>
                <w:sz w:val="28"/>
                <w:szCs w:val="28"/>
                <w:lang w:eastAsia="en-US"/>
              </w:rPr>
              <w:t>. ________________________</w:t>
            </w:r>
          </w:p>
          <w:p w:rsidR="003C2C1C" w:rsidRPr="009628DF" w:rsidRDefault="003C2C1C" w:rsidP="003C2C1C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</w:tcPr>
          <w:p w:rsidR="003C2C1C" w:rsidRPr="003C2C1C" w:rsidRDefault="003C2C1C" w:rsidP="003C2C1C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4" w:type="pct"/>
          </w:tcPr>
          <w:p w:rsidR="003C2C1C" w:rsidRPr="003C2C1C" w:rsidRDefault="003C2C1C" w:rsidP="003C2C1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2C1C">
              <w:rPr>
                <w:b/>
                <w:bCs/>
                <w:sz w:val="24"/>
                <w:szCs w:val="24"/>
                <w:lang w:eastAsia="en-US"/>
              </w:rPr>
              <w:t>«Руководитель»</w:t>
            </w:r>
          </w:p>
          <w:p w:rsidR="003C2C1C" w:rsidRPr="003C2C1C" w:rsidRDefault="003C2C1C" w:rsidP="003C2C1C">
            <w:pPr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3C2C1C">
              <w:rPr>
                <w:b/>
                <w:snapToGrid w:val="0"/>
                <w:sz w:val="24"/>
                <w:szCs w:val="24"/>
                <w:lang w:eastAsia="en-US"/>
              </w:rPr>
              <w:t>________________________________________</w:t>
            </w:r>
          </w:p>
          <w:p w:rsidR="003C2C1C" w:rsidRPr="003C2C1C" w:rsidRDefault="003C2C1C" w:rsidP="003C2C1C">
            <w:pPr>
              <w:rPr>
                <w:bCs/>
                <w:sz w:val="24"/>
                <w:szCs w:val="24"/>
                <w:lang w:eastAsia="en-US"/>
              </w:rPr>
            </w:pPr>
            <w:r w:rsidRPr="003C2C1C">
              <w:rPr>
                <w:bCs/>
                <w:sz w:val="24"/>
                <w:szCs w:val="24"/>
                <w:lang w:eastAsia="en-US"/>
              </w:rPr>
              <w:t xml:space="preserve">                                         (Ф.И.О.)</w:t>
            </w:r>
          </w:p>
          <w:p w:rsidR="003C2C1C" w:rsidRPr="003C2C1C" w:rsidRDefault="003C2C1C" w:rsidP="003C2C1C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3C2C1C">
              <w:rPr>
                <w:snapToGrid w:val="0"/>
                <w:color w:val="000000"/>
                <w:sz w:val="24"/>
                <w:szCs w:val="24"/>
                <w:lang w:eastAsia="en-US"/>
              </w:rPr>
              <w:t>Место жительство: ________________________</w:t>
            </w:r>
          </w:p>
          <w:p w:rsidR="003C2C1C" w:rsidRPr="003C2C1C" w:rsidRDefault="003C2C1C" w:rsidP="003C2C1C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3C2C1C">
              <w:rPr>
                <w:snapToGrid w:val="0"/>
                <w:color w:val="000000"/>
                <w:sz w:val="24"/>
                <w:szCs w:val="24"/>
                <w:lang w:eastAsia="en-US"/>
              </w:rPr>
              <w:t>_________________________________________</w:t>
            </w:r>
          </w:p>
          <w:p w:rsidR="003C2C1C" w:rsidRPr="003C2C1C" w:rsidRDefault="003C2C1C" w:rsidP="003C2C1C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3C2C1C">
              <w:rPr>
                <w:snapToGrid w:val="0"/>
                <w:color w:val="000000"/>
                <w:sz w:val="24"/>
                <w:szCs w:val="24"/>
                <w:lang w:eastAsia="en-US"/>
              </w:rPr>
              <w:t>Паспорт _________________________________</w:t>
            </w:r>
          </w:p>
          <w:p w:rsidR="003C2C1C" w:rsidRPr="003C2C1C" w:rsidRDefault="003C2C1C" w:rsidP="003C2C1C">
            <w:pPr>
              <w:widowControl w:val="0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3C2C1C">
              <w:rPr>
                <w:snapToGrid w:val="0"/>
                <w:color w:val="000000"/>
                <w:sz w:val="24"/>
                <w:szCs w:val="24"/>
                <w:lang w:eastAsia="en-US"/>
              </w:rPr>
              <w:t>Выдан __________________________________</w:t>
            </w:r>
          </w:p>
          <w:p w:rsidR="003C2C1C" w:rsidRPr="003C2C1C" w:rsidRDefault="003C2C1C" w:rsidP="003C2C1C">
            <w:pPr>
              <w:widowControl w:val="0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3C2C1C">
              <w:rPr>
                <w:snapToGrid w:val="0"/>
                <w:color w:val="000000"/>
                <w:sz w:val="24"/>
                <w:szCs w:val="24"/>
                <w:lang w:eastAsia="en-US"/>
              </w:rPr>
              <w:t xml:space="preserve">Дата выдачи_____________________________                                                                                               </w:t>
            </w:r>
          </w:p>
          <w:p w:rsidR="003C2C1C" w:rsidRPr="003C2C1C" w:rsidRDefault="003C2C1C" w:rsidP="003C2C1C">
            <w:pPr>
              <w:widowControl w:val="0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3C2C1C">
              <w:rPr>
                <w:snapToGrid w:val="0"/>
                <w:color w:val="000000"/>
                <w:sz w:val="24"/>
                <w:szCs w:val="24"/>
                <w:lang w:eastAsia="en-US"/>
              </w:rPr>
              <w:t>Дата рождения ___________________________                                                                                        ИНН ___________________________________</w:t>
            </w:r>
            <w:r w:rsidRPr="003C2C1C">
              <w:rPr>
                <w:snapToGrid w:val="0"/>
                <w:color w:val="000000"/>
                <w:sz w:val="24"/>
                <w:szCs w:val="24"/>
                <w:lang w:eastAsia="en-US"/>
              </w:rPr>
              <w:tab/>
            </w:r>
          </w:p>
          <w:p w:rsidR="003C2C1C" w:rsidRPr="003C2C1C" w:rsidRDefault="003C2C1C" w:rsidP="003C2C1C">
            <w:pPr>
              <w:widowControl w:val="0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3C2C1C">
              <w:rPr>
                <w:snapToGrid w:val="0"/>
                <w:color w:val="000000"/>
                <w:sz w:val="24"/>
                <w:szCs w:val="24"/>
                <w:lang w:eastAsia="en-US"/>
              </w:rPr>
              <w:t>Страх</w:t>
            </w:r>
            <w:proofErr w:type="gramStart"/>
            <w:r w:rsidRPr="003C2C1C">
              <w:rPr>
                <w:snapToGrid w:val="0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3C2C1C">
              <w:rPr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C2C1C">
              <w:rPr>
                <w:snapToGrid w:val="0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3C2C1C">
              <w:rPr>
                <w:snapToGrid w:val="0"/>
                <w:color w:val="000000"/>
                <w:sz w:val="24"/>
                <w:szCs w:val="24"/>
                <w:lang w:eastAsia="en-US"/>
              </w:rPr>
              <w:t>видетельство пенсион. страхования</w:t>
            </w:r>
          </w:p>
          <w:p w:rsidR="003C2C1C" w:rsidRPr="003C2C1C" w:rsidRDefault="003C2C1C" w:rsidP="003C2C1C">
            <w:pPr>
              <w:widowControl w:val="0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  <w:r w:rsidRPr="003C2C1C">
              <w:rPr>
                <w:snapToGrid w:val="0"/>
                <w:color w:val="000000"/>
                <w:sz w:val="24"/>
                <w:szCs w:val="24"/>
                <w:lang w:eastAsia="en-US"/>
              </w:rPr>
              <w:t>№ _____________________</w:t>
            </w:r>
          </w:p>
          <w:p w:rsidR="003C2C1C" w:rsidRPr="003C2C1C" w:rsidRDefault="003C2C1C" w:rsidP="003C2C1C">
            <w:pPr>
              <w:widowControl w:val="0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3" w:type="pct"/>
          </w:tcPr>
          <w:p w:rsidR="003C2C1C" w:rsidRPr="003C2C1C" w:rsidRDefault="003C2C1C" w:rsidP="003C2C1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C2C1C">
              <w:rPr>
                <w:b/>
                <w:bCs/>
                <w:sz w:val="24"/>
                <w:szCs w:val="24"/>
                <w:lang w:eastAsia="en-US"/>
              </w:rPr>
              <w:t>«Руководитель»</w:t>
            </w:r>
          </w:p>
          <w:p w:rsidR="003C2C1C" w:rsidRPr="003C2C1C" w:rsidRDefault="003C2C1C" w:rsidP="003C2C1C">
            <w:pPr>
              <w:widowControl w:val="0"/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A6803" w:rsidRDefault="008A6803" w:rsidP="008A6803">
      <w:pPr>
        <w:pStyle w:val="1"/>
        <w:rPr>
          <w:b/>
          <w:szCs w:val="28"/>
        </w:rPr>
      </w:pPr>
      <w:r>
        <w:rPr>
          <w:b/>
          <w:szCs w:val="28"/>
          <w:lang w:val="en-US"/>
        </w:rPr>
        <w:t>X</w:t>
      </w:r>
      <w:r w:rsidRPr="007E553C">
        <w:rPr>
          <w:b/>
          <w:szCs w:val="28"/>
        </w:rPr>
        <w:t xml:space="preserve">. </w:t>
      </w:r>
      <w:r>
        <w:rPr>
          <w:b/>
          <w:szCs w:val="28"/>
        </w:rPr>
        <w:t>Подписи сторон:</w:t>
      </w:r>
    </w:p>
    <w:p w:rsidR="008A6803" w:rsidRDefault="008A6803" w:rsidP="008A6803"/>
    <w:p w:rsidR="008A6803" w:rsidRPr="00282B73" w:rsidRDefault="008A6803" w:rsidP="008A680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Глава района:                                         Руководитель предприятия:</w:t>
      </w:r>
    </w:p>
    <w:p w:rsidR="008A6803" w:rsidRPr="00282B73" w:rsidRDefault="008A6803" w:rsidP="008A680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</w:t>
      </w: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___________________________                                         </w:t>
      </w:r>
    </w:p>
    <w:p w:rsidR="008A6803" w:rsidRPr="00DF5437" w:rsidRDefault="008A6803" w:rsidP="008A6803">
      <w:pPr>
        <w:pStyle w:val="ae"/>
        <w:rPr>
          <w:rFonts w:ascii="Times New Roman" w:hAnsi="Times New Roman" w:cs="Times New Roman"/>
        </w:rPr>
      </w:pP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DF5437">
        <w:rPr>
          <w:rFonts w:ascii="Times New Roman" w:hAnsi="Times New Roman" w:cs="Times New Roman"/>
          <w:noProof/>
        </w:rPr>
        <w:t xml:space="preserve">(фамилия, имя, отчество)                               </w:t>
      </w:r>
      <w:r>
        <w:rPr>
          <w:rFonts w:ascii="Times New Roman" w:hAnsi="Times New Roman" w:cs="Times New Roman"/>
          <w:noProof/>
        </w:rPr>
        <w:t xml:space="preserve">                               (</w:t>
      </w:r>
      <w:r w:rsidRPr="00DF5437">
        <w:rPr>
          <w:rFonts w:ascii="Times New Roman" w:hAnsi="Times New Roman" w:cs="Times New Roman"/>
          <w:noProof/>
        </w:rPr>
        <w:t>фамилия, имя, отчество</w:t>
      </w:r>
      <w:r>
        <w:rPr>
          <w:rFonts w:ascii="Times New Roman" w:hAnsi="Times New Roman" w:cs="Times New Roman"/>
          <w:noProof/>
        </w:rPr>
        <w:t xml:space="preserve">) </w:t>
      </w:r>
    </w:p>
    <w:p w:rsidR="008A6803" w:rsidRPr="00282B73" w:rsidRDefault="008A6803" w:rsidP="008A680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________________________</w:t>
      </w: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____________________________  </w:t>
      </w: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</w:t>
      </w:r>
    </w:p>
    <w:p w:rsidR="008A6803" w:rsidRPr="00DF5437" w:rsidRDefault="008A6803" w:rsidP="008A6803">
      <w:pPr>
        <w:pStyle w:val="ae"/>
        <w:rPr>
          <w:rFonts w:ascii="Times New Roman" w:hAnsi="Times New Roman" w:cs="Times New Roman"/>
        </w:rPr>
      </w:pPr>
      <w:r w:rsidRPr="00DF5437">
        <w:rPr>
          <w:rFonts w:ascii="Times New Roman" w:hAnsi="Times New Roman" w:cs="Times New Roman"/>
          <w:noProof/>
        </w:rPr>
        <w:t xml:space="preserve">               </w:t>
      </w:r>
      <w:r>
        <w:rPr>
          <w:rFonts w:ascii="Times New Roman" w:hAnsi="Times New Roman" w:cs="Times New Roman"/>
          <w:noProof/>
        </w:rPr>
        <w:t xml:space="preserve">   </w:t>
      </w:r>
      <w:r w:rsidRPr="00DF5437">
        <w:rPr>
          <w:rFonts w:ascii="Times New Roman" w:hAnsi="Times New Roman" w:cs="Times New Roman"/>
          <w:noProof/>
        </w:rPr>
        <w:t xml:space="preserve">  (подпись)                                  </w:t>
      </w:r>
      <w:r>
        <w:rPr>
          <w:rFonts w:ascii="Times New Roman" w:hAnsi="Times New Roman" w:cs="Times New Roman"/>
          <w:noProof/>
        </w:rPr>
        <w:t xml:space="preserve">                                        </w:t>
      </w:r>
      <w:r w:rsidRPr="00DF5437">
        <w:rPr>
          <w:rFonts w:ascii="Times New Roman" w:hAnsi="Times New Roman" w:cs="Times New Roman"/>
          <w:noProof/>
        </w:rPr>
        <w:t xml:space="preserve">               </w:t>
      </w:r>
      <w:r>
        <w:rPr>
          <w:rFonts w:ascii="Times New Roman" w:hAnsi="Times New Roman" w:cs="Times New Roman"/>
          <w:noProof/>
        </w:rPr>
        <w:t xml:space="preserve">   </w:t>
      </w:r>
      <w:r w:rsidRPr="00DF5437">
        <w:rPr>
          <w:rFonts w:ascii="Times New Roman" w:hAnsi="Times New Roman" w:cs="Times New Roman"/>
          <w:noProof/>
        </w:rPr>
        <w:t xml:space="preserve">  (подпись)                                  </w:t>
      </w:r>
    </w:p>
    <w:p w:rsidR="008A6803" w:rsidRPr="00282B73" w:rsidRDefault="008A6803" w:rsidP="008A680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____________________________</w:t>
      </w:r>
    </w:p>
    <w:p w:rsidR="008A6803" w:rsidRPr="00282B73" w:rsidRDefault="008A6803" w:rsidP="008A6803">
      <w:pPr>
        <w:pStyle w:val="ae"/>
        <w:rPr>
          <w:rFonts w:ascii="Times New Roman" w:hAnsi="Times New Roman" w:cs="Times New Roman"/>
          <w:sz w:val="28"/>
          <w:szCs w:val="28"/>
        </w:rPr>
      </w:pP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Pr="00DF5437">
        <w:rPr>
          <w:rFonts w:ascii="Times New Roman" w:hAnsi="Times New Roman" w:cs="Times New Roman"/>
          <w:noProof/>
        </w:rPr>
        <w:t xml:space="preserve"> дата (число, месяц, год)                       </w:t>
      </w:r>
      <w:r>
        <w:rPr>
          <w:rFonts w:ascii="Times New Roman" w:hAnsi="Times New Roman" w:cs="Times New Roman"/>
          <w:noProof/>
        </w:rPr>
        <w:t xml:space="preserve">                                       </w:t>
      </w:r>
      <w:r w:rsidRPr="00DF5437">
        <w:rPr>
          <w:rFonts w:ascii="Times New Roman" w:hAnsi="Times New Roman" w:cs="Times New Roman"/>
          <w:noProof/>
        </w:rPr>
        <w:t>дата (число, месяц, год</w:t>
      </w: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)     </w:t>
      </w:r>
    </w:p>
    <w:p w:rsidR="008A6803" w:rsidRPr="00282B73" w:rsidRDefault="008A6803" w:rsidP="008A6803">
      <w:pPr>
        <w:jc w:val="both"/>
        <w:rPr>
          <w:sz w:val="28"/>
          <w:szCs w:val="28"/>
        </w:rPr>
      </w:pPr>
    </w:p>
    <w:p w:rsidR="003C2C1C" w:rsidRPr="009628DF" w:rsidRDefault="003C2C1C" w:rsidP="003C2C1C">
      <w:pPr>
        <w:spacing w:line="228" w:lineRule="auto"/>
        <w:ind w:firstLine="284"/>
        <w:rPr>
          <w:sz w:val="28"/>
          <w:szCs w:val="28"/>
          <w:lang w:eastAsia="en-US"/>
        </w:rPr>
      </w:pPr>
      <w:r w:rsidRPr="009628DF">
        <w:rPr>
          <w:sz w:val="28"/>
          <w:szCs w:val="28"/>
          <w:lang w:eastAsia="en-US"/>
        </w:rPr>
        <w:t xml:space="preserve">Руководитель получил на руки один экземпляр настоящего трудового договора </w:t>
      </w:r>
    </w:p>
    <w:p w:rsidR="003C2C1C" w:rsidRPr="009628DF" w:rsidRDefault="003C2C1C" w:rsidP="003C2C1C">
      <w:pPr>
        <w:spacing w:line="228" w:lineRule="auto"/>
        <w:rPr>
          <w:sz w:val="28"/>
          <w:szCs w:val="28"/>
          <w:lang w:eastAsia="en-US"/>
        </w:rPr>
      </w:pPr>
    </w:p>
    <w:p w:rsidR="003C2C1C" w:rsidRPr="009628DF" w:rsidRDefault="003C2C1C" w:rsidP="003C2C1C">
      <w:pPr>
        <w:spacing w:line="228" w:lineRule="auto"/>
        <w:ind w:firstLine="284"/>
        <w:rPr>
          <w:sz w:val="28"/>
          <w:szCs w:val="28"/>
          <w:lang w:eastAsia="en-US"/>
        </w:rPr>
      </w:pPr>
      <w:r w:rsidRPr="009628DF">
        <w:rPr>
          <w:sz w:val="28"/>
          <w:szCs w:val="28"/>
          <w:lang w:eastAsia="en-US"/>
        </w:rPr>
        <w:t>«_</w:t>
      </w:r>
      <w:r w:rsidR="009628DF">
        <w:rPr>
          <w:sz w:val="28"/>
          <w:szCs w:val="28"/>
          <w:lang w:eastAsia="en-US"/>
        </w:rPr>
        <w:t>_</w:t>
      </w:r>
      <w:r w:rsidRPr="009628DF">
        <w:rPr>
          <w:sz w:val="28"/>
          <w:szCs w:val="28"/>
          <w:lang w:eastAsia="en-US"/>
        </w:rPr>
        <w:t>_»________20</w:t>
      </w:r>
      <w:r w:rsidR="009628DF" w:rsidRPr="009628DF">
        <w:rPr>
          <w:sz w:val="28"/>
          <w:szCs w:val="28"/>
          <w:lang w:eastAsia="en-US"/>
        </w:rPr>
        <w:t>____</w:t>
      </w:r>
      <w:r w:rsidRPr="009628DF">
        <w:rPr>
          <w:sz w:val="28"/>
          <w:szCs w:val="28"/>
          <w:lang w:eastAsia="en-US"/>
        </w:rPr>
        <w:t>г</w:t>
      </w:r>
      <w:proofErr w:type="gramStart"/>
      <w:r w:rsidRPr="009628DF">
        <w:rPr>
          <w:sz w:val="28"/>
          <w:szCs w:val="28"/>
          <w:lang w:eastAsia="en-US"/>
        </w:rPr>
        <w:t>.</w:t>
      </w:r>
      <w:r w:rsidR="009628DF">
        <w:rPr>
          <w:sz w:val="28"/>
          <w:szCs w:val="28"/>
          <w:lang w:eastAsia="en-US"/>
        </w:rPr>
        <w:t xml:space="preserve"> </w:t>
      </w:r>
      <w:r w:rsidRPr="009628DF">
        <w:rPr>
          <w:sz w:val="28"/>
          <w:szCs w:val="28"/>
          <w:lang w:eastAsia="en-US"/>
        </w:rPr>
        <w:t>_______________(_________________________)</w:t>
      </w:r>
      <w:proofErr w:type="gramEnd"/>
    </w:p>
    <w:p w:rsidR="003C2C1C" w:rsidRPr="009628DF" w:rsidRDefault="003C2C1C" w:rsidP="003C2C1C">
      <w:pPr>
        <w:spacing w:line="228" w:lineRule="auto"/>
        <w:ind w:firstLine="284"/>
        <w:rPr>
          <w:sz w:val="24"/>
          <w:szCs w:val="24"/>
          <w:lang w:eastAsia="en-US"/>
        </w:rPr>
      </w:pPr>
      <w:r w:rsidRPr="003C2C1C">
        <w:rPr>
          <w:sz w:val="22"/>
          <w:szCs w:val="22"/>
          <w:lang w:eastAsia="en-US"/>
        </w:rPr>
        <w:t xml:space="preserve">                                                      </w:t>
      </w:r>
      <w:r w:rsidR="009628DF">
        <w:rPr>
          <w:sz w:val="22"/>
          <w:szCs w:val="22"/>
          <w:lang w:eastAsia="en-US"/>
        </w:rPr>
        <w:t xml:space="preserve">          </w:t>
      </w:r>
      <w:r w:rsidRPr="009628DF">
        <w:rPr>
          <w:sz w:val="24"/>
          <w:szCs w:val="24"/>
          <w:lang w:eastAsia="en-US"/>
        </w:rPr>
        <w:t>подпись                            расшифровка подписи</w:t>
      </w:r>
    </w:p>
    <w:p w:rsidR="003C2C1C" w:rsidRPr="009628DF" w:rsidRDefault="003C2C1C" w:rsidP="003C2C1C">
      <w:pPr>
        <w:spacing w:line="228" w:lineRule="auto"/>
        <w:ind w:firstLine="284"/>
        <w:rPr>
          <w:sz w:val="24"/>
          <w:szCs w:val="24"/>
          <w:lang w:eastAsia="en-US"/>
        </w:rPr>
      </w:pPr>
    </w:p>
    <w:p w:rsidR="00C34FE7" w:rsidRDefault="00C34FE7" w:rsidP="003C2C1C">
      <w:pPr>
        <w:widowControl w:val="0"/>
        <w:rPr>
          <w:snapToGrid w:val="0"/>
          <w:color w:val="000000"/>
          <w:sz w:val="28"/>
          <w:szCs w:val="28"/>
          <w:lang w:eastAsia="en-US"/>
        </w:rPr>
      </w:pPr>
    </w:p>
    <w:p w:rsidR="003C2C1C" w:rsidRPr="003C2C1C" w:rsidRDefault="003C2C1C" w:rsidP="003C2C1C">
      <w:pPr>
        <w:widowControl w:val="0"/>
        <w:rPr>
          <w:snapToGrid w:val="0"/>
          <w:color w:val="000000"/>
          <w:sz w:val="28"/>
          <w:szCs w:val="28"/>
          <w:lang w:eastAsia="en-US"/>
        </w:rPr>
      </w:pPr>
      <w:r w:rsidRPr="003C2C1C">
        <w:rPr>
          <w:snapToGrid w:val="0"/>
          <w:color w:val="000000"/>
          <w:sz w:val="28"/>
          <w:szCs w:val="28"/>
          <w:lang w:eastAsia="en-US"/>
        </w:rPr>
        <w:t xml:space="preserve">СОГЛАСОВАНО:      </w:t>
      </w: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  <w:t xml:space="preserve">     </w:t>
      </w:r>
    </w:p>
    <w:p w:rsidR="003C2C1C" w:rsidRPr="003C2C1C" w:rsidRDefault="003C2C1C" w:rsidP="003C2C1C">
      <w:pPr>
        <w:widowControl w:val="0"/>
        <w:rPr>
          <w:snapToGrid w:val="0"/>
          <w:color w:val="000000"/>
          <w:sz w:val="28"/>
          <w:szCs w:val="28"/>
          <w:lang w:eastAsia="en-US"/>
        </w:rPr>
      </w:pPr>
      <w:r w:rsidRPr="003C2C1C">
        <w:rPr>
          <w:snapToGrid w:val="0"/>
          <w:color w:val="000000"/>
          <w:sz w:val="28"/>
          <w:szCs w:val="28"/>
          <w:lang w:eastAsia="en-US"/>
        </w:rPr>
        <w:t xml:space="preserve">Начальник </w:t>
      </w:r>
      <w:r w:rsidR="009628DF">
        <w:rPr>
          <w:snapToGrid w:val="0"/>
          <w:color w:val="000000"/>
          <w:sz w:val="28"/>
          <w:szCs w:val="28"/>
          <w:lang w:eastAsia="en-US"/>
        </w:rPr>
        <w:t>юридического отдела</w:t>
      </w:r>
      <w:r w:rsidRPr="003C2C1C">
        <w:rPr>
          <w:snapToGrid w:val="0"/>
          <w:color w:val="000000"/>
          <w:sz w:val="28"/>
          <w:szCs w:val="28"/>
          <w:lang w:eastAsia="en-US"/>
        </w:rPr>
        <w:t xml:space="preserve">      </w:t>
      </w: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  <w:t xml:space="preserve">        </w:t>
      </w:r>
    </w:p>
    <w:p w:rsidR="003C2C1C" w:rsidRPr="003C2C1C" w:rsidRDefault="003C2C1C" w:rsidP="003C2C1C">
      <w:pPr>
        <w:widowControl w:val="0"/>
        <w:rPr>
          <w:snapToGrid w:val="0"/>
          <w:color w:val="000000"/>
          <w:sz w:val="28"/>
          <w:szCs w:val="28"/>
          <w:lang w:eastAsia="en-US"/>
        </w:rPr>
      </w:pP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</w:r>
      <w:r w:rsidRPr="003C2C1C">
        <w:rPr>
          <w:snapToGrid w:val="0"/>
          <w:color w:val="000000"/>
          <w:sz w:val="28"/>
          <w:szCs w:val="28"/>
          <w:lang w:eastAsia="en-US"/>
        </w:rPr>
        <w:tab/>
        <w:t xml:space="preserve">       </w:t>
      </w:r>
    </w:p>
    <w:p w:rsidR="0075042F" w:rsidRPr="00282B73" w:rsidRDefault="003C2C1C" w:rsidP="003C2C1C">
      <w:pPr>
        <w:jc w:val="both"/>
        <w:rPr>
          <w:sz w:val="28"/>
          <w:szCs w:val="28"/>
        </w:rPr>
      </w:pPr>
      <w:r w:rsidRPr="003C2C1C">
        <w:rPr>
          <w:snapToGrid w:val="0"/>
          <w:color w:val="000000"/>
          <w:sz w:val="28"/>
          <w:szCs w:val="28"/>
          <w:lang w:eastAsia="en-US"/>
        </w:rPr>
        <w:t xml:space="preserve">_____________ </w:t>
      </w:r>
      <w:r w:rsidR="009628DF">
        <w:rPr>
          <w:snapToGrid w:val="0"/>
          <w:color w:val="000000"/>
          <w:sz w:val="28"/>
          <w:szCs w:val="28"/>
          <w:lang w:eastAsia="en-US"/>
        </w:rPr>
        <w:t>Е.А. Иванова</w:t>
      </w:r>
    </w:p>
    <w:bookmarkEnd w:id="18"/>
    <w:p w:rsidR="0075042F" w:rsidRDefault="0075042F" w:rsidP="0075042F">
      <w:pPr>
        <w:tabs>
          <w:tab w:val="left" w:pos="0"/>
          <w:tab w:val="left" w:pos="1134"/>
        </w:tabs>
        <w:jc w:val="both"/>
        <w:rPr>
          <w:sz w:val="28"/>
        </w:rPr>
      </w:pPr>
    </w:p>
    <w:sectPr w:rsidR="0075042F" w:rsidSect="002E7ACD">
      <w:headerReference w:type="even" r:id="rId14"/>
      <w:headerReference w:type="default" r:id="rId15"/>
      <w:pgSz w:w="11906" w:h="16838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53" w:rsidRDefault="000B1353">
      <w:r>
        <w:separator/>
      </w:r>
    </w:p>
  </w:endnote>
  <w:endnote w:type="continuationSeparator" w:id="0">
    <w:p w:rsidR="000B1353" w:rsidRDefault="000B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53" w:rsidRDefault="000B1353">
      <w:r>
        <w:separator/>
      </w:r>
    </w:p>
  </w:footnote>
  <w:footnote w:type="continuationSeparator" w:id="0">
    <w:p w:rsidR="000B1353" w:rsidRDefault="000B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5E" w:rsidRDefault="006A545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A545E" w:rsidRDefault="006A54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5E" w:rsidRDefault="006A545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42AF">
      <w:rPr>
        <w:rStyle w:val="ab"/>
        <w:noProof/>
      </w:rPr>
      <w:t>2</w:t>
    </w:r>
    <w:r>
      <w:rPr>
        <w:rStyle w:val="ab"/>
      </w:rPr>
      <w:fldChar w:fldCharType="end"/>
    </w:r>
  </w:p>
  <w:p w:rsidR="006A545E" w:rsidRDefault="006A54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FBF"/>
    <w:multiLevelType w:val="singleLevel"/>
    <w:tmpl w:val="E328072C"/>
    <w:lvl w:ilvl="0">
      <w:start w:val="6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1">
    <w:nsid w:val="077B2163"/>
    <w:multiLevelType w:val="singleLevel"/>
    <w:tmpl w:val="098CBFFE"/>
    <w:lvl w:ilvl="0">
      <w:start w:val="6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2">
    <w:nsid w:val="0894397F"/>
    <w:multiLevelType w:val="hybridMultilevel"/>
    <w:tmpl w:val="7D102D74"/>
    <w:lvl w:ilvl="0" w:tplc="232EE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B12FE"/>
    <w:multiLevelType w:val="hybridMultilevel"/>
    <w:tmpl w:val="424CD774"/>
    <w:lvl w:ilvl="0" w:tplc="6D14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06BCC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B3C23"/>
    <w:multiLevelType w:val="singleLevel"/>
    <w:tmpl w:val="AA24998C"/>
    <w:lvl w:ilvl="0">
      <w:numFmt w:val="bullet"/>
      <w:lvlText w:val="-"/>
      <w:lvlJc w:val="left"/>
      <w:pPr>
        <w:tabs>
          <w:tab w:val="num" w:pos="814"/>
        </w:tabs>
        <w:ind w:left="814" w:hanging="390"/>
      </w:pPr>
      <w:rPr>
        <w:rFonts w:hint="default"/>
      </w:rPr>
    </w:lvl>
  </w:abstractNum>
  <w:abstractNum w:abstractNumId="5">
    <w:nsid w:val="1A2B100E"/>
    <w:multiLevelType w:val="singleLevel"/>
    <w:tmpl w:val="5B7E81E8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</w:abstractNum>
  <w:abstractNum w:abstractNumId="6">
    <w:nsid w:val="1A864B54"/>
    <w:multiLevelType w:val="singleLevel"/>
    <w:tmpl w:val="0F56AED0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</w:abstractNum>
  <w:abstractNum w:abstractNumId="7">
    <w:nsid w:val="3388227A"/>
    <w:multiLevelType w:val="singleLevel"/>
    <w:tmpl w:val="9EB86C4A"/>
    <w:lvl w:ilvl="0">
      <w:start w:val="1"/>
      <w:numFmt w:val="bullet"/>
      <w:lvlText w:val="-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8">
    <w:nsid w:val="552B17BE"/>
    <w:multiLevelType w:val="singleLevel"/>
    <w:tmpl w:val="2394510E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</w:abstractNum>
  <w:abstractNum w:abstractNumId="9">
    <w:nsid w:val="55DE6556"/>
    <w:multiLevelType w:val="singleLevel"/>
    <w:tmpl w:val="E61A22B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0">
    <w:nsid w:val="6F821479"/>
    <w:multiLevelType w:val="singleLevel"/>
    <w:tmpl w:val="49C21F88"/>
    <w:lvl w:ilvl="0">
      <w:numFmt w:val="bullet"/>
      <w:lvlText w:val="-"/>
      <w:lvlJc w:val="left"/>
      <w:pPr>
        <w:tabs>
          <w:tab w:val="num" w:pos="919"/>
        </w:tabs>
        <w:ind w:left="919" w:hanging="360"/>
      </w:pPr>
      <w:rPr>
        <w:rFonts w:hint="default"/>
      </w:rPr>
    </w:lvl>
  </w:abstractNum>
  <w:abstractNum w:abstractNumId="11">
    <w:nsid w:val="706E6F58"/>
    <w:multiLevelType w:val="singleLevel"/>
    <w:tmpl w:val="AA3A115A"/>
    <w:lvl w:ilvl="0">
      <w:start w:val="5"/>
      <w:numFmt w:val="bullet"/>
      <w:lvlText w:val="-"/>
      <w:lvlJc w:val="left"/>
      <w:pPr>
        <w:tabs>
          <w:tab w:val="num" w:pos="1001"/>
        </w:tabs>
        <w:ind w:left="1001" w:hanging="360"/>
      </w:pPr>
      <w:rPr>
        <w:rFonts w:hint="default"/>
      </w:rPr>
    </w:lvl>
  </w:abstractNum>
  <w:abstractNum w:abstractNumId="12">
    <w:nsid w:val="7F5D5FE7"/>
    <w:multiLevelType w:val="singleLevel"/>
    <w:tmpl w:val="D7AA17CE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B2"/>
    <w:rsid w:val="0002375F"/>
    <w:rsid w:val="000314FE"/>
    <w:rsid w:val="00072ECA"/>
    <w:rsid w:val="00076864"/>
    <w:rsid w:val="000A52D0"/>
    <w:rsid w:val="000B1353"/>
    <w:rsid w:val="000C3AD7"/>
    <w:rsid w:val="000C3E4D"/>
    <w:rsid w:val="000D4478"/>
    <w:rsid w:val="000D67B2"/>
    <w:rsid w:val="000E390D"/>
    <w:rsid w:val="000F03A6"/>
    <w:rsid w:val="000F1270"/>
    <w:rsid w:val="000F14D1"/>
    <w:rsid w:val="000F5951"/>
    <w:rsid w:val="000F5F51"/>
    <w:rsid w:val="00104B95"/>
    <w:rsid w:val="001059B2"/>
    <w:rsid w:val="00147625"/>
    <w:rsid w:val="00152558"/>
    <w:rsid w:val="001C23B0"/>
    <w:rsid w:val="001C2CAF"/>
    <w:rsid w:val="001C6C3F"/>
    <w:rsid w:val="001E6F78"/>
    <w:rsid w:val="001F27DF"/>
    <w:rsid w:val="00226D95"/>
    <w:rsid w:val="00257C86"/>
    <w:rsid w:val="00296D81"/>
    <w:rsid w:val="002B24E1"/>
    <w:rsid w:val="002E7ACD"/>
    <w:rsid w:val="00300D40"/>
    <w:rsid w:val="00302566"/>
    <w:rsid w:val="0030337F"/>
    <w:rsid w:val="003331CC"/>
    <w:rsid w:val="00334608"/>
    <w:rsid w:val="003412E0"/>
    <w:rsid w:val="003459CA"/>
    <w:rsid w:val="00354A75"/>
    <w:rsid w:val="00354B6D"/>
    <w:rsid w:val="003561A5"/>
    <w:rsid w:val="00385FA1"/>
    <w:rsid w:val="003A387F"/>
    <w:rsid w:val="003C16C6"/>
    <w:rsid w:val="003C20CA"/>
    <w:rsid w:val="003C2C1C"/>
    <w:rsid w:val="003C2FE4"/>
    <w:rsid w:val="003D194E"/>
    <w:rsid w:val="00403CCB"/>
    <w:rsid w:val="00486942"/>
    <w:rsid w:val="004A1CC2"/>
    <w:rsid w:val="004A4F2F"/>
    <w:rsid w:val="004B2F77"/>
    <w:rsid w:val="004E65FD"/>
    <w:rsid w:val="004E73AD"/>
    <w:rsid w:val="00515266"/>
    <w:rsid w:val="00533B37"/>
    <w:rsid w:val="00586236"/>
    <w:rsid w:val="005B12FA"/>
    <w:rsid w:val="005B42AF"/>
    <w:rsid w:val="005B68D5"/>
    <w:rsid w:val="005B73D2"/>
    <w:rsid w:val="005F15C8"/>
    <w:rsid w:val="005F5DCD"/>
    <w:rsid w:val="00602BE7"/>
    <w:rsid w:val="00607D2B"/>
    <w:rsid w:val="00616410"/>
    <w:rsid w:val="006403B1"/>
    <w:rsid w:val="00643B94"/>
    <w:rsid w:val="00646BEE"/>
    <w:rsid w:val="00660A0B"/>
    <w:rsid w:val="00693C4F"/>
    <w:rsid w:val="006A545E"/>
    <w:rsid w:val="006B1D4A"/>
    <w:rsid w:val="006C08C8"/>
    <w:rsid w:val="006C20DE"/>
    <w:rsid w:val="006C6BA4"/>
    <w:rsid w:val="006D0F19"/>
    <w:rsid w:val="006D454B"/>
    <w:rsid w:val="00705E0F"/>
    <w:rsid w:val="00711663"/>
    <w:rsid w:val="00723A24"/>
    <w:rsid w:val="0075042F"/>
    <w:rsid w:val="007510FF"/>
    <w:rsid w:val="007670AE"/>
    <w:rsid w:val="00793DFD"/>
    <w:rsid w:val="007A5FCA"/>
    <w:rsid w:val="007E13EB"/>
    <w:rsid w:val="007E553C"/>
    <w:rsid w:val="007F4D78"/>
    <w:rsid w:val="00820746"/>
    <w:rsid w:val="0082148A"/>
    <w:rsid w:val="00827432"/>
    <w:rsid w:val="0085377D"/>
    <w:rsid w:val="0085493F"/>
    <w:rsid w:val="00854B87"/>
    <w:rsid w:val="008730A9"/>
    <w:rsid w:val="008A6803"/>
    <w:rsid w:val="008B7AB7"/>
    <w:rsid w:val="008B7BC1"/>
    <w:rsid w:val="008C5F63"/>
    <w:rsid w:val="008D649D"/>
    <w:rsid w:val="008E731C"/>
    <w:rsid w:val="0093328E"/>
    <w:rsid w:val="00942CDE"/>
    <w:rsid w:val="00946B17"/>
    <w:rsid w:val="00954A33"/>
    <w:rsid w:val="0096093B"/>
    <w:rsid w:val="009628DF"/>
    <w:rsid w:val="00980E76"/>
    <w:rsid w:val="00982C25"/>
    <w:rsid w:val="00987D7C"/>
    <w:rsid w:val="009A4E88"/>
    <w:rsid w:val="009B0330"/>
    <w:rsid w:val="009B7C5D"/>
    <w:rsid w:val="009C0A23"/>
    <w:rsid w:val="009C4851"/>
    <w:rsid w:val="009F369B"/>
    <w:rsid w:val="00A123B2"/>
    <w:rsid w:val="00A16ED5"/>
    <w:rsid w:val="00A53A5A"/>
    <w:rsid w:val="00A622B6"/>
    <w:rsid w:val="00A66AED"/>
    <w:rsid w:val="00A7322B"/>
    <w:rsid w:val="00A94DE1"/>
    <w:rsid w:val="00AB7F4A"/>
    <w:rsid w:val="00AF281D"/>
    <w:rsid w:val="00AF4ABE"/>
    <w:rsid w:val="00B353DA"/>
    <w:rsid w:val="00B474B0"/>
    <w:rsid w:val="00B515D3"/>
    <w:rsid w:val="00B615AC"/>
    <w:rsid w:val="00B85386"/>
    <w:rsid w:val="00BB5DE8"/>
    <w:rsid w:val="00BB7154"/>
    <w:rsid w:val="00BC2DB1"/>
    <w:rsid w:val="00BC3B55"/>
    <w:rsid w:val="00BD3866"/>
    <w:rsid w:val="00BD4815"/>
    <w:rsid w:val="00BE38C0"/>
    <w:rsid w:val="00BE5999"/>
    <w:rsid w:val="00BF6889"/>
    <w:rsid w:val="00C03224"/>
    <w:rsid w:val="00C063B6"/>
    <w:rsid w:val="00C07034"/>
    <w:rsid w:val="00C1050E"/>
    <w:rsid w:val="00C164F4"/>
    <w:rsid w:val="00C2138C"/>
    <w:rsid w:val="00C34FE7"/>
    <w:rsid w:val="00C3564C"/>
    <w:rsid w:val="00C42C1C"/>
    <w:rsid w:val="00C44ECA"/>
    <w:rsid w:val="00C941E1"/>
    <w:rsid w:val="00CA30FB"/>
    <w:rsid w:val="00CA4832"/>
    <w:rsid w:val="00CB3D70"/>
    <w:rsid w:val="00CD112D"/>
    <w:rsid w:val="00CD38DF"/>
    <w:rsid w:val="00CE1CED"/>
    <w:rsid w:val="00CE27E5"/>
    <w:rsid w:val="00CE6201"/>
    <w:rsid w:val="00CE6EC1"/>
    <w:rsid w:val="00CF5F2E"/>
    <w:rsid w:val="00D000C2"/>
    <w:rsid w:val="00D67A4F"/>
    <w:rsid w:val="00D729F2"/>
    <w:rsid w:val="00D810EA"/>
    <w:rsid w:val="00DD027C"/>
    <w:rsid w:val="00DD0F3D"/>
    <w:rsid w:val="00DE2EC6"/>
    <w:rsid w:val="00DF0C76"/>
    <w:rsid w:val="00DF5437"/>
    <w:rsid w:val="00E250FF"/>
    <w:rsid w:val="00E328C4"/>
    <w:rsid w:val="00E34876"/>
    <w:rsid w:val="00E42058"/>
    <w:rsid w:val="00E44F19"/>
    <w:rsid w:val="00E604BC"/>
    <w:rsid w:val="00E609EC"/>
    <w:rsid w:val="00E73FE8"/>
    <w:rsid w:val="00E764A0"/>
    <w:rsid w:val="00E90974"/>
    <w:rsid w:val="00E93BC2"/>
    <w:rsid w:val="00E96711"/>
    <w:rsid w:val="00EA055D"/>
    <w:rsid w:val="00EA1C91"/>
    <w:rsid w:val="00EB0F32"/>
    <w:rsid w:val="00EC0DF8"/>
    <w:rsid w:val="00EC1502"/>
    <w:rsid w:val="00EC7A3C"/>
    <w:rsid w:val="00ED4066"/>
    <w:rsid w:val="00EE7532"/>
    <w:rsid w:val="00EE7D91"/>
    <w:rsid w:val="00F10BB7"/>
    <w:rsid w:val="00F12693"/>
    <w:rsid w:val="00F27413"/>
    <w:rsid w:val="00F43E67"/>
    <w:rsid w:val="00F5471A"/>
    <w:rsid w:val="00F632E1"/>
    <w:rsid w:val="00F8431E"/>
    <w:rsid w:val="00F84496"/>
    <w:rsid w:val="00F8490A"/>
    <w:rsid w:val="00F951AC"/>
    <w:rsid w:val="00FB1552"/>
    <w:rsid w:val="00FB3B04"/>
    <w:rsid w:val="00FC0D76"/>
    <w:rsid w:val="00FC1AB3"/>
    <w:rsid w:val="00FC56A4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jc w:val="right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i/>
      <w:sz w:val="28"/>
    </w:rPr>
  </w:style>
  <w:style w:type="paragraph" w:styleId="a4">
    <w:name w:val="Block Text"/>
    <w:basedOn w:val="a"/>
    <w:pPr>
      <w:ind w:left="-709" w:right="-1050"/>
      <w:jc w:val="both"/>
    </w:pPr>
    <w:rPr>
      <w:sz w:val="28"/>
    </w:rPr>
  </w:style>
  <w:style w:type="paragraph" w:styleId="a5">
    <w:name w:val="Body Text Indent"/>
    <w:basedOn w:val="a"/>
    <w:link w:val="a6"/>
    <w:pPr>
      <w:ind w:left="-709"/>
      <w:jc w:val="both"/>
    </w:pPr>
    <w:rPr>
      <w:sz w:val="28"/>
    </w:rPr>
  </w:style>
  <w:style w:type="paragraph" w:styleId="a7">
    <w:name w:val="Body Text"/>
    <w:basedOn w:val="a"/>
    <w:link w:val="a8"/>
    <w:uiPriority w:val="99"/>
    <w:pPr>
      <w:tabs>
        <w:tab w:val="left" w:pos="0"/>
        <w:tab w:val="left" w:pos="1134"/>
      </w:tabs>
      <w:ind w:right="-1"/>
      <w:jc w:val="both"/>
    </w:pPr>
    <w:rPr>
      <w:snapToGrid w:val="0"/>
      <w:color w:val="000000"/>
      <w:sz w:val="28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ac">
    <w:name w:val="Гипертекстовая ссылка"/>
    <w:rsid w:val="00CE6201"/>
    <w:rPr>
      <w:color w:val="008000"/>
      <w:sz w:val="20"/>
      <w:szCs w:val="20"/>
      <w:u w:val="single"/>
    </w:rPr>
  </w:style>
  <w:style w:type="character" w:customStyle="1" w:styleId="ad">
    <w:name w:val="Цветовое выделение"/>
    <w:rsid w:val="003412E0"/>
    <w:rPr>
      <w:b/>
      <w:bCs/>
      <w:color w:val="000080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341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CA48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602BE7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B68D5"/>
  </w:style>
  <w:style w:type="character" w:customStyle="1" w:styleId="a6">
    <w:name w:val="Основной текст с отступом Знак"/>
    <w:link w:val="a5"/>
    <w:rsid w:val="005B68D5"/>
    <w:rPr>
      <w:sz w:val="28"/>
    </w:rPr>
  </w:style>
  <w:style w:type="paragraph" w:customStyle="1" w:styleId="ConsPlusNonformat">
    <w:name w:val="ConsPlusNonformat"/>
    <w:rsid w:val="005B68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6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 Spacing"/>
    <w:uiPriority w:val="1"/>
    <w:qFormat/>
    <w:rsid w:val="005B68D5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unhideWhenUsed/>
    <w:rsid w:val="005B68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5B68D5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uiPriority w:val="99"/>
    <w:rsid w:val="005B68D5"/>
    <w:rPr>
      <w:snapToGrid w:val="0"/>
      <w:color w:val="000000"/>
      <w:sz w:val="28"/>
    </w:rPr>
  </w:style>
  <w:style w:type="paragraph" w:styleId="20">
    <w:name w:val="Body Text Indent 2"/>
    <w:basedOn w:val="a"/>
    <w:link w:val="21"/>
    <w:uiPriority w:val="99"/>
    <w:unhideWhenUsed/>
    <w:rsid w:val="005B68D5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5B68D5"/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5B68D5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rsid w:val="005B68D5"/>
    <w:rPr>
      <w:sz w:val="24"/>
      <w:szCs w:val="24"/>
    </w:rPr>
  </w:style>
  <w:style w:type="character" w:customStyle="1" w:styleId="aa">
    <w:name w:val="Верхний колонтитул Знак"/>
    <w:link w:val="a9"/>
    <w:rsid w:val="005B68D5"/>
  </w:style>
  <w:style w:type="paragraph" w:customStyle="1" w:styleId="11">
    <w:name w:val="Стиль1"/>
    <w:rsid w:val="005B68D5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jc w:val="right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i/>
      <w:sz w:val="28"/>
    </w:rPr>
  </w:style>
  <w:style w:type="paragraph" w:styleId="a4">
    <w:name w:val="Block Text"/>
    <w:basedOn w:val="a"/>
    <w:pPr>
      <w:ind w:left="-709" w:right="-1050"/>
      <w:jc w:val="both"/>
    </w:pPr>
    <w:rPr>
      <w:sz w:val="28"/>
    </w:rPr>
  </w:style>
  <w:style w:type="paragraph" w:styleId="a5">
    <w:name w:val="Body Text Indent"/>
    <w:basedOn w:val="a"/>
    <w:link w:val="a6"/>
    <w:pPr>
      <w:ind w:left="-709"/>
      <w:jc w:val="both"/>
    </w:pPr>
    <w:rPr>
      <w:sz w:val="28"/>
    </w:rPr>
  </w:style>
  <w:style w:type="paragraph" w:styleId="a7">
    <w:name w:val="Body Text"/>
    <w:basedOn w:val="a"/>
    <w:link w:val="a8"/>
    <w:uiPriority w:val="99"/>
    <w:pPr>
      <w:tabs>
        <w:tab w:val="left" w:pos="0"/>
        <w:tab w:val="left" w:pos="1134"/>
      </w:tabs>
      <w:ind w:right="-1"/>
      <w:jc w:val="both"/>
    </w:pPr>
    <w:rPr>
      <w:snapToGrid w:val="0"/>
      <w:color w:val="000000"/>
      <w:sz w:val="28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ac">
    <w:name w:val="Гипертекстовая ссылка"/>
    <w:rsid w:val="00CE6201"/>
    <w:rPr>
      <w:color w:val="008000"/>
      <w:sz w:val="20"/>
      <w:szCs w:val="20"/>
      <w:u w:val="single"/>
    </w:rPr>
  </w:style>
  <w:style w:type="character" w:customStyle="1" w:styleId="ad">
    <w:name w:val="Цветовое выделение"/>
    <w:rsid w:val="003412E0"/>
    <w:rPr>
      <w:b/>
      <w:bCs/>
      <w:color w:val="000080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341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CA48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602BE7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B68D5"/>
  </w:style>
  <w:style w:type="character" w:customStyle="1" w:styleId="a6">
    <w:name w:val="Основной текст с отступом Знак"/>
    <w:link w:val="a5"/>
    <w:rsid w:val="005B68D5"/>
    <w:rPr>
      <w:sz w:val="28"/>
    </w:rPr>
  </w:style>
  <w:style w:type="paragraph" w:customStyle="1" w:styleId="ConsPlusNonformat">
    <w:name w:val="ConsPlusNonformat"/>
    <w:rsid w:val="005B68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6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 Spacing"/>
    <w:uiPriority w:val="1"/>
    <w:qFormat/>
    <w:rsid w:val="005B68D5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unhideWhenUsed/>
    <w:rsid w:val="005B68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5B68D5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uiPriority w:val="99"/>
    <w:rsid w:val="005B68D5"/>
    <w:rPr>
      <w:snapToGrid w:val="0"/>
      <w:color w:val="000000"/>
      <w:sz w:val="28"/>
    </w:rPr>
  </w:style>
  <w:style w:type="paragraph" w:styleId="20">
    <w:name w:val="Body Text Indent 2"/>
    <w:basedOn w:val="a"/>
    <w:link w:val="21"/>
    <w:uiPriority w:val="99"/>
    <w:unhideWhenUsed/>
    <w:rsid w:val="005B68D5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5B68D5"/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5B68D5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rsid w:val="005B68D5"/>
    <w:rPr>
      <w:sz w:val="24"/>
      <w:szCs w:val="24"/>
    </w:rPr>
  </w:style>
  <w:style w:type="character" w:customStyle="1" w:styleId="aa">
    <w:name w:val="Верхний колонтитул Знак"/>
    <w:link w:val="a9"/>
    <w:rsid w:val="005B68D5"/>
  </w:style>
  <w:style w:type="paragraph" w:customStyle="1" w:styleId="11">
    <w:name w:val="Стиль1"/>
    <w:rsid w:val="005B68D5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C9D034F6083CF501C3FE7134AE71AFAB97B82C1321A399E9927A35EBA0FFA53B67F600589AdD3F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C9D034F6083CF501C3FE7134AE71AFAB97B82C1321A399E9927A35EBdA30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C9D034F6083CF501C3FE7134AE71AFAB97B82C1321A399E9927A35EBA0FFA53B67F6005893D13EdF3B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FC9D034F6083CF501C3FE7134AE71AFAB97B82C1321A399E9927A35EBdA3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1CC1EEB4487A43436C5703097B9EBD36135429968B043F57D57A503323EBA7EF4D35ADDAxBG5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F8EE-BF9E-462E-AA34-7C8FD03F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2938</Words>
  <Characters>26147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Поспелихинский райисполком</Company>
  <LinksUpToDate>false</LinksUpToDate>
  <CharactersWithSpaces>29027</CharactersWithSpaces>
  <SharedDoc>false</SharedDoc>
  <HLinks>
    <vt:vector size="36" baseType="variant">
      <vt:variant>
        <vt:i4>7602274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consultantplus://offline/ref=FFC9D034F6083CF501C3FE7134AE71AFAB97B82C1321A399E9927A35EBA0FFA53B67F600589AdD3FG</vt:lpwstr>
      </vt:variant>
      <vt:variant>
        <vt:lpwstr/>
      </vt:variant>
      <vt:variant>
        <vt:i4>5046360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consultantplus://offline/ref=FFC9D034F6083CF501C3FE7134AE71AFAB97B82C1321A399E9927A35EBdA30G</vt:lpwstr>
      </vt:variant>
      <vt:variant>
        <vt:lpwstr/>
      </vt:variant>
      <vt:variant>
        <vt:i4>2293858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consultantplus://offline/ref=FFC9D034F6083CF501C3FE7134AE71AFAB97B82C1321A399E9927A35EBA0FFA53B67F6005893D13EdF3BG</vt:lpwstr>
      </vt:variant>
      <vt:variant>
        <vt:lpwstr/>
      </vt:variant>
      <vt:variant>
        <vt:i4>5046360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consultantplus://offline/ref=FFC9D034F6083CF501C3FE7134AE71AFAB97B82C1321A399E9927A35EBdA30G</vt:lpwstr>
      </vt:variant>
      <vt:variant>
        <vt:lpwstr/>
      </vt:variant>
      <vt:variant>
        <vt:i4>589918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consultantplus://offline/ref=451CC1EEB4487A43436C5703097B9EBD36135429968B043F57D57A503323EBA7EF4D35ADDAxBG5I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Борисов И.Ю.</dc:creator>
  <cp:lastModifiedBy>PR manager</cp:lastModifiedBy>
  <cp:revision>3</cp:revision>
  <cp:lastPrinted>2022-02-03T01:36:00Z</cp:lastPrinted>
  <dcterms:created xsi:type="dcterms:W3CDTF">2022-02-10T09:04:00Z</dcterms:created>
  <dcterms:modified xsi:type="dcterms:W3CDTF">2024-10-29T04:44:00Z</dcterms:modified>
</cp:coreProperties>
</file>