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АДМИНИСТРАЦИЯ ПОСПЕЛИХИНСКОГО РАЙОНА</w:t>
      </w:r>
    </w:p>
    <w:p w:rsidR="00587440" w:rsidRPr="00AA07C0" w:rsidRDefault="00587440" w:rsidP="00587440">
      <w:pPr>
        <w:pStyle w:val="1"/>
        <w:rPr>
          <w:b w:val="0"/>
          <w:sz w:val="28"/>
          <w:szCs w:val="28"/>
        </w:rPr>
      </w:pPr>
      <w:r w:rsidRPr="00AA07C0">
        <w:rPr>
          <w:b w:val="0"/>
          <w:sz w:val="28"/>
          <w:szCs w:val="28"/>
        </w:rPr>
        <w:t>АЛТАЙСКОГО КРАЯ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ПОСТАНОВЛЕНИЕ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2F252C" w:rsidRPr="008812AB" w:rsidRDefault="00A167A0" w:rsidP="00587440">
      <w:pPr>
        <w:tabs>
          <w:tab w:val="lef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16.08.2022               </w:t>
      </w:r>
      <w:r w:rsidR="00587440" w:rsidRPr="008812AB">
        <w:rPr>
          <w:sz w:val="27"/>
          <w:szCs w:val="27"/>
        </w:rPr>
        <w:t xml:space="preserve">                                                                                          </w:t>
      </w:r>
      <w:r w:rsidR="00B45B15" w:rsidRPr="008812AB">
        <w:rPr>
          <w:sz w:val="27"/>
          <w:szCs w:val="27"/>
        </w:rPr>
        <w:t xml:space="preserve">   </w:t>
      </w:r>
      <w:r w:rsidR="00587440" w:rsidRPr="008812AB">
        <w:rPr>
          <w:sz w:val="27"/>
          <w:szCs w:val="27"/>
        </w:rPr>
        <w:t xml:space="preserve">№ </w:t>
      </w:r>
      <w:r>
        <w:rPr>
          <w:sz w:val="27"/>
          <w:szCs w:val="27"/>
        </w:rPr>
        <w:t>373</w:t>
      </w:r>
    </w:p>
    <w:p w:rsidR="00587440" w:rsidRPr="00AA07C0" w:rsidRDefault="00587440" w:rsidP="00587440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AA07C0">
        <w:rPr>
          <w:sz w:val="28"/>
          <w:szCs w:val="28"/>
        </w:rPr>
        <w:t>с</w:t>
      </w:r>
      <w:proofErr w:type="gramEnd"/>
      <w:r w:rsidRPr="00AA07C0">
        <w:rPr>
          <w:sz w:val="28"/>
          <w:szCs w:val="28"/>
        </w:rPr>
        <w:t>. Поспелиха</w:t>
      </w:r>
    </w:p>
    <w:p w:rsidR="00587440" w:rsidRPr="008812AB" w:rsidRDefault="00587440" w:rsidP="00587440">
      <w:pPr>
        <w:rPr>
          <w:sz w:val="27"/>
          <w:szCs w:val="27"/>
        </w:rPr>
      </w:pPr>
    </w:p>
    <w:p w:rsidR="00587440" w:rsidRPr="008812AB" w:rsidRDefault="00587440" w:rsidP="00587440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3157C" w:rsidRPr="0073157C" w:rsidTr="003E721F">
        <w:tc>
          <w:tcPr>
            <w:tcW w:w="4644" w:type="dxa"/>
            <w:shd w:val="clear" w:color="auto" w:fill="auto"/>
          </w:tcPr>
          <w:p w:rsidR="0073157C" w:rsidRPr="003E721F" w:rsidRDefault="00286879" w:rsidP="009C3914">
            <w:pPr>
              <w:jc w:val="both"/>
              <w:rPr>
                <w:sz w:val="28"/>
                <w:szCs w:val="28"/>
              </w:rPr>
            </w:pPr>
            <w:r w:rsidRPr="003E721F">
              <w:rPr>
                <w:sz w:val="28"/>
                <w:szCs w:val="28"/>
              </w:rPr>
              <w:t>О внесении изменений</w:t>
            </w:r>
            <w:r w:rsidR="003C2596">
              <w:rPr>
                <w:sz w:val="28"/>
                <w:szCs w:val="28"/>
              </w:rPr>
              <w:t xml:space="preserve"> </w:t>
            </w:r>
            <w:r w:rsidRPr="003E721F">
              <w:rPr>
                <w:sz w:val="28"/>
                <w:szCs w:val="28"/>
              </w:rPr>
              <w:t>в постано</w:t>
            </w:r>
            <w:r w:rsidRPr="003E721F">
              <w:rPr>
                <w:sz w:val="28"/>
                <w:szCs w:val="28"/>
              </w:rPr>
              <w:t>в</w:t>
            </w:r>
            <w:r w:rsidRPr="003E721F">
              <w:rPr>
                <w:sz w:val="28"/>
                <w:szCs w:val="28"/>
              </w:rPr>
              <w:t xml:space="preserve">ление Администрации района от </w:t>
            </w:r>
            <w:r w:rsidR="0059063E" w:rsidRPr="003E721F">
              <w:rPr>
                <w:sz w:val="28"/>
                <w:szCs w:val="28"/>
              </w:rPr>
              <w:t>09.02.</w:t>
            </w:r>
            <w:r w:rsidRPr="003E721F">
              <w:rPr>
                <w:sz w:val="28"/>
                <w:szCs w:val="28"/>
              </w:rPr>
              <w:t>202</w:t>
            </w:r>
            <w:r w:rsidR="0059063E" w:rsidRPr="003E721F">
              <w:rPr>
                <w:sz w:val="28"/>
                <w:szCs w:val="28"/>
              </w:rPr>
              <w:t>2</w:t>
            </w:r>
            <w:r w:rsidRPr="003E721F">
              <w:rPr>
                <w:sz w:val="28"/>
                <w:szCs w:val="28"/>
              </w:rPr>
              <w:t xml:space="preserve"> № </w:t>
            </w:r>
            <w:r w:rsidR="0059063E" w:rsidRPr="003E721F">
              <w:rPr>
                <w:sz w:val="28"/>
                <w:szCs w:val="28"/>
              </w:rPr>
              <w:t>48</w:t>
            </w:r>
            <w:r w:rsidRPr="003E721F">
              <w:rPr>
                <w:sz w:val="28"/>
                <w:szCs w:val="28"/>
              </w:rPr>
              <w:t xml:space="preserve"> 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73157C" w:rsidRPr="0073157C" w:rsidRDefault="0073157C" w:rsidP="0073157C">
      <w:pPr>
        <w:jc w:val="both"/>
        <w:rPr>
          <w:sz w:val="28"/>
          <w:szCs w:val="28"/>
        </w:rPr>
      </w:pPr>
    </w:p>
    <w:p w:rsidR="003E721F" w:rsidRPr="003E721F" w:rsidRDefault="003E721F" w:rsidP="003E721F">
      <w:pPr>
        <w:ind w:firstLine="720"/>
        <w:jc w:val="both"/>
        <w:rPr>
          <w:sz w:val="28"/>
          <w:szCs w:val="28"/>
        </w:rPr>
      </w:pPr>
      <w:proofErr w:type="gramStart"/>
      <w:r w:rsidRPr="003E721F">
        <w:rPr>
          <w:sz w:val="28"/>
          <w:szCs w:val="28"/>
        </w:rPr>
        <w:t>В соответствии с Трудовым кодексом Российской Федерации, Пост</w:t>
      </w:r>
      <w:r w:rsidRPr="003E721F">
        <w:rPr>
          <w:sz w:val="28"/>
          <w:szCs w:val="28"/>
        </w:rPr>
        <w:t>а</w:t>
      </w:r>
      <w:r w:rsidRPr="003E721F">
        <w:rPr>
          <w:sz w:val="28"/>
          <w:szCs w:val="28"/>
        </w:rPr>
        <w:t>новлением Правительства Российской Федерации от 16.03.2000 № 234 «О порядке заключения трудовых договоров и аттестации руководителей фед</w:t>
      </w:r>
      <w:r w:rsidRPr="003E721F">
        <w:rPr>
          <w:sz w:val="28"/>
          <w:szCs w:val="28"/>
        </w:rPr>
        <w:t>е</w:t>
      </w:r>
      <w:r w:rsidRPr="003E721F">
        <w:rPr>
          <w:sz w:val="28"/>
          <w:szCs w:val="28"/>
        </w:rPr>
        <w:t>ральных государственных унитарных предприятий», Федеральным законом от 14.11.2002 года № 161-ФЗ «О государственных и муниципальных унита</w:t>
      </w:r>
      <w:r w:rsidRPr="003E721F">
        <w:rPr>
          <w:sz w:val="28"/>
          <w:szCs w:val="28"/>
        </w:rPr>
        <w:t>р</w:t>
      </w:r>
      <w:r w:rsidRPr="003E721F">
        <w:rPr>
          <w:sz w:val="28"/>
          <w:szCs w:val="28"/>
        </w:rPr>
        <w:t>ных предприятиях», в целях совершенствования управления муниципальн</w:t>
      </w:r>
      <w:r w:rsidRPr="003E721F">
        <w:rPr>
          <w:sz w:val="28"/>
          <w:szCs w:val="28"/>
        </w:rPr>
        <w:t>ы</w:t>
      </w:r>
      <w:r w:rsidRPr="003E721F">
        <w:rPr>
          <w:sz w:val="28"/>
          <w:szCs w:val="28"/>
        </w:rPr>
        <w:t>ми унитарными  предприятиями, повышения эффективности их работы, а также повышения ответственности руководителей муниципальных унита</w:t>
      </w:r>
      <w:r w:rsidRPr="003E721F">
        <w:rPr>
          <w:sz w:val="28"/>
          <w:szCs w:val="28"/>
        </w:rPr>
        <w:t>р</w:t>
      </w:r>
      <w:r w:rsidRPr="003E721F">
        <w:rPr>
          <w:sz w:val="28"/>
          <w:szCs w:val="28"/>
        </w:rPr>
        <w:t>ных (казенных) предприятий</w:t>
      </w:r>
      <w:r>
        <w:rPr>
          <w:sz w:val="28"/>
          <w:szCs w:val="28"/>
        </w:rPr>
        <w:t xml:space="preserve"> и учитывая</w:t>
      </w:r>
      <w:proofErr w:type="gramEnd"/>
      <w:r>
        <w:rPr>
          <w:sz w:val="28"/>
          <w:szCs w:val="28"/>
        </w:rPr>
        <w:t xml:space="preserve"> протест прокуратуры</w:t>
      </w:r>
      <w:r w:rsidRPr="003E721F">
        <w:rPr>
          <w:sz w:val="28"/>
          <w:szCs w:val="28"/>
        </w:rPr>
        <w:t>, ПОСТ</w:t>
      </w:r>
      <w:r w:rsidRPr="003E721F">
        <w:rPr>
          <w:sz w:val="28"/>
          <w:szCs w:val="28"/>
        </w:rPr>
        <w:t>А</w:t>
      </w:r>
      <w:r w:rsidRPr="003E721F">
        <w:rPr>
          <w:sz w:val="28"/>
          <w:szCs w:val="28"/>
        </w:rPr>
        <w:t>НОВЛЯЮ:</w:t>
      </w:r>
    </w:p>
    <w:p w:rsidR="003C2596" w:rsidRPr="003C2596" w:rsidRDefault="00286879" w:rsidP="003C2596">
      <w:pPr>
        <w:ind w:firstLine="708"/>
        <w:jc w:val="both"/>
        <w:rPr>
          <w:color w:val="000000"/>
          <w:sz w:val="28"/>
          <w:szCs w:val="28"/>
        </w:rPr>
      </w:pPr>
      <w:r w:rsidRPr="0028687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86879">
        <w:rPr>
          <w:color w:val="000000"/>
          <w:sz w:val="28"/>
          <w:szCs w:val="28"/>
        </w:rPr>
        <w:t xml:space="preserve">Внести в постановление Администрации района от </w:t>
      </w:r>
      <w:r w:rsidR="003E721F">
        <w:rPr>
          <w:color w:val="000000"/>
          <w:sz w:val="28"/>
          <w:szCs w:val="28"/>
        </w:rPr>
        <w:t>09.02.2022</w:t>
      </w:r>
      <w:r w:rsidRPr="00286879">
        <w:rPr>
          <w:color w:val="000000"/>
          <w:sz w:val="28"/>
          <w:szCs w:val="28"/>
        </w:rPr>
        <w:t xml:space="preserve"> №</w:t>
      </w:r>
      <w:r w:rsidR="003E721F">
        <w:rPr>
          <w:color w:val="000000"/>
          <w:sz w:val="28"/>
          <w:szCs w:val="28"/>
        </w:rPr>
        <w:t xml:space="preserve"> 48</w:t>
      </w:r>
      <w:r w:rsidRPr="00286879">
        <w:rPr>
          <w:color w:val="000000"/>
          <w:sz w:val="28"/>
          <w:szCs w:val="28"/>
        </w:rPr>
        <w:t xml:space="preserve"> «Об утверждении </w:t>
      </w:r>
      <w:r w:rsidR="0073157C" w:rsidRPr="00286879">
        <w:rPr>
          <w:color w:val="000000"/>
          <w:sz w:val="28"/>
          <w:szCs w:val="28"/>
        </w:rPr>
        <w:t>По</w:t>
      </w:r>
      <w:r w:rsidR="003E721F">
        <w:rPr>
          <w:color w:val="000000"/>
          <w:sz w:val="28"/>
          <w:szCs w:val="28"/>
        </w:rPr>
        <w:t>ложения о проведении конкурса на замещение должн</w:t>
      </w:r>
      <w:r w:rsidR="003E721F">
        <w:rPr>
          <w:color w:val="000000"/>
          <w:sz w:val="28"/>
          <w:szCs w:val="28"/>
        </w:rPr>
        <w:t>о</w:t>
      </w:r>
      <w:r w:rsidR="003E721F">
        <w:rPr>
          <w:color w:val="000000"/>
          <w:sz w:val="28"/>
          <w:szCs w:val="28"/>
        </w:rPr>
        <w:t>сти руководителя муниципального унитарного (казенного) предприятия</w:t>
      </w:r>
      <w:r w:rsidR="003B7D59">
        <w:rPr>
          <w:color w:val="000000"/>
          <w:sz w:val="28"/>
          <w:szCs w:val="28"/>
        </w:rPr>
        <w:t>»</w:t>
      </w:r>
      <w:r w:rsidR="003E721F">
        <w:rPr>
          <w:color w:val="000000"/>
          <w:sz w:val="28"/>
          <w:szCs w:val="28"/>
        </w:rPr>
        <w:t xml:space="preserve"> </w:t>
      </w:r>
      <w:r w:rsidRPr="00286879">
        <w:rPr>
          <w:color w:val="000000"/>
          <w:sz w:val="28"/>
          <w:szCs w:val="28"/>
        </w:rPr>
        <w:t xml:space="preserve">следующие </w:t>
      </w:r>
      <w:r w:rsidR="003C2596" w:rsidRPr="003C2596">
        <w:rPr>
          <w:color w:val="000000"/>
          <w:sz w:val="28"/>
          <w:szCs w:val="28"/>
        </w:rPr>
        <w:t>изменения:</w:t>
      </w:r>
    </w:p>
    <w:p w:rsidR="00B3310D" w:rsidRDefault="00286879" w:rsidP="003C259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</w:t>
      </w:r>
      <w:r w:rsidR="003E721F">
        <w:rPr>
          <w:color w:val="000000"/>
          <w:sz w:val="28"/>
          <w:szCs w:val="28"/>
        </w:rPr>
        <w:t>17</w:t>
      </w:r>
      <w:r w:rsidR="009C3914">
        <w:rPr>
          <w:color w:val="000000"/>
          <w:sz w:val="28"/>
          <w:szCs w:val="28"/>
        </w:rPr>
        <w:t xml:space="preserve"> Положения </w:t>
      </w:r>
      <w:r>
        <w:rPr>
          <w:color w:val="000000"/>
          <w:sz w:val="28"/>
          <w:szCs w:val="28"/>
        </w:rPr>
        <w:t xml:space="preserve">изложить в </w:t>
      </w:r>
      <w:r w:rsidR="009C3914">
        <w:rPr>
          <w:color w:val="000000"/>
          <w:sz w:val="28"/>
          <w:szCs w:val="28"/>
        </w:rPr>
        <w:t>следующей</w:t>
      </w:r>
      <w:r>
        <w:rPr>
          <w:color w:val="000000"/>
          <w:sz w:val="28"/>
          <w:szCs w:val="28"/>
        </w:rPr>
        <w:t xml:space="preserve"> редакции: </w:t>
      </w:r>
    </w:p>
    <w:p w:rsidR="003E721F" w:rsidRPr="002525EA" w:rsidRDefault="00286879" w:rsidP="00BF224C">
      <w:pPr>
        <w:ind w:firstLine="708"/>
        <w:jc w:val="both"/>
        <w:rPr>
          <w:sz w:val="28"/>
          <w:szCs w:val="28"/>
        </w:rPr>
      </w:pPr>
      <w:r w:rsidRPr="002525EA">
        <w:rPr>
          <w:color w:val="000000"/>
          <w:sz w:val="28"/>
          <w:szCs w:val="28"/>
        </w:rPr>
        <w:t>«</w:t>
      </w:r>
      <w:r w:rsidR="003E721F" w:rsidRPr="002525EA">
        <w:rPr>
          <w:sz w:val="28"/>
          <w:szCs w:val="28"/>
        </w:rPr>
        <w:t xml:space="preserve">17. В случае если к окончанию срока приема заявок не поступило ни одной заявки, либо зарегистрировано не более одной заявки, </w:t>
      </w:r>
      <w:r w:rsidR="00720DB5" w:rsidRPr="002525EA">
        <w:rPr>
          <w:sz w:val="28"/>
          <w:szCs w:val="28"/>
        </w:rPr>
        <w:t>конкурс  пр</w:t>
      </w:r>
      <w:r w:rsidR="00720DB5" w:rsidRPr="002525EA">
        <w:rPr>
          <w:sz w:val="28"/>
          <w:szCs w:val="28"/>
        </w:rPr>
        <w:t>и</w:t>
      </w:r>
      <w:r w:rsidR="00720DB5" w:rsidRPr="002525EA">
        <w:rPr>
          <w:sz w:val="28"/>
          <w:szCs w:val="28"/>
        </w:rPr>
        <w:t>знается несостоявшимся. К</w:t>
      </w:r>
      <w:r w:rsidR="003E721F" w:rsidRPr="002525EA">
        <w:rPr>
          <w:sz w:val="28"/>
          <w:szCs w:val="28"/>
        </w:rPr>
        <w:t>омиссия принимает решени</w:t>
      </w:r>
      <w:r w:rsidR="00C563D4" w:rsidRPr="002525EA">
        <w:rPr>
          <w:sz w:val="28"/>
          <w:szCs w:val="28"/>
        </w:rPr>
        <w:t>е</w:t>
      </w:r>
      <w:r w:rsidR="003C2596" w:rsidRPr="002525EA">
        <w:rPr>
          <w:sz w:val="28"/>
          <w:szCs w:val="28"/>
        </w:rPr>
        <w:t xml:space="preserve"> </w:t>
      </w:r>
      <w:r w:rsidR="003E721F" w:rsidRPr="002525EA">
        <w:rPr>
          <w:sz w:val="28"/>
          <w:szCs w:val="28"/>
        </w:rPr>
        <w:t>о переносе даты пр</w:t>
      </w:r>
      <w:r w:rsidR="003E721F" w:rsidRPr="002525EA">
        <w:rPr>
          <w:sz w:val="28"/>
          <w:szCs w:val="28"/>
        </w:rPr>
        <w:t>о</w:t>
      </w:r>
      <w:r w:rsidR="003E721F" w:rsidRPr="002525EA">
        <w:rPr>
          <w:sz w:val="28"/>
          <w:szCs w:val="28"/>
        </w:rPr>
        <w:t>ведения конкурса не более чем на 30</w:t>
      </w:r>
      <w:r w:rsidR="00DB0D61" w:rsidRPr="002525EA">
        <w:rPr>
          <w:sz w:val="28"/>
          <w:szCs w:val="28"/>
        </w:rPr>
        <w:t xml:space="preserve"> календарных</w:t>
      </w:r>
      <w:r w:rsidR="003E721F" w:rsidRPr="002525EA">
        <w:rPr>
          <w:sz w:val="28"/>
          <w:szCs w:val="28"/>
        </w:rPr>
        <w:t xml:space="preserve"> дней и продлении срока приема заявок</w:t>
      </w:r>
      <w:r w:rsidR="00C563D4" w:rsidRPr="002525EA">
        <w:rPr>
          <w:sz w:val="28"/>
          <w:szCs w:val="28"/>
        </w:rPr>
        <w:t>.</w:t>
      </w:r>
    </w:p>
    <w:p w:rsidR="002525EA" w:rsidRPr="002525EA" w:rsidRDefault="003E721F" w:rsidP="00BF224C">
      <w:pPr>
        <w:jc w:val="both"/>
        <w:rPr>
          <w:sz w:val="28"/>
          <w:szCs w:val="28"/>
        </w:rPr>
      </w:pPr>
      <w:r w:rsidRPr="002525EA">
        <w:rPr>
          <w:sz w:val="28"/>
          <w:szCs w:val="28"/>
        </w:rPr>
        <w:t xml:space="preserve">       </w:t>
      </w:r>
      <w:r w:rsidR="00720DB5" w:rsidRPr="002525EA">
        <w:rPr>
          <w:sz w:val="28"/>
          <w:szCs w:val="28"/>
        </w:rPr>
        <w:t xml:space="preserve"> Если в результате </w:t>
      </w:r>
      <w:r w:rsidR="002525EA" w:rsidRPr="002525EA">
        <w:rPr>
          <w:sz w:val="28"/>
          <w:szCs w:val="28"/>
        </w:rPr>
        <w:t xml:space="preserve">продления срока приема заявок </w:t>
      </w:r>
      <w:r w:rsidR="003C2596" w:rsidRPr="002525EA">
        <w:rPr>
          <w:sz w:val="28"/>
          <w:szCs w:val="28"/>
        </w:rPr>
        <w:t>не поступило ни о</w:t>
      </w:r>
      <w:r w:rsidR="003C2596" w:rsidRPr="002525EA">
        <w:rPr>
          <w:sz w:val="28"/>
          <w:szCs w:val="28"/>
        </w:rPr>
        <w:t>д</w:t>
      </w:r>
      <w:r w:rsidR="003C2596" w:rsidRPr="002525EA">
        <w:rPr>
          <w:sz w:val="28"/>
          <w:szCs w:val="28"/>
        </w:rPr>
        <w:t>ной заявки, либо зарегистрировано не более одной заявки, комиссия прин</w:t>
      </w:r>
      <w:r w:rsidR="003C2596" w:rsidRPr="002525EA">
        <w:rPr>
          <w:sz w:val="28"/>
          <w:szCs w:val="28"/>
        </w:rPr>
        <w:t>и</w:t>
      </w:r>
      <w:r w:rsidR="003C2596" w:rsidRPr="002525EA">
        <w:rPr>
          <w:sz w:val="28"/>
          <w:szCs w:val="28"/>
        </w:rPr>
        <w:t xml:space="preserve">мает решение о </w:t>
      </w:r>
      <w:r w:rsidR="002525EA" w:rsidRPr="002525EA">
        <w:rPr>
          <w:sz w:val="28"/>
          <w:szCs w:val="28"/>
        </w:rPr>
        <w:t>п</w:t>
      </w:r>
      <w:r w:rsidR="003C2596" w:rsidRPr="002525EA">
        <w:rPr>
          <w:sz w:val="28"/>
          <w:szCs w:val="28"/>
        </w:rPr>
        <w:t xml:space="preserve">ризнании конкурса </w:t>
      </w:r>
      <w:proofErr w:type="gramStart"/>
      <w:r w:rsidR="003C2596" w:rsidRPr="002525EA">
        <w:rPr>
          <w:sz w:val="28"/>
          <w:szCs w:val="28"/>
        </w:rPr>
        <w:t>несостоявшимся</w:t>
      </w:r>
      <w:proofErr w:type="gramEnd"/>
      <w:r w:rsidR="003C2596" w:rsidRPr="002525EA">
        <w:rPr>
          <w:sz w:val="28"/>
          <w:szCs w:val="28"/>
        </w:rPr>
        <w:t>.</w:t>
      </w:r>
    </w:p>
    <w:p w:rsidR="00A61247" w:rsidRPr="002525EA" w:rsidRDefault="003C2596" w:rsidP="00BF224C">
      <w:pPr>
        <w:jc w:val="both"/>
        <w:rPr>
          <w:rFonts w:eastAsia="Calibri"/>
          <w:sz w:val="28"/>
          <w:szCs w:val="28"/>
          <w:lang w:eastAsia="en-US"/>
        </w:rPr>
      </w:pPr>
      <w:r w:rsidRPr="002525EA">
        <w:rPr>
          <w:sz w:val="28"/>
          <w:szCs w:val="28"/>
        </w:rPr>
        <w:t xml:space="preserve">       Принятые комиссией решения подлежат опубликованию в печатном и</w:t>
      </w:r>
      <w:r w:rsidRPr="002525EA">
        <w:rPr>
          <w:sz w:val="28"/>
          <w:szCs w:val="28"/>
        </w:rPr>
        <w:t>з</w:t>
      </w:r>
      <w:r w:rsidRPr="002525EA">
        <w:rPr>
          <w:sz w:val="28"/>
          <w:szCs w:val="28"/>
        </w:rPr>
        <w:t>дании газеты «Новый Путь» и размещен</w:t>
      </w:r>
      <w:r w:rsidR="00A77A21">
        <w:rPr>
          <w:sz w:val="28"/>
          <w:szCs w:val="28"/>
        </w:rPr>
        <w:t>ию</w:t>
      </w:r>
      <w:r w:rsidRPr="002525EA">
        <w:rPr>
          <w:sz w:val="28"/>
          <w:szCs w:val="28"/>
        </w:rPr>
        <w:t xml:space="preserve"> на официальном сайте </w:t>
      </w:r>
      <w:r w:rsidRPr="002525EA">
        <w:rPr>
          <w:spacing w:val="4"/>
          <w:sz w:val="28"/>
          <w:szCs w:val="28"/>
        </w:rPr>
        <w:t>Админ</w:t>
      </w:r>
      <w:r w:rsidRPr="002525EA">
        <w:rPr>
          <w:spacing w:val="4"/>
          <w:sz w:val="28"/>
          <w:szCs w:val="28"/>
        </w:rPr>
        <w:t>и</w:t>
      </w:r>
      <w:r w:rsidRPr="002525EA">
        <w:rPr>
          <w:spacing w:val="4"/>
          <w:sz w:val="28"/>
          <w:szCs w:val="28"/>
        </w:rPr>
        <w:t xml:space="preserve">страции </w:t>
      </w:r>
      <w:proofErr w:type="spellStart"/>
      <w:r w:rsidRPr="002525EA">
        <w:rPr>
          <w:spacing w:val="4"/>
          <w:sz w:val="28"/>
          <w:szCs w:val="28"/>
        </w:rPr>
        <w:t>Поспелихинского</w:t>
      </w:r>
      <w:proofErr w:type="spellEnd"/>
      <w:r w:rsidRPr="002525EA">
        <w:rPr>
          <w:spacing w:val="4"/>
          <w:sz w:val="28"/>
          <w:szCs w:val="28"/>
        </w:rPr>
        <w:t xml:space="preserve"> района</w:t>
      </w:r>
      <w:proofErr w:type="gramStart"/>
      <w:r w:rsidR="009C3914" w:rsidRPr="002525EA">
        <w:rPr>
          <w:spacing w:val="4"/>
          <w:sz w:val="28"/>
          <w:szCs w:val="28"/>
        </w:rPr>
        <w:t>.».</w:t>
      </w:r>
      <w:proofErr w:type="gramEnd"/>
    </w:p>
    <w:p w:rsidR="00135D61" w:rsidRDefault="0073157C" w:rsidP="0073157C">
      <w:pPr>
        <w:ind w:firstLine="720"/>
        <w:jc w:val="both"/>
        <w:rPr>
          <w:color w:val="000000"/>
          <w:sz w:val="28"/>
          <w:szCs w:val="28"/>
        </w:rPr>
      </w:pPr>
      <w:r w:rsidRPr="0073157C">
        <w:rPr>
          <w:color w:val="000000"/>
          <w:sz w:val="28"/>
          <w:szCs w:val="28"/>
        </w:rPr>
        <w:t>2</w:t>
      </w:r>
      <w:r w:rsidR="00637448" w:rsidRPr="0073157C">
        <w:rPr>
          <w:color w:val="000000"/>
          <w:sz w:val="28"/>
          <w:szCs w:val="28"/>
        </w:rPr>
        <w:t xml:space="preserve">. Настоящее постановление вступает в силу с </w:t>
      </w:r>
      <w:r w:rsidR="00FB0731">
        <w:rPr>
          <w:color w:val="000000"/>
          <w:sz w:val="28"/>
          <w:szCs w:val="28"/>
        </w:rPr>
        <w:t>момента подписания</w:t>
      </w:r>
      <w:r w:rsidR="00135D61">
        <w:rPr>
          <w:color w:val="000000"/>
          <w:sz w:val="28"/>
          <w:szCs w:val="28"/>
        </w:rPr>
        <w:t>.</w:t>
      </w:r>
    </w:p>
    <w:p w:rsidR="00EB4DFB" w:rsidRDefault="00EB4DFB" w:rsidP="0073157C">
      <w:pPr>
        <w:ind w:firstLine="720"/>
        <w:jc w:val="both"/>
        <w:rPr>
          <w:color w:val="000000"/>
          <w:sz w:val="28"/>
          <w:szCs w:val="28"/>
        </w:rPr>
      </w:pPr>
    </w:p>
    <w:p w:rsidR="00637448" w:rsidRPr="0073157C" w:rsidRDefault="0073157C" w:rsidP="004902C2">
      <w:pPr>
        <w:pStyle w:val="a3"/>
        <w:ind w:right="-2"/>
      </w:pPr>
      <w:r w:rsidRPr="0073157C">
        <w:t>Глава района</w:t>
      </w:r>
      <w:r w:rsidRPr="0073157C">
        <w:tab/>
      </w:r>
      <w:r w:rsidRPr="0073157C">
        <w:tab/>
      </w:r>
      <w:r w:rsidRPr="0073157C">
        <w:tab/>
      </w:r>
      <w:r w:rsidRPr="0073157C">
        <w:tab/>
        <w:t xml:space="preserve">                        </w:t>
      </w:r>
      <w:r w:rsidRPr="0073157C">
        <w:tab/>
      </w:r>
      <w:r w:rsidRPr="0073157C">
        <w:tab/>
        <w:t xml:space="preserve">    И.А. Башмаков</w:t>
      </w:r>
      <w:bookmarkStart w:id="0" w:name="_GoBack"/>
      <w:bookmarkEnd w:id="0"/>
    </w:p>
    <w:sectPr w:rsidR="00637448" w:rsidRPr="0073157C" w:rsidSect="003E721F">
      <w:head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50" w:rsidRDefault="00855350" w:rsidP="00751A07">
      <w:r>
        <w:separator/>
      </w:r>
    </w:p>
  </w:endnote>
  <w:endnote w:type="continuationSeparator" w:id="0">
    <w:p w:rsidR="00855350" w:rsidRDefault="00855350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50" w:rsidRDefault="00855350" w:rsidP="00751A07">
      <w:r>
        <w:separator/>
      </w:r>
    </w:p>
  </w:footnote>
  <w:footnote w:type="continuationSeparator" w:id="0">
    <w:p w:rsidR="00855350" w:rsidRDefault="00855350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E3" w:rsidRDefault="002F25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46CE">
      <w:rPr>
        <w:noProof/>
      </w:rPr>
      <w:t>2</w:t>
    </w:r>
    <w:r>
      <w:rPr>
        <w:noProof/>
      </w:rPr>
      <w:fldChar w:fldCharType="end"/>
    </w:r>
  </w:p>
  <w:p w:rsidR="00751A07" w:rsidRDefault="00751A07">
    <w:pPr>
      <w:pStyle w:val="a5"/>
    </w:pPr>
  </w:p>
  <w:p w:rsidR="000E0D17" w:rsidRDefault="000E0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006"/>
    <w:multiLevelType w:val="hybridMultilevel"/>
    <w:tmpl w:val="99B67D40"/>
    <w:lvl w:ilvl="0" w:tplc="1F7C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37301"/>
    <w:multiLevelType w:val="hybridMultilevel"/>
    <w:tmpl w:val="F580F182"/>
    <w:lvl w:ilvl="0" w:tplc="B324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D6412"/>
    <w:multiLevelType w:val="hybridMultilevel"/>
    <w:tmpl w:val="F54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535"/>
    <w:multiLevelType w:val="hybridMultilevel"/>
    <w:tmpl w:val="268E595C"/>
    <w:lvl w:ilvl="0" w:tplc="ADD41E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71224"/>
    <w:rsid w:val="00096922"/>
    <w:rsid w:val="000A3F03"/>
    <w:rsid w:val="000B3A37"/>
    <w:rsid w:val="000B4534"/>
    <w:rsid w:val="000C0528"/>
    <w:rsid w:val="000C25E3"/>
    <w:rsid w:val="000D5AEE"/>
    <w:rsid w:val="000E0D17"/>
    <w:rsid w:val="000F3319"/>
    <w:rsid w:val="00135D61"/>
    <w:rsid w:val="00194FFC"/>
    <w:rsid w:val="001B273A"/>
    <w:rsid w:val="001E5AF8"/>
    <w:rsid w:val="001E78EC"/>
    <w:rsid w:val="00250FCE"/>
    <w:rsid w:val="002525EA"/>
    <w:rsid w:val="00281182"/>
    <w:rsid w:val="00286879"/>
    <w:rsid w:val="002F252C"/>
    <w:rsid w:val="00367931"/>
    <w:rsid w:val="003B7D59"/>
    <w:rsid w:val="003C2596"/>
    <w:rsid w:val="003C5259"/>
    <w:rsid w:val="003E2EF8"/>
    <w:rsid w:val="003E721F"/>
    <w:rsid w:val="00415FF8"/>
    <w:rsid w:val="0046426C"/>
    <w:rsid w:val="00471CB5"/>
    <w:rsid w:val="00475394"/>
    <w:rsid w:val="004811FD"/>
    <w:rsid w:val="004873EA"/>
    <w:rsid w:val="004902C2"/>
    <w:rsid w:val="004B0D4D"/>
    <w:rsid w:val="004C30AB"/>
    <w:rsid w:val="00535B40"/>
    <w:rsid w:val="005624A7"/>
    <w:rsid w:val="00587440"/>
    <w:rsid w:val="0059063E"/>
    <w:rsid w:val="005A7136"/>
    <w:rsid w:val="005B18B6"/>
    <w:rsid w:val="005D738E"/>
    <w:rsid w:val="005F7D89"/>
    <w:rsid w:val="00606B61"/>
    <w:rsid w:val="006138A7"/>
    <w:rsid w:val="00635568"/>
    <w:rsid w:val="00637448"/>
    <w:rsid w:val="006625B7"/>
    <w:rsid w:val="00667125"/>
    <w:rsid w:val="006A289D"/>
    <w:rsid w:val="006A5C2E"/>
    <w:rsid w:val="006A5EA4"/>
    <w:rsid w:val="0070782A"/>
    <w:rsid w:val="00720DB5"/>
    <w:rsid w:val="00723AF6"/>
    <w:rsid w:val="0073157C"/>
    <w:rsid w:val="00746602"/>
    <w:rsid w:val="0075190A"/>
    <w:rsid w:val="00751A07"/>
    <w:rsid w:val="00771BF1"/>
    <w:rsid w:val="00796A43"/>
    <w:rsid w:val="007C4E77"/>
    <w:rsid w:val="007D229E"/>
    <w:rsid w:val="007E68F5"/>
    <w:rsid w:val="007F02CE"/>
    <w:rsid w:val="00854F9C"/>
    <w:rsid w:val="00855350"/>
    <w:rsid w:val="008812AB"/>
    <w:rsid w:val="008E32C6"/>
    <w:rsid w:val="008F7E68"/>
    <w:rsid w:val="009120F6"/>
    <w:rsid w:val="00921547"/>
    <w:rsid w:val="0092496D"/>
    <w:rsid w:val="009543E7"/>
    <w:rsid w:val="009562DB"/>
    <w:rsid w:val="00965F51"/>
    <w:rsid w:val="00974BC6"/>
    <w:rsid w:val="00990EE2"/>
    <w:rsid w:val="009933BF"/>
    <w:rsid w:val="009A1C90"/>
    <w:rsid w:val="009C3914"/>
    <w:rsid w:val="009E4E7A"/>
    <w:rsid w:val="00A140EA"/>
    <w:rsid w:val="00A167A0"/>
    <w:rsid w:val="00A21AF3"/>
    <w:rsid w:val="00A61247"/>
    <w:rsid w:val="00A71AB4"/>
    <w:rsid w:val="00A77A21"/>
    <w:rsid w:val="00A83583"/>
    <w:rsid w:val="00A86C27"/>
    <w:rsid w:val="00A946CE"/>
    <w:rsid w:val="00AA07C0"/>
    <w:rsid w:val="00AB12AB"/>
    <w:rsid w:val="00AB1344"/>
    <w:rsid w:val="00AE4800"/>
    <w:rsid w:val="00B02B57"/>
    <w:rsid w:val="00B275BD"/>
    <w:rsid w:val="00B3310D"/>
    <w:rsid w:val="00B45B15"/>
    <w:rsid w:val="00BD0EE3"/>
    <w:rsid w:val="00BF224C"/>
    <w:rsid w:val="00C134FE"/>
    <w:rsid w:val="00C15137"/>
    <w:rsid w:val="00C563D4"/>
    <w:rsid w:val="00CB1560"/>
    <w:rsid w:val="00CB72D8"/>
    <w:rsid w:val="00D03E8D"/>
    <w:rsid w:val="00D421D8"/>
    <w:rsid w:val="00D61176"/>
    <w:rsid w:val="00D8415A"/>
    <w:rsid w:val="00D906A5"/>
    <w:rsid w:val="00D9206E"/>
    <w:rsid w:val="00DA54C3"/>
    <w:rsid w:val="00DB0D61"/>
    <w:rsid w:val="00DC0A76"/>
    <w:rsid w:val="00DC7F11"/>
    <w:rsid w:val="00DD3B74"/>
    <w:rsid w:val="00DF47AD"/>
    <w:rsid w:val="00E04310"/>
    <w:rsid w:val="00E40DB9"/>
    <w:rsid w:val="00E76955"/>
    <w:rsid w:val="00E94E3E"/>
    <w:rsid w:val="00EB4DFB"/>
    <w:rsid w:val="00EC103F"/>
    <w:rsid w:val="00EC15F4"/>
    <w:rsid w:val="00ED5636"/>
    <w:rsid w:val="00EE4D90"/>
    <w:rsid w:val="00F13E2A"/>
    <w:rsid w:val="00F2119F"/>
    <w:rsid w:val="00F25DF2"/>
    <w:rsid w:val="00F76180"/>
    <w:rsid w:val="00FB0622"/>
    <w:rsid w:val="00FB0731"/>
    <w:rsid w:val="00FE192A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  <w:style w:type="character" w:styleId="ad">
    <w:name w:val="Hyperlink"/>
    <w:rsid w:val="003C2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  <w:style w:type="character" w:styleId="ad">
    <w:name w:val="Hyperlink"/>
    <w:rsid w:val="003C2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2022-08-17T01:42:00Z</cp:lastPrinted>
  <dcterms:created xsi:type="dcterms:W3CDTF">2022-08-18T08:14:00Z</dcterms:created>
  <dcterms:modified xsi:type="dcterms:W3CDTF">2024-11-27T08:04:00Z</dcterms:modified>
</cp:coreProperties>
</file>