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665" w:rsidRPr="00EA3665" w:rsidRDefault="00EA3665" w:rsidP="00EA3665">
      <w:pPr>
        <w:pStyle w:val="3"/>
        <w:jc w:val="center"/>
        <w:rPr>
          <w:rFonts w:ascii="Times New Roman" w:eastAsia="Times New Roman" w:hAnsi="Times New Roman" w:cs="Arial"/>
          <w:b w:val="0"/>
          <w:bCs w:val="0"/>
          <w:color w:val="auto"/>
          <w:sz w:val="28"/>
          <w:szCs w:val="28"/>
          <w:lang w:eastAsia="ru-RU"/>
        </w:rPr>
      </w:pPr>
      <w:r w:rsidRPr="00EA3665">
        <w:rPr>
          <w:rFonts w:ascii="Times New Roman" w:eastAsia="Times New Roman" w:hAnsi="Times New Roman" w:cs="Arial"/>
          <w:b w:val="0"/>
          <w:bCs w:val="0"/>
          <w:color w:val="auto"/>
          <w:sz w:val="28"/>
          <w:szCs w:val="28"/>
          <w:lang w:eastAsia="ru-RU"/>
        </w:rPr>
        <w:t>АДМИНИСТРАЦИЯ ПОСПЕЛИХИНСКОГО РАЙОНА</w:t>
      </w: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АЛТАЙСКОГО КРАЯ</w:t>
      </w: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ПОСТАНОВЛЕНИЕ</w:t>
      </w: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44663D" w:rsidP="00384A5B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19.07.2024</w:t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384A5B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A3665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BA2777" w:rsidRPr="00BA277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BA2777" w:rsidRPr="00BA277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BA2777" w:rsidRPr="00BA2777"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 w:rsidR="00EA3665"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>353</w:t>
      </w:r>
    </w:p>
    <w:p w:rsid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EA3665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  <w:proofErr w:type="gramStart"/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с</w:t>
      </w:r>
      <w:proofErr w:type="gramEnd"/>
      <w:r w:rsidRPr="00EA3665">
        <w:rPr>
          <w:rFonts w:ascii="Times New Roman" w:eastAsia="Times New Roman" w:hAnsi="Times New Roman" w:cs="Arial"/>
          <w:sz w:val="28"/>
          <w:szCs w:val="28"/>
          <w:lang w:eastAsia="ru-RU"/>
        </w:rPr>
        <w:t>. Поспелиха</w:t>
      </w:r>
    </w:p>
    <w:p w:rsidR="00EA3665" w:rsidRPr="00CE5B10" w:rsidRDefault="00EA3665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62286" w:rsidRPr="00CE5B10" w:rsidRDefault="00462286" w:rsidP="00EA3665">
      <w:pPr>
        <w:spacing w:after="0" w:line="240" w:lineRule="auto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EA3665" w:rsidRPr="00813EAD" w:rsidRDefault="00EA3665" w:rsidP="00EA3665">
      <w:pPr>
        <w:tabs>
          <w:tab w:val="left" w:pos="4536"/>
        </w:tabs>
        <w:spacing w:after="0" w:line="240" w:lineRule="auto"/>
        <w:ind w:right="5152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порядка предоставления 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субсидий 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из районного бюджета 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в целях возмещения недополученных доходов </w:t>
      </w:r>
      <w:r w:rsidR="0079353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по 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перевозке пассажиров и багажа автомобильным транспортом общего пользования по муниципальным межселенным маршрут</w:t>
      </w:r>
      <w:r w:rsidR="001A276D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а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м Поспелихинского района </w:t>
      </w:r>
    </w:p>
    <w:p w:rsidR="00EA3665" w:rsidRPr="00CE5B10" w:rsidRDefault="00EA3665" w:rsidP="00EA3665">
      <w:pPr>
        <w:tabs>
          <w:tab w:val="left" w:pos="27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62286" w:rsidRPr="00CE5B10" w:rsidRDefault="00462286" w:rsidP="00EA3665">
      <w:pPr>
        <w:tabs>
          <w:tab w:val="left" w:pos="27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937DDB" w:rsidRPr="0089443A" w:rsidRDefault="00937DDB" w:rsidP="00C9307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="00813EAD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с Федеральным законом Российской Федерации от 13.07.2015 № 220-ФЗ «Об организации регулярных перевозок пассажиров и </w:t>
      </w:r>
      <w:proofErr w:type="gramStart"/>
      <w:r w:rsidR="00813EAD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Pr="0089443A">
        <w:rPr>
          <w:rFonts w:ascii="Times New Roman" w:hAnsi="Times New Roman" w:cs="Times New Roman"/>
          <w:sz w:val="28"/>
          <w:szCs w:val="28"/>
          <w:lang w:eastAsia="ru-RU"/>
        </w:rPr>
        <w:t>со статьей 78 Бюджетно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го кодекса Российской Федерации, </w:t>
      </w:r>
      <w:r w:rsidR="000D2EDB" w:rsidRPr="00B42E94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</w:t>
      </w:r>
      <w:proofErr w:type="gramEnd"/>
      <w:r w:rsidR="000D2EDB" w:rsidRPr="00B42E94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 </w:t>
      </w:r>
      <w:proofErr w:type="gramStart"/>
      <w:r w:rsidR="000D2EDB" w:rsidRPr="00B42E94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числе</w:t>
      </w:r>
      <w:proofErr w:type="gramEnd"/>
      <w:r w:rsidR="000D2EDB" w:rsidRPr="00B42E94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 форме субсидий»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89443A">
        <w:rPr>
          <w:rFonts w:ascii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9B28E1" w:rsidRPr="00813EAD" w:rsidRDefault="00EA3665" w:rsidP="00C930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94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B14074" w:rsidRPr="0089443A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</w:t>
      </w:r>
      <w:r w:rsidR="00E37FE9" w:rsidRPr="0089443A">
        <w:rPr>
          <w:rFonts w:ascii="Times New Roman" w:hAnsi="Times New Roman" w:cs="Times New Roman"/>
          <w:sz w:val="28"/>
          <w:szCs w:val="28"/>
          <w:lang w:eastAsia="ru-RU"/>
        </w:rPr>
        <w:t>орядок предоставления субсидий из районного бюджета</w:t>
      </w:r>
      <w:r w:rsidR="00E37FE9" w:rsidRPr="00813EAD">
        <w:rPr>
          <w:rFonts w:ascii="Times New Roman" w:hAnsi="Times New Roman" w:cs="Times New Roman"/>
          <w:sz w:val="28"/>
          <w:szCs w:val="28"/>
          <w:lang w:eastAsia="ru-RU"/>
        </w:rPr>
        <w:t xml:space="preserve">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 (</w:t>
      </w:r>
      <w:r w:rsidR="00F120C2" w:rsidRPr="00813EAD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E37FE9" w:rsidRPr="00813EAD">
        <w:rPr>
          <w:rFonts w:ascii="Times New Roman" w:hAnsi="Times New Roman" w:cs="Times New Roman"/>
          <w:sz w:val="28"/>
          <w:szCs w:val="28"/>
          <w:lang w:eastAsia="ru-RU"/>
        </w:rPr>
        <w:t>риложение 1)</w:t>
      </w:r>
      <w:r w:rsidR="009B28E1" w:rsidRPr="00813EAD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37DDB" w:rsidRPr="00813EAD" w:rsidRDefault="00937DDB" w:rsidP="009B28E1"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2. Признать утратившим силу постановление Администрации Поспелихинского района </w:t>
      </w:r>
      <w:r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от </w:t>
      </w:r>
      <w:r w:rsidR="00E37FE9"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>19</w:t>
      </w:r>
      <w:r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  <w:r w:rsidR="00C9307D"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>05</w:t>
      </w:r>
      <w:r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>.20</w:t>
      </w:r>
      <w:r w:rsidR="00C9307D"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>21</w:t>
      </w:r>
      <w:r w:rsidR="00E37FE9"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№ </w:t>
      </w:r>
      <w:r w:rsidR="00C9307D"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>231</w:t>
      </w:r>
      <w:r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«</w:t>
      </w:r>
      <w:r w:rsidR="00BA2999"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Об утверждении порядка предоставления из районного бюджета субсидий по перевозке пассажиров и </w:t>
      </w:r>
      <w:r w:rsidR="00BA2999"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lastRenderedPageBreak/>
        <w:t>багажа автомобильным транспортом общего пользования по муниципальным межселенным маршрутам Поспелихинского района</w:t>
      </w:r>
      <w:r w:rsidRPr="00C9307D">
        <w:rPr>
          <w:rFonts w:ascii="Times New Roman" w:eastAsia="Times New Roman" w:hAnsi="Times New Roman" w:cs="Arial"/>
          <w:sz w:val="28"/>
          <w:szCs w:val="28"/>
          <w:lang w:eastAsia="ru-RU"/>
        </w:rPr>
        <w:t>».</w:t>
      </w:r>
    </w:p>
    <w:p w:rsidR="00937DDB" w:rsidRPr="00813EAD" w:rsidRDefault="00937DDB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3. </w:t>
      </w:r>
      <w:proofErr w:type="gramStart"/>
      <w:r w:rsidR="00072A0C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Р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азместить</w:t>
      </w:r>
      <w:proofErr w:type="gramEnd"/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данное постановление на официал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ьном сайте Администрации района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.</w:t>
      </w:r>
    </w:p>
    <w:p w:rsidR="00937DDB" w:rsidRPr="00813EAD" w:rsidRDefault="00937DDB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         4. </w:t>
      </w:r>
      <w:proofErr w:type="gramStart"/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Контроль за</w:t>
      </w:r>
      <w:proofErr w:type="gramEnd"/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испо</w:t>
      </w:r>
      <w:r w:rsidR="001A11AB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л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нением настоящего постановления возложить </w:t>
      </w:r>
      <w:r w:rsidR="00BA2999"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на </w:t>
      </w:r>
      <w:r w:rsidRPr="00813EAD">
        <w:rPr>
          <w:rFonts w:ascii="Times New Roman" w:eastAsia="Times New Roman" w:hAnsi="Times New Roman" w:cs="Arial"/>
          <w:sz w:val="28"/>
          <w:szCs w:val="28"/>
          <w:lang w:eastAsia="ru-RU"/>
        </w:rPr>
        <w:t>заместителя главы Администрации района по экономическим вопросам, председателя комитета по финансам Баскакову Е.Г.</w:t>
      </w:r>
    </w:p>
    <w:p w:rsidR="00937DDB" w:rsidRPr="000D5E3D" w:rsidRDefault="00937DDB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AA35F6" w:rsidRPr="000D5E3D" w:rsidRDefault="00AA35F6" w:rsidP="00937DDB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813EAD" w:rsidRDefault="00432CBA" w:rsidP="0084587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Заместитель главы</w:t>
      </w:r>
    </w:p>
    <w:p w:rsidR="00432CBA" w:rsidRDefault="00432CBA" w:rsidP="00845873">
      <w:pPr>
        <w:spacing w:after="0" w:line="240" w:lineRule="auto"/>
        <w:rPr>
          <w:rFonts w:ascii="Times New Roman" w:eastAsia="Times New Roman" w:hAnsi="Times New Roman" w:cs="Arial"/>
          <w:sz w:val="28"/>
          <w:szCs w:val="28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Администрации района</w:t>
      </w:r>
    </w:p>
    <w:p w:rsidR="00432CBA" w:rsidRDefault="00432CBA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8"/>
          <w:szCs w:val="28"/>
          <w:lang w:eastAsia="ru-RU"/>
        </w:rPr>
        <w:t>по социальным вопросам</w:t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Arial"/>
          <w:sz w:val="28"/>
          <w:szCs w:val="28"/>
          <w:lang w:eastAsia="ru-RU"/>
        </w:rPr>
        <w:tab/>
        <w:t>С.А. Гаращенко</w:t>
      </w: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13EAD" w:rsidRDefault="00813EAD" w:rsidP="0084587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34CC9" w:rsidRDefault="00534CC9" w:rsidP="0084587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b"/>
        <w:tblW w:w="0" w:type="auto"/>
        <w:tblInd w:w="5211" w:type="dxa"/>
        <w:tblLook w:val="04A0" w:firstRow="1" w:lastRow="0" w:firstColumn="1" w:lastColumn="0" w:noHBand="0" w:noVBand="1"/>
      </w:tblPr>
      <w:tblGrid>
        <w:gridCol w:w="4360"/>
      </w:tblGrid>
      <w:tr w:rsidR="00DE5A96" w:rsidRPr="001161B5" w:rsidTr="00AA0EF1">
        <w:tc>
          <w:tcPr>
            <w:tcW w:w="4360" w:type="dxa"/>
            <w:tcBorders>
              <w:top w:val="nil"/>
              <w:left w:val="nil"/>
              <w:bottom w:val="nil"/>
              <w:right w:val="nil"/>
            </w:tcBorders>
          </w:tcPr>
          <w:p w:rsidR="00EE69B4" w:rsidRPr="001161B5" w:rsidRDefault="00EE69B4" w:rsidP="00AA0EF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</w:p>
          <w:p w:rsidR="00AA0EF1" w:rsidRDefault="00AA0EF1" w:rsidP="00AA0EF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  <w:r w:rsidR="00EE69B4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остановлени</w:t>
            </w:r>
            <w:r w:rsidR="00EE69B4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ю </w:t>
            </w:r>
          </w:p>
          <w:p w:rsidR="00AA0EF1" w:rsidRDefault="00AA0EF1" w:rsidP="00AA0EF1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Администрации </w:t>
            </w:r>
          </w:p>
          <w:p w:rsidR="00DE5A96" w:rsidRPr="001161B5" w:rsidRDefault="00AA0EF1" w:rsidP="00AA0EF1">
            <w:pPr>
              <w:pStyle w:val="a3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Поспелихин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ского</w:t>
            </w:r>
            <w:r w:rsidR="000D2ED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DE5A96" w:rsidRPr="001161B5" w:rsidRDefault="00EE69B4" w:rsidP="0044663D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  <w:r w:rsidR="0044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19.07.2024 </w:t>
            </w:r>
            <w:r w:rsidR="00DE5A96"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446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353</w:t>
            </w:r>
          </w:p>
        </w:tc>
      </w:tr>
    </w:tbl>
    <w:p w:rsidR="00EC7EAD" w:rsidRPr="001161B5" w:rsidRDefault="00EC7EAD" w:rsidP="00EC7EAD">
      <w:pPr>
        <w:pStyle w:val="a3"/>
        <w:rPr>
          <w:sz w:val="28"/>
          <w:szCs w:val="28"/>
          <w:lang w:eastAsia="ru-RU"/>
        </w:rPr>
      </w:pPr>
    </w:p>
    <w:p w:rsidR="00AA0EF1" w:rsidRDefault="00AA0EF1" w:rsidP="00EC7EA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0D2EDB" w:rsidRPr="000D2EDB" w:rsidRDefault="000D2EDB" w:rsidP="00B42E94">
      <w:pPr>
        <w:pStyle w:val="af2"/>
        <w:spacing w:before="0" w:beforeAutospacing="0" w:after="0" w:afterAutospacing="0"/>
        <w:jc w:val="center"/>
        <w:rPr>
          <w:b/>
          <w:bCs/>
          <w:color w:val="000000"/>
          <w:sz w:val="26"/>
          <w:szCs w:val="26"/>
        </w:rPr>
      </w:pPr>
      <w:r>
        <w:rPr>
          <w:rFonts w:cs="Arial"/>
          <w:sz w:val="28"/>
          <w:szCs w:val="28"/>
        </w:rPr>
        <w:t>П</w:t>
      </w:r>
      <w:r w:rsidRPr="00813EAD">
        <w:rPr>
          <w:rFonts w:cs="Arial"/>
          <w:sz w:val="28"/>
          <w:szCs w:val="28"/>
        </w:rPr>
        <w:t>оряд</w:t>
      </w:r>
      <w:r>
        <w:rPr>
          <w:rFonts w:cs="Arial"/>
          <w:sz w:val="28"/>
          <w:szCs w:val="28"/>
        </w:rPr>
        <w:t>ок</w:t>
      </w:r>
      <w:r w:rsidRPr="00813EAD">
        <w:rPr>
          <w:rFonts w:cs="Arial"/>
          <w:sz w:val="28"/>
          <w:szCs w:val="28"/>
        </w:rPr>
        <w:t xml:space="preserve"> предоставления субсидий из районного бюджета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</w:t>
      </w:r>
    </w:p>
    <w:p w:rsidR="000D2EDB" w:rsidRDefault="000D2EDB" w:rsidP="00EC7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24708" w:rsidRPr="001161B5" w:rsidRDefault="00D24708" w:rsidP="00EC7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1161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1. Общие положения</w:t>
      </w:r>
    </w:p>
    <w:p w:rsidR="00503590" w:rsidRPr="00B42E94" w:rsidRDefault="00D24708" w:rsidP="00D500C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1.1. </w:t>
      </w:r>
      <w:proofErr w:type="gramStart"/>
      <w:r w:rsidR="00291183" w:rsidRPr="001161B5">
        <w:rPr>
          <w:rFonts w:ascii="Times New Roman" w:hAnsi="Times New Roman" w:cs="Times New Roman"/>
          <w:sz w:val="28"/>
          <w:szCs w:val="28"/>
          <w:lang w:eastAsia="ru-RU"/>
        </w:rPr>
        <w:t>Настоящий  п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орядок </w:t>
      </w:r>
      <w:r w:rsidR="00291183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устанавливает </w:t>
      </w:r>
      <w:r w:rsidR="00804EB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процедуру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предоставления из </w:t>
      </w:r>
      <w:r w:rsidR="00CF4DA6" w:rsidRPr="001161B5">
        <w:rPr>
          <w:rFonts w:ascii="Times New Roman" w:hAnsi="Times New Roman" w:cs="Times New Roman"/>
          <w:sz w:val="28"/>
          <w:szCs w:val="28"/>
          <w:lang w:eastAsia="ru-RU"/>
        </w:rPr>
        <w:t>районного бюджета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субсидий на возмещение недополученных доходов по предоставлению услуг </w:t>
      </w:r>
      <w:r w:rsidR="00CF4DA6" w:rsidRPr="001161B5">
        <w:rPr>
          <w:rFonts w:ascii="Times New Roman" w:hAnsi="Times New Roman" w:cs="Times New Roman"/>
          <w:sz w:val="28"/>
          <w:szCs w:val="28"/>
          <w:lang w:eastAsia="ru-RU"/>
        </w:rPr>
        <w:t>по перевозке пассажиров и багажа автомобильным транспортом общего пользования по муниципальным межселенным м</w:t>
      </w:r>
      <w:r w:rsidR="00BF0B4E" w:rsidRPr="001161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CF4DA6" w:rsidRPr="001161B5">
        <w:rPr>
          <w:rFonts w:ascii="Times New Roman" w:hAnsi="Times New Roman" w:cs="Times New Roman"/>
          <w:sz w:val="28"/>
          <w:szCs w:val="28"/>
          <w:lang w:eastAsia="ru-RU"/>
        </w:rPr>
        <w:t>ршрут</w:t>
      </w:r>
      <w:r w:rsidR="001A276D" w:rsidRPr="001161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D127C" w:rsidRPr="001161B5">
        <w:rPr>
          <w:rFonts w:ascii="Times New Roman" w:hAnsi="Times New Roman" w:cs="Times New Roman"/>
          <w:sz w:val="28"/>
          <w:szCs w:val="28"/>
          <w:lang w:eastAsia="ru-RU"/>
        </w:rPr>
        <w:t>м Поспелихинского района</w:t>
      </w:r>
      <w:r w:rsidR="006E725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B33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по регулируемым тарифам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(далее - Порядок) разработан в соответствии с</w:t>
      </w:r>
      <w:r w:rsidR="00FD7136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BF0B4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ст. 78 </w:t>
      </w:r>
      <w:hyperlink r:id="rId9" w:history="1"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Бюджетн</w:t>
        </w:r>
        <w:r w:rsidR="00AA70C1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ого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кодекс</w:t>
        </w:r>
        <w:r w:rsidR="00AA70C1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а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Российской Федерации</w:t>
        </w:r>
      </w:hyperlink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hyperlink r:id="rId10" w:history="1"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Федеральным законом от 06.10.2003 N 131-ФЗ </w:t>
        </w:r>
        <w:r w:rsidR="00804EBE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«</w:t>
        </w:r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>Об общих принципах организации местного самоуправления в Российской</w:t>
        </w:r>
        <w:proofErr w:type="gramEnd"/>
        <w:r w:rsidR="006E7254">
          <w:rPr>
            <w:rFonts w:ascii="Times New Roman" w:hAnsi="Times New Roman" w:cs="Times New Roman"/>
            <w:sz w:val="28"/>
            <w:szCs w:val="28"/>
            <w:lang w:eastAsia="ru-RU"/>
          </w:rPr>
          <w:t xml:space="preserve"> </w:t>
        </w:r>
        <w:proofErr w:type="gramStart"/>
        <w:r w:rsidRPr="001161B5">
          <w:rPr>
            <w:rFonts w:ascii="Times New Roman" w:hAnsi="Times New Roman" w:cs="Times New Roman"/>
            <w:sz w:val="28"/>
            <w:szCs w:val="28"/>
            <w:lang w:eastAsia="ru-RU"/>
          </w:rPr>
          <w:t>Федерации</w:t>
        </w:r>
        <w:r w:rsidR="00804EBE" w:rsidRPr="001161B5">
          <w:rPr>
            <w:rFonts w:ascii="Times New Roman" w:hAnsi="Times New Roman" w:cs="Times New Roman"/>
            <w:sz w:val="28"/>
            <w:szCs w:val="28"/>
            <w:lang w:eastAsia="ru-RU"/>
          </w:rPr>
          <w:t>»</w:t>
        </w:r>
      </w:hyperlink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42E94" w:rsidRPr="00B42E94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постановлением Правительства Российской Федерации от 25 октября 2023 года № 1782 «Об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услуги проведение отборов получателей указанных субсидий, в том числе грантов в</w:t>
      </w:r>
      <w:proofErr w:type="gramEnd"/>
      <w:r w:rsidR="00B42E94" w:rsidRPr="00B42E94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 xml:space="preserve"> форме субсидий»</w:t>
      </w:r>
      <w:r w:rsidR="006E7254">
        <w:rPr>
          <w:rFonts w:ascii="Times New Roman" w:hAnsi="Times New Roman" w:cs="Times New Roman"/>
          <w:kern w:val="2"/>
          <w:sz w:val="28"/>
          <w:szCs w:val="28"/>
          <w:lang w:eastAsia="fa-IR" w:bidi="fa-IR"/>
        </w:rPr>
        <w:t>.</w:t>
      </w:r>
    </w:p>
    <w:p w:rsidR="00804EBE" w:rsidRPr="001161B5" w:rsidRDefault="00804EBE" w:rsidP="000C3D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D127C" w:rsidRPr="001161B5" w:rsidRDefault="00804EBE" w:rsidP="00432CBA">
      <w:pPr>
        <w:pStyle w:val="a3"/>
        <w:spacing w:before="20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Для целей настоящего порядка используются следующие понятия</w:t>
      </w:r>
      <w:r w:rsidR="000B332F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и определения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0B332F" w:rsidRPr="001161B5" w:rsidRDefault="000B332F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- субсидия </w:t>
      </w:r>
      <w:r w:rsidR="006E7D5A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недополученных доходов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="001C50D2" w:rsidRPr="001161B5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енежные средства</w:t>
      </w:r>
      <w:r w:rsidR="001C50D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предоставляемые получателю субсидии из бюджета муниципального образования </w:t>
      </w:r>
      <w:proofErr w:type="spellStart"/>
      <w:r w:rsidR="001C50D2" w:rsidRPr="001161B5">
        <w:rPr>
          <w:rFonts w:ascii="Times New Roman" w:hAnsi="Times New Roman" w:cs="Times New Roman"/>
          <w:sz w:val="28"/>
          <w:szCs w:val="28"/>
          <w:lang w:eastAsia="ru-RU"/>
        </w:rPr>
        <w:t>Поспелихинский</w:t>
      </w:r>
      <w:proofErr w:type="spellEnd"/>
      <w:r w:rsidR="001C50D2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район Алтайского края, </w:t>
      </w:r>
      <w:r w:rsidR="006E7D5A" w:rsidRPr="001161B5">
        <w:rPr>
          <w:rFonts w:ascii="Times New Roman" w:hAnsi="Times New Roman" w:cs="Times New Roman"/>
          <w:sz w:val="28"/>
          <w:szCs w:val="28"/>
          <w:lang w:eastAsia="ru-RU"/>
        </w:rPr>
        <w:t>предоставляющим услуги  по перевозке пассажиров и багажа автомобильным транспортом общего пользования по муниципальным межселенным маршрутам Поспелихинского района по осуществлению регулярных перевозок по регулируемым тарифам;</w:t>
      </w:r>
    </w:p>
    <w:p w:rsidR="00C33816" w:rsidRPr="001161B5" w:rsidRDefault="00C33816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- распорядитель бюджетных средств </w:t>
      </w:r>
      <w:proofErr w:type="gramStart"/>
      <w:r w:rsidR="00C67DEE" w:rsidRPr="001161B5">
        <w:rPr>
          <w:rFonts w:ascii="Times New Roman" w:hAnsi="Times New Roman" w:cs="Times New Roman"/>
          <w:sz w:val="28"/>
          <w:szCs w:val="28"/>
          <w:lang w:eastAsia="ru-RU"/>
        </w:rPr>
        <w:t>–о</w:t>
      </w:r>
      <w:proofErr w:type="gramEnd"/>
      <w:r w:rsidR="00C67DEE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рган местного самоуправления (Администрация Поспелихинского района), имеющий право распределять </w:t>
      </w:r>
      <w:r w:rsidR="00C67DEE" w:rsidRPr="001161B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бюджетные ассигнования и лимиты бюджетных обязательств между получателями бюджетных средств. </w:t>
      </w:r>
    </w:p>
    <w:p w:rsidR="006E7D5A" w:rsidRPr="001161B5" w:rsidRDefault="006E7D5A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- получатель субсидии  - претендент, прошедший отбор</w:t>
      </w:r>
      <w:r w:rsidR="00CE5B10">
        <w:rPr>
          <w:rFonts w:ascii="Times New Roman" w:hAnsi="Times New Roman" w:cs="Times New Roman"/>
          <w:sz w:val="28"/>
          <w:szCs w:val="28"/>
          <w:lang w:eastAsia="ru-RU"/>
        </w:rPr>
        <w:t xml:space="preserve"> на конкурентной основе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в соответствии с настоящим Порядком, с которым заключено соглашение о предоставлении субсидии;</w:t>
      </w:r>
    </w:p>
    <w:p w:rsidR="00A37493" w:rsidRPr="001161B5" w:rsidRDefault="00D500C6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A37493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- соглашение о предоставлении субсид</w:t>
      </w:r>
      <w:r w:rsidR="00526C50">
        <w:rPr>
          <w:rFonts w:ascii="Times New Roman" w:hAnsi="Times New Roman" w:cs="Times New Roman"/>
          <w:sz w:val="28"/>
          <w:szCs w:val="28"/>
          <w:lang w:eastAsia="ru-RU"/>
        </w:rPr>
        <w:t>ии – соглашение</w:t>
      </w:r>
      <w:r w:rsidR="00A37493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заключенное между </w:t>
      </w:r>
      <w:r w:rsidR="00C33816" w:rsidRPr="001161B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6D7A88">
        <w:rPr>
          <w:rFonts w:ascii="Times New Roman" w:hAnsi="Times New Roman" w:cs="Times New Roman"/>
          <w:sz w:val="28"/>
          <w:szCs w:val="28"/>
          <w:lang w:eastAsia="ru-RU"/>
        </w:rPr>
        <w:t xml:space="preserve">аспорядителем бюджетных средств </w:t>
      </w:r>
      <w:r w:rsidR="00E5562A" w:rsidRPr="001161B5">
        <w:rPr>
          <w:rFonts w:ascii="Times New Roman" w:hAnsi="Times New Roman" w:cs="Times New Roman"/>
          <w:sz w:val="28"/>
          <w:szCs w:val="28"/>
          <w:lang w:eastAsia="ru-RU"/>
        </w:rPr>
        <w:t>и получателем субсидии, определяющее права и обязанности сторон, возникающие в связи с предоставлением субсидии;</w:t>
      </w:r>
    </w:p>
    <w:p w:rsidR="00C33816" w:rsidRPr="001161B5" w:rsidRDefault="00E5562A" w:rsidP="00ED3EBA">
      <w:pPr>
        <w:pStyle w:val="a3"/>
        <w:spacing w:before="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- претендент на получение субсидии – юридические лица, индивидуальные предприниматели, осуществляющие регулярные перевозки пассажиров по регулируемым тарифам по муниципальным межселенным маршрутам Поспелихинского района</w:t>
      </w:r>
    </w:p>
    <w:p w:rsidR="00503590" w:rsidRPr="001161B5" w:rsidRDefault="00503590" w:rsidP="000C3DB4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C2C65" w:rsidRPr="001161B5" w:rsidRDefault="00D24708" w:rsidP="00432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DD7721" w:rsidRPr="001161B5">
        <w:rPr>
          <w:rFonts w:ascii="Times New Roman" w:hAnsi="Times New Roman" w:cs="Times New Roman"/>
          <w:sz w:val="28"/>
          <w:szCs w:val="28"/>
          <w:lang w:eastAsia="ru-RU"/>
        </w:rPr>
        <w:t>. Целью предоставления с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убсидий является возмещение недополученных доходов</w:t>
      </w:r>
      <w:r w:rsidR="00432C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юридическим лицам (за исключением субсидий государственным (муни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ципальным) учреждениям)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, индивидуальным предпринимателям, предоставляющим услуги </w:t>
      </w:r>
      <w:r w:rsidR="00F810A9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 перевозке пассажиров и багажа автомобильным транспортом общего пользования по му</w:t>
      </w:r>
      <w:r w:rsidR="001A276D" w:rsidRPr="001161B5">
        <w:rPr>
          <w:rFonts w:ascii="Times New Roman" w:hAnsi="Times New Roman" w:cs="Times New Roman"/>
          <w:sz w:val="28"/>
          <w:szCs w:val="28"/>
          <w:lang w:eastAsia="ru-RU"/>
        </w:rPr>
        <w:t>ниципальным межселенным маршрута</w:t>
      </w:r>
      <w:r w:rsidR="00F810A9" w:rsidRPr="001161B5">
        <w:rPr>
          <w:rFonts w:ascii="Times New Roman" w:hAnsi="Times New Roman" w:cs="Times New Roman"/>
          <w:sz w:val="28"/>
          <w:szCs w:val="28"/>
          <w:lang w:eastAsia="ru-RU"/>
        </w:rPr>
        <w:t>м Поспелихинского района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по осуществлению регулярных перевозок по регулируемым тарифам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4C2C65" w:rsidRPr="001161B5" w:rsidRDefault="004C2C65" w:rsidP="000549CB">
      <w:pPr>
        <w:pStyle w:val="a3"/>
        <w:spacing w:beforeLines="20" w:before="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E3AAF" w:rsidRPr="001161B5"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бсидия предоставляется в рамках муниципальной программы «Развитие малого и среднего предпринимательства в </w:t>
      </w: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Поспелихинском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районе на 2021-2025 годы» утвержденной постановлением Администрации Поспелихинского района Алта</w:t>
      </w:r>
      <w:r w:rsidR="00EC7EAD" w:rsidRPr="001161B5">
        <w:rPr>
          <w:rFonts w:ascii="Times New Roman" w:hAnsi="Times New Roman" w:cs="Times New Roman"/>
          <w:sz w:val="28"/>
          <w:szCs w:val="28"/>
          <w:lang w:eastAsia="ru-RU"/>
        </w:rPr>
        <w:t>йского края от 11.11.2020 № 488 (далее - муниципальная программа).</w:t>
      </w:r>
    </w:p>
    <w:p w:rsidR="00456656" w:rsidRPr="001161B5" w:rsidRDefault="00456656" w:rsidP="000549CB">
      <w:pPr>
        <w:pStyle w:val="a3"/>
        <w:spacing w:beforeLines="20" w:before="4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E1686" w:rsidRPr="001161B5" w:rsidRDefault="00D24708" w:rsidP="00432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3A52E9" w:rsidRPr="001161B5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 Предоставление </w:t>
      </w:r>
      <w:r w:rsidR="00DD7721" w:rsidRPr="001161B5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убсидий является расходным обязательством</w:t>
      </w:r>
      <w:r w:rsidR="0016689C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="0016689C" w:rsidRPr="001161B5">
        <w:rPr>
          <w:rFonts w:ascii="Times New Roman" w:hAnsi="Times New Roman" w:cs="Times New Roman"/>
          <w:sz w:val="28"/>
          <w:szCs w:val="28"/>
          <w:lang w:eastAsia="ru-RU"/>
        </w:rPr>
        <w:t>Поспелихинский</w:t>
      </w:r>
      <w:proofErr w:type="spellEnd"/>
      <w:r w:rsidR="0016689C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Алтайского края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686" w:rsidRPr="001161B5" w:rsidRDefault="00A75625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Предоставление субсидии осуществляется </w:t>
      </w:r>
      <w:r w:rsidR="002E1686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в пределах бюджетных ассигнований, предусмотренных в районном бюджете </w:t>
      </w:r>
      <w:r w:rsidR="00935DA5"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на соответствующий финансовый год и плановый период, и лимитов бюджетных обязательств, утвержденных в установленном порядке, осуществляется  </w:t>
      </w:r>
      <w:r w:rsidR="00AF79AC" w:rsidRPr="001161B5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2E1686" w:rsidRPr="001161B5">
        <w:rPr>
          <w:rFonts w:ascii="Times New Roman" w:hAnsi="Times New Roman" w:cs="Times New Roman"/>
          <w:sz w:val="28"/>
          <w:szCs w:val="28"/>
          <w:lang w:eastAsia="ru-RU"/>
        </w:rPr>
        <w:t>дминистраци</w:t>
      </w:r>
      <w:r w:rsidR="000C43D1" w:rsidRPr="001161B5">
        <w:rPr>
          <w:rFonts w:ascii="Times New Roman" w:hAnsi="Times New Roman" w:cs="Times New Roman"/>
          <w:sz w:val="28"/>
          <w:szCs w:val="28"/>
          <w:lang w:eastAsia="ru-RU"/>
        </w:rPr>
        <w:t>ей</w:t>
      </w:r>
      <w:r w:rsidR="000549C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35DA5" w:rsidRPr="001161B5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E1686" w:rsidRPr="001161B5">
        <w:rPr>
          <w:rFonts w:ascii="Times New Roman" w:hAnsi="Times New Roman" w:cs="Times New Roman"/>
          <w:sz w:val="28"/>
          <w:szCs w:val="28"/>
          <w:lang w:eastAsia="ru-RU"/>
        </w:rPr>
        <w:t>оспелихинс</w:t>
      </w:r>
      <w:r w:rsidR="000C43D1" w:rsidRPr="001161B5">
        <w:rPr>
          <w:rFonts w:ascii="Times New Roman" w:hAnsi="Times New Roman" w:cs="Times New Roman"/>
          <w:sz w:val="28"/>
          <w:szCs w:val="28"/>
          <w:lang w:eastAsia="ru-RU"/>
        </w:rPr>
        <w:t>кого района Алтайского края</w:t>
      </w:r>
      <w:r w:rsidR="002C2D7D" w:rsidRPr="001161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2E1686" w:rsidRPr="001161B5" w:rsidRDefault="002E1686" w:rsidP="00ED3E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1AE5" w:rsidRPr="00534CC9" w:rsidRDefault="00191AE5" w:rsidP="00432CB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1.5. </w:t>
      </w:r>
      <w:r w:rsidR="00534CC9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ля определения получателя субсидии проводится  </w:t>
      </w:r>
      <w:r w:rsidRPr="001161B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открытый конкурс</w:t>
      </w:r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</w:p>
    <w:p w:rsidR="00191AE5" w:rsidRPr="001161B5" w:rsidRDefault="00191AE5" w:rsidP="00191AE5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4708" w:rsidRPr="001161B5" w:rsidRDefault="00191AE5" w:rsidP="00432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1.</w:t>
      </w:r>
      <w:r w:rsidR="00534CC9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534CC9">
        <w:rPr>
          <w:rFonts w:ascii="Times New Roman" w:hAnsi="Times New Roman" w:cs="Times New Roman"/>
          <w:sz w:val="28"/>
          <w:szCs w:val="28"/>
          <w:lang w:eastAsia="ru-RU"/>
        </w:rPr>
        <w:t>И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нформация о субсидии размещается на едином</w:t>
      </w:r>
      <w:r w:rsidR="00534CC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портале бюджетной системы Российской Федерации в информац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ионно-телекоммуникационной сети 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t>«Интернет»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единый портал).</w:t>
      </w: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</w:r>
    </w:p>
    <w:p w:rsidR="00D24708" w:rsidRPr="001161B5" w:rsidRDefault="00D24708" w:rsidP="00534CC9">
      <w:pPr>
        <w:pStyle w:val="af4"/>
        <w:spacing w:before="0" w:beforeAutospacing="0" w:after="0" w:afterAutospacing="0"/>
        <w:ind w:firstLine="708"/>
        <w:jc w:val="center"/>
        <w:rPr>
          <w:b/>
          <w:bCs/>
          <w:sz w:val="28"/>
          <w:szCs w:val="28"/>
          <w:u w:val="single"/>
        </w:rPr>
      </w:pPr>
      <w:r w:rsidRPr="001161B5">
        <w:rPr>
          <w:b/>
          <w:bCs/>
          <w:sz w:val="28"/>
          <w:szCs w:val="28"/>
          <w:u w:val="single"/>
        </w:rPr>
        <w:t xml:space="preserve">2. </w:t>
      </w:r>
      <w:r w:rsidR="00F702F0">
        <w:rPr>
          <w:b/>
          <w:bCs/>
          <w:sz w:val="28"/>
          <w:szCs w:val="28"/>
          <w:u w:val="single"/>
        </w:rPr>
        <w:t xml:space="preserve">Требования в части проведения </w:t>
      </w:r>
      <w:r w:rsidR="0009287F" w:rsidRPr="001161B5">
        <w:rPr>
          <w:b/>
          <w:bCs/>
          <w:sz w:val="28"/>
          <w:szCs w:val="28"/>
          <w:u w:val="single"/>
        </w:rPr>
        <w:t>отбор</w:t>
      </w:r>
      <w:r w:rsidR="00F702F0">
        <w:rPr>
          <w:b/>
          <w:bCs/>
          <w:sz w:val="28"/>
          <w:szCs w:val="28"/>
          <w:u w:val="single"/>
        </w:rPr>
        <w:t>ов</w:t>
      </w:r>
      <w:r w:rsidR="0009287F" w:rsidRPr="001161B5">
        <w:rPr>
          <w:b/>
          <w:bCs/>
          <w:sz w:val="28"/>
          <w:szCs w:val="28"/>
          <w:u w:val="single"/>
        </w:rPr>
        <w:t>.</w:t>
      </w:r>
    </w:p>
    <w:p w:rsidR="00F722CD" w:rsidRPr="001161B5" w:rsidRDefault="00F722CD" w:rsidP="00ED3EB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9B0948" w:rsidRDefault="0009287F" w:rsidP="00432CB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 xml:space="preserve">2.1.  </w:t>
      </w:r>
      <w:r w:rsidR="0004790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Получатель субсидии определяется способом проведения открытого конкурса. </w:t>
      </w:r>
      <w:proofErr w:type="gramStart"/>
      <w:r w:rsidR="0004790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Открытый конкурс проводится </w:t>
      </w:r>
      <w:r w:rsidR="00DD772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Админи</w:t>
      </w:r>
      <w:r w:rsidR="00272DD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страцией </w:t>
      </w:r>
      <w:r w:rsidR="00272DD2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Поспелихинского района,</w:t>
      </w:r>
      <w:r w:rsidR="00047901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установившим </w:t>
      </w:r>
      <w:r w:rsidR="000B271B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меж</w:t>
      </w:r>
      <w:r w:rsidR="004F54CA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селенный </w:t>
      </w:r>
      <w:r w:rsidR="000B271B"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маршрут регулярных перевозок (далее - организатор конкурса).</w:t>
      </w:r>
      <w:proofErr w:type="gramEnd"/>
    </w:p>
    <w:p w:rsidR="00C84CED" w:rsidRDefault="00C84CED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63CB0" w:rsidRDefault="006130A2" w:rsidP="00432CB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2.2. Проведение отбора на получение субсидий осуществляется в государственной информационной системе управления общественными финансами «Электронный бюджет»</w:t>
      </w:r>
      <w:r w:rsidR="00D9718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(далее – «система «Электронный бюджет»)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D9718F" w:rsidRDefault="00D9718F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Для прохождения авторизации в системе «Электронный бюджет» участнику отбора необходимо иметь учетную запись на Едином портале государственных и муниципальных услуг.</w:t>
      </w:r>
    </w:p>
    <w:p w:rsidR="00D9718F" w:rsidRDefault="00D9718F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ab/>
        <w:t>Доступ к функционалу портала системы «Электронный бюджет» (формирование проекта заявки и управление заявками) предоставляется после подписания участником отбора соответствующего пользовательского соглашения в модальном окне «Согласие на обработку персональных данных».</w:t>
      </w:r>
    </w:p>
    <w:p w:rsidR="00984151" w:rsidRDefault="00984151" w:rsidP="0098415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84151" w:rsidRDefault="00984151" w:rsidP="00432CBA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2.3. Критериями отбора юридических лиц, индивидуальных предпринимателей, на получение субсидий из бюджета района являются:</w:t>
      </w:r>
    </w:p>
    <w:p w:rsidR="00984151" w:rsidRPr="00607A58" w:rsidRDefault="00984151" w:rsidP="00984151">
      <w:pPr>
        <w:pStyle w:val="a3"/>
        <w:ind w:right="-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A58">
        <w:rPr>
          <w:rFonts w:ascii="TimesNewRomanPSMT" w:hAnsi="TimesNewRomanPSMT"/>
          <w:color w:val="000000"/>
          <w:sz w:val="28"/>
          <w:szCs w:val="28"/>
        </w:rPr>
        <w:t xml:space="preserve">- </w:t>
      </w:r>
      <w:r w:rsidRPr="00607A58">
        <w:rPr>
          <w:rFonts w:ascii="Times New Roman" w:hAnsi="Times New Roman" w:cs="Times New Roman"/>
          <w:sz w:val="28"/>
          <w:szCs w:val="28"/>
          <w:lang w:eastAsia="ru-RU"/>
        </w:rPr>
        <w:t>наличие государственной регистрации в качестве юридического лица, индивидуального предпринимателя;</w:t>
      </w:r>
    </w:p>
    <w:p w:rsidR="00984151" w:rsidRPr="00607A58" w:rsidRDefault="00984151" w:rsidP="009841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A58">
        <w:rPr>
          <w:rFonts w:ascii="Times New Roman" w:hAnsi="Times New Roman" w:cs="Times New Roman"/>
          <w:sz w:val="28"/>
          <w:szCs w:val="28"/>
          <w:lang w:eastAsia="ru-RU"/>
        </w:rPr>
        <w:t>-  наличие лицензии на осуществление перевозок пассажиров автомобильным транспортом, оборудованным для перевозок более восьми человек;</w:t>
      </w:r>
    </w:p>
    <w:p w:rsidR="00984151" w:rsidRPr="00607A58" w:rsidRDefault="00984151" w:rsidP="00984151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07A58">
        <w:rPr>
          <w:rFonts w:ascii="Times New Roman" w:hAnsi="Times New Roman" w:cs="Times New Roman"/>
          <w:sz w:val="28"/>
          <w:szCs w:val="28"/>
          <w:lang w:eastAsia="ru-RU"/>
        </w:rPr>
        <w:t xml:space="preserve">- наличие транспортных средств для предоставления услуг по перевозке пассажиров и багажа автомобильным транспортом общего пользования по муниципальным межселенным маршрутам Поспелихинского района  в собственности, в аренде или на иных законных основаниях, зарегистрированных в Государственной инспекции </w:t>
      </w:r>
      <w:proofErr w:type="gramStart"/>
      <w:r w:rsidRPr="00607A58">
        <w:rPr>
          <w:rFonts w:ascii="Times New Roman" w:hAnsi="Times New Roman" w:cs="Times New Roman"/>
          <w:sz w:val="28"/>
          <w:szCs w:val="28"/>
          <w:lang w:eastAsia="ru-RU"/>
        </w:rPr>
        <w:t>безопасности дорожного движения Министерства внут</w:t>
      </w:r>
      <w:r w:rsidR="00495949" w:rsidRPr="00607A58">
        <w:rPr>
          <w:rFonts w:ascii="Times New Roman" w:hAnsi="Times New Roman" w:cs="Times New Roman"/>
          <w:sz w:val="28"/>
          <w:szCs w:val="28"/>
          <w:lang w:eastAsia="ru-RU"/>
        </w:rPr>
        <w:t>ренних дел Российской Федерации</w:t>
      </w:r>
      <w:proofErr w:type="gramEnd"/>
      <w:r w:rsidR="00495949" w:rsidRPr="00607A5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9718F" w:rsidRDefault="00D9718F" w:rsidP="00ED3EBA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9718F" w:rsidRPr="00E93BCC" w:rsidRDefault="00984151" w:rsidP="00432CBA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93BCC">
        <w:rPr>
          <w:rFonts w:ascii="Times New Roman" w:hAnsi="Times New Roman" w:cs="Times New Roman"/>
          <w:sz w:val="28"/>
          <w:szCs w:val="28"/>
        </w:rPr>
        <w:t>2.4</w:t>
      </w:r>
      <w:r w:rsidR="00D9718F" w:rsidRPr="00E93BCC">
        <w:rPr>
          <w:rFonts w:ascii="Times New Roman" w:hAnsi="Times New Roman" w:cs="Times New Roman"/>
          <w:sz w:val="28"/>
          <w:szCs w:val="28"/>
        </w:rPr>
        <w:t>. Участники отбора получателей на 1-е число месяца, предшествующего месяцу, в котором планируется проведение отбора, или иную дату, определенную правовым актом должны соответствовать следующим требованиям:</w:t>
      </w:r>
    </w:p>
    <w:p w:rsidR="00D9718F" w:rsidRDefault="00D9718F" w:rsidP="00D9718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1)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получатель субсидии (участник отбора) не является иностранным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br/>
        <w:t>юридическим лицом, в том числе местом рег</w:t>
      </w:r>
      <w:r>
        <w:rPr>
          <w:rFonts w:ascii="Times New Roman" w:hAnsi="Times New Roman" w:cs="Times New Roman"/>
          <w:color w:val="000000"/>
          <w:sz w:val="28"/>
          <w:szCs w:val="28"/>
        </w:rPr>
        <w:t>истрации которого является гос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ударство или территория, включенные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утвержденный Министерством фи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нансов Российской Федерации перечень гос</w:t>
      </w:r>
      <w:r>
        <w:rPr>
          <w:rFonts w:ascii="Times New Roman" w:hAnsi="Times New Roman" w:cs="Times New Roman"/>
          <w:color w:val="000000"/>
          <w:sz w:val="28"/>
          <w:szCs w:val="28"/>
        </w:rPr>
        <w:t>ударств и территорий, использу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емых для промежуточного (офшорного)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владения активами в Российской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Федерации (далее - офшорные компании),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 также российским юридическим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лицом, в уставном (складочном) капитале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которого доля прямого или кос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венного (через третьих лиц</w:t>
      </w:r>
      <w:proofErr w:type="gramEnd"/>
      <w:r w:rsidRPr="001917FA">
        <w:rPr>
          <w:rFonts w:ascii="Times New Roman" w:hAnsi="Times New Roman" w:cs="Times New Roman"/>
          <w:color w:val="000000"/>
          <w:sz w:val="28"/>
          <w:szCs w:val="28"/>
        </w:rPr>
        <w:t>) участия 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фшорных компаний в совокупности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 xml:space="preserve">превышает 25 процентов (если иное не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предусмотрено законодательством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Федерации). </w:t>
      </w:r>
      <w:proofErr w:type="gramStart"/>
      <w:r w:rsidRPr="001917FA">
        <w:rPr>
          <w:rFonts w:ascii="Times New Roman" w:hAnsi="Times New Roman" w:cs="Times New Roman"/>
          <w:color w:val="000000"/>
          <w:sz w:val="28"/>
          <w:szCs w:val="28"/>
        </w:rPr>
        <w:t>При расчете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оли участия офшорных компаний в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капитале российских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юридических лиц не учитывается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прямое и (или)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кос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венное участие офшорных компаний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капитале публичных акционерных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обществ (в том числе со ст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атусом международной компании), акции которых </w:t>
      </w:r>
      <w:r w:rsidRPr="001917FA">
        <w:rPr>
          <w:rFonts w:ascii="Times New Roman" w:hAnsi="Times New Roman" w:cs="Times New Roman"/>
          <w:color w:val="000000"/>
          <w:sz w:val="28"/>
          <w:szCs w:val="28"/>
        </w:rPr>
        <w:t>обращаются на организованных торгах в Российской Федерации, а также косвенное участие офшорных компаний в капитале других российский юридических лиц, реализованное через участие в капитале указанных публичных</w:t>
      </w:r>
      <w:proofErr w:type="gramEnd"/>
      <w:r w:rsidRPr="001917FA">
        <w:rPr>
          <w:rFonts w:ascii="Times New Roman" w:hAnsi="Times New Roman" w:cs="Times New Roman"/>
          <w:color w:val="000000"/>
          <w:sz w:val="28"/>
          <w:szCs w:val="28"/>
        </w:rPr>
        <w:t xml:space="preserve"> акционерных обществ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D9718F" w:rsidRDefault="00D9718F" w:rsidP="00D9718F">
      <w:pPr>
        <w:spacing w:after="0" w:line="240" w:lineRule="auto"/>
        <w:ind w:right="-1" w:firstLine="720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2) получатель субсидии (участник отбора) не находится в перечне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орг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а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низаций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и физических лиц, в отношении которых имеются сведения об их</w:t>
      </w:r>
      <w:r>
        <w:rPr>
          <w:rFonts w:ascii="TimesNewRomanPSMT" w:hAnsi="TimesNewRomanPSMT"/>
          <w:color w:val="000000"/>
          <w:sz w:val="28"/>
          <w:szCs w:val="28"/>
        </w:rPr>
        <w:br/>
        <w:t>причастности к экстремистской деятельности или терроризму;</w:t>
      </w:r>
    </w:p>
    <w:p w:rsidR="00D9718F" w:rsidRPr="001917FA" w:rsidRDefault="00D9718F" w:rsidP="00D9718F">
      <w:pPr>
        <w:spacing w:after="0" w:line="240" w:lineRule="auto"/>
        <w:ind w:right="-1" w:firstLine="720"/>
        <w:jc w:val="both"/>
        <w:rPr>
          <w:rFonts w:ascii="Times New Roman" w:hAnsi="Times New Roman" w:cs="Times New Roman"/>
          <w:kern w:val="2"/>
          <w:szCs w:val="28"/>
          <w:lang w:eastAsia="fa-IR" w:bidi="fa-IR"/>
        </w:rPr>
      </w:pPr>
      <w:r>
        <w:rPr>
          <w:rFonts w:ascii="TimesNewRomanPSMT" w:hAnsi="TimesNewRomanPSMT"/>
          <w:color w:val="000000"/>
          <w:sz w:val="28"/>
          <w:szCs w:val="28"/>
        </w:rPr>
        <w:t>3) получатель субсидии (участник отбора) не находится в составляемых</w:t>
      </w:r>
      <w:r>
        <w:rPr>
          <w:rFonts w:ascii="TimesNewRomanPSMT" w:hAnsi="TimesNewRomanPSMT"/>
          <w:color w:val="000000"/>
          <w:sz w:val="28"/>
          <w:szCs w:val="28"/>
        </w:rPr>
        <w:br/>
        <w:t>в рамках реализации полномочий, предусмотренных главой VII Устава ООН,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Советом Безопасности ООН или органами, специально созданными </w:t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решен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>-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ями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Совета Безопасности ООН, перечнях организаций и физических лиц,</w:t>
      </w:r>
      <w:r>
        <w:rPr>
          <w:rFonts w:ascii="TimesNewRomanPSMT" w:hAnsi="TimesNewRomanPSMT"/>
          <w:color w:val="000000"/>
          <w:sz w:val="28"/>
          <w:szCs w:val="28"/>
        </w:rPr>
        <w:br/>
        <w:t>связанных с террористическими организациями и террористами или с рас-</w:t>
      </w:r>
      <w:r>
        <w:rPr>
          <w:rFonts w:ascii="TimesNewRomanPSMT" w:hAnsi="TimesNewRomanPSMT"/>
          <w:color w:val="000000"/>
          <w:sz w:val="28"/>
          <w:szCs w:val="28"/>
        </w:rPr>
        <w:br/>
      </w:r>
      <w:proofErr w:type="spellStart"/>
      <w:r>
        <w:rPr>
          <w:rFonts w:ascii="TimesNewRomanPSMT" w:hAnsi="TimesNewRomanPSMT"/>
          <w:color w:val="000000"/>
          <w:sz w:val="28"/>
          <w:szCs w:val="28"/>
        </w:rPr>
        <w:t>пространением</w:t>
      </w:r>
      <w:proofErr w:type="spellEnd"/>
      <w:r>
        <w:rPr>
          <w:rFonts w:ascii="TimesNewRomanPSMT" w:hAnsi="TimesNewRomanPSMT"/>
          <w:color w:val="000000"/>
          <w:sz w:val="28"/>
          <w:szCs w:val="28"/>
        </w:rPr>
        <w:t xml:space="preserve"> оружия массового уничтожения;</w:t>
      </w:r>
    </w:p>
    <w:p w:rsidR="00D9718F" w:rsidRDefault="00D9718F" w:rsidP="00D9718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4) получатель субсидии (участник отбора) не получает средства из местного бюджета Поспелихинского района, из которого планируется предоставление субсидии в соответствии с правовым актом, на основании иных муниципальных правовых актов на цели, установленные правовым актом;</w:t>
      </w:r>
    </w:p>
    <w:p w:rsidR="00D9718F" w:rsidRPr="001161B5" w:rsidRDefault="00D9718F" w:rsidP="00D9718F">
      <w:pPr>
        <w:pStyle w:val="a3"/>
        <w:ind w:right="-1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NewRomanPSMT" w:hAnsi="TimesNewRomanPSMT"/>
          <w:color w:val="000000"/>
          <w:sz w:val="28"/>
          <w:szCs w:val="28"/>
        </w:rPr>
        <w:t>5) получатель субсидии (участник отбора) не является иностранным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агентом в соответствии с Федеральным законом «О </w:t>
      </w:r>
      <w:proofErr w:type="gramStart"/>
      <w:r>
        <w:rPr>
          <w:rFonts w:ascii="TimesNewRomanPSMT" w:hAnsi="TimesNewRomanPSMT"/>
          <w:color w:val="000000"/>
          <w:sz w:val="28"/>
          <w:szCs w:val="28"/>
        </w:rPr>
        <w:t>контроле за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деятельностью лиц, находящихся под иностранным влиянием»;</w:t>
      </w:r>
    </w:p>
    <w:p w:rsidR="00D9718F" w:rsidRDefault="00D9718F" w:rsidP="00D9718F">
      <w:pPr>
        <w:pStyle w:val="a3"/>
        <w:ind w:right="-1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6) у получателя субсидии (участника отбора)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9718F" w:rsidRDefault="00D9718F" w:rsidP="00D9718F">
      <w:pPr>
        <w:pStyle w:val="a3"/>
        <w:ind w:right="-1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7) у получателя субсидии (участника отбора) отсутствуют просроченная задолженность по возврату в местный бюджет Поспелихинского района,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муниципальным образованием, из бюджета которого планируется предоставление субсидии в соответствии с правовым актом (за исключением случаев, установленных администрацией Поспелихинского района);</w:t>
      </w:r>
      <w:proofErr w:type="gramEnd"/>
    </w:p>
    <w:p w:rsidR="00D9718F" w:rsidRDefault="00D9718F" w:rsidP="00D9718F">
      <w:pPr>
        <w:pStyle w:val="a3"/>
        <w:ind w:right="-1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proofErr w:type="gramStart"/>
      <w:r>
        <w:rPr>
          <w:rFonts w:ascii="TimesNewRomanPSMT" w:hAnsi="TimesNewRomanPSMT"/>
          <w:color w:val="000000"/>
          <w:sz w:val="28"/>
          <w:szCs w:val="28"/>
        </w:rPr>
        <w:t>8) получатель субсидии (участник отбора), являющийся юридическим</w:t>
      </w:r>
      <w:r>
        <w:rPr>
          <w:rFonts w:ascii="TimesNewRomanPSMT" w:hAnsi="TimesNewRomanPSMT"/>
          <w:color w:val="000000"/>
          <w:sz w:val="28"/>
          <w:szCs w:val="28"/>
        </w:rPr>
        <w:br/>
        <w:t xml:space="preserve">лицом, 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индивидуальным </w:t>
      </w:r>
      <w:r>
        <w:rPr>
          <w:rFonts w:ascii="TimesNewRomanPSMT" w:hAnsi="TimesNewRomanPSMT"/>
          <w:color w:val="000000"/>
          <w:sz w:val="28"/>
          <w:szCs w:val="28"/>
        </w:rPr>
        <w:lastRenderedPageBreak/>
        <w:t>предпринимателем, не</w:t>
      </w:r>
      <w:proofErr w:type="gramEnd"/>
      <w:r>
        <w:rPr>
          <w:rFonts w:ascii="TimesNewRomanPSMT" w:hAnsi="TimesNewRomanPSMT"/>
          <w:color w:val="000000"/>
          <w:sz w:val="28"/>
          <w:szCs w:val="28"/>
        </w:rPr>
        <w:t xml:space="preserve"> прекратил деятельность в качестве индивидуального предпринимателя;</w:t>
      </w:r>
    </w:p>
    <w:p w:rsidR="00D9718F" w:rsidRDefault="00D9718F" w:rsidP="00D9718F">
      <w:pPr>
        <w:pStyle w:val="a3"/>
        <w:ind w:right="-1"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</w:t>
      </w:r>
      <w:r w:rsidR="000F60D7">
        <w:rPr>
          <w:rFonts w:ascii="TimesNewRomanPSMT" w:hAnsi="TimesNewRomanPSMT"/>
          <w:color w:val="000000"/>
          <w:sz w:val="28"/>
          <w:szCs w:val="28"/>
        </w:rPr>
        <w:t>отбора).</w:t>
      </w:r>
    </w:p>
    <w:p w:rsidR="000F60D7" w:rsidRDefault="000F60D7" w:rsidP="00D500C6">
      <w:pPr>
        <w:pStyle w:val="a3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D9718F" w:rsidRDefault="00D9718F" w:rsidP="000F60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Cs/>
          <w:sz w:val="28"/>
          <w:szCs w:val="28"/>
          <w:lang w:eastAsia="ru-RU"/>
        </w:rPr>
        <w:t>2.</w:t>
      </w:r>
      <w:r w:rsidR="00A43BA4">
        <w:rPr>
          <w:rFonts w:ascii="Times New Roman" w:hAnsi="Times New Roman" w:cs="Times New Roman"/>
          <w:bCs/>
          <w:sz w:val="28"/>
          <w:szCs w:val="28"/>
          <w:lang w:eastAsia="ru-RU"/>
        </w:rPr>
        <w:t>5</w:t>
      </w:r>
      <w:r w:rsidRPr="00A43B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. Объявление о проведении отбора не менее чем за 5 календарных дней до начала срока подачи участниками  на получение субсидии </w:t>
      </w:r>
      <w:r w:rsidR="00A43BA4" w:rsidRPr="00A43BA4">
        <w:rPr>
          <w:rFonts w:ascii="Times New Roman" w:hAnsi="Times New Roman" w:cs="Times New Roman"/>
          <w:bCs/>
          <w:sz w:val="28"/>
          <w:szCs w:val="28"/>
          <w:lang w:eastAsia="ru-RU"/>
        </w:rPr>
        <w:t>заявок</w:t>
      </w:r>
      <w:r w:rsidRPr="00A43BA4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на участие в отборе организатор конкурса размещает на едином портале, а также  при необходимости на официальном сайте распорядителя бюджетных средств в </w:t>
      </w:r>
      <w:r w:rsidRPr="00A43BA4">
        <w:rPr>
          <w:rFonts w:ascii="Times New Roman" w:hAnsi="Times New Roman" w:cs="Times New Roman"/>
          <w:sz w:val="28"/>
          <w:szCs w:val="28"/>
          <w:lang w:eastAsia="ru-RU"/>
        </w:rPr>
        <w:t>информационно-телекоммуникационной сети «Интернет».</w:t>
      </w:r>
    </w:p>
    <w:p w:rsidR="00002883" w:rsidRDefault="00D9718F" w:rsidP="00A43B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02883">
        <w:rPr>
          <w:rFonts w:ascii="Times New Roman" w:hAnsi="Times New Roman" w:cs="Times New Roman"/>
          <w:sz w:val="28"/>
          <w:szCs w:val="28"/>
          <w:lang w:eastAsia="ru-RU"/>
        </w:rPr>
        <w:t>Объявление о проведении отбора получателей формируется в электронной форме посредством заполнения соответствующих экранных форм веб-интерфейса системы «Электронный бюджет»  подписывается усиленной квалифицированной электронной подписью руководителя главного распорядителя бюджетных средств (уполномоченного им лица), публикуется на портале</w:t>
      </w:r>
      <w:r w:rsidR="003D19C2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00288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43BA4" w:rsidRDefault="00A43BA4" w:rsidP="00A43BA4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9718F" w:rsidRPr="00A43BA4" w:rsidRDefault="00A43BA4" w:rsidP="00432CB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43BA4">
        <w:rPr>
          <w:rFonts w:ascii="Times New Roman" w:hAnsi="Times New Roman" w:cs="Times New Roman"/>
          <w:sz w:val="28"/>
          <w:szCs w:val="28"/>
          <w:lang w:eastAsia="ru-RU"/>
        </w:rPr>
        <w:t xml:space="preserve">2.6. </w:t>
      </w:r>
      <w:proofErr w:type="gramStart"/>
      <w:r w:rsidR="00D9718F" w:rsidRPr="00A43BA4">
        <w:rPr>
          <w:rFonts w:ascii="Times New Roman" w:hAnsi="Times New Roman" w:cs="Times New Roman"/>
          <w:sz w:val="28"/>
          <w:szCs w:val="28"/>
          <w:lang w:eastAsia="ru-RU"/>
        </w:rPr>
        <w:t xml:space="preserve">Объявление о проведении отбора включает в себя </w:t>
      </w:r>
      <w:r w:rsidR="003D19C2">
        <w:rPr>
          <w:rFonts w:ascii="Times New Roman" w:hAnsi="Times New Roman" w:cs="Times New Roman"/>
          <w:sz w:val="28"/>
          <w:szCs w:val="28"/>
          <w:lang w:eastAsia="ru-RU"/>
        </w:rPr>
        <w:t>информацию о сроках (датах начала подачи и окончания приема заявок</w:t>
      </w:r>
      <w:r w:rsidR="008702D3">
        <w:rPr>
          <w:rFonts w:ascii="Times New Roman" w:hAnsi="Times New Roman" w:cs="Times New Roman"/>
          <w:sz w:val="28"/>
          <w:szCs w:val="28"/>
          <w:lang w:eastAsia="ru-RU"/>
        </w:rPr>
        <w:t>), месте, порядке приема заявок и иные сведения, предусмотренные пунктом 21 общих требований к нормативным правовым актам, муниципальным правовым актам, регулирующим предоставление из бюджетов субъектов Российской Федер</w:t>
      </w:r>
      <w:r w:rsidR="00711577">
        <w:rPr>
          <w:rFonts w:ascii="Times New Roman" w:hAnsi="Times New Roman" w:cs="Times New Roman"/>
          <w:sz w:val="28"/>
          <w:szCs w:val="28"/>
          <w:lang w:eastAsia="ru-RU"/>
        </w:rPr>
        <w:t>ации, местных бюджетов субсидий</w:t>
      </w:r>
      <w:r w:rsidR="008702D3">
        <w:rPr>
          <w:rFonts w:ascii="Times New Roman" w:hAnsi="Times New Roman" w:cs="Times New Roman"/>
          <w:sz w:val="28"/>
          <w:szCs w:val="28"/>
          <w:lang w:eastAsia="ru-RU"/>
        </w:rPr>
        <w:t>, в том числе грантов в форме субсидий, юридическим лицам – производителям товаров, работ, услуг и</w:t>
      </w:r>
      <w:proofErr w:type="gramEnd"/>
      <w:r w:rsidR="008702D3">
        <w:rPr>
          <w:rFonts w:ascii="Times New Roman" w:hAnsi="Times New Roman" w:cs="Times New Roman"/>
          <w:sz w:val="28"/>
          <w:szCs w:val="28"/>
          <w:lang w:eastAsia="ru-RU"/>
        </w:rPr>
        <w:t xml:space="preserve"> проведение отборов получателей указанных субсидий, в том числе грантов в форме субсидий, утвержденных постановлением Российской Федерации от 25.10.2023 № 1782 (далее – «Общие требования»).</w:t>
      </w:r>
    </w:p>
    <w:p w:rsidR="00A15FE3" w:rsidRDefault="00A15FE3" w:rsidP="00D500C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9718F" w:rsidRDefault="00D500C6" w:rsidP="00432CBA">
      <w:pPr>
        <w:pStyle w:val="a3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702D3">
        <w:rPr>
          <w:rFonts w:ascii="Times New Roman" w:hAnsi="Times New Roman" w:cs="Times New Roman"/>
          <w:sz w:val="28"/>
          <w:szCs w:val="28"/>
        </w:rPr>
        <w:t>.7</w:t>
      </w:r>
      <w:r w:rsidR="0000288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42392">
        <w:rPr>
          <w:rFonts w:ascii="Times New Roman" w:hAnsi="Times New Roman" w:cs="Times New Roman"/>
          <w:sz w:val="28"/>
          <w:szCs w:val="28"/>
        </w:rPr>
        <w:t>Любой у</w:t>
      </w:r>
      <w:r w:rsidR="00002883">
        <w:rPr>
          <w:rFonts w:ascii="Times New Roman" w:hAnsi="Times New Roman" w:cs="Times New Roman"/>
          <w:sz w:val="28"/>
          <w:szCs w:val="28"/>
        </w:rPr>
        <w:t>частник отбора</w:t>
      </w:r>
      <w:r w:rsidR="00742392">
        <w:rPr>
          <w:rFonts w:ascii="Times New Roman" w:hAnsi="Times New Roman" w:cs="Times New Roman"/>
          <w:sz w:val="28"/>
          <w:szCs w:val="28"/>
        </w:rPr>
        <w:t xml:space="preserve"> со дня размещения объявления о проведении отбора получателей субсидий на едином портале не позднее 3-го рабочего дня до дня завершения подачи заявок вправе направить главному распорядителю бюджетных средств не более 5 запросов о разъяснении положений объявления о проведении отбора получателей субсидий путем формирования в системе «Электронный бюджет» соответствующего запроса.</w:t>
      </w:r>
      <w:r w:rsidR="000028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E31CC" w:rsidRDefault="00DE31CC" w:rsidP="00815B42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</w:p>
    <w:p w:rsidR="00DE17E9" w:rsidRDefault="00DE31CC" w:rsidP="00432CBA">
      <w:pPr>
        <w:pStyle w:val="a3"/>
        <w:ind w:firstLine="708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2.8. </w:t>
      </w:r>
      <w:r w:rsidR="00DE17E9">
        <w:rPr>
          <w:rFonts w:ascii="TimesNewRomanPSMT" w:hAnsi="TimesNewRomanPSMT"/>
          <w:color w:val="000000"/>
          <w:sz w:val="28"/>
          <w:szCs w:val="28"/>
        </w:rPr>
        <w:t>Заявка на участие в отборе подается заявителями в электронной форме посредством заполнения соответствующих экранных форм веб-интерфейса системы «Электронный бюджет» в сроки, установленные в объявлении о проведении отбора.</w:t>
      </w:r>
    </w:p>
    <w:p w:rsidR="00815B42" w:rsidRDefault="00DE17E9" w:rsidP="00815B42">
      <w:pPr>
        <w:pStyle w:val="a3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lastRenderedPageBreak/>
        <w:tab/>
        <w:t>Указанная заявка должна быть подписана усиленной квалифицированной печатью руководителя участника  отбора или уполномоченного им лица.</w:t>
      </w:r>
    </w:p>
    <w:p w:rsidR="00DE17E9" w:rsidRPr="00DE31CC" w:rsidRDefault="00DE17E9" w:rsidP="00815B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ab/>
      </w:r>
      <w:r w:rsidRPr="00DE31CC">
        <w:rPr>
          <w:rFonts w:ascii="Times New Roman" w:hAnsi="Times New Roman" w:cs="Times New Roman"/>
          <w:color w:val="000000"/>
          <w:sz w:val="28"/>
          <w:szCs w:val="28"/>
        </w:rPr>
        <w:t>Внесение изменений в заявку или отзыв заявки осуществляется</w:t>
      </w:r>
      <w:r w:rsidR="00B77E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D0AB7" w:rsidRPr="00DE31CC">
        <w:rPr>
          <w:rFonts w:ascii="Times New Roman" w:hAnsi="Times New Roman" w:cs="Times New Roman"/>
          <w:color w:val="000000"/>
          <w:sz w:val="28"/>
          <w:szCs w:val="28"/>
        </w:rPr>
        <w:t>участниками отбора в порядке, аналогичном порядку формирования заявок, указанному в настоящем пункте порядка не позднее даты окончания ее приема, указанной в объявлении о проведении отбора.</w:t>
      </w:r>
    </w:p>
    <w:p w:rsidR="00FD0AB7" w:rsidRPr="00DE31CC" w:rsidRDefault="00FD0AB7" w:rsidP="00815B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E31CC">
        <w:rPr>
          <w:rFonts w:ascii="Times New Roman" w:hAnsi="Times New Roman" w:cs="Times New Roman"/>
          <w:color w:val="000000"/>
          <w:sz w:val="28"/>
          <w:szCs w:val="28"/>
        </w:rPr>
        <w:tab/>
        <w:t>С заявкой в систему «Электронный бюджет» должны быть представлены в виде электронных копий (документов на бумажном носителе, преобразованных в электронную форму путем сканирования, текст которых должен быть четким, хорошо читаемым и не содержать исправлений</w:t>
      </w:r>
      <w:r w:rsidR="000B447C" w:rsidRPr="00DE31CC">
        <w:rPr>
          <w:rFonts w:ascii="Times New Roman" w:hAnsi="Times New Roman" w:cs="Times New Roman"/>
          <w:color w:val="000000"/>
          <w:sz w:val="28"/>
          <w:szCs w:val="28"/>
        </w:rPr>
        <w:t>) документы, указанные в объявлении о проведении отбора.</w:t>
      </w:r>
    </w:p>
    <w:p w:rsidR="000B447C" w:rsidRPr="00DE31CC" w:rsidRDefault="000B447C" w:rsidP="00815B42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 w:rsidRPr="00DE31CC">
        <w:rPr>
          <w:rFonts w:ascii="Times New Roman" w:hAnsi="Times New Roman" w:cs="Times New Roman"/>
          <w:color w:val="000000"/>
          <w:sz w:val="28"/>
          <w:szCs w:val="28"/>
        </w:rPr>
        <w:t>Требовать от участника отбора представления документов и информации в целях подтверждения соответствия участника отбора требованиям, определенным пунктом 2.4 настоящего порядка, при наличии соответствующей информации в государственных информационных системах, доступ к которым</w:t>
      </w:r>
      <w:r w:rsidR="005841EC" w:rsidRPr="00DE31CC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r w:rsidR="00BB280D">
        <w:rPr>
          <w:rFonts w:ascii="Times New Roman" w:hAnsi="Times New Roman" w:cs="Times New Roman"/>
          <w:color w:val="000000"/>
          <w:sz w:val="28"/>
          <w:szCs w:val="28"/>
        </w:rPr>
        <w:t>главного распорядителя бюджетных средств</w:t>
      </w:r>
      <w:r w:rsidR="005841EC" w:rsidRPr="00DE31CC">
        <w:rPr>
          <w:rFonts w:ascii="Times New Roman" w:hAnsi="Times New Roman" w:cs="Times New Roman"/>
          <w:color w:val="000000"/>
          <w:sz w:val="28"/>
          <w:szCs w:val="28"/>
        </w:rPr>
        <w:t xml:space="preserve"> имеется в рамках межведомственного электронного взаимодействия, не допускается, за исключением случая, если участник отбора готов представить указанные документы и информацию по собственной инициативе.</w:t>
      </w:r>
      <w:proofErr w:type="gramEnd"/>
    </w:p>
    <w:p w:rsidR="005841EC" w:rsidRPr="00DE31CC" w:rsidRDefault="005841EC" w:rsidP="00DE3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 2.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осуществляется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данных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государственных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информационных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систем, в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межведомственного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электронного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взаимодействия (при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наличии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технической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возможности).</w:t>
      </w:r>
    </w:p>
    <w:p w:rsidR="005841EC" w:rsidRDefault="005841EC" w:rsidP="00DE3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отсутствия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технической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возможности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автоматической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проверки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подтверждение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 определенным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2.4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производится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путем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проставления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виде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отметок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заполнения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соответствующих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экранных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веб-интерфейса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бюджет».</w:t>
      </w:r>
    </w:p>
    <w:p w:rsidR="006F6214" w:rsidRPr="00DE31CC" w:rsidRDefault="006F6214" w:rsidP="00DE31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95A83" w:rsidRPr="00DE31CC" w:rsidRDefault="00295A83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</w:rPr>
        <w:t>2.</w:t>
      </w:r>
      <w:r w:rsidR="00DE31CC">
        <w:rPr>
          <w:rFonts w:ascii="Times New Roman" w:hAnsi="Times New Roman" w:cs="Times New Roman"/>
          <w:sz w:val="28"/>
          <w:szCs w:val="28"/>
        </w:rPr>
        <w:t>9</w:t>
      </w:r>
      <w:r w:rsidRPr="001161B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Участник отбора может подать только одну заявку.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Датой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представления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подписания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присвоением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егистрационного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номера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E31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бюджет».</w:t>
      </w:r>
    </w:p>
    <w:p w:rsidR="00DE31CC" w:rsidRDefault="00DE31CC" w:rsidP="00295A83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295A83" w:rsidRPr="00BB280D" w:rsidRDefault="00DE31CC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49594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10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В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1-го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рабочего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дня, следующего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днем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56D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окончания срока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подачи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</w:t>
      </w:r>
      <w:r w:rsidR="00556DD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ок, установленного в объявлении о проведении отбора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  <w:r w:rsidR="00BB280D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главному распорядителю бюджетных средств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обеспечивается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открытие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доступа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поданным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участниками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заявкам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BB28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рассмотрения.</w:t>
      </w:r>
    </w:p>
    <w:p w:rsidR="00D43335" w:rsidRPr="00961333" w:rsidRDefault="00295A83" w:rsidP="00BB280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Протокол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вскрытия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автоматически, подписывается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B77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усиленной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</w:t>
      </w:r>
      <w:r w:rsidR="00B77EA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подписью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руководителя главного распорядителя бюджетных средств (уполномоченного им лица)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BB280D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подлежит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размещению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 1-го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рабочего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дня, следующего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днем</w:t>
      </w:r>
      <w:r w:rsidR="004B733B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е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</w:t>
      </w:r>
      <w:r w:rsidR="00961333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подписания</w:t>
      </w:r>
      <w:r w:rsidR="004B733B" w:rsidRPr="00961333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295A83" w:rsidRPr="006B6FB4" w:rsidRDefault="00F26BC8" w:rsidP="0018573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Главный распорядитель бюджетных средств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рассмотрение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5954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заявок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предмет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участников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 установленным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 2.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проверку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достоверности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содержащейся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них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 (в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пределах</w:t>
      </w:r>
      <w:r w:rsidR="006D6D1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своей</w:t>
      </w:r>
      <w:r w:rsidR="00F64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компетенции, на</w:t>
      </w:r>
      <w:r w:rsidR="00F64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</w:t>
      </w:r>
      <w:r w:rsidR="00F64EC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приведенных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этих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документах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сведений), а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заявителей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 установленным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 2.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порядка.</w:t>
      </w:r>
    </w:p>
    <w:p w:rsidR="00595452" w:rsidRDefault="00595452" w:rsidP="0059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95A83" w:rsidRPr="006B6FB4" w:rsidRDefault="00295A83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</w:t>
      </w:r>
      <w:r w:rsidR="005954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11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По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</w:t>
      </w:r>
      <w:r w:rsidR="001430C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</w:t>
      </w:r>
      <w:r w:rsidR="000804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принимается</w:t>
      </w:r>
      <w:r w:rsidR="000804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решение</w:t>
      </w:r>
      <w:r w:rsidR="0018573F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0804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одобрении</w:t>
      </w:r>
      <w:r w:rsidR="000804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</w:t>
      </w:r>
      <w:r w:rsidR="000804B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отбора;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отклонении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заявки.</w:t>
      </w:r>
    </w:p>
    <w:p w:rsidR="00595452" w:rsidRDefault="00595452" w:rsidP="0059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95A83" w:rsidRPr="006B6FB4" w:rsidRDefault="00295A83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5954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Основанием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отклонения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заявления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является:</w:t>
      </w:r>
    </w:p>
    <w:p w:rsidR="00D02070" w:rsidRPr="006B6FB4" w:rsidRDefault="00D02070" w:rsidP="00D3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3C2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есоответствие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</w:t>
      </w:r>
      <w:r w:rsidR="0018573F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определенным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</w:t>
      </w:r>
      <w:r w:rsidR="0018573F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</w:t>
      </w:r>
      <w:r w:rsidR="0018573F" w:rsidRPr="006B6FB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3433B" w:rsidRDefault="00D02070" w:rsidP="00D3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непредставление (представление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объеме</w:t>
      </w:r>
      <w:r w:rsidR="0018573F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)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документов, указанных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объявлении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3433B" w:rsidRDefault="00D3433B" w:rsidP="00D3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(или) документов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 установленным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02070" w:rsidRPr="00D3433B" w:rsidRDefault="00D3433B" w:rsidP="00D3433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недостоверность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</w:t>
      </w:r>
      <w:r w:rsidR="0018573F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содержащейся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документах, представленных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целях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пункте</w:t>
      </w:r>
      <w:r w:rsidR="00D02070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</w:t>
      </w:r>
      <w:r w:rsidR="00D02070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D02070" w:rsidRPr="00D3433B" w:rsidRDefault="00D02070" w:rsidP="009A6E6C">
      <w:pPr>
        <w:shd w:val="clear" w:color="auto" w:fill="FFFFFF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подача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участником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после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даты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95A83"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(или)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времени, определенных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д</w:t>
      </w:r>
      <w:r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ля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подачи</w:t>
      </w:r>
      <w:r w:rsidR="009A6E6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3433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заявок.</w:t>
      </w:r>
    </w:p>
    <w:p w:rsidR="00D02070" w:rsidRPr="00170B7B" w:rsidRDefault="00D02070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5954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Ранжирование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поступивших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осуществляется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исходя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очередности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их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поступления.</w:t>
      </w:r>
    </w:p>
    <w:p w:rsidR="00595452" w:rsidRDefault="00595452" w:rsidP="0059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02070" w:rsidRPr="00170B7B" w:rsidRDefault="00D02070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5954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Протокол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подведения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результатов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определения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победителя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(победителей)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автоматически,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подписывается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усиленной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подписью</w:t>
      </w:r>
      <w:r w:rsidR="00170B7B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главного распорядителя бюджетных сре</w:t>
      </w:r>
      <w:proofErr w:type="gramStart"/>
      <w:r w:rsidR="00170B7B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дств 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в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истеме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бюджет», 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подлежит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размещению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 1-го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дня, следующего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170B7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подписания.</w:t>
      </w:r>
    </w:p>
    <w:p w:rsidR="00595452" w:rsidRDefault="00595452" w:rsidP="0059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02070" w:rsidRPr="00D66F6A" w:rsidRDefault="00D02070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59545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Отбор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может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быть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отменен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решению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главного распорядителя бюджетных сре</w:t>
      </w:r>
      <w:proofErr w:type="gramStart"/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дств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</w:t>
      </w:r>
      <w:proofErr w:type="gramEnd"/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обстоятельств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непреодолимой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силы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законодательством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Федерации.</w:t>
      </w:r>
    </w:p>
    <w:p w:rsidR="00D02070" w:rsidRPr="00D66F6A" w:rsidRDefault="00D02070" w:rsidP="00D66F6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Объявление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отбора, содержащее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информацию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причинах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отмены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отбора, формируется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посредством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заполнения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соответствующих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экранных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веб-интерфейса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бюджет»,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одписывается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усиленной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квалифицированной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электронной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подписью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главного распорядителя бюджетных средств (уполномоченного им лица)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размещается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</w:t>
      </w:r>
      <w:proofErr w:type="gramEnd"/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чем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один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рабочий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день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даты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заявок.</w:t>
      </w:r>
    </w:p>
    <w:p w:rsidR="00D02070" w:rsidRPr="00D66F6A" w:rsidRDefault="00D02070" w:rsidP="000C73D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отбора, подавшие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заявки, информируются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бюджет».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считается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отмененным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отмене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портале.</w:t>
      </w:r>
    </w:p>
    <w:p w:rsidR="00341C86" w:rsidRDefault="00D02070" w:rsidP="00121E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рассмотрения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все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отклонены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или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окончании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подачи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заявок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подано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заявки, отбор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признается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несостоявшимся.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41C86" w:rsidRDefault="00341C86" w:rsidP="00341C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D02070" w:rsidRPr="00D66F6A" w:rsidRDefault="00341C86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2.16.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результатам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получение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заключаетс</w:t>
      </w:r>
      <w:r w:rsidR="000C73D7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3C2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пунктом </w:t>
      </w:r>
      <w:r w:rsidR="003C203D" w:rsidRPr="003C2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3.7</w:t>
      </w:r>
      <w:r w:rsidR="00D02070" w:rsidRPr="003C2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D02070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порядка.</w:t>
      </w:r>
    </w:p>
    <w:p w:rsidR="00595452" w:rsidRDefault="00595452" w:rsidP="0059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1E78" w:rsidRPr="00D66F6A" w:rsidRDefault="00D66F6A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43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Электронное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принятом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решении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автоматически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основании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направляется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личный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кабинет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позднее 1-го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рабочего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дня, следующего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gramStart"/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размещения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proofErr w:type="gramEnd"/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едином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портале.</w:t>
      </w:r>
    </w:p>
    <w:p w:rsidR="00595452" w:rsidRDefault="00595452" w:rsidP="005954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121E78" w:rsidRPr="00D66F6A" w:rsidRDefault="00595452" w:rsidP="00432C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432CB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8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</w:t>
      </w:r>
      <w:proofErr w:type="gramStart"/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случае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выявления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дату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соглашения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несоответствие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2.4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главный распорядитель бюджетных средств в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5 рабочих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исключает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такого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участника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из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числа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победителей</w:t>
      </w:r>
      <w:r w:rsid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формирует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уточняющий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подведения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бумажном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носителе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подписью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главного распорядителя бюджетных средств (уполномоченного им лица)</w:t>
      </w:r>
      <w:r w:rsidR="00121E78" w:rsidRPr="00D66F6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proofErr w:type="gramEnd"/>
    </w:p>
    <w:p w:rsidR="00121E78" w:rsidRDefault="00121E78" w:rsidP="00121E78">
      <w:pPr>
        <w:shd w:val="clear" w:color="auto" w:fill="FFFFFF"/>
        <w:spacing w:after="0" w:line="240" w:lineRule="auto"/>
        <w:jc w:val="both"/>
        <w:rPr>
          <w:rFonts w:eastAsia="Times New Roman" w:cs="Times New Roman"/>
          <w:color w:val="1A1A1A"/>
          <w:sz w:val="23"/>
          <w:szCs w:val="23"/>
          <w:lang w:eastAsia="ru-RU"/>
        </w:rPr>
      </w:pPr>
    </w:p>
    <w:p w:rsidR="00121E78" w:rsidRPr="00A324C4" w:rsidRDefault="00121E78" w:rsidP="007E39BA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 Условия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порядок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субсидий</w:t>
      </w:r>
    </w:p>
    <w:p w:rsidR="007E39BA" w:rsidRPr="00121E78" w:rsidRDefault="007E39BA" w:rsidP="007E39BA">
      <w:pPr>
        <w:shd w:val="clear" w:color="auto" w:fill="FFFFFF"/>
        <w:spacing w:after="0" w:line="240" w:lineRule="auto"/>
        <w:ind w:firstLine="708"/>
        <w:jc w:val="center"/>
        <w:rPr>
          <w:rFonts w:ascii="Helvetica" w:eastAsia="Times New Roman" w:hAnsi="Helvetica" w:cs="Times New Roman"/>
          <w:color w:val="1A1A1A"/>
          <w:sz w:val="23"/>
          <w:szCs w:val="23"/>
          <w:lang w:eastAsia="ru-RU"/>
        </w:rPr>
      </w:pPr>
    </w:p>
    <w:p w:rsidR="00121E78" w:rsidRPr="00A324C4" w:rsidRDefault="00121E78" w:rsidP="00341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3.1. Порядок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главным распорядителем бюджетных сре</w:t>
      </w:r>
      <w:proofErr w:type="gramStart"/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дств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</w:t>
      </w:r>
      <w:proofErr w:type="gramEnd"/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оверки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(участник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отбора) на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соответствие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 указанным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пунктах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2.3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7E39BA"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4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настоящего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определены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 2.8 настоящего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порядка.</w:t>
      </w:r>
    </w:p>
    <w:p w:rsidR="00121E78" w:rsidRPr="00A324C4" w:rsidRDefault="00121E78" w:rsidP="00341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3.2. Для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подтверждения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соответствия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указанным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пунктах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2.3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2.4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участник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срок, указанный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объявлении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проведении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 w:rsidR="007E39BA"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представляет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главному распорядителю бюджетных средств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использованием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системы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заявку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участие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отборе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документы</w:t>
      </w:r>
      <w:r w:rsidR="000549CB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у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казанные в объявлении о проведении отбора</w:t>
      </w:r>
      <w:r w:rsidRPr="00A324C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3302E5" w:rsidRDefault="00121E78" w:rsidP="00341C8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3.3. Основанием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отказа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получателю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предоставлении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="007E39BA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r w:rsid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3302E5" w:rsidRDefault="003302E5" w:rsidP="007E39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-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несоответствие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</w:t>
      </w:r>
      <w:r w:rsidR="007E39BA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определенных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 2.6 настоящего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</w:t>
      </w:r>
      <w:r w:rsidR="007E39BA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требованиям, определенным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 2.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порядка, или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непредставление (представление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полном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объеме) указанных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документов;</w:t>
      </w:r>
    </w:p>
    <w:p w:rsidR="003302E5" w:rsidRDefault="003302E5" w:rsidP="007E39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-у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становление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факта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недостоверности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представленной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</w:t>
      </w:r>
      <w:r w:rsidR="007E39BA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;</w:t>
      </w:r>
    </w:p>
    <w:p w:rsidR="00121E78" w:rsidRPr="003302E5" w:rsidRDefault="003302E5" w:rsidP="007E39B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подписание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победителем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оглашения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срок</w:t>
      </w:r>
      <w:r w:rsidR="007E39BA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C2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пунктом 3.</w:t>
      </w:r>
      <w:r w:rsidR="003C203D" w:rsidRPr="003C2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="00121E78" w:rsidRPr="003C203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3302E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7E39BA" w:rsidRPr="001161B5" w:rsidRDefault="007E39BA" w:rsidP="003302E5">
      <w:pPr>
        <w:pStyle w:val="ConsPlusNormal"/>
        <w:spacing w:before="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</w:t>
      </w:r>
      <w:r w:rsidR="003302E5">
        <w:rPr>
          <w:rFonts w:ascii="Times New Roman" w:hAnsi="Times New Roman" w:cs="Times New Roman"/>
          <w:sz w:val="28"/>
          <w:szCs w:val="28"/>
        </w:rPr>
        <w:t>4</w:t>
      </w:r>
      <w:r w:rsidRPr="001161B5">
        <w:rPr>
          <w:rFonts w:ascii="Times New Roman" w:hAnsi="Times New Roman" w:cs="Times New Roman"/>
          <w:sz w:val="28"/>
          <w:szCs w:val="28"/>
        </w:rPr>
        <w:t xml:space="preserve">. Предоставление субсидии на возмещение  недополученных доходов по предоставлению услуг по перевозке пассажиров и багажа автомобильным транспортом  по регулируемым тарифам по муниципальным маршрутам является расходным обязательством муниципального образования </w:t>
      </w:r>
      <w:proofErr w:type="spellStart"/>
      <w:r w:rsidRPr="001161B5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1161B5">
        <w:rPr>
          <w:rFonts w:ascii="Times New Roman" w:hAnsi="Times New Roman" w:cs="Times New Roman"/>
          <w:sz w:val="28"/>
          <w:szCs w:val="28"/>
        </w:rPr>
        <w:t xml:space="preserve"> район в пределах бюджетных ассигнований на соответствующий финансовый год и плановый период,  лимитов бюджетных обязательств, утвержденных в установленном порядке.</w:t>
      </w:r>
    </w:p>
    <w:p w:rsidR="007E39BA" w:rsidRPr="001161B5" w:rsidRDefault="007E39BA" w:rsidP="007E39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Субсидии рассчитывается по формуле: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  <w:t>С = Р-Д, где: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br/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Субсидия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возмещение недополученных доходов по предоставлению услуг по перевозке пассажиров и багажа автомобильным транспортом  по регулируемым тарифам по муниципальным маршрутам, </w:t>
      </w: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color w:val="FF0000"/>
          <w:sz w:val="28"/>
          <w:szCs w:val="28"/>
          <w:lang w:eastAsia="ru-RU"/>
        </w:rPr>
        <w:br/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- расчетный доход перевозчика за отчетный период по регулируемому тарифу;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>Д – фактический доход перевозчика, за отчетный период по регулируемому тарифу</w:t>
      </w:r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Р</w:t>
      </w:r>
      <w:proofErr w:type="gram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= 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*Пм*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Мз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Тп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, где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рейсов в месяц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Пм – протяженность маршрута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Мз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максимально возможное количество перевезенных пассажиров, исходя </w:t>
      </w:r>
    </w:p>
    <w:p w:rsidR="007E39BA" w:rsidRPr="001161B5" w:rsidRDefault="00C9307D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7E39BA" w:rsidRPr="001161B5">
        <w:rPr>
          <w:rFonts w:ascii="Times New Roman" w:hAnsi="Times New Roman" w:cs="Times New Roman"/>
          <w:sz w:val="28"/>
          <w:szCs w:val="28"/>
          <w:lang w:eastAsia="ru-RU"/>
        </w:rPr>
        <w:t>из нормативной вместимости малого автобуса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тариф, (</w:t>
      </w: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пассажирокилометр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>), утвержденный регулятором Алтайского края.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Д= </w:t>
      </w:r>
      <w:proofErr w:type="spellStart"/>
      <w:proofErr w:type="gram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Кр</w:t>
      </w:r>
      <w:proofErr w:type="spellEnd"/>
      <w:proofErr w:type="gram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*Пм*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Фз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*</w:t>
      </w:r>
      <w:proofErr w:type="spellStart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Тп</w:t>
      </w:r>
      <w:proofErr w:type="spellEnd"/>
      <w:r w:rsidRPr="001161B5">
        <w:rPr>
          <w:rFonts w:ascii="Times New Roman" w:hAnsi="Times New Roman" w:cs="Times New Roman"/>
          <w:b/>
          <w:sz w:val="28"/>
          <w:szCs w:val="28"/>
          <w:lang w:eastAsia="ru-RU"/>
        </w:rPr>
        <w:t>, где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Кр</w:t>
      </w:r>
      <w:proofErr w:type="spellEnd"/>
      <w:proofErr w:type="gram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количество рейсов в месяц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        Пм – протяженность маршрута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Фз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 фактический объем  перевезенных пассажиров,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Тп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 xml:space="preserve"> – тариф, (</w:t>
      </w: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руб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>/</w:t>
      </w:r>
      <w:proofErr w:type="spellStart"/>
      <w:r w:rsidRPr="001161B5">
        <w:rPr>
          <w:rFonts w:ascii="Times New Roman" w:hAnsi="Times New Roman" w:cs="Times New Roman"/>
          <w:sz w:val="28"/>
          <w:szCs w:val="28"/>
          <w:lang w:eastAsia="ru-RU"/>
        </w:rPr>
        <w:t>пассажирокилометр</w:t>
      </w:r>
      <w:proofErr w:type="spellEnd"/>
      <w:r w:rsidRPr="001161B5">
        <w:rPr>
          <w:rFonts w:ascii="Times New Roman" w:hAnsi="Times New Roman" w:cs="Times New Roman"/>
          <w:sz w:val="28"/>
          <w:szCs w:val="28"/>
          <w:lang w:eastAsia="ru-RU"/>
        </w:rPr>
        <w:t>), утвержденный регулятором Алтайского края</w:t>
      </w:r>
    </w:p>
    <w:p w:rsidR="007E39BA" w:rsidRPr="001161B5" w:rsidRDefault="007E39BA" w:rsidP="007E39BA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E39BA" w:rsidRPr="001161B5" w:rsidRDefault="007E39BA" w:rsidP="000549CB">
      <w:pPr>
        <w:pStyle w:val="ConsPlusNormal"/>
        <w:spacing w:beforeLines="20" w:before="48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</w:t>
      </w:r>
      <w:r w:rsidR="003302E5">
        <w:rPr>
          <w:rFonts w:ascii="Times New Roman" w:hAnsi="Times New Roman" w:cs="Times New Roman"/>
          <w:sz w:val="28"/>
          <w:szCs w:val="28"/>
        </w:rPr>
        <w:t>5</w:t>
      </w:r>
      <w:r w:rsidRPr="001161B5">
        <w:rPr>
          <w:rFonts w:ascii="Times New Roman" w:hAnsi="Times New Roman" w:cs="Times New Roman"/>
          <w:sz w:val="28"/>
          <w:szCs w:val="28"/>
        </w:rPr>
        <w:t xml:space="preserve"> Результатом предоставления субсидии является фактическое количество перевезенных отдельных категорий граждан по регулируемым тарифам по муниципальным маршрутам по территории муниципального образования </w:t>
      </w:r>
      <w:proofErr w:type="spellStart"/>
      <w:r w:rsidRPr="001161B5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1161B5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E39BA" w:rsidRPr="001161B5" w:rsidRDefault="003302E5" w:rsidP="000549CB">
      <w:pPr>
        <w:pStyle w:val="ConsPlusNormal"/>
        <w:spacing w:beforeLines="20" w:before="48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="007E39BA" w:rsidRPr="001161B5">
        <w:rPr>
          <w:rFonts w:ascii="Times New Roman" w:hAnsi="Times New Roman" w:cs="Times New Roman"/>
          <w:sz w:val="28"/>
          <w:szCs w:val="28"/>
        </w:rPr>
        <w:t xml:space="preserve"> Показателем достижения результата предоставления субсидии является показатель  эффективности субсидирования  перевезенных пассажиров в субсидируемый период, который рассчитывается как отношение суммы недополученных доходов, возникающих при оказании услуг по перевозке, к сумме субсидии, перечисленной получателю субсидии.</w:t>
      </w:r>
    </w:p>
    <w:p w:rsidR="00121E78" w:rsidRDefault="00121E78" w:rsidP="00DD097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</w:t>
      </w:r>
      <w:r w:rsidR="00B10FE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7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 В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2352C1" w:rsidRPr="002352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течение 1</w:t>
      </w:r>
      <w:r w:rsidR="002352C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0 календарных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дней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дня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формирования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указанного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пункте </w:t>
      </w:r>
      <w:r w:rsidRPr="0034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2.1</w:t>
      </w:r>
      <w:r w:rsidR="00341C86" w:rsidRPr="00341C86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настоящего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порядка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протокола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главный распорядитель бюджетных средств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заключает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прошедшими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отбор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заявителями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соглашения</w:t>
      </w:r>
      <w:r w:rsidR="007E39BA"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Соглашения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заключаются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системе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«Электронный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бюджет»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соответствии</w:t>
      </w:r>
      <w:r w:rsidR="007E39BA"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с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типовыми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формами,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установленными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Министерством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Российской</w:t>
      </w:r>
      <w:r w:rsid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Федерации.</w:t>
      </w:r>
    </w:p>
    <w:p w:rsidR="00222E29" w:rsidRDefault="00222E29" w:rsidP="00B10FEA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должно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содержать,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том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числе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D0971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следующее: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</w:p>
    <w:p w:rsidR="00D148A6" w:rsidRPr="003316D8" w:rsidRDefault="003C203D" w:rsidP="00D148A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22E29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D148A6" w:rsidRPr="003316D8">
        <w:rPr>
          <w:rFonts w:ascii="Times New Roman" w:hAnsi="Times New Roman" w:cs="Times New Roman"/>
          <w:sz w:val="28"/>
          <w:szCs w:val="28"/>
        </w:rPr>
        <w:t xml:space="preserve">о включении в соглашение в случае уменьшения главному  распорядителю как получателю бюджетных средств ранее доведенных лимитов бюджетных обязательств на соответствующий финансовый год и плановый период, приводящего к невозможности предоставления субсидии в размере, определенном в соглашении, условия о согласовании новых условий соглашения или о расторжении соглашения при </w:t>
      </w:r>
      <w:proofErr w:type="spellStart"/>
      <w:r w:rsidR="00D148A6" w:rsidRPr="003316D8">
        <w:rPr>
          <w:rFonts w:ascii="Times New Roman" w:hAnsi="Times New Roman" w:cs="Times New Roman"/>
          <w:sz w:val="28"/>
          <w:szCs w:val="28"/>
        </w:rPr>
        <w:t>недостижении</w:t>
      </w:r>
      <w:proofErr w:type="spellEnd"/>
      <w:r w:rsidR="00D148A6" w:rsidRPr="003316D8">
        <w:rPr>
          <w:rFonts w:ascii="Times New Roman" w:hAnsi="Times New Roman" w:cs="Times New Roman"/>
          <w:sz w:val="28"/>
          <w:szCs w:val="28"/>
        </w:rPr>
        <w:t xml:space="preserve"> согласия по новым условиям;</w:t>
      </w:r>
      <w:proofErr w:type="gramEnd"/>
    </w:p>
    <w:p w:rsidR="00D148A6" w:rsidRDefault="003C203D" w:rsidP="00447456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Р</w:t>
      </w:r>
      <w:r w:rsidR="00D148A6" w:rsidRPr="003316D8">
        <w:rPr>
          <w:rFonts w:ascii="Times New Roman" w:hAnsi="Times New Roman" w:cs="Times New Roman"/>
          <w:sz w:val="28"/>
          <w:szCs w:val="28"/>
        </w:rPr>
        <w:t>езультаты предоставления субсидии, под которыми понимаются завершенные действия с указанием точной даты завершения и конечного значения результатов (конкретной количественной характеристики итогов), и показатели, необходимые для достижения результатов предоставления субсидии, включая показатели в части материальных и нематериальных объектов и (или) услуг, планируемых к получению при достижении результатов предоставления субсидии (при возможности такой детализации), значения которых устанавливаются в соглашениях.</w:t>
      </w:r>
      <w:proofErr w:type="gramEnd"/>
      <w:r w:rsidR="00D148A6" w:rsidRPr="003316D8">
        <w:rPr>
          <w:rFonts w:ascii="Times New Roman" w:hAnsi="Times New Roman" w:cs="Times New Roman"/>
          <w:sz w:val="28"/>
          <w:szCs w:val="28"/>
        </w:rPr>
        <w:t xml:space="preserve"> Результаты предоставления субсидии должны быть конкретными</w:t>
      </w:r>
      <w:proofErr w:type="gramStart"/>
      <w:r w:rsidR="00D148A6" w:rsidRPr="003316D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D148A6" w:rsidRPr="003316D8">
        <w:rPr>
          <w:rFonts w:ascii="Times New Roman" w:hAnsi="Times New Roman" w:cs="Times New Roman"/>
          <w:sz w:val="28"/>
          <w:szCs w:val="28"/>
        </w:rPr>
        <w:t xml:space="preserve"> измеримыми, а также соответствовать результатам муниципальной программе и типам результатов предоставления субсидии, определенным в соответствии с установленным Комитетом порядком проведения мониторинга достижения результатов предоставления субсидии</w:t>
      </w:r>
      <w:r w:rsidR="00D148A6">
        <w:rPr>
          <w:rFonts w:ascii="Times New Roman" w:hAnsi="Times New Roman" w:cs="Times New Roman"/>
          <w:sz w:val="28"/>
          <w:szCs w:val="28"/>
        </w:rPr>
        <w:t>.</w:t>
      </w:r>
    </w:p>
    <w:p w:rsidR="00D148A6" w:rsidRDefault="00D148A6" w:rsidP="003C203D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3.</w:t>
      </w:r>
      <w:r w:rsidR="003C203D">
        <w:rPr>
          <w:rFonts w:ascii="Times New Roman" w:hAnsi="Times New Roman" w:cs="Times New Roman"/>
          <w:sz w:val="28"/>
          <w:szCs w:val="28"/>
        </w:rPr>
        <w:t>8</w:t>
      </w:r>
      <w:r w:rsidRPr="001161B5">
        <w:rPr>
          <w:rFonts w:ascii="Times New Roman" w:hAnsi="Times New Roman" w:cs="Times New Roman"/>
          <w:sz w:val="28"/>
          <w:szCs w:val="28"/>
        </w:rPr>
        <w:t>. Отделом бухгалтерского учета и отчетности Администрации Поспелихинского района, осуществляет перечисление субсидии на  основании распоряжения подготовленного отделом по  социально-экономическому развитию Админ</w:t>
      </w:r>
      <w:r w:rsidR="0008133F">
        <w:rPr>
          <w:rFonts w:ascii="Times New Roman" w:hAnsi="Times New Roman" w:cs="Times New Roman"/>
          <w:sz w:val="28"/>
          <w:szCs w:val="28"/>
        </w:rPr>
        <w:t>истрации Поспелихинского района</w:t>
      </w:r>
      <w:r w:rsidR="003C203D">
        <w:rPr>
          <w:rFonts w:ascii="Times New Roman" w:hAnsi="Times New Roman" w:cs="Times New Roman"/>
          <w:sz w:val="28"/>
          <w:szCs w:val="28"/>
        </w:rPr>
        <w:t>, с лицевого счета</w:t>
      </w:r>
      <w:r w:rsidRPr="001161B5">
        <w:rPr>
          <w:rFonts w:ascii="Times New Roman" w:hAnsi="Times New Roman" w:cs="Times New Roman"/>
          <w:sz w:val="28"/>
          <w:szCs w:val="28"/>
        </w:rPr>
        <w:t>, открытого в Управлении Федерального казначейства по Алтайскому краю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на расчетный счет получателя субсидии, открытый им в кредитной организации, не позднее 10 рабочего дня, следующего за днем </w:t>
      </w:r>
      <w:r w:rsidRPr="001161B5">
        <w:rPr>
          <w:rFonts w:ascii="Times New Roman" w:hAnsi="Times New Roman" w:cs="Times New Roman"/>
          <w:sz w:val="28"/>
          <w:szCs w:val="28"/>
        </w:rPr>
        <w:lastRenderedPageBreak/>
        <w:t>принятия решения о предоставлении субсидии в пределах средств, предусмотренных в местном бюджете.</w:t>
      </w:r>
    </w:p>
    <w:p w:rsidR="0008133F" w:rsidRDefault="003C203D" w:rsidP="000813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="0008133F" w:rsidRPr="001161B5">
        <w:rPr>
          <w:rFonts w:ascii="Times New Roman" w:hAnsi="Times New Roman" w:cs="Times New Roman"/>
          <w:sz w:val="28"/>
          <w:szCs w:val="28"/>
        </w:rPr>
        <w:t>.  В случае невозможности предоставления субсидии получателю субсидии в текущем</w:t>
      </w:r>
      <w:r w:rsidR="0008133F">
        <w:rPr>
          <w:rFonts w:ascii="Times New Roman" w:hAnsi="Times New Roman" w:cs="Times New Roman"/>
          <w:sz w:val="28"/>
          <w:szCs w:val="28"/>
        </w:rPr>
        <w:t xml:space="preserve"> финансовом</w:t>
      </w:r>
      <w:r w:rsidR="0008133F" w:rsidRPr="001161B5">
        <w:rPr>
          <w:rFonts w:ascii="Times New Roman" w:hAnsi="Times New Roman" w:cs="Times New Roman"/>
          <w:sz w:val="28"/>
          <w:szCs w:val="28"/>
        </w:rPr>
        <w:t xml:space="preserve"> году в связи с недостаточностью лимитов бюджетн</w:t>
      </w:r>
      <w:r w:rsidR="0008133F">
        <w:rPr>
          <w:rFonts w:ascii="Times New Roman" w:hAnsi="Times New Roman" w:cs="Times New Roman"/>
          <w:sz w:val="28"/>
          <w:szCs w:val="28"/>
        </w:rPr>
        <w:t>ых обязательств</w:t>
      </w:r>
      <w:r w:rsidR="0008133F" w:rsidRPr="001161B5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hyperlink w:anchor="P66" w:history="1">
        <w:r w:rsidR="0008133F" w:rsidRPr="001161B5">
          <w:rPr>
            <w:rFonts w:ascii="Times New Roman" w:hAnsi="Times New Roman" w:cs="Times New Roman"/>
            <w:sz w:val="28"/>
            <w:szCs w:val="28"/>
          </w:rPr>
          <w:t>подпункте 1.3 пункта 1</w:t>
        </w:r>
      </w:hyperlink>
      <w:r w:rsidR="0008133F" w:rsidRPr="001161B5">
        <w:rPr>
          <w:rFonts w:ascii="Times New Roman" w:hAnsi="Times New Roman" w:cs="Times New Roman"/>
          <w:sz w:val="28"/>
          <w:szCs w:val="28"/>
        </w:rPr>
        <w:t xml:space="preserve"> настоящего порядка, субсидия предоставляется в очередном году, без повторного прохождения отбора. </w:t>
      </w:r>
    </w:p>
    <w:p w:rsidR="0008133F" w:rsidRPr="003316D8" w:rsidRDefault="003C203D" w:rsidP="0008133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="0008133F">
        <w:rPr>
          <w:rFonts w:ascii="Times New Roman" w:hAnsi="Times New Roman" w:cs="Times New Roman"/>
          <w:sz w:val="28"/>
          <w:szCs w:val="28"/>
        </w:rPr>
        <w:t xml:space="preserve">При </w:t>
      </w:r>
      <w:r w:rsidR="0008133F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реорганизации</w:t>
      </w:r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3F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получателя</w:t>
      </w:r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3F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субсидии,</w:t>
      </w:r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3F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являющегося</w:t>
      </w:r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3F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юридическим</w:t>
      </w:r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8133F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лицом,</w:t>
      </w:r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</w:t>
      </w:r>
      <w:proofErr w:type="spellStart"/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правоприемником</w:t>
      </w:r>
      <w:proofErr w:type="spellEnd"/>
      <w:r w:rsidR="0008133F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121E78" w:rsidRPr="002847EE" w:rsidRDefault="003C203D" w:rsidP="003C203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3.11.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реорганизации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 w:rsidR="00301D93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являющегося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юридическим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лицом, в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форме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разделения</w:t>
      </w:r>
      <w:r w:rsidR="00301D93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выделения, а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также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ликвидации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соглашение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расторгается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формированием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уведомления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расторжении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одностороннем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порядке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акта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исполнении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обязательств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соглашению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отражением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информации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неисполненных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получателем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обязательствах,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источником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финансового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которых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является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субсидия, 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возврате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неиспользованного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остатка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субсидии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бюджет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Алтайского</w:t>
      </w:r>
      <w:r w:rsid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121E78" w:rsidRPr="002847E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края.</w:t>
      </w:r>
    </w:p>
    <w:p w:rsidR="00737C75" w:rsidRPr="001161B5" w:rsidRDefault="00737C75" w:rsidP="00737C7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>4. Требования к отчетности.</w:t>
      </w:r>
    </w:p>
    <w:p w:rsidR="00737C75" w:rsidRDefault="00737C75" w:rsidP="00737C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4.1.Получатель субсидии ежемесячно, не позднее 5 числа месяца, следующего за отчетным месяцем, направляет в Администрацию района (отдел социально-экономического развития) отчетность о достижении результатов и 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>показателей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указанных в пу</w:t>
      </w:r>
      <w:r w:rsidR="003C203D">
        <w:rPr>
          <w:rFonts w:ascii="Times New Roman" w:hAnsi="Times New Roman" w:cs="Times New Roman"/>
          <w:sz w:val="28"/>
          <w:szCs w:val="28"/>
        </w:rPr>
        <w:t>нктах указанных в подпунктах 3.5</w:t>
      </w:r>
      <w:r w:rsidRPr="001161B5">
        <w:rPr>
          <w:rFonts w:ascii="Times New Roman" w:hAnsi="Times New Roman" w:cs="Times New Roman"/>
          <w:sz w:val="28"/>
          <w:szCs w:val="28"/>
        </w:rPr>
        <w:t>, 3.</w:t>
      </w:r>
      <w:r w:rsidR="003C203D">
        <w:rPr>
          <w:rFonts w:ascii="Times New Roman" w:hAnsi="Times New Roman" w:cs="Times New Roman"/>
          <w:sz w:val="28"/>
          <w:szCs w:val="28"/>
        </w:rPr>
        <w:t>6</w:t>
      </w:r>
      <w:r w:rsidRPr="001161B5">
        <w:rPr>
          <w:rFonts w:ascii="Times New Roman" w:hAnsi="Times New Roman" w:cs="Times New Roman"/>
          <w:sz w:val="28"/>
          <w:szCs w:val="28"/>
        </w:rPr>
        <w:t xml:space="preserve"> пункта 3 настоящего порядка</w:t>
      </w:r>
      <w:r w:rsidR="00432CBA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07A5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порядку)</w:t>
      </w:r>
    </w:p>
    <w:p w:rsidR="00737C75" w:rsidRDefault="00737C75" w:rsidP="00737C7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об осуществлении расходов, источником финансового обеспечения которых является субсидия, предоставляется не реже одного раза в квартал, по формам, установленным соглашением.</w:t>
      </w:r>
    </w:p>
    <w:p w:rsidR="00737C75" w:rsidRPr="001161B5" w:rsidRDefault="00737C75" w:rsidP="00950D9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4.2. Сроки и формы предоставления получателем субсидии дополнительной отчетности устанавливаются соглашением о предоставлении субсидии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950D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тчет о количестве фактически перевезенных пассажиров; отчет о недополученных доходах от предоставления транспортных услуг)</w:t>
      </w:r>
    </w:p>
    <w:p w:rsidR="00737C75" w:rsidRDefault="00737C75" w:rsidP="00737C75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158"/>
      <w:bookmarkEnd w:id="1"/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 xml:space="preserve">5. Требования об осуществлении </w:t>
      </w:r>
      <w:proofErr w:type="gramStart"/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>контроля за</w:t>
      </w:r>
      <w:proofErr w:type="gramEnd"/>
      <w:r w:rsidRPr="001161B5">
        <w:rPr>
          <w:rFonts w:ascii="Times New Roman" w:hAnsi="Times New Roman" w:cs="Times New Roman"/>
          <w:b/>
          <w:sz w:val="28"/>
          <w:szCs w:val="28"/>
          <w:u w:val="single"/>
        </w:rPr>
        <w:t xml:space="preserve"> соблюдением условий, целей и порядка предоставления субсидий и ответственности за их нарушение</w:t>
      </w:r>
      <w:r w:rsidRPr="001161B5">
        <w:rPr>
          <w:rFonts w:ascii="Times New Roman" w:hAnsi="Times New Roman" w:cs="Times New Roman"/>
          <w:b/>
          <w:sz w:val="28"/>
          <w:szCs w:val="28"/>
        </w:rPr>
        <w:t>.</w:t>
      </w:r>
    </w:p>
    <w:p w:rsidR="00EC62E7" w:rsidRDefault="00EC62E7" w:rsidP="00EC62E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5.1 Администрация Поспелихинского района  и органы муниципального финансового контроля осуществляют 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соблюдением получателем субсидии условий, целей и порядка предоставления субсидии. Проведение проверок соблюдения получателем субсидии условий, целей и порядка их </w:t>
      </w:r>
      <w:r w:rsidRPr="001161B5">
        <w:rPr>
          <w:rFonts w:ascii="Times New Roman" w:hAnsi="Times New Roman" w:cs="Times New Roman"/>
          <w:sz w:val="28"/>
          <w:szCs w:val="28"/>
        </w:rPr>
        <w:lastRenderedPageBreak/>
        <w:t>предоставления указанными органами является обязательным и осуществляется  с соглашением о предоставлении субсидии.</w:t>
      </w:r>
    </w:p>
    <w:p w:rsidR="00EC62E7" w:rsidRPr="000C1449" w:rsidRDefault="00EC62E7" w:rsidP="00EC62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2E7">
        <w:rPr>
          <w:rFonts w:ascii="Times New Roman" w:hAnsi="Times New Roman" w:cs="Times New Roman"/>
          <w:sz w:val="28"/>
          <w:szCs w:val="28"/>
        </w:rPr>
        <w:t xml:space="preserve">Комитет по финансам, налоговой и кредитной политике Администрации Поспелихинского района осуществляют проверку соблюдения порядка и условий предоставления Субсидии в соответствии со </w:t>
      </w:r>
      <w:hyperlink r:id="rId11">
        <w:r w:rsidRPr="00EC62E7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 w:rsidRPr="00EC62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>
        <w:r w:rsidRPr="00EC62E7">
          <w:rPr>
            <w:rFonts w:ascii="Times New Roman" w:hAnsi="Times New Roman" w:cs="Times New Roman"/>
            <w:sz w:val="28"/>
            <w:szCs w:val="28"/>
          </w:rPr>
          <w:t>269.2</w:t>
        </w:r>
      </w:hyperlink>
      <w:r w:rsidRPr="00EC62E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Федерации.</w:t>
      </w:r>
    </w:p>
    <w:p w:rsidR="00EC62E7" w:rsidRDefault="00EC62E7" w:rsidP="00EC6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5.2. Получатель субсидии обязан предоставить по требованию Администрации Поспелихинского района и органа муниципального финансового контроля документацию, указанн</w:t>
      </w:r>
      <w:r>
        <w:rPr>
          <w:rFonts w:ascii="Times New Roman" w:hAnsi="Times New Roman" w:cs="Times New Roman"/>
          <w:sz w:val="28"/>
          <w:szCs w:val="28"/>
        </w:rPr>
        <w:t>ую в соглашении</w:t>
      </w:r>
      <w:r w:rsidRPr="001161B5">
        <w:rPr>
          <w:rFonts w:ascii="Times New Roman" w:hAnsi="Times New Roman" w:cs="Times New Roman"/>
          <w:sz w:val="28"/>
          <w:szCs w:val="28"/>
        </w:rPr>
        <w:t>, допускать Администрацию Поспелихинского района и орган муниципального финансового контроля к проверкам.</w:t>
      </w:r>
    </w:p>
    <w:p w:rsidR="00EC62E7" w:rsidRPr="001161B5" w:rsidRDefault="00EC62E7" w:rsidP="00EC62E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5.3 Полученная субсидия подлежит возврату получателем субсидии в бюджет муниципального образования </w:t>
      </w:r>
      <w:proofErr w:type="spellStart"/>
      <w:r w:rsidRPr="001161B5">
        <w:rPr>
          <w:rFonts w:ascii="Times New Roman" w:hAnsi="Times New Roman" w:cs="Times New Roman"/>
          <w:sz w:val="28"/>
          <w:szCs w:val="28"/>
        </w:rPr>
        <w:t>Поспелихинский</w:t>
      </w:r>
      <w:proofErr w:type="spellEnd"/>
      <w:r w:rsidRPr="001161B5">
        <w:rPr>
          <w:rFonts w:ascii="Times New Roman" w:hAnsi="Times New Roman" w:cs="Times New Roman"/>
          <w:sz w:val="28"/>
          <w:szCs w:val="28"/>
        </w:rPr>
        <w:t xml:space="preserve"> район в случаях:</w:t>
      </w:r>
    </w:p>
    <w:p w:rsidR="00EC62E7" w:rsidRPr="001161B5" w:rsidRDefault="00EC62E7" w:rsidP="00EC62E7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   - нарушения получателем субсидии условий, установленных при предоставлении субсидии, 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Поспелихинского района как получателем бюджетных средств и органом муниципального финансового контроля;</w:t>
      </w:r>
    </w:p>
    <w:p w:rsidR="00EC62E7" w:rsidRPr="001161B5" w:rsidRDefault="00EC62E7" w:rsidP="00EC62E7">
      <w:pPr>
        <w:pStyle w:val="ConsPlusNormal"/>
        <w:spacing w:before="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 xml:space="preserve">   - </w:t>
      </w:r>
      <w:proofErr w:type="spellStart"/>
      <w:r w:rsidRPr="001161B5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1161B5">
        <w:rPr>
          <w:rFonts w:ascii="Times New Roman" w:hAnsi="Times New Roman" w:cs="Times New Roman"/>
          <w:sz w:val="28"/>
          <w:szCs w:val="28"/>
        </w:rPr>
        <w:t xml:space="preserve"> значений результатов и показателей, указанных в пунктах 3.</w:t>
      </w:r>
      <w:r w:rsidR="00754523">
        <w:rPr>
          <w:rFonts w:ascii="Times New Roman" w:hAnsi="Times New Roman" w:cs="Times New Roman"/>
          <w:sz w:val="28"/>
          <w:szCs w:val="28"/>
        </w:rPr>
        <w:t>5</w:t>
      </w:r>
      <w:r w:rsidRPr="001161B5">
        <w:rPr>
          <w:rFonts w:ascii="Times New Roman" w:hAnsi="Times New Roman" w:cs="Times New Roman"/>
          <w:sz w:val="28"/>
          <w:szCs w:val="28"/>
        </w:rPr>
        <w:t>, 3.</w:t>
      </w:r>
      <w:r w:rsidR="00754523">
        <w:rPr>
          <w:rFonts w:ascii="Times New Roman" w:hAnsi="Times New Roman" w:cs="Times New Roman"/>
          <w:sz w:val="28"/>
          <w:szCs w:val="28"/>
        </w:rPr>
        <w:t>6</w:t>
      </w:r>
      <w:r w:rsidRPr="001161B5">
        <w:rPr>
          <w:rFonts w:ascii="Times New Roman" w:hAnsi="Times New Roman" w:cs="Times New Roman"/>
          <w:sz w:val="28"/>
          <w:szCs w:val="28"/>
        </w:rPr>
        <w:t xml:space="preserve"> настоящего порядка </w:t>
      </w:r>
    </w:p>
    <w:p w:rsidR="00EC62E7" w:rsidRPr="001161B5" w:rsidRDefault="00EC62E7" w:rsidP="0075452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Возврат осуществляется путем перечисления средств получателем Субсидий в доход местного бюджета по действующей бюджетной классификации Российской Федерации, счет, открытый в Управлении Федерального казначейства по Алтайскому краю.</w:t>
      </w:r>
      <w:r w:rsidRPr="001161B5">
        <w:rPr>
          <w:rFonts w:ascii="Times New Roman" w:hAnsi="Times New Roman" w:cs="Times New Roman"/>
          <w:sz w:val="28"/>
          <w:szCs w:val="28"/>
        </w:rPr>
        <w:br/>
        <w:t xml:space="preserve">        5.4. </w:t>
      </w:r>
      <w:proofErr w:type="gramStart"/>
      <w:r w:rsidRPr="001161B5">
        <w:rPr>
          <w:rFonts w:ascii="Times New Roman" w:hAnsi="Times New Roman" w:cs="Times New Roman"/>
          <w:sz w:val="28"/>
          <w:szCs w:val="28"/>
        </w:rPr>
        <w:t xml:space="preserve">В случае уклонения от возврата либо нарушения сроков возврата, выявления факта представления получателем субсидии недостоверных сведений, влекущих к необоснованному завышению размера предоставляемой субсидии, получатель субсидии возвращает в бюджет Поспелихинского района  всю сумму необоснованно удерживаемых (полученных) средств бюджета Поспелихинского района, включая пеню, начисленную в размере </w:t>
      </w:r>
      <w:r>
        <w:rPr>
          <w:rFonts w:ascii="Times New Roman" w:hAnsi="Times New Roman" w:cs="Times New Roman"/>
          <w:sz w:val="28"/>
          <w:szCs w:val="28"/>
        </w:rPr>
        <w:t xml:space="preserve">одной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трехсотшестидесятой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61B5">
        <w:rPr>
          <w:rFonts w:ascii="Times New Roman" w:hAnsi="Times New Roman" w:cs="Times New Roman"/>
          <w:sz w:val="28"/>
          <w:szCs w:val="28"/>
        </w:rPr>
        <w:t>ключевой ставки Банка России, действовавшей на день предъявления требований об уплате пени, что является</w:t>
      </w:r>
      <w:proofErr w:type="gramEnd"/>
      <w:r w:rsidRPr="001161B5">
        <w:rPr>
          <w:rFonts w:ascii="Times New Roman" w:hAnsi="Times New Roman" w:cs="Times New Roman"/>
          <w:sz w:val="28"/>
          <w:szCs w:val="28"/>
        </w:rPr>
        <w:t xml:space="preserve"> неотъемлемым условием соглашения о предоставлении субсидии.</w:t>
      </w:r>
    </w:p>
    <w:p w:rsidR="00EC62E7" w:rsidRPr="001161B5" w:rsidRDefault="00EC62E7" w:rsidP="0075452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Times New Roman" w:hAnsi="Times New Roman" w:cs="Times New Roman"/>
          <w:sz w:val="28"/>
          <w:szCs w:val="28"/>
        </w:rPr>
        <w:t>5.5. В случае отказа получателем субсидии  в добровольном порядке возместить денежные средства,  возврат средств субсидии (их взыскание)  производится в судебном порядке.</w:t>
      </w:r>
    </w:p>
    <w:p w:rsidR="00AF79AC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54523" w:rsidRPr="001161B5" w:rsidRDefault="00754523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F79AC" w:rsidRPr="001161B5" w:rsidRDefault="00AF79AC" w:rsidP="008C4049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50D9A" w:rsidRDefault="00950D9A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D9A" w:rsidRDefault="00950D9A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D9A" w:rsidRDefault="00950D9A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50D9A" w:rsidRDefault="00950D9A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65706" w:rsidRPr="001161B5" w:rsidRDefault="00607A58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91666" w:rsidRPr="001161B5" w:rsidTr="00691666">
        <w:tc>
          <w:tcPr>
            <w:tcW w:w="4785" w:type="dxa"/>
          </w:tcPr>
          <w:p w:rsidR="00691666" w:rsidRPr="001161B5" w:rsidRDefault="00691666" w:rsidP="00C65706">
            <w:pPr>
              <w:widowControl w:val="0"/>
              <w:autoSpaceDE w:val="0"/>
              <w:autoSpaceDN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691666" w:rsidRPr="001161B5" w:rsidRDefault="00691666" w:rsidP="0069166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61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 Порядку предоставления субсидий из районного бюджета  в целях возмещения недополученных доходов по перевозке пассажиров и багажа автомобильным транспортом общего пользования по муниципальным межселенным маршрутам Поспелихинского района</w:t>
            </w:r>
          </w:p>
        </w:tc>
      </w:tr>
    </w:tbl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jc w:val="right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Отчёт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 xml:space="preserve">о недополученных доходах, подлежащих возмещению 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______________________________________________________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(наименование организации транспорта)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>за________________20___г.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PT Astra Serif"/>
          <w:sz w:val="28"/>
          <w:szCs w:val="28"/>
        </w:rPr>
      </w:pPr>
      <w:r w:rsidRPr="001161B5">
        <w:rPr>
          <w:rFonts w:ascii="PT Astra Serif" w:hAnsi="PT Astra Serif" w:cs="PT Astra Serif"/>
          <w:sz w:val="28"/>
          <w:szCs w:val="28"/>
        </w:rPr>
        <w:t xml:space="preserve">                                                                    (месяц)</w:t>
      </w: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508"/>
        <w:gridCol w:w="1019"/>
        <w:gridCol w:w="1276"/>
        <w:gridCol w:w="1416"/>
        <w:gridCol w:w="993"/>
        <w:gridCol w:w="1417"/>
        <w:gridCol w:w="1276"/>
        <w:gridCol w:w="1701"/>
      </w:tblGrid>
      <w:tr w:rsidR="00C65706" w:rsidRPr="001161B5" w:rsidTr="00D63CB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 xml:space="preserve">№ </w:t>
            </w:r>
            <w:proofErr w:type="gramStart"/>
            <w:r w:rsidRPr="001161B5">
              <w:rPr>
                <w:rFonts w:ascii="PT Astra Serif" w:hAnsi="PT Astra Serif" w:cs="PT Astra Serif"/>
                <w:sz w:val="28"/>
                <w:szCs w:val="28"/>
              </w:rPr>
              <w:t>п</w:t>
            </w:r>
            <w:proofErr w:type="gramEnd"/>
            <w:r w:rsidRPr="001161B5">
              <w:rPr>
                <w:rFonts w:ascii="PT Astra Serif" w:hAnsi="PT Astra Serif" w:cs="PT Astra Serif"/>
                <w:sz w:val="28"/>
                <w:szCs w:val="28"/>
              </w:rPr>
              <w:t>/п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Номер транспортной карты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Льготная категория гражданина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Стоимость одной поездки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Количество поездок в месяц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Общая стоимость поездок в месяц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proofErr w:type="gramStart"/>
            <w:r w:rsidRPr="001161B5">
              <w:rPr>
                <w:rFonts w:ascii="PT Astra Serif" w:hAnsi="PT Astra Serif" w:cs="PT Astra Serif"/>
                <w:sz w:val="28"/>
                <w:szCs w:val="28"/>
              </w:rPr>
              <w:t>Сумма</w:t>
            </w:r>
            <w:proofErr w:type="gramEnd"/>
            <w:r w:rsidRPr="001161B5">
              <w:rPr>
                <w:rFonts w:ascii="PT Astra Serif" w:hAnsi="PT Astra Serif" w:cs="PT Astra Serif"/>
                <w:sz w:val="28"/>
                <w:szCs w:val="28"/>
              </w:rPr>
              <w:t xml:space="preserve"> внесенная гражданином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1161B5">
              <w:rPr>
                <w:rFonts w:ascii="PT Astra Serif" w:hAnsi="PT Astra Serif" w:cs="PT Astra Serif"/>
                <w:sz w:val="28"/>
                <w:szCs w:val="28"/>
              </w:rPr>
              <w:t>Потери в доходах организации транспорта (руб.)</w:t>
            </w:r>
          </w:p>
        </w:tc>
      </w:tr>
      <w:tr w:rsidR="00C65706" w:rsidRPr="001161B5" w:rsidTr="00D63CB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65706" w:rsidRPr="001161B5" w:rsidTr="00D63CB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  <w:tr w:rsidR="00C65706" w:rsidRPr="001161B5" w:rsidTr="00D63CB0"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6" w:rsidRPr="001161B5" w:rsidRDefault="00C65706" w:rsidP="00D63CB0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PT Astra Serif" w:hAnsi="PT Astra Serif" w:cs="PT Astra Serif"/>
                <w:sz w:val="28"/>
                <w:szCs w:val="28"/>
              </w:rPr>
            </w:pPr>
          </w:p>
        </w:tc>
      </w:tr>
    </w:tbl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PT Astra Serif" w:hAnsi="PT Astra Serif" w:cs="PT Astra Serif"/>
          <w:sz w:val="28"/>
          <w:szCs w:val="28"/>
        </w:rPr>
      </w:pPr>
    </w:p>
    <w:p w:rsidR="00C65706" w:rsidRPr="001161B5" w:rsidRDefault="00C65706" w:rsidP="00C65706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PT Astra Serif" w:hAnsi="PT Astra Serif" w:cs="Courier New"/>
          <w:sz w:val="28"/>
          <w:szCs w:val="28"/>
        </w:rPr>
      </w:pPr>
      <w:r w:rsidRPr="001161B5">
        <w:rPr>
          <w:rFonts w:ascii="PT Astra Serif" w:hAnsi="PT Astra Serif" w:cs="Courier New"/>
          <w:sz w:val="28"/>
          <w:szCs w:val="28"/>
        </w:rPr>
        <w:t>Недополученные   доходы,  подлежащие  возмещению, составляют ________________ рублей.</w:t>
      </w: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tabs>
          <w:tab w:val="left" w:pos="2304"/>
        </w:tabs>
        <w:spacing w:after="0" w:line="240" w:lineRule="auto"/>
        <w:jc w:val="both"/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Руководитель юридического лица</w:t>
      </w:r>
    </w:p>
    <w:p w:rsidR="00C65706" w:rsidRPr="001161B5" w:rsidRDefault="00C65706" w:rsidP="00C65706">
      <w:pPr>
        <w:tabs>
          <w:tab w:val="left" w:pos="230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Times New Roman"/>
          <w:kern w:val="28"/>
          <w:sz w:val="28"/>
          <w:szCs w:val="28"/>
          <w:lang w:eastAsia="ru-RU"/>
        </w:rPr>
        <w:t>(индивидуальный предприниматель)  _______________          ____________</w:t>
      </w:r>
    </w:p>
    <w:p w:rsidR="00C65706" w:rsidRPr="001161B5" w:rsidRDefault="00C65706" w:rsidP="00C65706">
      <w:pPr>
        <w:tabs>
          <w:tab w:val="left" w:pos="3802"/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            (подпись)</w:t>
      </w: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         (Ф.И.О.)</w:t>
      </w:r>
    </w:p>
    <w:p w:rsidR="00C65706" w:rsidRPr="001161B5" w:rsidRDefault="00C65706" w:rsidP="00C65706">
      <w:pPr>
        <w:tabs>
          <w:tab w:val="left" w:pos="3802"/>
          <w:tab w:val="left" w:pos="7363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Главный бухгалтер                _______________                ___________________</w:t>
      </w:r>
    </w:p>
    <w:p w:rsidR="00C65706" w:rsidRPr="001161B5" w:rsidRDefault="00C65706" w:rsidP="00C65706">
      <w:pPr>
        <w:tabs>
          <w:tab w:val="left" w:pos="3802"/>
          <w:tab w:val="left" w:pos="7814"/>
        </w:tabs>
        <w:spacing w:after="0" w:line="240" w:lineRule="auto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     (подпись)</w:t>
      </w:r>
      <w:r w:rsidRPr="001161B5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(Ф.И.О.)</w:t>
      </w: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rPr>
          <w:rFonts w:ascii="PT Astra Serif" w:eastAsia="Times New Roman" w:hAnsi="PT Astra Serif" w:cs="Courier New"/>
          <w:sz w:val="28"/>
          <w:szCs w:val="28"/>
          <w:lang w:eastAsia="ru-RU"/>
        </w:rPr>
      </w:pPr>
    </w:p>
    <w:p w:rsidR="00C65706" w:rsidRPr="001161B5" w:rsidRDefault="00C65706" w:rsidP="00C65706">
      <w:pPr>
        <w:widowControl w:val="0"/>
        <w:autoSpaceDE w:val="0"/>
        <w:autoSpaceDN w:val="0"/>
        <w:spacing w:after="0" w:line="240" w:lineRule="auto"/>
        <w:jc w:val="both"/>
        <w:rPr>
          <w:rFonts w:ascii="PT Astra Serif" w:eastAsia="Times New Roman" w:hAnsi="PT Astra Serif" w:cs="Courier New"/>
          <w:sz w:val="28"/>
          <w:szCs w:val="28"/>
          <w:lang w:eastAsia="ru-RU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>М.П. (при наличии)</w:t>
      </w:r>
    </w:p>
    <w:p w:rsidR="00C06B84" w:rsidRPr="001161B5" w:rsidRDefault="00C65706" w:rsidP="001161B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61B5">
        <w:rPr>
          <w:rFonts w:ascii="PT Astra Serif" w:eastAsia="Times New Roman" w:hAnsi="PT Astra Serif" w:cs="Courier New"/>
          <w:sz w:val="28"/>
          <w:szCs w:val="28"/>
          <w:lang w:eastAsia="ru-RU"/>
        </w:rPr>
        <w:t xml:space="preserve">«___»  _______________ 20_____г. </w:t>
      </w:r>
    </w:p>
    <w:sectPr w:rsidR="00C06B84" w:rsidRPr="001161B5" w:rsidSect="00D353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5ED" w:rsidRDefault="00EF45ED" w:rsidP="008C4049">
      <w:pPr>
        <w:spacing w:after="0" w:line="240" w:lineRule="auto"/>
      </w:pPr>
      <w:r>
        <w:separator/>
      </w:r>
    </w:p>
  </w:endnote>
  <w:endnote w:type="continuationSeparator" w:id="0">
    <w:p w:rsidR="00EF45ED" w:rsidRDefault="00EF45ED" w:rsidP="008C4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5ED" w:rsidRDefault="00EF45ED" w:rsidP="008C4049">
      <w:pPr>
        <w:spacing w:after="0" w:line="240" w:lineRule="auto"/>
      </w:pPr>
      <w:r>
        <w:separator/>
      </w:r>
    </w:p>
  </w:footnote>
  <w:footnote w:type="continuationSeparator" w:id="0">
    <w:p w:rsidR="00EF45ED" w:rsidRDefault="00EF45ED" w:rsidP="008C4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708"/>
    <w:rsid w:val="00000BD5"/>
    <w:rsid w:val="000017F8"/>
    <w:rsid w:val="00002883"/>
    <w:rsid w:val="0001491A"/>
    <w:rsid w:val="00014C18"/>
    <w:rsid w:val="00031C7C"/>
    <w:rsid w:val="000324EA"/>
    <w:rsid w:val="000350F9"/>
    <w:rsid w:val="000368A1"/>
    <w:rsid w:val="00041ACE"/>
    <w:rsid w:val="00042124"/>
    <w:rsid w:val="0004644D"/>
    <w:rsid w:val="00047629"/>
    <w:rsid w:val="00047901"/>
    <w:rsid w:val="000549CB"/>
    <w:rsid w:val="00072A0C"/>
    <w:rsid w:val="0007679D"/>
    <w:rsid w:val="000804B5"/>
    <w:rsid w:val="0008133F"/>
    <w:rsid w:val="0008235D"/>
    <w:rsid w:val="00087164"/>
    <w:rsid w:val="0008753A"/>
    <w:rsid w:val="0009287F"/>
    <w:rsid w:val="0009494C"/>
    <w:rsid w:val="000A038A"/>
    <w:rsid w:val="000B271B"/>
    <w:rsid w:val="000B332F"/>
    <w:rsid w:val="000B37C7"/>
    <w:rsid w:val="000B447C"/>
    <w:rsid w:val="000B6EB8"/>
    <w:rsid w:val="000B77A8"/>
    <w:rsid w:val="000C0571"/>
    <w:rsid w:val="000C3DB4"/>
    <w:rsid w:val="000C43D1"/>
    <w:rsid w:val="000C73D7"/>
    <w:rsid w:val="000D2EDB"/>
    <w:rsid w:val="000D5E3D"/>
    <w:rsid w:val="000E63D8"/>
    <w:rsid w:val="000F60D7"/>
    <w:rsid w:val="001028C0"/>
    <w:rsid w:val="00104495"/>
    <w:rsid w:val="00104B0A"/>
    <w:rsid w:val="00115645"/>
    <w:rsid w:val="001161B5"/>
    <w:rsid w:val="00121E78"/>
    <w:rsid w:val="00126034"/>
    <w:rsid w:val="0013280A"/>
    <w:rsid w:val="00134BB0"/>
    <w:rsid w:val="001362DA"/>
    <w:rsid w:val="0013707E"/>
    <w:rsid w:val="00140FAA"/>
    <w:rsid w:val="00141953"/>
    <w:rsid w:val="0014199C"/>
    <w:rsid w:val="00141C08"/>
    <w:rsid w:val="001430CC"/>
    <w:rsid w:val="00150CAC"/>
    <w:rsid w:val="00154019"/>
    <w:rsid w:val="0016018B"/>
    <w:rsid w:val="0016689C"/>
    <w:rsid w:val="00170B7B"/>
    <w:rsid w:val="00180DB7"/>
    <w:rsid w:val="0018573F"/>
    <w:rsid w:val="001917FA"/>
    <w:rsid w:val="00191AE5"/>
    <w:rsid w:val="001927F3"/>
    <w:rsid w:val="001A11AB"/>
    <w:rsid w:val="001A183F"/>
    <w:rsid w:val="001A276D"/>
    <w:rsid w:val="001A3F7C"/>
    <w:rsid w:val="001B558F"/>
    <w:rsid w:val="001C2812"/>
    <w:rsid w:val="001C50D2"/>
    <w:rsid w:val="001D2DC7"/>
    <w:rsid w:val="001D40BA"/>
    <w:rsid w:val="001F4068"/>
    <w:rsid w:val="00202D56"/>
    <w:rsid w:val="0020524D"/>
    <w:rsid w:val="00207C36"/>
    <w:rsid w:val="00214FFE"/>
    <w:rsid w:val="00216AD4"/>
    <w:rsid w:val="00222040"/>
    <w:rsid w:val="00222E29"/>
    <w:rsid w:val="002240E9"/>
    <w:rsid w:val="00233B77"/>
    <w:rsid w:val="002352C1"/>
    <w:rsid w:val="002414A4"/>
    <w:rsid w:val="00244760"/>
    <w:rsid w:val="00252C6A"/>
    <w:rsid w:val="00255D8B"/>
    <w:rsid w:val="00256F69"/>
    <w:rsid w:val="002725C5"/>
    <w:rsid w:val="00272DD2"/>
    <w:rsid w:val="00282236"/>
    <w:rsid w:val="00283FFA"/>
    <w:rsid w:val="002847EE"/>
    <w:rsid w:val="00291183"/>
    <w:rsid w:val="002924CD"/>
    <w:rsid w:val="00295A83"/>
    <w:rsid w:val="00297570"/>
    <w:rsid w:val="002A00E6"/>
    <w:rsid w:val="002A235D"/>
    <w:rsid w:val="002B1A0C"/>
    <w:rsid w:val="002B22D6"/>
    <w:rsid w:val="002B231A"/>
    <w:rsid w:val="002C2D7D"/>
    <w:rsid w:val="002D0702"/>
    <w:rsid w:val="002D127C"/>
    <w:rsid w:val="002D44D6"/>
    <w:rsid w:val="002D487F"/>
    <w:rsid w:val="002D5CDB"/>
    <w:rsid w:val="002E1686"/>
    <w:rsid w:val="002E3AAF"/>
    <w:rsid w:val="00301D93"/>
    <w:rsid w:val="00305938"/>
    <w:rsid w:val="00307E6A"/>
    <w:rsid w:val="0032317C"/>
    <w:rsid w:val="00323CAE"/>
    <w:rsid w:val="0032577B"/>
    <w:rsid w:val="003302E5"/>
    <w:rsid w:val="00341C86"/>
    <w:rsid w:val="0035182F"/>
    <w:rsid w:val="003553A6"/>
    <w:rsid w:val="00355B73"/>
    <w:rsid w:val="003646BB"/>
    <w:rsid w:val="00377DF2"/>
    <w:rsid w:val="003810E1"/>
    <w:rsid w:val="0038135A"/>
    <w:rsid w:val="0038345B"/>
    <w:rsid w:val="003841C6"/>
    <w:rsid w:val="00384A5B"/>
    <w:rsid w:val="003A175A"/>
    <w:rsid w:val="003A52E9"/>
    <w:rsid w:val="003C0837"/>
    <w:rsid w:val="003C203D"/>
    <w:rsid w:val="003C320D"/>
    <w:rsid w:val="003D19C2"/>
    <w:rsid w:val="003F1F33"/>
    <w:rsid w:val="003F7413"/>
    <w:rsid w:val="00426123"/>
    <w:rsid w:val="00432CBA"/>
    <w:rsid w:val="0044663D"/>
    <w:rsid w:val="00447456"/>
    <w:rsid w:val="004565B1"/>
    <w:rsid w:val="00456656"/>
    <w:rsid w:val="00462286"/>
    <w:rsid w:val="00474FC3"/>
    <w:rsid w:val="00485FC3"/>
    <w:rsid w:val="004907AD"/>
    <w:rsid w:val="00492FBE"/>
    <w:rsid w:val="004937A0"/>
    <w:rsid w:val="00495949"/>
    <w:rsid w:val="00497509"/>
    <w:rsid w:val="004A78AC"/>
    <w:rsid w:val="004B3463"/>
    <w:rsid w:val="004B34F8"/>
    <w:rsid w:val="004B733B"/>
    <w:rsid w:val="004C1BF5"/>
    <w:rsid w:val="004C2C65"/>
    <w:rsid w:val="004C2CA6"/>
    <w:rsid w:val="004D4198"/>
    <w:rsid w:val="004D50C6"/>
    <w:rsid w:val="004D7DFE"/>
    <w:rsid w:val="004F54CA"/>
    <w:rsid w:val="004F7603"/>
    <w:rsid w:val="00503590"/>
    <w:rsid w:val="00511710"/>
    <w:rsid w:val="0051505F"/>
    <w:rsid w:val="00523F49"/>
    <w:rsid w:val="005258F2"/>
    <w:rsid w:val="00526C50"/>
    <w:rsid w:val="00534CC9"/>
    <w:rsid w:val="00542A7F"/>
    <w:rsid w:val="00554841"/>
    <w:rsid w:val="005548E8"/>
    <w:rsid w:val="00556DDB"/>
    <w:rsid w:val="00562474"/>
    <w:rsid w:val="005645E3"/>
    <w:rsid w:val="00567969"/>
    <w:rsid w:val="00571DD6"/>
    <w:rsid w:val="0057353C"/>
    <w:rsid w:val="00582FCB"/>
    <w:rsid w:val="005841EC"/>
    <w:rsid w:val="00587E8E"/>
    <w:rsid w:val="00591012"/>
    <w:rsid w:val="00593E7D"/>
    <w:rsid w:val="00595452"/>
    <w:rsid w:val="005A51EC"/>
    <w:rsid w:val="005A5CDB"/>
    <w:rsid w:val="005D0CBF"/>
    <w:rsid w:val="005E5260"/>
    <w:rsid w:val="005E679D"/>
    <w:rsid w:val="005F3E70"/>
    <w:rsid w:val="00607A58"/>
    <w:rsid w:val="006130A2"/>
    <w:rsid w:val="0062690F"/>
    <w:rsid w:val="006308D9"/>
    <w:rsid w:val="00632981"/>
    <w:rsid w:val="00636429"/>
    <w:rsid w:val="00642DF6"/>
    <w:rsid w:val="00652491"/>
    <w:rsid w:val="00655456"/>
    <w:rsid w:val="00667306"/>
    <w:rsid w:val="0069050B"/>
    <w:rsid w:val="00691573"/>
    <w:rsid w:val="00691666"/>
    <w:rsid w:val="006978EA"/>
    <w:rsid w:val="006A380A"/>
    <w:rsid w:val="006A5677"/>
    <w:rsid w:val="006B18EA"/>
    <w:rsid w:val="006B3656"/>
    <w:rsid w:val="006B6FB4"/>
    <w:rsid w:val="006B764F"/>
    <w:rsid w:val="006B7A7A"/>
    <w:rsid w:val="006C63C4"/>
    <w:rsid w:val="006D16DE"/>
    <w:rsid w:val="006D6D10"/>
    <w:rsid w:val="006D7A88"/>
    <w:rsid w:val="006E7254"/>
    <w:rsid w:val="006E7D5A"/>
    <w:rsid w:val="006F6214"/>
    <w:rsid w:val="007038DA"/>
    <w:rsid w:val="00711577"/>
    <w:rsid w:val="007256D1"/>
    <w:rsid w:val="007260D1"/>
    <w:rsid w:val="00735FE6"/>
    <w:rsid w:val="00737C75"/>
    <w:rsid w:val="00740523"/>
    <w:rsid w:val="00742392"/>
    <w:rsid w:val="00751E4C"/>
    <w:rsid w:val="00754523"/>
    <w:rsid w:val="0075509A"/>
    <w:rsid w:val="00757845"/>
    <w:rsid w:val="00772240"/>
    <w:rsid w:val="00776365"/>
    <w:rsid w:val="0077736D"/>
    <w:rsid w:val="00793539"/>
    <w:rsid w:val="007A2FC0"/>
    <w:rsid w:val="007C183C"/>
    <w:rsid w:val="007C5F4F"/>
    <w:rsid w:val="007E28EE"/>
    <w:rsid w:val="007E39BA"/>
    <w:rsid w:val="007F5D92"/>
    <w:rsid w:val="00800F1E"/>
    <w:rsid w:val="00804EBE"/>
    <w:rsid w:val="008059A4"/>
    <w:rsid w:val="00807447"/>
    <w:rsid w:val="00813EAD"/>
    <w:rsid w:val="00815B42"/>
    <w:rsid w:val="00822044"/>
    <w:rsid w:val="00832192"/>
    <w:rsid w:val="00834A02"/>
    <w:rsid w:val="00845873"/>
    <w:rsid w:val="0085664D"/>
    <w:rsid w:val="00860E7D"/>
    <w:rsid w:val="008613E9"/>
    <w:rsid w:val="0086489A"/>
    <w:rsid w:val="008702D3"/>
    <w:rsid w:val="00872449"/>
    <w:rsid w:val="008730D8"/>
    <w:rsid w:val="00876FA7"/>
    <w:rsid w:val="00883B75"/>
    <w:rsid w:val="008913AA"/>
    <w:rsid w:val="0089443A"/>
    <w:rsid w:val="00895513"/>
    <w:rsid w:val="008B461F"/>
    <w:rsid w:val="008C2502"/>
    <w:rsid w:val="008C4049"/>
    <w:rsid w:val="008D0C17"/>
    <w:rsid w:val="008E2982"/>
    <w:rsid w:val="008E79E2"/>
    <w:rsid w:val="00925F2B"/>
    <w:rsid w:val="00926FD7"/>
    <w:rsid w:val="00927F56"/>
    <w:rsid w:val="00932320"/>
    <w:rsid w:val="00935DA5"/>
    <w:rsid w:val="00935EC4"/>
    <w:rsid w:val="00937DDB"/>
    <w:rsid w:val="00950D9A"/>
    <w:rsid w:val="00961333"/>
    <w:rsid w:val="00970D9A"/>
    <w:rsid w:val="0097306D"/>
    <w:rsid w:val="00974D7D"/>
    <w:rsid w:val="00984151"/>
    <w:rsid w:val="009852F8"/>
    <w:rsid w:val="009876FE"/>
    <w:rsid w:val="00994074"/>
    <w:rsid w:val="0099575B"/>
    <w:rsid w:val="00995DF8"/>
    <w:rsid w:val="009A6E6C"/>
    <w:rsid w:val="009B0948"/>
    <w:rsid w:val="009B28E1"/>
    <w:rsid w:val="009C361B"/>
    <w:rsid w:val="009C3AC8"/>
    <w:rsid w:val="009C729D"/>
    <w:rsid w:val="009E0416"/>
    <w:rsid w:val="009E7A39"/>
    <w:rsid w:val="00A02E1A"/>
    <w:rsid w:val="00A15FE3"/>
    <w:rsid w:val="00A324C4"/>
    <w:rsid w:val="00A37493"/>
    <w:rsid w:val="00A4209D"/>
    <w:rsid w:val="00A42543"/>
    <w:rsid w:val="00A43BA4"/>
    <w:rsid w:val="00A52F69"/>
    <w:rsid w:val="00A547DB"/>
    <w:rsid w:val="00A60172"/>
    <w:rsid w:val="00A66269"/>
    <w:rsid w:val="00A71A11"/>
    <w:rsid w:val="00A7505A"/>
    <w:rsid w:val="00A75625"/>
    <w:rsid w:val="00A90A21"/>
    <w:rsid w:val="00A9335E"/>
    <w:rsid w:val="00AA0EF1"/>
    <w:rsid w:val="00AA1E2D"/>
    <w:rsid w:val="00AA35F6"/>
    <w:rsid w:val="00AA70C1"/>
    <w:rsid w:val="00AB5816"/>
    <w:rsid w:val="00AD01E6"/>
    <w:rsid w:val="00AE0292"/>
    <w:rsid w:val="00AE4BEF"/>
    <w:rsid w:val="00AE78E9"/>
    <w:rsid w:val="00AF79AC"/>
    <w:rsid w:val="00B05B9B"/>
    <w:rsid w:val="00B07923"/>
    <w:rsid w:val="00B10182"/>
    <w:rsid w:val="00B10FEA"/>
    <w:rsid w:val="00B12B7E"/>
    <w:rsid w:val="00B14074"/>
    <w:rsid w:val="00B163CD"/>
    <w:rsid w:val="00B33AC6"/>
    <w:rsid w:val="00B357A8"/>
    <w:rsid w:val="00B42E94"/>
    <w:rsid w:val="00B502D9"/>
    <w:rsid w:val="00B52C18"/>
    <w:rsid w:val="00B52D4B"/>
    <w:rsid w:val="00B53931"/>
    <w:rsid w:val="00B652B0"/>
    <w:rsid w:val="00B73EA8"/>
    <w:rsid w:val="00B74433"/>
    <w:rsid w:val="00B75628"/>
    <w:rsid w:val="00B77EA2"/>
    <w:rsid w:val="00B80246"/>
    <w:rsid w:val="00B81E39"/>
    <w:rsid w:val="00B8690E"/>
    <w:rsid w:val="00B86B75"/>
    <w:rsid w:val="00B9603C"/>
    <w:rsid w:val="00BA2777"/>
    <w:rsid w:val="00BA2999"/>
    <w:rsid w:val="00BA7D0E"/>
    <w:rsid w:val="00BB280D"/>
    <w:rsid w:val="00BB30EA"/>
    <w:rsid w:val="00BB4A27"/>
    <w:rsid w:val="00BB64C9"/>
    <w:rsid w:val="00BC1226"/>
    <w:rsid w:val="00BC37C2"/>
    <w:rsid w:val="00BC7790"/>
    <w:rsid w:val="00BD2B31"/>
    <w:rsid w:val="00BD4DF2"/>
    <w:rsid w:val="00BD7621"/>
    <w:rsid w:val="00BF0B4E"/>
    <w:rsid w:val="00BF58FA"/>
    <w:rsid w:val="00BF6E74"/>
    <w:rsid w:val="00BF7AD9"/>
    <w:rsid w:val="00C06B84"/>
    <w:rsid w:val="00C240C8"/>
    <w:rsid w:val="00C33816"/>
    <w:rsid w:val="00C51BC9"/>
    <w:rsid w:val="00C549E2"/>
    <w:rsid w:val="00C65706"/>
    <w:rsid w:val="00C67DEE"/>
    <w:rsid w:val="00C73CC4"/>
    <w:rsid w:val="00C76EDB"/>
    <w:rsid w:val="00C84CED"/>
    <w:rsid w:val="00C9307D"/>
    <w:rsid w:val="00C95595"/>
    <w:rsid w:val="00CB1BAD"/>
    <w:rsid w:val="00CB410D"/>
    <w:rsid w:val="00CC367A"/>
    <w:rsid w:val="00CC41A8"/>
    <w:rsid w:val="00CD2F06"/>
    <w:rsid w:val="00CD5C05"/>
    <w:rsid w:val="00CE2742"/>
    <w:rsid w:val="00CE5B10"/>
    <w:rsid w:val="00CF14A0"/>
    <w:rsid w:val="00CF4C9A"/>
    <w:rsid w:val="00CF4DA6"/>
    <w:rsid w:val="00CF7C27"/>
    <w:rsid w:val="00D02070"/>
    <w:rsid w:val="00D05C70"/>
    <w:rsid w:val="00D148A6"/>
    <w:rsid w:val="00D1610D"/>
    <w:rsid w:val="00D179F6"/>
    <w:rsid w:val="00D24708"/>
    <w:rsid w:val="00D257B8"/>
    <w:rsid w:val="00D30687"/>
    <w:rsid w:val="00D313F7"/>
    <w:rsid w:val="00D33CB8"/>
    <w:rsid w:val="00D3433B"/>
    <w:rsid w:val="00D35331"/>
    <w:rsid w:val="00D41F2F"/>
    <w:rsid w:val="00D42DD1"/>
    <w:rsid w:val="00D43335"/>
    <w:rsid w:val="00D500C6"/>
    <w:rsid w:val="00D502CA"/>
    <w:rsid w:val="00D5224F"/>
    <w:rsid w:val="00D63CB0"/>
    <w:rsid w:val="00D66F6A"/>
    <w:rsid w:val="00D671D8"/>
    <w:rsid w:val="00D677C7"/>
    <w:rsid w:val="00D7036A"/>
    <w:rsid w:val="00D72BB0"/>
    <w:rsid w:val="00D875C7"/>
    <w:rsid w:val="00D87EB6"/>
    <w:rsid w:val="00D9718F"/>
    <w:rsid w:val="00DA25C6"/>
    <w:rsid w:val="00DA48C2"/>
    <w:rsid w:val="00DB6E08"/>
    <w:rsid w:val="00DC3B95"/>
    <w:rsid w:val="00DC6248"/>
    <w:rsid w:val="00DD0971"/>
    <w:rsid w:val="00DD1717"/>
    <w:rsid w:val="00DD41D8"/>
    <w:rsid w:val="00DD7721"/>
    <w:rsid w:val="00DE17E9"/>
    <w:rsid w:val="00DE1F79"/>
    <w:rsid w:val="00DE31CC"/>
    <w:rsid w:val="00DE5A96"/>
    <w:rsid w:val="00DF3A44"/>
    <w:rsid w:val="00E02E8F"/>
    <w:rsid w:val="00E102C5"/>
    <w:rsid w:val="00E1288F"/>
    <w:rsid w:val="00E1627C"/>
    <w:rsid w:val="00E25998"/>
    <w:rsid w:val="00E264A4"/>
    <w:rsid w:val="00E26D65"/>
    <w:rsid w:val="00E3098E"/>
    <w:rsid w:val="00E37FE9"/>
    <w:rsid w:val="00E5562A"/>
    <w:rsid w:val="00E6288C"/>
    <w:rsid w:val="00E6635B"/>
    <w:rsid w:val="00E6698D"/>
    <w:rsid w:val="00E76537"/>
    <w:rsid w:val="00E76C18"/>
    <w:rsid w:val="00E82AD6"/>
    <w:rsid w:val="00E82EE7"/>
    <w:rsid w:val="00E86492"/>
    <w:rsid w:val="00E93BCC"/>
    <w:rsid w:val="00E953FA"/>
    <w:rsid w:val="00EA3665"/>
    <w:rsid w:val="00EA57B6"/>
    <w:rsid w:val="00EB1AA7"/>
    <w:rsid w:val="00EB56B4"/>
    <w:rsid w:val="00EB6DF9"/>
    <w:rsid w:val="00EC04D1"/>
    <w:rsid w:val="00EC62E7"/>
    <w:rsid w:val="00EC7EAD"/>
    <w:rsid w:val="00ED3EBA"/>
    <w:rsid w:val="00ED5461"/>
    <w:rsid w:val="00ED7C47"/>
    <w:rsid w:val="00EE05BD"/>
    <w:rsid w:val="00EE4949"/>
    <w:rsid w:val="00EE69B4"/>
    <w:rsid w:val="00EF0414"/>
    <w:rsid w:val="00EF45ED"/>
    <w:rsid w:val="00EF55FE"/>
    <w:rsid w:val="00F03448"/>
    <w:rsid w:val="00F120C2"/>
    <w:rsid w:val="00F216AD"/>
    <w:rsid w:val="00F21A64"/>
    <w:rsid w:val="00F21EA6"/>
    <w:rsid w:val="00F26BC8"/>
    <w:rsid w:val="00F33E04"/>
    <w:rsid w:val="00F35309"/>
    <w:rsid w:val="00F41D0B"/>
    <w:rsid w:val="00F53A14"/>
    <w:rsid w:val="00F63E72"/>
    <w:rsid w:val="00F64EC6"/>
    <w:rsid w:val="00F66413"/>
    <w:rsid w:val="00F702F0"/>
    <w:rsid w:val="00F722CD"/>
    <w:rsid w:val="00F751FA"/>
    <w:rsid w:val="00F805C3"/>
    <w:rsid w:val="00F810A9"/>
    <w:rsid w:val="00F81A68"/>
    <w:rsid w:val="00F8738D"/>
    <w:rsid w:val="00FC1152"/>
    <w:rsid w:val="00FC7DDA"/>
    <w:rsid w:val="00FD0AB7"/>
    <w:rsid w:val="00FD0CC7"/>
    <w:rsid w:val="00FD51C4"/>
    <w:rsid w:val="00FD7136"/>
    <w:rsid w:val="00FE1346"/>
    <w:rsid w:val="00FE5FB7"/>
    <w:rsid w:val="00FF7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DA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735F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F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F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5F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5F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FE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0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D313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31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4049"/>
  </w:style>
  <w:style w:type="paragraph" w:styleId="af0">
    <w:name w:val="footer"/>
    <w:basedOn w:val="a"/>
    <w:link w:val="af1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4049"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uiPriority w:val="99"/>
    <w:rsid w:val="00A71A11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link w:val="MSGENFONTSTYLENAMETEMPLATEROLENUMBERMSGENFONTSTYLENAMEBYROLETEXT3"/>
    <w:uiPriority w:val="99"/>
    <w:locked/>
    <w:rsid w:val="00A71A11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aliases w:val="MSG_EN_FONT_STYLE_MODIFER_NOT_ITALIC Exact"/>
    <w:basedOn w:val="MSGENFONTSTYLENAMETEMPLATEROLENUMBERMSGENFONTSTYLENAMEBYROLETEXT3Exact"/>
    <w:uiPriority w:val="99"/>
    <w:rsid w:val="00A71A11"/>
    <w:rPr>
      <w:rFonts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SIZE13">
    <w:name w:val="MSG_EN_FONT_STYLE_NAME_TEMPLATE_ROLE_NUMBER MSG_EN_FONT_STYLE_NAME_BY_ROLE_TEXT 3 + MSG_EN_FONT_STYLE_MODIFER_SIZE 13"/>
    <w:aliases w:val="MSG_EN_FONT_STYLE_MODIFER_NOT_ITALIC2,MSG_EN_FONT_STYLE_MODIFER_SCALING 50 Exact"/>
    <w:basedOn w:val="MSGENFONTSTYLENAMETEMPLATEROLENUMBERMSGENFONTSTYLENAMEBYROLETEXT3Exact"/>
    <w:uiPriority w:val="99"/>
    <w:rsid w:val="00A71A11"/>
    <w:rPr>
      <w:rFonts w:cs="Times New Roman"/>
      <w:b/>
      <w:bCs/>
      <w:i w:val="0"/>
      <w:iCs w:val="0"/>
      <w:w w:val="50"/>
      <w:sz w:val="26"/>
      <w:szCs w:val="26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A71A11"/>
    <w:rPr>
      <w:rFonts w:cs="Times New Roman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A11"/>
    <w:pPr>
      <w:widowControl w:val="0"/>
      <w:shd w:val="clear" w:color="auto" w:fill="FFFFFF"/>
      <w:spacing w:after="440" w:line="230" w:lineRule="exact"/>
      <w:jc w:val="center"/>
    </w:pPr>
    <w:rPr>
      <w:rFonts w:cs="Times New Roman"/>
      <w:sz w:val="19"/>
      <w:szCs w:val="19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Exact"/>
    <w:uiPriority w:val="99"/>
    <w:rsid w:val="00A71A11"/>
    <w:pPr>
      <w:widowControl w:val="0"/>
      <w:shd w:val="clear" w:color="auto" w:fill="FFFFFF"/>
      <w:spacing w:after="0" w:line="221" w:lineRule="exact"/>
    </w:pPr>
    <w:rPr>
      <w:rFonts w:cs="Times New Roman"/>
      <w:b/>
      <w:bCs/>
      <w:i/>
      <w:iCs/>
      <w:sz w:val="19"/>
      <w:szCs w:val="19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0"/>
    <w:link w:val="MSGENFONTSTYLENAMETEMPLATEROLENUMBERMSGENFONTSTYLENAMEBYROLETEXT6"/>
    <w:uiPriority w:val="99"/>
    <w:locked/>
    <w:rsid w:val="00A71A11"/>
    <w:rPr>
      <w:rFonts w:cs="Times New Roman"/>
      <w:b/>
      <w:bCs/>
      <w:i/>
      <w:iCs/>
      <w:sz w:val="15"/>
      <w:szCs w:val="15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rsid w:val="00A71A11"/>
    <w:pPr>
      <w:widowControl w:val="0"/>
      <w:shd w:val="clear" w:color="auto" w:fill="FFFFFF"/>
      <w:spacing w:after="0" w:line="166" w:lineRule="exact"/>
    </w:pPr>
    <w:rPr>
      <w:rFonts w:cs="Times New Roman"/>
      <w:b/>
      <w:bCs/>
      <w:i/>
      <w:iCs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523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3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5F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basedOn w:val="a"/>
    <w:next w:val="af3"/>
    <w:uiPriority w:val="99"/>
    <w:unhideWhenUsed/>
    <w:rsid w:val="00B4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42E94"/>
    <w:rPr>
      <w:rFonts w:ascii="Times New Roman" w:hAnsi="Times New Roman" w:cs="Times New Roman"/>
      <w:sz w:val="24"/>
      <w:szCs w:val="24"/>
    </w:rPr>
  </w:style>
  <w:style w:type="paragraph" w:customStyle="1" w:styleId="af4">
    <w:basedOn w:val="a"/>
    <w:next w:val="af3"/>
    <w:uiPriority w:val="99"/>
    <w:unhideWhenUsed/>
    <w:rsid w:val="00A9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F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6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DA6"/>
    <w:pPr>
      <w:spacing w:after="0" w:line="240" w:lineRule="auto"/>
    </w:pPr>
  </w:style>
  <w:style w:type="character" w:styleId="a4">
    <w:name w:val="annotation reference"/>
    <w:basedOn w:val="a0"/>
    <w:uiPriority w:val="99"/>
    <w:semiHidden/>
    <w:unhideWhenUsed/>
    <w:rsid w:val="00735FE6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35FE6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735FE6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35FE6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735FE6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35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5FE6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5035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next w:val="a"/>
    <w:link w:val="ad"/>
    <w:uiPriority w:val="11"/>
    <w:qFormat/>
    <w:rsid w:val="00D313F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D313F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C4049"/>
  </w:style>
  <w:style w:type="paragraph" w:styleId="af0">
    <w:name w:val="footer"/>
    <w:basedOn w:val="a"/>
    <w:link w:val="af1"/>
    <w:uiPriority w:val="99"/>
    <w:unhideWhenUsed/>
    <w:rsid w:val="008C40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C4049"/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uiPriority w:val="99"/>
    <w:rsid w:val="00A71A11"/>
    <w:rPr>
      <w:rFonts w:cs="Times New Roman"/>
      <w:sz w:val="19"/>
      <w:szCs w:val="19"/>
      <w:u w:val="none"/>
    </w:rPr>
  </w:style>
  <w:style w:type="character" w:customStyle="1" w:styleId="MSGENFONTSTYLENAMETEMPLATEROLENUMBERMSGENFONTSTYLENAMEBYROLETEXT3Exact">
    <w:name w:val="MSG_EN_FONT_STYLE_NAME_TEMPLATE_ROLE_NUMBER MSG_EN_FONT_STYLE_NAME_BY_ROLE_TEXT 3 Exact"/>
    <w:basedOn w:val="a0"/>
    <w:link w:val="MSGENFONTSTYLENAMETEMPLATEROLENUMBERMSGENFONTSTYLENAMEBYROLETEXT3"/>
    <w:uiPriority w:val="99"/>
    <w:locked/>
    <w:rsid w:val="00A71A11"/>
    <w:rPr>
      <w:rFonts w:cs="Times New Roman"/>
      <w:b/>
      <w:bCs/>
      <w:i/>
      <w:iCs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NOTBOLD">
    <w:name w:val="MSG_EN_FONT_STYLE_NAME_TEMPLATE_ROLE_NUMBER MSG_EN_FONT_STYLE_NAME_BY_ROLE_TEXT 3 + MSG_EN_FONT_STYLE_MODIFER_NOT_BOLD"/>
    <w:aliases w:val="MSG_EN_FONT_STYLE_MODIFER_NOT_ITALIC Exact"/>
    <w:basedOn w:val="MSGENFONTSTYLENAMETEMPLATEROLENUMBERMSGENFONTSTYLENAMEBYROLETEXT3Exact"/>
    <w:uiPriority w:val="99"/>
    <w:rsid w:val="00A71A11"/>
    <w:rPr>
      <w:rFonts w:cs="Times New Roman"/>
      <w:b w:val="0"/>
      <w:bCs w:val="0"/>
      <w:i w:val="0"/>
      <w:iCs w:val="0"/>
      <w:sz w:val="19"/>
      <w:szCs w:val="19"/>
      <w:shd w:val="clear" w:color="auto" w:fill="FFFFFF"/>
    </w:rPr>
  </w:style>
  <w:style w:type="character" w:customStyle="1" w:styleId="MSGENFONTSTYLENAMETEMPLATEROLENUMBERMSGENFONTSTYLENAMEBYROLETEXT3MSGENFONTSTYLEMODIFERSIZE13">
    <w:name w:val="MSG_EN_FONT_STYLE_NAME_TEMPLATE_ROLE_NUMBER MSG_EN_FONT_STYLE_NAME_BY_ROLE_TEXT 3 + MSG_EN_FONT_STYLE_MODIFER_SIZE 13"/>
    <w:aliases w:val="MSG_EN_FONT_STYLE_MODIFER_NOT_ITALIC2,MSG_EN_FONT_STYLE_MODIFER_SCALING 50 Exact"/>
    <w:basedOn w:val="MSGENFONTSTYLENAMETEMPLATEROLENUMBERMSGENFONTSTYLENAMEBYROLETEXT3Exact"/>
    <w:uiPriority w:val="99"/>
    <w:rsid w:val="00A71A11"/>
    <w:rPr>
      <w:rFonts w:cs="Times New Roman"/>
      <w:b/>
      <w:bCs/>
      <w:i w:val="0"/>
      <w:iCs w:val="0"/>
      <w:w w:val="50"/>
      <w:sz w:val="26"/>
      <w:szCs w:val="26"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link w:val="MSGENFONTSTYLENAMETEMPLATEROLENUMBERMSGENFONTSTYLENAMEBYROLETEXT20"/>
    <w:uiPriority w:val="99"/>
    <w:locked/>
    <w:rsid w:val="00A71A11"/>
    <w:rPr>
      <w:rFonts w:cs="Times New Roman"/>
      <w:sz w:val="19"/>
      <w:szCs w:val="19"/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a"/>
    <w:link w:val="MSGENFONTSTYLENAMETEMPLATEROLENUMBERMSGENFONTSTYLENAMEBYROLETEXT2"/>
    <w:uiPriority w:val="99"/>
    <w:rsid w:val="00A71A11"/>
    <w:pPr>
      <w:widowControl w:val="0"/>
      <w:shd w:val="clear" w:color="auto" w:fill="FFFFFF"/>
      <w:spacing w:after="440" w:line="230" w:lineRule="exact"/>
      <w:jc w:val="center"/>
    </w:pPr>
    <w:rPr>
      <w:rFonts w:cs="Times New Roman"/>
      <w:sz w:val="19"/>
      <w:szCs w:val="19"/>
    </w:rPr>
  </w:style>
  <w:style w:type="paragraph" w:customStyle="1" w:styleId="MSGENFONTSTYLENAMETEMPLATEROLENUMBERMSGENFONTSTYLENAMEBYROLETEXT3">
    <w:name w:val="MSG_EN_FONT_STYLE_NAME_TEMPLATE_ROLE_NUMBER MSG_EN_FONT_STYLE_NAME_BY_ROLE_TEXT 3"/>
    <w:basedOn w:val="a"/>
    <w:link w:val="MSGENFONTSTYLENAMETEMPLATEROLENUMBERMSGENFONTSTYLENAMEBYROLETEXT3Exact"/>
    <w:uiPriority w:val="99"/>
    <w:rsid w:val="00A71A11"/>
    <w:pPr>
      <w:widowControl w:val="0"/>
      <w:shd w:val="clear" w:color="auto" w:fill="FFFFFF"/>
      <w:spacing w:after="0" w:line="221" w:lineRule="exact"/>
    </w:pPr>
    <w:rPr>
      <w:rFonts w:cs="Times New Roman"/>
      <w:b/>
      <w:bCs/>
      <w:i/>
      <w:iCs/>
      <w:sz w:val="19"/>
      <w:szCs w:val="19"/>
    </w:rPr>
  </w:style>
  <w:style w:type="character" w:customStyle="1" w:styleId="MSGENFONTSTYLENAMETEMPLATEROLENUMBERMSGENFONTSTYLENAMEBYROLETEXT6Exact">
    <w:name w:val="MSG_EN_FONT_STYLE_NAME_TEMPLATE_ROLE_NUMBER MSG_EN_FONT_STYLE_NAME_BY_ROLE_TEXT 6 Exact"/>
    <w:basedOn w:val="a0"/>
    <w:link w:val="MSGENFONTSTYLENAMETEMPLATEROLENUMBERMSGENFONTSTYLENAMEBYROLETEXT6"/>
    <w:uiPriority w:val="99"/>
    <w:locked/>
    <w:rsid w:val="00A71A11"/>
    <w:rPr>
      <w:rFonts w:cs="Times New Roman"/>
      <w:b/>
      <w:bCs/>
      <w:i/>
      <w:iCs/>
      <w:sz w:val="15"/>
      <w:szCs w:val="15"/>
      <w:shd w:val="clear" w:color="auto" w:fill="FFFFFF"/>
    </w:rPr>
  </w:style>
  <w:style w:type="paragraph" w:customStyle="1" w:styleId="MSGENFONTSTYLENAMETEMPLATEROLENUMBERMSGENFONTSTYLENAMEBYROLETEXT6">
    <w:name w:val="MSG_EN_FONT_STYLE_NAME_TEMPLATE_ROLE_NUMBER MSG_EN_FONT_STYLE_NAME_BY_ROLE_TEXT 6"/>
    <w:basedOn w:val="a"/>
    <w:link w:val="MSGENFONTSTYLENAMETEMPLATEROLENUMBERMSGENFONTSTYLENAMEBYROLETEXT6Exact"/>
    <w:uiPriority w:val="99"/>
    <w:rsid w:val="00A71A11"/>
    <w:pPr>
      <w:widowControl w:val="0"/>
      <w:shd w:val="clear" w:color="auto" w:fill="FFFFFF"/>
      <w:spacing w:after="0" w:line="166" w:lineRule="exact"/>
    </w:pPr>
    <w:rPr>
      <w:rFonts w:cs="Times New Roman"/>
      <w:b/>
      <w:bCs/>
      <w:i/>
      <w:iCs/>
      <w:sz w:val="15"/>
      <w:szCs w:val="15"/>
    </w:rPr>
  </w:style>
  <w:style w:type="character" w:customStyle="1" w:styleId="10">
    <w:name w:val="Заголовок 1 Знак"/>
    <w:basedOn w:val="a0"/>
    <w:link w:val="1"/>
    <w:uiPriority w:val="9"/>
    <w:rsid w:val="00523F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A366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rsid w:val="005F3E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2">
    <w:basedOn w:val="a"/>
    <w:next w:val="af3"/>
    <w:uiPriority w:val="99"/>
    <w:unhideWhenUsed/>
    <w:rsid w:val="00B42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uiPriority w:val="99"/>
    <w:semiHidden/>
    <w:unhideWhenUsed/>
    <w:rsid w:val="00B42E94"/>
    <w:rPr>
      <w:rFonts w:ascii="Times New Roman" w:hAnsi="Times New Roman" w:cs="Times New Roman"/>
      <w:sz w:val="24"/>
      <w:szCs w:val="24"/>
    </w:rPr>
  </w:style>
  <w:style w:type="paragraph" w:customStyle="1" w:styleId="af4">
    <w:basedOn w:val="a"/>
    <w:next w:val="af3"/>
    <w:uiPriority w:val="99"/>
    <w:unhideWhenUsed/>
    <w:rsid w:val="00A90A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60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77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ROS&amp;n=465808&amp;dst=37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OS&amp;n=465808&amp;dst=3704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187606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2C382-24AF-4430-83EC-C9826DE9C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4764</Words>
  <Characters>27159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nashot</dc:creator>
  <cp:lastModifiedBy>PR manager</cp:lastModifiedBy>
  <cp:revision>3</cp:revision>
  <cp:lastPrinted>2024-07-18T04:50:00Z</cp:lastPrinted>
  <dcterms:created xsi:type="dcterms:W3CDTF">2024-07-22T04:42:00Z</dcterms:created>
  <dcterms:modified xsi:type="dcterms:W3CDTF">2025-01-28T02:24:00Z</dcterms:modified>
</cp:coreProperties>
</file>