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44" w:rsidRPr="00F86572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АДМИНИСТРАЦИЯ ПОСПЕЛИХИНСКОГО РАЙОНА</w:t>
      </w:r>
    </w:p>
    <w:p w:rsidR="00267744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ПОСТАНОВЛЕНИЕ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313C38" w:rsidRPr="00313C38" w:rsidRDefault="000D318B" w:rsidP="00313C3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22.06.2021</w:t>
      </w:r>
      <w:r w:rsidR="00313C38" w:rsidRPr="00313C38"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</w:t>
      </w:r>
      <w:r w:rsidR="00313C38" w:rsidRPr="00313C38">
        <w:rPr>
          <w:sz w:val="28"/>
          <w:szCs w:val="28"/>
        </w:rPr>
        <w:t xml:space="preserve">                                                    № </w:t>
      </w:r>
      <w:r>
        <w:rPr>
          <w:sz w:val="28"/>
          <w:szCs w:val="28"/>
        </w:rPr>
        <w:t>321</w:t>
      </w:r>
    </w:p>
    <w:p w:rsidR="00313C38" w:rsidRPr="00313C38" w:rsidRDefault="00313C38" w:rsidP="00313C38">
      <w:pPr>
        <w:jc w:val="center"/>
        <w:rPr>
          <w:sz w:val="28"/>
          <w:szCs w:val="28"/>
        </w:rPr>
      </w:pPr>
      <w:proofErr w:type="gramStart"/>
      <w:r w:rsidRPr="00313C38">
        <w:rPr>
          <w:sz w:val="28"/>
          <w:szCs w:val="28"/>
        </w:rPr>
        <w:t>с</w:t>
      </w:r>
      <w:proofErr w:type="gramEnd"/>
      <w:r w:rsidRPr="00313C38">
        <w:rPr>
          <w:sz w:val="28"/>
          <w:szCs w:val="28"/>
        </w:rPr>
        <w:t>. Поспелиха</w:t>
      </w:r>
    </w:p>
    <w:p w:rsidR="00313C38" w:rsidRPr="00313C38" w:rsidRDefault="00313C38" w:rsidP="00313C38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О внесении изменений в  Устав муниципального </w:t>
      </w:r>
      <w:r w:rsidR="00996EEC">
        <w:rPr>
          <w:sz w:val="28"/>
          <w:szCs w:val="28"/>
        </w:rPr>
        <w:t>казённого</w:t>
      </w:r>
      <w:r>
        <w:rPr>
          <w:sz w:val="28"/>
          <w:szCs w:val="28"/>
        </w:rPr>
        <w:t xml:space="preserve"> </w:t>
      </w:r>
      <w:r w:rsidRPr="00E5750E">
        <w:rPr>
          <w:sz w:val="28"/>
          <w:szCs w:val="28"/>
        </w:rPr>
        <w:t>учреждения</w:t>
      </w:r>
      <w:r w:rsidR="00996EEC">
        <w:rPr>
          <w:sz w:val="28"/>
          <w:szCs w:val="28"/>
        </w:rPr>
        <w:t xml:space="preserve"> дополнительного образования </w:t>
      </w:r>
      <w:r w:rsidRPr="00E5750E">
        <w:rPr>
          <w:sz w:val="28"/>
          <w:szCs w:val="28"/>
        </w:rPr>
        <w:t xml:space="preserve"> «</w:t>
      </w:r>
      <w:r w:rsidR="00996EEC">
        <w:rPr>
          <w:sz w:val="28"/>
          <w:szCs w:val="28"/>
        </w:rPr>
        <w:t>Поспелихинский районный Центр детского творчества</w:t>
      </w:r>
      <w:r>
        <w:rPr>
          <w:sz w:val="28"/>
          <w:szCs w:val="28"/>
        </w:rPr>
        <w:t>»</w:t>
      </w: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  <w:u w:val="single"/>
        </w:rPr>
      </w:pPr>
      <w:r w:rsidRPr="00E5750E">
        <w:rPr>
          <w:sz w:val="28"/>
          <w:szCs w:val="28"/>
        </w:rPr>
        <w:tab/>
        <w:t xml:space="preserve">На основании </w:t>
      </w:r>
      <w:r w:rsidR="00313C38">
        <w:rPr>
          <w:sz w:val="28"/>
          <w:szCs w:val="28"/>
        </w:rPr>
        <w:t>предписания Министерства образования и науки Алтайского края от 22.03.2021 №115 «Об устранении нарушений»</w:t>
      </w:r>
      <w:r w:rsidRPr="00E5750E">
        <w:rPr>
          <w:sz w:val="28"/>
          <w:szCs w:val="28"/>
        </w:rPr>
        <w:t>, ПОСТАНОВЛЯЮ: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в  Устав </w:t>
      </w:r>
      <w:r w:rsidR="00996EEC" w:rsidRPr="00E5750E">
        <w:rPr>
          <w:sz w:val="28"/>
          <w:szCs w:val="28"/>
        </w:rPr>
        <w:t xml:space="preserve">муниципального </w:t>
      </w:r>
      <w:r w:rsidR="00996EEC">
        <w:rPr>
          <w:sz w:val="28"/>
          <w:szCs w:val="28"/>
        </w:rPr>
        <w:t xml:space="preserve">казённого </w:t>
      </w:r>
      <w:r w:rsidR="00996EEC" w:rsidRPr="00E5750E">
        <w:rPr>
          <w:sz w:val="28"/>
          <w:szCs w:val="28"/>
        </w:rPr>
        <w:t>учреждения</w:t>
      </w:r>
      <w:r w:rsidR="00996EEC">
        <w:rPr>
          <w:sz w:val="28"/>
          <w:szCs w:val="28"/>
        </w:rPr>
        <w:t xml:space="preserve"> дополнительного образования </w:t>
      </w:r>
      <w:r w:rsidR="00996EEC" w:rsidRPr="00E5750E">
        <w:rPr>
          <w:sz w:val="28"/>
          <w:szCs w:val="28"/>
        </w:rPr>
        <w:t xml:space="preserve"> «</w:t>
      </w:r>
      <w:r w:rsidR="00996EEC">
        <w:rPr>
          <w:sz w:val="28"/>
          <w:szCs w:val="28"/>
        </w:rPr>
        <w:t>Поспелихинский районный Центр детского творчества»</w:t>
      </w:r>
      <w:r>
        <w:rPr>
          <w:sz w:val="28"/>
          <w:szCs w:val="28"/>
        </w:rPr>
        <w:t xml:space="preserve"> </w:t>
      </w:r>
      <w:r w:rsidRPr="00E5750E">
        <w:rPr>
          <w:sz w:val="28"/>
          <w:szCs w:val="28"/>
        </w:rPr>
        <w:t>Поспелихинского района Алтайского края (прилагается).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2.Уполномочить </w:t>
      </w:r>
      <w:r w:rsidR="00E5488F">
        <w:rPr>
          <w:sz w:val="28"/>
          <w:szCs w:val="28"/>
        </w:rPr>
        <w:t>Аксенченко Елену Викторовну</w:t>
      </w:r>
      <w:r w:rsidRPr="00E5750E">
        <w:rPr>
          <w:sz w:val="28"/>
          <w:szCs w:val="28"/>
        </w:rPr>
        <w:t>,</w:t>
      </w:r>
      <w:r w:rsidR="00996EEC">
        <w:rPr>
          <w:sz w:val="28"/>
          <w:szCs w:val="28"/>
        </w:rPr>
        <w:t xml:space="preserve"> директора МКУДО «Поспелихинский районный Центр детского творчества»</w:t>
      </w:r>
      <w:r w:rsidRPr="00E5750E">
        <w:rPr>
          <w:sz w:val="28"/>
          <w:szCs w:val="28"/>
        </w:rPr>
        <w:t xml:space="preserve"> от имени Администрации Поспелихинского района зарегистрировать изменения в Устав в налоговом органе.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750E">
        <w:rPr>
          <w:sz w:val="28"/>
          <w:szCs w:val="28"/>
        </w:rPr>
        <w:t xml:space="preserve">. </w:t>
      </w:r>
      <w:proofErr w:type="gramStart"/>
      <w:r w:rsidRPr="00E5750E">
        <w:rPr>
          <w:sz w:val="28"/>
          <w:szCs w:val="28"/>
        </w:rPr>
        <w:t>Контроль за</w:t>
      </w:r>
      <w:proofErr w:type="gramEnd"/>
      <w:r w:rsidRPr="00E5750E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Гаращенко С.А.</w:t>
      </w: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1D5D" w:rsidRPr="00931D5D" w:rsidTr="001630FD">
        <w:tc>
          <w:tcPr>
            <w:tcW w:w="4785" w:type="dxa"/>
          </w:tcPr>
          <w:p w:rsidR="00931D5D" w:rsidRPr="00931D5D" w:rsidRDefault="00931D5D" w:rsidP="00931D5D">
            <w:pPr>
              <w:rPr>
                <w:sz w:val="28"/>
                <w:szCs w:val="28"/>
              </w:rPr>
            </w:pPr>
            <w:r w:rsidRPr="00931D5D">
              <w:rPr>
                <w:sz w:val="28"/>
                <w:szCs w:val="28"/>
              </w:rPr>
              <w:t>Заместитель главы Администрации района по социальным вопросам</w:t>
            </w:r>
          </w:p>
        </w:tc>
        <w:tc>
          <w:tcPr>
            <w:tcW w:w="4786" w:type="dxa"/>
          </w:tcPr>
          <w:p w:rsidR="00931D5D" w:rsidRPr="00931D5D" w:rsidRDefault="00931D5D" w:rsidP="00931D5D">
            <w:pPr>
              <w:ind w:firstLine="709"/>
              <w:jc w:val="right"/>
              <w:rPr>
                <w:sz w:val="28"/>
                <w:szCs w:val="28"/>
              </w:rPr>
            </w:pPr>
            <w:r w:rsidRPr="00931D5D">
              <w:rPr>
                <w:sz w:val="28"/>
                <w:szCs w:val="28"/>
              </w:rPr>
              <w:t>С.А. Гаращенко</w:t>
            </w:r>
          </w:p>
          <w:p w:rsidR="00931D5D" w:rsidRPr="00931D5D" w:rsidRDefault="00931D5D" w:rsidP="00931D5D">
            <w:pPr>
              <w:rPr>
                <w:sz w:val="28"/>
                <w:szCs w:val="28"/>
              </w:rPr>
            </w:pPr>
          </w:p>
        </w:tc>
      </w:tr>
    </w:tbl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543BFB" w:rsidRDefault="00543BFB" w:rsidP="00267744">
      <w:pPr>
        <w:rPr>
          <w:sz w:val="28"/>
          <w:szCs w:val="28"/>
        </w:rPr>
      </w:pPr>
    </w:p>
    <w:p w:rsidR="00543BFB" w:rsidRDefault="00543BFB" w:rsidP="00267744">
      <w:pPr>
        <w:rPr>
          <w:sz w:val="28"/>
          <w:szCs w:val="28"/>
        </w:rPr>
      </w:pPr>
    </w:p>
    <w:p w:rsidR="00543BFB" w:rsidRDefault="00543BFB" w:rsidP="00267744">
      <w:pPr>
        <w:rPr>
          <w:sz w:val="28"/>
          <w:szCs w:val="28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0978E5" w:rsidRPr="000978E5" w:rsidTr="005821B6">
        <w:tc>
          <w:tcPr>
            <w:tcW w:w="5353" w:type="dxa"/>
            <w:shd w:val="clear" w:color="auto" w:fill="auto"/>
          </w:tcPr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sz w:val="28"/>
                <w:szCs w:val="28"/>
              </w:rPr>
              <w:br w:type="page"/>
            </w:r>
            <w:r w:rsidRPr="000978E5">
              <w:rPr>
                <w:sz w:val="28"/>
                <w:szCs w:val="28"/>
              </w:rPr>
              <w:br w:type="page"/>
            </w:r>
          </w:p>
        </w:tc>
        <w:tc>
          <w:tcPr>
            <w:tcW w:w="4536" w:type="dxa"/>
            <w:shd w:val="clear" w:color="auto" w:fill="auto"/>
          </w:tcPr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 xml:space="preserve">Приложение  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>к  постановлению Администрации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 xml:space="preserve">Поспелихинского  района  </w:t>
            </w:r>
          </w:p>
          <w:p w:rsidR="000978E5" w:rsidRPr="000978E5" w:rsidRDefault="000D318B" w:rsidP="000978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22.06.2021 </w:t>
            </w:r>
            <w:r w:rsidR="000978E5" w:rsidRPr="000978E5">
              <w:rPr>
                <w:rFonts w:eastAsia="Calibri"/>
                <w:sz w:val="28"/>
                <w:szCs w:val="28"/>
              </w:rPr>
              <w:t>г. №</w:t>
            </w:r>
            <w:r>
              <w:rPr>
                <w:rFonts w:eastAsia="Calibri"/>
                <w:sz w:val="28"/>
                <w:szCs w:val="28"/>
              </w:rPr>
              <w:t xml:space="preserve"> 321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978E5" w:rsidRPr="000978E5" w:rsidRDefault="000978E5" w:rsidP="000978E5">
      <w:pPr>
        <w:rPr>
          <w:sz w:val="28"/>
          <w:szCs w:val="28"/>
        </w:rPr>
      </w:pPr>
    </w:p>
    <w:p w:rsidR="000978E5" w:rsidRPr="000978E5" w:rsidRDefault="000978E5" w:rsidP="000978E5">
      <w:pPr>
        <w:jc w:val="center"/>
        <w:rPr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  <w:r w:rsidRPr="000978E5">
        <w:rPr>
          <w:b/>
          <w:sz w:val="28"/>
          <w:szCs w:val="28"/>
        </w:rPr>
        <w:t>Изменения в УСТАВ</w:t>
      </w:r>
    </w:p>
    <w:p w:rsidR="00996EEC" w:rsidRDefault="000978E5" w:rsidP="00996EEC">
      <w:pPr>
        <w:jc w:val="center"/>
        <w:rPr>
          <w:b/>
          <w:sz w:val="28"/>
          <w:szCs w:val="28"/>
        </w:rPr>
      </w:pPr>
      <w:r w:rsidRPr="000978E5">
        <w:rPr>
          <w:b/>
          <w:sz w:val="28"/>
          <w:szCs w:val="28"/>
        </w:rPr>
        <w:t xml:space="preserve">муниципального  </w:t>
      </w:r>
      <w:r w:rsidR="00996EEC" w:rsidRPr="00996EEC">
        <w:rPr>
          <w:b/>
          <w:sz w:val="28"/>
          <w:szCs w:val="28"/>
        </w:rPr>
        <w:t xml:space="preserve">казённого учреждения дополнительного образования  «Поспелихинский районный </w:t>
      </w:r>
    </w:p>
    <w:p w:rsidR="000978E5" w:rsidRPr="000978E5" w:rsidRDefault="00996EEC" w:rsidP="00996EEC">
      <w:pPr>
        <w:jc w:val="center"/>
        <w:rPr>
          <w:b/>
          <w:sz w:val="28"/>
          <w:szCs w:val="28"/>
        </w:rPr>
      </w:pPr>
      <w:r w:rsidRPr="00996EEC">
        <w:rPr>
          <w:b/>
          <w:sz w:val="28"/>
          <w:szCs w:val="28"/>
        </w:rPr>
        <w:t>Центр детского творчества»</w:t>
      </w:r>
      <w:r w:rsidR="000978E5" w:rsidRPr="000978E5">
        <w:rPr>
          <w:b/>
          <w:sz w:val="28"/>
          <w:szCs w:val="28"/>
        </w:rPr>
        <w:t xml:space="preserve"> </w:t>
      </w: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  <w:r w:rsidRPr="000978E5">
        <w:rPr>
          <w:b/>
          <w:sz w:val="28"/>
          <w:szCs w:val="28"/>
        </w:rPr>
        <w:t xml:space="preserve">Поспелихинского района Алтайского края </w:t>
      </w: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Default="000978E5" w:rsidP="000978E5">
      <w:pPr>
        <w:jc w:val="center"/>
        <w:rPr>
          <w:b/>
          <w:sz w:val="28"/>
          <w:szCs w:val="28"/>
        </w:rPr>
      </w:pPr>
    </w:p>
    <w:p w:rsidR="000978E5" w:rsidRDefault="000978E5" w:rsidP="000978E5">
      <w:pPr>
        <w:jc w:val="center"/>
        <w:rPr>
          <w:b/>
          <w:sz w:val="28"/>
          <w:szCs w:val="28"/>
        </w:rPr>
      </w:pPr>
    </w:p>
    <w:p w:rsidR="00E5488F" w:rsidRDefault="00E5488F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E5488F">
      <w:pPr>
        <w:jc w:val="center"/>
        <w:rPr>
          <w:b/>
          <w:sz w:val="28"/>
          <w:szCs w:val="28"/>
        </w:rPr>
      </w:pPr>
      <w:proofErr w:type="gramStart"/>
      <w:r w:rsidRPr="000978E5">
        <w:rPr>
          <w:b/>
          <w:sz w:val="28"/>
          <w:szCs w:val="28"/>
        </w:rPr>
        <w:t>с</w:t>
      </w:r>
      <w:proofErr w:type="gramEnd"/>
      <w:r w:rsidRPr="000978E5">
        <w:rPr>
          <w:b/>
          <w:sz w:val="28"/>
          <w:szCs w:val="28"/>
        </w:rPr>
        <w:t>. Поспелиха</w:t>
      </w:r>
    </w:p>
    <w:p w:rsidR="00E5488F" w:rsidRDefault="00E5488F" w:rsidP="00E5488F">
      <w:pPr>
        <w:pStyle w:val="a4"/>
        <w:numPr>
          <w:ilvl w:val="0"/>
          <w:numId w:val="2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Пункт 2.1. Устава  читать в следующей редакции: </w:t>
      </w:r>
    </w:p>
    <w:p w:rsidR="00E5488F" w:rsidRDefault="00E5488F" w:rsidP="00E5488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0249">
        <w:rPr>
          <w:sz w:val="28"/>
          <w:szCs w:val="28"/>
        </w:rPr>
        <w:t xml:space="preserve">редметом деятельности Учреждения является образовательная деятельность по реализации дополнительных общеобразовательных программ (дополнительных общеразвивающих программ) художественной, социально – </w:t>
      </w:r>
      <w:r>
        <w:rPr>
          <w:sz w:val="28"/>
          <w:szCs w:val="28"/>
        </w:rPr>
        <w:t>гуманитарной</w:t>
      </w:r>
      <w:r w:rsidRPr="005C0249">
        <w:rPr>
          <w:sz w:val="28"/>
          <w:szCs w:val="28"/>
        </w:rPr>
        <w:t>, техниче</w:t>
      </w:r>
      <w:r>
        <w:rPr>
          <w:sz w:val="28"/>
          <w:szCs w:val="28"/>
        </w:rPr>
        <w:t>ской, физкультурно – спортивной</w:t>
      </w:r>
      <w:r w:rsidRPr="005C0249">
        <w:rPr>
          <w:sz w:val="28"/>
          <w:szCs w:val="28"/>
        </w:rPr>
        <w:t xml:space="preserve"> направленностей.</w:t>
      </w:r>
    </w:p>
    <w:p w:rsidR="00E5488F" w:rsidRPr="005C0249" w:rsidRDefault="00E5488F" w:rsidP="00E5488F">
      <w:pPr>
        <w:pStyle w:val="a4"/>
        <w:numPr>
          <w:ilvl w:val="0"/>
          <w:numId w:val="2"/>
        </w:numPr>
        <w:rPr>
          <w:sz w:val="28"/>
          <w:szCs w:val="28"/>
        </w:rPr>
      </w:pPr>
      <w:r w:rsidRPr="005C0249">
        <w:rPr>
          <w:sz w:val="28"/>
          <w:szCs w:val="28"/>
        </w:rPr>
        <w:t xml:space="preserve">Пункт 2.3 Устава читать в следующей редакции: </w:t>
      </w:r>
    </w:p>
    <w:p w:rsidR="00E5488F" w:rsidRPr="00EA3A70" w:rsidRDefault="00E5488F" w:rsidP="00E5488F">
      <w:pPr>
        <w:jc w:val="both"/>
        <w:rPr>
          <w:sz w:val="28"/>
          <w:szCs w:val="28"/>
        </w:rPr>
      </w:pPr>
      <w:r w:rsidRPr="00EA3A70">
        <w:rPr>
          <w:sz w:val="28"/>
          <w:szCs w:val="28"/>
        </w:rPr>
        <w:t>Для достижения цели деятельности Учреждение осуществляет следующие основные виды деятельности:</w:t>
      </w:r>
    </w:p>
    <w:p w:rsidR="00E5488F" w:rsidRPr="00EA3A70" w:rsidRDefault="00E5488F" w:rsidP="005145E4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EA3A70">
        <w:rPr>
          <w:sz w:val="28"/>
          <w:szCs w:val="28"/>
        </w:rPr>
        <w:t>реализация дополнительных общеобразовательных программам (дополнительных общеразвивающих программ) технической, физкультурно-спортивной, художественной, социально-</w:t>
      </w:r>
      <w:r>
        <w:rPr>
          <w:sz w:val="28"/>
          <w:szCs w:val="28"/>
        </w:rPr>
        <w:t>гуманитарной</w:t>
      </w:r>
      <w:r w:rsidRPr="00EA3A70">
        <w:rPr>
          <w:sz w:val="28"/>
          <w:szCs w:val="28"/>
        </w:rPr>
        <w:t xml:space="preserve"> направленностей;</w:t>
      </w:r>
    </w:p>
    <w:p w:rsidR="00E5488F" w:rsidRPr="00EA3A70" w:rsidRDefault="00E5488F" w:rsidP="005145E4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EA3A70">
        <w:rPr>
          <w:sz w:val="28"/>
          <w:szCs w:val="28"/>
        </w:rPr>
        <w:t>организация и проведение районных  массовых мероприятий, программ, проектов, конкурсов, фестивалей по направлениям дополнительного образования;</w:t>
      </w:r>
    </w:p>
    <w:p w:rsidR="00E5488F" w:rsidRPr="00EA3A70" w:rsidRDefault="00E5488F" w:rsidP="005145E4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EA3A70">
        <w:rPr>
          <w:sz w:val="28"/>
          <w:szCs w:val="28"/>
        </w:rPr>
        <w:t>подготовка обучающихся к участию в мероприятиях  окружного, краевого, межрегионального, всероссийского и международного уровней;</w:t>
      </w:r>
    </w:p>
    <w:p w:rsidR="00E5488F" w:rsidRPr="00EA3A70" w:rsidRDefault="00E5488F" w:rsidP="005145E4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EA3A70">
        <w:rPr>
          <w:sz w:val="28"/>
          <w:szCs w:val="28"/>
        </w:rPr>
        <w:t>информационно-методическое сопровождение реализации районных  программ и проектов для детей и молодежи в сфере дополнительного образования;</w:t>
      </w:r>
    </w:p>
    <w:p w:rsidR="00E5488F" w:rsidRPr="00EA3A70" w:rsidRDefault="00E5488F" w:rsidP="005145E4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EA3A70">
        <w:rPr>
          <w:sz w:val="28"/>
          <w:szCs w:val="28"/>
        </w:rPr>
        <w:t>повышение профессионального мастерства работников учреждений образования (профессиональные конкурсы).</w:t>
      </w:r>
    </w:p>
    <w:p w:rsidR="00E5488F" w:rsidRPr="005C0249" w:rsidRDefault="00E5488F" w:rsidP="00E5488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Пункт 2.4</w:t>
      </w:r>
      <w:r w:rsidRPr="005C0249">
        <w:rPr>
          <w:sz w:val="28"/>
          <w:szCs w:val="28"/>
        </w:rPr>
        <w:t xml:space="preserve"> Устава читать в следующей редакции: </w:t>
      </w:r>
    </w:p>
    <w:p w:rsidR="00E5488F" w:rsidRPr="00C46DDE" w:rsidRDefault="00E5488F" w:rsidP="00E5488F">
      <w:pPr>
        <w:pStyle w:val="a8"/>
        <w:ind w:left="0" w:firstLine="0"/>
        <w:jc w:val="both"/>
        <w:rPr>
          <w:color w:val="FF0000"/>
          <w:sz w:val="28"/>
          <w:szCs w:val="28"/>
          <w:shd w:val="clear" w:color="auto" w:fill="FFFFFF"/>
        </w:rPr>
      </w:pPr>
      <w:proofErr w:type="gramStart"/>
      <w:r w:rsidRPr="00EA3A70">
        <w:rPr>
          <w:sz w:val="28"/>
          <w:szCs w:val="28"/>
        </w:rPr>
        <w:t xml:space="preserve">Учреждение </w:t>
      </w:r>
      <w:r w:rsidRPr="00EA3A70">
        <w:rPr>
          <w:sz w:val="28"/>
          <w:szCs w:val="28"/>
          <w:shd w:val="clear" w:color="auto" w:fill="FFFFFF"/>
        </w:rPr>
        <w:t>вправе осуществлять иные виды деятельности, не являющиеся основными видами деятельности, лишь постольку, поскольку это служит достижению цели, ради которой оно создано, и соответствующие указанной цели, при условии, что такая деятельность указ</w:t>
      </w:r>
      <w:r>
        <w:rPr>
          <w:sz w:val="28"/>
          <w:szCs w:val="28"/>
          <w:shd w:val="clear" w:color="auto" w:fill="FFFFFF"/>
        </w:rPr>
        <w:t xml:space="preserve">ана в его Уставе и регламентируется </w:t>
      </w:r>
      <w:r w:rsidRPr="0073441C">
        <w:rPr>
          <w:bCs/>
          <w:sz w:val="28"/>
          <w:szCs w:val="28"/>
        </w:rPr>
        <w:t xml:space="preserve">Положением о порядке привлечения добровольных пожертвований и целевых взносов физических и (или) юридических лиц в </w:t>
      </w:r>
      <w:r>
        <w:rPr>
          <w:bCs/>
          <w:sz w:val="28"/>
          <w:szCs w:val="28"/>
        </w:rPr>
        <w:t>Учреждение</w:t>
      </w:r>
      <w:r w:rsidRPr="0073441C">
        <w:rPr>
          <w:sz w:val="28"/>
          <w:szCs w:val="28"/>
          <w:shd w:val="clear" w:color="auto" w:fill="FFFFFF"/>
        </w:rPr>
        <w:t>.</w:t>
      </w:r>
      <w:proofErr w:type="gramEnd"/>
    </w:p>
    <w:p w:rsidR="00E5488F" w:rsidRPr="00EA3A70" w:rsidRDefault="00E5488F" w:rsidP="00E5488F">
      <w:pPr>
        <w:pStyle w:val="a8"/>
        <w:ind w:left="0" w:firstLine="709"/>
        <w:jc w:val="both"/>
        <w:rPr>
          <w:sz w:val="28"/>
          <w:szCs w:val="28"/>
        </w:rPr>
      </w:pPr>
      <w:r w:rsidRPr="00EA3A70">
        <w:rPr>
          <w:sz w:val="28"/>
          <w:szCs w:val="28"/>
        </w:rPr>
        <w:t>Приносящая доход деятельность Учреждения ведется по следующим направлениям:</w:t>
      </w:r>
    </w:p>
    <w:p w:rsidR="00E5488F" w:rsidRPr="00EA3A70" w:rsidRDefault="00E5488F" w:rsidP="005145E4">
      <w:pPr>
        <w:pStyle w:val="a8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EA3A70">
        <w:rPr>
          <w:sz w:val="28"/>
          <w:szCs w:val="28"/>
        </w:rPr>
        <w:t>организация и проведение культурно-массовых, досуговых мероприятий;</w:t>
      </w:r>
    </w:p>
    <w:p w:rsidR="00E5488F" w:rsidRPr="00EA3A70" w:rsidRDefault="00E5488F" w:rsidP="00E5488F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EA3A70">
        <w:rPr>
          <w:sz w:val="28"/>
          <w:szCs w:val="28"/>
        </w:rPr>
        <w:t>издательская деятельность;</w:t>
      </w:r>
    </w:p>
    <w:p w:rsidR="00E5488F" w:rsidRPr="00EA3A70" w:rsidRDefault="00E5488F" w:rsidP="00E5488F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EA3A70">
        <w:rPr>
          <w:sz w:val="28"/>
          <w:szCs w:val="28"/>
        </w:rPr>
        <w:t>полиграфическая деятельность и предоставление услуг в этой области;</w:t>
      </w:r>
    </w:p>
    <w:p w:rsidR="00E5488F" w:rsidRPr="00EA3A70" w:rsidRDefault="00E5488F" w:rsidP="00E5488F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EA3A70">
        <w:rPr>
          <w:sz w:val="28"/>
          <w:szCs w:val="28"/>
        </w:rPr>
        <w:t xml:space="preserve">прочая зрелищно-развлекательная деятельность; </w:t>
      </w:r>
    </w:p>
    <w:p w:rsidR="00E5488F" w:rsidRPr="00EA3A70" w:rsidRDefault="00E5488F" w:rsidP="00E5488F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EA3A70">
        <w:rPr>
          <w:sz w:val="28"/>
          <w:szCs w:val="28"/>
        </w:rPr>
        <w:t xml:space="preserve">туристические походы выходного дня; </w:t>
      </w:r>
    </w:p>
    <w:p w:rsidR="00E5488F" w:rsidRPr="00EA3A70" w:rsidRDefault="00E5488F" w:rsidP="00E5488F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EA3A70">
        <w:rPr>
          <w:sz w:val="28"/>
          <w:szCs w:val="28"/>
        </w:rPr>
        <w:t xml:space="preserve">организация выставок, ярмарок и конференций; </w:t>
      </w:r>
    </w:p>
    <w:p w:rsidR="00E5488F" w:rsidRPr="00EA3A70" w:rsidRDefault="00E5488F" w:rsidP="00E5488F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EA3A70">
        <w:rPr>
          <w:sz w:val="28"/>
          <w:szCs w:val="28"/>
        </w:rPr>
        <w:t>осуществление платных дополнительных образовательных услуг.</w:t>
      </w:r>
    </w:p>
    <w:p w:rsidR="00E5488F" w:rsidRPr="00EA3A70" w:rsidRDefault="00E5488F" w:rsidP="00E5488F">
      <w:pPr>
        <w:ind w:firstLine="709"/>
        <w:jc w:val="both"/>
        <w:rPr>
          <w:sz w:val="28"/>
          <w:szCs w:val="28"/>
        </w:rPr>
      </w:pPr>
      <w:r w:rsidRPr="00EA3A70">
        <w:rPr>
          <w:sz w:val="28"/>
          <w:szCs w:val="28"/>
        </w:rPr>
        <w:t>Учреждение осуществляет следующие платные дополнительные образовательные услуги:</w:t>
      </w:r>
    </w:p>
    <w:p w:rsidR="00E5488F" w:rsidRPr="00C46DDE" w:rsidRDefault="00E5488F" w:rsidP="005145E4">
      <w:pPr>
        <w:numPr>
          <w:ilvl w:val="0"/>
          <w:numId w:val="5"/>
        </w:numPr>
        <w:ind w:left="0" w:firstLine="360"/>
        <w:jc w:val="both"/>
        <w:rPr>
          <w:color w:val="FF0000"/>
          <w:sz w:val="28"/>
          <w:szCs w:val="28"/>
        </w:rPr>
      </w:pPr>
      <w:proofErr w:type="gramStart"/>
      <w:r w:rsidRPr="00EA3A70">
        <w:rPr>
          <w:sz w:val="28"/>
          <w:szCs w:val="28"/>
        </w:rPr>
        <w:t>обучение</w:t>
      </w:r>
      <w:proofErr w:type="gramEnd"/>
      <w:r w:rsidRPr="00EA3A70">
        <w:rPr>
          <w:sz w:val="28"/>
          <w:szCs w:val="28"/>
        </w:rPr>
        <w:t xml:space="preserve"> по дополнительным общеобразовательным программам (дополнительным общеразвивающим программам) по следующим </w:t>
      </w:r>
      <w:r w:rsidRPr="00EA3A70">
        <w:rPr>
          <w:sz w:val="28"/>
          <w:szCs w:val="28"/>
        </w:rPr>
        <w:lastRenderedPageBreak/>
        <w:t>направленностям: технической, физкультурно-спортивной, художественной</w:t>
      </w:r>
      <w:r>
        <w:rPr>
          <w:sz w:val="28"/>
          <w:szCs w:val="28"/>
        </w:rPr>
        <w:t>,</w:t>
      </w:r>
      <w:r w:rsidRPr="00EA3A70">
        <w:rPr>
          <w:sz w:val="28"/>
          <w:szCs w:val="28"/>
        </w:rPr>
        <w:t xml:space="preserve"> социально-</w:t>
      </w:r>
      <w:r>
        <w:rPr>
          <w:sz w:val="28"/>
          <w:szCs w:val="28"/>
        </w:rPr>
        <w:t xml:space="preserve">гуманитарной за </w:t>
      </w:r>
      <w:r w:rsidRPr="0073441C">
        <w:rPr>
          <w:sz w:val="28"/>
          <w:szCs w:val="28"/>
        </w:rPr>
        <w:t>рамками  образовательной  деятельности</w:t>
      </w:r>
      <w:r>
        <w:rPr>
          <w:sz w:val="28"/>
          <w:szCs w:val="28"/>
        </w:rPr>
        <w:t>,</w:t>
      </w:r>
      <w:r w:rsidRPr="0073441C">
        <w:rPr>
          <w:sz w:val="28"/>
          <w:szCs w:val="28"/>
        </w:rPr>
        <w:t xml:space="preserve"> финансируемой из бюджета района;</w:t>
      </w:r>
    </w:p>
    <w:p w:rsidR="00E5488F" w:rsidRPr="00EA3A70" w:rsidRDefault="00E5488F" w:rsidP="005145E4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EA3A70">
        <w:rPr>
          <w:sz w:val="28"/>
          <w:szCs w:val="28"/>
        </w:rPr>
        <w:t>организация семинаров, конференций, конкурсов, тренингов, олимпиад районного, окружного и краевого уровней.</w:t>
      </w:r>
    </w:p>
    <w:p w:rsidR="00E5488F" w:rsidRDefault="00E5488F" w:rsidP="00E54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Платные услуги не могут быть оказаны взамен и в рамках образовательной деятельности. </w:t>
      </w:r>
    </w:p>
    <w:p w:rsidR="00E5488F" w:rsidRPr="00EA3A70" w:rsidRDefault="00E5488F" w:rsidP="00E5488F">
      <w:pPr>
        <w:ind w:firstLine="709"/>
        <w:jc w:val="both"/>
        <w:rPr>
          <w:sz w:val="28"/>
          <w:szCs w:val="28"/>
        </w:rPr>
      </w:pPr>
      <w:r w:rsidRPr="00EA3A70">
        <w:rPr>
          <w:sz w:val="28"/>
          <w:szCs w:val="28"/>
        </w:rPr>
        <w:t>Учреждение не вправе осуществлять виды деятельности и оказывать платные услуг</w:t>
      </w:r>
      <w:r>
        <w:rPr>
          <w:sz w:val="28"/>
          <w:szCs w:val="28"/>
        </w:rPr>
        <w:t>и</w:t>
      </w:r>
      <w:r w:rsidRPr="00EA3A70">
        <w:rPr>
          <w:sz w:val="28"/>
          <w:szCs w:val="28"/>
        </w:rPr>
        <w:t>, не указанные в настоящем Уставе.</w:t>
      </w:r>
    </w:p>
    <w:p w:rsidR="00E5488F" w:rsidRPr="005C0249" w:rsidRDefault="00E5488F" w:rsidP="00E5488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Пункт 3.1</w:t>
      </w:r>
      <w:r w:rsidRPr="005C0249">
        <w:rPr>
          <w:sz w:val="28"/>
          <w:szCs w:val="28"/>
        </w:rPr>
        <w:t xml:space="preserve"> Устава читать в следующей редакции: </w:t>
      </w:r>
    </w:p>
    <w:p w:rsidR="00E5488F" w:rsidRDefault="00E5488F" w:rsidP="00E5488F">
      <w:pPr>
        <w:jc w:val="both"/>
        <w:rPr>
          <w:sz w:val="28"/>
          <w:szCs w:val="28"/>
        </w:rPr>
      </w:pPr>
      <w:r w:rsidRPr="00CC23DA">
        <w:rPr>
          <w:sz w:val="28"/>
          <w:szCs w:val="28"/>
        </w:rPr>
        <w:t>Учреждение реализует дополнительные общеобразовательные программы (дополнительные общеразвивающие программы) технической,  физкультурно-спортивной, художественной, социально-</w:t>
      </w:r>
      <w:r>
        <w:rPr>
          <w:sz w:val="28"/>
          <w:szCs w:val="28"/>
        </w:rPr>
        <w:t>гуманитарной</w:t>
      </w:r>
      <w:r w:rsidRPr="00CC23DA">
        <w:rPr>
          <w:sz w:val="28"/>
          <w:szCs w:val="28"/>
        </w:rPr>
        <w:t xml:space="preserve"> направленностей.</w:t>
      </w:r>
    </w:p>
    <w:p w:rsidR="00E5488F" w:rsidRPr="00CC23DA" w:rsidRDefault="00E5488F" w:rsidP="00E5488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пункт 4.5.2. </w:t>
      </w:r>
      <w:r w:rsidRPr="00CC23DA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добавить</w:t>
      </w:r>
      <w:r w:rsidRPr="00CC23DA">
        <w:rPr>
          <w:sz w:val="28"/>
          <w:szCs w:val="28"/>
        </w:rPr>
        <w:t xml:space="preserve">: </w:t>
      </w:r>
    </w:p>
    <w:p w:rsidR="00E5488F" w:rsidRPr="00CC23DA" w:rsidRDefault="00E5488F" w:rsidP="00E5488F">
      <w:pPr>
        <w:jc w:val="both"/>
        <w:rPr>
          <w:sz w:val="28"/>
          <w:szCs w:val="28"/>
          <w:shd w:val="clear" w:color="auto" w:fill="FFFFFF"/>
        </w:rPr>
      </w:pPr>
      <w:r w:rsidRPr="00CC23DA">
        <w:rPr>
          <w:sz w:val="28"/>
          <w:szCs w:val="28"/>
          <w:shd w:val="clear" w:color="auto" w:fill="FFFFFF"/>
        </w:rPr>
        <w:t xml:space="preserve">Директор имеет право </w:t>
      </w:r>
      <w:proofErr w:type="gramStart"/>
      <w:r w:rsidRPr="00CC23DA">
        <w:rPr>
          <w:sz w:val="28"/>
          <w:szCs w:val="28"/>
          <w:shd w:val="clear" w:color="auto" w:fill="FFFFFF"/>
        </w:rPr>
        <w:t>на</w:t>
      </w:r>
      <w:proofErr w:type="gramEnd"/>
      <w:r w:rsidRPr="00CC23DA">
        <w:rPr>
          <w:sz w:val="28"/>
          <w:szCs w:val="28"/>
          <w:shd w:val="clear" w:color="auto" w:fill="FFFFFF"/>
        </w:rPr>
        <w:t xml:space="preserve">: </w:t>
      </w:r>
    </w:p>
    <w:p w:rsidR="00E5488F" w:rsidRDefault="00E5488F" w:rsidP="00E5488F">
      <w:pPr>
        <w:pStyle w:val="a4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CC23DA">
        <w:rPr>
          <w:sz w:val="28"/>
          <w:szCs w:val="28"/>
          <w:shd w:val="clear" w:color="auto" w:fill="FFFFFF"/>
        </w:rPr>
        <w:t>осуществление действий без доверенности от имени Учреждения;</w:t>
      </w:r>
    </w:p>
    <w:p w:rsidR="00E5488F" w:rsidRDefault="00E5488F" w:rsidP="005145E4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выдачу доверенности,</w:t>
      </w:r>
      <w:r w:rsidRPr="00CC23DA">
        <w:rPr>
          <w:sz w:val="28"/>
          <w:szCs w:val="28"/>
          <w:shd w:val="clear" w:color="auto" w:fill="FFFFFF"/>
        </w:rPr>
        <w:t xml:space="preserve"> совершение  иных  юридически  значимых действий;</w:t>
      </w:r>
    </w:p>
    <w:p w:rsidR="00E5488F" w:rsidRDefault="00E5488F" w:rsidP="00E5488F">
      <w:pPr>
        <w:pStyle w:val="a4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CC23DA">
        <w:rPr>
          <w:sz w:val="28"/>
          <w:szCs w:val="28"/>
          <w:shd w:val="clear" w:color="auto" w:fill="FFFFFF"/>
        </w:rPr>
        <w:t>открытие (закрытие) в установленном порядке счетов Учреждения;</w:t>
      </w:r>
    </w:p>
    <w:p w:rsidR="00E5488F" w:rsidRDefault="00E5488F" w:rsidP="005145E4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осуществление</w:t>
      </w:r>
      <w:r w:rsidRPr="00CC23DA">
        <w:rPr>
          <w:sz w:val="28"/>
          <w:szCs w:val="28"/>
          <w:shd w:val="clear" w:color="auto" w:fill="FFFFFF"/>
        </w:rPr>
        <w:t xml:space="preserve"> в устан</w:t>
      </w:r>
      <w:r>
        <w:rPr>
          <w:sz w:val="28"/>
          <w:szCs w:val="28"/>
          <w:shd w:val="clear" w:color="auto" w:fill="FFFFFF"/>
        </w:rPr>
        <w:t xml:space="preserve">овленном порядке приема на работу </w:t>
      </w:r>
      <w:r w:rsidRPr="00CC23DA">
        <w:rPr>
          <w:sz w:val="28"/>
          <w:szCs w:val="28"/>
          <w:shd w:val="clear" w:color="auto" w:fill="FFFFFF"/>
        </w:rPr>
        <w:t>работников Учр</w:t>
      </w:r>
      <w:r>
        <w:rPr>
          <w:sz w:val="28"/>
          <w:szCs w:val="28"/>
          <w:shd w:val="clear" w:color="auto" w:fill="FFFFFF"/>
        </w:rPr>
        <w:t xml:space="preserve">еждения, а также заключение, изменение  и  расторжение </w:t>
      </w:r>
      <w:r w:rsidRPr="00CC23DA">
        <w:rPr>
          <w:sz w:val="28"/>
          <w:szCs w:val="28"/>
          <w:shd w:val="clear" w:color="auto" w:fill="FFFFFF"/>
        </w:rPr>
        <w:t>трудовых договоров с ними;</w:t>
      </w:r>
    </w:p>
    <w:p w:rsidR="00E5488F" w:rsidRDefault="00E5488F" w:rsidP="005145E4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распределение обязанностей между своими</w:t>
      </w:r>
      <w:r w:rsidRPr="00CC23DA">
        <w:rPr>
          <w:sz w:val="28"/>
          <w:szCs w:val="28"/>
          <w:shd w:val="clear" w:color="auto" w:fill="FFFFFF"/>
        </w:rPr>
        <w:t xml:space="preserve"> заместителя</w:t>
      </w:r>
      <w:r>
        <w:rPr>
          <w:sz w:val="28"/>
          <w:szCs w:val="28"/>
          <w:shd w:val="clear" w:color="auto" w:fill="FFFFFF"/>
        </w:rPr>
        <w:t>ми, а  в случае необходимости - передачу им части своих полномочий</w:t>
      </w:r>
      <w:r w:rsidRPr="00CC23DA">
        <w:rPr>
          <w:sz w:val="28"/>
          <w:szCs w:val="28"/>
          <w:shd w:val="clear" w:color="auto" w:fill="FFFFFF"/>
        </w:rPr>
        <w:t xml:space="preserve"> в установленном порядке;</w:t>
      </w:r>
    </w:p>
    <w:p w:rsidR="00E5488F" w:rsidRDefault="00E5488F" w:rsidP="005145E4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утверждение в</w:t>
      </w:r>
      <w:r w:rsidRPr="00CC23DA">
        <w:rPr>
          <w:sz w:val="28"/>
          <w:szCs w:val="28"/>
          <w:shd w:val="clear" w:color="auto" w:fill="FFFFFF"/>
        </w:rPr>
        <w:t xml:space="preserve"> ус</w:t>
      </w:r>
      <w:r>
        <w:rPr>
          <w:sz w:val="28"/>
          <w:szCs w:val="28"/>
          <w:shd w:val="clear" w:color="auto" w:fill="FFFFFF"/>
        </w:rPr>
        <w:t xml:space="preserve">тановленном порядке структуры и </w:t>
      </w:r>
      <w:r w:rsidRPr="00CC23DA">
        <w:rPr>
          <w:sz w:val="28"/>
          <w:szCs w:val="28"/>
          <w:shd w:val="clear" w:color="auto" w:fill="FFFFFF"/>
        </w:rPr>
        <w:t>штатного расписания Учреждения, принятие локальных нормативных актов;</w:t>
      </w:r>
    </w:p>
    <w:p w:rsidR="00E5488F" w:rsidRDefault="00E5488F" w:rsidP="005145E4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 w:rsidRPr="00CC23DA">
        <w:rPr>
          <w:sz w:val="28"/>
          <w:szCs w:val="28"/>
          <w:shd w:val="clear" w:color="auto" w:fill="FFFFFF"/>
        </w:rPr>
        <w:t>вед</w:t>
      </w:r>
      <w:r>
        <w:rPr>
          <w:sz w:val="28"/>
          <w:szCs w:val="28"/>
          <w:shd w:val="clear" w:color="auto" w:fill="FFFFFF"/>
        </w:rPr>
        <w:t>ение коллективных переговоров и заключение</w:t>
      </w:r>
      <w:r w:rsidRPr="00CC23DA">
        <w:rPr>
          <w:sz w:val="28"/>
          <w:szCs w:val="28"/>
          <w:shd w:val="clear" w:color="auto" w:fill="FFFFFF"/>
        </w:rPr>
        <w:t xml:space="preserve"> коллективных договоров; </w:t>
      </w:r>
    </w:p>
    <w:p w:rsidR="00E5488F" w:rsidRDefault="00E5488F" w:rsidP="00E5488F">
      <w:pPr>
        <w:pStyle w:val="a4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CC23DA">
        <w:rPr>
          <w:sz w:val="28"/>
          <w:szCs w:val="28"/>
          <w:shd w:val="clear" w:color="auto" w:fill="FFFFFF"/>
        </w:rPr>
        <w:t xml:space="preserve">поощрение работников Учреждения; </w:t>
      </w:r>
    </w:p>
    <w:p w:rsidR="00E5488F" w:rsidRDefault="00E5488F" w:rsidP="005145E4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привлечение работников Учреждения к дисциплинарной и  материальной ответственности в соответствии с</w:t>
      </w:r>
      <w:r w:rsidRPr="00CC23DA">
        <w:rPr>
          <w:sz w:val="28"/>
          <w:szCs w:val="28"/>
          <w:shd w:val="clear" w:color="auto" w:fill="FFFFFF"/>
        </w:rPr>
        <w:t xml:space="preserve"> законодательством Российской Федерации;</w:t>
      </w:r>
    </w:p>
    <w:p w:rsidR="00E5488F" w:rsidRDefault="00E5488F" w:rsidP="00E5488F">
      <w:pPr>
        <w:pStyle w:val="a4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CC23DA">
        <w:rPr>
          <w:sz w:val="28"/>
          <w:szCs w:val="28"/>
          <w:shd w:val="clear" w:color="auto" w:fill="FFFFFF"/>
        </w:rPr>
        <w:t>получение своевременно и в полном объеме заработной платы;</w:t>
      </w:r>
    </w:p>
    <w:p w:rsidR="00E5488F" w:rsidRDefault="00E5488F" w:rsidP="00E5488F">
      <w:pPr>
        <w:pStyle w:val="a4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повышение квалификации;</w:t>
      </w:r>
    </w:p>
    <w:p w:rsidR="00E5488F" w:rsidRPr="004D4CFA" w:rsidRDefault="00E5488F" w:rsidP="005145E4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 w:rsidRPr="004D4CFA">
        <w:rPr>
          <w:sz w:val="28"/>
          <w:szCs w:val="28"/>
          <w:shd w:val="clear" w:color="auto" w:fill="FFFFFF"/>
        </w:rPr>
        <w:t>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E5488F" w:rsidRDefault="00E5488F" w:rsidP="005145E4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 w:rsidRPr="004D4CFA">
        <w:rPr>
          <w:sz w:val="28"/>
          <w:szCs w:val="28"/>
          <w:shd w:val="clear" w:color="auto" w:fill="FFFFFF"/>
        </w:rPr>
        <w:t>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E5488F" w:rsidRPr="00316389" w:rsidRDefault="00E5488F" w:rsidP="005145E4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 w:rsidRPr="00CC23DA">
        <w:rPr>
          <w:sz w:val="28"/>
          <w:szCs w:val="28"/>
          <w:shd w:val="clear" w:color="auto" w:fill="FFFFFF"/>
        </w:rPr>
        <w:t xml:space="preserve">решение  иных  вопросов,  отнесенные  законодательством  Российской Федерации,  уставом  учреждения,  трудовым  договором  к  компетенции </w:t>
      </w:r>
      <w:r>
        <w:rPr>
          <w:sz w:val="28"/>
          <w:szCs w:val="28"/>
          <w:shd w:val="clear" w:color="auto" w:fill="FFFFFF"/>
        </w:rPr>
        <w:t>директора.</w:t>
      </w:r>
    </w:p>
    <w:p w:rsidR="00E5488F" w:rsidRDefault="00E5488F" w:rsidP="00E5488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Добавить в п</w:t>
      </w:r>
      <w:r w:rsidRPr="00316389">
        <w:rPr>
          <w:sz w:val="28"/>
          <w:szCs w:val="28"/>
        </w:rPr>
        <w:t>ункт 4.7.4. Устава</w:t>
      </w:r>
      <w:r>
        <w:rPr>
          <w:sz w:val="28"/>
          <w:szCs w:val="28"/>
        </w:rPr>
        <w:t>:</w:t>
      </w:r>
    </w:p>
    <w:p w:rsidR="00E5488F" w:rsidRPr="00654C43" w:rsidRDefault="00E5488F" w:rsidP="005145E4">
      <w:pPr>
        <w:pStyle w:val="a4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654C43">
        <w:rPr>
          <w:sz w:val="28"/>
          <w:szCs w:val="28"/>
        </w:rPr>
        <w:lastRenderedPageBreak/>
        <w:t>рассмотрение отчета о результатах самообсле</w:t>
      </w:r>
      <w:r>
        <w:rPr>
          <w:sz w:val="28"/>
          <w:szCs w:val="28"/>
        </w:rPr>
        <w:t>дования деятельности Учреждения.</w:t>
      </w:r>
    </w:p>
    <w:p w:rsidR="00E5488F" w:rsidRDefault="00E5488F" w:rsidP="00E5488F">
      <w:pPr>
        <w:pStyle w:val="a4"/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п</w:t>
      </w:r>
      <w:r w:rsidRPr="00316389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316389">
        <w:rPr>
          <w:sz w:val="28"/>
          <w:szCs w:val="28"/>
        </w:rPr>
        <w:t xml:space="preserve"> </w:t>
      </w:r>
      <w:r>
        <w:rPr>
          <w:sz w:val="28"/>
          <w:szCs w:val="28"/>
        </w:rPr>
        <w:t>4.8.2</w:t>
      </w:r>
      <w:r w:rsidRPr="00316389">
        <w:rPr>
          <w:sz w:val="28"/>
          <w:szCs w:val="28"/>
        </w:rPr>
        <w:t>. Устава</w:t>
      </w:r>
      <w:r>
        <w:rPr>
          <w:sz w:val="28"/>
          <w:szCs w:val="28"/>
        </w:rPr>
        <w:t>:</w:t>
      </w:r>
    </w:p>
    <w:p w:rsidR="00E5488F" w:rsidRPr="00DB3AF5" w:rsidRDefault="00E5488F" w:rsidP="005145E4">
      <w:pPr>
        <w:pStyle w:val="a4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654C43">
        <w:rPr>
          <w:sz w:val="28"/>
          <w:szCs w:val="28"/>
        </w:rPr>
        <w:t>рассмотрение отчета о результатах самообсле</w:t>
      </w:r>
      <w:r>
        <w:rPr>
          <w:sz w:val="28"/>
          <w:szCs w:val="28"/>
        </w:rPr>
        <w:t>дования деятельности Учреждения.</w:t>
      </w:r>
    </w:p>
    <w:p w:rsidR="00E5488F" w:rsidRDefault="00E5488F" w:rsidP="00E5488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4.12. Устава читать в следующей редакции:</w:t>
      </w:r>
    </w:p>
    <w:p w:rsidR="00E5488F" w:rsidRPr="00654C43" w:rsidRDefault="00E5488F" w:rsidP="00E5488F">
      <w:pPr>
        <w:jc w:val="both"/>
        <w:rPr>
          <w:sz w:val="28"/>
          <w:szCs w:val="28"/>
        </w:rPr>
      </w:pPr>
      <w:r w:rsidRPr="00654C43">
        <w:rPr>
          <w:sz w:val="28"/>
          <w:szCs w:val="28"/>
        </w:rPr>
        <w:t>В Учреждении наряду с должностями педагогических работников, предусматриваются должности административно-хозяйст</w:t>
      </w:r>
      <w:r>
        <w:rPr>
          <w:sz w:val="28"/>
          <w:szCs w:val="28"/>
        </w:rPr>
        <w:t xml:space="preserve">венных, учебно-вспомогательных </w:t>
      </w:r>
      <w:r w:rsidRPr="00654C43">
        <w:rPr>
          <w:sz w:val="28"/>
          <w:szCs w:val="28"/>
        </w:rPr>
        <w:t>и иных работников, осуществляющих вспомогательные функции.</w:t>
      </w:r>
    </w:p>
    <w:p w:rsidR="00E5488F" w:rsidRDefault="00E5488F" w:rsidP="00E5488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Добавить в Устав пункт 4.12.2. в следующей редакции:</w:t>
      </w:r>
    </w:p>
    <w:p w:rsidR="00E5488F" w:rsidRPr="005F2C9D" w:rsidRDefault="00E5488F" w:rsidP="00E5488F">
      <w:pPr>
        <w:jc w:val="both"/>
        <w:rPr>
          <w:sz w:val="28"/>
          <w:szCs w:val="28"/>
        </w:rPr>
      </w:pPr>
      <w:r w:rsidRPr="005F2C9D">
        <w:rPr>
          <w:sz w:val="28"/>
          <w:szCs w:val="28"/>
        </w:rPr>
        <w:t xml:space="preserve"> Административно-хозяйственные,  учебно-вспомогательные  и иные  работники,  осуществляющие  вспомогательные  функции,  имеют право:</w:t>
      </w:r>
    </w:p>
    <w:p w:rsidR="00E5488F" w:rsidRDefault="00E5488F" w:rsidP="005145E4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 xml:space="preserve">на  заключение,  изменение  и  расторжение  трудового  договора  в порядке и на условиях, установленных трудовым законодательством; </w:t>
      </w:r>
    </w:p>
    <w:p w:rsidR="00E5488F" w:rsidRDefault="00E5488F" w:rsidP="00E5488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F2C9D">
        <w:rPr>
          <w:sz w:val="28"/>
          <w:szCs w:val="28"/>
        </w:rPr>
        <w:t xml:space="preserve">на предоставление работы, обусловленной трудовым договором; </w:t>
      </w:r>
    </w:p>
    <w:p w:rsidR="00E5488F" w:rsidRDefault="00E5488F" w:rsidP="005145E4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 xml:space="preserve">на  рабочее  место,  соответствующее  условиям,  предусмотренными государственными стандартами; </w:t>
      </w:r>
    </w:p>
    <w:p w:rsidR="00E5488F" w:rsidRDefault="00E5488F" w:rsidP="005145E4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на  ежегодный  оплачиваемый  отпуск  в  соответствии  с  графиком отпусков и еженедельный отдых;</w:t>
      </w:r>
    </w:p>
    <w:p w:rsidR="00E5488F" w:rsidRDefault="00E5488F" w:rsidP="005145E4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своевременную  и  в  полном  объеме</w:t>
      </w:r>
      <w:r>
        <w:rPr>
          <w:sz w:val="28"/>
          <w:szCs w:val="28"/>
        </w:rPr>
        <w:t xml:space="preserve">  выплату  заработной  платы  в </w:t>
      </w:r>
      <w:r w:rsidRPr="005F2C9D">
        <w:rPr>
          <w:sz w:val="28"/>
          <w:szCs w:val="28"/>
        </w:rPr>
        <w:t>соответствии  со  своей  квалификацией,  количеством  и  качеством выполняемой работы;</w:t>
      </w:r>
    </w:p>
    <w:p w:rsidR="00E5488F" w:rsidRDefault="00E5488F" w:rsidP="00E5488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F2C9D">
        <w:rPr>
          <w:sz w:val="28"/>
          <w:szCs w:val="28"/>
        </w:rPr>
        <w:t>обязательное социальное страхование;</w:t>
      </w:r>
    </w:p>
    <w:p w:rsidR="00E5488F" w:rsidRDefault="00E5488F" w:rsidP="005145E4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на льготы, гарантии и компенсации, предусмотренные коллективным договором  Учреждения,  Трудовым  кодексом  Российской  Федерации  и другими законодательными актами, и локальными нормативными актами;</w:t>
      </w:r>
    </w:p>
    <w:p w:rsidR="00E5488F" w:rsidRDefault="00E5488F" w:rsidP="005145E4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представление  на  рассмотрение  администрации  Учреждения предложения по улучшению деятельности Учреждения;</w:t>
      </w:r>
    </w:p>
    <w:p w:rsidR="00E5488F" w:rsidRDefault="00E5488F" w:rsidP="00E5488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F2C9D">
        <w:rPr>
          <w:sz w:val="28"/>
          <w:szCs w:val="28"/>
        </w:rPr>
        <w:t>на защиту профессиональной чести и достоинства;</w:t>
      </w:r>
    </w:p>
    <w:p w:rsidR="00E5488F" w:rsidRDefault="00E5488F" w:rsidP="005145E4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 xml:space="preserve">на  обращение  в  комиссию  по  урегулированию  споров  между участниками образовательных отношений; </w:t>
      </w:r>
    </w:p>
    <w:p w:rsidR="00E5488F" w:rsidRDefault="00E5488F" w:rsidP="005145E4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 xml:space="preserve">на  защиту  своих  интересов  самостоятельно  и  (или)  через представителя,  в  том  числе  адвоката,  в  случае  дисциплинарного </w:t>
      </w:r>
    </w:p>
    <w:p w:rsidR="00E5488F" w:rsidRDefault="00E5488F" w:rsidP="005145E4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расследования  или  служебного  расследования,  связанного  с  нарушением работником норм профессиональной этики;</w:t>
      </w:r>
    </w:p>
    <w:p w:rsidR="00E5488F" w:rsidRDefault="00E5488F" w:rsidP="005145E4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на  конфиденциальность  дисциплинарного  (служебного) расследования, за исключением случаев, пр</w:t>
      </w:r>
      <w:r>
        <w:rPr>
          <w:sz w:val="28"/>
          <w:szCs w:val="28"/>
        </w:rPr>
        <w:t>едусмотренных законом</w:t>
      </w:r>
    </w:p>
    <w:p w:rsidR="00E5488F" w:rsidRPr="005F2C9D" w:rsidRDefault="00E5488F" w:rsidP="005145E4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другие  права  в  соответствии  с  должностной  инструкцией, законодательством Российской Федерации.</w:t>
      </w:r>
    </w:p>
    <w:p w:rsidR="00E5488F" w:rsidRDefault="00E5488F" w:rsidP="00E5488F">
      <w:pPr>
        <w:ind w:firstLine="709"/>
        <w:jc w:val="both"/>
        <w:rPr>
          <w:sz w:val="28"/>
          <w:szCs w:val="28"/>
        </w:rPr>
      </w:pPr>
      <w:r w:rsidRPr="005F2C9D">
        <w:rPr>
          <w:sz w:val="28"/>
          <w:szCs w:val="28"/>
        </w:rPr>
        <w:t xml:space="preserve">Работники  имеют  право  требовать  от  администрации  Учреждения </w:t>
      </w:r>
      <w:r>
        <w:rPr>
          <w:sz w:val="28"/>
          <w:szCs w:val="28"/>
        </w:rPr>
        <w:t xml:space="preserve"> </w:t>
      </w:r>
      <w:r w:rsidRPr="005F2C9D">
        <w:rPr>
          <w:sz w:val="28"/>
          <w:szCs w:val="28"/>
        </w:rPr>
        <w:t>строгого соблюдения норм и правил охраны труда.</w:t>
      </w:r>
      <w:r>
        <w:rPr>
          <w:sz w:val="28"/>
          <w:szCs w:val="28"/>
        </w:rPr>
        <w:t xml:space="preserve"> </w:t>
      </w:r>
    </w:p>
    <w:p w:rsidR="00E5488F" w:rsidRPr="005F2C9D" w:rsidRDefault="00E5488F" w:rsidP="00E5488F">
      <w:pPr>
        <w:ind w:firstLine="709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Административно-хозяйственные,  учебно-вспомогательные  и иные работники, осуществляющие вспомогательные функции, обязаны:</w:t>
      </w:r>
    </w:p>
    <w:p w:rsidR="00E5488F" w:rsidRDefault="00E5488F" w:rsidP="005145E4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добросовестно  и  своевременно  выполнять  свои  трудовые обязанности в соответствии с должностной инструкцией;</w:t>
      </w:r>
    </w:p>
    <w:p w:rsidR="00E5488F" w:rsidRDefault="00E5488F" w:rsidP="005145E4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lastRenderedPageBreak/>
        <w:t>соблюдать  Устав  Учреждения,  Правила  внутреннего  трудового распорядка Учреждения;</w:t>
      </w:r>
    </w:p>
    <w:p w:rsidR="00E5488F" w:rsidRDefault="00E5488F" w:rsidP="00E5488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F2C9D">
        <w:rPr>
          <w:sz w:val="28"/>
          <w:szCs w:val="28"/>
        </w:rPr>
        <w:t xml:space="preserve">выполнять установленные нормы труда; </w:t>
      </w:r>
    </w:p>
    <w:p w:rsidR="00E5488F" w:rsidRDefault="00E5488F" w:rsidP="00E5488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F2C9D">
        <w:rPr>
          <w:sz w:val="28"/>
          <w:szCs w:val="28"/>
        </w:rPr>
        <w:t>соблюдать правовые, нравственные и этические нормы;</w:t>
      </w:r>
    </w:p>
    <w:p w:rsidR="00E5488F" w:rsidRDefault="00E5488F" w:rsidP="005145E4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 xml:space="preserve">выполнять  требования  охраны  труда,  противопожарной безопасности,  обеспечение  охраны  жизни  и  здоровья  учащихся  в  период образовательных отношений; </w:t>
      </w:r>
    </w:p>
    <w:p w:rsidR="00E5488F" w:rsidRDefault="00E5488F" w:rsidP="005145E4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принимать меры предосторожности для предупреждения несчастных случаев  с  учащимися,  работниками и другими  гражданами,  посетившими Учреждение;</w:t>
      </w:r>
    </w:p>
    <w:p w:rsidR="00E5488F" w:rsidRDefault="00E5488F" w:rsidP="00E5488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F2C9D">
        <w:rPr>
          <w:sz w:val="28"/>
          <w:szCs w:val="28"/>
        </w:rPr>
        <w:t>бережно относиться к имуществу Учреждения;</w:t>
      </w:r>
    </w:p>
    <w:p w:rsidR="00E5488F" w:rsidRDefault="00E5488F" w:rsidP="005145E4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своевременно  и  точно  исполнять  распоряжения  директора Учреждения;</w:t>
      </w:r>
    </w:p>
    <w:p w:rsidR="00E5488F" w:rsidRDefault="00E5488F" w:rsidP="006E2904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соблюдать    права  и  свободы  участников  образовательных отношений;</w:t>
      </w:r>
    </w:p>
    <w:p w:rsidR="00E5488F" w:rsidRDefault="00E5488F" w:rsidP="006E2904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проходить  в  соответствии  с  трудовым  законодательством предварительные  при  поступлении  на  работу  и  периодические медицинские  осмотры,  а  также  внеочередные  медицинские  осмотры  по направлению работодателя;</w:t>
      </w:r>
    </w:p>
    <w:p w:rsidR="00E5488F" w:rsidRDefault="00E5488F" w:rsidP="006E2904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уважать  личность  ребёнка,  его  права  на  выражение  мнений  и убеждений, поддерживать дисциплину на основе уважения человеческого достоинства методами, исключающими физическое и психическое насилие по отношению к учащимся;</w:t>
      </w:r>
    </w:p>
    <w:p w:rsidR="00E5488F" w:rsidRDefault="00E5488F" w:rsidP="006E2904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проходить  в  установленном  законодательством  Российской Федерации  порядке  обучение  и  проверку  знаний  и  навыков  в  области охраны труда;</w:t>
      </w:r>
    </w:p>
    <w:p w:rsidR="00E5488F" w:rsidRPr="005F2C9D" w:rsidRDefault="00E5488F" w:rsidP="006E2904">
      <w:pPr>
        <w:pStyle w:val="a4"/>
        <w:numPr>
          <w:ilvl w:val="0"/>
          <w:numId w:val="8"/>
        </w:numPr>
        <w:tabs>
          <w:tab w:val="left" w:pos="426"/>
        </w:tabs>
        <w:ind w:left="0" w:firstLine="360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другие  обязанности  в  соответстви</w:t>
      </w:r>
      <w:r>
        <w:rPr>
          <w:sz w:val="28"/>
          <w:szCs w:val="28"/>
        </w:rPr>
        <w:t xml:space="preserve">и  с  должностной  инструкцией, </w:t>
      </w:r>
      <w:r w:rsidRPr="005F2C9D">
        <w:rPr>
          <w:sz w:val="28"/>
          <w:szCs w:val="28"/>
        </w:rPr>
        <w:t xml:space="preserve">законодательством Российской Федерации. </w:t>
      </w:r>
    </w:p>
    <w:p w:rsidR="00E5488F" w:rsidRPr="005F2C9D" w:rsidRDefault="00E5488F" w:rsidP="00E5488F">
      <w:pPr>
        <w:ind w:firstLine="709"/>
        <w:jc w:val="both"/>
        <w:rPr>
          <w:sz w:val="28"/>
          <w:szCs w:val="28"/>
        </w:rPr>
      </w:pPr>
      <w:r w:rsidRPr="005F2C9D">
        <w:rPr>
          <w:sz w:val="28"/>
          <w:szCs w:val="28"/>
        </w:rPr>
        <w:t>Административно-хозяйственные, учебно-вспомогательные и иные работники,  осуществляющие  в</w:t>
      </w:r>
      <w:r>
        <w:rPr>
          <w:sz w:val="28"/>
          <w:szCs w:val="28"/>
        </w:rPr>
        <w:t xml:space="preserve">спомогательные  функции,  несут </w:t>
      </w:r>
      <w:r w:rsidRPr="005F2C9D">
        <w:rPr>
          <w:sz w:val="28"/>
          <w:szCs w:val="28"/>
        </w:rPr>
        <w:t>ответственность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E5488F" w:rsidRPr="00316389" w:rsidRDefault="00E5488F" w:rsidP="00E5488F">
      <w:pPr>
        <w:rPr>
          <w:sz w:val="28"/>
          <w:szCs w:val="28"/>
        </w:rPr>
      </w:pPr>
    </w:p>
    <w:p w:rsidR="000978E5" w:rsidRPr="000978E5" w:rsidRDefault="000978E5" w:rsidP="000978E5">
      <w:pPr>
        <w:jc w:val="both"/>
        <w:rPr>
          <w:sz w:val="28"/>
          <w:szCs w:val="28"/>
        </w:rPr>
      </w:pPr>
    </w:p>
    <w:sectPr w:rsidR="000978E5" w:rsidRPr="000978E5" w:rsidSect="001F1482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652"/>
    <w:multiLevelType w:val="hybridMultilevel"/>
    <w:tmpl w:val="1478AAB0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055146"/>
    <w:multiLevelType w:val="hybridMultilevel"/>
    <w:tmpl w:val="5DE46D40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E52AE"/>
    <w:multiLevelType w:val="hybridMultilevel"/>
    <w:tmpl w:val="583C4B8E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11E27"/>
    <w:multiLevelType w:val="hybridMultilevel"/>
    <w:tmpl w:val="E348BD36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63212"/>
    <w:multiLevelType w:val="hybridMultilevel"/>
    <w:tmpl w:val="774A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56E64"/>
    <w:multiLevelType w:val="hybridMultilevel"/>
    <w:tmpl w:val="8C66A2CA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641EF"/>
    <w:multiLevelType w:val="hybridMultilevel"/>
    <w:tmpl w:val="85A47414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15552"/>
    <w:multiLevelType w:val="hybridMultilevel"/>
    <w:tmpl w:val="657A7E94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44"/>
    <w:rsid w:val="000978E5"/>
    <w:rsid w:val="000D318B"/>
    <w:rsid w:val="00267744"/>
    <w:rsid w:val="002919A1"/>
    <w:rsid w:val="00313C38"/>
    <w:rsid w:val="00315D2A"/>
    <w:rsid w:val="00320CC9"/>
    <w:rsid w:val="00405397"/>
    <w:rsid w:val="00444C87"/>
    <w:rsid w:val="004D758A"/>
    <w:rsid w:val="005145E4"/>
    <w:rsid w:val="00543BFB"/>
    <w:rsid w:val="00592A3C"/>
    <w:rsid w:val="0063305D"/>
    <w:rsid w:val="0069691B"/>
    <w:rsid w:val="006B0324"/>
    <w:rsid w:val="006E2904"/>
    <w:rsid w:val="007059EE"/>
    <w:rsid w:val="00810C0A"/>
    <w:rsid w:val="008F6816"/>
    <w:rsid w:val="00931D5D"/>
    <w:rsid w:val="00935CFD"/>
    <w:rsid w:val="00985359"/>
    <w:rsid w:val="00996EEC"/>
    <w:rsid w:val="00B02FF6"/>
    <w:rsid w:val="00B225E5"/>
    <w:rsid w:val="00B607EB"/>
    <w:rsid w:val="00C97BE3"/>
    <w:rsid w:val="00D05EA9"/>
    <w:rsid w:val="00DB6821"/>
    <w:rsid w:val="00E102D8"/>
    <w:rsid w:val="00E5488F"/>
    <w:rsid w:val="00EA46AF"/>
    <w:rsid w:val="00F32A84"/>
    <w:rsid w:val="00F36473"/>
    <w:rsid w:val="00F74737"/>
    <w:rsid w:val="00FB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List Paragraph"/>
    <w:basedOn w:val="a"/>
    <w:uiPriority w:val="34"/>
    <w:qFormat/>
    <w:rsid w:val="00985359"/>
    <w:pPr>
      <w:ind w:left="720"/>
      <w:contextualSpacing/>
    </w:pPr>
  </w:style>
  <w:style w:type="table" w:styleId="a5">
    <w:name w:val="Table Grid"/>
    <w:basedOn w:val="a1"/>
    <w:rsid w:val="0093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1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D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uiPriority w:val="99"/>
    <w:rsid w:val="00E5488F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List Paragraph"/>
    <w:basedOn w:val="a"/>
    <w:uiPriority w:val="34"/>
    <w:qFormat/>
    <w:rsid w:val="00985359"/>
    <w:pPr>
      <w:ind w:left="720"/>
      <w:contextualSpacing/>
    </w:pPr>
  </w:style>
  <w:style w:type="table" w:styleId="a5">
    <w:name w:val="Table Grid"/>
    <w:basedOn w:val="a1"/>
    <w:rsid w:val="0093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1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D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uiPriority w:val="99"/>
    <w:rsid w:val="00E5488F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8C75-F990-42AC-AD0F-57F5B3C0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PR manager</cp:lastModifiedBy>
  <cp:revision>3</cp:revision>
  <cp:lastPrinted>2021-06-07T05:21:00Z</cp:lastPrinted>
  <dcterms:created xsi:type="dcterms:W3CDTF">2021-06-23T03:26:00Z</dcterms:created>
  <dcterms:modified xsi:type="dcterms:W3CDTF">2024-10-28T02:58:00Z</dcterms:modified>
</cp:coreProperties>
</file>