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CE" w:rsidRDefault="008016CE" w:rsidP="005C4B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8016CE" w:rsidRDefault="008016CE" w:rsidP="008016C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016CE" w:rsidRDefault="008016CE" w:rsidP="008016CE">
      <w:pPr>
        <w:jc w:val="center"/>
        <w:rPr>
          <w:sz w:val="28"/>
          <w:szCs w:val="28"/>
        </w:rPr>
      </w:pPr>
    </w:p>
    <w:p w:rsidR="005C4BCF" w:rsidRDefault="005C4BCF" w:rsidP="008016CE">
      <w:pPr>
        <w:jc w:val="center"/>
        <w:rPr>
          <w:sz w:val="28"/>
          <w:szCs w:val="28"/>
        </w:rPr>
      </w:pPr>
    </w:p>
    <w:p w:rsidR="008016CE" w:rsidRDefault="008016CE" w:rsidP="008016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016CE" w:rsidRDefault="008016CE" w:rsidP="008016CE">
      <w:pPr>
        <w:jc w:val="center"/>
        <w:rPr>
          <w:sz w:val="28"/>
          <w:szCs w:val="28"/>
        </w:rPr>
      </w:pPr>
    </w:p>
    <w:p w:rsidR="008016CE" w:rsidRDefault="008016CE" w:rsidP="008016CE">
      <w:pPr>
        <w:jc w:val="center"/>
        <w:rPr>
          <w:sz w:val="28"/>
          <w:szCs w:val="28"/>
        </w:rPr>
      </w:pPr>
    </w:p>
    <w:p w:rsidR="008016CE" w:rsidRDefault="00373785" w:rsidP="008016CE">
      <w:pPr>
        <w:rPr>
          <w:sz w:val="28"/>
          <w:szCs w:val="28"/>
        </w:rPr>
      </w:pPr>
      <w:r>
        <w:rPr>
          <w:sz w:val="28"/>
          <w:szCs w:val="28"/>
        </w:rPr>
        <w:t xml:space="preserve">26.06.2020                               </w:t>
      </w:r>
      <w:r w:rsidR="008016CE">
        <w:rPr>
          <w:sz w:val="28"/>
          <w:szCs w:val="28"/>
        </w:rPr>
        <w:t xml:space="preserve">                                                                         №</w:t>
      </w:r>
      <w:r>
        <w:rPr>
          <w:sz w:val="28"/>
          <w:szCs w:val="28"/>
        </w:rPr>
        <w:t xml:space="preserve"> 311</w:t>
      </w:r>
    </w:p>
    <w:p w:rsidR="008016CE" w:rsidRDefault="008016CE" w:rsidP="008016C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8016CE" w:rsidRDefault="008016CE" w:rsidP="008016CE">
      <w:pPr>
        <w:rPr>
          <w:sz w:val="28"/>
          <w:szCs w:val="28"/>
        </w:rPr>
      </w:pPr>
    </w:p>
    <w:p w:rsidR="005C4BCF" w:rsidRDefault="005C4BCF" w:rsidP="008016CE">
      <w:pPr>
        <w:rPr>
          <w:sz w:val="28"/>
          <w:szCs w:val="28"/>
        </w:rPr>
      </w:pPr>
    </w:p>
    <w:p w:rsidR="008016CE" w:rsidRDefault="00B3314B" w:rsidP="00A2750A">
      <w:pPr>
        <w:pStyle w:val="a4"/>
        <w:tabs>
          <w:tab w:val="clear" w:pos="4153"/>
          <w:tab w:val="left" w:pos="4536"/>
        </w:tabs>
        <w:ind w:right="4818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</w:t>
      </w:r>
      <w:r w:rsidR="00A2750A">
        <w:rPr>
          <w:color w:val="000000"/>
          <w:sz w:val="28"/>
          <w:szCs w:val="28"/>
        </w:rPr>
        <w:t>б утверждении Положения о комиссии по</w:t>
      </w:r>
      <w:r>
        <w:rPr>
          <w:color w:val="000000"/>
          <w:sz w:val="28"/>
          <w:szCs w:val="28"/>
        </w:rPr>
        <w:t xml:space="preserve"> </w:t>
      </w:r>
      <w:r w:rsidRPr="00B3314B">
        <w:rPr>
          <w:color w:val="000000"/>
          <w:sz w:val="28"/>
          <w:szCs w:val="28"/>
        </w:rPr>
        <w:t>проведении инвентаризации</w:t>
      </w:r>
      <w:r w:rsidR="00A2750A">
        <w:rPr>
          <w:color w:val="000000"/>
          <w:sz w:val="28"/>
          <w:szCs w:val="28"/>
        </w:rPr>
        <w:t xml:space="preserve"> </w:t>
      </w:r>
      <w:r w:rsidRPr="00B3314B">
        <w:rPr>
          <w:color w:val="000000"/>
          <w:sz w:val="28"/>
          <w:szCs w:val="28"/>
        </w:rPr>
        <w:t>земель сельскохозяйственного</w:t>
      </w:r>
      <w:r w:rsidR="00A2750A">
        <w:rPr>
          <w:color w:val="000000"/>
          <w:sz w:val="28"/>
          <w:szCs w:val="28"/>
        </w:rPr>
        <w:t xml:space="preserve"> назначения, подлежащих трансформации из одного вида угодий в другой </w:t>
      </w:r>
      <w:r w:rsidRPr="00B3314B">
        <w:rPr>
          <w:color w:val="000000"/>
          <w:sz w:val="28"/>
          <w:szCs w:val="28"/>
        </w:rPr>
        <w:t>на территории муниципального образования</w:t>
      </w:r>
      <w:r w:rsidR="00A2750A">
        <w:rPr>
          <w:color w:val="000000"/>
          <w:sz w:val="28"/>
          <w:szCs w:val="28"/>
        </w:rPr>
        <w:t xml:space="preserve"> </w:t>
      </w:r>
      <w:r w:rsidRPr="00B3314B">
        <w:rPr>
          <w:color w:val="000000"/>
          <w:sz w:val="28"/>
          <w:szCs w:val="28"/>
        </w:rPr>
        <w:t>Поспелихинский район Алтайского края</w:t>
      </w:r>
    </w:p>
    <w:bookmarkEnd w:id="0"/>
    <w:p w:rsidR="00B3314B" w:rsidRDefault="00B3314B" w:rsidP="00B3314B">
      <w:pPr>
        <w:pStyle w:val="a4"/>
        <w:tabs>
          <w:tab w:val="left" w:pos="3686"/>
        </w:tabs>
        <w:ind w:right="5668"/>
        <w:jc w:val="both"/>
        <w:rPr>
          <w:color w:val="000000"/>
          <w:sz w:val="28"/>
          <w:szCs w:val="28"/>
        </w:rPr>
      </w:pPr>
    </w:p>
    <w:p w:rsidR="00B3314B" w:rsidRPr="00B3314B" w:rsidRDefault="00B3314B" w:rsidP="00B3314B">
      <w:pPr>
        <w:pStyle w:val="a4"/>
        <w:tabs>
          <w:tab w:val="left" w:pos="3686"/>
        </w:tabs>
        <w:ind w:right="5668"/>
        <w:jc w:val="both"/>
        <w:rPr>
          <w:color w:val="000000"/>
          <w:sz w:val="28"/>
          <w:szCs w:val="28"/>
        </w:rPr>
      </w:pPr>
    </w:p>
    <w:p w:rsidR="00B3314B" w:rsidRDefault="00E75E92" w:rsidP="00E75E92">
      <w:pPr>
        <w:pStyle w:val="a8"/>
        <w:tabs>
          <w:tab w:val="left" w:pos="68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В </w:t>
      </w:r>
      <w:r w:rsidRPr="00E75E92">
        <w:rPr>
          <w:rFonts w:eastAsia="Calibri"/>
          <w:sz w:val="28"/>
          <w:szCs w:val="28"/>
          <w:lang w:eastAsia="en-US"/>
        </w:rPr>
        <w:t xml:space="preserve">соответствии со статьями 12 и 13 Земельного кодекса </w:t>
      </w:r>
      <w:r w:rsidRPr="00B3314B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, Федеральным законам от</w:t>
      </w:r>
      <w:r w:rsidRPr="00E75E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18.06.2001 № 78 - ФЗ</w:t>
      </w:r>
      <w:r>
        <w:rPr>
          <w:color w:val="000000"/>
          <w:sz w:val="28"/>
          <w:szCs w:val="28"/>
        </w:rPr>
        <w:t xml:space="preserve"> «О землеустройстве» </w:t>
      </w:r>
      <w:r w:rsidRPr="00E75E92">
        <w:rPr>
          <w:rFonts w:eastAsia="Calibri"/>
          <w:sz w:val="28"/>
          <w:szCs w:val="28"/>
          <w:lang w:eastAsia="en-US"/>
        </w:rPr>
        <w:t xml:space="preserve">и в рамках реализации мероприятий, принятых распоряжением Правительства Российской Федерации от 2 февраля 2015 № 151-р «Об утверждении Стратегии устойчивого развития сельских территорий Российской Федерации на период до 2030 года», для </w:t>
      </w:r>
      <w:r w:rsidRPr="005B5B54">
        <w:rPr>
          <w:sz w:val="28"/>
          <w:szCs w:val="28"/>
        </w:rPr>
        <w:t>учета сельскохозяйственных угодий, повышения эффективности планирования использования земель сельскохозяйственного назначения, в</w:t>
      </w:r>
      <w:proofErr w:type="gramEnd"/>
      <w:r w:rsidRPr="005B5B54">
        <w:rPr>
          <w:sz w:val="28"/>
          <w:szCs w:val="28"/>
        </w:rPr>
        <w:t xml:space="preserve"> том числе определения приоритетных направлений развития экономики на территории муниципального образования,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назначению </w:t>
      </w:r>
      <w:r w:rsidR="00DE6728">
        <w:rPr>
          <w:sz w:val="28"/>
        </w:rPr>
        <w:t>ПОСТАНОВЛЯЮ</w:t>
      </w:r>
      <w:r w:rsidR="00B3314B" w:rsidRPr="00B3314B">
        <w:rPr>
          <w:color w:val="000000"/>
          <w:spacing w:val="2"/>
          <w:sz w:val="28"/>
          <w:szCs w:val="28"/>
        </w:rPr>
        <w:t>:</w:t>
      </w:r>
    </w:p>
    <w:p w:rsidR="00B3314B" w:rsidRDefault="00B3314B" w:rsidP="00B3314B">
      <w:pPr>
        <w:pStyle w:val="a4"/>
        <w:ind w:firstLine="851"/>
        <w:jc w:val="both"/>
        <w:rPr>
          <w:color w:val="000000"/>
          <w:spacing w:val="2"/>
          <w:sz w:val="28"/>
          <w:szCs w:val="28"/>
        </w:rPr>
      </w:pPr>
      <w:r w:rsidRPr="00B3314B">
        <w:rPr>
          <w:color w:val="000000"/>
          <w:spacing w:val="2"/>
          <w:sz w:val="28"/>
          <w:szCs w:val="28"/>
        </w:rPr>
        <w:t xml:space="preserve">1. </w:t>
      </w:r>
      <w:r w:rsidR="006C50EC">
        <w:rPr>
          <w:color w:val="000000"/>
          <w:spacing w:val="2"/>
          <w:sz w:val="28"/>
          <w:szCs w:val="28"/>
        </w:rPr>
        <w:t>Создать постоянно действующую комиссию</w:t>
      </w:r>
      <w:r w:rsidRPr="00B3314B">
        <w:rPr>
          <w:color w:val="000000"/>
          <w:spacing w:val="2"/>
          <w:sz w:val="28"/>
          <w:szCs w:val="28"/>
        </w:rPr>
        <w:t xml:space="preserve"> по проведению инвентаризации </w:t>
      </w:r>
      <w:r w:rsidR="006C50EC">
        <w:rPr>
          <w:color w:val="000000"/>
          <w:spacing w:val="2"/>
          <w:sz w:val="28"/>
          <w:szCs w:val="28"/>
        </w:rPr>
        <w:t xml:space="preserve">земель сельскохозяйственного назначения, </w:t>
      </w:r>
      <w:r w:rsidR="006C50EC">
        <w:rPr>
          <w:color w:val="000000"/>
          <w:sz w:val="28"/>
          <w:szCs w:val="28"/>
        </w:rPr>
        <w:t>подлежащих трансформации из одного вида угодий в другой</w:t>
      </w:r>
      <w:r w:rsidRPr="00B3314B">
        <w:rPr>
          <w:color w:val="000000"/>
          <w:spacing w:val="2"/>
          <w:sz w:val="28"/>
          <w:szCs w:val="28"/>
        </w:rPr>
        <w:t xml:space="preserve"> на территории муниципального образования Поспел</w:t>
      </w:r>
      <w:r w:rsidR="00001DA1">
        <w:rPr>
          <w:color w:val="000000"/>
          <w:spacing w:val="2"/>
          <w:sz w:val="28"/>
          <w:szCs w:val="28"/>
        </w:rPr>
        <w:t>ихинский район Алтайского края, согласно приложению</w:t>
      </w:r>
      <w:r w:rsidRPr="00B3314B">
        <w:rPr>
          <w:color w:val="000000"/>
          <w:spacing w:val="2"/>
          <w:sz w:val="28"/>
          <w:szCs w:val="28"/>
        </w:rPr>
        <w:t xml:space="preserve"> 1 к настоящему постановлению.</w:t>
      </w:r>
    </w:p>
    <w:p w:rsidR="005252BA" w:rsidRDefault="005252BA" w:rsidP="005252BA">
      <w:pPr>
        <w:pStyle w:val="a4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Утвердить положение о комиссии </w:t>
      </w:r>
      <w:r w:rsidRPr="00B3314B">
        <w:rPr>
          <w:color w:val="000000"/>
          <w:spacing w:val="2"/>
          <w:sz w:val="28"/>
          <w:szCs w:val="28"/>
        </w:rPr>
        <w:t xml:space="preserve">по проведению инвентаризации </w:t>
      </w:r>
      <w:r>
        <w:rPr>
          <w:color w:val="000000"/>
          <w:spacing w:val="2"/>
          <w:sz w:val="28"/>
          <w:szCs w:val="28"/>
        </w:rPr>
        <w:t xml:space="preserve">земель сельскохозяйственного назначения, </w:t>
      </w:r>
      <w:r>
        <w:rPr>
          <w:color w:val="000000"/>
          <w:sz w:val="28"/>
          <w:szCs w:val="28"/>
        </w:rPr>
        <w:t>подлежащих трансформации из одного вида угодий в другой</w:t>
      </w:r>
      <w:r w:rsidRPr="00B3314B">
        <w:rPr>
          <w:color w:val="000000"/>
          <w:spacing w:val="2"/>
          <w:sz w:val="28"/>
          <w:szCs w:val="28"/>
        </w:rPr>
        <w:t xml:space="preserve"> на территории муниципального образования </w:t>
      </w:r>
      <w:r w:rsidRPr="00B3314B">
        <w:rPr>
          <w:color w:val="000000"/>
          <w:spacing w:val="2"/>
          <w:sz w:val="28"/>
          <w:szCs w:val="28"/>
        </w:rPr>
        <w:lastRenderedPageBreak/>
        <w:t>Поспел</w:t>
      </w:r>
      <w:r>
        <w:rPr>
          <w:color w:val="000000"/>
          <w:spacing w:val="2"/>
          <w:sz w:val="28"/>
          <w:szCs w:val="28"/>
        </w:rPr>
        <w:t>ихинский район Алтайского края, согласно приложению</w:t>
      </w:r>
      <w:r w:rsidRPr="00B3314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2</w:t>
      </w:r>
      <w:r w:rsidRPr="00B3314B">
        <w:rPr>
          <w:color w:val="000000"/>
          <w:spacing w:val="2"/>
          <w:sz w:val="28"/>
          <w:szCs w:val="28"/>
        </w:rPr>
        <w:t xml:space="preserve"> к настоящему постановлению.</w:t>
      </w:r>
    </w:p>
    <w:p w:rsidR="00001DA1" w:rsidRDefault="0095008B" w:rsidP="00B3314B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="00B3314B" w:rsidRPr="00B3314B">
        <w:rPr>
          <w:color w:val="000000"/>
          <w:spacing w:val="2"/>
          <w:sz w:val="28"/>
          <w:szCs w:val="28"/>
        </w:rPr>
        <w:t xml:space="preserve">Постановление </w:t>
      </w:r>
      <w:r w:rsidR="00001DA1">
        <w:rPr>
          <w:color w:val="000000"/>
          <w:spacing w:val="2"/>
          <w:sz w:val="28"/>
          <w:szCs w:val="28"/>
        </w:rPr>
        <w:t>А</w:t>
      </w:r>
      <w:r w:rsidR="00B3314B" w:rsidRPr="00B3314B">
        <w:rPr>
          <w:color w:val="000000"/>
          <w:spacing w:val="2"/>
          <w:sz w:val="28"/>
          <w:szCs w:val="28"/>
        </w:rPr>
        <w:t>дминистрации Поспелихинского района от 01.06.2017 года № 352 «</w:t>
      </w:r>
      <w:r w:rsidR="00B3314B" w:rsidRPr="00B3314B">
        <w:rPr>
          <w:color w:val="000000"/>
          <w:sz w:val="28"/>
          <w:szCs w:val="28"/>
        </w:rPr>
        <w:t>Об утверждение Положения о рабочей группе по проведению инвентаризации земель сел</w:t>
      </w:r>
      <w:r w:rsidR="00001DA1">
        <w:rPr>
          <w:color w:val="000000"/>
          <w:sz w:val="28"/>
          <w:szCs w:val="28"/>
        </w:rPr>
        <w:t xml:space="preserve">ьскохозяйственного назначения» </w:t>
      </w:r>
      <w:r w:rsidR="00B3314B" w:rsidRPr="00B3314B">
        <w:rPr>
          <w:color w:val="000000"/>
          <w:sz w:val="28"/>
          <w:szCs w:val="28"/>
        </w:rPr>
        <w:t>считать утратившим силу.</w:t>
      </w:r>
    </w:p>
    <w:p w:rsidR="00B3314B" w:rsidRDefault="005252BA" w:rsidP="00B3314B">
      <w:pPr>
        <w:pStyle w:val="a4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="00B3314B" w:rsidRPr="00B3314B">
        <w:rPr>
          <w:color w:val="000000"/>
          <w:spacing w:val="2"/>
          <w:sz w:val="28"/>
          <w:szCs w:val="28"/>
        </w:rPr>
        <w:t xml:space="preserve">. </w:t>
      </w:r>
      <w:proofErr w:type="gramStart"/>
      <w:r w:rsidR="00B3314B" w:rsidRPr="00B3314B">
        <w:rPr>
          <w:color w:val="000000"/>
          <w:spacing w:val="2"/>
          <w:sz w:val="28"/>
          <w:szCs w:val="28"/>
        </w:rPr>
        <w:t>Контроль за</w:t>
      </w:r>
      <w:proofErr w:type="gramEnd"/>
      <w:r w:rsidR="00B3314B" w:rsidRPr="00B3314B"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 начальника Управления сельского хозяйства </w:t>
      </w:r>
      <w:r w:rsidR="00001DA1">
        <w:rPr>
          <w:color w:val="000000"/>
          <w:spacing w:val="2"/>
          <w:sz w:val="28"/>
          <w:szCs w:val="28"/>
        </w:rPr>
        <w:t>А</w:t>
      </w:r>
      <w:r w:rsidR="00B3314B" w:rsidRPr="00B3314B">
        <w:rPr>
          <w:color w:val="000000"/>
          <w:spacing w:val="2"/>
          <w:sz w:val="28"/>
          <w:szCs w:val="28"/>
        </w:rPr>
        <w:t>дминистрации Поспели</w:t>
      </w:r>
      <w:r w:rsidR="00523229">
        <w:rPr>
          <w:color w:val="000000"/>
          <w:spacing w:val="2"/>
          <w:sz w:val="28"/>
          <w:szCs w:val="28"/>
        </w:rPr>
        <w:t xml:space="preserve">хинского района </w:t>
      </w:r>
      <w:r w:rsidR="002A583B">
        <w:rPr>
          <w:color w:val="000000"/>
          <w:spacing w:val="2"/>
          <w:sz w:val="28"/>
          <w:szCs w:val="28"/>
        </w:rPr>
        <w:t>Комарова А.М.</w:t>
      </w:r>
    </w:p>
    <w:p w:rsidR="002A583B" w:rsidRDefault="002A583B" w:rsidP="00B3314B">
      <w:pPr>
        <w:pStyle w:val="a4"/>
        <w:ind w:firstLine="851"/>
        <w:jc w:val="both"/>
        <w:rPr>
          <w:color w:val="000000"/>
          <w:spacing w:val="2"/>
          <w:sz w:val="28"/>
          <w:szCs w:val="28"/>
        </w:rPr>
      </w:pPr>
    </w:p>
    <w:p w:rsidR="002A583B" w:rsidRPr="00B3314B" w:rsidRDefault="002A583B" w:rsidP="00B3314B">
      <w:pPr>
        <w:pStyle w:val="a4"/>
        <w:ind w:firstLine="851"/>
        <w:jc w:val="both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  <w:r w:rsidRPr="00B3314B">
        <w:rPr>
          <w:color w:val="000000"/>
          <w:spacing w:val="2"/>
          <w:sz w:val="28"/>
          <w:szCs w:val="28"/>
        </w:rPr>
        <w:t xml:space="preserve">Глава района                                  </w:t>
      </w:r>
      <w:r>
        <w:rPr>
          <w:color w:val="000000"/>
          <w:spacing w:val="2"/>
          <w:sz w:val="28"/>
          <w:szCs w:val="28"/>
        </w:rPr>
        <w:t xml:space="preserve">                              </w:t>
      </w:r>
      <w:r w:rsidRPr="00B3314B">
        <w:rPr>
          <w:color w:val="000000"/>
          <w:spacing w:val="2"/>
          <w:sz w:val="28"/>
          <w:szCs w:val="28"/>
        </w:rPr>
        <w:t xml:space="preserve">                 И.А. Башмаков</w:t>
      </w: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3314B" w:rsidRDefault="00B3314B" w:rsidP="00B3314B">
      <w:pPr>
        <w:shd w:val="clear" w:color="auto" w:fill="FFFFFF"/>
        <w:spacing w:before="375" w:after="225"/>
        <w:jc w:val="both"/>
        <w:textAlignment w:val="baseline"/>
        <w:outlineLvl w:val="1"/>
        <w:rPr>
          <w:color w:val="000000"/>
          <w:spacing w:val="2"/>
          <w:sz w:val="28"/>
          <w:szCs w:val="28"/>
        </w:rPr>
      </w:pPr>
    </w:p>
    <w:p w:rsidR="00B0379E" w:rsidRDefault="00B0379E" w:rsidP="00B3314B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</w:p>
    <w:p w:rsidR="005252BA" w:rsidRDefault="005252BA" w:rsidP="00B3314B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</w:p>
    <w:p w:rsidR="005252BA" w:rsidRDefault="005252BA" w:rsidP="00B3314B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</w:p>
    <w:p w:rsidR="00B3314B" w:rsidRPr="002A583B" w:rsidRDefault="00001DA1" w:rsidP="00B3314B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  <w:r w:rsidRPr="002A583B">
        <w:rPr>
          <w:spacing w:val="2"/>
          <w:sz w:val="28"/>
          <w:szCs w:val="28"/>
        </w:rPr>
        <w:lastRenderedPageBreak/>
        <w:t>Приложение</w:t>
      </w:r>
      <w:r w:rsidR="00B3314B" w:rsidRPr="002A583B">
        <w:rPr>
          <w:spacing w:val="2"/>
          <w:sz w:val="28"/>
          <w:szCs w:val="28"/>
        </w:rPr>
        <w:t xml:space="preserve"> 1 </w:t>
      </w:r>
    </w:p>
    <w:p w:rsidR="00B3314B" w:rsidRPr="002A583B" w:rsidRDefault="00B3314B" w:rsidP="00B3314B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  <w:r w:rsidRPr="002A583B">
        <w:rPr>
          <w:spacing w:val="2"/>
          <w:sz w:val="28"/>
          <w:szCs w:val="28"/>
        </w:rPr>
        <w:t>Утверждено постановлением</w:t>
      </w:r>
    </w:p>
    <w:p w:rsidR="00B3314B" w:rsidRPr="002A583B" w:rsidRDefault="00001DA1" w:rsidP="00B3314B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  <w:r w:rsidRPr="002A583B">
        <w:rPr>
          <w:spacing w:val="2"/>
          <w:sz w:val="28"/>
          <w:szCs w:val="28"/>
        </w:rPr>
        <w:t>А</w:t>
      </w:r>
      <w:r w:rsidR="00B3314B" w:rsidRPr="002A583B">
        <w:rPr>
          <w:spacing w:val="2"/>
          <w:sz w:val="28"/>
          <w:szCs w:val="28"/>
        </w:rPr>
        <w:t xml:space="preserve">дминистрации </w:t>
      </w:r>
      <w:r w:rsidRPr="002A583B">
        <w:rPr>
          <w:spacing w:val="2"/>
          <w:sz w:val="28"/>
          <w:szCs w:val="28"/>
        </w:rPr>
        <w:t>района</w:t>
      </w:r>
    </w:p>
    <w:p w:rsidR="00B3314B" w:rsidRPr="00B3314B" w:rsidRDefault="00B3314B" w:rsidP="00B3314B">
      <w:pPr>
        <w:shd w:val="clear" w:color="auto" w:fill="FFFFFF"/>
        <w:spacing w:line="315" w:lineRule="atLeast"/>
        <w:ind w:left="5670"/>
        <w:jc w:val="both"/>
        <w:textAlignment w:val="baseline"/>
        <w:rPr>
          <w:color w:val="2D2D2D"/>
          <w:spacing w:val="2"/>
          <w:sz w:val="28"/>
          <w:szCs w:val="28"/>
        </w:rPr>
      </w:pPr>
      <w:r w:rsidRPr="002A583B">
        <w:rPr>
          <w:spacing w:val="2"/>
          <w:sz w:val="28"/>
          <w:szCs w:val="28"/>
        </w:rPr>
        <w:t xml:space="preserve">от </w:t>
      </w:r>
      <w:r w:rsidR="00373785">
        <w:rPr>
          <w:spacing w:val="2"/>
          <w:sz w:val="28"/>
          <w:szCs w:val="28"/>
        </w:rPr>
        <w:t xml:space="preserve">26.06.2020 </w:t>
      </w:r>
      <w:r w:rsidRPr="002A583B">
        <w:rPr>
          <w:spacing w:val="2"/>
          <w:sz w:val="28"/>
          <w:szCs w:val="28"/>
        </w:rPr>
        <w:t>№</w:t>
      </w:r>
      <w:r w:rsidR="00373785">
        <w:rPr>
          <w:spacing w:val="2"/>
          <w:sz w:val="28"/>
          <w:szCs w:val="28"/>
        </w:rPr>
        <w:t xml:space="preserve"> 311</w:t>
      </w:r>
    </w:p>
    <w:p w:rsidR="002A583B" w:rsidRDefault="002A583B" w:rsidP="00B3314B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8C6859" w:rsidRPr="001148FB" w:rsidRDefault="008C6859" w:rsidP="00B3314B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6"/>
          <w:szCs w:val="26"/>
        </w:rPr>
      </w:pPr>
    </w:p>
    <w:p w:rsidR="00B3314B" w:rsidRPr="001148FB" w:rsidRDefault="00B3314B" w:rsidP="00B3314B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1148FB">
        <w:rPr>
          <w:color w:val="000000"/>
          <w:spacing w:val="2"/>
          <w:sz w:val="26"/>
          <w:szCs w:val="26"/>
        </w:rPr>
        <w:t>Состав рабочей группы</w:t>
      </w:r>
    </w:p>
    <w:p w:rsidR="00B3314B" w:rsidRPr="001148FB" w:rsidRDefault="00B3314B" w:rsidP="00B3314B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1148FB">
        <w:rPr>
          <w:color w:val="000000"/>
          <w:spacing w:val="2"/>
          <w:sz w:val="26"/>
          <w:szCs w:val="26"/>
        </w:rPr>
        <w:t>по проведению инвентаризации земельных участков на территории муниципального образования Поспелихинский район Алтайского края</w:t>
      </w:r>
    </w:p>
    <w:p w:rsidR="009F4F3A" w:rsidRPr="001148FB" w:rsidRDefault="009F4F3A" w:rsidP="006A51B2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</w:rPr>
      </w:pPr>
      <w:r w:rsidRPr="001148FB">
        <w:rPr>
          <w:color w:val="000000"/>
          <w:spacing w:val="2"/>
          <w:sz w:val="26"/>
          <w:szCs w:val="26"/>
        </w:rPr>
        <w:t>Председатель рабочей группы:</w:t>
      </w:r>
    </w:p>
    <w:p w:rsidR="00B3314B" w:rsidRPr="001148FB" w:rsidRDefault="009F4F3A" w:rsidP="006A51B2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2D2D2D"/>
          <w:sz w:val="26"/>
          <w:szCs w:val="26"/>
        </w:rPr>
      </w:pPr>
      <w:r w:rsidRPr="001148FB">
        <w:rPr>
          <w:color w:val="000000"/>
          <w:spacing w:val="2"/>
          <w:sz w:val="26"/>
          <w:szCs w:val="26"/>
        </w:rPr>
        <w:t xml:space="preserve">Комаров Андрей Михайлович </w:t>
      </w:r>
      <w:r w:rsidR="00B3314B" w:rsidRPr="001148FB">
        <w:rPr>
          <w:color w:val="000000"/>
          <w:spacing w:val="2"/>
          <w:sz w:val="26"/>
          <w:szCs w:val="26"/>
        </w:rPr>
        <w:t>–</w:t>
      </w:r>
      <w:r w:rsidRPr="001148FB">
        <w:rPr>
          <w:color w:val="000000"/>
          <w:spacing w:val="2"/>
          <w:sz w:val="26"/>
          <w:szCs w:val="26"/>
        </w:rPr>
        <w:t xml:space="preserve"> </w:t>
      </w:r>
      <w:r w:rsidR="00B3314B" w:rsidRPr="001148FB">
        <w:rPr>
          <w:color w:val="000000"/>
          <w:spacing w:val="2"/>
          <w:sz w:val="26"/>
          <w:szCs w:val="26"/>
        </w:rPr>
        <w:t xml:space="preserve">начальник </w:t>
      </w:r>
      <w:r w:rsidR="00001DA1" w:rsidRPr="001148FB">
        <w:rPr>
          <w:color w:val="000000"/>
          <w:spacing w:val="2"/>
          <w:sz w:val="26"/>
          <w:szCs w:val="26"/>
        </w:rPr>
        <w:t>Управления сельского хозяйства А</w:t>
      </w:r>
      <w:r w:rsidR="00B3314B" w:rsidRPr="001148FB">
        <w:rPr>
          <w:color w:val="000000"/>
          <w:spacing w:val="2"/>
          <w:sz w:val="26"/>
          <w:szCs w:val="26"/>
        </w:rPr>
        <w:t>дминистрации Поспелихинского района</w:t>
      </w:r>
      <w:r w:rsidRPr="001148FB">
        <w:rPr>
          <w:color w:val="000000"/>
          <w:spacing w:val="2"/>
          <w:sz w:val="26"/>
          <w:szCs w:val="26"/>
        </w:rPr>
        <w:t>.</w:t>
      </w:r>
    </w:p>
    <w:p w:rsidR="009F4F3A" w:rsidRPr="001148FB" w:rsidRDefault="009F4F3A" w:rsidP="009F4F3A">
      <w:pPr>
        <w:spacing w:line="276" w:lineRule="auto"/>
        <w:ind w:firstLine="708"/>
        <w:jc w:val="both"/>
        <w:rPr>
          <w:color w:val="000000"/>
          <w:spacing w:val="2"/>
          <w:sz w:val="26"/>
          <w:szCs w:val="26"/>
        </w:rPr>
      </w:pPr>
      <w:r w:rsidRPr="001148FB">
        <w:rPr>
          <w:sz w:val="26"/>
          <w:szCs w:val="26"/>
        </w:rPr>
        <w:t>Заместитель председателя рабочей группы</w:t>
      </w:r>
      <w:r w:rsidRPr="001148FB">
        <w:rPr>
          <w:color w:val="000000"/>
          <w:spacing w:val="2"/>
          <w:sz w:val="26"/>
          <w:szCs w:val="26"/>
        </w:rPr>
        <w:t>:</w:t>
      </w:r>
    </w:p>
    <w:p w:rsidR="00B3314B" w:rsidRPr="001148FB" w:rsidRDefault="00B3314B" w:rsidP="008C6859">
      <w:pPr>
        <w:spacing w:line="276" w:lineRule="auto"/>
        <w:ind w:firstLine="708"/>
        <w:jc w:val="both"/>
        <w:rPr>
          <w:spacing w:val="2"/>
          <w:sz w:val="26"/>
          <w:szCs w:val="26"/>
        </w:rPr>
      </w:pPr>
      <w:r w:rsidRPr="001148FB">
        <w:rPr>
          <w:color w:val="000000"/>
          <w:spacing w:val="2"/>
          <w:sz w:val="26"/>
          <w:szCs w:val="26"/>
        </w:rPr>
        <w:t xml:space="preserve">Баскакова Елена Геннадьевна </w:t>
      </w:r>
      <w:r w:rsidR="009F4F3A" w:rsidRPr="001148FB">
        <w:rPr>
          <w:color w:val="000000"/>
          <w:spacing w:val="2"/>
          <w:sz w:val="26"/>
          <w:szCs w:val="26"/>
        </w:rPr>
        <w:t>–</w:t>
      </w:r>
      <w:r w:rsidR="009F4F3A" w:rsidRPr="001148FB">
        <w:rPr>
          <w:sz w:val="26"/>
          <w:szCs w:val="26"/>
        </w:rPr>
        <w:t xml:space="preserve"> </w:t>
      </w:r>
      <w:r w:rsidR="00001DA1" w:rsidRPr="001148FB">
        <w:rPr>
          <w:sz w:val="26"/>
          <w:szCs w:val="26"/>
        </w:rPr>
        <w:t>з</w:t>
      </w:r>
      <w:r w:rsidR="00433FA4" w:rsidRPr="001148FB">
        <w:rPr>
          <w:sz w:val="26"/>
          <w:szCs w:val="26"/>
        </w:rPr>
        <w:t>аместитель главы Администрация района по экономическим вопросам, председатель комитета по финансам, налоговой и кредитной политике</w:t>
      </w:r>
      <w:r w:rsidR="009F4F3A" w:rsidRPr="001148FB">
        <w:rPr>
          <w:color w:val="000000"/>
          <w:spacing w:val="2"/>
          <w:sz w:val="26"/>
          <w:szCs w:val="26"/>
        </w:rPr>
        <w:t>.</w:t>
      </w:r>
    </w:p>
    <w:p w:rsidR="009F4F3A" w:rsidRPr="001148FB" w:rsidRDefault="009F4F3A" w:rsidP="009F4F3A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>Секретарь рабочей группы:</w:t>
      </w:r>
    </w:p>
    <w:p w:rsidR="00B3314B" w:rsidRPr="001148FB" w:rsidRDefault="006A51B2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>Пантелеева Нина Вячеславовна</w:t>
      </w:r>
      <w:r w:rsidR="00B3314B" w:rsidRPr="001148FB">
        <w:rPr>
          <w:sz w:val="26"/>
          <w:szCs w:val="26"/>
        </w:rPr>
        <w:t xml:space="preserve"> –</w:t>
      </w:r>
      <w:r w:rsidR="009F4F3A" w:rsidRPr="001148FB">
        <w:rPr>
          <w:sz w:val="26"/>
          <w:szCs w:val="26"/>
        </w:rPr>
        <w:t xml:space="preserve"> </w:t>
      </w:r>
      <w:r w:rsidR="00B3314B" w:rsidRPr="001148FB">
        <w:rPr>
          <w:sz w:val="26"/>
          <w:szCs w:val="26"/>
        </w:rPr>
        <w:t>главный специалист одела по растениеводству</w:t>
      </w:r>
      <w:r w:rsidR="00001DA1" w:rsidRPr="001148FB">
        <w:rPr>
          <w:sz w:val="26"/>
          <w:szCs w:val="26"/>
        </w:rPr>
        <w:t xml:space="preserve"> Управления сельского хозяйства Администрации Поспелихинского района Алтайского края</w:t>
      </w:r>
      <w:r w:rsidR="009F4F3A" w:rsidRPr="001148FB">
        <w:rPr>
          <w:sz w:val="26"/>
          <w:szCs w:val="26"/>
        </w:rPr>
        <w:t>.</w:t>
      </w:r>
    </w:p>
    <w:p w:rsidR="00B3314B" w:rsidRPr="001148FB" w:rsidRDefault="00B3314B" w:rsidP="009F4F3A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>Члены рабочей группы:</w:t>
      </w:r>
    </w:p>
    <w:p w:rsidR="00B3314B" w:rsidRPr="001148FB" w:rsidRDefault="00B3314B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>Иванова Ел</w:t>
      </w:r>
      <w:r w:rsidR="00001DA1" w:rsidRPr="001148FB">
        <w:rPr>
          <w:sz w:val="26"/>
          <w:szCs w:val="26"/>
        </w:rPr>
        <w:t xml:space="preserve">ена Анатольевна </w:t>
      </w:r>
      <w:r w:rsidR="009F4F3A" w:rsidRPr="001148FB">
        <w:rPr>
          <w:sz w:val="26"/>
          <w:szCs w:val="26"/>
        </w:rPr>
        <w:t xml:space="preserve">– </w:t>
      </w:r>
      <w:r w:rsidR="00001DA1" w:rsidRPr="001148FB">
        <w:rPr>
          <w:sz w:val="26"/>
          <w:szCs w:val="26"/>
        </w:rPr>
        <w:t>начальник ю</w:t>
      </w:r>
      <w:r w:rsidRPr="001148FB">
        <w:rPr>
          <w:sz w:val="26"/>
          <w:szCs w:val="26"/>
        </w:rPr>
        <w:t>ридического отдела Администрации Поспелихинского района Алтайского края;</w:t>
      </w:r>
    </w:p>
    <w:p w:rsidR="00B3314B" w:rsidRPr="001148FB" w:rsidRDefault="00B3314B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 xml:space="preserve">Филина Татьяна </w:t>
      </w:r>
      <w:r w:rsidR="00001DA1" w:rsidRPr="001148FB">
        <w:rPr>
          <w:sz w:val="26"/>
          <w:szCs w:val="26"/>
        </w:rPr>
        <w:t xml:space="preserve">Владимировна </w:t>
      </w:r>
      <w:r w:rsidR="009F4F3A" w:rsidRPr="001148FB">
        <w:rPr>
          <w:sz w:val="26"/>
          <w:szCs w:val="26"/>
        </w:rPr>
        <w:t>–</w:t>
      </w:r>
      <w:r w:rsidR="00001DA1" w:rsidRPr="001148FB">
        <w:rPr>
          <w:sz w:val="26"/>
          <w:szCs w:val="26"/>
        </w:rPr>
        <w:t xml:space="preserve"> начальник отдела по управлению</w:t>
      </w:r>
      <w:r w:rsidRPr="001148FB">
        <w:rPr>
          <w:sz w:val="26"/>
          <w:szCs w:val="26"/>
        </w:rPr>
        <w:t xml:space="preserve"> муниципальным имуществом Администрации Поспелихинского района Алтайского края;</w:t>
      </w:r>
    </w:p>
    <w:p w:rsidR="00B3314B" w:rsidRPr="001148FB" w:rsidRDefault="00B3314B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 xml:space="preserve">Гущина Анна Владимировна </w:t>
      </w:r>
      <w:r w:rsidR="009F4F3A" w:rsidRPr="001148FB">
        <w:rPr>
          <w:sz w:val="26"/>
          <w:szCs w:val="26"/>
        </w:rPr>
        <w:t>–</w:t>
      </w:r>
      <w:r w:rsidRPr="001148FB">
        <w:rPr>
          <w:sz w:val="26"/>
          <w:szCs w:val="26"/>
        </w:rPr>
        <w:t xml:space="preserve"> главный специалист о</w:t>
      </w:r>
      <w:r w:rsidR="00001DA1" w:rsidRPr="001148FB">
        <w:rPr>
          <w:sz w:val="26"/>
          <w:szCs w:val="26"/>
        </w:rPr>
        <w:t>т</w:t>
      </w:r>
      <w:r w:rsidRPr="001148FB">
        <w:rPr>
          <w:sz w:val="26"/>
          <w:szCs w:val="26"/>
        </w:rPr>
        <w:t>дела по управления муниципальным имуществом Администрации Поспелихинского района Алтайского края;</w:t>
      </w:r>
    </w:p>
    <w:p w:rsidR="00B3314B" w:rsidRPr="001148FB" w:rsidRDefault="00B3314B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 xml:space="preserve">Яценко Оксана Александровна </w:t>
      </w:r>
      <w:r w:rsidR="009F4F3A" w:rsidRPr="001148FB">
        <w:rPr>
          <w:sz w:val="26"/>
          <w:szCs w:val="26"/>
        </w:rPr>
        <w:t>–</w:t>
      </w:r>
      <w:r w:rsidRPr="001148FB">
        <w:rPr>
          <w:sz w:val="26"/>
          <w:szCs w:val="26"/>
        </w:rPr>
        <w:t xml:space="preserve"> ведущий специалист о</w:t>
      </w:r>
      <w:r w:rsidR="00001DA1" w:rsidRPr="001148FB">
        <w:rPr>
          <w:sz w:val="26"/>
          <w:szCs w:val="26"/>
        </w:rPr>
        <w:t>т</w:t>
      </w:r>
      <w:r w:rsidRPr="001148FB">
        <w:rPr>
          <w:sz w:val="26"/>
          <w:szCs w:val="26"/>
        </w:rPr>
        <w:t>дела по управления муниципальным имуществом Администрации Поспелихинского района Алтайского края;</w:t>
      </w:r>
    </w:p>
    <w:p w:rsidR="00B3314B" w:rsidRPr="001148FB" w:rsidRDefault="00B3314B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 xml:space="preserve">Гончугов Николай Владимирович </w:t>
      </w:r>
      <w:r w:rsidR="009F4F3A" w:rsidRPr="001148FB">
        <w:rPr>
          <w:sz w:val="26"/>
          <w:szCs w:val="26"/>
        </w:rPr>
        <w:t>–</w:t>
      </w:r>
      <w:r w:rsidRPr="001148FB">
        <w:rPr>
          <w:sz w:val="26"/>
          <w:szCs w:val="26"/>
        </w:rPr>
        <w:t xml:space="preserve"> государственный инспектор одела земельного надзора  Управления Госсельхознадзора по Алтайскому краю</w:t>
      </w:r>
      <w:r w:rsidR="009975D8" w:rsidRPr="001148FB">
        <w:rPr>
          <w:sz w:val="26"/>
          <w:szCs w:val="26"/>
        </w:rPr>
        <w:t xml:space="preserve"> </w:t>
      </w:r>
      <w:r w:rsidRPr="001148FB">
        <w:rPr>
          <w:sz w:val="26"/>
          <w:szCs w:val="26"/>
        </w:rPr>
        <w:t>(по согласованию)</w:t>
      </w:r>
      <w:r w:rsidR="00433FA4" w:rsidRPr="001148FB">
        <w:rPr>
          <w:sz w:val="26"/>
          <w:szCs w:val="26"/>
        </w:rPr>
        <w:t>;</w:t>
      </w:r>
    </w:p>
    <w:p w:rsidR="00B3314B" w:rsidRPr="001148FB" w:rsidRDefault="005252BA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>Агафонова Ирина</w:t>
      </w:r>
      <w:r w:rsidR="00B3314B" w:rsidRPr="001148FB">
        <w:rPr>
          <w:sz w:val="26"/>
          <w:szCs w:val="26"/>
        </w:rPr>
        <w:t xml:space="preserve"> </w:t>
      </w:r>
      <w:r w:rsidRPr="001148FB">
        <w:rPr>
          <w:sz w:val="26"/>
          <w:szCs w:val="26"/>
        </w:rPr>
        <w:t>Владимировна</w:t>
      </w:r>
      <w:r w:rsidR="00B3314B" w:rsidRPr="001148FB">
        <w:rPr>
          <w:sz w:val="26"/>
          <w:szCs w:val="26"/>
        </w:rPr>
        <w:t xml:space="preserve"> </w:t>
      </w:r>
      <w:r w:rsidR="009F4F3A" w:rsidRPr="001148FB">
        <w:rPr>
          <w:sz w:val="26"/>
          <w:szCs w:val="26"/>
        </w:rPr>
        <w:t>–</w:t>
      </w:r>
      <w:r w:rsidR="00B3314B" w:rsidRPr="001148FB">
        <w:rPr>
          <w:sz w:val="26"/>
          <w:szCs w:val="26"/>
        </w:rPr>
        <w:t xml:space="preserve"> ведущий специалист – эксперт межмуниципального Поспелихинского отдела Управления Росреестром по Алтайскому краю (по согласованию);</w:t>
      </w:r>
    </w:p>
    <w:p w:rsidR="00526333" w:rsidRPr="001148FB" w:rsidRDefault="00B3314B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 xml:space="preserve">Пожидаев Анатолий Иванович </w:t>
      </w:r>
      <w:r w:rsidR="009F4F3A" w:rsidRPr="001148FB">
        <w:rPr>
          <w:sz w:val="26"/>
          <w:szCs w:val="26"/>
        </w:rPr>
        <w:t>–</w:t>
      </w:r>
      <w:r w:rsidRPr="001148FB">
        <w:rPr>
          <w:sz w:val="26"/>
          <w:szCs w:val="26"/>
        </w:rPr>
        <w:t xml:space="preserve"> </w:t>
      </w:r>
      <w:r w:rsidR="00526333" w:rsidRPr="001148FB">
        <w:rPr>
          <w:sz w:val="26"/>
          <w:szCs w:val="26"/>
        </w:rPr>
        <w:t xml:space="preserve">начальник Поспелихинского производственного участка </w:t>
      </w:r>
      <w:proofErr w:type="gramStart"/>
      <w:r w:rsidR="00526333" w:rsidRPr="001148FB">
        <w:rPr>
          <w:sz w:val="26"/>
          <w:szCs w:val="26"/>
        </w:rPr>
        <w:t>юго</w:t>
      </w:r>
      <w:r w:rsidR="008C6859" w:rsidRPr="001148FB">
        <w:rPr>
          <w:sz w:val="26"/>
          <w:szCs w:val="26"/>
        </w:rPr>
        <w:t xml:space="preserve"> -</w:t>
      </w:r>
      <w:r w:rsidR="00526333" w:rsidRPr="001148FB">
        <w:rPr>
          <w:sz w:val="26"/>
          <w:szCs w:val="26"/>
        </w:rPr>
        <w:t xml:space="preserve"> восточного</w:t>
      </w:r>
      <w:proofErr w:type="gramEnd"/>
      <w:r w:rsidR="00526333" w:rsidRPr="001148FB">
        <w:rPr>
          <w:sz w:val="26"/>
          <w:szCs w:val="26"/>
        </w:rPr>
        <w:t xml:space="preserve"> отделения </w:t>
      </w:r>
      <w:r w:rsidR="008C6859" w:rsidRPr="001148FB">
        <w:rPr>
          <w:sz w:val="26"/>
          <w:szCs w:val="26"/>
        </w:rPr>
        <w:t>Сибирского</w:t>
      </w:r>
      <w:r w:rsidR="00526333" w:rsidRPr="001148FB">
        <w:rPr>
          <w:sz w:val="26"/>
          <w:szCs w:val="26"/>
        </w:rPr>
        <w:t xml:space="preserve"> филиал</w:t>
      </w:r>
      <w:r w:rsidR="008C6859" w:rsidRPr="001148FB">
        <w:rPr>
          <w:sz w:val="26"/>
          <w:szCs w:val="26"/>
        </w:rPr>
        <w:t>а АО «</w:t>
      </w:r>
      <w:r w:rsidR="00526333" w:rsidRPr="001148FB">
        <w:rPr>
          <w:sz w:val="26"/>
          <w:szCs w:val="26"/>
        </w:rPr>
        <w:t>Ростехи</w:t>
      </w:r>
      <w:r w:rsidR="008C6859" w:rsidRPr="001148FB">
        <w:rPr>
          <w:sz w:val="26"/>
          <w:szCs w:val="26"/>
        </w:rPr>
        <w:t>нвентаризация - Федеральное БТИ» (по согласованию);</w:t>
      </w:r>
    </w:p>
    <w:p w:rsidR="008C6859" w:rsidRPr="001148FB" w:rsidRDefault="009975D8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>Руководители хозяйств</w:t>
      </w:r>
      <w:r w:rsidR="005252BA" w:rsidRPr="001148FB">
        <w:rPr>
          <w:sz w:val="26"/>
          <w:szCs w:val="26"/>
        </w:rPr>
        <w:t>, ИП,</w:t>
      </w:r>
      <w:r w:rsidRPr="001148FB">
        <w:rPr>
          <w:sz w:val="26"/>
          <w:szCs w:val="26"/>
        </w:rPr>
        <w:t xml:space="preserve"> </w:t>
      </w:r>
      <w:r w:rsidR="00526333" w:rsidRPr="001148FB">
        <w:rPr>
          <w:sz w:val="26"/>
          <w:szCs w:val="26"/>
        </w:rPr>
        <w:t xml:space="preserve">КФХ на территории Поспелихинского района, </w:t>
      </w:r>
      <w:r w:rsidR="005252BA" w:rsidRPr="001148FB">
        <w:rPr>
          <w:sz w:val="26"/>
          <w:szCs w:val="26"/>
        </w:rPr>
        <w:t xml:space="preserve">которого </w:t>
      </w:r>
      <w:r w:rsidR="00526333" w:rsidRPr="001148FB">
        <w:rPr>
          <w:sz w:val="26"/>
          <w:szCs w:val="26"/>
        </w:rPr>
        <w:t>проводится</w:t>
      </w:r>
      <w:r w:rsidR="005252BA" w:rsidRPr="001148FB">
        <w:rPr>
          <w:sz w:val="26"/>
          <w:szCs w:val="26"/>
        </w:rPr>
        <w:t xml:space="preserve"> инвентаризация</w:t>
      </w:r>
      <w:r w:rsidR="00526333" w:rsidRPr="001148FB">
        <w:rPr>
          <w:sz w:val="26"/>
          <w:szCs w:val="26"/>
        </w:rPr>
        <w:t xml:space="preserve"> </w:t>
      </w:r>
      <w:r w:rsidRPr="001148FB">
        <w:rPr>
          <w:sz w:val="26"/>
          <w:szCs w:val="26"/>
        </w:rPr>
        <w:t>(по согласованию);</w:t>
      </w:r>
    </w:p>
    <w:p w:rsidR="009975D8" w:rsidRPr="001148FB" w:rsidRDefault="009975D8" w:rsidP="008C685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1148FB">
        <w:rPr>
          <w:sz w:val="26"/>
          <w:szCs w:val="26"/>
        </w:rPr>
        <w:t xml:space="preserve">Главы сельсоветов </w:t>
      </w:r>
      <w:r w:rsidR="00787D30" w:rsidRPr="001148FB">
        <w:rPr>
          <w:sz w:val="26"/>
          <w:szCs w:val="26"/>
        </w:rPr>
        <w:t xml:space="preserve">на территории </w:t>
      </w:r>
      <w:r w:rsidR="009F4F3A" w:rsidRPr="001148FB">
        <w:rPr>
          <w:sz w:val="26"/>
          <w:szCs w:val="26"/>
        </w:rPr>
        <w:t>Поспелихинского района</w:t>
      </w:r>
      <w:r w:rsidR="001148FB" w:rsidRPr="001148FB">
        <w:rPr>
          <w:sz w:val="26"/>
          <w:szCs w:val="26"/>
        </w:rPr>
        <w:t>, которого проводится инвентаризация</w:t>
      </w:r>
      <w:r w:rsidR="009F4F3A" w:rsidRPr="001148FB">
        <w:rPr>
          <w:sz w:val="26"/>
          <w:szCs w:val="26"/>
        </w:rPr>
        <w:t xml:space="preserve"> </w:t>
      </w:r>
      <w:r w:rsidRPr="001148FB">
        <w:rPr>
          <w:sz w:val="26"/>
          <w:szCs w:val="26"/>
        </w:rPr>
        <w:t>(по согласованию).</w:t>
      </w:r>
    </w:p>
    <w:p w:rsidR="00915CDF" w:rsidRPr="002A583B" w:rsidRDefault="00915CDF" w:rsidP="00915CDF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  <w:r w:rsidRPr="002A583B">
        <w:rPr>
          <w:spacing w:val="2"/>
          <w:sz w:val="28"/>
          <w:szCs w:val="28"/>
        </w:rPr>
        <w:lastRenderedPageBreak/>
        <w:t xml:space="preserve">Приложение </w:t>
      </w:r>
      <w:r>
        <w:rPr>
          <w:spacing w:val="2"/>
          <w:sz w:val="28"/>
          <w:szCs w:val="28"/>
        </w:rPr>
        <w:t>2</w:t>
      </w:r>
      <w:r w:rsidRPr="002A583B">
        <w:rPr>
          <w:spacing w:val="2"/>
          <w:sz w:val="28"/>
          <w:szCs w:val="28"/>
        </w:rPr>
        <w:t xml:space="preserve"> </w:t>
      </w:r>
    </w:p>
    <w:p w:rsidR="00915CDF" w:rsidRPr="002A583B" w:rsidRDefault="00915CDF" w:rsidP="00915CDF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  <w:r w:rsidRPr="002A583B">
        <w:rPr>
          <w:spacing w:val="2"/>
          <w:sz w:val="28"/>
          <w:szCs w:val="28"/>
        </w:rPr>
        <w:t>Утверждено постановлением</w:t>
      </w:r>
    </w:p>
    <w:p w:rsidR="00915CDF" w:rsidRPr="002A583B" w:rsidRDefault="00915CDF" w:rsidP="00915CDF">
      <w:pPr>
        <w:shd w:val="clear" w:color="auto" w:fill="FFFFFF"/>
        <w:spacing w:line="315" w:lineRule="atLeast"/>
        <w:ind w:left="5670"/>
        <w:jc w:val="both"/>
        <w:textAlignment w:val="baseline"/>
        <w:rPr>
          <w:spacing w:val="2"/>
          <w:sz w:val="28"/>
          <w:szCs w:val="28"/>
        </w:rPr>
      </w:pPr>
      <w:r w:rsidRPr="002A583B">
        <w:rPr>
          <w:spacing w:val="2"/>
          <w:sz w:val="28"/>
          <w:szCs w:val="28"/>
        </w:rPr>
        <w:t>Администрации района</w:t>
      </w:r>
    </w:p>
    <w:p w:rsidR="00915CDF" w:rsidRPr="00B3314B" w:rsidRDefault="00915CDF" w:rsidP="00915CDF">
      <w:pPr>
        <w:shd w:val="clear" w:color="auto" w:fill="FFFFFF"/>
        <w:spacing w:line="315" w:lineRule="atLeast"/>
        <w:ind w:left="5670"/>
        <w:jc w:val="both"/>
        <w:textAlignment w:val="baseline"/>
        <w:rPr>
          <w:color w:val="2D2D2D"/>
          <w:spacing w:val="2"/>
          <w:sz w:val="28"/>
          <w:szCs w:val="28"/>
        </w:rPr>
      </w:pPr>
      <w:r w:rsidRPr="002A583B">
        <w:rPr>
          <w:spacing w:val="2"/>
          <w:sz w:val="28"/>
          <w:szCs w:val="28"/>
        </w:rPr>
        <w:t xml:space="preserve">от </w:t>
      </w:r>
      <w:r w:rsidR="00373785">
        <w:rPr>
          <w:spacing w:val="2"/>
          <w:sz w:val="28"/>
          <w:szCs w:val="28"/>
        </w:rPr>
        <w:t xml:space="preserve">26.06.2020 </w:t>
      </w:r>
      <w:r w:rsidRPr="002A583B">
        <w:rPr>
          <w:spacing w:val="2"/>
          <w:sz w:val="28"/>
          <w:szCs w:val="28"/>
        </w:rPr>
        <w:t>№</w:t>
      </w:r>
      <w:r w:rsidR="00373785">
        <w:rPr>
          <w:spacing w:val="2"/>
          <w:sz w:val="28"/>
          <w:szCs w:val="28"/>
        </w:rPr>
        <w:t xml:space="preserve"> 311</w:t>
      </w:r>
    </w:p>
    <w:p w:rsidR="009975D8" w:rsidRDefault="009975D8" w:rsidP="00DD52C7">
      <w:pPr>
        <w:shd w:val="clear" w:color="auto" w:fill="FFFFFF"/>
        <w:ind w:firstLine="851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8C6859" w:rsidRPr="008C6859" w:rsidRDefault="008C6859" w:rsidP="00DD52C7">
      <w:pPr>
        <w:shd w:val="clear" w:color="auto" w:fill="FFFFFF"/>
        <w:ind w:firstLine="851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B0379E" w:rsidRPr="008C6859" w:rsidRDefault="008C6859" w:rsidP="00B0379E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8C6859">
        <w:rPr>
          <w:b/>
          <w:sz w:val="28"/>
          <w:szCs w:val="28"/>
        </w:rPr>
        <w:t xml:space="preserve">Положение о комиссии по проведении инвентаризации </w:t>
      </w:r>
      <w:r w:rsidRPr="008C6859">
        <w:rPr>
          <w:b/>
          <w:bCs/>
          <w:sz w:val="28"/>
          <w:szCs w:val="28"/>
        </w:rPr>
        <w:t xml:space="preserve">земель сельскохозяйственного назначения, </w:t>
      </w:r>
      <w:r w:rsidRPr="008C6859">
        <w:rPr>
          <w:b/>
          <w:sz w:val="28"/>
          <w:szCs w:val="28"/>
        </w:rPr>
        <w:t xml:space="preserve">подлежащих трансформации из одного вида угодий в другой, на территории </w:t>
      </w:r>
      <w:r w:rsidRPr="008C6859">
        <w:rPr>
          <w:b/>
          <w:spacing w:val="2"/>
          <w:sz w:val="28"/>
          <w:szCs w:val="28"/>
        </w:rPr>
        <w:t>муниципального образования Поспелихинский район Алтайского края</w:t>
      </w:r>
    </w:p>
    <w:p w:rsidR="00B0379E" w:rsidRPr="008C6859" w:rsidRDefault="00B0379E" w:rsidP="00B0379E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2961E1" w:rsidRDefault="00B3314B" w:rsidP="002961E1">
      <w:pPr>
        <w:numPr>
          <w:ilvl w:val="0"/>
          <w:numId w:val="1"/>
        </w:numPr>
        <w:shd w:val="clear" w:color="auto" w:fill="FFFFFF"/>
        <w:spacing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8C6859">
        <w:rPr>
          <w:b/>
          <w:spacing w:val="2"/>
          <w:sz w:val="28"/>
          <w:szCs w:val="28"/>
        </w:rPr>
        <w:t>Общие положения</w:t>
      </w:r>
    </w:p>
    <w:p w:rsidR="00B3314B" w:rsidRDefault="002961E1" w:rsidP="002961E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Настоящее Положение </w:t>
      </w:r>
      <w:r w:rsidRPr="005B5B54">
        <w:rPr>
          <w:sz w:val="28"/>
          <w:szCs w:val="28"/>
        </w:rPr>
        <w:t xml:space="preserve">определяет правовое положение, задачи, функции, права и организацию деятельности комиссии по проведении инвентаризации </w:t>
      </w:r>
      <w:r w:rsidRPr="005B5B54">
        <w:rPr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sz w:val="28"/>
          <w:szCs w:val="28"/>
        </w:rPr>
        <w:t>подлежащих трансформации из одного вида угодий в другой, на территории</w:t>
      </w:r>
      <w:r>
        <w:rPr>
          <w:sz w:val="28"/>
          <w:szCs w:val="28"/>
        </w:rPr>
        <w:t xml:space="preserve"> Поспелихинского района.</w:t>
      </w:r>
    </w:p>
    <w:p w:rsidR="002961E1" w:rsidRDefault="002961E1" w:rsidP="002961E1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2961E1">
        <w:rPr>
          <w:sz w:val="28"/>
          <w:szCs w:val="28"/>
        </w:rPr>
        <w:t xml:space="preserve">Комиссия по проведении инвентаризации </w:t>
      </w:r>
      <w:r w:rsidRPr="002961E1">
        <w:rPr>
          <w:bCs/>
          <w:sz w:val="28"/>
          <w:szCs w:val="28"/>
        </w:rPr>
        <w:t xml:space="preserve">земель сельскохозяйственного назначения, </w:t>
      </w:r>
      <w:r w:rsidRPr="002961E1">
        <w:rPr>
          <w:sz w:val="28"/>
          <w:szCs w:val="28"/>
        </w:rPr>
        <w:t xml:space="preserve">подлежащих трансформации из одного вида угодий в другой, на территории </w:t>
      </w:r>
      <w:r w:rsidRPr="002961E1">
        <w:rPr>
          <w:spacing w:val="2"/>
          <w:sz w:val="28"/>
          <w:szCs w:val="28"/>
        </w:rPr>
        <w:t>муниципального образования Поспелихинский район Алтайского края</w:t>
      </w:r>
      <w:r w:rsidRPr="005B5B54">
        <w:rPr>
          <w:sz w:val="28"/>
          <w:szCs w:val="28"/>
        </w:rPr>
        <w:t xml:space="preserve"> (далее комиссия) создается постановлением Администрации район и действует в пределах границ муниципального образования</w:t>
      </w:r>
      <w:r>
        <w:rPr>
          <w:sz w:val="28"/>
          <w:szCs w:val="28"/>
        </w:rPr>
        <w:t xml:space="preserve"> Поспелихинский </w:t>
      </w:r>
      <w:r w:rsidRPr="005B5B54">
        <w:rPr>
          <w:sz w:val="28"/>
          <w:szCs w:val="28"/>
        </w:rPr>
        <w:t>район.</w:t>
      </w:r>
    </w:p>
    <w:p w:rsidR="002961E1" w:rsidRPr="005B5B54" w:rsidRDefault="002961E1" w:rsidP="002961E1">
      <w:pPr>
        <w:spacing w:line="238" w:lineRule="auto"/>
        <w:ind w:left="7" w:firstLine="70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5B5B54">
        <w:rPr>
          <w:sz w:val="28"/>
          <w:szCs w:val="28"/>
        </w:rPr>
        <w:t xml:space="preserve">Комиссия в своей работе руководствуется нормативно-правовыми актами Российской Федерации, Алтайского края, муниципальными правовыми актами, иными правовыми актами, настоящим Положением </w:t>
      </w:r>
      <w:r w:rsidRPr="002961E1">
        <w:rPr>
          <w:sz w:val="28"/>
          <w:szCs w:val="28"/>
        </w:rPr>
        <w:t>и</w:t>
      </w:r>
      <w:r w:rsidRPr="002961E1">
        <w:rPr>
          <w:bCs/>
          <w:sz w:val="28"/>
          <w:szCs w:val="28"/>
        </w:rPr>
        <w:t xml:space="preserve"> временным</w:t>
      </w:r>
      <w:r w:rsidRPr="005B5B54">
        <w:rPr>
          <w:bCs/>
          <w:sz w:val="28"/>
          <w:szCs w:val="28"/>
        </w:rPr>
        <w:t xml:space="preserve"> порядком инвентаризации земель сельскохозяйственного назначения, </w:t>
      </w:r>
      <w:r w:rsidRPr="005B5B54">
        <w:rPr>
          <w:sz w:val="28"/>
          <w:szCs w:val="28"/>
        </w:rPr>
        <w:t>подлежащих трансформации из одного вида угодий в другой.</w:t>
      </w:r>
    </w:p>
    <w:p w:rsidR="002961E1" w:rsidRPr="005B5B54" w:rsidRDefault="002961E1" w:rsidP="002961E1">
      <w:pPr>
        <w:spacing w:line="238" w:lineRule="auto"/>
        <w:ind w:left="7" w:firstLine="709"/>
        <w:jc w:val="both"/>
        <w:rPr>
          <w:sz w:val="20"/>
          <w:szCs w:val="20"/>
        </w:rPr>
      </w:pPr>
    </w:p>
    <w:p w:rsidR="002961E1" w:rsidRPr="005B5B54" w:rsidRDefault="002961E1" w:rsidP="002961E1">
      <w:pPr>
        <w:numPr>
          <w:ilvl w:val="0"/>
          <w:numId w:val="1"/>
        </w:numPr>
        <w:ind w:right="-6"/>
        <w:jc w:val="center"/>
        <w:rPr>
          <w:sz w:val="20"/>
          <w:szCs w:val="20"/>
        </w:rPr>
      </w:pPr>
      <w:r w:rsidRPr="005B5B54">
        <w:rPr>
          <w:b/>
          <w:bCs/>
          <w:sz w:val="28"/>
          <w:szCs w:val="28"/>
        </w:rPr>
        <w:t>Состав и порядок организации работы рабочей комиссии</w:t>
      </w:r>
    </w:p>
    <w:p w:rsidR="002961E1" w:rsidRPr="005B5B54" w:rsidRDefault="002961E1" w:rsidP="002961E1">
      <w:pPr>
        <w:spacing w:line="200" w:lineRule="exact"/>
        <w:ind w:firstLine="709"/>
        <w:rPr>
          <w:sz w:val="20"/>
          <w:szCs w:val="20"/>
        </w:rPr>
      </w:pPr>
    </w:p>
    <w:p w:rsidR="002961E1" w:rsidRPr="005B5B54" w:rsidRDefault="0024560F" w:rsidP="002961E1">
      <w:pPr>
        <w:spacing w:line="234" w:lineRule="auto"/>
        <w:ind w:left="7" w:firstLine="709"/>
        <w:jc w:val="both"/>
        <w:rPr>
          <w:sz w:val="20"/>
          <w:szCs w:val="20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2961E1" w:rsidRPr="005B5B54">
        <w:rPr>
          <w:sz w:val="28"/>
          <w:szCs w:val="28"/>
        </w:rPr>
        <w:t xml:space="preserve">Состав комиссии утверждается постановлением </w:t>
      </w:r>
      <w:r w:rsidR="002961E1">
        <w:rPr>
          <w:sz w:val="28"/>
          <w:szCs w:val="28"/>
        </w:rPr>
        <w:t>А</w:t>
      </w:r>
      <w:r w:rsidR="002961E1" w:rsidRPr="005B5B54">
        <w:rPr>
          <w:sz w:val="28"/>
          <w:szCs w:val="28"/>
        </w:rPr>
        <w:t xml:space="preserve">дминистрации муниципального образования </w:t>
      </w:r>
      <w:r w:rsidR="002961E1" w:rsidRPr="002961E1">
        <w:rPr>
          <w:spacing w:val="2"/>
          <w:sz w:val="28"/>
          <w:szCs w:val="28"/>
        </w:rPr>
        <w:t>Поспелихинский</w:t>
      </w:r>
      <w:r w:rsidR="002961E1">
        <w:rPr>
          <w:sz w:val="28"/>
          <w:szCs w:val="28"/>
        </w:rPr>
        <w:t xml:space="preserve"> район</w:t>
      </w:r>
      <w:r w:rsidR="002961E1" w:rsidRPr="005B5B54">
        <w:rPr>
          <w:sz w:val="28"/>
          <w:szCs w:val="28"/>
        </w:rPr>
        <w:t>.</w:t>
      </w:r>
    </w:p>
    <w:p w:rsidR="002961E1" w:rsidRPr="005B5B54" w:rsidRDefault="002961E1" w:rsidP="002961E1">
      <w:pPr>
        <w:spacing w:line="15" w:lineRule="exact"/>
        <w:ind w:firstLine="709"/>
        <w:jc w:val="both"/>
        <w:rPr>
          <w:sz w:val="20"/>
          <w:szCs w:val="20"/>
        </w:rPr>
      </w:pPr>
    </w:p>
    <w:p w:rsidR="002961E1" w:rsidRPr="005B5B54" w:rsidRDefault="0024560F" w:rsidP="002961E1">
      <w:pPr>
        <w:spacing w:line="234" w:lineRule="auto"/>
        <w:ind w:left="7" w:firstLine="709"/>
        <w:jc w:val="both"/>
        <w:rPr>
          <w:sz w:val="20"/>
          <w:szCs w:val="20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2961E1" w:rsidRPr="005B5B54">
        <w:rPr>
          <w:sz w:val="28"/>
          <w:szCs w:val="28"/>
        </w:rPr>
        <w:t>Комиссия создается в составе председателя, заместителя председателя, членов комиссии.</w:t>
      </w:r>
    </w:p>
    <w:p w:rsidR="002961E1" w:rsidRPr="005B5B54" w:rsidRDefault="002961E1" w:rsidP="002961E1">
      <w:pPr>
        <w:spacing w:line="2" w:lineRule="exact"/>
        <w:ind w:firstLine="709"/>
        <w:jc w:val="both"/>
        <w:rPr>
          <w:sz w:val="20"/>
          <w:szCs w:val="20"/>
        </w:rPr>
      </w:pPr>
    </w:p>
    <w:p w:rsidR="002961E1" w:rsidRPr="005B5B54" w:rsidRDefault="0024560F" w:rsidP="002961E1">
      <w:pPr>
        <w:ind w:left="7" w:firstLine="709"/>
        <w:jc w:val="both"/>
        <w:rPr>
          <w:sz w:val="20"/>
          <w:szCs w:val="20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="002961E1" w:rsidRPr="005B5B54">
        <w:rPr>
          <w:sz w:val="28"/>
          <w:szCs w:val="28"/>
        </w:rPr>
        <w:t>Председатель комиссии:</w:t>
      </w:r>
    </w:p>
    <w:p w:rsidR="002961E1" w:rsidRPr="005B5B54" w:rsidRDefault="0024560F" w:rsidP="0024560F">
      <w:pPr>
        <w:tabs>
          <w:tab w:val="left" w:pos="3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1E1" w:rsidRPr="005B5B54">
        <w:rPr>
          <w:sz w:val="28"/>
          <w:szCs w:val="28"/>
        </w:rPr>
        <w:t xml:space="preserve">осуществляет общее руководство и </w:t>
      </w:r>
      <w:proofErr w:type="gramStart"/>
      <w:r w:rsidR="002961E1" w:rsidRPr="005B5B54">
        <w:rPr>
          <w:sz w:val="28"/>
          <w:szCs w:val="28"/>
        </w:rPr>
        <w:t>контроль за</w:t>
      </w:r>
      <w:proofErr w:type="gramEnd"/>
      <w:r w:rsidR="002961E1" w:rsidRPr="005B5B54">
        <w:rPr>
          <w:sz w:val="28"/>
          <w:szCs w:val="28"/>
        </w:rPr>
        <w:t xml:space="preserve"> работой комиссии;</w:t>
      </w:r>
    </w:p>
    <w:p w:rsidR="0024560F" w:rsidRPr="005B5B54" w:rsidRDefault="0024560F" w:rsidP="0024560F">
      <w:pPr>
        <w:tabs>
          <w:tab w:val="left" w:pos="3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1E1" w:rsidRPr="005B5B54">
        <w:rPr>
          <w:sz w:val="28"/>
          <w:szCs w:val="28"/>
        </w:rPr>
        <w:t>планирует работу комиссии;</w:t>
      </w:r>
      <w:r w:rsidRPr="0024560F">
        <w:rPr>
          <w:sz w:val="28"/>
          <w:szCs w:val="28"/>
        </w:rPr>
        <w:t xml:space="preserve"> </w:t>
      </w:r>
      <w:r w:rsidRPr="005B5B54">
        <w:rPr>
          <w:sz w:val="28"/>
          <w:szCs w:val="28"/>
        </w:rPr>
        <w:t>проводит заседания комиссии;</w:t>
      </w:r>
    </w:p>
    <w:p w:rsidR="0024560F" w:rsidRPr="005B5B54" w:rsidRDefault="0024560F" w:rsidP="0024560F">
      <w:pPr>
        <w:spacing w:line="2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tabs>
          <w:tab w:val="left" w:pos="3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54">
        <w:rPr>
          <w:sz w:val="28"/>
          <w:szCs w:val="28"/>
        </w:rPr>
        <w:t>осуществляет иные полномочия, отнесенные к его компетенции;</w:t>
      </w:r>
    </w:p>
    <w:p w:rsidR="0024560F" w:rsidRPr="005B5B54" w:rsidRDefault="0024560F" w:rsidP="0024560F">
      <w:pPr>
        <w:tabs>
          <w:tab w:val="left" w:pos="307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</w:t>
      </w:r>
      <w:r w:rsidRPr="005B5B54">
        <w:rPr>
          <w:sz w:val="28"/>
          <w:szCs w:val="28"/>
        </w:rPr>
        <w:t>ри необходимости по согласованию приглашает для участия в работе комиссии на безвозмездной основе представителей органов государственной власти,</w:t>
      </w:r>
      <w:r>
        <w:rPr>
          <w:sz w:val="28"/>
          <w:szCs w:val="28"/>
        </w:rPr>
        <w:t xml:space="preserve"> </w:t>
      </w:r>
      <w:r w:rsidRPr="005B5B54">
        <w:rPr>
          <w:sz w:val="28"/>
          <w:szCs w:val="28"/>
        </w:rPr>
        <w:t>органов местного самоуправления; представителей специализированной научно-исследовательской организации, кадастровых инженеров, и иных заинтересованных лиц.</w:t>
      </w:r>
    </w:p>
    <w:p w:rsidR="0024560F" w:rsidRPr="005B5B54" w:rsidRDefault="0024560F" w:rsidP="0024560F">
      <w:pPr>
        <w:spacing w:line="2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>
        <w:rPr>
          <w:sz w:val="28"/>
          <w:szCs w:val="28"/>
        </w:rPr>
        <w:tab/>
      </w:r>
      <w:r w:rsidRPr="005B5B54">
        <w:rPr>
          <w:sz w:val="28"/>
          <w:szCs w:val="28"/>
        </w:rPr>
        <w:t>Члены комиссии:</w:t>
      </w:r>
    </w:p>
    <w:p w:rsidR="0024560F" w:rsidRPr="005B5B54" w:rsidRDefault="0024560F" w:rsidP="0024560F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5B5B54">
        <w:rPr>
          <w:sz w:val="28"/>
          <w:szCs w:val="28"/>
        </w:rPr>
        <w:t>ринимают участие в заседаниях комиссии;</w:t>
      </w:r>
    </w:p>
    <w:p w:rsidR="0024560F" w:rsidRPr="005B5B54" w:rsidRDefault="0024560F" w:rsidP="0024560F">
      <w:pPr>
        <w:spacing w:line="13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spacing w:line="234" w:lineRule="auto"/>
        <w:ind w:left="7" w:right="18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5B54">
        <w:rPr>
          <w:sz w:val="28"/>
          <w:szCs w:val="28"/>
        </w:rPr>
        <w:t>ыполняют поручения председателя к</w:t>
      </w:r>
      <w:r>
        <w:rPr>
          <w:sz w:val="28"/>
          <w:szCs w:val="28"/>
        </w:rPr>
        <w:t>омиссии;</w:t>
      </w:r>
    </w:p>
    <w:p w:rsidR="0024560F" w:rsidRPr="005B5B54" w:rsidRDefault="0024560F" w:rsidP="0024560F">
      <w:pPr>
        <w:tabs>
          <w:tab w:val="left" w:pos="10201"/>
        </w:tabs>
        <w:spacing w:line="234" w:lineRule="auto"/>
        <w:ind w:left="7" w:right="-5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5B5B54">
        <w:rPr>
          <w:sz w:val="28"/>
          <w:szCs w:val="28"/>
        </w:rPr>
        <w:t>одписывают решение комиссии (акт обследования земель).</w:t>
      </w:r>
    </w:p>
    <w:p w:rsidR="0024560F" w:rsidRPr="005B5B54" w:rsidRDefault="0024560F" w:rsidP="0024560F">
      <w:pPr>
        <w:spacing w:line="2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B5B54">
        <w:rPr>
          <w:sz w:val="28"/>
          <w:szCs w:val="28"/>
        </w:rPr>
        <w:t>Секретарь комиссии:</w:t>
      </w:r>
    </w:p>
    <w:p w:rsidR="0024560F" w:rsidRDefault="0024560F" w:rsidP="0024560F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B5B54">
        <w:rPr>
          <w:sz w:val="28"/>
          <w:szCs w:val="28"/>
        </w:rPr>
        <w:t>одготавливает материалы для рас</w:t>
      </w:r>
      <w:r>
        <w:rPr>
          <w:sz w:val="28"/>
          <w:szCs w:val="28"/>
        </w:rPr>
        <w:t>смотрения на заседании комиссии;</w:t>
      </w:r>
    </w:p>
    <w:p w:rsidR="0024560F" w:rsidRPr="005B5B54" w:rsidRDefault="0024560F" w:rsidP="0024560F">
      <w:pPr>
        <w:spacing w:line="235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5B5B54">
        <w:rPr>
          <w:sz w:val="28"/>
          <w:szCs w:val="28"/>
        </w:rPr>
        <w:t>ормирует утверждённые повестки дня для заседания комиссии и извещает о времени и дате проведения очередного (вне</w:t>
      </w:r>
      <w:r>
        <w:rPr>
          <w:sz w:val="28"/>
          <w:szCs w:val="28"/>
        </w:rPr>
        <w:t>очередного) заседания комиссии;</w:t>
      </w:r>
    </w:p>
    <w:p w:rsidR="0024560F" w:rsidRPr="005B5B54" w:rsidRDefault="0024560F" w:rsidP="0024560F">
      <w:pPr>
        <w:spacing w:line="1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5B54">
        <w:rPr>
          <w:sz w:val="28"/>
          <w:szCs w:val="28"/>
        </w:rPr>
        <w:t>едёт</w:t>
      </w:r>
      <w:r>
        <w:rPr>
          <w:sz w:val="28"/>
          <w:szCs w:val="28"/>
        </w:rPr>
        <w:t xml:space="preserve"> и оформляет протокол заседания;</w:t>
      </w:r>
    </w:p>
    <w:p w:rsidR="0024560F" w:rsidRPr="005B5B54" w:rsidRDefault="0024560F" w:rsidP="0024560F">
      <w:pPr>
        <w:spacing w:line="12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spacing w:line="234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B5B54">
        <w:rPr>
          <w:sz w:val="28"/>
          <w:szCs w:val="28"/>
        </w:rPr>
        <w:t>редставляет протокол заседания комиссии на подпись председательствующему на засед</w:t>
      </w:r>
      <w:r>
        <w:rPr>
          <w:sz w:val="28"/>
          <w:szCs w:val="28"/>
        </w:rPr>
        <w:t>ании комиссии и членам комиссии;</w:t>
      </w:r>
    </w:p>
    <w:p w:rsidR="0024560F" w:rsidRPr="005B5B54" w:rsidRDefault="0024560F" w:rsidP="0024560F">
      <w:pPr>
        <w:spacing w:line="2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B5B54">
        <w:rPr>
          <w:sz w:val="28"/>
          <w:szCs w:val="28"/>
        </w:rPr>
        <w:t>ассылает разработанные ко</w:t>
      </w:r>
      <w:r>
        <w:rPr>
          <w:sz w:val="28"/>
          <w:szCs w:val="28"/>
        </w:rPr>
        <w:t>миссией документы, рекомендации;</w:t>
      </w:r>
    </w:p>
    <w:p w:rsidR="0024560F" w:rsidRPr="005B5B54" w:rsidRDefault="0024560F" w:rsidP="0024560F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B5B54">
        <w:rPr>
          <w:sz w:val="28"/>
          <w:szCs w:val="28"/>
        </w:rPr>
        <w:t>ыполняет поручения председателя комиссии.</w:t>
      </w:r>
    </w:p>
    <w:p w:rsidR="0024560F" w:rsidRPr="005B5B54" w:rsidRDefault="0024560F" w:rsidP="0024560F">
      <w:pPr>
        <w:spacing w:line="15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spacing w:line="234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При отсутствии секретаря комиссии для ведения протокола назначается один из членов комиссии.</w:t>
      </w:r>
    </w:p>
    <w:p w:rsidR="0024560F" w:rsidRPr="005B5B54" w:rsidRDefault="0024560F" w:rsidP="0024560F">
      <w:pPr>
        <w:spacing w:line="15" w:lineRule="exact"/>
        <w:ind w:firstLine="709"/>
        <w:rPr>
          <w:sz w:val="28"/>
          <w:szCs w:val="28"/>
        </w:rPr>
      </w:pPr>
    </w:p>
    <w:p w:rsidR="0024560F" w:rsidRPr="005B5B54" w:rsidRDefault="0024560F" w:rsidP="0024560F">
      <w:pPr>
        <w:spacing w:line="236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5B5B54">
        <w:rPr>
          <w:sz w:val="28"/>
          <w:szCs w:val="28"/>
        </w:rPr>
        <w:t>Комиссия осуществляет свою деятельность в форме заседаний, в том числе выездных, а также в форме полевых обследований. Необходимость проведения очередного заседания комиссии определяется председателем комиссии.</w:t>
      </w:r>
    </w:p>
    <w:p w:rsidR="0024560F" w:rsidRPr="005B5B54" w:rsidRDefault="0024560F" w:rsidP="0024560F">
      <w:pPr>
        <w:spacing w:line="14" w:lineRule="exact"/>
        <w:ind w:firstLine="709"/>
        <w:rPr>
          <w:sz w:val="28"/>
          <w:szCs w:val="28"/>
        </w:rPr>
      </w:pPr>
    </w:p>
    <w:p w:rsidR="0024560F" w:rsidRPr="005B5B54" w:rsidRDefault="0024560F" w:rsidP="0024560F">
      <w:pPr>
        <w:spacing w:line="234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</w:t>
      </w: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5B5B54">
        <w:rPr>
          <w:sz w:val="28"/>
          <w:szCs w:val="28"/>
        </w:rPr>
        <w:t>Заседания комиссии считаются правомочными, если на них присутствует не менее половины от числа постоянных членов комиссии.</w:t>
      </w:r>
    </w:p>
    <w:p w:rsidR="0024560F" w:rsidRPr="005B5B54" w:rsidRDefault="0024560F" w:rsidP="0024560F">
      <w:pPr>
        <w:spacing w:line="17" w:lineRule="exact"/>
        <w:ind w:firstLine="709"/>
        <w:jc w:val="both"/>
        <w:rPr>
          <w:sz w:val="28"/>
          <w:szCs w:val="28"/>
        </w:rPr>
      </w:pPr>
    </w:p>
    <w:p w:rsidR="0024560F" w:rsidRPr="005B5B54" w:rsidRDefault="0024560F" w:rsidP="0024560F">
      <w:pPr>
        <w:spacing w:line="236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5B5B5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B5B54">
        <w:rPr>
          <w:sz w:val="28"/>
          <w:szCs w:val="28"/>
        </w:rPr>
        <w:t>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24560F" w:rsidRPr="005B5B54" w:rsidRDefault="0024560F" w:rsidP="0024560F">
      <w:pPr>
        <w:spacing w:line="14" w:lineRule="exact"/>
        <w:ind w:firstLine="709"/>
        <w:rPr>
          <w:sz w:val="28"/>
          <w:szCs w:val="28"/>
        </w:rPr>
      </w:pPr>
    </w:p>
    <w:p w:rsidR="0024560F" w:rsidRPr="005B5B54" w:rsidRDefault="002E6003" w:rsidP="0024560F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2.9</w:t>
      </w:r>
      <w:r w:rsidR="0024560F" w:rsidRPr="005B5B5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4560F" w:rsidRPr="005B5B54">
        <w:rPr>
          <w:sz w:val="28"/>
          <w:szCs w:val="28"/>
        </w:rPr>
        <w:t>Заседания оформляются протоколом. Полевое обследование оформляется актом полевого обследования. Протокол заседания комиссии и акт полевого обследования оформляется в течение 2 рабочих дней со дня заседания комиссии в одном экземпляре. Вышеуказанные документы подписываются председательствующим на заседании комиссии и постоян</w:t>
      </w:r>
      <w:r w:rsidR="0024560F">
        <w:rPr>
          <w:sz w:val="28"/>
          <w:szCs w:val="28"/>
        </w:rPr>
        <w:t xml:space="preserve">ными членами </w:t>
      </w:r>
      <w:r w:rsidR="0024560F" w:rsidRPr="005B5B54">
        <w:rPr>
          <w:sz w:val="28"/>
          <w:szCs w:val="28"/>
        </w:rPr>
        <w:t>комиссии.</w:t>
      </w:r>
    </w:p>
    <w:p w:rsidR="0024560F" w:rsidRPr="005B5B54" w:rsidRDefault="002E6003" w:rsidP="0024560F">
      <w:pPr>
        <w:spacing w:line="234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  <w:t xml:space="preserve"> </w:t>
      </w:r>
      <w:r w:rsidR="0024560F" w:rsidRPr="005B5B54">
        <w:rPr>
          <w:sz w:val="28"/>
          <w:szCs w:val="28"/>
        </w:rPr>
        <w:t xml:space="preserve">Материалы проведения инвентаризации </w:t>
      </w:r>
      <w:r w:rsidR="0024560F" w:rsidRPr="005B5B54">
        <w:rPr>
          <w:bCs/>
          <w:sz w:val="28"/>
          <w:szCs w:val="28"/>
        </w:rPr>
        <w:t xml:space="preserve">земель сельскохозяйственного назначения, </w:t>
      </w:r>
      <w:r w:rsidR="0024560F" w:rsidRPr="005B5B54">
        <w:rPr>
          <w:sz w:val="28"/>
          <w:szCs w:val="28"/>
        </w:rPr>
        <w:t xml:space="preserve">подлежащих трансформации из одного вида угодий в другой,  оформляются следующими документами: </w:t>
      </w:r>
    </w:p>
    <w:p w:rsidR="002E6003" w:rsidRPr="005B5B54" w:rsidRDefault="002E6003" w:rsidP="002E6003">
      <w:pPr>
        <w:spacing w:line="234" w:lineRule="auto"/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- планово - картографический материал Масштаба 1:25000 (выкипировка) с указанием номеров и площадей контуров</w:t>
      </w:r>
      <w:r w:rsidRPr="005B5B54">
        <w:rPr>
          <w:sz w:val="28"/>
          <w:szCs w:val="28"/>
          <w:vertAlign w:val="superscript"/>
        </w:rPr>
        <w:footnoteReference w:id="1"/>
      </w:r>
      <w:r w:rsidRPr="005B5B54">
        <w:rPr>
          <w:sz w:val="28"/>
          <w:szCs w:val="28"/>
        </w:rPr>
        <w:t xml:space="preserve">, подлежащих к трансформации; </w:t>
      </w:r>
    </w:p>
    <w:p w:rsidR="002E6003" w:rsidRPr="005B5B54" w:rsidRDefault="002E6003" w:rsidP="002E6003">
      <w:pPr>
        <w:spacing w:line="234" w:lineRule="auto"/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- экспликация земель;</w:t>
      </w:r>
    </w:p>
    <w:p w:rsidR="002E6003" w:rsidRPr="005B5B54" w:rsidRDefault="002E6003" w:rsidP="002E6003">
      <w:pPr>
        <w:spacing w:line="234" w:lineRule="auto"/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- ведомость изменившихся контуров по </w:t>
      </w:r>
      <w:proofErr w:type="spellStart"/>
      <w:r w:rsidRPr="005B5B54">
        <w:rPr>
          <w:sz w:val="28"/>
          <w:szCs w:val="28"/>
        </w:rPr>
        <w:t>госучету</w:t>
      </w:r>
      <w:proofErr w:type="spellEnd"/>
      <w:r w:rsidRPr="005B5B54">
        <w:rPr>
          <w:sz w:val="28"/>
          <w:szCs w:val="28"/>
        </w:rPr>
        <w:t>;</w:t>
      </w:r>
    </w:p>
    <w:p w:rsidR="002E6003" w:rsidRPr="005B5B54" w:rsidRDefault="002E6003" w:rsidP="002E6003">
      <w:pPr>
        <w:spacing w:line="234" w:lineRule="auto"/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- ведомость изменившихся контуров после  трансформации видов угодий;</w:t>
      </w:r>
    </w:p>
    <w:p w:rsidR="002E6003" w:rsidRPr="005B5B54" w:rsidRDefault="002E6003" w:rsidP="002E6003">
      <w:pPr>
        <w:ind w:right="-57" w:firstLine="709"/>
        <w:jc w:val="both"/>
        <w:rPr>
          <w:sz w:val="28"/>
          <w:szCs w:val="28"/>
          <w:lang w:eastAsia="en-US"/>
        </w:rPr>
      </w:pPr>
      <w:proofErr w:type="gramStart"/>
      <w:r w:rsidRPr="005B5B54">
        <w:rPr>
          <w:sz w:val="28"/>
          <w:szCs w:val="28"/>
        </w:rPr>
        <w:lastRenderedPageBreak/>
        <w:t xml:space="preserve">- акт инвентаризации земель сельскохозяйственного назначения, подлежащих трансформации из одного вида угодий в другой, с указанием культуртехнического состояния угодий, </w:t>
      </w:r>
      <w:r w:rsidRPr="005B5B54">
        <w:rPr>
          <w:sz w:val="28"/>
          <w:szCs w:val="28"/>
          <w:lang w:eastAsia="en-US"/>
        </w:rPr>
        <w:t xml:space="preserve">выводами и предложениями комиссии, в том числе </w:t>
      </w:r>
      <w:r w:rsidRPr="005B5B54">
        <w:rPr>
          <w:sz w:val="28"/>
          <w:szCs w:val="28"/>
        </w:rPr>
        <w:t xml:space="preserve">о возможности и целесообразности трансформации (изменения) вида угодий, их площадь, адресные ориентиры (по возможности координаты), а также </w:t>
      </w:r>
      <w:r w:rsidRPr="002E6003">
        <w:rPr>
          <w:rFonts w:eastAsia="Calibri"/>
          <w:bCs/>
          <w:sz w:val="28"/>
          <w:szCs w:val="28"/>
          <w:lang w:eastAsia="en-US"/>
        </w:rPr>
        <w:t>обязательные для выполнения правообладателями земель мероприятия по обеспечению рационального использования и охраны земель, утвержденные Федеральной службой земельного кадастра</w:t>
      </w:r>
      <w:proofErr w:type="gramEnd"/>
      <w:r w:rsidRPr="002E6003">
        <w:rPr>
          <w:rFonts w:eastAsia="Calibri"/>
          <w:bCs/>
          <w:sz w:val="28"/>
          <w:szCs w:val="28"/>
          <w:lang w:eastAsia="en-US"/>
        </w:rPr>
        <w:t xml:space="preserve"> или ее территориальными органами в соответствии с </w:t>
      </w:r>
      <w:hyperlink r:id="rId9" w:history="1">
        <w:r w:rsidRPr="002E6003">
          <w:rPr>
            <w:rFonts w:eastAsia="Calibri"/>
            <w:bCs/>
            <w:sz w:val="28"/>
            <w:szCs w:val="28"/>
            <w:lang w:eastAsia="en-US"/>
          </w:rPr>
          <w:t>п. 10</w:t>
        </w:r>
      </w:hyperlink>
      <w:r w:rsidRPr="002E6003">
        <w:rPr>
          <w:rFonts w:eastAsia="Calibri"/>
          <w:bCs/>
          <w:sz w:val="28"/>
          <w:szCs w:val="28"/>
          <w:lang w:eastAsia="en-US"/>
        </w:rPr>
        <w:t xml:space="preserve"> Положения о согласовании и утверждении землеустроительной документации, утвержденного Постановлением Правительства РФ от 11 июля 2002 г. № 514.</w:t>
      </w:r>
    </w:p>
    <w:p w:rsidR="002E6003" w:rsidRPr="005B5B54" w:rsidRDefault="002E6003" w:rsidP="002E6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5B5B54">
        <w:rPr>
          <w:sz w:val="28"/>
          <w:szCs w:val="28"/>
        </w:rPr>
        <w:t>.</w:t>
      </w:r>
      <w:r w:rsidRPr="005B5B54">
        <w:rPr>
          <w:sz w:val="28"/>
          <w:szCs w:val="28"/>
        </w:rPr>
        <w:tab/>
        <w:t xml:space="preserve">Работа членов комиссии осуществляется </w:t>
      </w:r>
      <w:r w:rsidR="00BF614C">
        <w:rPr>
          <w:sz w:val="28"/>
          <w:szCs w:val="28"/>
        </w:rPr>
        <w:t>на</w:t>
      </w:r>
      <w:r w:rsidRPr="005B5B54">
        <w:rPr>
          <w:sz w:val="28"/>
          <w:szCs w:val="28"/>
        </w:rPr>
        <w:t xml:space="preserve"> безвозмездной основе.</w:t>
      </w:r>
    </w:p>
    <w:p w:rsidR="002E6003" w:rsidRPr="005B5B54" w:rsidRDefault="002E6003" w:rsidP="002E6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Pr="005B5B54">
        <w:rPr>
          <w:sz w:val="28"/>
          <w:szCs w:val="28"/>
        </w:rPr>
        <w:t>Обязаннос</w:t>
      </w:r>
      <w:r w:rsidR="00BF614C">
        <w:rPr>
          <w:sz w:val="28"/>
          <w:szCs w:val="28"/>
        </w:rPr>
        <w:t xml:space="preserve">ти по ведению делопроизводства </w:t>
      </w:r>
      <w:r w:rsidRPr="005B5B54">
        <w:rPr>
          <w:sz w:val="28"/>
          <w:szCs w:val="28"/>
        </w:rPr>
        <w:t xml:space="preserve">комиссии, сохранность материалов (в том числе протоколов), их подготовке, в том числе к сдаче в архив, возлагаются решением </w:t>
      </w:r>
      <w:r>
        <w:rPr>
          <w:sz w:val="28"/>
          <w:szCs w:val="28"/>
        </w:rPr>
        <w:t>А</w:t>
      </w:r>
      <w:r w:rsidRPr="005B5B54">
        <w:rPr>
          <w:sz w:val="28"/>
          <w:szCs w:val="28"/>
        </w:rPr>
        <w:t>дминистрации района.</w:t>
      </w:r>
    </w:p>
    <w:p w:rsidR="002E6003" w:rsidRPr="005B5B54" w:rsidRDefault="002E6003" w:rsidP="002E6003">
      <w:pPr>
        <w:spacing w:line="200" w:lineRule="exact"/>
        <w:ind w:firstLine="709"/>
        <w:jc w:val="both"/>
        <w:rPr>
          <w:sz w:val="20"/>
          <w:szCs w:val="20"/>
        </w:rPr>
      </w:pPr>
    </w:p>
    <w:p w:rsidR="002E6003" w:rsidRPr="005B5B54" w:rsidRDefault="002E6003" w:rsidP="002E6003">
      <w:pPr>
        <w:ind w:right="-6" w:firstLine="709"/>
        <w:jc w:val="center"/>
        <w:rPr>
          <w:sz w:val="20"/>
          <w:szCs w:val="20"/>
        </w:rPr>
      </w:pPr>
      <w:r w:rsidRPr="005B5B54">
        <w:rPr>
          <w:b/>
          <w:bCs/>
          <w:sz w:val="28"/>
          <w:szCs w:val="28"/>
        </w:rPr>
        <w:t>3. Права комиссии</w:t>
      </w:r>
    </w:p>
    <w:p w:rsidR="002E6003" w:rsidRPr="005B5B54" w:rsidRDefault="002E6003" w:rsidP="002E6003">
      <w:pPr>
        <w:ind w:firstLine="709"/>
        <w:rPr>
          <w:sz w:val="20"/>
          <w:szCs w:val="20"/>
        </w:rPr>
      </w:pPr>
    </w:p>
    <w:p w:rsidR="002E6003" w:rsidRPr="005B5B54" w:rsidRDefault="002E6003" w:rsidP="002E6003">
      <w:pPr>
        <w:tabs>
          <w:tab w:val="left" w:pos="287"/>
        </w:tabs>
        <w:ind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 xml:space="preserve">3. К полномочиям комиссии по проведении инвентаризации </w:t>
      </w:r>
      <w:r w:rsidRPr="005B5B54">
        <w:rPr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sz w:val="28"/>
          <w:szCs w:val="28"/>
        </w:rPr>
        <w:t>подлежащих трансформации из одного вида угодий в другой относится:</w:t>
      </w:r>
    </w:p>
    <w:p w:rsidR="002E6003" w:rsidRPr="005B5B54" w:rsidRDefault="00787D30" w:rsidP="002E6003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2E6003" w:rsidRPr="005B5B54">
        <w:rPr>
          <w:sz w:val="28"/>
          <w:szCs w:val="28"/>
        </w:rPr>
        <w:t>рганизация инвентаризации территорий муниципального района (муниципального образования в районе) или его части (по земельному участку, групп</w:t>
      </w:r>
      <w:r>
        <w:rPr>
          <w:sz w:val="28"/>
          <w:szCs w:val="28"/>
        </w:rPr>
        <w:t>ам участков, землепользованиям).</w:t>
      </w:r>
    </w:p>
    <w:p w:rsidR="002E6003" w:rsidRPr="005B5B54" w:rsidRDefault="00787D30" w:rsidP="002E6003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="002E6003" w:rsidRPr="005B5B54">
        <w:rPr>
          <w:sz w:val="28"/>
          <w:szCs w:val="28"/>
        </w:rPr>
        <w:t>роведение обсле</w:t>
      </w:r>
      <w:r>
        <w:rPr>
          <w:sz w:val="28"/>
          <w:szCs w:val="28"/>
        </w:rPr>
        <w:t xml:space="preserve">дования, в том числе полевого, </w:t>
      </w:r>
      <w:r w:rsidR="002E6003" w:rsidRPr="005B5B54">
        <w:rPr>
          <w:sz w:val="28"/>
          <w:szCs w:val="28"/>
        </w:rPr>
        <w:t>территорий муниципального района (муниципального образования в районе) или его части (по земельному участку, групп</w:t>
      </w:r>
      <w:r>
        <w:rPr>
          <w:sz w:val="28"/>
          <w:szCs w:val="28"/>
        </w:rPr>
        <w:t>ам участков, землепользованиям).</w:t>
      </w:r>
    </w:p>
    <w:p w:rsidR="002E6003" w:rsidRPr="005B5B54" w:rsidRDefault="002E6003" w:rsidP="002E6003">
      <w:pPr>
        <w:spacing w:line="237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3.3. </w:t>
      </w:r>
      <w:r w:rsidR="00787D30">
        <w:rPr>
          <w:sz w:val="28"/>
          <w:szCs w:val="28"/>
        </w:rPr>
        <w:t>В</w:t>
      </w:r>
      <w:r w:rsidRPr="005B5B54">
        <w:rPr>
          <w:sz w:val="28"/>
          <w:szCs w:val="28"/>
        </w:rPr>
        <w:t>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</w:t>
      </w:r>
      <w:r w:rsidR="00787D30">
        <w:rPr>
          <w:sz w:val="28"/>
          <w:szCs w:val="28"/>
        </w:rPr>
        <w:t xml:space="preserve"> иными заинтересованными лицами.</w:t>
      </w:r>
    </w:p>
    <w:p w:rsidR="002E6003" w:rsidRPr="005B5B54" w:rsidRDefault="002E6003" w:rsidP="002E6003">
      <w:pPr>
        <w:spacing w:line="237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3.4. </w:t>
      </w:r>
      <w:r w:rsidR="00787D30">
        <w:rPr>
          <w:sz w:val="28"/>
          <w:szCs w:val="28"/>
        </w:rPr>
        <w:t>П</w:t>
      </w:r>
      <w:r w:rsidRPr="005B5B54">
        <w:rPr>
          <w:sz w:val="28"/>
          <w:szCs w:val="28"/>
        </w:rPr>
        <w:t xml:space="preserve">одписание материалов проведения инвентаризации </w:t>
      </w:r>
      <w:r w:rsidRPr="005B5B54">
        <w:rPr>
          <w:bCs/>
          <w:sz w:val="28"/>
          <w:szCs w:val="28"/>
        </w:rPr>
        <w:t xml:space="preserve">земель сельскохозяйственного назначения, </w:t>
      </w:r>
      <w:r w:rsidRPr="005B5B54">
        <w:rPr>
          <w:sz w:val="28"/>
          <w:szCs w:val="28"/>
        </w:rPr>
        <w:t>подлежащих  трансформации из одного вида угодий в другой, указанные в п. 2.1</w:t>
      </w:r>
      <w:r w:rsidR="00787D30">
        <w:rPr>
          <w:sz w:val="28"/>
          <w:szCs w:val="28"/>
        </w:rPr>
        <w:t>0</w:t>
      </w:r>
      <w:r w:rsidRPr="005B5B54">
        <w:rPr>
          <w:sz w:val="28"/>
          <w:szCs w:val="28"/>
        </w:rPr>
        <w:t xml:space="preserve"> настоящего положения.</w:t>
      </w:r>
    </w:p>
    <w:p w:rsidR="002E6003" w:rsidRPr="005B5B54" w:rsidRDefault="002E6003" w:rsidP="002E6003">
      <w:pPr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 xml:space="preserve">3.5. </w:t>
      </w:r>
      <w:r w:rsidR="00787D30">
        <w:rPr>
          <w:sz w:val="28"/>
          <w:szCs w:val="28"/>
        </w:rPr>
        <w:t>С</w:t>
      </w:r>
      <w:r w:rsidRPr="005B5B54">
        <w:rPr>
          <w:sz w:val="28"/>
          <w:szCs w:val="28"/>
        </w:rPr>
        <w:t xml:space="preserve">бор необходимых документов, материалов и информации о земельных участках, в отношении которых проводится инвентаризация, а также земельных участках, граничащих с </w:t>
      </w:r>
      <w:proofErr w:type="gramStart"/>
      <w:r w:rsidRPr="005B5B54">
        <w:rPr>
          <w:sz w:val="28"/>
          <w:szCs w:val="28"/>
        </w:rPr>
        <w:t>обследуемыми</w:t>
      </w:r>
      <w:proofErr w:type="gramEnd"/>
      <w:r w:rsidRPr="005B5B54">
        <w:rPr>
          <w:sz w:val="28"/>
          <w:szCs w:val="28"/>
        </w:rPr>
        <w:t xml:space="preserve"> у собственников, землепользователей, землевладельцев, арендаторов земельных участков из земель сельскохозяйственного назначения и иных лиц.</w:t>
      </w:r>
    </w:p>
    <w:p w:rsidR="002961E1" w:rsidRPr="005B5B54" w:rsidRDefault="002961E1" w:rsidP="002E6003">
      <w:pPr>
        <w:tabs>
          <w:tab w:val="left" w:pos="307"/>
        </w:tabs>
        <w:jc w:val="both"/>
        <w:rPr>
          <w:sz w:val="28"/>
          <w:szCs w:val="28"/>
        </w:rPr>
      </w:pPr>
    </w:p>
    <w:sectPr w:rsidR="002961E1" w:rsidRPr="005B5B54" w:rsidSect="005C4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F5" w:rsidRDefault="00612BF5" w:rsidP="002E6003">
      <w:r>
        <w:separator/>
      </w:r>
    </w:p>
  </w:endnote>
  <w:endnote w:type="continuationSeparator" w:id="0">
    <w:p w:rsidR="00612BF5" w:rsidRDefault="00612BF5" w:rsidP="002E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F5" w:rsidRDefault="00612BF5" w:rsidP="002E6003">
      <w:r>
        <w:separator/>
      </w:r>
    </w:p>
  </w:footnote>
  <w:footnote w:type="continuationSeparator" w:id="0">
    <w:p w:rsidR="00612BF5" w:rsidRDefault="00612BF5" w:rsidP="002E6003">
      <w:r>
        <w:continuationSeparator/>
      </w:r>
    </w:p>
  </w:footnote>
  <w:footnote w:id="1">
    <w:p w:rsidR="002E6003" w:rsidRPr="005860F6" w:rsidRDefault="002E6003" w:rsidP="002E6003">
      <w:pPr>
        <w:pStyle w:val="a9"/>
        <w:rPr>
          <w:rFonts w:ascii="Times New Roman" w:hAnsi="Times New Roman"/>
        </w:rPr>
      </w:pPr>
      <w:r w:rsidRPr="005860F6">
        <w:rPr>
          <w:rStyle w:val="ab"/>
          <w:rFonts w:ascii="Times New Roman" w:hAnsi="Times New Roman"/>
        </w:rPr>
        <w:footnoteRef/>
      </w:r>
      <w:r w:rsidRPr="005860F6">
        <w:rPr>
          <w:rFonts w:ascii="Times New Roman" w:hAnsi="Times New Roman"/>
        </w:rPr>
        <w:t xml:space="preserve"> В случае отсутствия номеров и площадей на картах Внутрихозяйственных проект</w:t>
      </w:r>
      <w:r>
        <w:rPr>
          <w:rFonts w:ascii="Times New Roman" w:hAnsi="Times New Roman"/>
        </w:rPr>
        <w:t>ов</w:t>
      </w:r>
      <w:r w:rsidRPr="005860F6">
        <w:rPr>
          <w:rFonts w:ascii="Times New Roman" w:hAnsi="Times New Roman"/>
        </w:rPr>
        <w:t xml:space="preserve"> перераспределения земель полученных из Государственного фонда данных Управления Росреестра по Алтайскому краю, допускается указывать номера из ведомственной системы АИС «Респак»</w:t>
      </w:r>
    </w:p>
    <w:p w:rsidR="002E6003" w:rsidRDefault="002E6003" w:rsidP="002E6003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3">
    <w:nsid w:val="142E682B"/>
    <w:multiLevelType w:val="hybridMultilevel"/>
    <w:tmpl w:val="5A305D6E"/>
    <w:lvl w:ilvl="0" w:tplc="CF9E7B1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CE"/>
    <w:rsid w:val="00001DA1"/>
    <w:rsid w:val="0001739A"/>
    <w:rsid w:val="0003130F"/>
    <w:rsid w:val="00035A57"/>
    <w:rsid w:val="000F7A56"/>
    <w:rsid w:val="00111D7E"/>
    <w:rsid w:val="001148FB"/>
    <w:rsid w:val="00155C37"/>
    <w:rsid w:val="001D6044"/>
    <w:rsid w:val="001D7319"/>
    <w:rsid w:val="001F5767"/>
    <w:rsid w:val="0024560F"/>
    <w:rsid w:val="00263012"/>
    <w:rsid w:val="002718FD"/>
    <w:rsid w:val="002743C8"/>
    <w:rsid w:val="00284BB7"/>
    <w:rsid w:val="00286CCF"/>
    <w:rsid w:val="00293332"/>
    <w:rsid w:val="002961E1"/>
    <w:rsid w:val="002A583B"/>
    <w:rsid w:val="002B6ADB"/>
    <w:rsid w:val="002E6003"/>
    <w:rsid w:val="003161E9"/>
    <w:rsid w:val="00316AA1"/>
    <w:rsid w:val="0032482F"/>
    <w:rsid w:val="00324AC0"/>
    <w:rsid w:val="00373785"/>
    <w:rsid w:val="003D0FCB"/>
    <w:rsid w:val="004024B8"/>
    <w:rsid w:val="00433FA4"/>
    <w:rsid w:val="00487CE3"/>
    <w:rsid w:val="004A15C4"/>
    <w:rsid w:val="004D72AB"/>
    <w:rsid w:val="00523229"/>
    <w:rsid w:val="005252BA"/>
    <w:rsid w:val="00526333"/>
    <w:rsid w:val="00546174"/>
    <w:rsid w:val="005C0915"/>
    <w:rsid w:val="005C4BCF"/>
    <w:rsid w:val="005F20B5"/>
    <w:rsid w:val="005F245B"/>
    <w:rsid w:val="00612BF5"/>
    <w:rsid w:val="00672888"/>
    <w:rsid w:val="006A51B2"/>
    <w:rsid w:val="006C50EC"/>
    <w:rsid w:val="00716EE4"/>
    <w:rsid w:val="007213D0"/>
    <w:rsid w:val="007233B3"/>
    <w:rsid w:val="00761531"/>
    <w:rsid w:val="00780F39"/>
    <w:rsid w:val="00787649"/>
    <w:rsid w:val="00787D30"/>
    <w:rsid w:val="008016CE"/>
    <w:rsid w:val="00810E6D"/>
    <w:rsid w:val="008708FA"/>
    <w:rsid w:val="008C6859"/>
    <w:rsid w:val="00910C1E"/>
    <w:rsid w:val="00915CDF"/>
    <w:rsid w:val="0092763B"/>
    <w:rsid w:val="0094007C"/>
    <w:rsid w:val="0095008B"/>
    <w:rsid w:val="00971F6B"/>
    <w:rsid w:val="00982D8C"/>
    <w:rsid w:val="0098386E"/>
    <w:rsid w:val="009975D8"/>
    <w:rsid w:val="009A5B2C"/>
    <w:rsid w:val="009A739A"/>
    <w:rsid w:val="009C1807"/>
    <w:rsid w:val="009D5B8F"/>
    <w:rsid w:val="009E37C9"/>
    <w:rsid w:val="009E3AD2"/>
    <w:rsid w:val="009F4726"/>
    <w:rsid w:val="009F4F3A"/>
    <w:rsid w:val="00A2750A"/>
    <w:rsid w:val="00A3705B"/>
    <w:rsid w:val="00AE0C13"/>
    <w:rsid w:val="00B0379E"/>
    <w:rsid w:val="00B2551D"/>
    <w:rsid w:val="00B3314B"/>
    <w:rsid w:val="00B375CB"/>
    <w:rsid w:val="00B37769"/>
    <w:rsid w:val="00B42119"/>
    <w:rsid w:val="00B96C9F"/>
    <w:rsid w:val="00BC0CF6"/>
    <w:rsid w:val="00BF614C"/>
    <w:rsid w:val="00C06C0D"/>
    <w:rsid w:val="00C13BF3"/>
    <w:rsid w:val="00C140C7"/>
    <w:rsid w:val="00C16378"/>
    <w:rsid w:val="00C241A8"/>
    <w:rsid w:val="00C362D4"/>
    <w:rsid w:val="00C94F3B"/>
    <w:rsid w:val="00D03F01"/>
    <w:rsid w:val="00D04A3B"/>
    <w:rsid w:val="00D624DF"/>
    <w:rsid w:val="00D92415"/>
    <w:rsid w:val="00DC5B1D"/>
    <w:rsid w:val="00DD52C7"/>
    <w:rsid w:val="00DE6728"/>
    <w:rsid w:val="00DF3DDD"/>
    <w:rsid w:val="00E42704"/>
    <w:rsid w:val="00E57691"/>
    <w:rsid w:val="00E618F0"/>
    <w:rsid w:val="00E75E92"/>
    <w:rsid w:val="00E96139"/>
    <w:rsid w:val="00EA5C29"/>
    <w:rsid w:val="00EC5055"/>
    <w:rsid w:val="00F353FA"/>
    <w:rsid w:val="00F953FC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3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739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B331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3314B"/>
  </w:style>
  <w:style w:type="table" w:styleId="a6">
    <w:name w:val="Table Grid"/>
    <w:basedOn w:val="a1"/>
    <w:rsid w:val="002A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1637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75E92"/>
    <w:pPr>
      <w:ind w:left="720"/>
      <w:contextualSpacing/>
    </w:pPr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526333"/>
    <w:rPr>
      <w:b/>
      <w:bCs/>
      <w:kern w:val="36"/>
      <w:sz w:val="48"/>
      <w:szCs w:val="48"/>
    </w:rPr>
  </w:style>
  <w:style w:type="paragraph" w:styleId="a9">
    <w:name w:val="footnote text"/>
    <w:basedOn w:val="a"/>
    <w:link w:val="aa"/>
    <w:uiPriority w:val="99"/>
    <w:unhideWhenUsed/>
    <w:rsid w:val="002E60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2E6003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E60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3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739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B331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3314B"/>
  </w:style>
  <w:style w:type="table" w:styleId="a6">
    <w:name w:val="Table Grid"/>
    <w:basedOn w:val="a1"/>
    <w:rsid w:val="002A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1637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75E92"/>
    <w:pPr>
      <w:ind w:left="720"/>
      <w:contextualSpacing/>
    </w:pPr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526333"/>
    <w:rPr>
      <w:b/>
      <w:bCs/>
      <w:kern w:val="36"/>
      <w:sz w:val="48"/>
      <w:szCs w:val="48"/>
    </w:rPr>
  </w:style>
  <w:style w:type="paragraph" w:styleId="a9">
    <w:name w:val="footnote text"/>
    <w:basedOn w:val="a"/>
    <w:link w:val="aa"/>
    <w:uiPriority w:val="99"/>
    <w:unhideWhenUsed/>
    <w:rsid w:val="002E60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2E6003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E6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965DB9EE672F1548066F50EF512118CF8D5E90CB1C8BF6A77743B91089078344426EDF3A16CF58FC2F4F92477F4565A1F143154060D5N0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5BE0-C059-4319-97CB-A77B652A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11113</CharactersWithSpaces>
  <SharedDoc>false</SharedDoc>
  <HLinks>
    <vt:vector size="6" baseType="variant"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consultantplus://offline/ref=93965DB9EE672F1548066F50EF512118CF8D5E90CB1C8BF6A77743B91089078344426EDF3A16CF58FC2F4F92477F4565A1F143154060D5N0tAB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Света</dc:creator>
  <cp:lastModifiedBy>Специалист госуслуги</cp:lastModifiedBy>
  <cp:revision>2</cp:revision>
  <cp:lastPrinted>2020-05-25T07:24:00Z</cp:lastPrinted>
  <dcterms:created xsi:type="dcterms:W3CDTF">2020-06-29T08:41:00Z</dcterms:created>
  <dcterms:modified xsi:type="dcterms:W3CDTF">2020-06-29T08:41:00Z</dcterms:modified>
</cp:coreProperties>
</file>