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156" w:rsidRPr="002C2759" w:rsidRDefault="004E6156" w:rsidP="004E6156">
      <w:pPr>
        <w:jc w:val="center"/>
        <w:rPr>
          <w:rFonts w:ascii="Times New Roman" w:hAnsi="Times New Roman" w:cs="Times New Roman"/>
          <w:color w:val="auto"/>
          <w:sz w:val="28"/>
          <w:szCs w:val="20"/>
        </w:rPr>
      </w:pPr>
      <w:r w:rsidRPr="002C2759">
        <w:rPr>
          <w:rFonts w:ascii="Times New Roman" w:hAnsi="Times New Roman" w:cs="Times New Roman"/>
          <w:color w:val="auto"/>
          <w:sz w:val="28"/>
          <w:szCs w:val="20"/>
        </w:rPr>
        <w:t>АДМИНИСТРАЦИЯ ПОСПЕЛИХИНСКОГО РАЙОНА</w:t>
      </w:r>
    </w:p>
    <w:p w:rsidR="004E6156" w:rsidRPr="002C2759" w:rsidRDefault="004E6156" w:rsidP="004E6156">
      <w:pPr>
        <w:jc w:val="center"/>
        <w:rPr>
          <w:rFonts w:ascii="Times New Roman" w:hAnsi="Times New Roman" w:cs="Times New Roman"/>
          <w:color w:val="auto"/>
          <w:sz w:val="28"/>
          <w:szCs w:val="20"/>
        </w:rPr>
      </w:pPr>
      <w:r w:rsidRPr="002C2759">
        <w:rPr>
          <w:rFonts w:ascii="Times New Roman" w:hAnsi="Times New Roman" w:cs="Times New Roman"/>
          <w:color w:val="auto"/>
          <w:sz w:val="28"/>
          <w:szCs w:val="20"/>
        </w:rPr>
        <w:t>АЛТАЙСКОГО КРАЯ</w:t>
      </w:r>
    </w:p>
    <w:p w:rsidR="004E6156" w:rsidRPr="002C2759" w:rsidRDefault="004E6156" w:rsidP="004E6156">
      <w:pPr>
        <w:jc w:val="center"/>
        <w:rPr>
          <w:rFonts w:ascii="Times New Roman" w:hAnsi="Times New Roman" w:cs="Times New Roman"/>
          <w:color w:val="auto"/>
          <w:sz w:val="28"/>
          <w:szCs w:val="20"/>
        </w:rPr>
      </w:pPr>
    </w:p>
    <w:p w:rsidR="004E6156" w:rsidRPr="002C2759" w:rsidRDefault="004E6156" w:rsidP="004E6156">
      <w:pPr>
        <w:jc w:val="center"/>
        <w:rPr>
          <w:rFonts w:ascii="Times New Roman" w:hAnsi="Times New Roman" w:cs="Times New Roman"/>
          <w:color w:val="auto"/>
          <w:sz w:val="28"/>
          <w:szCs w:val="20"/>
        </w:rPr>
      </w:pPr>
    </w:p>
    <w:p w:rsidR="004E6156" w:rsidRPr="002C2759" w:rsidRDefault="004E6156" w:rsidP="004E6156">
      <w:pPr>
        <w:jc w:val="center"/>
        <w:rPr>
          <w:rFonts w:ascii="Times New Roman" w:hAnsi="Times New Roman" w:cs="Times New Roman"/>
          <w:color w:val="auto"/>
          <w:sz w:val="28"/>
          <w:szCs w:val="20"/>
        </w:rPr>
      </w:pPr>
      <w:r w:rsidRPr="002C2759">
        <w:rPr>
          <w:rFonts w:ascii="Times New Roman" w:hAnsi="Times New Roman" w:cs="Times New Roman"/>
          <w:color w:val="auto"/>
          <w:sz w:val="28"/>
          <w:szCs w:val="20"/>
        </w:rPr>
        <w:t xml:space="preserve">ПОСТАНОВЛЕНИЕ </w:t>
      </w:r>
    </w:p>
    <w:p w:rsidR="004E6156" w:rsidRPr="002C2759" w:rsidRDefault="004E6156" w:rsidP="004E6156">
      <w:pPr>
        <w:jc w:val="center"/>
        <w:rPr>
          <w:rFonts w:ascii="Times New Roman" w:hAnsi="Times New Roman" w:cs="Times New Roman"/>
          <w:color w:val="auto"/>
          <w:sz w:val="28"/>
          <w:szCs w:val="20"/>
        </w:rPr>
      </w:pPr>
    </w:p>
    <w:p w:rsidR="004E6156" w:rsidRPr="002C2759" w:rsidRDefault="004E6156" w:rsidP="004E6156">
      <w:pPr>
        <w:jc w:val="center"/>
        <w:rPr>
          <w:rFonts w:ascii="Times New Roman" w:hAnsi="Times New Roman" w:cs="Times New Roman"/>
          <w:color w:val="auto"/>
          <w:sz w:val="28"/>
          <w:szCs w:val="20"/>
        </w:rPr>
      </w:pPr>
      <w:r>
        <w:rPr>
          <w:rFonts w:ascii="Times New Roman" w:hAnsi="Times New Roman" w:cs="Times New Roman"/>
          <w:color w:val="auto"/>
          <w:sz w:val="28"/>
          <w:szCs w:val="20"/>
        </w:rPr>
        <w:t xml:space="preserve"> </w:t>
      </w:r>
    </w:p>
    <w:p w:rsidR="004E6156" w:rsidRPr="00E701A1" w:rsidRDefault="00A2269D" w:rsidP="004E6156">
      <w:pPr>
        <w:jc w:val="both"/>
        <w:rPr>
          <w:rFonts w:ascii="Times New Roman" w:hAnsi="Times New Roman" w:cs="Times New Roman"/>
          <w:color w:val="auto"/>
          <w:sz w:val="28"/>
          <w:szCs w:val="20"/>
        </w:rPr>
      </w:pPr>
      <w:r w:rsidRPr="00A2269D">
        <w:rPr>
          <w:rFonts w:ascii="Times New Roman" w:hAnsi="Times New Roman" w:cs="Times New Roman"/>
          <w:color w:val="auto"/>
          <w:sz w:val="28"/>
          <w:szCs w:val="20"/>
        </w:rPr>
        <w:t>18.06.2020</w:t>
      </w:r>
      <w:r w:rsidRPr="00A2269D">
        <w:rPr>
          <w:rFonts w:ascii="Times New Roman" w:hAnsi="Times New Roman" w:cs="Times New Roman"/>
          <w:color w:val="auto"/>
          <w:sz w:val="28"/>
          <w:szCs w:val="20"/>
        </w:rPr>
        <w:tab/>
      </w:r>
      <w:r w:rsidRPr="00A2269D">
        <w:rPr>
          <w:rFonts w:ascii="Times New Roman" w:hAnsi="Times New Roman" w:cs="Times New Roman"/>
          <w:color w:val="auto"/>
          <w:sz w:val="28"/>
          <w:szCs w:val="20"/>
        </w:rPr>
        <w:tab/>
      </w:r>
      <w:r w:rsidRPr="00A2269D">
        <w:rPr>
          <w:rFonts w:ascii="Times New Roman" w:hAnsi="Times New Roman" w:cs="Times New Roman"/>
          <w:color w:val="auto"/>
          <w:sz w:val="28"/>
          <w:szCs w:val="20"/>
        </w:rPr>
        <w:tab/>
      </w:r>
      <w:r w:rsidR="004E6156" w:rsidRPr="002C2759">
        <w:rPr>
          <w:rFonts w:ascii="Times New Roman" w:hAnsi="Times New Roman" w:cs="Times New Roman"/>
          <w:color w:val="auto"/>
          <w:sz w:val="28"/>
          <w:szCs w:val="20"/>
        </w:rPr>
        <w:tab/>
      </w:r>
      <w:r w:rsidR="004E6156" w:rsidRPr="002C2759">
        <w:rPr>
          <w:rFonts w:ascii="Times New Roman" w:hAnsi="Times New Roman" w:cs="Times New Roman"/>
          <w:color w:val="auto"/>
          <w:sz w:val="28"/>
          <w:szCs w:val="20"/>
        </w:rPr>
        <w:tab/>
      </w:r>
      <w:r w:rsidR="004E6156" w:rsidRPr="002C2759">
        <w:rPr>
          <w:rFonts w:ascii="Times New Roman" w:hAnsi="Times New Roman" w:cs="Times New Roman"/>
          <w:color w:val="auto"/>
          <w:sz w:val="28"/>
          <w:szCs w:val="20"/>
        </w:rPr>
        <w:tab/>
      </w:r>
      <w:r w:rsidR="004E6156" w:rsidRPr="002C2759">
        <w:rPr>
          <w:rFonts w:ascii="Times New Roman" w:hAnsi="Times New Roman" w:cs="Times New Roman"/>
          <w:color w:val="auto"/>
          <w:sz w:val="28"/>
          <w:szCs w:val="20"/>
        </w:rPr>
        <w:tab/>
      </w:r>
      <w:r w:rsidR="00E701A1">
        <w:rPr>
          <w:rFonts w:ascii="Times New Roman" w:hAnsi="Times New Roman" w:cs="Times New Roman"/>
          <w:color w:val="auto"/>
          <w:sz w:val="28"/>
          <w:szCs w:val="20"/>
        </w:rPr>
        <w:tab/>
        <w:t xml:space="preserve">     </w:t>
      </w:r>
      <w:r w:rsidR="00E701A1">
        <w:rPr>
          <w:rFonts w:ascii="Times New Roman" w:hAnsi="Times New Roman" w:cs="Times New Roman"/>
          <w:color w:val="auto"/>
          <w:sz w:val="28"/>
          <w:szCs w:val="20"/>
        </w:rPr>
        <w:tab/>
      </w:r>
      <w:r w:rsidR="00E701A1">
        <w:rPr>
          <w:rFonts w:ascii="Times New Roman" w:hAnsi="Times New Roman" w:cs="Times New Roman"/>
          <w:color w:val="auto"/>
          <w:sz w:val="28"/>
          <w:szCs w:val="20"/>
        </w:rPr>
        <w:tab/>
      </w:r>
      <w:r>
        <w:rPr>
          <w:rFonts w:ascii="Times New Roman" w:hAnsi="Times New Roman" w:cs="Times New Roman"/>
          <w:color w:val="auto"/>
          <w:sz w:val="28"/>
          <w:szCs w:val="20"/>
        </w:rPr>
        <w:t xml:space="preserve">  </w:t>
      </w:r>
      <w:r w:rsidR="00E701A1">
        <w:rPr>
          <w:rFonts w:ascii="Times New Roman" w:hAnsi="Times New Roman" w:cs="Times New Roman"/>
          <w:color w:val="auto"/>
          <w:sz w:val="28"/>
          <w:szCs w:val="20"/>
        </w:rPr>
        <w:t xml:space="preserve"> </w:t>
      </w:r>
      <w:r w:rsidR="004E6156">
        <w:rPr>
          <w:rFonts w:ascii="Times New Roman" w:hAnsi="Times New Roman" w:cs="Times New Roman"/>
          <w:color w:val="auto"/>
          <w:sz w:val="28"/>
          <w:szCs w:val="20"/>
        </w:rPr>
        <w:t xml:space="preserve"> </w:t>
      </w:r>
      <w:r w:rsidR="004E6156" w:rsidRPr="002C2759">
        <w:rPr>
          <w:rFonts w:ascii="Times New Roman" w:hAnsi="Times New Roman" w:cs="Times New Roman"/>
          <w:color w:val="auto"/>
          <w:sz w:val="28"/>
          <w:szCs w:val="20"/>
        </w:rPr>
        <w:t xml:space="preserve">№ </w:t>
      </w:r>
      <w:r>
        <w:rPr>
          <w:rFonts w:ascii="Times New Roman" w:hAnsi="Times New Roman" w:cs="Times New Roman"/>
          <w:color w:val="auto"/>
          <w:sz w:val="28"/>
          <w:szCs w:val="20"/>
        </w:rPr>
        <w:t>302</w:t>
      </w:r>
    </w:p>
    <w:p w:rsidR="004E6156" w:rsidRPr="002C2759" w:rsidRDefault="004E6156" w:rsidP="004E6156">
      <w:pPr>
        <w:jc w:val="center"/>
        <w:rPr>
          <w:rFonts w:ascii="Times New Roman" w:hAnsi="Times New Roman" w:cs="Times New Roman"/>
          <w:color w:val="auto"/>
          <w:sz w:val="28"/>
          <w:szCs w:val="20"/>
        </w:rPr>
      </w:pPr>
      <w:r>
        <w:rPr>
          <w:rFonts w:ascii="Times New Roman" w:hAnsi="Times New Roman" w:cs="Times New Roman"/>
          <w:color w:val="auto"/>
          <w:sz w:val="28"/>
          <w:szCs w:val="20"/>
        </w:rPr>
        <w:t xml:space="preserve"> </w:t>
      </w:r>
      <w:proofErr w:type="gramStart"/>
      <w:r w:rsidRPr="002C2759">
        <w:rPr>
          <w:rFonts w:ascii="Times New Roman" w:hAnsi="Times New Roman" w:cs="Times New Roman"/>
          <w:color w:val="auto"/>
          <w:sz w:val="28"/>
          <w:szCs w:val="20"/>
        </w:rPr>
        <w:t>с</w:t>
      </w:r>
      <w:proofErr w:type="gramEnd"/>
      <w:r w:rsidRPr="002C2759">
        <w:rPr>
          <w:rFonts w:ascii="Times New Roman" w:hAnsi="Times New Roman" w:cs="Times New Roman"/>
          <w:color w:val="auto"/>
          <w:sz w:val="28"/>
          <w:szCs w:val="20"/>
        </w:rPr>
        <w:t>. Поспелиха</w:t>
      </w:r>
    </w:p>
    <w:p w:rsidR="004E6156" w:rsidRPr="002C2759" w:rsidRDefault="004E6156" w:rsidP="004E6156">
      <w:pPr>
        <w:jc w:val="both"/>
        <w:rPr>
          <w:rFonts w:ascii="Times New Roman" w:hAnsi="Times New Roman" w:cs="Times New Roman"/>
          <w:color w:val="auto"/>
          <w:sz w:val="28"/>
          <w:szCs w:val="20"/>
        </w:rPr>
      </w:pPr>
    </w:p>
    <w:p w:rsidR="004E6156" w:rsidRPr="002C2759" w:rsidRDefault="004E6156" w:rsidP="004E6156">
      <w:pPr>
        <w:jc w:val="both"/>
        <w:rPr>
          <w:rFonts w:ascii="Times New Roman" w:hAnsi="Times New Roman" w:cs="Times New Roman"/>
          <w:color w:val="auto"/>
          <w:sz w:val="28"/>
          <w:szCs w:val="20"/>
        </w:rPr>
      </w:pPr>
    </w:p>
    <w:p w:rsidR="004E6156" w:rsidRPr="002C2759" w:rsidRDefault="004E6156" w:rsidP="004E6156">
      <w:pPr>
        <w:tabs>
          <w:tab w:val="left" w:pos="4536"/>
        </w:tabs>
        <w:ind w:right="481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C2759">
        <w:rPr>
          <w:rFonts w:ascii="Times New Roman" w:hAnsi="Times New Roman" w:cs="Times New Roman"/>
          <w:color w:val="auto"/>
          <w:sz w:val="28"/>
          <w:szCs w:val="28"/>
        </w:rPr>
        <w:t>Об утверждении Устава муниц</w:t>
      </w:r>
      <w:r w:rsidRPr="002C2759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2C2759">
        <w:rPr>
          <w:rFonts w:ascii="Times New Roman" w:hAnsi="Times New Roman" w:cs="Times New Roman"/>
          <w:color w:val="auto"/>
          <w:sz w:val="28"/>
          <w:szCs w:val="28"/>
        </w:rPr>
        <w:t>пального бюджетного дошкольного образовательного учреждения «Де</w:t>
      </w:r>
      <w:r w:rsidRPr="002C2759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2C2759">
        <w:rPr>
          <w:rFonts w:ascii="Times New Roman" w:hAnsi="Times New Roman" w:cs="Times New Roman"/>
          <w:color w:val="auto"/>
          <w:sz w:val="28"/>
          <w:szCs w:val="28"/>
        </w:rPr>
        <w:t>ский сад № 4 «Радуга» Поспелихи</w:t>
      </w:r>
      <w:r w:rsidRPr="002C2759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2C2759">
        <w:rPr>
          <w:rFonts w:ascii="Times New Roman" w:hAnsi="Times New Roman" w:cs="Times New Roman"/>
          <w:color w:val="auto"/>
          <w:sz w:val="28"/>
          <w:szCs w:val="28"/>
        </w:rPr>
        <w:t>ского района Алтайского края</w:t>
      </w:r>
    </w:p>
    <w:p w:rsidR="004E6156" w:rsidRPr="002C2759" w:rsidRDefault="004E6156" w:rsidP="004E6156">
      <w:pPr>
        <w:autoSpaceDE w:val="0"/>
        <w:autoSpaceDN w:val="0"/>
        <w:adjustRightInd w:val="0"/>
        <w:ind w:right="4819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4E6156" w:rsidRPr="002C2759" w:rsidRDefault="004E6156" w:rsidP="004E6156">
      <w:pPr>
        <w:autoSpaceDE w:val="0"/>
        <w:autoSpaceDN w:val="0"/>
        <w:adjustRightInd w:val="0"/>
        <w:ind w:right="4819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4E6156" w:rsidRPr="002C2759" w:rsidRDefault="004E6156" w:rsidP="004E6156">
      <w:pPr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На основании предписания Министерства образования и науки Алта</w:t>
      </w:r>
      <w:r>
        <w:rPr>
          <w:rFonts w:ascii="Times New Roman" w:hAnsi="Times New Roman" w:cs="Times New Roman"/>
          <w:color w:val="auto"/>
          <w:sz w:val="28"/>
          <w:szCs w:val="28"/>
        </w:rPr>
        <w:t>й</w:t>
      </w:r>
      <w:r>
        <w:rPr>
          <w:rFonts w:ascii="Times New Roman" w:hAnsi="Times New Roman" w:cs="Times New Roman"/>
          <w:color w:val="auto"/>
          <w:sz w:val="28"/>
          <w:szCs w:val="28"/>
        </w:rPr>
        <w:t>ског</w:t>
      </w:r>
      <w:r w:rsidR="005A765F">
        <w:rPr>
          <w:rFonts w:ascii="Times New Roman" w:hAnsi="Times New Roman" w:cs="Times New Roman"/>
          <w:color w:val="auto"/>
          <w:sz w:val="28"/>
          <w:szCs w:val="28"/>
        </w:rPr>
        <w:t>о края от 16.01.2020 №8 «Об устранении нарушений»</w:t>
      </w:r>
      <w:r w:rsidRPr="002C2759">
        <w:rPr>
          <w:rFonts w:ascii="Times New Roman" w:hAnsi="Times New Roman" w:cs="Times New Roman"/>
          <w:color w:val="auto"/>
          <w:sz w:val="28"/>
          <w:szCs w:val="28"/>
        </w:rPr>
        <w:t>, ПОСТАНО</w:t>
      </w:r>
      <w:r w:rsidRPr="002C2759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2C2759">
        <w:rPr>
          <w:rFonts w:ascii="Times New Roman" w:hAnsi="Times New Roman" w:cs="Times New Roman"/>
          <w:color w:val="auto"/>
          <w:sz w:val="28"/>
          <w:szCs w:val="28"/>
        </w:rPr>
        <w:t>ЛЯЮ:</w:t>
      </w:r>
    </w:p>
    <w:p w:rsidR="004E6156" w:rsidRPr="002C2759" w:rsidRDefault="004E6156" w:rsidP="005A765F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C2759">
        <w:rPr>
          <w:rFonts w:ascii="Times New Roman" w:hAnsi="Times New Roman" w:cs="Times New Roman"/>
          <w:color w:val="auto"/>
          <w:sz w:val="28"/>
          <w:szCs w:val="28"/>
        </w:rPr>
        <w:t>1. Утвердить Устав муниципального бюджетного дошкольного образ</w:t>
      </w:r>
      <w:r w:rsidRPr="002C2759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2C2759">
        <w:rPr>
          <w:rFonts w:ascii="Times New Roman" w:hAnsi="Times New Roman" w:cs="Times New Roman"/>
          <w:color w:val="auto"/>
          <w:sz w:val="28"/>
          <w:szCs w:val="28"/>
        </w:rPr>
        <w:t>вательного учреждения «Детский сад №4 «Радуга» Поспелихинского района Алтайского края</w:t>
      </w:r>
      <w:r w:rsidR="005A765F">
        <w:rPr>
          <w:rFonts w:ascii="Times New Roman" w:hAnsi="Times New Roman" w:cs="Times New Roman"/>
          <w:color w:val="auto"/>
          <w:sz w:val="28"/>
          <w:szCs w:val="28"/>
        </w:rPr>
        <w:t xml:space="preserve"> в новой редакции (прилагается).</w:t>
      </w:r>
    </w:p>
    <w:p w:rsidR="0049637B" w:rsidRDefault="005A765F" w:rsidP="0049637B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4E6156" w:rsidRPr="002C2759">
        <w:rPr>
          <w:rFonts w:ascii="Times New Roman" w:hAnsi="Times New Roman" w:cs="Times New Roman"/>
          <w:color w:val="auto"/>
          <w:sz w:val="28"/>
          <w:szCs w:val="28"/>
        </w:rPr>
        <w:t>. Руководителю муниципального бюджетного дошкольного образов</w:t>
      </w:r>
      <w:r w:rsidR="004E6156" w:rsidRPr="002C2759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4E6156" w:rsidRPr="002C2759">
        <w:rPr>
          <w:rFonts w:ascii="Times New Roman" w:hAnsi="Times New Roman" w:cs="Times New Roman"/>
          <w:color w:val="auto"/>
          <w:sz w:val="28"/>
          <w:szCs w:val="28"/>
        </w:rPr>
        <w:t xml:space="preserve">тельного учреждения «Детский сад № 4 «Радуга» Поспелихинского района </w:t>
      </w:r>
      <w:r w:rsidR="003F15E1">
        <w:rPr>
          <w:rFonts w:ascii="Times New Roman" w:hAnsi="Times New Roman" w:cs="Times New Roman"/>
          <w:color w:val="auto"/>
          <w:sz w:val="28"/>
          <w:szCs w:val="28"/>
        </w:rPr>
        <w:t>Алтайского края (Сумченко О.В.)</w:t>
      </w:r>
      <w:r w:rsidR="004E6156" w:rsidRPr="002C275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9637B" w:rsidRPr="0049637B">
        <w:rPr>
          <w:rFonts w:ascii="Times New Roman" w:hAnsi="Times New Roman" w:cs="Times New Roman"/>
          <w:color w:val="auto"/>
          <w:sz w:val="28"/>
          <w:szCs w:val="28"/>
        </w:rPr>
        <w:t>от имени Администрации Поспелихинск</w:t>
      </w:r>
      <w:r w:rsidR="0049637B" w:rsidRPr="0049637B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49637B" w:rsidRPr="0049637B">
        <w:rPr>
          <w:rFonts w:ascii="Times New Roman" w:hAnsi="Times New Roman" w:cs="Times New Roman"/>
          <w:color w:val="auto"/>
          <w:sz w:val="28"/>
          <w:szCs w:val="28"/>
        </w:rPr>
        <w:t>го района зарегистрировать Устав в налоговом органе.</w:t>
      </w:r>
    </w:p>
    <w:p w:rsidR="006804AE" w:rsidRPr="0049637B" w:rsidRDefault="006804AE" w:rsidP="0049637B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 Признать утратившим силу постановление Администрации Посп</w:t>
      </w:r>
      <w:r>
        <w:rPr>
          <w:rFonts w:ascii="Times New Roman" w:hAnsi="Times New Roman" w:cs="Times New Roman"/>
          <w:color w:val="auto"/>
          <w:sz w:val="28"/>
          <w:szCs w:val="28"/>
        </w:rPr>
        <w:t>е</w:t>
      </w:r>
      <w:r>
        <w:rPr>
          <w:rFonts w:ascii="Times New Roman" w:hAnsi="Times New Roman" w:cs="Times New Roman"/>
          <w:color w:val="auto"/>
          <w:sz w:val="28"/>
          <w:szCs w:val="28"/>
        </w:rPr>
        <w:t>лихинского района Алтайского края от 20.12.2019 № 653 «Об утверждении устава муниципального бюджетного дошкольного образовательного учр</w:t>
      </w:r>
      <w:r>
        <w:rPr>
          <w:rFonts w:ascii="Times New Roman" w:hAnsi="Times New Roman" w:cs="Times New Roman"/>
          <w:color w:val="auto"/>
          <w:sz w:val="28"/>
          <w:szCs w:val="28"/>
        </w:rPr>
        <w:t>е</w:t>
      </w:r>
      <w:r>
        <w:rPr>
          <w:rFonts w:ascii="Times New Roman" w:hAnsi="Times New Roman" w:cs="Times New Roman"/>
          <w:color w:val="auto"/>
          <w:sz w:val="28"/>
          <w:szCs w:val="28"/>
        </w:rPr>
        <w:t>ждения «Детский сад №4 «Радуга» Поспелихинского района Алтайского края».</w:t>
      </w:r>
    </w:p>
    <w:p w:rsidR="004E6156" w:rsidRPr="002C2759" w:rsidRDefault="006804AE" w:rsidP="004E6156">
      <w:pPr>
        <w:ind w:firstLine="708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4E6156" w:rsidRPr="002C2759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proofErr w:type="gramStart"/>
      <w:r w:rsidR="004E6156" w:rsidRPr="002C2759">
        <w:rPr>
          <w:rFonts w:ascii="Times New Roman" w:hAnsi="Times New Roman" w:cs="Times New Roman"/>
          <w:color w:val="auto"/>
          <w:sz w:val="28"/>
          <w:szCs w:val="28"/>
        </w:rPr>
        <w:t>Контроль за</w:t>
      </w:r>
      <w:proofErr w:type="gramEnd"/>
      <w:r w:rsidR="004E6156" w:rsidRPr="002C2759">
        <w:rPr>
          <w:rFonts w:ascii="Times New Roman" w:hAnsi="Times New Roman" w:cs="Times New Roman"/>
          <w:color w:val="auto"/>
          <w:sz w:val="28"/>
          <w:szCs w:val="28"/>
        </w:rPr>
        <w:t xml:space="preserve"> исполнением настоящего постановления возложить на заместителя главы Администрации района по социальным вопросам Гар</w:t>
      </w:r>
      <w:r w:rsidR="004E6156" w:rsidRPr="002C2759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4E6156" w:rsidRPr="002C2759">
        <w:rPr>
          <w:rFonts w:ascii="Times New Roman" w:hAnsi="Times New Roman" w:cs="Times New Roman"/>
          <w:color w:val="auto"/>
          <w:sz w:val="28"/>
          <w:szCs w:val="28"/>
        </w:rPr>
        <w:t>щенко С.А.</w:t>
      </w:r>
    </w:p>
    <w:p w:rsidR="004E6156" w:rsidRPr="002C2759" w:rsidRDefault="004E6156" w:rsidP="004E6156">
      <w:pPr>
        <w:rPr>
          <w:rFonts w:ascii="Times New Roman" w:hAnsi="Times New Roman" w:cs="Times New Roman"/>
          <w:color w:val="auto"/>
          <w:sz w:val="28"/>
          <w:szCs w:val="20"/>
        </w:rPr>
      </w:pPr>
    </w:p>
    <w:p w:rsidR="004E6156" w:rsidRPr="002C2759" w:rsidRDefault="004E6156" w:rsidP="004E6156">
      <w:pPr>
        <w:rPr>
          <w:rFonts w:ascii="Times New Roman" w:hAnsi="Times New Roman" w:cs="Times New Roman"/>
          <w:color w:val="auto"/>
          <w:sz w:val="28"/>
          <w:szCs w:val="20"/>
        </w:rPr>
      </w:pPr>
    </w:p>
    <w:p w:rsidR="004E6156" w:rsidRPr="002C2759" w:rsidRDefault="004E6156" w:rsidP="004E6156">
      <w:pPr>
        <w:rPr>
          <w:rFonts w:ascii="Times New Roman" w:hAnsi="Times New Roman" w:cs="Times New Roman"/>
          <w:color w:val="auto"/>
          <w:sz w:val="28"/>
          <w:szCs w:val="20"/>
        </w:rPr>
        <w:sectPr w:rsidR="004E6156" w:rsidRPr="002C2759" w:rsidSect="00202CF8">
          <w:pgSz w:w="11906" w:h="16838" w:code="9"/>
          <w:pgMar w:top="1134" w:right="850" w:bottom="1134" w:left="1701" w:header="567" w:footer="567" w:gutter="0"/>
          <w:cols w:space="720"/>
          <w:docGrid w:linePitch="272"/>
        </w:sectPr>
      </w:pPr>
      <w:r w:rsidRPr="002C2759">
        <w:rPr>
          <w:rFonts w:ascii="Times New Roman" w:hAnsi="Times New Roman" w:cs="Times New Roman"/>
          <w:color w:val="auto"/>
          <w:sz w:val="28"/>
          <w:szCs w:val="20"/>
        </w:rPr>
        <w:t>Глава  района</w:t>
      </w:r>
      <w:r w:rsidRPr="002C2759">
        <w:rPr>
          <w:rFonts w:ascii="Times New Roman" w:hAnsi="Times New Roman" w:cs="Times New Roman"/>
          <w:color w:val="auto"/>
          <w:sz w:val="28"/>
          <w:szCs w:val="20"/>
        </w:rPr>
        <w:tab/>
        <w:t xml:space="preserve">   </w:t>
      </w:r>
      <w:r w:rsidRPr="002C2759">
        <w:rPr>
          <w:rFonts w:ascii="Times New Roman" w:hAnsi="Times New Roman" w:cs="Times New Roman"/>
          <w:color w:val="auto"/>
          <w:sz w:val="28"/>
          <w:szCs w:val="20"/>
        </w:rPr>
        <w:tab/>
      </w:r>
      <w:r w:rsidRPr="002C2759">
        <w:rPr>
          <w:rFonts w:ascii="Times New Roman" w:hAnsi="Times New Roman" w:cs="Times New Roman"/>
          <w:color w:val="auto"/>
          <w:sz w:val="28"/>
          <w:szCs w:val="20"/>
        </w:rPr>
        <w:tab/>
      </w:r>
      <w:r w:rsidRPr="002C2759">
        <w:rPr>
          <w:rFonts w:ascii="Times New Roman" w:hAnsi="Times New Roman" w:cs="Times New Roman"/>
          <w:color w:val="auto"/>
          <w:sz w:val="28"/>
          <w:szCs w:val="20"/>
        </w:rPr>
        <w:tab/>
        <w:t xml:space="preserve">         </w:t>
      </w:r>
      <w:r w:rsidRPr="002C2759">
        <w:rPr>
          <w:rFonts w:ascii="Times New Roman" w:hAnsi="Times New Roman" w:cs="Times New Roman"/>
          <w:color w:val="auto"/>
          <w:sz w:val="28"/>
          <w:szCs w:val="20"/>
        </w:rPr>
        <w:tab/>
      </w:r>
      <w:r w:rsidRPr="002C2759">
        <w:rPr>
          <w:rFonts w:ascii="Times New Roman" w:hAnsi="Times New Roman" w:cs="Times New Roman"/>
          <w:color w:val="auto"/>
          <w:sz w:val="28"/>
          <w:szCs w:val="20"/>
        </w:rPr>
        <w:tab/>
        <w:t xml:space="preserve">                          И.А. Башмаков</w:t>
      </w:r>
    </w:p>
    <w:tbl>
      <w:tblPr>
        <w:tblpPr w:leftFromText="180" w:rightFromText="180" w:vertAnchor="page" w:horzAnchor="margin" w:tblpY="1156"/>
        <w:tblW w:w="9747" w:type="dxa"/>
        <w:tblLook w:val="00A0" w:firstRow="1" w:lastRow="0" w:firstColumn="1" w:lastColumn="0" w:noHBand="0" w:noVBand="0"/>
      </w:tblPr>
      <w:tblGrid>
        <w:gridCol w:w="6588"/>
        <w:gridCol w:w="3159"/>
      </w:tblGrid>
      <w:tr w:rsidR="004E6156" w:rsidRPr="002C2759" w:rsidTr="00C16710">
        <w:tc>
          <w:tcPr>
            <w:tcW w:w="6588" w:type="dxa"/>
          </w:tcPr>
          <w:p w:rsidR="004E6156" w:rsidRPr="002C2759" w:rsidRDefault="004E6156" w:rsidP="0049637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159" w:type="dxa"/>
          </w:tcPr>
          <w:p w:rsidR="004E6156" w:rsidRPr="002C2759" w:rsidRDefault="004E6156" w:rsidP="00202CF8">
            <w:pPr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4E6156" w:rsidRPr="002C2759" w:rsidTr="00C16710">
        <w:tc>
          <w:tcPr>
            <w:tcW w:w="6588" w:type="dxa"/>
          </w:tcPr>
          <w:p w:rsidR="004E6156" w:rsidRPr="002C2759" w:rsidRDefault="004E6156" w:rsidP="0049637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159" w:type="dxa"/>
          </w:tcPr>
          <w:p w:rsidR="004E6156" w:rsidRPr="002C2759" w:rsidRDefault="004E6156" w:rsidP="00202CF8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4E6156" w:rsidRPr="002C2759" w:rsidTr="00C16710">
        <w:tc>
          <w:tcPr>
            <w:tcW w:w="6588" w:type="dxa"/>
          </w:tcPr>
          <w:p w:rsidR="004E6156" w:rsidRPr="002C2759" w:rsidRDefault="004E6156" w:rsidP="0049637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159" w:type="dxa"/>
          </w:tcPr>
          <w:p w:rsidR="0049637B" w:rsidRPr="002C2759" w:rsidRDefault="0049637B" w:rsidP="0049637B">
            <w:pPr>
              <w:tabs>
                <w:tab w:val="center" w:pos="1471"/>
                <w:tab w:val="right" w:pos="2943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250B43" w:rsidRPr="002C2759" w:rsidTr="00C16710">
        <w:tc>
          <w:tcPr>
            <w:tcW w:w="6588" w:type="dxa"/>
          </w:tcPr>
          <w:p w:rsidR="00250B43" w:rsidRPr="00250B43" w:rsidRDefault="00250B43" w:rsidP="00202CF8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159" w:type="dxa"/>
          </w:tcPr>
          <w:p w:rsidR="00250B43" w:rsidRPr="002C2759" w:rsidRDefault="00250B43" w:rsidP="00250B4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4E6156" w:rsidRPr="002C2759" w:rsidTr="00C16710">
        <w:tc>
          <w:tcPr>
            <w:tcW w:w="6588" w:type="dxa"/>
          </w:tcPr>
          <w:p w:rsidR="004E6156" w:rsidRPr="002C2759" w:rsidRDefault="004E6156" w:rsidP="0049637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159" w:type="dxa"/>
          </w:tcPr>
          <w:p w:rsidR="004E6156" w:rsidRPr="002C2759" w:rsidRDefault="004E6156" w:rsidP="00202CF8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4E6156" w:rsidRPr="002C2759" w:rsidTr="00C16710">
        <w:tc>
          <w:tcPr>
            <w:tcW w:w="6588" w:type="dxa"/>
          </w:tcPr>
          <w:p w:rsidR="004E6156" w:rsidRPr="002C2759" w:rsidRDefault="004E6156" w:rsidP="00202CF8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159" w:type="dxa"/>
          </w:tcPr>
          <w:p w:rsidR="004E6156" w:rsidRPr="002C2759" w:rsidRDefault="004E6156" w:rsidP="00202CF8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4E6156" w:rsidRPr="002C2759" w:rsidTr="00C16710">
        <w:tc>
          <w:tcPr>
            <w:tcW w:w="6588" w:type="dxa"/>
          </w:tcPr>
          <w:p w:rsidR="004E6156" w:rsidRPr="002C2759" w:rsidRDefault="004E6156" w:rsidP="00202CF8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159" w:type="dxa"/>
          </w:tcPr>
          <w:p w:rsidR="004E6156" w:rsidRPr="002C2759" w:rsidRDefault="004E6156" w:rsidP="00202CF8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4E6156" w:rsidRPr="002C2759" w:rsidRDefault="004E6156" w:rsidP="004E6156">
      <w:pPr>
        <w:rPr>
          <w:rFonts w:ascii="Times New Roman" w:hAnsi="Times New Roman" w:cs="Times New Roman"/>
          <w:color w:val="auto"/>
          <w:sz w:val="28"/>
          <w:szCs w:val="20"/>
        </w:rPr>
      </w:pPr>
    </w:p>
    <w:p w:rsidR="004E6156" w:rsidRPr="002C2759" w:rsidRDefault="004E6156" w:rsidP="004E6156">
      <w:pPr>
        <w:rPr>
          <w:rFonts w:ascii="Times New Roman" w:hAnsi="Times New Roman" w:cs="Times New Roman"/>
          <w:color w:val="auto"/>
          <w:sz w:val="28"/>
          <w:szCs w:val="20"/>
        </w:rPr>
      </w:pPr>
    </w:p>
    <w:p w:rsidR="004E6156" w:rsidRPr="002C2759" w:rsidRDefault="004E6156" w:rsidP="004E6156">
      <w:pPr>
        <w:rPr>
          <w:rFonts w:ascii="Times New Roman" w:hAnsi="Times New Roman" w:cs="Times New Roman"/>
          <w:color w:val="auto"/>
          <w:sz w:val="28"/>
          <w:szCs w:val="20"/>
        </w:rPr>
      </w:pPr>
    </w:p>
    <w:p w:rsidR="004E6156" w:rsidRPr="002C2759" w:rsidRDefault="004E6156" w:rsidP="004E6156">
      <w:pPr>
        <w:rPr>
          <w:rFonts w:ascii="Times New Roman" w:hAnsi="Times New Roman" w:cs="Times New Roman"/>
          <w:color w:val="auto"/>
          <w:sz w:val="28"/>
          <w:szCs w:val="20"/>
        </w:rPr>
      </w:pPr>
    </w:p>
    <w:p w:rsidR="004E6156" w:rsidRPr="002C2759" w:rsidRDefault="004E6156" w:rsidP="004E6156">
      <w:pPr>
        <w:rPr>
          <w:rFonts w:ascii="Times New Roman" w:hAnsi="Times New Roman" w:cs="Times New Roman"/>
          <w:color w:val="auto"/>
          <w:sz w:val="28"/>
          <w:szCs w:val="20"/>
        </w:rPr>
      </w:pPr>
    </w:p>
    <w:p w:rsidR="004E6156" w:rsidRPr="002C2759" w:rsidRDefault="004E6156" w:rsidP="004E6156">
      <w:pPr>
        <w:rPr>
          <w:rFonts w:ascii="Times New Roman" w:hAnsi="Times New Roman" w:cs="Times New Roman"/>
          <w:color w:val="auto"/>
          <w:sz w:val="28"/>
          <w:szCs w:val="20"/>
        </w:rPr>
      </w:pPr>
    </w:p>
    <w:p w:rsidR="004E6156" w:rsidRPr="002C2759" w:rsidRDefault="004E6156" w:rsidP="004E6156">
      <w:pPr>
        <w:rPr>
          <w:rFonts w:ascii="Times New Roman" w:hAnsi="Times New Roman" w:cs="Times New Roman"/>
          <w:color w:val="auto"/>
          <w:sz w:val="28"/>
          <w:szCs w:val="20"/>
        </w:rPr>
      </w:pPr>
    </w:p>
    <w:p w:rsidR="004E6156" w:rsidRPr="002C2759" w:rsidRDefault="004E6156" w:rsidP="004E6156">
      <w:pPr>
        <w:rPr>
          <w:rFonts w:ascii="Times New Roman" w:hAnsi="Times New Roman" w:cs="Times New Roman"/>
          <w:color w:val="auto"/>
          <w:sz w:val="28"/>
          <w:szCs w:val="20"/>
        </w:rPr>
      </w:pPr>
    </w:p>
    <w:p w:rsidR="004E6156" w:rsidRPr="002C2759" w:rsidRDefault="004E6156" w:rsidP="004E6156">
      <w:pPr>
        <w:rPr>
          <w:rFonts w:ascii="Times New Roman" w:hAnsi="Times New Roman" w:cs="Times New Roman"/>
          <w:color w:val="auto"/>
          <w:sz w:val="28"/>
          <w:szCs w:val="20"/>
        </w:rPr>
      </w:pPr>
    </w:p>
    <w:p w:rsidR="004E6156" w:rsidRPr="002C2759" w:rsidRDefault="004E6156" w:rsidP="004E6156">
      <w:pPr>
        <w:rPr>
          <w:rFonts w:ascii="Times New Roman" w:hAnsi="Times New Roman" w:cs="Times New Roman"/>
          <w:color w:val="auto"/>
          <w:sz w:val="28"/>
          <w:szCs w:val="20"/>
        </w:rPr>
      </w:pPr>
    </w:p>
    <w:p w:rsidR="004E6156" w:rsidRPr="002C2759" w:rsidRDefault="004E6156" w:rsidP="004E6156">
      <w:pPr>
        <w:rPr>
          <w:rFonts w:ascii="Times New Roman" w:hAnsi="Times New Roman" w:cs="Times New Roman"/>
          <w:color w:val="auto"/>
          <w:sz w:val="28"/>
          <w:szCs w:val="20"/>
        </w:rPr>
      </w:pPr>
    </w:p>
    <w:p w:rsidR="004E6156" w:rsidRPr="002C2759" w:rsidRDefault="004E6156" w:rsidP="004E6156">
      <w:pPr>
        <w:rPr>
          <w:rFonts w:ascii="Times New Roman" w:hAnsi="Times New Roman" w:cs="Times New Roman"/>
          <w:color w:val="auto"/>
          <w:sz w:val="28"/>
          <w:szCs w:val="20"/>
        </w:rPr>
      </w:pPr>
    </w:p>
    <w:p w:rsidR="003F15E1" w:rsidRDefault="003F15E1" w:rsidP="008B1428">
      <w:pPr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3F15E1" w:rsidRDefault="003F15E1" w:rsidP="008B1428">
      <w:pPr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2A38CE" w:rsidRDefault="00104596" w:rsidP="002A38CE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</w:t>
      </w:r>
      <w:r w:rsidR="002A38CE" w:rsidRPr="00A32F85">
        <w:rPr>
          <w:rFonts w:ascii="Times New Roman" w:hAnsi="Times New Roman" w:cs="Times New Roman"/>
          <w:color w:val="auto"/>
          <w:sz w:val="28"/>
          <w:szCs w:val="28"/>
        </w:rPr>
        <w:t xml:space="preserve">Приложение  </w:t>
      </w:r>
    </w:p>
    <w:p w:rsidR="002A38CE" w:rsidRDefault="002A38CE" w:rsidP="002A38CE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</w:t>
      </w:r>
      <w:r w:rsidRPr="00A32F85">
        <w:rPr>
          <w:rFonts w:ascii="Times New Roman" w:hAnsi="Times New Roman" w:cs="Times New Roman"/>
          <w:color w:val="auto"/>
          <w:sz w:val="28"/>
          <w:szCs w:val="28"/>
        </w:rPr>
        <w:t xml:space="preserve">к  постановлению Администрации  </w:t>
      </w:r>
    </w:p>
    <w:p w:rsidR="002A38CE" w:rsidRDefault="002A38CE" w:rsidP="002A38CE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    </w:t>
      </w:r>
      <w:r w:rsidRPr="00A32F85">
        <w:rPr>
          <w:rFonts w:ascii="Times New Roman" w:hAnsi="Times New Roman" w:cs="Times New Roman"/>
          <w:color w:val="auto"/>
          <w:sz w:val="28"/>
          <w:szCs w:val="28"/>
        </w:rPr>
        <w:t xml:space="preserve">Поспелихинского  района  </w:t>
      </w:r>
    </w:p>
    <w:p w:rsidR="002A38CE" w:rsidRPr="00A32F85" w:rsidRDefault="002A38CE" w:rsidP="002A38CE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</w:t>
      </w:r>
      <w:r w:rsidR="00A2269D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2269D">
        <w:rPr>
          <w:rFonts w:ascii="Times New Roman" w:hAnsi="Times New Roman" w:cs="Times New Roman"/>
          <w:color w:val="auto"/>
          <w:sz w:val="28"/>
          <w:szCs w:val="28"/>
        </w:rPr>
        <w:t>18.06.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2020 г. № </w:t>
      </w:r>
      <w:r w:rsidR="00A2269D">
        <w:rPr>
          <w:rFonts w:ascii="Times New Roman" w:hAnsi="Times New Roman" w:cs="Times New Roman"/>
          <w:color w:val="auto"/>
          <w:sz w:val="28"/>
          <w:szCs w:val="28"/>
        </w:rPr>
        <w:t>302</w:t>
      </w:r>
    </w:p>
    <w:p w:rsidR="002A38CE" w:rsidRPr="00A32F85" w:rsidRDefault="002A38CE" w:rsidP="002A38CE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2A38CE" w:rsidRDefault="002A38CE" w:rsidP="002A38CE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2A38CE" w:rsidRDefault="002A38CE" w:rsidP="002A38CE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2A38CE" w:rsidRDefault="002A38CE" w:rsidP="002A38CE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2A38CE" w:rsidRDefault="002A38CE" w:rsidP="002A38CE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2A38CE" w:rsidRDefault="002A38CE" w:rsidP="002A38CE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2A38CE" w:rsidRDefault="002A38CE" w:rsidP="002A38CE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2A38CE" w:rsidRDefault="002A38CE" w:rsidP="002A38CE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2A38CE" w:rsidRDefault="002A38CE" w:rsidP="002A38CE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2A38CE" w:rsidRDefault="002A38CE" w:rsidP="002A38CE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2A38CE" w:rsidRPr="00A32F85" w:rsidRDefault="002A38CE" w:rsidP="002A38CE">
      <w:pPr>
        <w:jc w:val="center"/>
        <w:rPr>
          <w:rFonts w:ascii="Times New Roman" w:hAnsi="Times New Roman" w:cs="Times New Roman"/>
          <w:b/>
          <w:color w:val="auto"/>
          <w:sz w:val="36"/>
          <w:szCs w:val="36"/>
        </w:rPr>
      </w:pPr>
      <w:r w:rsidRPr="00A32F85">
        <w:rPr>
          <w:rFonts w:ascii="Times New Roman" w:hAnsi="Times New Roman" w:cs="Times New Roman"/>
          <w:b/>
          <w:color w:val="auto"/>
          <w:sz w:val="36"/>
          <w:szCs w:val="36"/>
        </w:rPr>
        <w:t>УСТАВ</w:t>
      </w:r>
    </w:p>
    <w:p w:rsidR="002A38CE" w:rsidRDefault="002A38CE" w:rsidP="002A38CE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муниципального  бюджетного  дошкольного  образовательного  </w:t>
      </w:r>
    </w:p>
    <w:p w:rsidR="002A38CE" w:rsidRDefault="002A38CE" w:rsidP="002A38CE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учреждения «Детский сад №4 «Радуга»</w:t>
      </w:r>
    </w:p>
    <w:p w:rsidR="002A38CE" w:rsidRDefault="002A38CE" w:rsidP="002A38CE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Поспелихинского  района Алтайского  края</w:t>
      </w:r>
    </w:p>
    <w:p w:rsidR="002A38CE" w:rsidRDefault="002A38CE" w:rsidP="002A38CE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(новая редакция)</w:t>
      </w:r>
    </w:p>
    <w:p w:rsidR="002A38CE" w:rsidRDefault="002A38CE" w:rsidP="002A38CE">
      <w:pPr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2A38CE" w:rsidRDefault="002A38CE" w:rsidP="002A38CE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2A38CE" w:rsidRDefault="002A38CE" w:rsidP="002A38CE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2A38CE" w:rsidRDefault="002A38CE" w:rsidP="002A38CE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2A38CE" w:rsidRDefault="002A38CE" w:rsidP="002A38CE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2A38CE" w:rsidRDefault="002A38CE" w:rsidP="002A38CE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2A38CE" w:rsidRDefault="002A38CE" w:rsidP="002A38CE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2A38CE" w:rsidRDefault="002A38CE" w:rsidP="002A38CE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2A38CE" w:rsidRDefault="002A38CE" w:rsidP="002A38CE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2A38CE" w:rsidRDefault="002A38CE" w:rsidP="002A38CE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2A38CE" w:rsidRDefault="002A38CE" w:rsidP="002A38CE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2A38CE" w:rsidRDefault="002A38CE" w:rsidP="002A38CE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2A38CE" w:rsidRDefault="002A38CE" w:rsidP="002A38CE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2A38CE" w:rsidRDefault="002A38CE" w:rsidP="002A38CE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2A38CE" w:rsidRDefault="002A38CE" w:rsidP="002A38CE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2A38CE" w:rsidRDefault="002A38CE" w:rsidP="002A38CE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2A38CE" w:rsidRDefault="002A38CE" w:rsidP="002A38CE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2A38CE" w:rsidRDefault="002A38CE" w:rsidP="002A38CE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2A38CE" w:rsidRDefault="002A38CE" w:rsidP="002A38CE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2A38CE" w:rsidRDefault="002A38CE" w:rsidP="002A38CE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2A38CE" w:rsidRDefault="002A38CE" w:rsidP="002A38CE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2A38CE" w:rsidRDefault="002A38CE" w:rsidP="002A38CE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2A38CE" w:rsidRDefault="002A38CE" w:rsidP="002A38CE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2A38CE" w:rsidRDefault="002A38CE" w:rsidP="002A38CE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2A38CE" w:rsidRDefault="002A38CE" w:rsidP="002A38CE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auto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color w:val="auto"/>
          <w:sz w:val="28"/>
          <w:szCs w:val="28"/>
        </w:rPr>
        <w:t>. Поспелиха</w:t>
      </w:r>
    </w:p>
    <w:p w:rsidR="002A38CE" w:rsidRDefault="002A38CE" w:rsidP="002A38CE">
      <w:pPr>
        <w:numPr>
          <w:ilvl w:val="0"/>
          <w:numId w:val="1"/>
        </w:num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53CAA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Общие положения</w:t>
      </w:r>
    </w:p>
    <w:p w:rsidR="002A38CE" w:rsidRPr="00E71F84" w:rsidRDefault="002A38CE" w:rsidP="002A38CE">
      <w:pPr>
        <w:ind w:left="495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2A38CE" w:rsidRPr="00AF0B69" w:rsidRDefault="002A38CE" w:rsidP="002A38CE">
      <w:pPr>
        <w:numPr>
          <w:ilvl w:val="1"/>
          <w:numId w:val="1"/>
        </w:numPr>
        <w:tabs>
          <w:tab w:val="clear" w:pos="1288"/>
          <w:tab w:val="num" w:pos="1855"/>
        </w:tabs>
        <w:ind w:left="0" w:firstLine="56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F0B69">
        <w:rPr>
          <w:rFonts w:ascii="Times New Roman" w:hAnsi="Times New Roman" w:cs="Times New Roman"/>
          <w:color w:val="auto"/>
          <w:sz w:val="28"/>
          <w:szCs w:val="28"/>
        </w:rPr>
        <w:t>Муниципальное  бюджетное  дошкольное образовательное учреждение «Детский сад №  4 «Радуга»  создано  на  основании  Постановл</w:t>
      </w:r>
      <w:r w:rsidRPr="00AF0B69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AF0B69">
        <w:rPr>
          <w:rFonts w:ascii="Times New Roman" w:hAnsi="Times New Roman" w:cs="Times New Roman"/>
          <w:color w:val="auto"/>
          <w:sz w:val="28"/>
          <w:szCs w:val="28"/>
        </w:rPr>
        <w:t>ния Администрации  Поспелихинского    района  Алтайского  края  от  12.10.2015  года,  №684  «О создании муниципального бюджетного дошкол</w:t>
      </w:r>
      <w:r w:rsidRPr="00AF0B69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AF0B69">
        <w:rPr>
          <w:rFonts w:ascii="Times New Roman" w:hAnsi="Times New Roman" w:cs="Times New Roman"/>
          <w:color w:val="auto"/>
          <w:sz w:val="28"/>
          <w:szCs w:val="28"/>
        </w:rPr>
        <w:t xml:space="preserve">ного образовательного учреждения «Детский сад №4 «Радуга».    </w:t>
      </w:r>
    </w:p>
    <w:p w:rsidR="002A38CE" w:rsidRPr="00AF0B69" w:rsidRDefault="002A38CE" w:rsidP="002A38CE">
      <w:pPr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F0B69">
        <w:rPr>
          <w:rFonts w:ascii="Times New Roman" w:hAnsi="Times New Roman" w:cs="Times New Roman"/>
          <w:color w:val="auto"/>
          <w:sz w:val="28"/>
          <w:szCs w:val="28"/>
        </w:rPr>
        <w:t xml:space="preserve"> На  основании постановления  Администрации  Поспелихинского  района  Алтайского  края  от  06.10.2016  года  № 611 «Об изменении  типа муниципальных  бюджетных учреждений»  муниципальному бюджетному дошкольному образовательному учреждению «Детский сад №4 «Радуга» П</w:t>
      </w:r>
      <w:r w:rsidRPr="00AF0B69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AF0B69">
        <w:rPr>
          <w:rFonts w:ascii="Times New Roman" w:hAnsi="Times New Roman" w:cs="Times New Roman"/>
          <w:color w:val="auto"/>
          <w:sz w:val="28"/>
          <w:szCs w:val="28"/>
        </w:rPr>
        <w:t xml:space="preserve">спелихинского  района Алтайского  края изменён тип </w:t>
      </w:r>
      <w:proofErr w:type="gramStart"/>
      <w:r w:rsidRPr="00AF0B69">
        <w:rPr>
          <w:rFonts w:ascii="Times New Roman" w:hAnsi="Times New Roman" w:cs="Times New Roman"/>
          <w:color w:val="auto"/>
          <w:sz w:val="28"/>
          <w:szCs w:val="28"/>
        </w:rPr>
        <w:t>на</w:t>
      </w:r>
      <w:proofErr w:type="gramEnd"/>
      <w:r w:rsidRPr="00AF0B69">
        <w:rPr>
          <w:rFonts w:ascii="Times New Roman" w:hAnsi="Times New Roman" w:cs="Times New Roman"/>
          <w:color w:val="auto"/>
          <w:sz w:val="28"/>
          <w:szCs w:val="28"/>
        </w:rPr>
        <w:t xml:space="preserve"> казённое.</w:t>
      </w:r>
    </w:p>
    <w:p w:rsidR="002A38CE" w:rsidRPr="00407D5F" w:rsidRDefault="002A38CE" w:rsidP="002A38CE">
      <w:pPr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F0B69">
        <w:rPr>
          <w:rFonts w:ascii="Times New Roman" w:hAnsi="Times New Roman" w:cs="Times New Roman"/>
          <w:color w:val="auto"/>
          <w:sz w:val="28"/>
          <w:szCs w:val="28"/>
        </w:rPr>
        <w:t>На  основании постановления  Администрации  Поспелихинского  ра</w:t>
      </w:r>
      <w:r w:rsidRPr="00AF0B69">
        <w:rPr>
          <w:rFonts w:ascii="Times New Roman" w:hAnsi="Times New Roman" w:cs="Times New Roman"/>
          <w:color w:val="auto"/>
          <w:sz w:val="28"/>
          <w:szCs w:val="28"/>
        </w:rPr>
        <w:t>й</w:t>
      </w:r>
      <w:r w:rsidRPr="00407D5F">
        <w:rPr>
          <w:rFonts w:ascii="Times New Roman" w:hAnsi="Times New Roman" w:cs="Times New Roman"/>
          <w:color w:val="auto"/>
          <w:sz w:val="28"/>
          <w:szCs w:val="28"/>
        </w:rPr>
        <w:t xml:space="preserve">она  Алтайского  края  от </w:t>
      </w:r>
      <w:r w:rsidRPr="002A6934">
        <w:rPr>
          <w:rFonts w:ascii="Times New Roman" w:hAnsi="Times New Roman" w:cs="Times New Roman"/>
          <w:color w:val="auto"/>
          <w:sz w:val="28"/>
          <w:szCs w:val="28"/>
        </w:rPr>
        <w:t>13 ноября 2019 года  №548 «</w:t>
      </w:r>
      <w:r w:rsidRPr="00407D5F">
        <w:rPr>
          <w:rFonts w:ascii="Times New Roman" w:hAnsi="Times New Roman" w:cs="Times New Roman"/>
          <w:color w:val="auto"/>
          <w:sz w:val="28"/>
          <w:szCs w:val="28"/>
        </w:rPr>
        <w:t>Об изменении  типа м</w:t>
      </w:r>
      <w:r w:rsidRPr="00407D5F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407D5F">
        <w:rPr>
          <w:rFonts w:ascii="Times New Roman" w:hAnsi="Times New Roman" w:cs="Times New Roman"/>
          <w:color w:val="auto"/>
          <w:sz w:val="28"/>
          <w:szCs w:val="28"/>
        </w:rPr>
        <w:t>ниципальных  учреждений»  муниципальному казённому дошкольному обр</w:t>
      </w:r>
      <w:r w:rsidRPr="00407D5F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407D5F">
        <w:rPr>
          <w:rFonts w:ascii="Times New Roman" w:hAnsi="Times New Roman" w:cs="Times New Roman"/>
          <w:color w:val="auto"/>
          <w:sz w:val="28"/>
          <w:szCs w:val="28"/>
        </w:rPr>
        <w:t>зовательному учреждению «Детский сад №4 «Радуга» Поспелихинского  ра</w:t>
      </w:r>
      <w:r w:rsidRPr="00407D5F">
        <w:rPr>
          <w:rFonts w:ascii="Times New Roman" w:hAnsi="Times New Roman" w:cs="Times New Roman"/>
          <w:color w:val="auto"/>
          <w:sz w:val="28"/>
          <w:szCs w:val="28"/>
        </w:rPr>
        <w:t>й</w:t>
      </w:r>
      <w:r w:rsidRPr="00407D5F">
        <w:rPr>
          <w:rFonts w:ascii="Times New Roman" w:hAnsi="Times New Roman" w:cs="Times New Roman"/>
          <w:color w:val="auto"/>
          <w:sz w:val="28"/>
          <w:szCs w:val="28"/>
        </w:rPr>
        <w:t xml:space="preserve">она Алтайского  края изменён тип </w:t>
      </w:r>
      <w:proofErr w:type="gramStart"/>
      <w:r w:rsidRPr="00407D5F">
        <w:rPr>
          <w:rFonts w:ascii="Times New Roman" w:hAnsi="Times New Roman" w:cs="Times New Roman"/>
          <w:color w:val="auto"/>
          <w:sz w:val="28"/>
          <w:szCs w:val="28"/>
        </w:rPr>
        <w:t>на</w:t>
      </w:r>
      <w:proofErr w:type="gramEnd"/>
      <w:r w:rsidRPr="00407D5F">
        <w:rPr>
          <w:rFonts w:ascii="Times New Roman" w:hAnsi="Times New Roman" w:cs="Times New Roman"/>
          <w:color w:val="auto"/>
          <w:sz w:val="28"/>
          <w:szCs w:val="28"/>
        </w:rPr>
        <w:t xml:space="preserve"> бюджетное.</w:t>
      </w:r>
    </w:p>
    <w:p w:rsidR="002A38CE" w:rsidRPr="00407D5F" w:rsidRDefault="002A38CE" w:rsidP="002A38CE">
      <w:pPr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07D5F">
        <w:rPr>
          <w:rFonts w:ascii="Times New Roman" w:hAnsi="Times New Roman" w:cs="Times New Roman"/>
          <w:color w:val="auto"/>
          <w:sz w:val="28"/>
          <w:szCs w:val="28"/>
        </w:rPr>
        <w:t>Соответственно, муниципальное бюджетное дошкольное образов</w:t>
      </w:r>
      <w:r w:rsidRPr="00407D5F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407D5F">
        <w:rPr>
          <w:rFonts w:ascii="Times New Roman" w:hAnsi="Times New Roman" w:cs="Times New Roman"/>
          <w:color w:val="auto"/>
          <w:sz w:val="28"/>
          <w:szCs w:val="28"/>
        </w:rPr>
        <w:t>тельное учреждение «Детский сад №4 «Радуга» является правопреемником муниципального казённого  дошкольного образовательного  учреждения «Детский сад №4 «Радуга».</w:t>
      </w:r>
    </w:p>
    <w:p w:rsidR="002A38CE" w:rsidRPr="00661806" w:rsidRDefault="002A38CE" w:rsidP="002A38CE">
      <w:pPr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07D5F">
        <w:rPr>
          <w:rFonts w:ascii="Times New Roman" w:hAnsi="Times New Roman" w:cs="Times New Roman"/>
          <w:color w:val="auto"/>
          <w:sz w:val="28"/>
          <w:szCs w:val="28"/>
        </w:rPr>
        <w:t>Новая редакция Устава принята в соответствии с частью 1 Гражданск</w:t>
      </w:r>
      <w:r w:rsidRPr="00407D5F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407D5F">
        <w:rPr>
          <w:rFonts w:ascii="Times New Roman" w:hAnsi="Times New Roman" w:cs="Times New Roman"/>
          <w:color w:val="auto"/>
          <w:sz w:val="28"/>
          <w:szCs w:val="28"/>
        </w:rPr>
        <w:t>го кодекса Российской Федерации, Федеральным законом от 12.01.1996 № 7-ФЗ «О некоммерческих организациях», Федеральным Законом Российской Федерации от 29.12.2012 № 273-ФЗ «Об образовании в Российской Федер</w:t>
      </w:r>
      <w:r w:rsidRPr="00407D5F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407D5F">
        <w:rPr>
          <w:rFonts w:ascii="Times New Roman" w:hAnsi="Times New Roman" w:cs="Times New Roman"/>
          <w:color w:val="auto"/>
          <w:sz w:val="28"/>
          <w:szCs w:val="28"/>
        </w:rPr>
        <w:t>ции».</w:t>
      </w:r>
      <w:r w:rsidRPr="0066180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2A38CE" w:rsidRPr="00923DDC" w:rsidRDefault="002A38CE" w:rsidP="002A38CE">
      <w:pPr>
        <w:numPr>
          <w:ilvl w:val="1"/>
          <w:numId w:val="1"/>
        </w:numPr>
        <w:tabs>
          <w:tab w:val="clear" w:pos="1288"/>
          <w:tab w:val="num" w:pos="0"/>
          <w:tab w:val="num" w:pos="1134"/>
        </w:tabs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61806">
        <w:rPr>
          <w:rFonts w:ascii="Times New Roman" w:hAnsi="Times New Roman" w:cs="Times New Roman"/>
          <w:color w:val="auto"/>
          <w:sz w:val="28"/>
          <w:szCs w:val="28"/>
        </w:rPr>
        <w:t xml:space="preserve">Полное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наименование: </w:t>
      </w:r>
      <w:r w:rsidRPr="00923DDC">
        <w:rPr>
          <w:rFonts w:ascii="Times New Roman" w:hAnsi="Times New Roman" w:cs="Times New Roman"/>
          <w:color w:val="auto"/>
          <w:sz w:val="28"/>
          <w:szCs w:val="28"/>
        </w:rPr>
        <w:t>муниципальное бюджетное  дошкольное о</w:t>
      </w:r>
      <w:r w:rsidRPr="00923DDC">
        <w:rPr>
          <w:rFonts w:ascii="Times New Roman" w:hAnsi="Times New Roman" w:cs="Times New Roman"/>
          <w:color w:val="auto"/>
          <w:sz w:val="28"/>
          <w:szCs w:val="28"/>
        </w:rPr>
        <w:t>б</w:t>
      </w:r>
      <w:r w:rsidRPr="00923DDC">
        <w:rPr>
          <w:rFonts w:ascii="Times New Roman" w:hAnsi="Times New Roman" w:cs="Times New Roman"/>
          <w:color w:val="auto"/>
          <w:sz w:val="28"/>
          <w:szCs w:val="28"/>
        </w:rPr>
        <w:t xml:space="preserve">разовательное  учреждение </w:t>
      </w:r>
      <w:r>
        <w:rPr>
          <w:rFonts w:ascii="Times New Roman" w:hAnsi="Times New Roman" w:cs="Times New Roman"/>
          <w:color w:val="auto"/>
          <w:sz w:val="28"/>
          <w:szCs w:val="28"/>
        </w:rPr>
        <w:t>«Детский сад №4 «Радуга»</w:t>
      </w:r>
      <w:r w:rsidRPr="00923DDC">
        <w:rPr>
          <w:rFonts w:ascii="Times New Roman" w:hAnsi="Times New Roman" w:cs="Times New Roman"/>
          <w:color w:val="auto"/>
          <w:sz w:val="28"/>
          <w:szCs w:val="28"/>
        </w:rPr>
        <w:t xml:space="preserve"> Поспелихинского  ра</w:t>
      </w:r>
      <w:r w:rsidRPr="00923DDC">
        <w:rPr>
          <w:rFonts w:ascii="Times New Roman" w:hAnsi="Times New Roman" w:cs="Times New Roman"/>
          <w:color w:val="auto"/>
          <w:sz w:val="28"/>
          <w:szCs w:val="28"/>
        </w:rPr>
        <w:t>й</w:t>
      </w:r>
      <w:r w:rsidRPr="00923DDC">
        <w:rPr>
          <w:rFonts w:ascii="Times New Roman" w:hAnsi="Times New Roman" w:cs="Times New Roman"/>
          <w:color w:val="auto"/>
          <w:sz w:val="28"/>
          <w:szCs w:val="28"/>
        </w:rPr>
        <w:t>она  Алтайского  края (далее – ДОУ).</w:t>
      </w:r>
    </w:p>
    <w:p w:rsidR="002A38CE" w:rsidRPr="00923DDC" w:rsidRDefault="002A38CE" w:rsidP="002A38CE">
      <w:pPr>
        <w:numPr>
          <w:ilvl w:val="1"/>
          <w:numId w:val="1"/>
        </w:numPr>
        <w:tabs>
          <w:tab w:val="num" w:pos="0"/>
          <w:tab w:val="num" w:pos="1134"/>
        </w:tabs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23DDC">
        <w:rPr>
          <w:rFonts w:ascii="Times New Roman" w:hAnsi="Times New Roman" w:cs="Times New Roman"/>
          <w:color w:val="auto"/>
          <w:sz w:val="28"/>
          <w:szCs w:val="28"/>
        </w:rPr>
        <w:t xml:space="preserve"> Сокращенное наименование: МБДОУ </w:t>
      </w:r>
      <w:r>
        <w:rPr>
          <w:rFonts w:ascii="Times New Roman" w:hAnsi="Times New Roman" w:cs="Times New Roman"/>
          <w:color w:val="auto"/>
          <w:sz w:val="28"/>
          <w:szCs w:val="28"/>
        </w:rPr>
        <w:t>«Детский сад №4 «Радуга»</w:t>
      </w:r>
      <w:r w:rsidRPr="00923DDC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2A38CE" w:rsidRPr="008F2CA2" w:rsidRDefault="002A38CE" w:rsidP="002A38CE">
      <w:pPr>
        <w:numPr>
          <w:ilvl w:val="1"/>
          <w:numId w:val="1"/>
        </w:numPr>
        <w:tabs>
          <w:tab w:val="num" w:pos="0"/>
          <w:tab w:val="num" w:pos="1134"/>
        </w:tabs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61806">
        <w:rPr>
          <w:rFonts w:ascii="Times New Roman" w:hAnsi="Times New Roman" w:cs="Times New Roman"/>
          <w:color w:val="auto"/>
          <w:sz w:val="28"/>
          <w:szCs w:val="28"/>
        </w:rPr>
        <w:t xml:space="preserve">Тип: </w:t>
      </w:r>
      <w:r w:rsidRPr="008F2CA2">
        <w:rPr>
          <w:rFonts w:ascii="Times New Roman" w:hAnsi="Times New Roman" w:cs="Times New Roman"/>
          <w:color w:val="auto"/>
          <w:sz w:val="28"/>
          <w:szCs w:val="28"/>
        </w:rPr>
        <w:t>дошкольная образовательная организация.</w:t>
      </w:r>
    </w:p>
    <w:p w:rsidR="002A38CE" w:rsidRPr="008F2CA2" w:rsidRDefault="002A38CE" w:rsidP="002A38CE">
      <w:pPr>
        <w:numPr>
          <w:ilvl w:val="1"/>
          <w:numId w:val="1"/>
        </w:numPr>
        <w:tabs>
          <w:tab w:val="num" w:pos="0"/>
          <w:tab w:val="num" w:pos="1134"/>
        </w:tabs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F2CA2">
        <w:rPr>
          <w:rFonts w:ascii="Times New Roman" w:hAnsi="Times New Roman" w:cs="Times New Roman"/>
          <w:color w:val="auto"/>
          <w:sz w:val="28"/>
          <w:szCs w:val="28"/>
        </w:rPr>
        <w:t>Организационно-правовая форма ДОУ: бюджетное учреждение.</w:t>
      </w:r>
    </w:p>
    <w:p w:rsidR="002A38CE" w:rsidRPr="008F2CA2" w:rsidRDefault="002A38CE" w:rsidP="002A38CE">
      <w:pPr>
        <w:numPr>
          <w:ilvl w:val="1"/>
          <w:numId w:val="1"/>
        </w:numPr>
        <w:tabs>
          <w:tab w:val="num" w:pos="0"/>
          <w:tab w:val="num" w:pos="1134"/>
        </w:tabs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F2CA2">
        <w:rPr>
          <w:rFonts w:ascii="Times New Roman" w:hAnsi="Times New Roman" w:cs="Times New Roman"/>
          <w:color w:val="auto"/>
          <w:sz w:val="28"/>
          <w:szCs w:val="28"/>
        </w:rPr>
        <w:t>Право на осуществление образовательной деятельности возникают у ДОУ с момента выдачи ему лицензии на осуществление образовательной де</w:t>
      </w:r>
      <w:r w:rsidRPr="008F2CA2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8F2CA2">
        <w:rPr>
          <w:rFonts w:ascii="Times New Roman" w:hAnsi="Times New Roman" w:cs="Times New Roman"/>
          <w:color w:val="auto"/>
          <w:sz w:val="28"/>
          <w:szCs w:val="28"/>
        </w:rPr>
        <w:t>тельности.</w:t>
      </w:r>
    </w:p>
    <w:p w:rsidR="002A38CE" w:rsidRPr="00661806" w:rsidRDefault="002A38CE" w:rsidP="002A38CE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61806">
        <w:rPr>
          <w:rFonts w:ascii="Times New Roman" w:hAnsi="Times New Roman" w:cs="Times New Roman"/>
          <w:color w:val="auto"/>
          <w:sz w:val="28"/>
          <w:szCs w:val="28"/>
        </w:rPr>
        <w:t>Учредителем ДОУ и собственником имущества является муниципальное обр</w:t>
      </w:r>
      <w:r w:rsidRPr="00661806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661806">
        <w:rPr>
          <w:rFonts w:ascii="Times New Roman" w:hAnsi="Times New Roman" w:cs="Times New Roman"/>
          <w:color w:val="auto"/>
          <w:sz w:val="28"/>
          <w:szCs w:val="28"/>
        </w:rPr>
        <w:t>зование Поспелихинский район Алтайского края (далее по тексту – Учред</w:t>
      </w:r>
      <w:r w:rsidRPr="00661806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661806">
        <w:rPr>
          <w:rFonts w:ascii="Times New Roman" w:hAnsi="Times New Roman" w:cs="Times New Roman"/>
          <w:color w:val="auto"/>
          <w:sz w:val="28"/>
          <w:szCs w:val="28"/>
        </w:rPr>
        <w:t>тель). Функции и полномочия Учредителя осуществляет Администрация П</w:t>
      </w:r>
      <w:r w:rsidRPr="00661806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661806">
        <w:rPr>
          <w:rFonts w:ascii="Times New Roman" w:hAnsi="Times New Roman" w:cs="Times New Roman"/>
          <w:color w:val="auto"/>
          <w:sz w:val="28"/>
          <w:szCs w:val="28"/>
        </w:rPr>
        <w:t xml:space="preserve">спелихинского района Алтайского края. </w:t>
      </w:r>
      <w:proofErr w:type="gramStart"/>
      <w:r w:rsidRPr="00661806">
        <w:rPr>
          <w:rFonts w:ascii="Times New Roman" w:hAnsi="Times New Roman" w:cs="Times New Roman"/>
          <w:color w:val="auto"/>
          <w:sz w:val="28"/>
          <w:szCs w:val="28"/>
        </w:rPr>
        <w:t>Место нахождения Учредителя: ул. Коммунистическая, 7, с. Поспелиха,  Поспелихинский  район,  Алтайский  край,  Российская  Федерация,  659700.</w:t>
      </w:r>
      <w:proofErr w:type="gramEnd"/>
    </w:p>
    <w:p w:rsidR="002A38CE" w:rsidRPr="00C731F1" w:rsidRDefault="002A38CE" w:rsidP="002A38CE">
      <w:pPr>
        <w:numPr>
          <w:ilvl w:val="1"/>
          <w:numId w:val="1"/>
        </w:numPr>
        <w:tabs>
          <w:tab w:val="num" w:pos="1134"/>
        </w:tabs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731F1">
        <w:rPr>
          <w:rFonts w:ascii="Times New Roman" w:hAnsi="Times New Roman" w:cs="Times New Roman"/>
          <w:color w:val="auto"/>
          <w:sz w:val="28"/>
          <w:szCs w:val="28"/>
        </w:rPr>
        <w:t xml:space="preserve">Юридический адрес ДОУ: </w:t>
      </w:r>
      <w:r>
        <w:rPr>
          <w:rFonts w:ascii="Times New Roman" w:hAnsi="Times New Roman" w:cs="Times New Roman"/>
          <w:color w:val="auto"/>
          <w:sz w:val="28"/>
          <w:szCs w:val="28"/>
        </w:rPr>
        <w:t>ул</w:t>
      </w:r>
      <w:r w:rsidRPr="00C731F1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auto"/>
          <w:sz w:val="28"/>
          <w:szCs w:val="28"/>
        </w:rPr>
        <w:t>Парковая</w:t>
      </w:r>
      <w:r w:rsidRPr="00C731F1">
        <w:rPr>
          <w:rFonts w:ascii="Times New Roman" w:hAnsi="Times New Roman" w:cs="Times New Roman"/>
          <w:color w:val="auto"/>
          <w:sz w:val="28"/>
          <w:szCs w:val="28"/>
        </w:rPr>
        <w:t xml:space="preserve">,  </w:t>
      </w:r>
      <w:r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C731F1">
        <w:rPr>
          <w:rFonts w:ascii="Times New Roman" w:hAnsi="Times New Roman" w:cs="Times New Roman"/>
          <w:color w:val="auto"/>
          <w:sz w:val="28"/>
          <w:szCs w:val="28"/>
        </w:rPr>
        <w:t>4, с. Поспелиха,  Посп</w:t>
      </w:r>
      <w:r w:rsidRPr="00C731F1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C731F1">
        <w:rPr>
          <w:rFonts w:ascii="Times New Roman" w:hAnsi="Times New Roman" w:cs="Times New Roman"/>
          <w:color w:val="auto"/>
          <w:sz w:val="28"/>
          <w:szCs w:val="28"/>
        </w:rPr>
        <w:t>лихинский  район,  Алтайский  край,  Российская  Федерация,  659700.</w:t>
      </w:r>
    </w:p>
    <w:p w:rsidR="002A38CE" w:rsidRDefault="002A38CE" w:rsidP="002A38CE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A38CE" w:rsidRPr="00AF0B69" w:rsidRDefault="002A38CE" w:rsidP="002A38CE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F0B69">
        <w:rPr>
          <w:rFonts w:ascii="Times New Roman" w:hAnsi="Times New Roman" w:cs="Times New Roman"/>
          <w:color w:val="auto"/>
          <w:sz w:val="28"/>
          <w:szCs w:val="28"/>
        </w:rPr>
        <w:lastRenderedPageBreak/>
        <w:t>Образовательная деятельность осуществляется по фактическому адресу: ул. Парковая,  24, с. Поспелиха,  Поспелихинский  район,  Алтайский  край,  Российская  Федерация,  659700.</w:t>
      </w:r>
    </w:p>
    <w:p w:rsidR="002A38CE" w:rsidRPr="00AF0B69" w:rsidRDefault="002A38CE" w:rsidP="002A38CE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F0B69">
        <w:rPr>
          <w:rFonts w:ascii="Times New Roman" w:hAnsi="Times New Roman" w:cs="Times New Roman"/>
          <w:color w:val="auto"/>
          <w:sz w:val="28"/>
          <w:szCs w:val="28"/>
        </w:rPr>
        <w:t>Дополнительные адреса:</w:t>
      </w:r>
    </w:p>
    <w:p w:rsidR="002A38CE" w:rsidRPr="00AF0B69" w:rsidRDefault="002A38CE" w:rsidP="002A38CE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F0B69">
        <w:rPr>
          <w:rFonts w:ascii="Times New Roman" w:hAnsi="Times New Roman" w:cs="Times New Roman"/>
          <w:color w:val="auto"/>
          <w:sz w:val="28"/>
          <w:szCs w:val="28"/>
        </w:rPr>
        <w:t>- ул. Алтайская, 33, с. Поспелиха, Поспелихинский район, Алтайский край, Российская Федерация, 659700.</w:t>
      </w:r>
    </w:p>
    <w:p w:rsidR="002A38CE" w:rsidRPr="00C731F1" w:rsidRDefault="002A38CE" w:rsidP="002A38CE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F0B69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proofErr w:type="spellStart"/>
      <w:r w:rsidRPr="00AF0B69">
        <w:rPr>
          <w:rFonts w:ascii="Times New Roman" w:hAnsi="Times New Roman" w:cs="Times New Roman"/>
          <w:color w:val="auto"/>
          <w:sz w:val="28"/>
          <w:szCs w:val="28"/>
        </w:rPr>
        <w:t>ул</w:t>
      </w:r>
      <w:proofErr w:type="gramStart"/>
      <w:r w:rsidRPr="00AF0B69">
        <w:rPr>
          <w:rFonts w:ascii="Times New Roman" w:hAnsi="Times New Roman" w:cs="Times New Roman"/>
          <w:color w:val="auto"/>
          <w:sz w:val="28"/>
          <w:szCs w:val="28"/>
        </w:rPr>
        <w:t>.Г</w:t>
      </w:r>
      <w:proofErr w:type="gramEnd"/>
      <w:r w:rsidRPr="00AF0B69">
        <w:rPr>
          <w:rFonts w:ascii="Times New Roman" w:hAnsi="Times New Roman" w:cs="Times New Roman"/>
          <w:color w:val="auto"/>
          <w:sz w:val="28"/>
          <w:szCs w:val="28"/>
        </w:rPr>
        <w:t>ончарова</w:t>
      </w:r>
      <w:proofErr w:type="spellEnd"/>
      <w:r w:rsidRPr="00AF0B69">
        <w:rPr>
          <w:rFonts w:ascii="Times New Roman" w:hAnsi="Times New Roman" w:cs="Times New Roman"/>
          <w:color w:val="auto"/>
          <w:sz w:val="28"/>
          <w:szCs w:val="28"/>
        </w:rPr>
        <w:t>, 53, с. Поспелиха, Поспелихинский район, Алтайский край, Российская Федерация,  659700.</w:t>
      </w:r>
    </w:p>
    <w:p w:rsidR="002A38CE" w:rsidRPr="003632D4" w:rsidRDefault="002A38CE" w:rsidP="002A38CE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32D4">
        <w:rPr>
          <w:rFonts w:ascii="Times New Roman" w:hAnsi="Times New Roman" w:cs="Times New Roman"/>
          <w:color w:val="auto"/>
          <w:sz w:val="28"/>
          <w:szCs w:val="28"/>
        </w:rPr>
        <w:t>1.7.1. ДОУ имеет филиалы, не являющиеся юридическими лицами</w:t>
      </w:r>
      <w:r w:rsidR="005F39ED">
        <w:rPr>
          <w:rFonts w:ascii="Times New Roman" w:hAnsi="Times New Roman" w:cs="Times New Roman"/>
          <w:color w:val="auto"/>
          <w:sz w:val="28"/>
          <w:szCs w:val="28"/>
        </w:rPr>
        <w:t>. Ф</w:t>
      </w:r>
      <w:r w:rsidR="005F39ED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F39ED">
        <w:rPr>
          <w:rFonts w:ascii="Times New Roman" w:hAnsi="Times New Roman" w:cs="Times New Roman"/>
          <w:color w:val="auto"/>
          <w:sz w:val="28"/>
          <w:szCs w:val="28"/>
        </w:rPr>
        <w:t>лиал</w:t>
      </w:r>
      <w:r w:rsidR="006339E6">
        <w:rPr>
          <w:rFonts w:ascii="Times New Roman" w:hAnsi="Times New Roman" w:cs="Times New Roman"/>
          <w:color w:val="auto"/>
          <w:sz w:val="28"/>
          <w:szCs w:val="28"/>
        </w:rPr>
        <w:t>ы</w:t>
      </w:r>
      <w:r w:rsidR="005F39ED">
        <w:rPr>
          <w:rFonts w:ascii="Times New Roman" w:hAnsi="Times New Roman" w:cs="Times New Roman"/>
          <w:color w:val="auto"/>
          <w:sz w:val="28"/>
          <w:szCs w:val="28"/>
        </w:rPr>
        <w:t xml:space="preserve"> созда</w:t>
      </w:r>
      <w:r w:rsidR="006339E6">
        <w:rPr>
          <w:rFonts w:ascii="Times New Roman" w:hAnsi="Times New Roman" w:cs="Times New Roman"/>
          <w:color w:val="auto"/>
          <w:sz w:val="28"/>
          <w:szCs w:val="28"/>
        </w:rPr>
        <w:t>ю</w:t>
      </w:r>
      <w:r w:rsidR="005F39ED">
        <w:rPr>
          <w:rFonts w:ascii="Times New Roman" w:hAnsi="Times New Roman" w:cs="Times New Roman"/>
          <w:color w:val="auto"/>
          <w:sz w:val="28"/>
          <w:szCs w:val="28"/>
        </w:rPr>
        <w:t>тся, реорганизу</w:t>
      </w:r>
      <w:r w:rsidR="006339E6">
        <w:rPr>
          <w:rFonts w:ascii="Times New Roman" w:hAnsi="Times New Roman" w:cs="Times New Roman"/>
          <w:color w:val="auto"/>
          <w:sz w:val="28"/>
          <w:szCs w:val="28"/>
        </w:rPr>
        <w:t>ю</w:t>
      </w:r>
      <w:r w:rsidR="005F39ED">
        <w:rPr>
          <w:rFonts w:ascii="Times New Roman" w:hAnsi="Times New Roman" w:cs="Times New Roman"/>
          <w:color w:val="auto"/>
          <w:sz w:val="28"/>
          <w:szCs w:val="28"/>
        </w:rPr>
        <w:t>тся, переименовыва</w:t>
      </w:r>
      <w:r w:rsidR="006339E6">
        <w:rPr>
          <w:rFonts w:ascii="Times New Roman" w:hAnsi="Times New Roman" w:cs="Times New Roman"/>
          <w:color w:val="auto"/>
          <w:sz w:val="28"/>
          <w:szCs w:val="28"/>
        </w:rPr>
        <w:t>ю</w:t>
      </w:r>
      <w:r w:rsidR="005F39ED">
        <w:rPr>
          <w:rFonts w:ascii="Times New Roman" w:hAnsi="Times New Roman" w:cs="Times New Roman"/>
          <w:color w:val="auto"/>
          <w:sz w:val="28"/>
          <w:szCs w:val="28"/>
        </w:rPr>
        <w:t>тся и ликвидиру</w:t>
      </w:r>
      <w:r w:rsidR="006339E6">
        <w:rPr>
          <w:rFonts w:ascii="Times New Roman" w:hAnsi="Times New Roman" w:cs="Times New Roman"/>
          <w:color w:val="auto"/>
          <w:sz w:val="28"/>
          <w:szCs w:val="28"/>
        </w:rPr>
        <w:t>ю</w:t>
      </w:r>
      <w:r w:rsidR="005F39ED">
        <w:rPr>
          <w:rFonts w:ascii="Times New Roman" w:hAnsi="Times New Roman" w:cs="Times New Roman"/>
          <w:color w:val="auto"/>
          <w:sz w:val="28"/>
          <w:szCs w:val="28"/>
        </w:rPr>
        <w:t>тся пр</w:t>
      </w:r>
      <w:r w:rsidR="005F39ED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F39ED">
        <w:rPr>
          <w:rFonts w:ascii="Times New Roman" w:hAnsi="Times New Roman" w:cs="Times New Roman"/>
          <w:color w:val="auto"/>
          <w:sz w:val="28"/>
          <w:szCs w:val="28"/>
        </w:rPr>
        <w:t>казом ДОУ по согласованию с Учредителем.</w:t>
      </w:r>
      <w:r w:rsidRPr="003632D4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Организация деятельности фил</w:t>
      </w:r>
      <w:r w:rsidRPr="003632D4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3632D4">
        <w:rPr>
          <w:rFonts w:ascii="Times New Roman" w:hAnsi="Times New Roman" w:cs="Times New Roman"/>
          <w:color w:val="auto"/>
          <w:sz w:val="28"/>
          <w:szCs w:val="28"/>
        </w:rPr>
        <w:t xml:space="preserve">алов осуществляется в соответствии с настоящим Уставом и Положением о филиале, </w:t>
      </w:r>
      <w:r w:rsidR="006339E6" w:rsidRPr="0050471F">
        <w:rPr>
          <w:rFonts w:ascii="Times New Roman" w:hAnsi="Times New Roman" w:cs="Times New Roman"/>
          <w:color w:val="auto"/>
          <w:sz w:val="28"/>
          <w:szCs w:val="28"/>
        </w:rPr>
        <w:t xml:space="preserve">утвержденным приказом </w:t>
      </w:r>
      <w:r w:rsidR="0050471F" w:rsidRPr="0050471F">
        <w:rPr>
          <w:rFonts w:ascii="Times New Roman" w:hAnsi="Times New Roman" w:cs="Times New Roman"/>
          <w:color w:val="auto"/>
          <w:sz w:val="28"/>
          <w:szCs w:val="28"/>
        </w:rPr>
        <w:t xml:space="preserve">ДОУ </w:t>
      </w:r>
      <w:r w:rsidR="006339E6" w:rsidRPr="0050471F">
        <w:rPr>
          <w:rFonts w:ascii="Times New Roman" w:hAnsi="Times New Roman" w:cs="Times New Roman"/>
          <w:color w:val="auto"/>
          <w:sz w:val="28"/>
          <w:szCs w:val="28"/>
        </w:rPr>
        <w:t>и согласованным с Учредителем</w:t>
      </w:r>
      <w:r w:rsidRPr="0050471F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3632D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2A38CE" w:rsidRPr="001152F2" w:rsidRDefault="002A38CE" w:rsidP="002A38CE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32D4">
        <w:rPr>
          <w:rFonts w:ascii="Times New Roman" w:hAnsi="Times New Roman" w:cs="Times New Roman"/>
          <w:color w:val="auto"/>
          <w:sz w:val="28"/>
          <w:szCs w:val="28"/>
        </w:rPr>
        <w:t xml:space="preserve"> Полные наименования филиалов:</w:t>
      </w:r>
      <w:r w:rsidRPr="001152F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2A38CE" w:rsidRPr="001152F2" w:rsidRDefault="002A38CE" w:rsidP="002A38CE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1152F2">
        <w:rPr>
          <w:rFonts w:ascii="Times New Roman" w:hAnsi="Times New Roman" w:cs="Times New Roman"/>
          <w:color w:val="auto"/>
          <w:sz w:val="28"/>
          <w:szCs w:val="28"/>
        </w:rPr>
        <w:t xml:space="preserve">- филиал муниципального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бюджетного </w:t>
      </w:r>
      <w:r w:rsidRPr="001152F2">
        <w:rPr>
          <w:rFonts w:ascii="Times New Roman" w:hAnsi="Times New Roman" w:cs="Times New Roman"/>
          <w:color w:val="auto"/>
          <w:sz w:val="28"/>
          <w:szCs w:val="28"/>
        </w:rPr>
        <w:t xml:space="preserve"> дошкольного образовательного учр</w:t>
      </w:r>
      <w:r w:rsidRPr="001152F2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1152F2">
        <w:rPr>
          <w:rFonts w:ascii="Times New Roman" w:hAnsi="Times New Roman" w:cs="Times New Roman"/>
          <w:color w:val="auto"/>
          <w:sz w:val="28"/>
          <w:szCs w:val="28"/>
        </w:rPr>
        <w:t>ждения «Детский сад №4 «Радуга» «Детский сад «Зорька» по адресу: ул. Л</w:t>
      </w:r>
      <w:r w:rsidRPr="001152F2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1152F2">
        <w:rPr>
          <w:rFonts w:ascii="Times New Roman" w:hAnsi="Times New Roman" w:cs="Times New Roman"/>
          <w:color w:val="auto"/>
          <w:sz w:val="28"/>
          <w:szCs w:val="28"/>
        </w:rPr>
        <w:t>нинская, 32, с. Николаевка, Поспелихинский район, Алтайский край, Росси</w:t>
      </w:r>
      <w:r w:rsidRPr="001152F2">
        <w:rPr>
          <w:rFonts w:ascii="Times New Roman" w:hAnsi="Times New Roman" w:cs="Times New Roman"/>
          <w:color w:val="auto"/>
          <w:sz w:val="28"/>
          <w:szCs w:val="28"/>
        </w:rPr>
        <w:t>й</w:t>
      </w:r>
      <w:r w:rsidRPr="001152F2">
        <w:rPr>
          <w:rFonts w:ascii="Times New Roman" w:hAnsi="Times New Roman" w:cs="Times New Roman"/>
          <w:color w:val="auto"/>
          <w:sz w:val="28"/>
          <w:szCs w:val="28"/>
        </w:rPr>
        <w:t>ская Федерация, 659714.</w:t>
      </w:r>
      <w:proofErr w:type="gramEnd"/>
      <w:r w:rsidRPr="001152F2">
        <w:rPr>
          <w:rFonts w:ascii="Times New Roman" w:hAnsi="Times New Roman" w:cs="Times New Roman"/>
          <w:color w:val="auto"/>
          <w:sz w:val="28"/>
          <w:szCs w:val="28"/>
        </w:rPr>
        <w:t xml:space="preserve"> Сокращенное наименование: филиал М</w:t>
      </w:r>
      <w:r>
        <w:rPr>
          <w:rFonts w:ascii="Times New Roman" w:hAnsi="Times New Roman" w:cs="Times New Roman"/>
          <w:color w:val="auto"/>
          <w:sz w:val="28"/>
          <w:szCs w:val="28"/>
        </w:rPr>
        <w:t>Б</w:t>
      </w:r>
      <w:r w:rsidRPr="001152F2">
        <w:rPr>
          <w:rFonts w:ascii="Times New Roman" w:hAnsi="Times New Roman" w:cs="Times New Roman"/>
          <w:color w:val="auto"/>
          <w:sz w:val="28"/>
          <w:szCs w:val="28"/>
        </w:rPr>
        <w:t>ДОУ «Де</w:t>
      </w:r>
      <w:r w:rsidRPr="001152F2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1152F2">
        <w:rPr>
          <w:rFonts w:ascii="Times New Roman" w:hAnsi="Times New Roman" w:cs="Times New Roman"/>
          <w:color w:val="auto"/>
          <w:sz w:val="28"/>
          <w:szCs w:val="28"/>
        </w:rPr>
        <w:t>ский сад №4 «Радуга» «Детский сад «Зорька»;</w:t>
      </w:r>
    </w:p>
    <w:p w:rsidR="002A38CE" w:rsidRPr="001152F2" w:rsidRDefault="002A38CE" w:rsidP="002A38CE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1152F2">
        <w:rPr>
          <w:rFonts w:ascii="Times New Roman" w:hAnsi="Times New Roman" w:cs="Times New Roman"/>
          <w:color w:val="auto"/>
          <w:sz w:val="28"/>
          <w:szCs w:val="28"/>
        </w:rPr>
        <w:t xml:space="preserve">- филиал муниципального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бюджетного </w:t>
      </w:r>
      <w:r w:rsidRPr="001152F2">
        <w:rPr>
          <w:rFonts w:ascii="Times New Roman" w:hAnsi="Times New Roman" w:cs="Times New Roman"/>
          <w:color w:val="auto"/>
          <w:sz w:val="28"/>
          <w:szCs w:val="28"/>
        </w:rPr>
        <w:t xml:space="preserve"> дошкольного образовательного учр</w:t>
      </w:r>
      <w:r w:rsidRPr="001152F2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1152F2">
        <w:rPr>
          <w:rFonts w:ascii="Times New Roman" w:hAnsi="Times New Roman" w:cs="Times New Roman"/>
          <w:color w:val="auto"/>
          <w:sz w:val="28"/>
          <w:szCs w:val="28"/>
        </w:rPr>
        <w:t>ждения «Детский сад №4 «Радуга» «Детский сад «Колокольчик» по адресу: ул. Центральная,3  ст. Озимая, Поспелихинский район, Алтайский край, Ро</w:t>
      </w:r>
      <w:r w:rsidRPr="001152F2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1152F2">
        <w:rPr>
          <w:rFonts w:ascii="Times New Roman" w:hAnsi="Times New Roman" w:cs="Times New Roman"/>
          <w:color w:val="auto"/>
          <w:sz w:val="28"/>
          <w:szCs w:val="28"/>
        </w:rPr>
        <w:t>сийская Федерация, 659710.</w:t>
      </w:r>
      <w:proofErr w:type="gramEnd"/>
      <w:r w:rsidRPr="001152F2">
        <w:rPr>
          <w:rFonts w:ascii="Times New Roman" w:hAnsi="Times New Roman" w:cs="Times New Roman"/>
          <w:color w:val="auto"/>
          <w:sz w:val="28"/>
          <w:szCs w:val="28"/>
        </w:rPr>
        <w:t xml:space="preserve"> Сокращенное наименование: филиал М</w:t>
      </w:r>
      <w:r>
        <w:rPr>
          <w:rFonts w:ascii="Times New Roman" w:hAnsi="Times New Roman" w:cs="Times New Roman"/>
          <w:color w:val="auto"/>
          <w:sz w:val="28"/>
          <w:szCs w:val="28"/>
        </w:rPr>
        <w:t>Б</w:t>
      </w:r>
      <w:r w:rsidRPr="001152F2">
        <w:rPr>
          <w:rFonts w:ascii="Times New Roman" w:hAnsi="Times New Roman" w:cs="Times New Roman"/>
          <w:color w:val="auto"/>
          <w:sz w:val="28"/>
          <w:szCs w:val="28"/>
        </w:rPr>
        <w:t>ДОУ «Детский сад №4 «Радуга» «Детский сад «Колокольчик»;</w:t>
      </w:r>
    </w:p>
    <w:p w:rsidR="002A38CE" w:rsidRPr="001152F2" w:rsidRDefault="002A38CE" w:rsidP="002A38CE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1152F2">
        <w:rPr>
          <w:rFonts w:ascii="Times New Roman" w:hAnsi="Times New Roman" w:cs="Times New Roman"/>
          <w:color w:val="auto"/>
          <w:sz w:val="28"/>
          <w:szCs w:val="28"/>
        </w:rPr>
        <w:t xml:space="preserve">- филиал муниципального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бюджетного </w:t>
      </w:r>
      <w:r w:rsidRPr="001152F2">
        <w:rPr>
          <w:rFonts w:ascii="Times New Roman" w:hAnsi="Times New Roman" w:cs="Times New Roman"/>
          <w:color w:val="auto"/>
          <w:sz w:val="28"/>
          <w:szCs w:val="28"/>
        </w:rPr>
        <w:t xml:space="preserve"> дошкольного образовательного учр</w:t>
      </w:r>
      <w:r w:rsidRPr="001152F2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1152F2">
        <w:rPr>
          <w:rFonts w:ascii="Times New Roman" w:hAnsi="Times New Roman" w:cs="Times New Roman"/>
          <w:color w:val="auto"/>
          <w:sz w:val="28"/>
          <w:szCs w:val="28"/>
        </w:rPr>
        <w:t>ждения «Детский сад №4 «Радуга» «Детский сад «Теремок» по адресу: ул. С</w:t>
      </w:r>
      <w:r w:rsidRPr="001152F2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1152F2">
        <w:rPr>
          <w:rFonts w:ascii="Times New Roman" w:hAnsi="Times New Roman" w:cs="Times New Roman"/>
          <w:color w:val="auto"/>
          <w:sz w:val="28"/>
          <w:szCs w:val="28"/>
        </w:rPr>
        <w:t>довая, 15, п. Хлебороб, Поспелихинский район, Алтайский край, Российская Федерация, 659709.</w:t>
      </w:r>
      <w:proofErr w:type="gramEnd"/>
      <w:r w:rsidRPr="001152F2">
        <w:rPr>
          <w:rFonts w:ascii="Times New Roman" w:hAnsi="Times New Roman" w:cs="Times New Roman"/>
          <w:color w:val="auto"/>
          <w:sz w:val="28"/>
          <w:szCs w:val="28"/>
        </w:rPr>
        <w:t xml:space="preserve"> Сокращенное наименование: филиал М</w:t>
      </w:r>
      <w:r>
        <w:rPr>
          <w:rFonts w:ascii="Times New Roman" w:hAnsi="Times New Roman" w:cs="Times New Roman"/>
          <w:color w:val="auto"/>
          <w:sz w:val="28"/>
          <w:szCs w:val="28"/>
        </w:rPr>
        <w:t>Б</w:t>
      </w:r>
      <w:r w:rsidRPr="001152F2">
        <w:rPr>
          <w:rFonts w:ascii="Times New Roman" w:hAnsi="Times New Roman" w:cs="Times New Roman"/>
          <w:color w:val="auto"/>
          <w:sz w:val="28"/>
          <w:szCs w:val="28"/>
        </w:rPr>
        <w:t>ДОУ «Детский сад №4 «Радуга» «Детский сад «Теремок»;</w:t>
      </w:r>
    </w:p>
    <w:p w:rsidR="002A38CE" w:rsidRPr="001152F2" w:rsidRDefault="002A38CE" w:rsidP="002A38CE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1152F2">
        <w:rPr>
          <w:rFonts w:ascii="Times New Roman" w:hAnsi="Times New Roman" w:cs="Times New Roman"/>
          <w:color w:val="auto"/>
          <w:sz w:val="28"/>
          <w:szCs w:val="28"/>
        </w:rPr>
        <w:t xml:space="preserve">- филиал муниципального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бюджетного </w:t>
      </w:r>
      <w:r w:rsidRPr="001152F2">
        <w:rPr>
          <w:rFonts w:ascii="Times New Roman" w:hAnsi="Times New Roman" w:cs="Times New Roman"/>
          <w:color w:val="auto"/>
          <w:sz w:val="28"/>
          <w:szCs w:val="28"/>
        </w:rPr>
        <w:t xml:space="preserve"> дошкольного образовательного учр</w:t>
      </w:r>
      <w:r w:rsidRPr="001152F2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1152F2">
        <w:rPr>
          <w:rFonts w:ascii="Times New Roman" w:hAnsi="Times New Roman" w:cs="Times New Roman"/>
          <w:color w:val="auto"/>
          <w:sz w:val="28"/>
          <w:szCs w:val="28"/>
        </w:rPr>
        <w:t>ждения «Детский сад №4 «Радуга» «Детский сад «Василек» по адресу: ул. О</w:t>
      </w:r>
      <w:r w:rsidRPr="001152F2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1152F2">
        <w:rPr>
          <w:rFonts w:ascii="Times New Roman" w:hAnsi="Times New Roman" w:cs="Times New Roman"/>
          <w:color w:val="auto"/>
          <w:sz w:val="28"/>
          <w:szCs w:val="28"/>
        </w:rPr>
        <w:t>тябрьская,7, помещение 2, п. Вавилонский, Поспелихинский район, Алтайский край, Российская Федерация, 659713.</w:t>
      </w:r>
      <w:proofErr w:type="gramEnd"/>
      <w:r w:rsidRPr="001152F2">
        <w:rPr>
          <w:rFonts w:ascii="Times New Roman" w:hAnsi="Times New Roman" w:cs="Times New Roman"/>
          <w:color w:val="auto"/>
          <w:sz w:val="28"/>
          <w:szCs w:val="28"/>
        </w:rPr>
        <w:t xml:space="preserve"> Сокращенное наименование: филиал М</w:t>
      </w:r>
      <w:r>
        <w:rPr>
          <w:rFonts w:ascii="Times New Roman" w:hAnsi="Times New Roman" w:cs="Times New Roman"/>
          <w:color w:val="auto"/>
          <w:sz w:val="28"/>
          <w:szCs w:val="28"/>
        </w:rPr>
        <w:t>Б</w:t>
      </w:r>
      <w:r w:rsidRPr="001152F2">
        <w:rPr>
          <w:rFonts w:ascii="Times New Roman" w:hAnsi="Times New Roman" w:cs="Times New Roman"/>
          <w:color w:val="auto"/>
          <w:sz w:val="28"/>
          <w:szCs w:val="28"/>
        </w:rPr>
        <w:t>ДОУ «Детский сад №4 «Радуга» «Детский сад «Василек»;</w:t>
      </w:r>
    </w:p>
    <w:p w:rsidR="002A38CE" w:rsidRPr="001152F2" w:rsidRDefault="002A38CE" w:rsidP="002A38CE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1152F2">
        <w:rPr>
          <w:rFonts w:ascii="Times New Roman" w:hAnsi="Times New Roman" w:cs="Times New Roman"/>
          <w:color w:val="auto"/>
          <w:sz w:val="28"/>
          <w:szCs w:val="28"/>
        </w:rPr>
        <w:t xml:space="preserve">- филиал муниципального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бюджетного </w:t>
      </w:r>
      <w:r w:rsidRPr="001152F2">
        <w:rPr>
          <w:rFonts w:ascii="Times New Roman" w:hAnsi="Times New Roman" w:cs="Times New Roman"/>
          <w:color w:val="auto"/>
          <w:sz w:val="28"/>
          <w:szCs w:val="28"/>
        </w:rPr>
        <w:t xml:space="preserve"> дошкольного образовательного учр</w:t>
      </w:r>
      <w:r w:rsidRPr="001152F2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1152F2">
        <w:rPr>
          <w:rFonts w:ascii="Times New Roman" w:hAnsi="Times New Roman" w:cs="Times New Roman"/>
          <w:color w:val="auto"/>
          <w:sz w:val="28"/>
          <w:szCs w:val="28"/>
        </w:rPr>
        <w:t>ждения «Детский сад №4 «Радуга» «Детский сад «Светлячок» по адресу: ул. Молодежная, 7,   п. Факел Социализма, Поспелихинский район, Алтайский край, Российская Федерация, 659713.</w:t>
      </w:r>
      <w:proofErr w:type="gramEnd"/>
      <w:r w:rsidRPr="001152F2">
        <w:rPr>
          <w:rFonts w:ascii="Times New Roman" w:hAnsi="Times New Roman" w:cs="Times New Roman"/>
          <w:color w:val="auto"/>
          <w:sz w:val="28"/>
          <w:szCs w:val="28"/>
        </w:rPr>
        <w:t xml:space="preserve"> Сокращен</w:t>
      </w:r>
      <w:r>
        <w:rPr>
          <w:rFonts w:ascii="Times New Roman" w:hAnsi="Times New Roman" w:cs="Times New Roman"/>
          <w:color w:val="auto"/>
          <w:sz w:val="28"/>
          <w:szCs w:val="28"/>
        </w:rPr>
        <w:t>ное наименование: филиал МБ</w:t>
      </w:r>
      <w:r w:rsidRPr="001152F2">
        <w:rPr>
          <w:rFonts w:ascii="Times New Roman" w:hAnsi="Times New Roman" w:cs="Times New Roman"/>
          <w:color w:val="auto"/>
          <w:sz w:val="28"/>
          <w:szCs w:val="28"/>
        </w:rPr>
        <w:t>ДОУ «Детский сад №4 «Радуга» Детский сад «Светлячок».</w:t>
      </w:r>
    </w:p>
    <w:p w:rsidR="002A38CE" w:rsidRDefault="002A38CE" w:rsidP="002A38CE">
      <w:pPr>
        <w:numPr>
          <w:ilvl w:val="1"/>
          <w:numId w:val="1"/>
        </w:numPr>
        <w:tabs>
          <w:tab w:val="num" w:pos="1134"/>
        </w:tabs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9F3C8C">
        <w:rPr>
          <w:rFonts w:ascii="Times New Roman" w:hAnsi="Times New Roman" w:cs="Times New Roman"/>
          <w:color w:val="auto"/>
          <w:sz w:val="28"/>
          <w:szCs w:val="28"/>
        </w:rPr>
        <w:t>ДОУ в своей деятельности руководствуется Конституцией Росси</w:t>
      </w:r>
      <w:r w:rsidRPr="009F3C8C">
        <w:rPr>
          <w:rFonts w:ascii="Times New Roman" w:hAnsi="Times New Roman" w:cs="Times New Roman"/>
          <w:color w:val="auto"/>
          <w:sz w:val="28"/>
          <w:szCs w:val="28"/>
        </w:rPr>
        <w:t>й</w:t>
      </w:r>
      <w:r w:rsidRPr="009F3C8C">
        <w:rPr>
          <w:rFonts w:ascii="Times New Roman" w:hAnsi="Times New Roman" w:cs="Times New Roman"/>
          <w:color w:val="auto"/>
          <w:sz w:val="28"/>
          <w:szCs w:val="28"/>
        </w:rPr>
        <w:t>ской Федерации, федеральными законами, иными нормативными правовыми актами Российской Федерации, указами Президента Российской Федерации, постановлениями и распоряжениями Правительства Российской Федерации, иными подзаконными нормативными актами министерств и ведомств, закон</w:t>
      </w:r>
      <w:r w:rsidRPr="009F3C8C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9F3C8C">
        <w:rPr>
          <w:rFonts w:ascii="Times New Roman" w:hAnsi="Times New Roman" w:cs="Times New Roman"/>
          <w:color w:val="auto"/>
          <w:sz w:val="28"/>
          <w:szCs w:val="28"/>
        </w:rPr>
        <w:t xml:space="preserve">ми и иными нормативными правовыми актами Алтайского края, содержащими </w:t>
      </w:r>
      <w:r w:rsidRPr="009F3C8C">
        <w:rPr>
          <w:rFonts w:ascii="Times New Roman" w:hAnsi="Times New Roman" w:cs="Times New Roman"/>
          <w:color w:val="auto"/>
          <w:sz w:val="28"/>
          <w:szCs w:val="28"/>
        </w:rPr>
        <w:lastRenderedPageBreak/>
        <w:t>нормы, регулирующие отношения в сфере образования, муниципальными правовыми актами, настоящим Уставом  и внутренними документами ДОУ</w:t>
      </w:r>
      <w:r w:rsidRPr="00153344">
        <w:rPr>
          <w:rFonts w:ascii="Times New Roman" w:hAnsi="Times New Roman" w:cs="Times New Roman"/>
          <w:color w:val="auto"/>
          <w:sz w:val="28"/>
          <w:szCs w:val="28"/>
        </w:rPr>
        <w:t>.</w:t>
      </w:r>
      <w:proofErr w:type="gramEnd"/>
    </w:p>
    <w:p w:rsidR="002A38CE" w:rsidRDefault="002A38CE" w:rsidP="002A38CE">
      <w:pPr>
        <w:numPr>
          <w:ilvl w:val="1"/>
          <w:numId w:val="1"/>
        </w:numPr>
        <w:tabs>
          <w:tab w:val="num" w:pos="1134"/>
        </w:tabs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ДОУ является юридическим лицом, имеет </w:t>
      </w:r>
      <w:r w:rsidRPr="00CD7D91">
        <w:rPr>
          <w:rFonts w:ascii="Times New Roman" w:hAnsi="Times New Roman" w:cs="Times New Roman"/>
          <w:color w:val="auto"/>
          <w:sz w:val="28"/>
          <w:szCs w:val="28"/>
        </w:rPr>
        <w:t>круглую печать со своим полным наименованием на русском языке, угловой штамп,</w:t>
      </w:r>
      <w:r w:rsidRPr="002D0301">
        <w:rPr>
          <w:rFonts w:ascii="Times New Roman" w:hAnsi="Times New Roman" w:cs="Times New Roman"/>
          <w:color w:val="auto"/>
          <w:sz w:val="28"/>
          <w:szCs w:val="28"/>
        </w:rPr>
        <w:t xml:space="preserve"> имеет самосто</w:t>
      </w:r>
      <w:r w:rsidRPr="002D0301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2D0301">
        <w:rPr>
          <w:rFonts w:ascii="Times New Roman" w:hAnsi="Times New Roman" w:cs="Times New Roman"/>
          <w:color w:val="auto"/>
          <w:sz w:val="28"/>
          <w:szCs w:val="28"/>
        </w:rPr>
        <w:t>тельный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баланс, лицевые счета в органах казначейства.</w:t>
      </w:r>
    </w:p>
    <w:p w:rsidR="002A38CE" w:rsidRDefault="002A38CE" w:rsidP="002A38CE">
      <w:pPr>
        <w:numPr>
          <w:ilvl w:val="1"/>
          <w:numId w:val="1"/>
        </w:numPr>
        <w:tabs>
          <w:tab w:val="num" w:pos="1134"/>
        </w:tabs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ДОУ вправе в соответствии с действующим законодательством от своего имени заключать договоры, приобретать имущественные права и об</w:t>
      </w:r>
      <w:r>
        <w:rPr>
          <w:rFonts w:ascii="Times New Roman" w:hAnsi="Times New Roman" w:cs="Times New Roman"/>
          <w:color w:val="auto"/>
          <w:sz w:val="28"/>
          <w:szCs w:val="28"/>
        </w:rPr>
        <w:t>я</w:t>
      </w:r>
      <w:r>
        <w:rPr>
          <w:rFonts w:ascii="Times New Roman" w:hAnsi="Times New Roman" w:cs="Times New Roman"/>
          <w:color w:val="auto"/>
          <w:sz w:val="28"/>
          <w:szCs w:val="28"/>
        </w:rPr>
        <w:t>занности, быть истцом и ответчиком в суде.</w:t>
      </w:r>
    </w:p>
    <w:p w:rsidR="002A38CE" w:rsidRPr="009A2842" w:rsidRDefault="002A38CE" w:rsidP="002A38CE">
      <w:pPr>
        <w:tabs>
          <w:tab w:val="num" w:pos="1288"/>
        </w:tabs>
        <w:ind w:left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A38CE" w:rsidRPr="00944650" w:rsidRDefault="002A38CE" w:rsidP="002A38CE">
      <w:pPr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9B1">
        <w:rPr>
          <w:rFonts w:ascii="Times New Roman" w:hAnsi="Times New Roman" w:cs="Times New Roman"/>
          <w:b/>
          <w:color w:val="auto"/>
          <w:sz w:val="28"/>
          <w:szCs w:val="28"/>
        </w:rPr>
        <w:t>Предмет, цели и виды деятельности ДОУ</w:t>
      </w:r>
    </w:p>
    <w:p w:rsidR="002A38CE" w:rsidRPr="008219B1" w:rsidRDefault="002A38CE" w:rsidP="002A38CE">
      <w:pPr>
        <w:ind w:left="495"/>
        <w:rPr>
          <w:rFonts w:ascii="Times New Roman" w:hAnsi="Times New Roman" w:cs="Times New Roman"/>
          <w:b/>
          <w:sz w:val="28"/>
          <w:szCs w:val="28"/>
        </w:rPr>
      </w:pPr>
    </w:p>
    <w:p w:rsidR="002A38CE" w:rsidRPr="009F3C8C" w:rsidRDefault="002A38CE" w:rsidP="002A38CE">
      <w:pPr>
        <w:numPr>
          <w:ilvl w:val="1"/>
          <w:numId w:val="2"/>
        </w:numPr>
        <w:tabs>
          <w:tab w:val="num" w:pos="1134"/>
        </w:tabs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3C8C">
        <w:rPr>
          <w:rFonts w:ascii="Times New Roman" w:hAnsi="Times New Roman" w:cs="Times New Roman"/>
          <w:color w:val="auto"/>
          <w:sz w:val="28"/>
          <w:szCs w:val="28"/>
        </w:rPr>
        <w:t xml:space="preserve">Основными целями деятельности ДОУ являются образовательная деятельность по образовательным программам дошкольного образования, присмотр и уход за детьми. </w:t>
      </w:r>
    </w:p>
    <w:p w:rsidR="002A38CE" w:rsidRPr="005B4A62" w:rsidRDefault="002A38CE" w:rsidP="002A38CE">
      <w:pPr>
        <w:numPr>
          <w:ilvl w:val="1"/>
          <w:numId w:val="2"/>
        </w:numPr>
        <w:tabs>
          <w:tab w:val="num" w:pos="1134"/>
        </w:tabs>
        <w:ind w:left="0" w:firstLine="709"/>
        <w:jc w:val="both"/>
        <w:rPr>
          <w:rFonts w:ascii="Times New Roman" w:hAnsi="Times New Roman" w:cs="Times New Roman"/>
          <w:color w:val="9933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3C8C">
        <w:rPr>
          <w:rFonts w:ascii="Times New Roman" w:hAnsi="Times New Roman" w:cs="Times New Roman"/>
          <w:color w:val="auto"/>
          <w:sz w:val="28"/>
          <w:szCs w:val="28"/>
        </w:rPr>
        <w:t xml:space="preserve">ДОУ имеет право осуществлять образовательную деятельность по </w:t>
      </w:r>
      <w:r w:rsidRPr="009C36E5">
        <w:rPr>
          <w:rFonts w:ascii="Times New Roman" w:hAnsi="Times New Roman" w:cs="Times New Roman"/>
          <w:color w:val="auto"/>
          <w:sz w:val="28"/>
          <w:szCs w:val="28"/>
        </w:rPr>
        <w:t xml:space="preserve">дополнительным </w:t>
      </w:r>
      <w:r>
        <w:rPr>
          <w:rFonts w:ascii="Times New Roman" w:hAnsi="Times New Roman" w:cs="Times New Roman"/>
          <w:color w:val="auto"/>
          <w:sz w:val="28"/>
          <w:szCs w:val="28"/>
        </w:rPr>
        <w:t>общеобразовательным (</w:t>
      </w:r>
      <w:r w:rsidRPr="009C36E5">
        <w:rPr>
          <w:rFonts w:ascii="Times New Roman" w:hAnsi="Times New Roman" w:cs="Times New Roman"/>
          <w:color w:val="auto"/>
          <w:sz w:val="28"/>
          <w:szCs w:val="28"/>
        </w:rPr>
        <w:t>общеразвивающим</w:t>
      </w:r>
      <w:r>
        <w:rPr>
          <w:rFonts w:ascii="Times New Roman" w:hAnsi="Times New Roman" w:cs="Times New Roman"/>
          <w:color w:val="auto"/>
          <w:sz w:val="28"/>
          <w:szCs w:val="28"/>
        </w:rPr>
        <w:t>)</w:t>
      </w:r>
      <w:r w:rsidRPr="009C36E5">
        <w:rPr>
          <w:rFonts w:ascii="Times New Roman" w:hAnsi="Times New Roman" w:cs="Times New Roman"/>
          <w:color w:val="auto"/>
          <w:sz w:val="28"/>
          <w:szCs w:val="28"/>
        </w:rPr>
        <w:t xml:space="preserve"> программам</w:t>
      </w:r>
      <w:r w:rsidRPr="009F3C8C">
        <w:rPr>
          <w:rFonts w:ascii="Times New Roman" w:hAnsi="Times New Roman" w:cs="Times New Roman"/>
          <w:color w:val="auto"/>
          <w:sz w:val="28"/>
          <w:szCs w:val="28"/>
        </w:rPr>
        <w:t>, р</w:t>
      </w:r>
      <w:r w:rsidRPr="009F3C8C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9F3C8C">
        <w:rPr>
          <w:rFonts w:ascii="Times New Roman" w:hAnsi="Times New Roman" w:cs="Times New Roman"/>
          <w:color w:val="auto"/>
          <w:sz w:val="28"/>
          <w:szCs w:val="28"/>
        </w:rPr>
        <w:t>ализация которых не является основной целью его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38CE" w:rsidRPr="009F3C8C" w:rsidRDefault="002A38CE" w:rsidP="002A38CE">
      <w:pPr>
        <w:numPr>
          <w:ilvl w:val="1"/>
          <w:numId w:val="2"/>
        </w:numPr>
        <w:tabs>
          <w:tab w:val="num" w:pos="1134"/>
        </w:tabs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3C8C">
        <w:rPr>
          <w:rFonts w:ascii="Times New Roman" w:hAnsi="Times New Roman" w:cs="Times New Roman"/>
          <w:color w:val="auto"/>
          <w:sz w:val="28"/>
          <w:szCs w:val="28"/>
        </w:rPr>
        <w:t>Предметом деятельности ДОУ являются:</w:t>
      </w:r>
    </w:p>
    <w:p w:rsidR="002A38CE" w:rsidRPr="009F3C8C" w:rsidRDefault="002A38CE" w:rsidP="002A38CE">
      <w:pPr>
        <w:ind w:firstLine="127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2.3.1. </w:t>
      </w:r>
      <w:r w:rsidRPr="009F3C8C">
        <w:rPr>
          <w:rFonts w:ascii="Times New Roman" w:hAnsi="Times New Roman" w:cs="Times New Roman"/>
          <w:color w:val="auto"/>
          <w:sz w:val="28"/>
          <w:szCs w:val="28"/>
        </w:rPr>
        <w:t>формирование общей культуры воспитанников;</w:t>
      </w:r>
    </w:p>
    <w:p w:rsidR="002A38CE" w:rsidRPr="008219B1" w:rsidRDefault="002A38CE" w:rsidP="002A38CE">
      <w:pPr>
        <w:ind w:firstLine="127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2.3.2. </w:t>
      </w:r>
      <w:r w:rsidRPr="008219B1">
        <w:rPr>
          <w:rFonts w:ascii="Times New Roman" w:hAnsi="Times New Roman" w:cs="Times New Roman"/>
          <w:color w:val="auto"/>
          <w:sz w:val="28"/>
          <w:szCs w:val="28"/>
        </w:rPr>
        <w:t>развитие физических, интеллектуальных, нравственных, эст</w:t>
      </w:r>
      <w:r w:rsidRPr="008219B1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8219B1">
        <w:rPr>
          <w:rFonts w:ascii="Times New Roman" w:hAnsi="Times New Roman" w:cs="Times New Roman"/>
          <w:color w:val="auto"/>
          <w:sz w:val="28"/>
          <w:szCs w:val="28"/>
        </w:rPr>
        <w:t>тических и личностных качеств,</w:t>
      </w:r>
    </w:p>
    <w:p w:rsidR="002A38CE" w:rsidRPr="008219B1" w:rsidRDefault="002A38CE" w:rsidP="002A38CE">
      <w:pPr>
        <w:ind w:firstLine="127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2.3.3. </w:t>
      </w:r>
      <w:r w:rsidRPr="008219B1">
        <w:rPr>
          <w:rFonts w:ascii="Times New Roman" w:hAnsi="Times New Roman" w:cs="Times New Roman"/>
          <w:color w:val="auto"/>
          <w:sz w:val="28"/>
          <w:szCs w:val="28"/>
        </w:rPr>
        <w:t>формирование предпосылок учебной деятельности;</w:t>
      </w:r>
    </w:p>
    <w:p w:rsidR="002A38CE" w:rsidRPr="008219B1" w:rsidRDefault="002A38CE" w:rsidP="002A38CE">
      <w:pPr>
        <w:ind w:firstLine="127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2.3.4. </w:t>
      </w:r>
      <w:r w:rsidRPr="008219B1">
        <w:rPr>
          <w:rFonts w:ascii="Times New Roman" w:hAnsi="Times New Roman" w:cs="Times New Roman"/>
          <w:color w:val="auto"/>
          <w:sz w:val="28"/>
          <w:szCs w:val="28"/>
        </w:rPr>
        <w:t xml:space="preserve">сохранение и укрепление здоровья воспитанников. </w:t>
      </w:r>
    </w:p>
    <w:p w:rsidR="002A38CE" w:rsidRPr="008219B1" w:rsidRDefault="002A38CE" w:rsidP="002A38CE">
      <w:pPr>
        <w:numPr>
          <w:ilvl w:val="1"/>
          <w:numId w:val="2"/>
        </w:numPr>
        <w:tabs>
          <w:tab w:val="num" w:pos="1134"/>
        </w:tabs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219B1">
        <w:rPr>
          <w:rFonts w:ascii="Times New Roman" w:hAnsi="Times New Roman" w:cs="Times New Roman"/>
          <w:color w:val="auto"/>
          <w:sz w:val="28"/>
          <w:szCs w:val="28"/>
        </w:rPr>
        <w:t xml:space="preserve">ДОУ осуществляет следующие виды деятельности, относящиеся </w:t>
      </w:r>
      <w:proofErr w:type="gramStart"/>
      <w:r w:rsidRPr="008219B1">
        <w:rPr>
          <w:rFonts w:ascii="Times New Roman" w:hAnsi="Times New Roman" w:cs="Times New Roman"/>
          <w:color w:val="auto"/>
          <w:sz w:val="28"/>
          <w:szCs w:val="28"/>
        </w:rPr>
        <w:t>к</w:t>
      </w:r>
      <w:proofErr w:type="gramEnd"/>
      <w:r w:rsidRPr="008219B1">
        <w:rPr>
          <w:rFonts w:ascii="Times New Roman" w:hAnsi="Times New Roman" w:cs="Times New Roman"/>
          <w:color w:val="auto"/>
          <w:sz w:val="28"/>
          <w:szCs w:val="28"/>
        </w:rPr>
        <w:t xml:space="preserve"> основной:</w:t>
      </w:r>
    </w:p>
    <w:p w:rsidR="002A38CE" w:rsidRPr="008219B1" w:rsidRDefault="002A38CE" w:rsidP="002A38CE">
      <w:pPr>
        <w:tabs>
          <w:tab w:val="num" w:pos="1134"/>
        </w:tabs>
        <w:ind w:firstLine="127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2.4.1. </w:t>
      </w:r>
      <w:r w:rsidRPr="008219B1">
        <w:rPr>
          <w:rFonts w:ascii="Times New Roman" w:hAnsi="Times New Roman" w:cs="Times New Roman"/>
          <w:color w:val="auto"/>
          <w:sz w:val="28"/>
          <w:szCs w:val="28"/>
        </w:rPr>
        <w:t>реализация образовательных программ дошкольного образ</w:t>
      </w:r>
      <w:r w:rsidRPr="008219B1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8219B1">
        <w:rPr>
          <w:rFonts w:ascii="Times New Roman" w:hAnsi="Times New Roman" w:cs="Times New Roman"/>
          <w:color w:val="auto"/>
          <w:sz w:val="28"/>
          <w:szCs w:val="28"/>
        </w:rPr>
        <w:t>вания;</w:t>
      </w:r>
    </w:p>
    <w:p w:rsidR="002A38CE" w:rsidRPr="008219B1" w:rsidRDefault="002A38CE" w:rsidP="002A38CE">
      <w:pPr>
        <w:tabs>
          <w:tab w:val="num" w:pos="1134"/>
        </w:tabs>
        <w:ind w:firstLine="127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2.4.2.</w:t>
      </w:r>
      <w:r w:rsidRPr="008219B1">
        <w:rPr>
          <w:rFonts w:ascii="Times New Roman" w:hAnsi="Times New Roman" w:cs="Times New Roman"/>
          <w:color w:val="auto"/>
          <w:sz w:val="28"/>
          <w:szCs w:val="28"/>
        </w:rPr>
        <w:t xml:space="preserve"> присмотр и уход за детьми;</w:t>
      </w:r>
    </w:p>
    <w:p w:rsidR="002A38CE" w:rsidRPr="008219B1" w:rsidRDefault="002A38CE" w:rsidP="002A38CE">
      <w:pPr>
        <w:tabs>
          <w:tab w:val="left" w:pos="1701"/>
          <w:tab w:val="num" w:pos="1985"/>
        </w:tabs>
        <w:ind w:firstLine="127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2.4.3. </w:t>
      </w:r>
      <w:r w:rsidRPr="008219B1">
        <w:rPr>
          <w:rFonts w:ascii="Times New Roman" w:hAnsi="Times New Roman" w:cs="Times New Roman"/>
          <w:color w:val="auto"/>
          <w:sz w:val="28"/>
          <w:szCs w:val="28"/>
        </w:rPr>
        <w:t xml:space="preserve">реализация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219B1">
        <w:rPr>
          <w:rFonts w:ascii="Times New Roman" w:hAnsi="Times New Roman" w:cs="Times New Roman"/>
          <w:color w:val="auto"/>
          <w:sz w:val="28"/>
          <w:szCs w:val="28"/>
        </w:rPr>
        <w:t>адаптированных образовательных программ д</w:t>
      </w:r>
      <w:r w:rsidRPr="008219B1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8219B1">
        <w:rPr>
          <w:rFonts w:ascii="Times New Roman" w:hAnsi="Times New Roman" w:cs="Times New Roman"/>
          <w:color w:val="auto"/>
          <w:sz w:val="28"/>
          <w:szCs w:val="28"/>
        </w:rPr>
        <w:t>школьного образования;</w:t>
      </w:r>
    </w:p>
    <w:p w:rsidR="002A38CE" w:rsidRPr="00341F41" w:rsidRDefault="002A38CE" w:rsidP="002A38CE">
      <w:pPr>
        <w:tabs>
          <w:tab w:val="num" w:pos="1134"/>
        </w:tabs>
        <w:ind w:firstLine="127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2.4</w:t>
      </w:r>
      <w:r w:rsidRPr="00B30743">
        <w:rPr>
          <w:rFonts w:ascii="Times New Roman" w:hAnsi="Times New Roman" w:cs="Times New Roman"/>
          <w:color w:val="auto"/>
          <w:sz w:val="28"/>
          <w:szCs w:val="28"/>
        </w:rPr>
        <w:t xml:space="preserve">.4. реализация </w:t>
      </w:r>
      <w:r w:rsidRPr="009C36E5">
        <w:rPr>
          <w:rFonts w:ascii="Times New Roman" w:hAnsi="Times New Roman" w:cs="Times New Roman"/>
          <w:color w:val="auto"/>
          <w:sz w:val="28"/>
          <w:szCs w:val="28"/>
        </w:rPr>
        <w:t xml:space="preserve">дополнительных </w:t>
      </w:r>
      <w:r w:rsidRPr="00844ABC">
        <w:rPr>
          <w:rFonts w:ascii="Times New Roman" w:hAnsi="Times New Roman" w:cs="Times New Roman"/>
          <w:color w:val="auto"/>
          <w:sz w:val="28"/>
          <w:szCs w:val="28"/>
        </w:rPr>
        <w:t>общеобразовательны</w:t>
      </w:r>
      <w:r>
        <w:rPr>
          <w:rFonts w:ascii="Times New Roman" w:hAnsi="Times New Roman" w:cs="Times New Roman"/>
          <w:color w:val="auto"/>
          <w:sz w:val="28"/>
          <w:szCs w:val="28"/>
        </w:rPr>
        <w:t>х</w:t>
      </w:r>
      <w:r w:rsidRPr="00844ABC">
        <w:rPr>
          <w:rFonts w:ascii="Times New Roman" w:hAnsi="Times New Roman" w:cs="Times New Roman"/>
          <w:color w:val="auto"/>
          <w:sz w:val="28"/>
          <w:szCs w:val="28"/>
        </w:rPr>
        <w:t xml:space="preserve"> (общера</w:t>
      </w:r>
      <w:r w:rsidRPr="00844ABC">
        <w:rPr>
          <w:rFonts w:ascii="Times New Roman" w:hAnsi="Times New Roman" w:cs="Times New Roman"/>
          <w:color w:val="auto"/>
          <w:sz w:val="28"/>
          <w:szCs w:val="28"/>
        </w:rPr>
        <w:t>з</w:t>
      </w:r>
      <w:r w:rsidRPr="00844ABC">
        <w:rPr>
          <w:rFonts w:ascii="Times New Roman" w:hAnsi="Times New Roman" w:cs="Times New Roman"/>
          <w:color w:val="auto"/>
          <w:sz w:val="28"/>
          <w:szCs w:val="28"/>
        </w:rPr>
        <w:t>вивающи</w:t>
      </w:r>
      <w:r>
        <w:rPr>
          <w:rFonts w:ascii="Times New Roman" w:hAnsi="Times New Roman" w:cs="Times New Roman"/>
          <w:color w:val="auto"/>
          <w:sz w:val="28"/>
          <w:szCs w:val="28"/>
        </w:rPr>
        <w:t>х</w:t>
      </w:r>
      <w:r w:rsidRPr="00844ABC">
        <w:rPr>
          <w:rFonts w:ascii="Times New Roman" w:hAnsi="Times New Roman" w:cs="Times New Roman"/>
          <w:color w:val="auto"/>
          <w:sz w:val="28"/>
          <w:szCs w:val="28"/>
        </w:rPr>
        <w:t xml:space="preserve">) </w:t>
      </w:r>
      <w:r w:rsidRPr="009C36E5">
        <w:rPr>
          <w:rFonts w:ascii="Times New Roman" w:hAnsi="Times New Roman" w:cs="Times New Roman"/>
          <w:color w:val="auto"/>
          <w:sz w:val="28"/>
          <w:szCs w:val="28"/>
        </w:rPr>
        <w:t>программ</w:t>
      </w:r>
      <w:r w:rsidRPr="00341F41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2A38CE" w:rsidRPr="00AF0B69" w:rsidRDefault="002A38CE" w:rsidP="002A38CE">
      <w:pPr>
        <w:tabs>
          <w:tab w:val="num" w:pos="1134"/>
        </w:tabs>
        <w:ind w:firstLine="14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F0B69">
        <w:rPr>
          <w:rFonts w:ascii="Times New Roman" w:hAnsi="Times New Roman" w:cs="Times New Roman"/>
          <w:color w:val="auto"/>
          <w:sz w:val="28"/>
          <w:szCs w:val="28"/>
        </w:rPr>
        <w:t>- технической;</w:t>
      </w:r>
    </w:p>
    <w:p w:rsidR="002A38CE" w:rsidRPr="00AF0B69" w:rsidRDefault="002A38CE" w:rsidP="002A38CE">
      <w:pPr>
        <w:tabs>
          <w:tab w:val="num" w:pos="1134"/>
        </w:tabs>
        <w:ind w:firstLine="14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F0B69">
        <w:rPr>
          <w:rFonts w:ascii="Times New Roman" w:hAnsi="Times New Roman" w:cs="Times New Roman"/>
          <w:color w:val="auto"/>
          <w:sz w:val="28"/>
          <w:szCs w:val="28"/>
        </w:rPr>
        <w:t>- естественнонаучной;</w:t>
      </w:r>
    </w:p>
    <w:p w:rsidR="002A38CE" w:rsidRPr="00AF0B69" w:rsidRDefault="002A38CE" w:rsidP="002A38CE">
      <w:pPr>
        <w:tabs>
          <w:tab w:val="num" w:pos="1134"/>
        </w:tabs>
        <w:ind w:firstLine="14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F0B69">
        <w:rPr>
          <w:rFonts w:ascii="Times New Roman" w:hAnsi="Times New Roman" w:cs="Times New Roman"/>
          <w:color w:val="auto"/>
          <w:sz w:val="28"/>
          <w:szCs w:val="28"/>
        </w:rPr>
        <w:t>- физкультурно-спортивной;</w:t>
      </w:r>
    </w:p>
    <w:p w:rsidR="002A38CE" w:rsidRPr="00AF0B69" w:rsidRDefault="002A38CE" w:rsidP="002A38CE">
      <w:pPr>
        <w:tabs>
          <w:tab w:val="num" w:pos="1134"/>
        </w:tabs>
        <w:ind w:firstLine="14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F0B69">
        <w:rPr>
          <w:rFonts w:ascii="Times New Roman" w:hAnsi="Times New Roman" w:cs="Times New Roman"/>
          <w:color w:val="auto"/>
          <w:sz w:val="28"/>
          <w:szCs w:val="28"/>
        </w:rPr>
        <w:t>- художественной;</w:t>
      </w:r>
    </w:p>
    <w:p w:rsidR="002A38CE" w:rsidRPr="00AF0B69" w:rsidRDefault="002A38CE" w:rsidP="002A38CE">
      <w:pPr>
        <w:tabs>
          <w:tab w:val="num" w:pos="1134"/>
        </w:tabs>
        <w:ind w:firstLine="14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F0B69">
        <w:rPr>
          <w:rFonts w:ascii="Times New Roman" w:hAnsi="Times New Roman" w:cs="Times New Roman"/>
          <w:color w:val="auto"/>
          <w:sz w:val="28"/>
          <w:szCs w:val="28"/>
        </w:rPr>
        <w:t>- туристско-краеведческой;</w:t>
      </w:r>
    </w:p>
    <w:p w:rsidR="002A38CE" w:rsidRPr="00B30743" w:rsidRDefault="002A38CE" w:rsidP="002A38CE">
      <w:pPr>
        <w:tabs>
          <w:tab w:val="num" w:pos="1134"/>
        </w:tabs>
        <w:ind w:firstLine="14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F0B69">
        <w:rPr>
          <w:rFonts w:ascii="Times New Roman" w:hAnsi="Times New Roman" w:cs="Times New Roman"/>
          <w:color w:val="auto"/>
          <w:sz w:val="28"/>
          <w:szCs w:val="28"/>
        </w:rPr>
        <w:t>- социально-педагогической направленности.</w:t>
      </w:r>
    </w:p>
    <w:p w:rsidR="002A38CE" w:rsidRPr="001F1639" w:rsidRDefault="002A38CE" w:rsidP="002A38CE">
      <w:pPr>
        <w:numPr>
          <w:ilvl w:val="1"/>
          <w:numId w:val="2"/>
        </w:numPr>
        <w:ind w:left="0" w:firstLine="56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F1639">
        <w:rPr>
          <w:rFonts w:ascii="Times New Roman" w:hAnsi="Times New Roman" w:cs="Times New Roman"/>
          <w:color w:val="auto"/>
          <w:sz w:val="28"/>
          <w:szCs w:val="28"/>
        </w:rPr>
        <w:t>ДОУ вправе осуществлять иные виды деятельности, не являющиеся основными видами деятельности, в том числе приносящую доход деятел</w:t>
      </w:r>
      <w:r w:rsidRPr="001F1639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1F1639">
        <w:rPr>
          <w:rFonts w:ascii="Times New Roman" w:hAnsi="Times New Roman" w:cs="Times New Roman"/>
          <w:color w:val="auto"/>
          <w:sz w:val="28"/>
          <w:szCs w:val="28"/>
        </w:rPr>
        <w:t>ность, лишь постольку, поскольку это служит достижению целей, ради кот</w:t>
      </w:r>
      <w:r w:rsidRPr="001F1639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1F1639">
        <w:rPr>
          <w:rFonts w:ascii="Times New Roman" w:hAnsi="Times New Roman" w:cs="Times New Roman"/>
          <w:color w:val="auto"/>
          <w:sz w:val="28"/>
          <w:szCs w:val="28"/>
        </w:rPr>
        <w:t>рых оно создано, и если это соответствует таким целям.</w:t>
      </w:r>
    </w:p>
    <w:p w:rsidR="002A38CE" w:rsidRPr="001F1639" w:rsidRDefault="002A38CE" w:rsidP="002A38CE">
      <w:pPr>
        <w:ind w:firstLine="56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F1639">
        <w:rPr>
          <w:rFonts w:ascii="Times New Roman" w:hAnsi="Times New Roman" w:cs="Times New Roman"/>
          <w:color w:val="auto"/>
          <w:sz w:val="28"/>
          <w:szCs w:val="28"/>
        </w:rPr>
        <w:t>К иным видам деятельности ДОУ относятся:</w:t>
      </w:r>
    </w:p>
    <w:p w:rsidR="002A38CE" w:rsidRPr="001F1639" w:rsidRDefault="002A38CE" w:rsidP="002A38CE">
      <w:pPr>
        <w:ind w:firstLine="56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F1639">
        <w:rPr>
          <w:rFonts w:ascii="Times New Roman" w:hAnsi="Times New Roman" w:cs="Times New Roman"/>
          <w:color w:val="auto"/>
          <w:sz w:val="28"/>
          <w:szCs w:val="28"/>
        </w:rPr>
        <w:t>1) создание и реализация любых видов интеллектуального продукта;</w:t>
      </w:r>
    </w:p>
    <w:p w:rsidR="002A38CE" w:rsidRPr="001F1639" w:rsidRDefault="002A38CE" w:rsidP="002A38CE">
      <w:pPr>
        <w:ind w:firstLine="56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F1639">
        <w:rPr>
          <w:rFonts w:ascii="Times New Roman" w:hAnsi="Times New Roman" w:cs="Times New Roman"/>
          <w:color w:val="auto"/>
          <w:sz w:val="28"/>
          <w:szCs w:val="28"/>
        </w:rPr>
        <w:lastRenderedPageBreak/>
        <w:t>2) реализация творческих работ, выполненных воспитанниками, родит</w:t>
      </w:r>
      <w:r w:rsidRPr="001F1639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1F1639">
        <w:rPr>
          <w:rFonts w:ascii="Times New Roman" w:hAnsi="Times New Roman" w:cs="Times New Roman"/>
          <w:color w:val="auto"/>
          <w:sz w:val="28"/>
          <w:szCs w:val="28"/>
        </w:rPr>
        <w:t>лями и работниками ДОУ (ярмарки).</w:t>
      </w:r>
    </w:p>
    <w:p w:rsidR="002A38CE" w:rsidRPr="00533A80" w:rsidRDefault="002A38CE" w:rsidP="002A38CE">
      <w:pPr>
        <w:numPr>
          <w:ilvl w:val="1"/>
          <w:numId w:val="2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33A80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533A80">
        <w:rPr>
          <w:rFonts w:ascii="Times New Roman" w:hAnsi="Times New Roman" w:cs="Times New Roman"/>
          <w:color w:val="auto"/>
          <w:sz w:val="28"/>
          <w:szCs w:val="28"/>
        </w:rPr>
        <w:t>Для реализации целей ДОУ имеет право:</w:t>
      </w:r>
    </w:p>
    <w:p w:rsidR="002A38CE" w:rsidRPr="00533A80" w:rsidRDefault="002A38CE" w:rsidP="002A38CE">
      <w:pPr>
        <w:ind w:firstLine="1276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533A80">
        <w:rPr>
          <w:rFonts w:ascii="Times New Roman" w:hAnsi="Times New Roman" w:cs="Times New Roman"/>
          <w:bCs/>
          <w:color w:val="auto"/>
          <w:sz w:val="28"/>
          <w:szCs w:val="28"/>
        </w:rPr>
        <w:t>2.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6</w:t>
      </w:r>
      <w:r w:rsidRPr="00533A80">
        <w:rPr>
          <w:rFonts w:ascii="Times New Roman" w:hAnsi="Times New Roman" w:cs="Times New Roman"/>
          <w:bCs/>
          <w:color w:val="auto"/>
          <w:sz w:val="28"/>
          <w:szCs w:val="28"/>
        </w:rPr>
        <w:t>.1. самостоятельно разрабатывать, утверждать и реализовать о</w:t>
      </w:r>
      <w:r w:rsidRPr="00533A80">
        <w:rPr>
          <w:rFonts w:ascii="Times New Roman" w:hAnsi="Times New Roman" w:cs="Times New Roman"/>
          <w:bCs/>
          <w:color w:val="auto"/>
          <w:sz w:val="28"/>
          <w:szCs w:val="28"/>
        </w:rPr>
        <w:t>б</w:t>
      </w:r>
      <w:r w:rsidRPr="00533A80">
        <w:rPr>
          <w:rFonts w:ascii="Times New Roman" w:hAnsi="Times New Roman" w:cs="Times New Roman"/>
          <w:bCs/>
          <w:color w:val="auto"/>
          <w:sz w:val="28"/>
          <w:szCs w:val="28"/>
        </w:rPr>
        <w:t>разовательную программу дошкольного образования в соответствии с фед</w:t>
      </w:r>
      <w:r w:rsidRPr="00533A80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533A80">
        <w:rPr>
          <w:rFonts w:ascii="Times New Roman" w:hAnsi="Times New Roman" w:cs="Times New Roman"/>
          <w:bCs/>
          <w:color w:val="auto"/>
          <w:sz w:val="28"/>
          <w:szCs w:val="28"/>
        </w:rPr>
        <w:t>ральным государственным образовательным стандартом дошкольного образ</w:t>
      </w:r>
      <w:r w:rsidRPr="00533A80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533A80">
        <w:rPr>
          <w:rFonts w:ascii="Times New Roman" w:hAnsi="Times New Roman" w:cs="Times New Roman"/>
          <w:bCs/>
          <w:color w:val="auto"/>
          <w:sz w:val="28"/>
          <w:szCs w:val="28"/>
        </w:rPr>
        <w:t>вания и с учетом соответствующих примерных образовательных программ дошкольного образования;</w:t>
      </w:r>
    </w:p>
    <w:p w:rsidR="002A38CE" w:rsidRPr="00533A80" w:rsidRDefault="002A38CE" w:rsidP="002A38CE">
      <w:pPr>
        <w:ind w:firstLine="127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33A80">
        <w:rPr>
          <w:rFonts w:ascii="Times New Roman" w:hAnsi="Times New Roman" w:cs="Times New Roman"/>
          <w:color w:val="auto"/>
          <w:sz w:val="28"/>
          <w:szCs w:val="28"/>
        </w:rPr>
        <w:t>2.</w:t>
      </w:r>
      <w:r>
        <w:rPr>
          <w:rFonts w:ascii="Times New Roman" w:hAnsi="Times New Roman" w:cs="Times New Roman"/>
          <w:color w:val="auto"/>
          <w:sz w:val="28"/>
          <w:szCs w:val="28"/>
        </w:rPr>
        <w:t>6</w:t>
      </w:r>
      <w:r w:rsidRPr="00533A80">
        <w:rPr>
          <w:rFonts w:ascii="Times New Roman" w:hAnsi="Times New Roman" w:cs="Times New Roman"/>
          <w:color w:val="auto"/>
          <w:sz w:val="28"/>
          <w:szCs w:val="28"/>
        </w:rPr>
        <w:t>.2. выбирать средства, формы и методы воспитания и обучения воспитанников, а также методические пособия;</w:t>
      </w:r>
    </w:p>
    <w:p w:rsidR="002A38CE" w:rsidRPr="00533A80" w:rsidRDefault="002A38CE" w:rsidP="002A38CE">
      <w:pPr>
        <w:ind w:firstLine="127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33A80">
        <w:rPr>
          <w:rFonts w:ascii="Times New Roman" w:hAnsi="Times New Roman" w:cs="Times New Roman"/>
          <w:color w:val="auto"/>
          <w:sz w:val="28"/>
          <w:szCs w:val="28"/>
        </w:rPr>
        <w:t>2.</w:t>
      </w:r>
      <w:r>
        <w:rPr>
          <w:rFonts w:ascii="Times New Roman" w:hAnsi="Times New Roman" w:cs="Times New Roman"/>
          <w:color w:val="auto"/>
          <w:sz w:val="28"/>
          <w:szCs w:val="28"/>
        </w:rPr>
        <w:t>6</w:t>
      </w:r>
      <w:r w:rsidRPr="00533A80">
        <w:rPr>
          <w:rFonts w:ascii="Times New Roman" w:hAnsi="Times New Roman" w:cs="Times New Roman"/>
          <w:color w:val="auto"/>
          <w:sz w:val="28"/>
          <w:szCs w:val="28"/>
        </w:rPr>
        <w:t>.3. оказывать платные дополнительные услуги детям дошкольн</w:t>
      </w:r>
      <w:r w:rsidRPr="00533A80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533A80">
        <w:rPr>
          <w:rFonts w:ascii="Times New Roman" w:hAnsi="Times New Roman" w:cs="Times New Roman"/>
          <w:color w:val="auto"/>
          <w:sz w:val="28"/>
          <w:szCs w:val="28"/>
        </w:rPr>
        <w:t>го возраста в соответствии с действующим законодательством РФ на догово</w:t>
      </w:r>
      <w:r w:rsidRPr="00533A80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533A80">
        <w:rPr>
          <w:rFonts w:ascii="Times New Roman" w:hAnsi="Times New Roman" w:cs="Times New Roman"/>
          <w:color w:val="auto"/>
          <w:sz w:val="28"/>
          <w:szCs w:val="28"/>
        </w:rPr>
        <w:t xml:space="preserve">ной основе с родителями (законными представителями) </w:t>
      </w:r>
      <w:r w:rsidRPr="001152F2">
        <w:rPr>
          <w:rFonts w:ascii="Times New Roman" w:hAnsi="Times New Roman" w:cs="Times New Roman"/>
          <w:color w:val="auto"/>
          <w:sz w:val="28"/>
          <w:szCs w:val="28"/>
        </w:rPr>
        <w:t>детей</w:t>
      </w:r>
      <w:r w:rsidRPr="00533A80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2A38CE" w:rsidRPr="00533A80" w:rsidRDefault="002A38CE" w:rsidP="002A38CE">
      <w:pPr>
        <w:ind w:firstLine="127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33A80">
        <w:rPr>
          <w:rFonts w:ascii="Times New Roman" w:hAnsi="Times New Roman" w:cs="Times New Roman"/>
          <w:color w:val="auto"/>
          <w:sz w:val="28"/>
          <w:szCs w:val="28"/>
        </w:rPr>
        <w:t>2.</w:t>
      </w:r>
      <w:r>
        <w:rPr>
          <w:rFonts w:ascii="Times New Roman" w:hAnsi="Times New Roman" w:cs="Times New Roman"/>
          <w:color w:val="auto"/>
          <w:sz w:val="28"/>
          <w:szCs w:val="28"/>
        </w:rPr>
        <w:t>6</w:t>
      </w:r>
      <w:r w:rsidRPr="00533A80">
        <w:rPr>
          <w:rFonts w:ascii="Times New Roman" w:hAnsi="Times New Roman" w:cs="Times New Roman"/>
          <w:color w:val="auto"/>
          <w:sz w:val="28"/>
          <w:szCs w:val="28"/>
        </w:rPr>
        <w:t>.4. привлекать в порядке, установленном законодательством Ро</w:t>
      </w:r>
      <w:r w:rsidRPr="00533A80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533A80">
        <w:rPr>
          <w:rFonts w:ascii="Times New Roman" w:hAnsi="Times New Roman" w:cs="Times New Roman"/>
          <w:color w:val="auto"/>
          <w:sz w:val="28"/>
          <w:szCs w:val="28"/>
        </w:rPr>
        <w:t>сийской Федерации, дополнительные финансовые средства за счет предоста</w:t>
      </w:r>
      <w:r w:rsidRPr="00533A80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533A80">
        <w:rPr>
          <w:rFonts w:ascii="Times New Roman" w:hAnsi="Times New Roman" w:cs="Times New Roman"/>
          <w:color w:val="auto"/>
          <w:sz w:val="28"/>
          <w:szCs w:val="28"/>
        </w:rPr>
        <w:t>ления платных дополнительных образовательных и иных услуг, а также за счет добровольных пожертвований и целевых взносов физических и (или) юридических лиц, в том числе иностранных граждан и (или) иностранных юридических лиц;</w:t>
      </w:r>
    </w:p>
    <w:p w:rsidR="002A38CE" w:rsidRPr="00533A80" w:rsidRDefault="002A38CE" w:rsidP="002A38CE">
      <w:pPr>
        <w:ind w:firstLine="127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33A80">
        <w:rPr>
          <w:rFonts w:ascii="Times New Roman" w:hAnsi="Times New Roman" w:cs="Times New Roman"/>
          <w:color w:val="auto"/>
          <w:sz w:val="28"/>
          <w:szCs w:val="28"/>
        </w:rPr>
        <w:t>2.</w:t>
      </w:r>
      <w:r>
        <w:rPr>
          <w:rFonts w:ascii="Times New Roman" w:hAnsi="Times New Roman" w:cs="Times New Roman"/>
          <w:color w:val="auto"/>
          <w:sz w:val="28"/>
          <w:szCs w:val="28"/>
        </w:rPr>
        <w:t>6</w:t>
      </w:r>
      <w:r w:rsidRPr="00533A80">
        <w:rPr>
          <w:rFonts w:ascii="Times New Roman" w:hAnsi="Times New Roman" w:cs="Times New Roman"/>
          <w:color w:val="auto"/>
          <w:sz w:val="28"/>
          <w:szCs w:val="28"/>
        </w:rPr>
        <w:t>.5. вести приносящую доход деятельность, разрешенную закон</w:t>
      </w:r>
      <w:r w:rsidRPr="00533A80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533A80">
        <w:rPr>
          <w:rFonts w:ascii="Times New Roman" w:hAnsi="Times New Roman" w:cs="Times New Roman"/>
          <w:color w:val="auto"/>
          <w:sz w:val="28"/>
          <w:szCs w:val="28"/>
        </w:rPr>
        <w:t>дательством Российской Федерации и предусмотренную настоящим Уставом;</w:t>
      </w:r>
    </w:p>
    <w:p w:rsidR="002A38CE" w:rsidRPr="00533A80" w:rsidRDefault="002A38CE" w:rsidP="002A38CE">
      <w:pPr>
        <w:ind w:firstLine="127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33A80">
        <w:rPr>
          <w:rFonts w:ascii="Times New Roman" w:hAnsi="Times New Roman" w:cs="Times New Roman"/>
          <w:color w:val="auto"/>
          <w:sz w:val="28"/>
          <w:szCs w:val="28"/>
        </w:rPr>
        <w:t>2.</w:t>
      </w:r>
      <w:r>
        <w:rPr>
          <w:rFonts w:ascii="Times New Roman" w:hAnsi="Times New Roman" w:cs="Times New Roman"/>
          <w:color w:val="auto"/>
          <w:sz w:val="28"/>
          <w:szCs w:val="28"/>
        </w:rPr>
        <w:t>6</w:t>
      </w:r>
      <w:r w:rsidRPr="00533A80">
        <w:rPr>
          <w:rFonts w:ascii="Times New Roman" w:hAnsi="Times New Roman" w:cs="Times New Roman"/>
          <w:color w:val="auto"/>
          <w:sz w:val="28"/>
          <w:szCs w:val="28"/>
        </w:rPr>
        <w:t>.6. устанавливать прямые связи с иностранными предприятиями, учреждениями, организациями.</w:t>
      </w:r>
    </w:p>
    <w:p w:rsidR="002A38CE" w:rsidRDefault="002A38CE" w:rsidP="002A38CE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2A38CE" w:rsidRDefault="002A38CE" w:rsidP="002A38CE">
      <w:pPr>
        <w:numPr>
          <w:ilvl w:val="0"/>
          <w:numId w:val="2"/>
        </w:num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Организация и содержание образовательного процесса</w:t>
      </w:r>
    </w:p>
    <w:p w:rsidR="002A38CE" w:rsidRPr="00741DD3" w:rsidRDefault="002A38CE" w:rsidP="002A38CE">
      <w:pPr>
        <w:ind w:left="42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2A38CE" w:rsidRDefault="002A38CE" w:rsidP="002A38CE">
      <w:pPr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Режим работы ДОУ</w:t>
      </w:r>
      <w:r w:rsidRPr="007356D9">
        <w:rPr>
          <w:rFonts w:ascii="Times New Roman" w:hAnsi="Times New Roman" w:cs="Times New Roman"/>
          <w:color w:val="auto"/>
          <w:sz w:val="28"/>
          <w:szCs w:val="28"/>
        </w:rPr>
        <w:t>: пятидневная рабочая неделя, с двумя выходн</w:t>
      </w:r>
      <w:r w:rsidRPr="007356D9">
        <w:rPr>
          <w:rFonts w:ascii="Times New Roman" w:hAnsi="Times New Roman" w:cs="Times New Roman"/>
          <w:color w:val="auto"/>
          <w:sz w:val="28"/>
          <w:szCs w:val="28"/>
        </w:rPr>
        <w:t>ы</w:t>
      </w:r>
      <w:r w:rsidRPr="007356D9">
        <w:rPr>
          <w:rFonts w:ascii="Times New Roman" w:hAnsi="Times New Roman" w:cs="Times New Roman"/>
          <w:color w:val="auto"/>
          <w:sz w:val="28"/>
          <w:szCs w:val="28"/>
        </w:rPr>
        <w:t>ми: суббота и воскресенье, и нерабочими днями (праздничные дни)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в соотве</w:t>
      </w:r>
      <w:r>
        <w:rPr>
          <w:rFonts w:ascii="Times New Roman" w:hAnsi="Times New Roman" w:cs="Times New Roman"/>
          <w:color w:val="auto"/>
          <w:sz w:val="28"/>
          <w:szCs w:val="28"/>
        </w:rPr>
        <w:t>т</w:t>
      </w:r>
      <w:r>
        <w:rPr>
          <w:rFonts w:ascii="Times New Roman" w:hAnsi="Times New Roman" w:cs="Times New Roman"/>
          <w:color w:val="auto"/>
          <w:sz w:val="28"/>
          <w:szCs w:val="28"/>
        </w:rPr>
        <w:t>ствии с трудовым законодательством</w:t>
      </w:r>
      <w:r w:rsidRPr="007356D9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2A38CE" w:rsidRDefault="002A38CE" w:rsidP="002A38CE">
      <w:pPr>
        <w:tabs>
          <w:tab w:val="left" w:pos="1134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E0F51">
        <w:rPr>
          <w:rFonts w:ascii="Times New Roman" w:hAnsi="Times New Roman" w:cs="Times New Roman"/>
          <w:color w:val="auto"/>
          <w:sz w:val="28"/>
          <w:szCs w:val="28"/>
        </w:rPr>
        <w:t>Часы работы:</w:t>
      </w:r>
      <w:r w:rsidRPr="00F864B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2A38CE" w:rsidRDefault="002A38CE" w:rsidP="002A38CE">
      <w:pPr>
        <w:tabs>
          <w:tab w:val="left" w:pos="1134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F864B0">
        <w:rPr>
          <w:rFonts w:ascii="Times New Roman" w:hAnsi="Times New Roman" w:cs="Times New Roman"/>
          <w:color w:val="auto"/>
          <w:sz w:val="28"/>
          <w:szCs w:val="28"/>
        </w:rPr>
        <w:t xml:space="preserve">с </w:t>
      </w:r>
      <w:r>
        <w:rPr>
          <w:rFonts w:ascii="Times New Roman" w:hAnsi="Times New Roman" w:cs="Times New Roman"/>
          <w:color w:val="auto"/>
          <w:sz w:val="28"/>
          <w:szCs w:val="28"/>
        </w:rPr>
        <w:t>8 часов 00</w:t>
      </w:r>
      <w:r w:rsidRPr="00F864B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минут </w:t>
      </w:r>
      <w:r w:rsidRPr="00F864B0">
        <w:rPr>
          <w:rFonts w:ascii="Times New Roman" w:hAnsi="Times New Roman" w:cs="Times New Roman"/>
          <w:color w:val="auto"/>
          <w:sz w:val="28"/>
          <w:szCs w:val="28"/>
        </w:rPr>
        <w:t>до 18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часов 30 минут (по</w:t>
      </w:r>
      <w:r w:rsidRPr="000B42CC">
        <w:rPr>
          <w:rFonts w:ascii="Times New Roman" w:hAnsi="Times New Roman" w:cs="Times New Roman"/>
          <w:color w:val="auto"/>
          <w:sz w:val="28"/>
          <w:szCs w:val="28"/>
        </w:rPr>
        <w:t xml:space="preserve"> адреса</w:t>
      </w:r>
      <w:r>
        <w:rPr>
          <w:rFonts w:ascii="Times New Roman" w:hAnsi="Times New Roman" w:cs="Times New Roman"/>
          <w:color w:val="auto"/>
          <w:sz w:val="28"/>
          <w:szCs w:val="28"/>
        </w:rPr>
        <w:t>м: с. Поспелиха,  ул. Па</w:t>
      </w:r>
      <w:r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AF0B69">
        <w:rPr>
          <w:rFonts w:ascii="Times New Roman" w:hAnsi="Times New Roman" w:cs="Times New Roman"/>
          <w:color w:val="auto"/>
          <w:sz w:val="28"/>
          <w:szCs w:val="28"/>
        </w:rPr>
        <w:t xml:space="preserve">ковая,  24, ул. Алтайская, 33, </w:t>
      </w:r>
      <w:proofErr w:type="spellStart"/>
      <w:r w:rsidRPr="00AF0B69">
        <w:rPr>
          <w:rFonts w:ascii="Times New Roman" w:hAnsi="Times New Roman" w:cs="Times New Roman"/>
          <w:color w:val="auto"/>
          <w:sz w:val="28"/>
          <w:szCs w:val="28"/>
        </w:rPr>
        <w:t>ул</w:t>
      </w:r>
      <w:proofErr w:type="gramStart"/>
      <w:r w:rsidRPr="00AF0B69">
        <w:rPr>
          <w:rFonts w:ascii="Times New Roman" w:hAnsi="Times New Roman" w:cs="Times New Roman"/>
          <w:color w:val="auto"/>
          <w:sz w:val="28"/>
          <w:szCs w:val="28"/>
        </w:rPr>
        <w:t>.Г</w:t>
      </w:r>
      <w:proofErr w:type="gramEnd"/>
      <w:r w:rsidRPr="00AF0B69">
        <w:rPr>
          <w:rFonts w:ascii="Times New Roman" w:hAnsi="Times New Roman" w:cs="Times New Roman"/>
          <w:color w:val="auto"/>
          <w:sz w:val="28"/>
          <w:szCs w:val="28"/>
        </w:rPr>
        <w:t>ончарова</w:t>
      </w:r>
      <w:proofErr w:type="spellEnd"/>
      <w:r w:rsidRPr="00AF0B69">
        <w:rPr>
          <w:rFonts w:ascii="Times New Roman" w:hAnsi="Times New Roman" w:cs="Times New Roman"/>
          <w:color w:val="auto"/>
          <w:sz w:val="28"/>
          <w:szCs w:val="28"/>
        </w:rPr>
        <w:t>, 53;</w:t>
      </w:r>
    </w:p>
    <w:p w:rsidR="002A38CE" w:rsidRPr="00474042" w:rsidRDefault="002A38CE" w:rsidP="002A38CE">
      <w:pPr>
        <w:tabs>
          <w:tab w:val="left" w:pos="1134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7C6CFB">
        <w:rPr>
          <w:rFonts w:ascii="Times New Roman" w:hAnsi="Times New Roman" w:cs="Times New Roman"/>
          <w:color w:val="auto"/>
          <w:sz w:val="28"/>
          <w:szCs w:val="28"/>
        </w:rPr>
        <w:t>- с 8 часов 30 минут до 17 часов 30 минут (по адресам: ул. Ленинская, 32, с. Николаевка,</w:t>
      </w:r>
      <w:r w:rsidRPr="007C6CFB">
        <w:rPr>
          <w:rFonts w:ascii="Times New Roman" w:hAnsi="Times New Roman" w:cs="Times New Roman"/>
          <w:color w:val="auto"/>
        </w:rPr>
        <w:t xml:space="preserve"> </w:t>
      </w:r>
      <w:r w:rsidRPr="007C6CFB">
        <w:rPr>
          <w:rFonts w:ascii="Times New Roman" w:hAnsi="Times New Roman" w:cs="Times New Roman"/>
          <w:color w:val="auto"/>
          <w:sz w:val="28"/>
          <w:szCs w:val="28"/>
        </w:rPr>
        <w:t>ул. Центральная,3  ст. Озимая, ул. Садовая, 15, п. Хлебороб,</w:t>
      </w:r>
      <w:r w:rsidRPr="007C6CFB">
        <w:rPr>
          <w:rFonts w:ascii="Times New Roman" w:hAnsi="Times New Roman" w:cs="Times New Roman"/>
          <w:color w:val="auto"/>
        </w:rPr>
        <w:t xml:space="preserve"> </w:t>
      </w:r>
      <w:r w:rsidRPr="007C6CFB">
        <w:rPr>
          <w:rFonts w:ascii="Times New Roman" w:hAnsi="Times New Roman" w:cs="Times New Roman"/>
          <w:color w:val="auto"/>
          <w:sz w:val="28"/>
          <w:szCs w:val="28"/>
        </w:rPr>
        <w:t>ул. Садовая, 15, п. Хлебороб, ул. Октябрьская,7, помещение 2, ул. Молодежная, 7,   п. Факел Социализма).</w:t>
      </w:r>
      <w:proofErr w:type="gramEnd"/>
    </w:p>
    <w:p w:rsidR="002A38CE" w:rsidRPr="003632D4" w:rsidRDefault="002A38CE" w:rsidP="002A38CE">
      <w:pPr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32D4">
        <w:rPr>
          <w:rFonts w:ascii="Times New Roman" w:hAnsi="Times New Roman" w:cs="Times New Roman"/>
          <w:color w:val="auto"/>
          <w:sz w:val="28"/>
          <w:szCs w:val="28"/>
        </w:rPr>
        <w:t>Образовательная деятельность в ДОУ</w:t>
      </w:r>
      <w:r w:rsidRPr="003632D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3632D4">
        <w:rPr>
          <w:rFonts w:ascii="Times New Roman" w:hAnsi="Times New Roman" w:cs="Times New Roman"/>
          <w:color w:val="auto"/>
          <w:sz w:val="28"/>
          <w:szCs w:val="28"/>
        </w:rPr>
        <w:t>осуществляется на госуда</w:t>
      </w:r>
      <w:r w:rsidRPr="003632D4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3632D4">
        <w:rPr>
          <w:rFonts w:ascii="Times New Roman" w:hAnsi="Times New Roman" w:cs="Times New Roman"/>
          <w:color w:val="auto"/>
          <w:sz w:val="28"/>
          <w:szCs w:val="28"/>
        </w:rPr>
        <w:t>ственном языке Российской Федерации, в том числе русском языке как ро</w:t>
      </w:r>
      <w:r w:rsidRPr="003632D4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3632D4">
        <w:rPr>
          <w:rFonts w:ascii="Times New Roman" w:hAnsi="Times New Roman" w:cs="Times New Roman"/>
          <w:color w:val="auto"/>
          <w:sz w:val="28"/>
          <w:szCs w:val="28"/>
        </w:rPr>
        <w:t xml:space="preserve">ном языке.  </w:t>
      </w:r>
    </w:p>
    <w:p w:rsidR="002A38CE" w:rsidRDefault="002A38CE" w:rsidP="002A38CE">
      <w:pPr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157D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Порядок комплектования детского сада определяется Учредителем в соответствии с законодательством Российской Федерации.</w:t>
      </w:r>
    </w:p>
    <w:p w:rsidR="002A38CE" w:rsidRPr="002157D3" w:rsidRDefault="002A38CE" w:rsidP="002A38CE">
      <w:pPr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157D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Порядок приёма регулируется локальным актом ДОУ «</w:t>
      </w:r>
      <w:r w:rsidRPr="002157D3"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eastAsia="en-US"/>
        </w:rPr>
        <w:t xml:space="preserve">Правила  </w:t>
      </w:r>
    </w:p>
    <w:p w:rsidR="002A38CE" w:rsidRPr="00A1743E" w:rsidRDefault="002A38CE" w:rsidP="002A38CE">
      <w:pPr>
        <w:shd w:val="clear" w:color="auto" w:fill="FFFFFF"/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en-US"/>
        </w:rPr>
      </w:pPr>
      <w:r w:rsidRPr="00A1743E"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eastAsia="en-US"/>
        </w:rPr>
        <w:t>приема (возникновения  образовательных  отношений), комплектования  возрастных  групп,  перевода,  отчисления  (прекращения  образовательных  отношений)</w:t>
      </w:r>
      <w:r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eastAsia="en-US"/>
        </w:rPr>
        <w:t xml:space="preserve"> </w:t>
      </w:r>
      <w:r w:rsidRPr="00A1743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в   </w:t>
      </w:r>
      <w:r w:rsidRPr="00A1743E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en-US"/>
        </w:rPr>
        <w:t xml:space="preserve"> муниципальном  </w:t>
      </w:r>
      <w:r w:rsidRPr="003E6D7A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en-US"/>
        </w:rPr>
        <w:t xml:space="preserve">бюджетном  дошкольном  образовательном  </w:t>
      </w:r>
      <w:r w:rsidRPr="003E6D7A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en-US"/>
        </w:rPr>
        <w:lastRenderedPageBreak/>
        <w:t>учреждении  «Детский  сад  №</w:t>
      </w:r>
      <w:r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en-US"/>
        </w:rPr>
        <w:t>4</w:t>
      </w:r>
      <w:r w:rsidRPr="003E6D7A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en-US"/>
        </w:rPr>
        <w:t xml:space="preserve">  «</w:t>
      </w:r>
      <w:r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en-US"/>
        </w:rPr>
        <w:t>Радуга</w:t>
      </w:r>
      <w:r w:rsidRPr="003E6D7A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en-US"/>
        </w:rPr>
        <w:t>»  Поспелихинского  района  Алта</w:t>
      </w:r>
      <w:r w:rsidRPr="003E6D7A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en-US"/>
        </w:rPr>
        <w:t>й</w:t>
      </w:r>
      <w:r w:rsidRPr="003E6D7A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en-US"/>
        </w:rPr>
        <w:t>ского  края».</w:t>
      </w:r>
      <w:r w:rsidRPr="00A1743E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en-US"/>
        </w:rPr>
        <w:t xml:space="preserve">  </w:t>
      </w:r>
    </w:p>
    <w:p w:rsidR="002A38CE" w:rsidRPr="00A1743E" w:rsidRDefault="002A38CE" w:rsidP="002A38CE">
      <w:pPr>
        <w:numPr>
          <w:ilvl w:val="1"/>
          <w:numId w:val="2"/>
        </w:numPr>
        <w:tabs>
          <w:tab w:val="num" w:pos="0"/>
          <w:tab w:val="left" w:pos="1134"/>
        </w:tabs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743E">
        <w:rPr>
          <w:rFonts w:ascii="Times New Roman" w:hAnsi="Times New Roman" w:cs="Times New Roman"/>
          <w:color w:val="auto"/>
          <w:sz w:val="28"/>
          <w:szCs w:val="28"/>
        </w:rPr>
        <w:t>Содержание образовательного процесса в ДОУ определяется образ</w:t>
      </w:r>
      <w:r w:rsidRPr="00A1743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A1743E">
        <w:rPr>
          <w:rFonts w:ascii="Times New Roman" w:hAnsi="Times New Roman" w:cs="Times New Roman"/>
          <w:color w:val="auto"/>
          <w:sz w:val="28"/>
          <w:szCs w:val="28"/>
        </w:rPr>
        <w:t>вательной программой дошкольного образования, разрабатываемой и утве</w:t>
      </w:r>
      <w:r w:rsidRPr="00A1743E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A1743E">
        <w:rPr>
          <w:rFonts w:ascii="Times New Roman" w:hAnsi="Times New Roman" w:cs="Times New Roman"/>
          <w:color w:val="auto"/>
          <w:sz w:val="28"/>
          <w:szCs w:val="28"/>
        </w:rPr>
        <w:t>ждаемой ДОУ в соответствии с федеральным государственным образовател</w:t>
      </w:r>
      <w:r w:rsidRPr="00A1743E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A1743E">
        <w:rPr>
          <w:rFonts w:ascii="Times New Roman" w:hAnsi="Times New Roman" w:cs="Times New Roman"/>
          <w:color w:val="auto"/>
          <w:sz w:val="28"/>
          <w:szCs w:val="28"/>
        </w:rPr>
        <w:t>ным стандартом дошкольного образования и с учетом соответствующих пр</w:t>
      </w:r>
      <w:r w:rsidRPr="00A1743E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A1743E">
        <w:rPr>
          <w:rFonts w:ascii="Times New Roman" w:hAnsi="Times New Roman" w:cs="Times New Roman"/>
          <w:color w:val="auto"/>
          <w:sz w:val="28"/>
          <w:szCs w:val="28"/>
        </w:rPr>
        <w:t>мерных образовательных программ дошкольного образования.</w:t>
      </w:r>
    </w:p>
    <w:p w:rsidR="002A38CE" w:rsidRPr="00741DD3" w:rsidRDefault="002A38CE" w:rsidP="002A38CE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3.6. </w:t>
      </w:r>
      <w:r w:rsidRPr="00741DD3">
        <w:rPr>
          <w:rFonts w:ascii="Times New Roman" w:hAnsi="Times New Roman" w:cs="Times New Roman"/>
          <w:color w:val="auto"/>
          <w:sz w:val="28"/>
          <w:szCs w:val="28"/>
        </w:rPr>
        <w:t>Образовательная программа дошкольного образования реализуется с учетом возрастных и индивидуальных особенностей воспитанников.</w:t>
      </w:r>
    </w:p>
    <w:p w:rsidR="002A38CE" w:rsidRPr="00741DD3" w:rsidRDefault="002A38CE" w:rsidP="002A38CE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3.7. </w:t>
      </w:r>
      <w:r w:rsidRPr="00741DD3">
        <w:rPr>
          <w:rFonts w:ascii="Times New Roman" w:hAnsi="Times New Roman" w:cs="Times New Roman"/>
          <w:color w:val="auto"/>
          <w:sz w:val="28"/>
          <w:szCs w:val="28"/>
        </w:rPr>
        <w:t>ДОУ самостоятельно в выборе форм, средств и методов обучения и воспитания в пределах, определенных действующим законодательством РФ.</w:t>
      </w:r>
    </w:p>
    <w:p w:rsidR="002A38CE" w:rsidRPr="00741DD3" w:rsidRDefault="002A38CE" w:rsidP="002A38CE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3.8. </w:t>
      </w:r>
      <w:r w:rsidRPr="00741DD3">
        <w:rPr>
          <w:rFonts w:ascii="Times New Roman" w:hAnsi="Times New Roman" w:cs="Times New Roman"/>
          <w:color w:val="auto"/>
          <w:sz w:val="28"/>
          <w:szCs w:val="28"/>
        </w:rPr>
        <w:t>ДОУ обеспечивает функционирование системы внутреннего мон</w:t>
      </w:r>
      <w:r w:rsidRPr="00741DD3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741DD3">
        <w:rPr>
          <w:rFonts w:ascii="Times New Roman" w:hAnsi="Times New Roman" w:cs="Times New Roman"/>
          <w:color w:val="auto"/>
          <w:sz w:val="28"/>
          <w:szCs w:val="28"/>
        </w:rPr>
        <w:t xml:space="preserve">торинга качества образования. </w:t>
      </w:r>
    </w:p>
    <w:p w:rsidR="002A38CE" w:rsidRPr="00741DD3" w:rsidRDefault="002A38CE" w:rsidP="002A38CE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3.9. </w:t>
      </w:r>
      <w:r w:rsidRPr="00741DD3">
        <w:rPr>
          <w:rFonts w:ascii="Times New Roman" w:hAnsi="Times New Roman" w:cs="Times New Roman"/>
          <w:color w:val="auto"/>
          <w:sz w:val="28"/>
          <w:szCs w:val="28"/>
        </w:rPr>
        <w:t xml:space="preserve">Оказание платных </w:t>
      </w:r>
      <w:r w:rsidRPr="009C36E5">
        <w:rPr>
          <w:rFonts w:ascii="Times New Roman" w:hAnsi="Times New Roman" w:cs="Times New Roman"/>
          <w:color w:val="auto"/>
          <w:sz w:val="28"/>
          <w:szCs w:val="28"/>
        </w:rPr>
        <w:t>дополнительных образовательных услуг ос</w:t>
      </w:r>
      <w:r w:rsidRPr="009C36E5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9C36E5">
        <w:rPr>
          <w:rFonts w:ascii="Times New Roman" w:hAnsi="Times New Roman" w:cs="Times New Roman"/>
          <w:color w:val="auto"/>
          <w:sz w:val="28"/>
          <w:szCs w:val="28"/>
        </w:rPr>
        <w:t>ществляется ДОУ по дополнительным</w:t>
      </w:r>
      <w:r w:rsidRPr="00844AB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общеобразовательным (</w:t>
      </w:r>
      <w:r w:rsidRPr="009C36E5">
        <w:rPr>
          <w:rFonts w:ascii="Times New Roman" w:hAnsi="Times New Roman" w:cs="Times New Roman"/>
          <w:color w:val="auto"/>
          <w:sz w:val="28"/>
          <w:szCs w:val="28"/>
        </w:rPr>
        <w:t>общеразвив</w:t>
      </w:r>
      <w:r w:rsidRPr="009C36E5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9C36E5">
        <w:rPr>
          <w:rFonts w:ascii="Times New Roman" w:hAnsi="Times New Roman" w:cs="Times New Roman"/>
          <w:color w:val="auto"/>
          <w:sz w:val="28"/>
          <w:szCs w:val="28"/>
        </w:rPr>
        <w:t>ющим</w:t>
      </w:r>
      <w:r>
        <w:rPr>
          <w:rFonts w:ascii="Times New Roman" w:hAnsi="Times New Roman" w:cs="Times New Roman"/>
          <w:color w:val="auto"/>
          <w:sz w:val="28"/>
          <w:szCs w:val="28"/>
        </w:rPr>
        <w:t>)</w:t>
      </w:r>
      <w:r w:rsidRPr="009C36E5">
        <w:rPr>
          <w:rFonts w:ascii="Times New Roman" w:hAnsi="Times New Roman" w:cs="Times New Roman"/>
          <w:color w:val="auto"/>
          <w:sz w:val="28"/>
          <w:szCs w:val="28"/>
        </w:rPr>
        <w:t xml:space="preserve"> программам.</w:t>
      </w:r>
    </w:p>
    <w:p w:rsidR="002A38CE" w:rsidRPr="00741DD3" w:rsidRDefault="002A38CE" w:rsidP="002A38CE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3.10. </w:t>
      </w:r>
      <w:r w:rsidRPr="00741DD3">
        <w:rPr>
          <w:rFonts w:ascii="Times New Roman" w:hAnsi="Times New Roman" w:cs="Times New Roman"/>
          <w:color w:val="auto"/>
          <w:sz w:val="28"/>
          <w:szCs w:val="28"/>
        </w:rPr>
        <w:t xml:space="preserve">Содержание дополнительных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41DD3">
        <w:rPr>
          <w:rFonts w:ascii="Times New Roman" w:hAnsi="Times New Roman" w:cs="Times New Roman"/>
          <w:color w:val="auto"/>
          <w:sz w:val="28"/>
          <w:szCs w:val="28"/>
        </w:rPr>
        <w:t xml:space="preserve">образовательных программ и сроки </w:t>
      </w:r>
      <w:proofErr w:type="gramStart"/>
      <w:r w:rsidRPr="001152F2">
        <w:rPr>
          <w:rFonts w:ascii="Times New Roman" w:hAnsi="Times New Roman" w:cs="Times New Roman"/>
          <w:color w:val="auto"/>
          <w:sz w:val="28"/>
          <w:szCs w:val="28"/>
        </w:rPr>
        <w:t>обучения по ним</w:t>
      </w:r>
      <w:proofErr w:type="gramEnd"/>
      <w:r w:rsidRPr="00741DD3">
        <w:rPr>
          <w:rFonts w:ascii="Times New Roman" w:hAnsi="Times New Roman" w:cs="Times New Roman"/>
          <w:color w:val="auto"/>
          <w:sz w:val="28"/>
          <w:szCs w:val="28"/>
        </w:rPr>
        <w:t xml:space="preserve"> определяются образовательной программой, разработанной и утвержденной ДОУ.</w:t>
      </w:r>
    </w:p>
    <w:p w:rsidR="002A38CE" w:rsidRPr="00443547" w:rsidRDefault="002A38CE" w:rsidP="002A38CE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2A38CE" w:rsidRDefault="002A38CE" w:rsidP="002A38CE">
      <w:pPr>
        <w:pStyle w:val="a3"/>
        <w:numPr>
          <w:ilvl w:val="0"/>
          <w:numId w:val="2"/>
        </w:numPr>
        <w:jc w:val="center"/>
        <w:rPr>
          <w:b/>
          <w:szCs w:val="28"/>
          <w:lang w:val="ru-RU"/>
        </w:rPr>
      </w:pPr>
      <w:r w:rsidRPr="00741DD3">
        <w:rPr>
          <w:b/>
          <w:szCs w:val="28"/>
          <w:lang w:val="ru-RU"/>
        </w:rPr>
        <w:t>Управление ДОУ</w:t>
      </w:r>
    </w:p>
    <w:p w:rsidR="002A38CE" w:rsidRPr="00741DD3" w:rsidRDefault="002A38CE" w:rsidP="002A38CE">
      <w:pPr>
        <w:pStyle w:val="a3"/>
        <w:ind w:left="420"/>
        <w:rPr>
          <w:b/>
          <w:szCs w:val="28"/>
          <w:lang w:val="ru-RU"/>
        </w:rPr>
      </w:pPr>
    </w:p>
    <w:p w:rsidR="002A38CE" w:rsidRPr="00741DD3" w:rsidRDefault="002A38CE" w:rsidP="002A38CE">
      <w:pPr>
        <w:pStyle w:val="a3"/>
        <w:ind w:firstLine="709"/>
        <w:rPr>
          <w:szCs w:val="28"/>
        </w:rPr>
      </w:pPr>
      <w:r>
        <w:rPr>
          <w:szCs w:val="28"/>
          <w:lang w:val="ru-RU"/>
        </w:rPr>
        <w:t xml:space="preserve">4.1. </w:t>
      </w:r>
      <w:r w:rsidRPr="00741DD3">
        <w:rPr>
          <w:szCs w:val="28"/>
        </w:rPr>
        <w:t>Управление ДОУ осуществляется в соответствии с законодательством Российской Федерации на основе сочетания принципов единоначалия и коллегиальности.</w:t>
      </w:r>
    </w:p>
    <w:p w:rsidR="002A38CE" w:rsidRPr="00741DD3" w:rsidRDefault="002A38CE" w:rsidP="002A38CE">
      <w:pPr>
        <w:pStyle w:val="a3"/>
        <w:ind w:firstLine="709"/>
        <w:rPr>
          <w:szCs w:val="28"/>
        </w:rPr>
      </w:pPr>
      <w:r>
        <w:rPr>
          <w:szCs w:val="28"/>
          <w:lang w:val="ru-RU"/>
        </w:rPr>
        <w:t xml:space="preserve">4.2. </w:t>
      </w:r>
      <w:r w:rsidRPr="00741DD3">
        <w:rPr>
          <w:szCs w:val="28"/>
        </w:rPr>
        <w:t>Текущее руководство деятельностью ДОУ осуществляет заведующий, являющийся единоличным исполнительным органом ДОУ.</w:t>
      </w:r>
    </w:p>
    <w:p w:rsidR="002A38CE" w:rsidRPr="003C2D01" w:rsidRDefault="002A38CE" w:rsidP="002A38CE">
      <w:pPr>
        <w:pStyle w:val="a3"/>
        <w:ind w:firstLine="709"/>
        <w:rPr>
          <w:szCs w:val="28"/>
          <w:lang w:val="ru-RU"/>
        </w:rPr>
      </w:pPr>
      <w:r>
        <w:rPr>
          <w:szCs w:val="28"/>
          <w:lang w:val="ru-RU"/>
        </w:rPr>
        <w:t xml:space="preserve">4.2.1. </w:t>
      </w:r>
      <w:r w:rsidRPr="00741DD3">
        <w:rPr>
          <w:szCs w:val="28"/>
        </w:rPr>
        <w:t xml:space="preserve">Заведующий ДОУ назначается </w:t>
      </w:r>
      <w:r>
        <w:rPr>
          <w:szCs w:val="28"/>
        </w:rPr>
        <w:t>и освобождается от должности</w:t>
      </w:r>
      <w:r w:rsidRPr="00741DD3">
        <w:rPr>
          <w:szCs w:val="28"/>
        </w:rPr>
        <w:t xml:space="preserve"> Учредителем в соответствии с действующим законодательством. </w:t>
      </w:r>
      <w:r w:rsidR="006B3426" w:rsidRPr="003C2D01">
        <w:rPr>
          <w:szCs w:val="28"/>
          <w:lang w:val="ru-RU"/>
        </w:rPr>
        <w:t>Должнос</w:t>
      </w:r>
      <w:r w:rsidR="006B3426" w:rsidRPr="003C2D01">
        <w:rPr>
          <w:szCs w:val="28"/>
          <w:lang w:val="ru-RU"/>
        </w:rPr>
        <w:t>т</w:t>
      </w:r>
      <w:r w:rsidR="006B3426" w:rsidRPr="003C2D01">
        <w:rPr>
          <w:szCs w:val="28"/>
          <w:lang w:val="ru-RU"/>
        </w:rPr>
        <w:t>ные обязанности руководителя ДОУ не могут исполняться по совместител</w:t>
      </w:r>
      <w:r w:rsidR="006B3426" w:rsidRPr="003C2D01">
        <w:rPr>
          <w:szCs w:val="28"/>
          <w:lang w:val="ru-RU"/>
        </w:rPr>
        <w:t>ь</w:t>
      </w:r>
      <w:r w:rsidR="006B3426" w:rsidRPr="003C2D01">
        <w:rPr>
          <w:szCs w:val="28"/>
          <w:lang w:val="ru-RU"/>
        </w:rPr>
        <w:t>ству.</w:t>
      </w:r>
    </w:p>
    <w:p w:rsidR="002A38CE" w:rsidRPr="003C2D01" w:rsidRDefault="002A38CE" w:rsidP="002A38CE">
      <w:pPr>
        <w:pStyle w:val="a3"/>
        <w:ind w:firstLine="709"/>
        <w:rPr>
          <w:szCs w:val="28"/>
        </w:rPr>
      </w:pPr>
      <w:r>
        <w:rPr>
          <w:szCs w:val="28"/>
          <w:lang w:val="ru-RU"/>
        </w:rPr>
        <w:t xml:space="preserve">4.2.2.  </w:t>
      </w:r>
      <w:r w:rsidRPr="00741DD3">
        <w:rPr>
          <w:szCs w:val="28"/>
        </w:rPr>
        <w:t xml:space="preserve">Заведующий ДОУ </w:t>
      </w:r>
      <w:r w:rsidRPr="00E45544">
        <w:rPr>
          <w:szCs w:val="28"/>
        </w:rPr>
        <w:t xml:space="preserve">осуществляет руководство текущей деятельностью </w:t>
      </w:r>
      <w:r>
        <w:rPr>
          <w:szCs w:val="28"/>
          <w:lang w:val="ru-RU"/>
        </w:rPr>
        <w:t>ДОУ</w:t>
      </w:r>
      <w:r w:rsidRPr="00E45544">
        <w:rPr>
          <w:szCs w:val="28"/>
        </w:rPr>
        <w:t xml:space="preserve"> на основе законов, нормативных правовых актов Российской Федерации, региональных, муниципальных правовых актов </w:t>
      </w:r>
      <w:r w:rsidRPr="00741DD3">
        <w:rPr>
          <w:szCs w:val="28"/>
        </w:rPr>
        <w:t xml:space="preserve">настоящего Устава, а также утвержденной должностной </w:t>
      </w:r>
      <w:r w:rsidRPr="008A7275">
        <w:rPr>
          <w:color w:val="000000"/>
          <w:szCs w:val="28"/>
        </w:rPr>
        <w:t>инструкцией</w:t>
      </w:r>
      <w:r w:rsidR="006B3426" w:rsidRPr="003C2D01">
        <w:rPr>
          <w:szCs w:val="28"/>
          <w:lang w:val="ru-RU"/>
        </w:rPr>
        <w:t>, труд</w:t>
      </w:r>
      <w:r w:rsidR="006B3426" w:rsidRPr="003C2D01">
        <w:rPr>
          <w:szCs w:val="28"/>
          <w:lang w:val="ru-RU"/>
        </w:rPr>
        <w:t>о</w:t>
      </w:r>
      <w:r w:rsidR="006B3426" w:rsidRPr="003C2D01">
        <w:rPr>
          <w:szCs w:val="28"/>
          <w:lang w:val="ru-RU"/>
        </w:rPr>
        <w:t>вого договора</w:t>
      </w:r>
      <w:r w:rsidRPr="003C2D01">
        <w:rPr>
          <w:szCs w:val="28"/>
        </w:rPr>
        <w:t>.</w:t>
      </w:r>
    </w:p>
    <w:p w:rsidR="002A38CE" w:rsidRPr="00B30743" w:rsidRDefault="002A38CE" w:rsidP="002A38CE">
      <w:pPr>
        <w:pStyle w:val="a3"/>
        <w:ind w:firstLine="709"/>
        <w:rPr>
          <w:szCs w:val="28"/>
          <w:lang w:val="ru-RU"/>
        </w:rPr>
      </w:pPr>
      <w:r w:rsidRPr="00B30743">
        <w:rPr>
          <w:szCs w:val="28"/>
          <w:lang w:val="ru-RU"/>
        </w:rPr>
        <w:t>4.2.</w:t>
      </w:r>
      <w:r>
        <w:rPr>
          <w:szCs w:val="28"/>
          <w:lang w:val="ru-RU"/>
        </w:rPr>
        <w:t>3</w:t>
      </w:r>
      <w:r w:rsidRPr="00B30743">
        <w:rPr>
          <w:szCs w:val="28"/>
          <w:lang w:val="ru-RU"/>
        </w:rPr>
        <w:t>. К компетенции заведующего ДОУ относятся вопросы осуществл</w:t>
      </w:r>
      <w:r w:rsidRPr="00B30743">
        <w:rPr>
          <w:szCs w:val="28"/>
          <w:lang w:val="ru-RU"/>
        </w:rPr>
        <w:t>е</w:t>
      </w:r>
      <w:r w:rsidRPr="00B30743">
        <w:rPr>
          <w:szCs w:val="28"/>
          <w:lang w:val="ru-RU"/>
        </w:rPr>
        <w:t>ния руководства деятельностью  ДОУ за исключением вопросов, отнесенных федеральными законами, законодательством  Алтайского края к компетенции Учредителя.</w:t>
      </w:r>
    </w:p>
    <w:p w:rsidR="002A38CE" w:rsidRPr="00B30743" w:rsidRDefault="006B3426" w:rsidP="002A38CE">
      <w:pPr>
        <w:pStyle w:val="a3"/>
        <w:ind w:firstLine="709"/>
        <w:rPr>
          <w:szCs w:val="28"/>
          <w:lang w:val="ru-RU"/>
        </w:rPr>
      </w:pPr>
      <w:r>
        <w:rPr>
          <w:szCs w:val="28"/>
          <w:lang w:val="ru-RU"/>
        </w:rPr>
        <w:t xml:space="preserve">Заведующий </w:t>
      </w:r>
      <w:r w:rsidRPr="003C2D01">
        <w:rPr>
          <w:szCs w:val="28"/>
          <w:lang w:val="ru-RU"/>
        </w:rPr>
        <w:t>ДОУ имеет право действовать от имени ДОУ</w:t>
      </w:r>
      <w:r w:rsidR="002A38CE" w:rsidRPr="00B30743">
        <w:rPr>
          <w:szCs w:val="28"/>
          <w:lang w:val="ru-RU"/>
        </w:rPr>
        <w:t xml:space="preserve"> в том числе:</w:t>
      </w:r>
    </w:p>
    <w:p w:rsidR="002A38CE" w:rsidRDefault="002A38CE" w:rsidP="002A38CE">
      <w:pPr>
        <w:pStyle w:val="a3"/>
        <w:ind w:firstLine="709"/>
        <w:rPr>
          <w:szCs w:val="28"/>
          <w:lang w:val="ru-RU"/>
        </w:rPr>
      </w:pPr>
      <w:r w:rsidRPr="00B30743">
        <w:rPr>
          <w:szCs w:val="28"/>
          <w:lang w:val="ru-RU"/>
        </w:rPr>
        <w:t>–</w:t>
      </w:r>
      <w:r w:rsidRPr="00B30743">
        <w:rPr>
          <w:szCs w:val="28"/>
          <w:lang w:val="ru-RU"/>
        </w:rPr>
        <w:tab/>
        <w:t>в соответствии с федеральными законами и нормативно-правовыми актами Алтайского края заключает гражданско-правовые и труд</w:t>
      </w:r>
      <w:r w:rsidRPr="00B30743">
        <w:rPr>
          <w:szCs w:val="28"/>
          <w:lang w:val="ru-RU"/>
        </w:rPr>
        <w:t>о</w:t>
      </w:r>
      <w:r w:rsidRPr="00B30743">
        <w:rPr>
          <w:szCs w:val="28"/>
          <w:lang w:val="ru-RU"/>
        </w:rPr>
        <w:t>вые договоры от имени ДОУ, утверждает штатное расписание ДОУ по согл</w:t>
      </w:r>
      <w:r w:rsidRPr="00B30743">
        <w:rPr>
          <w:szCs w:val="28"/>
          <w:lang w:val="ru-RU"/>
        </w:rPr>
        <w:t>а</w:t>
      </w:r>
      <w:r w:rsidRPr="00B30743">
        <w:rPr>
          <w:szCs w:val="28"/>
          <w:lang w:val="ru-RU"/>
        </w:rPr>
        <w:lastRenderedPageBreak/>
        <w:t>сованию с Учредителем, утверждает должностные инструкции работников ДОУ;</w:t>
      </w:r>
    </w:p>
    <w:p w:rsidR="002A38CE" w:rsidRPr="006874CD" w:rsidRDefault="002A38CE" w:rsidP="002A38CE">
      <w:pPr>
        <w:numPr>
          <w:ilvl w:val="0"/>
          <w:numId w:val="43"/>
        </w:numPr>
        <w:ind w:left="0" w:firstLine="709"/>
        <w:jc w:val="both"/>
        <w:rPr>
          <w:rFonts w:ascii="Times New Roman" w:hAnsi="Times New Roman"/>
          <w:color w:val="auto"/>
          <w:sz w:val="28"/>
          <w:szCs w:val="28"/>
          <w:shd w:val="clear" w:color="auto" w:fill="FFFFFF"/>
        </w:rPr>
      </w:pPr>
      <w:r w:rsidRPr="006874CD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утверждает план финансово-хозяйственной деятельности</w:t>
      </w:r>
      <w:r w:rsidRPr="006874CD">
        <w:rPr>
          <w:rFonts w:ascii="Times New Roman" w:hAnsi="Times New Roman"/>
          <w:color w:val="auto"/>
          <w:sz w:val="28"/>
          <w:szCs w:val="28"/>
        </w:rPr>
        <w:t xml:space="preserve"> ДОУ</w:t>
      </w:r>
      <w:r w:rsidRPr="006874CD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, его годовую и бухгалтерскую отчетность и регламентирующие деятельность</w:t>
      </w:r>
      <w:r w:rsidRPr="006874CD">
        <w:rPr>
          <w:rFonts w:ascii="Times New Roman" w:hAnsi="Times New Roman"/>
          <w:color w:val="auto"/>
          <w:sz w:val="28"/>
          <w:szCs w:val="28"/>
        </w:rPr>
        <w:t xml:space="preserve">  ДОУ </w:t>
      </w:r>
      <w:r w:rsidRPr="006874CD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 внутренние документы; </w:t>
      </w:r>
    </w:p>
    <w:p w:rsidR="002A38CE" w:rsidRPr="00B30743" w:rsidRDefault="002A38CE" w:rsidP="002A38CE">
      <w:pPr>
        <w:pStyle w:val="a3"/>
        <w:ind w:firstLine="709"/>
        <w:rPr>
          <w:szCs w:val="28"/>
          <w:lang w:val="ru-RU"/>
        </w:rPr>
      </w:pPr>
      <w:r w:rsidRPr="00B30743">
        <w:rPr>
          <w:szCs w:val="28"/>
          <w:lang w:val="ru-RU"/>
        </w:rPr>
        <w:t>–</w:t>
      </w:r>
      <w:r w:rsidRPr="00B30743">
        <w:rPr>
          <w:szCs w:val="28"/>
          <w:lang w:val="ru-RU"/>
        </w:rPr>
        <w:tab/>
        <w:t>обеспечивает открытие лицевых счетов в органах казначейства РФ по Алтайскому краю, обеспечивает своевременную уплату налогов и сборов в порядке и размерах, определяемых налоговым законодательством Российской Федерации, представляет в установленном порядке статистические, бухга</w:t>
      </w:r>
      <w:r w:rsidRPr="00B30743">
        <w:rPr>
          <w:szCs w:val="28"/>
          <w:lang w:val="ru-RU"/>
        </w:rPr>
        <w:t>л</w:t>
      </w:r>
      <w:r w:rsidRPr="00B30743">
        <w:rPr>
          <w:szCs w:val="28"/>
          <w:lang w:val="ru-RU"/>
        </w:rPr>
        <w:t>терские и иные отчеты;</w:t>
      </w:r>
    </w:p>
    <w:p w:rsidR="002A38CE" w:rsidRPr="00B30743" w:rsidRDefault="002A38CE" w:rsidP="002A38CE">
      <w:pPr>
        <w:pStyle w:val="a3"/>
        <w:ind w:firstLine="709"/>
        <w:rPr>
          <w:szCs w:val="28"/>
          <w:lang w:val="ru-RU"/>
        </w:rPr>
      </w:pPr>
      <w:r w:rsidRPr="00B30743">
        <w:rPr>
          <w:szCs w:val="28"/>
          <w:lang w:val="ru-RU"/>
        </w:rPr>
        <w:t>–</w:t>
      </w:r>
      <w:r w:rsidRPr="00B30743">
        <w:rPr>
          <w:szCs w:val="28"/>
          <w:lang w:val="ru-RU"/>
        </w:rPr>
        <w:tab/>
        <w:t>подписывает локальные акты ДОУ, выдает доверенности на право представительства от имени ДОУ, в том числе доверенности с правом перед</w:t>
      </w:r>
      <w:r w:rsidRPr="00B30743">
        <w:rPr>
          <w:szCs w:val="28"/>
          <w:lang w:val="ru-RU"/>
        </w:rPr>
        <w:t>о</w:t>
      </w:r>
      <w:r w:rsidRPr="00B30743">
        <w:rPr>
          <w:szCs w:val="28"/>
          <w:lang w:val="ru-RU"/>
        </w:rPr>
        <w:t>верия, издает приказы;</w:t>
      </w:r>
    </w:p>
    <w:p w:rsidR="002A38CE" w:rsidRPr="00B30743" w:rsidRDefault="002A38CE" w:rsidP="002A38CE">
      <w:pPr>
        <w:pStyle w:val="a3"/>
        <w:ind w:firstLine="709"/>
        <w:rPr>
          <w:szCs w:val="28"/>
          <w:lang w:val="ru-RU"/>
        </w:rPr>
      </w:pPr>
      <w:r w:rsidRPr="00B30743">
        <w:rPr>
          <w:szCs w:val="28"/>
          <w:lang w:val="ru-RU"/>
        </w:rPr>
        <w:t>–</w:t>
      </w:r>
      <w:r w:rsidRPr="00B30743">
        <w:rPr>
          <w:szCs w:val="28"/>
          <w:lang w:val="ru-RU"/>
        </w:rPr>
        <w:tab/>
        <w:t>в соответствии с федеральными законами определяет состав и объем сведений, составляющих служебную тайну, а также устанавливает п</w:t>
      </w:r>
      <w:r w:rsidRPr="00B30743">
        <w:rPr>
          <w:szCs w:val="28"/>
          <w:lang w:val="ru-RU"/>
        </w:rPr>
        <w:t>о</w:t>
      </w:r>
      <w:r w:rsidRPr="00B30743">
        <w:rPr>
          <w:szCs w:val="28"/>
          <w:lang w:val="ru-RU"/>
        </w:rPr>
        <w:t>рядок ее защиты и обеспечивает её соблюдение;</w:t>
      </w:r>
    </w:p>
    <w:p w:rsidR="002A38CE" w:rsidRPr="00B30743" w:rsidRDefault="002A38CE" w:rsidP="002A38CE">
      <w:pPr>
        <w:pStyle w:val="a3"/>
        <w:ind w:firstLine="709"/>
        <w:rPr>
          <w:szCs w:val="28"/>
          <w:lang w:val="ru-RU"/>
        </w:rPr>
      </w:pPr>
      <w:r w:rsidRPr="00B30743">
        <w:rPr>
          <w:szCs w:val="28"/>
          <w:lang w:val="ru-RU"/>
        </w:rPr>
        <w:t>–</w:t>
      </w:r>
      <w:r w:rsidRPr="00B30743">
        <w:rPr>
          <w:szCs w:val="28"/>
          <w:lang w:val="ru-RU"/>
        </w:rPr>
        <w:tab/>
        <w:t>обеспечивает соблюдение законности в деятельности ДОУ, ко</w:t>
      </w:r>
      <w:r w:rsidRPr="00B30743">
        <w:rPr>
          <w:szCs w:val="28"/>
          <w:lang w:val="ru-RU"/>
        </w:rPr>
        <w:t>н</w:t>
      </w:r>
      <w:r w:rsidRPr="00B30743">
        <w:rPr>
          <w:szCs w:val="28"/>
          <w:lang w:val="ru-RU"/>
        </w:rPr>
        <w:t>тролирует работу и обеспечивает эффективное взаимодействие;</w:t>
      </w:r>
    </w:p>
    <w:p w:rsidR="002A38CE" w:rsidRPr="00B30743" w:rsidRDefault="002A38CE" w:rsidP="002A38CE">
      <w:pPr>
        <w:pStyle w:val="a3"/>
        <w:ind w:firstLine="709"/>
        <w:rPr>
          <w:szCs w:val="28"/>
          <w:lang w:val="ru-RU"/>
        </w:rPr>
      </w:pPr>
      <w:r w:rsidRPr="00B30743">
        <w:rPr>
          <w:szCs w:val="28"/>
          <w:lang w:val="ru-RU"/>
        </w:rPr>
        <w:t>–</w:t>
      </w:r>
      <w:r w:rsidRPr="00B30743">
        <w:rPr>
          <w:szCs w:val="28"/>
          <w:lang w:val="ru-RU"/>
        </w:rPr>
        <w:tab/>
        <w:t xml:space="preserve">планирует и организует работу ДОУ в целом и образовательный процесс, осуществляет </w:t>
      </w:r>
      <w:proofErr w:type="gramStart"/>
      <w:r w:rsidRPr="00B30743">
        <w:rPr>
          <w:szCs w:val="28"/>
          <w:lang w:val="ru-RU"/>
        </w:rPr>
        <w:t>контроль за</w:t>
      </w:r>
      <w:proofErr w:type="gramEnd"/>
      <w:r w:rsidRPr="00B30743">
        <w:rPr>
          <w:szCs w:val="28"/>
          <w:lang w:val="ru-RU"/>
        </w:rPr>
        <w:t xml:space="preserve"> ходом и результатами образовательного процесса, отвечает за качество и эффективность работы ДОУ;</w:t>
      </w:r>
    </w:p>
    <w:p w:rsidR="002A38CE" w:rsidRPr="00B30743" w:rsidRDefault="002A38CE" w:rsidP="002A38CE">
      <w:pPr>
        <w:pStyle w:val="a3"/>
        <w:ind w:firstLine="709"/>
        <w:rPr>
          <w:szCs w:val="28"/>
          <w:lang w:val="ru-RU"/>
        </w:rPr>
      </w:pPr>
      <w:r w:rsidRPr="00B30743">
        <w:rPr>
          <w:szCs w:val="28"/>
          <w:lang w:val="ru-RU"/>
        </w:rPr>
        <w:t>–</w:t>
      </w:r>
      <w:r w:rsidRPr="00B30743">
        <w:rPr>
          <w:szCs w:val="28"/>
          <w:lang w:val="ru-RU"/>
        </w:rPr>
        <w:tab/>
        <w:t>организует работу по исполнению решений органов государстве</w:t>
      </w:r>
      <w:r w:rsidRPr="00B30743">
        <w:rPr>
          <w:szCs w:val="28"/>
          <w:lang w:val="ru-RU"/>
        </w:rPr>
        <w:t>н</w:t>
      </w:r>
      <w:r w:rsidRPr="00B30743">
        <w:rPr>
          <w:szCs w:val="28"/>
          <w:lang w:val="ru-RU"/>
        </w:rPr>
        <w:t>но-общественных форм управления ДОУ, коллегиальных органов управления;</w:t>
      </w:r>
    </w:p>
    <w:p w:rsidR="002A38CE" w:rsidRPr="00B30743" w:rsidRDefault="002A38CE" w:rsidP="002A38CE">
      <w:pPr>
        <w:pStyle w:val="a3"/>
        <w:ind w:firstLine="709"/>
        <w:rPr>
          <w:szCs w:val="28"/>
          <w:lang w:val="ru-RU"/>
        </w:rPr>
      </w:pPr>
      <w:r w:rsidRPr="00B30743">
        <w:rPr>
          <w:szCs w:val="28"/>
          <w:lang w:val="ru-RU"/>
        </w:rPr>
        <w:t>–</w:t>
      </w:r>
      <w:r w:rsidRPr="00B30743">
        <w:rPr>
          <w:szCs w:val="28"/>
          <w:lang w:val="ru-RU"/>
        </w:rPr>
        <w:tab/>
        <w:t>организует работу по подготовке ДОУ к лицензированию;</w:t>
      </w:r>
    </w:p>
    <w:p w:rsidR="002A38CE" w:rsidRPr="00B30743" w:rsidRDefault="002A38CE" w:rsidP="002A38CE">
      <w:pPr>
        <w:pStyle w:val="a3"/>
        <w:ind w:firstLine="709"/>
        <w:rPr>
          <w:szCs w:val="28"/>
          <w:lang w:val="ru-RU"/>
        </w:rPr>
      </w:pPr>
      <w:r w:rsidRPr="00B30743">
        <w:rPr>
          <w:szCs w:val="28"/>
          <w:lang w:val="ru-RU"/>
        </w:rPr>
        <w:t>–</w:t>
      </w:r>
      <w:r w:rsidRPr="00B30743">
        <w:rPr>
          <w:szCs w:val="28"/>
          <w:lang w:val="ru-RU"/>
        </w:rPr>
        <w:tab/>
        <w:t>принимает на работу и увольняет педагогических и иных работн</w:t>
      </w:r>
      <w:r w:rsidRPr="00B30743">
        <w:rPr>
          <w:szCs w:val="28"/>
          <w:lang w:val="ru-RU"/>
        </w:rPr>
        <w:t>и</w:t>
      </w:r>
      <w:r w:rsidRPr="00B30743">
        <w:rPr>
          <w:szCs w:val="28"/>
          <w:lang w:val="ru-RU"/>
        </w:rPr>
        <w:t>ков ДОУ;</w:t>
      </w:r>
    </w:p>
    <w:p w:rsidR="002A38CE" w:rsidRPr="00B30743" w:rsidRDefault="002A38CE" w:rsidP="002A38CE">
      <w:pPr>
        <w:pStyle w:val="a3"/>
        <w:ind w:firstLine="709"/>
        <w:rPr>
          <w:szCs w:val="28"/>
          <w:lang w:val="ru-RU"/>
        </w:rPr>
      </w:pPr>
      <w:r w:rsidRPr="00B30743">
        <w:rPr>
          <w:szCs w:val="28"/>
          <w:lang w:val="ru-RU"/>
        </w:rPr>
        <w:t>–</w:t>
      </w:r>
      <w:r w:rsidRPr="00B30743">
        <w:rPr>
          <w:szCs w:val="28"/>
          <w:lang w:val="ru-RU"/>
        </w:rPr>
        <w:tab/>
        <w:t>утверждает расписания занятий, графики работы и педагогич</w:t>
      </w:r>
      <w:r w:rsidRPr="00B30743">
        <w:rPr>
          <w:szCs w:val="28"/>
          <w:lang w:val="ru-RU"/>
        </w:rPr>
        <w:t>е</w:t>
      </w:r>
      <w:r w:rsidRPr="00B30743">
        <w:rPr>
          <w:szCs w:val="28"/>
          <w:lang w:val="ru-RU"/>
        </w:rPr>
        <w:t>скую нагрузку работников;</w:t>
      </w:r>
    </w:p>
    <w:p w:rsidR="002A38CE" w:rsidRPr="00B30743" w:rsidRDefault="002A38CE" w:rsidP="002A38CE">
      <w:pPr>
        <w:pStyle w:val="a3"/>
        <w:ind w:firstLine="709"/>
        <w:rPr>
          <w:szCs w:val="28"/>
          <w:lang w:val="ru-RU"/>
        </w:rPr>
      </w:pPr>
      <w:r w:rsidRPr="00B30743">
        <w:rPr>
          <w:szCs w:val="28"/>
          <w:lang w:val="ru-RU"/>
        </w:rPr>
        <w:t>–</w:t>
      </w:r>
      <w:r w:rsidRPr="00B30743">
        <w:rPr>
          <w:szCs w:val="28"/>
          <w:lang w:val="ru-RU"/>
        </w:rPr>
        <w:tab/>
        <w:t>издает приказы о зачислении, переводе и отчислении  воспитанн</w:t>
      </w:r>
      <w:r w:rsidRPr="00B30743">
        <w:rPr>
          <w:szCs w:val="28"/>
          <w:lang w:val="ru-RU"/>
        </w:rPr>
        <w:t>и</w:t>
      </w:r>
      <w:r w:rsidRPr="00B30743">
        <w:rPr>
          <w:szCs w:val="28"/>
          <w:lang w:val="ru-RU"/>
        </w:rPr>
        <w:t>ков;</w:t>
      </w:r>
    </w:p>
    <w:p w:rsidR="002A38CE" w:rsidRPr="00B30743" w:rsidRDefault="002A38CE" w:rsidP="002A38CE">
      <w:pPr>
        <w:pStyle w:val="a3"/>
        <w:ind w:firstLine="709"/>
        <w:rPr>
          <w:szCs w:val="28"/>
          <w:lang w:val="ru-RU"/>
        </w:rPr>
      </w:pPr>
      <w:r w:rsidRPr="00B30743">
        <w:rPr>
          <w:szCs w:val="28"/>
          <w:lang w:val="ru-RU"/>
        </w:rPr>
        <w:t>–</w:t>
      </w:r>
      <w:r w:rsidRPr="00B30743">
        <w:rPr>
          <w:szCs w:val="28"/>
          <w:lang w:val="ru-RU"/>
        </w:rPr>
        <w:tab/>
        <w:t>обеспечивает охрану жизни и здоровья  воспитанников и работн</w:t>
      </w:r>
      <w:r w:rsidRPr="00B30743">
        <w:rPr>
          <w:szCs w:val="28"/>
          <w:lang w:val="ru-RU"/>
        </w:rPr>
        <w:t>и</w:t>
      </w:r>
      <w:r w:rsidRPr="00B30743">
        <w:rPr>
          <w:szCs w:val="28"/>
          <w:lang w:val="ru-RU"/>
        </w:rPr>
        <w:t>ков;</w:t>
      </w:r>
    </w:p>
    <w:p w:rsidR="002A38CE" w:rsidRPr="00B30743" w:rsidRDefault="002A38CE" w:rsidP="002A38CE">
      <w:pPr>
        <w:pStyle w:val="a3"/>
        <w:ind w:firstLine="709"/>
        <w:rPr>
          <w:szCs w:val="28"/>
          <w:lang w:val="ru-RU"/>
        </w:rPr>
      </w:pPr>
      <w:r w:rsidRPr="00B30743">
        <w:rPr>
          <w:szCs w:val="28"/>
          <w:lang w:val="ru-RU"/>
        </w:rPr>
        <w:t>–</w:t>
      </w:r>
      <w:r w:rsidRPr="00B30743">
        <w:rPr>
          <w:szCs w:val="28"/>
          <w:lang w:val="ru-RU"/>
        </w:rPr>
        <w:tab/>
        <w:t>решает иные вопросы деятельности ДОУ, не отнесенные к комп</w:t>
      </w:r>
      <w:r w:rsidRPr="00B30743">
        <w:rPr>
          <w:szCs w:val="28"/>
          <w:lang w:val="ru-RU"/>
        </w:rPr>
        <w:t>е</w:t>
      </w:r>
      <w:r w:rsidRPr="00B30743">
        <w:rPr>
          <w:szCs w:val="28"/>
          <w:lang w:val="ru-RU"/>
        </w:rPr>
        <w:t xml:space="preserve">тенции коллегиальных органов управления и Учредителя. </w:t>
      </w:r>
    </w:p>
    <w:p w:rsidR="002A38CE" w:rsidRPr="00B30743" w:rsidRDefault="002A38CE" w:rsidP="002A38CE">
      <w:pPr>
        <w:pStyle w:val="a3"/>
        <w:ind w:firstLine="709"/>
        <w:rPr>
          <w:szCs w:val="28"/>
          <w:lang w:val="ru-RU"/>
        </w:rPr>
      </w:pPr>
      <w:r>
        <w:rPr>
          <w:szCs w:val="28"/>
          <w:lang w:val="ru-RU"/>
        </w:rPr>
        <w:t xml:space="preserve">4.2.4. </w:t>
      </w:r>
      <w:r w:rsidRPr="00B30743">
        <w:rPr>
          <w:szCs w:val="28"/>
          <w:lang w:val="ru-RU"/>
        </w:rPr>
        <w:t>Заведующий ДОУ вправе приостановить решения коллегиальных органов управления в случае их противоречия законодательству Российской Федерации и законам Алтайского края.</w:t>
      </w:r>
    </w:p>
    <w:p w:rsidR="002A38CE" w:rsidRPr="00B30743" w:rsidRDefault="002A38CE" w:rsidP="002A38CE">
      <w:pPr>
        <w:pStyle w:val="a3"/>
        <w:ind w:firstLine="709"/>
        <w:rPr>
          <w:szCs w:val="28"/>
          <w:lang w:val="ru-RU"/>
        </w:rPr>
      </w:pPr>
      <w:r w:rsidRPr="00B30743">
        <w:rPr>
          <w:szCs w:val="28"/>
          <w:lang w:val="ru-RU"/>
        </w:rPr>
        <w:t>4.2.5. Заведующий ДОУ обязан:</w:t>
      </w:r>
    </w:p>
    <w:p w:rsidR="002A38CE" w:rsidRPr="006874CD" w:rsidRDefault="002A38CE" w:rsidP="002A38CE">
      <w:pPr>
        <w:pStyle w:val="a3"/>
        <w:ind w:firstLine="709"/>
        <w:rPr>
          <w:szCs w:val="28"/>
          <w:lang w:val="ru-RU"/>
        </w:rPr>
      </w:pPr>
      <w:r w:rsidRPr="00B30743">
        <w:rPr>
          <w:szCs w:val="28"/>
          <w:lang w:val="ru-RU"/>
        </w:rPr>
        <w:t>–</w:t>
      </w:r>
      <w:r w:rsidRPr="00B30743">
        <w:rPr>
          <w:szCs w:val="28"/>
          <w:lang w:val="ru-RU"/>
        </w:rPr>
        <w:tab/>
        <w:t xml:space="preserve">обеспечивать постоянную работу над повышением качества </w:t>
      </w:r>
      <w:r w:rsidRPr="006874CD">
        <w:rPr>
          <w:szCs w:val="28"/>
          <w:lang w:val="ru-RU"/>
        </w:rPr>
        <w:t>предоставляемых ДОУ государственных и иных услуг, выполнением работ;</w:t>
      </w:r>
    </w:p>
    <w:p w:rsidR="002A38CE" w:rsidRPr="006874CD" w:rsidRDefault="002A38CE" w:rsidP="002A38CE">
      <w:pPr>
        <w:numPr>
          <w:ilvl w:val="0"/>
          <w:numId w:val="44"/>
        </w:numPr>
        <w:ind w:left="0" w:firstLine="709"/>
        <w:jc w:val="both"/>
        <w:rPr>
          <w:rFonts w:ascii="Times New Roman" w:hAnsi="Times New Roman"/>
          <w:color w:val="auto"/>
          <w:sz w:val="28"/>
          <w:szCs w:val="28"/>
          <w:shd w:val="clear" w:color="auto" w:fill="FFFFFF"/>
        </w:rPr>
      </w:pPr>
      <w:r w:rsidRPr="006874CD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обеспечивать выполнение муниципального задания в полном об</w:t>
      </w:r>
      <w:r w:rsidRPr="006874CD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ъ</w:t>
      </w:r>
      <w:r w:rsidRPr="006874CD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еме; </w:t>
      </w:r>
    </w:p>
    <w:p w:rsidR="002A38CE" w:rsidRPr="00B30743" w:rsidRDefault="002A38CE" w:rsidP="002A38CE">
      <w:pPr>
        <w:pStyle w:val="a3"/>
        <w:rPr>
          <w:szCs w:val="28"/>
          <w:lang w:val="ru-RU"/>
        </w:rPr>
      </w:pPr>
      <w:r>
        <w:rPr>
          <w:szCs w:val="28"/>
          <w:lang w:val="ru-RU"/>
        </w:rPr>
        <w:t xml:space="preserve">         </w:t>
      </w:r>
      <w:r w:rsidRPr="00B30743">
        <w:rPr>
          <w:szCs w:val="28"/>
          <w:lang w:val="ru-RU"/>
        </w:rPr>
        <w:t>–</w:t>
      </w:r>
      <w:r w:rsidRPr="00B30743">
        <w:rPr>
          <w:szCs w:val="28"/>
          <w:lang w:val="ru-RU"/>
        </w:rPr>
        <w:tab/>
        <w:t xml:space="preserve">обеспечивать составление отчета о результатах деятельности  и </w:t>
      </w:r>
      <w:proofErr w:type="gramStart"/>
      <w:r w:rsidRPr="00B30743">
        <w:rPr>
          <w:szCs w:val="28"/>
          <w:lang w:val="ru-RU"/>
        </w:rPr>
        <w:t>об использовании закрепленного за организацией на праве оперативного упра</w:t>
      </w:r>
      <w:r w:rsidRPr="00B30743">
        <w:rPr>
          <w:szCs w:val="28"/>
          <w:lang w:val="ru-RU"/>
        </w:rPr>
        <w:t>в</w:t>
      </w:r>
      <w:r w:rsidRPr="00B30743">
        <w:rPr>
          <w:szCs w:val="28"/>
          <w:lang w:val="ru-RU"/>
        </w:rPr>
        <w:lastRenderedPageBreak/>
        <w:t>ления имущества в соответствии с требованиями</w:t>
      </w:r>
      <w:proofErr w:type="gramEnd"/>
      <w:r w:rsidRPr="00B30743">
        <w:rPr>
          <w:szCs w:val="28"/>
          <w:lang w:val="ru-RU"/>
        </w:rPr>
        <w:t>, установленными Учредит</w:t>
      </w:r>
      <w:r w:rsidRPr="00B30743">
        <w:rPr>
          <w:szCs w:val="28"/>
          <w:lang w:val="ru-RU"/>
        </w:rPr>
        <w:t>е</w:t>
      </w:r>
      <w:r w:rsidRPr="00B30743">
        <w:rPr>
          <w:szCs w:val="28"/>
          <w:lang w:val="ru-RU"/>
        </w:rPr>
        <w:t>лем;</w:t>
      </w:r>
    </w:p>
    <w:p w:rsidR="002A38CE" w:rsidRPr="00B30743" w:rsidRDefault="002A38CE" w:rsidP="002A38CE">
      <w:pPr>
        <w:pStyle w:val="a3"/>
        <w:ind w:firstLine="709"/>
        <w:rPr>
          <w:szCs w:val="28"/>
          <w:lang w:val="ru-RU"/>
        </w:rPr>
      </w:pPr>
      <w:r w:rsidRPr="00B30743">
        <w:rPr>
          <w:szCs w:val="28"/>
          <w:lang w:val="ru-RU"/>
        </w:rPr>
        <w:t>–</w:t>
      </w:r>
      <w:r w:rsidRPr="00B30743">
        <w:rPr>
          <w:szCs w:val="28"/>
          <w:lang w:val="ru-RU"/>
        </w:rPr>
        <w:tab/>
        <w:t>обеспечивать целевое и рациональное использование бюджетных и внебюджетных средств и соблюдение ДОУ    финансовой дисциплины в с</w:t>
      </w:r>
      <w:r w:rsidRPr="00B30743">
        <w:rPr>
          <w:szCs w:val="28"/>
          <w:lang w:val="ru-RU"/>
        </w:rPr>
        <w:t>о</w:t>
      </w:r>
      <w:r w:rsidRPr="00B30743">
        <w:rPr>
          <w:szCs w:val="28"/>
          <w:lang w:val="ru-RU"/>
        </w:rPr>
        <w:t>ответствии с федеральными законами;</w:t>
      </w:r>
    </w:p>
    <w:p w:rsidR="002A38CE" w:rsidRPr="00B30743" w:rsidRDefault="002A38CE" w:rsidP="002A38CE">
      <w:pPr>
        <w:pStyle w:val="a3"/>
        <w:ind w:firstLine="709"/>
        <w:rPr>
          <w:szCs w:val="28"/>
          <w:lang w:val="ru-RU"/>
        </w:rPr>
      </w:pPr>
      <w:r w:rsidRPr="00B30743">
        <w:rPr>
          <w:szCs w:val="28"/>
          <w:lang w:val="ru-RU"/>
        </w:rPr>
        <w:t>–</w:t>
      </w:r>
      <w:r w:rsidRPr="00B30743">
        <w:rPr>
          <w:szCs w:val="28"/>
          <w:lang w:val="ru-RU"/>
        </w:rPr>
        <w:tab/>
        <w:t>обеспечивать исполнение договорных обязательств по выполн</w:t>
      </w:r>
      <w:r w:rsidRPr="00B30743">
        <w:rPr>
          <w:szCs w:val="28"/>
          <w:lang w:val="ru-RU"/>
        </w:rPr>
        <w:t>е</w:t>
      </w:r>
      <w:r w:rsidRPr="00B30743">
        <w:rPr>
          <w:szCs w:val="28"/>
          <w:lang w:val="ru-RU"/>
        </w:rPr>
        <w:t>нию работ, оказанию услуг;</w:t>
      </w:r>
    </w:p>
    <w:p w:rsidR="002A38CE" w:rsidRPr="00B30743" w:rsidRDefault="002A38CE" w:rsidP="002A38CE">
      <w:pPr>
        <w:pStyle w:val="a3"/>
        <w:ind w:firstLine="709"/>
        <w:rPr>
          <w:szCs w:val="28"/>
          <w:lang w:val="ru-RU"/>
        </w:rPr>
      </w:pPr>
      <w:r w:rsidRPr="00B30743">
        <w:rPr>
          <w:szCs w:val="28"/>
          <w:lang w:val="ru-RU"/>
        </w:rPr>
        <w:t>–</w:t>
      </w:r>
      <w:r w:rsidRPr="00B30743">
        <w:rPr>
          <w:szCs w:val="28"/>
          <w:lang w:val="ru-RU"/>
        </w:rPr>
        <w:tab/>
        <w:t>не допускать возникновения просроченной кредиторской задо</w:t>
      </w:r>
      <w:r w:rsidRPr="00B30743">
        <w:rPr>
          <w:szCs w:val="28"/>
          <w:lang w:val="ru-RU"/>
        </w:rPr>
        <w:t>л</w:t>
      </w:r>
      <w:r w:rsidRPr="00B30743">
        <w:rPr>
          <w:szCs w:val="28"/>
          <w:lang w:val="ru-RU"/>
        </w:rPr>
        <w:t>женности ДОУ;</w:t>
      </w:r>
    </w:p>
    <w:p w:rsidR="002A38CE" w:rsidRPr="00B30743" w:rsidRDefault="002A38CE" w:rsidP="002A38CE">
      <w:pPr>
        <w:pStyle w:val="a3"/>
        <w:ind w:firstLine="709"/>
        <w:rPr>
          <w:szCs w:val="28"/>
          <w:lang w:val="ru-RU"/>
        </w:rPr>
      </w:pPr>
      <w:r w:rsidRPr="00B30743">
        <w:rPr>
          <w:szCs w:val="28"/>
          <w:lang w:val="ru-RU"/>
        </w:rPr>
        <w:t>–</w:t>
      </w:r>
      <w:r w:rsidRPr="00B30743">
        <w:rPr>
          <w:szCs w:val="28"/>
          <w:lang w:val="ru-RU"/>
        </w:rPr>
        <w:tab/>
        <w:t>обеспечивать сохранность, рациональное использование имущ</w:t>
      </w:r>
      <w:r w:rsidRPr="00B30743">
        <w:rPr>
          <w:szCs w:val="28"/>
          <w:lang w:val="ru-RU"/>
        </w:rPr>
        <w:t>е</w:t>
      </w:r>
      <w:r w:rsidRPr="00B30743">
        <w:rPr>
          <w:szCs w:val="28"/>
          <w:lang w:val="ru-RU"/>
        </w:rPr>
        <w:t>ства, закрепленного на праве оперативного управления за ДОУ;</w:t>
      </w:r>
    </w:p>
    <w:p w:rsidR="002A38CE" w:rsidRPr="00B30743" w:rsidRDefault="002A38CE" w:rsidP="002A38CE">
      <w:pPr>
        <w:pStyle w:val="a3"/>
        <w:ind w:firstLine="709"/>
        <w:rPr>
          <w:szCs w:val="28"/>
          <w:lang w:val="ru-RU"/>
        </w:rPr>
      </w:pPr>
      <w:r w:rsidRPr="00B30743">
        <w:rPr>
          <w:szCs w:val="28"/>
          <w:lang w:val="ru-RU"/>
        </w:rPr>
        <w:t>–</w:t>
      </w:r>
      <w:r w:rsidRPr="00B30743">
        <w:rPr>
          <w:szCs w:val="28"/>
          <w:lang w:val="ru-RU"/>
        </w:rPr>
        <w:tab/>
        <w:t>обеспечивать своевременную выплату заработной платы работн</w:t>
      </w:r>
      <w:r w:rsidRPr="00B30743">
        <w:rPr>
          <w:szCs w:val="28"/>
          <w:lang w:val="ru-RU"/>
        </w:rPr>
        <w:t>и</w:t>
      </w:r>
      <w:r w:rsidRPr="00B30743">
        <w:rPr>
          <w:szCs w:val="28"/>
          <w:lang w:val="ru-RU"/>
        </w:rPr>
        <w:t>кам ДОУ;</w:t>
      </w:r>
    </w:p>
    <w:p w:rsidR="002A38CE" w:rsidRPr="00B30743" w:rsidRDefault="002A38CE" w:rsidP="002A38CE">
      <w:pPr>
        <w:pStyle w:val="a3"/>
        <w:ind w:firstLine="709"/>
        <w:rPr>
          <w:szCs w:val="28"/>
          <w:lang w:val="ru-RU"/>
        </w:rPr>
      </w:pPr>
      <w:r w:rsidRPr="00B30743">
        <w:rPr>
          <w:szCs w:val="28"/>
          <w:lang w:val="ru-RU"/>
        </w:rPr>
        <w:t>–</w:t>
      </w:r>
      <w:r w:rsidRPr="00B30743">
        <w:rPr>
          <w:szCs w:val="28"/>
          <w:lang w:val="ru-RU"/>
        </w:rPr>
        <w:tab/>
        <w:t>совершать сделки с государственным имуществом с учетом огр</w:t>
      </w:r>
      <w:r w:rsidRPr="00B30743">
        <w:rPr>
          <w:szCs w:val="28"/>
          <w:lang w:val="ru-RU"/>
        </w:rPr>
        <w:t>а</w:t>
      </w:r>
      <w:r w:rsidRPr="00B30743">
        <w:rPr>
          <w:szCs w:val="28"/>
          <w:lang w:val="ru-RU"/>
        </w:rPr>
        <w:t>ничений, предусмотренных законами Российской Федерации и Алтайского края по согласованию с Учредителем;</w:t>
      </w:r>
    </w:p>
    <w:p w:rsidR="002A38CE" w:rsidRPr="00B30743" w:rsidRDefault="002A38CE" w:rsidP="002A38CE">
      <w:pPr>
        <w:pStyle w:val="a3"/>
        <w:ind w:firstLine="709"/>
        <w:rPr>
          <w:szCs w:val="28"/>
          <w:lang w:val="ru-RU"/>
        </w:rPr>
      </w:pPr>
      <w:r w:rsidRPr="00B30743">
        <w:rPr>
          <w:szCs w:val="28"/>
          <w:lang w:val="ru-RU"/>
        </w:rPr>
        <w:t>–</w:t>
      </w:r>
      <w:r w:rsidRPr="00B30743">
        <w:rPr>
          <w:szCs w:val="28"/>
          <w:lang w:val="ru-RU"/>
        </w:rPr>
        <w:tab/>
        <w:t>обеспечивать раскрытие информации о ДОУ, его деятельности и закрепленном за ним имуществе в соответствии с требованиями федеральных законов;</w:t>
      </w:r>
    </w:p>
    <w:p w:rsidR="002A38CE" w:rsidRPr="00B30743" w:rsidRDefault="002A38CE" w:rsidP="002A38CE">
      <w:pPr>
        <w:pStyle w:val="a3"/>
        <w:ind w:firstLine="709"/>
        <w:rPr>
          <w:szCs w:val="28"/>
          <w:lang w:val="ru-RU"/>
        </w:rPr>
      </w:pPr>
      <w:r w:rsidRPr="00B30743">
        <w:rPr>
          <w:szCs w:val="28"/>
          <w:lang w:val="ru-RU"/>
        </w:rPr>
        <w:t>–</w:t>
      </w:r>
      <w:r w:rsidRPr="00B30743">
        <w:rPr>
          <w:szCs w:val="28"/>
          <w:lang w:val="ru-RU"/>
        </w:rPr>
        <w:tab/>
        <w:t>обеспечивать соблюдение правил внутреннего трудового расп</w:t>
      </w:r>
      <w:r w:rsidRPr="00B30743">
        <w:rPr>
          <w:szCs w:val="28"/>
          <w:lang w:val="ru-RU"/>
        </w:rPr>
        <w:t>о</w:t>
      </w:r>
      <w:r w:rsidRPr="00B30743">
        <w:rPr>
          <w:szCs w:val="28"/>
          <w:lang w:val="ru-RU"/>
        </w:rPr>
        <w:t>рядка и трудовой дисциплины работниками ДОУ;</w:t>
      </w:r>
    </w:p>
    <w:p w:rsidR="002A38CE" w:rsidRPr="00B30743" w:rsidRDefault="002A38CE" w:rsidP="002A38CE">
      <w:pPr>
        <w:pStyle w:val="a3"/>
        <w:ind w:firstLine="709"/>
        <w:rPr>
          <w:szCs w:val="28"/>
          <w:lang w:val="ru-RU"/>
        </w:rPr>
      </w:pPr>
      <w:r w:rsidRPr="00B30743">
        <w:rPr>
          <w:szCs w:val="28"/>
          <w:lang w:val="ru-RU"/>
        </w:rPr>
        <w:t>–</w:t>
      </w:r>
      <w:r w:rsidRPr="00B30743">
        <w:rPr>
          <w:szCs w:val="28"/>
          <w:lang w:val="ru-RU"/>
        </w:rPr>
        <w:tab/>
        <w:t>обеспечивать соблюдение требований по охране и безопасности труда, принимать необходимые меры по соблюдению в ДОУ правил техники безопасности и требований федеральных законов по защите жизни и здоровья работников;</w:t>
      </w:r>
    </w:p>
    <w:p w:rsidR="002A38CE" w:rsidRPr="00B30743" w:rsidRDefault="002A38CE" w:rsidP="002A38CE">
      <w:pPr>
        <w:pStyle w:val="a3"/>
        <w:ind w:firstLine="709"/>
        <w:rPr>
          <w:szCs w:val="28"/>
          <w:lang w:val="ru-RU"/>
        </w:rPr>
      </w:pPr>
      <w:r w:rsidRPr="00B30743">
        <w:rPr>
          <w:szCs w:val="28"/>
          <w:lang w:val="ru-RU"/>
        </w:rPr>
        <w:t>–</w:t>
      </w:r>
      <w:r w:rsidRPr="00B30743">
        <w:rPr>
          <w:szCs w:val="28"/>
          <w:lang w:val="ru-RU"/>
        </w:rPr>
        <w:tab/>
        <w:t>проходить аттестацию в порядке, установленном федеральными законами, нормативными правовыми актами Алтайского края и Учредителем;</w:t>
      </w:r>
    </w:p>
    <w:p w:rsidR="002A38CE" w:rsidRDefault="002A38CE" w:rsidP="002A38CE">
      <w:pPr>
        <w:pStyle w:val="a3"/>
        <w:ind w:firstLine="709"/>
        <w:rPr>
          <w:szCs w:val="28"/>
          <w:lang w:val="ru-RU"/>
        </w:rPr>
      </w:pPr>
      <w:r w:rsidRPr="00B30743">
        <w:rPr>
          <w:szCs w:val="28"/>
          <w:lang w:val="ru-RU"/>
        </w:rPr>
        <w:t>–</w:t>
      </w:r>
      <w:r w:rsidRPr="00B30743">
        <w:rPr>
          <w:szCs w:val="28"/>
          <w:lang w:val="ru-RU"/>
        </w:rPr>
        <w:tab/>
        <w:t>выполнять иные обязанности, установленные федеральными зак</w:t>
      </w:r>
      <w:r w:rsidRPr="00B30743">
        <w:rPr>
          <w:szCs w:val="28"/>
          <w:lang w:val="ru-RU"/>
        </w:rPr>
        <w:t>о</w:t>
      </w:r>
      <w:r w:rsidRPr="00B30743">
        <w:rPr>
          <w:szCs w:val="28"/>
          <w:lang w:val="ru-RU"/>
        </w:rPr>
        <w:t xml:space="preserve">нами, законами Алтайского края, Уставом ДОУ, решениями Учредителя </w:t>
      </w:r>
    </w:p>
    <w:p w:rsidR="002C4DCE" w:rsidRDefault="002A38CE" w:rsidP="002C4DCE">
      <w:pPr>
        <w:pStyle w:val="a3"/>
        <w:ind w:firstLine="709"/>
        <w:rPr>
          <w:szCs w:val="28"/>
          <w:lang w:val="ru-RU"/>
        </w:rPr>
      </w:pPr>
      <w:r w:rsidRPr="003632D4">
        <w:rPr>
          <w:szCs w:val="28"/>
          <w:lang w:val="ru-RU"/>
        </w:rPr>
        <w:t xml:space="preserve">4.2.6. Заведующему ДОУ предоставляются в порядке, установленном Правительством Российской Федерации, права, социальные гарантии и меры социальной поддержки, предусмотренные действующим законодательством </w:t>
      </w:r>
      <w:r w:rsidRPr="003C2D01">
        <w:rPr>
          <w:szCs w:val="28"/>
          <w:lang w:val="ru-RU"/>
        </w:rPr>
        <w:t xml:space="preserve">для </w:t>
      </w:r>
      <w:r w:rsidR="00DE0583" w:rsidRPr="003C2D01">
        <w:rPr>
          <w:szCs w:val="28"/>
          <w:lang w:val="ru-RU"/>
        </w:rPr>
        <w:t xml:space="preserve">педагогических </w:t>
      </w:r>
      <w:r w:rsidRPr="003C2D01">
        <w:rPr>
          <w:szCs w:val="28"/>
          <w:lang w:val="ru-RU"/>
        </w:rPr>
        <w:t>работников</w:t>
      </w:r>
      <w:r w:rsidRPr="003632D4">
        <w:rPr>
          <w:szCs w:val="28"/>
          <w:lang w:val="ru-RU"/>
        </w:rPr>
        <w:t>.</w:t>
      </w:r>
    </w:p>
    <w:p w:rsidR="002A38CE" w:rsidRPr="002C4DCE" w:rsidRDefault="002A38CE" w:rsidP="002C4DCE">
      <w:pPr>
        <w:pStyle w:val="a3"/>
        <w:ind w:firstLine="709"/>
        <w:rPr>
          <w:szCs w:val="28"/>
          <w:lang w:val="ru-RU"/>
        </w:rPr>
      </w:pPr>
      <w:r w:rsidRPr="003632D4">
        <w:rPr>
          <w:szCs w:val="28"/>
        </w:rPr>
        <w:t xml:space="preserve">Заведующий Учреждением имеет право: </w:t>
      </w:r>
    </w:p>
    <w:p w:rsidR="002A38CE" w:rsidRPr="003632D4" w:rsidRDefault="002A38CE" w:rsidP="002A38CE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32D4">
        <w:rPr>
          <w:rFonts w:ascii="Times New Roman" w:hAnsi="Times New Roman" w:cs="Times New Roman"/>
          <w:color w:val="auto"/>
          <w:sz w:val="28"/>
          <w:szCs w:val="28"/>
        </w:rPr>
        <w:t>- на ежегодный основной удлиненный оплачиваемый отпуск, продолжител</w:t>
      </w:r>
      <w:r w:rsidRPr="003632D4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3632D4">
        <w:rPr>
          <w:rFonts w:ascii="Times New Roman" w:hAnsi="Times New Roman" w:cs="Times New Roman"/>
          <w:color w:val="auto"/>
          <w:sz w:val="28"/>
          <w:szCs w:val="28"/>
        </w:rPr>
        <w:t xml:space="preserve">ность которого определяется Правительством Российской Федерации; </w:t>
      </w:r>
    </w:p>
    <w:p w:rsidR="002A38CE" w:rsidRPr="003632D4" w:rsidRDefault="002A38CE" w:rsidP="002A38CE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32D4">
        <w:rPr>
          <w:rFonts w:ascii="Times New Roman" w:hAnsi="Times New Roman" w:cs="Times New Roman"/>
          <w:color w:val="auto"/>
          <w:sz w:val="28"/>
          <w:szCs w:val="28"/>
        </w:rPr>
        <w:t>- на досрочное назначение страховой пенсии по старости в порядке, устано</w:t>
      </w:r>
      <w:r w:rsidRPr="003632D4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3632D4">
        <w:rPr>
          <w:rFonts w:ascii="Times New Roman" w:hAnsi="Times New Roman" w:cs="Times New Roman"/>
          <w:color w:val="auto"/>
          <w:sz w:val="28"/>
          <w:szCs w:val="28"/>
        </w:rPr>
        <w:t xml:space="preserve">ленном законодательством Российской Федерации; </w:t>
      </w:r>
    </w:p>
    <w:p w:rsidR="002A38CE" w:rsidRPr="00437190" w:rsidRDefault="002A38CE" w:rsidP="002A38CE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32D4">
        <w:rPr>
          <w:rFonts w:ascii="Times New Roman" w:hAnsi="Times New Roman" w:cs="Times New Roman"/>
          <w:color w:val="auto"/>
          <w:sz w:val="28"/>
          <w:szCs w:val="28"/>
        </w:rPr>
        <w:t>- на другие права в соответствии с законодательством Российской Федерации.</w:t>
      </w:r>
      <w:r w:rsidRPr="0043719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2A38CE" w:rsidRPr="00B30743" w:rsidRDefault="002A38CE" w:rsidP="002A38CE">
      <w:pPr>
        <w:pStyle w:val="a3"/>
        <w:ind w:firstLine="709"/>
        <w:rPr>
          <w:szCs w:val="28"/>
          <w:lang w:val="ru-RU"/>
        </w:rPr>
      </w:pPr>
      <w:r w:rsidRPr="00B30743">
        <w:rPr>
          <w:szCs w:val="28"/>
          <w:lang w:val="ru-RU"/>
        </w:rPr>
        <w:t>4.2.7. Заведующий ДОУ несет ответственность перед Учредителем за руководство образовательной, воспитательной работой и организационно-хозяйственной деятельностью ДОУ.</w:t>
      </w:r>
    </w:p>
    <w:p w:rsidR="002A38CE" w:rsidRPr="00B30743" w:rsidRDefault="002A38CE" w:rsidP="002A38CE">
      <w:pPr>
        <w:pStyle w:val="a3"/>
        <w:ind w:firstLine="709"/>
        <w:rPr>
          <w:szCs w:val="28"/>
          <w:lang w:val="ru-RU"/>
        </w:rPr>
      </w:pPr>
      <w:r>
        <w:rPr>
          <w:szCs w:val="28"/>
          <w:lang w:val="ru-RU"/>
        </w:rPr>
        <w:t>4.3</w:t>
      </w:r>
      <w:r w:rsidRPr="00B30743">
        <w:rPr>
          <w:szCs w:val="28"/>
          <w:lang w:val="ru-RU"/>
        </w:rPr>
        <w:t xml:space="preserve">. Общее собрание </w:t>
      </w:r>
      <w:r>
        <w:rPr>
          <w:szCs w:val="28"/>
          <w:lang w:val="ru-RU"/>
        </w:rPr>
        <w:t xml:space="preserve">работников </w:t>
      </w:r>
      <w:r w:rsidRPr="00B30743">
        <w:rPr>
          <w:szCs w:val="28"/>
          <w:lang w:val="ru-RU"/>
        </w:rPr>
        <w:t>ДОУ (далее –  Общее собрание)</w:t>
      </w:r>
      <w:r>
        <w:rPr>
          <w:szCs w:val="28"/>
          <w:lang w:val="ru-RU"/>
        </w:rPr>
        <w:t>.</w:t>
      </w:r>
      <w:r w:rsidRPr="00B30743">
        <w:rPr>
          <w:szCs w:val="28"/>
          <w:lang w:val="ru-RU"/>
        </w:rPr>
        <w:t xml:space="preserve">  </w:t>
      </w:r>
      <w:r>
        <w:rPr>
          <w:szCs w:val="28"/>
          <w:lang w:val="ru-RU"/>
        </w:rPr>
        <w:t xml:space="preserve"> </w:t>
      </w:r>
      <w:r w:rsidRPr="00B30743">
        <w:rPr>
          <w:szCs w:val="28"/>
          <w:lang w:val="ru-RU"/>
        </w:rPr>
        <w:t xml:space="preserve">  Срок  полномочий - бессрочно.</w:t>
      </w:r>
    </w:p>
    <w:p w:rsidR="002A38CE" w:rsidRPr="00555D43" w:rsidRDefault="002A38CE" w:rsidP="002A38CE">
      <w:pPr>
        <w:pStyle w:val="a3"/>
        <w:ind w:firstLine="709"/>
        <w:rPr>
          <w:szCs w:val="28"/>
          <w:lang w:val="ru-RU"/>
        </w:rPr>
      </w:pPr>
      <w:r>
        <w:rPr>
          <w:szCs w:val="28"/>
          <w:lang w:val="ru-RU"/>
        </w:rPr>
        <w:lastRenderedPageBreak/>
        <w:t>4.3</w:t>
      </w:r>
      <w:r w:rsidRPr="00B30743">
        <w:rPr>
          <w:szCs w:val="28"/>
          <w:lang w:val="ru-RU"/>
        </w:rPr>
        <w:t xml:space="preserve">.1. В состав Общего собрания </w:t>
      </w:r>
      <w:r>
        <w:rPr>
          <w:szCs w:val="28"/>
          <w:lang w:val="ru-RU"/>
        </w:rPr>
        <w:t xml:space="preserve"> </w:t>
      </w:r>
      <w:r w:rsidRPr="00B30743">
        <w:rPr>
          <w:szCs w:val="28"/>
          <w:lang w:val="ru-RU"/>
        </w:rPr>
        <w:t>ДОУ входят с правом решающего г</w:t>
      </w:r>
      <w:r w:rsidRPr="00B30743">
        <w:rPr>
          <w:szCs w:val="28"/>
          <w:lang w:val="ru-RU"/>
        </w:rPr>
        <w:t>о</w:t>
      </w:r>
      <w:r w:rsidRPr="00B30743">
        <w:rPr>
          <w:szCs w:val="28"/>
          <w:lang w:val="ru-RU"/>
        </w:rPr>
        <w:t xml:space="preserve">лоса все сотрудники ДОУ. </w:t>
      </w:r>
    </w:p>
    <w:p w:rsidR="002A38CE" w:rsidRPr="00191C57" w:rsidRDefault="002A38CE" w:rsidP="002A38CE">
      <w:pPr>
        <w:pStyle w:val="a3"/>
        <w:ind w:firstLine="709"/>
        <w:rPr>
          <w:szCs w:val="28"/>
          <w:lang w:val="ru-RU"/>
        </w:rPr>
      </w:pPr>
      <w:r>
        <w:rPr>
          <w:szCs w:val="28"/>
          <w:lang w:val="ru-RU"/>
        </w:rPr>
        <w:t>4.3</w:t>
      </w:r>
      <w:r w:rsidRPr="0013611D">
        <w:rPr>
          <w:szCs w:val="28"/>
          <w:lang w:val="ru-RU"/>
        </w:rPr>
        <w:t xml:space="preserve">.2. Компетенции </w:t>
      </w:r>
      <w:r w:rsidRPr="0013611D">
        <w:rPr>
          <w:szCs w:val="28"/>
        </w:rPr>
        <w:t>Обще</w:t>
      </w:r>
      <w:r w:rsidRPr="0013611D">
        <w:rPr>
          <w:szCs w:val="28"/>
          <w:lang w:val="ru-RU"/>
        </w:rPr>
        <w:t>го</w:t>
      </w:r>
      <w:r w:rsidRPr="0013611D">
        <w:rPr>
          <w:szCs w:val="28"/>
        </w:rPr>
        <w:t xml:space="preserve"> собрани</w:t>
      </w:r>
      <w:r w:rsidRPr="0013611D">
        <w:rPr>
          <w:szCs w:val="28"/>
          <w:lang w:val="ru-RU"/>
        </w:rPr>
        <w:t>я</w:t>
      </w:r>
      <w:r w:rsidRPr="0013611D">
        <w:rPr>
          <w:szCs w:val="28"/>
        </w:rPr>
        <w:t>:</w:t>
      </w:r>
    </w:p>
    <w:p w:rsidR="002A38CE" w:rsidRPr="00B30743" w:rsidRDefault="002A38CE" w:rsidP="002A38CE">
      <w:pPr>
        <w:pStyle w:val="a3"/>
        <w:ind w:firstLine="709"/>
        <w:rPr>
          <w:szCs w:val="28"/>
        </w:rPr>
      </w:pPr>
      <w:r w:rsidRPr="00B30743">
        <w:rPr>
          <w:szCs w:val="28"/>
          <w:lang w:val="ru-RU"/>
        </w:rPr>
        <w:t xml:space="preserve">1) </w:t>
      </w:r>
      <w:r w:rsidRPr="00B30743">
        <w:rPr>
          <w:szCs w:val="28"/>
        </w:rPr>
        <w:t>рассматривает и принимает Программу развития ДОУ;</w:t>
      </w:r>
    </w:p>
    <w:p w:rsidR="002A38CE" w:rsidRPr="0013611D" w:rsidRDefault="002A38CE" w:rsidP="002A38CE">
      <w:pPr>
        <w:pStyle w:val="a3"/>
        <w:ind w:firstLine="709"/>
        <w:rPr>
          <w:szCs w:val="28"/>
          <w:lang w:val="ru-RU"/>
        </w:rPr>
      </w:pPr>
      <w:r w:rsidRPr="00B30743">
        <w:rPr>
          <w:szCs w:val="28"/>
          <w:lang w:val="ru-RU"/>
        </w:rPr>
        <w:t xml:space="preserve">2) </w:t>
      </w:r>
      <w:r w:rsidRPr="00B30743">
        <w:rPr>
          <w:szCs w:val="28"/>
        </w:rPr>
        <w:t>рассматривает и принимает локальные нормативные акты, содержащие</w:t>
      </w:r>
      <w:r w:rsidRPr="0013611D">
        <w:rPr>
          <w:szCs w:val="28"/>
        </w:rPr>
        <w:t xml:space="preserve"> нормы, регулирующие </w:t>
      </w:r>
      <w:r w:rsidRPr="0013611D">
        <w:rPr>
          <w:szCs w:val="28"/>
          <w:lang w:val="ru-RU"/>
        </w:rPr>
        <w:t>трудовые</w:t>
      </w:r>
      <w:r w:rsidRPr="0013611D">
        <w:rPr>
          <w:szCs w:val="28"/>
        </w:rPr>
        <w:t xml:space="preserve"> отношения;</w:t>
      </w:r>
      <w:r w:rsidRPr="0013611D">
        <w:rPr>
          <w:szCs w:val="28"/>
          <w:lang w:val="ru-RU"/>
        </w:rPr>
        <w:t xml:space="preserve"> </w:t>
      </w:r>
    </w:p>
    <w:p w:rsidR="002A38CE" w:rsidRPr="0013611D" w:rsidRDefault="002A38CE" w:rsidP="002A38CE">
      <w:pPr>
        <w:pStyle w:val="a3"/>
        <w:ind w:firstLine="709"/>
        <w:rPr>
          <w:szCs w:val="28"/>
          <w:lang w:val="ru-RU"/>
        </w:rPr>
      </w:pPr>
      <w:r>
        <w:rPr>
          <w:szCs w:val="28"/>
          <w:lang w:val="ru-RU"/>
        </w:rPr>
        <w:t>3</w:t>
      </w:r>
      <w:r w:rsidRPr="0013611D">
        <w:rPr>
          <w:szCs w:val="28"/>
          <w:lang w:val="ru-RU"/>
        </w:rPr>
        <w:t xml:space="preserve">) </w:t>
      </w:r>
      <w:r w:rsidRPr="0013611D">
        <w:rPr>
          <w:szCs w:val="28"/>
        </w:rPr>
        <w:t>рассматривает вопросы охраны жизни и здоровья, безопасности условий труда работников;</w:t>
      </w:r>
    </w:p>
    <w:p w:rsidR="002A38CE" w:rsidRPr="0013611D" w:rsidRDefault="002A38CE" w:rsidP="002A38CE">
      <w:pPr>
        <w:pStyle w:val="a3"/>
        <w:ind w:firstLine="709"/>
        <w:rPr>
          <w:szCs w:val="28"/>
        </w:rPr>
      </w:pPr>
      <w:r>
        <w:rPr>
          <w:szCs w:val="28"/>
          <w:lang w:val="ru-RU"/>
        </w:rPr>
        <w:t>4</w:t>
      </w:r>
      <w:r w:rsidRPr="0013611D">
        <w:rPr>
          <w:szCs w:val="28"/>
          <w:lang w:val="ru-RU"/>
        </w:rPr>
        <w:t xml:space="preserve">) </w:t>
      </w:r>
      <w:r w:rsidRPr="0013611D">
        <w:rPr>
          <w:szCs w:val="28"/>
        </w:rPr>
        <w:t>рассматривает направления финансово-хозяйственной деятельности ДОУ, в том числе расходование финансовых и материальных средств;</w:t>
      </w:r>
    </w:p>
    <w:p w:rsidR="002A38CE" w:rsidRPr="0013611D" w:rsidRDefault="002A38CE" w:rsidP="002A38CE">
      <w:pPr>
        <w:pStyle w:val="a3"/>
        <w:ind w:firstLine="709"/>
        <w:rPr>
          <w:szCs w:val="28"/>
          <w:lang w:val="ru-RU"/>
        </w:rPr>
      </w:pPr>
      <w:r>
        <w:rPr>
          <w:szCs w:val="28"/>
          <w:lang w:val="ru-RU"/>
        </w:rPr>
        <w:t>5</w:t>
      </w:r>
      <w:r w:rsidRPr="0013611D">
        <w:rPr>
          <w:szCs w:val="28"/>
          <w:lang w:val="ru-RU"/>
        </w:rPr>
        <w:t xml:space="preserve">) </w:t>
      </w:r>
      <w:r w:rsidRPr="0013611D">
        <w:rPr>
          <w:szCs w:val="28"/>
        </w:rPr>
        <w:t>заслушивает отчеты администрации ДОУ о выполнении Коллективного договора, мероприятий Программы развития ДОУ, годового плана работы</w:t>
      </w:r>
      <w:r w:rsidRPr="0013611D">
        <w:rPr>
          <w:szCs w:val="28"/>
          <w:lang w:val="ru-RU"/>
        </w:rPr>
        <w:t>;</w:t>
      </w:r>
    </w:p>
    <w:p w:rsidR="002A38CE" w:rsidRPr="0013611D" w:rsidRDefault="002A38CE" w:rsidP="002A38CE">
      <w:pPr>
        <w:pStyle w:val="a3"/>
        <w:ind w:firstLine="709"/>
        <w:rPr>
          <w:szCs w:val="28"/>
          <w:lang w:val="ru-RU"/>
        </w:rPr>
      </w:pPr>
      <w:r>
        <w:rPr>
          <w:szCs w:val="28"/>
          <w:lang w:val="ru-RU"/>
        </w:rPr>
        <w:t>6</w:t>
      </w:r>
      <w:r w:rsidRPr="0013611D">
        <w:rPr>
          <w:szCs w:val="28"/>
          <w:lang w:val="ru-RU"/>
        </w:rPr>
        <w:t xml:space="preserve">) </w:t>
      </w:r>
      <w:r w:rsidRPr="0013611D">
        <w:rPr>
          <w:szCs w:val="28"/>
        </w:rPr>
        <w:t xml:space="preserve">избирает прямым открытым голосованием </w:t>
      </w:r>
      <w:r w:rsidRPr="0013611D">
        <w:rPr>
          <w:szCs w:val="28"/>
          <w:lang w:val="ru-RU"/>
        </w:rPr>
        <w:t xml:space="preserve"> из своего состава </w:t>
      </w:r>
      <w:r w:rsidRPr="0013611D">
        <w:rPr>
          <w:szCs w:val="28"/>
        </w:rPr>
        <w:t xml:space="preserve">членов  Управляющего совета </w:t>
      </w:r>
      <w:r w:rsidRPr="0013611D">
        <w:rPr>
          <w:szCs w:val="28"/>
          <w:lang w:val="ru-RU"/>
        </w:rPr>
        <w:t>ДОУ</w:t>
      </w:r>
      <w:r w:rsidRPr="0013611D">
        <w:rPr>
          <w:szCs w:val="28"/>
        </w:rPr>
        <w:t xml:space="preserve">; </w:t>
      </w:r>
    </w:p>
    <w:p w:rsidR="002A38CE" w:rsidRPr="0013611D" w:rsidRDefault="002A38CE" w:rsidP="002A38CE">
      <w:pPr>
        <w:pStyle w:val="a3"/>
        <w:ind w:firstLine="709"/>
        <w:rPr>
          <w:szCs w:val="28"/>
          <w:lang w:val="ru-RU"/>
        </w:rPr>
      </w:pPr>
      <w:r>
        <w:rPr>
          <w:szCs w:val="28"/>
          <w:lang w:val="ru-RU"/>
        </w:rPr>
        <w:t>7</w:t>
      </w:r>
      <w:r w:rsidRPr="0013611D">
        <w:rPr>
          <w:szCs w:val="28"/>
          <w:lang w:val="ru-RU"/>
        </w:rPr>
        <w:t>) избирает</w:t>
      </w:r>
      <w:r w:rsidRPr="0013611D">
        <w:rPr>
          <w:szCs w:val="28"/>
        </w:rPr>
        <w:t xml:space="preserve"> в комиссию по урегулированию споров между участниками образовательных отношений своих представителей</w:t>
      </w:r>
      <w:r w:rsidRPr="0013611D">
        <w:rPr>
          <w:szCs w:val="28"/>
          <w:lang w:val="ru-RU"/>
        </w:rPr>
        <w:t>;</w:t>
      </w:r>
    </w:p>
    <w:p w:rsidR="002A38CE" w:rsidRPr="0013611D" w:rsidRDefault="002A38CE" w:rsidP="002A38CE">
      <w:pPr>
        <w:pStyle w:val="a3"/>
        <w:ind w:firstLine="709"/>
        <w:rPr>
          <w:szCs w:val="28"/>
          <w:lang w:val="ru-RU"/>
        </w:rPr>
      </w:pPr>
      <w:r>
        <w:rPr>
          <w:szCs w:val="28"/>
          <w:lang w:val="ru-RU"/>
        </w:rPr>
        <w:t>8</w:t>
      </w:r>
      <w:r w:rsidRPr="0013611D">
        <w:rPr>
          <w:szCs w:val="28"/>
          <w:lang w:val="ru-RU"/>
        </w:rPr>
        <w:t xml:space="preserve">) </w:t>
      </w:r>
      <w:r w:rsidRPr="0013611D">
        <w:rPr>
          <w:szCs w:val="28"/>
        </w:rPr>
        <w:t xml:space="preserve">создает постоянные и временные комиссии по различным направлениям работы; </w:t>
      </w:r>
    </w:p>
    <w:p w:rsidR="002A38CE" w:rsidRPr="0013611D" w:rsidRDefault="002A38CE" w:rsidP="002A38CE">
      <w:pPr>
        <w:pStyle w:val="a3"/>
        <w:ind w:firstLine="709"/>
        <w:rPr>
          <w:szCs w:val="28"/>
          <w:lang w:val="ru-RU"/>
        </w:rPr>
      </w:pPr>
      <w:r>
        <w:rPr>
          <w:szCs w:val="28"/>
          <w:lang w:val="ru-RU"/>
        </w:rPr>
        <w:t>4.3</w:t>
      </w:r>
      <w:r w:rsidRPr="0013611D">
        <w:rPr>
          <w:szCs w:val="28"/>
          <w:lang w:val="ru-RU"/>
        </w:rPr>
        <w:t xml:space="preserve">.3. </w:t>
      </w:r>
      <w:r w:rsidRPr="0013611D">
        <w:rPr>
          <w:szCs w:val="28"/>
        </w:rPr>
        <w:t xml:space="preserve">Общее собрание собирается не реже чем </w:t>
      </w:r>
      <w:r w:rsidRPr="0013611D">
        <w:rPr>
          <w:szCs w:val="28"/>
          <w:lang w:val="ru-RU"/>
        </w:rPr>
        <w:t>1</w:t>
      </w:r>
      <w:r w:rsidRPr="0013611D">
        <w:rPr>
          <w:szCs w:val="28"/>
        </w:rPr>
        <w:t xml:space="preserve"> раз в год, созывается его председателем, считается правомочным, если на нем присутствуют не менее половины состава Общего собрания. </w:t>
      </w:r>
    </w:p>
    <w:p w:rsidR="002A38CE" w:rsidRPr="0013611D" w:rsidRDefault="002A38CE" w:rsidP="002A38CE">
      <w:pPr>
        <w:pStyle w:val="a3"/>
        <w:ind w:firstLine="709"/>
        <w:rPr>
          <w:szCs w:val="28"/>
        </w:rPr>
      </w:pPr>
      <w:r>
        <w:rPr>
          <w:szCs w:val="28"/>
          <w:lang w:val="ru-RU"/>
        </w:rPr>
        <w:t>4.3</w:t>
      </w:r>
      <w:r w:rsidRPr="0013611D">
        <w:rPr>
          <w:szCs w:val="28"/>
          <w:lang w:val="ru-RU"/>
        </w:rPr>
        <w:t xml:space="preserve">.4. </w:t>
      </w:r>
      <w:r w:rsidRPr="0013611D">
        <w:rPr>
          <w:szCs w:val="28"/>
        </w:rPr>
        <w:t>Решение Общего собрания считается принятым, если за него проголосовало не менее 2/3 присутствующих. Решение, принятое в пределах компетенции Общего собрания и не противоречащее законодательству Российской Федерации, впоследствии утвержденное приказом по ДОУ, является обязательным для исполнения всеми сотрудниками ДОУ.</w:t>
      </w:r>
    </w:p>
    <w:p w:rsidR="002A38CE" w:rsidRPr="0013611D" w:rsidRDefault="002A38CE" w:rsidP="002A38CE">
      <w:pPr>
        <w:pStyle w:val="a3"/>
        <w:ind w:firstLine="709"/>
        <w:rPr>
          <w:szCs w:val="28"/>
        </w:rPr>
      </w:pPr>
      <w:r>
        <w:rPr>
          <w:szCs w:val="28"/>
          <w:lang w:val="ru-RU"/>
        </w:rPr>
        <w:t>4.3</w:t>
      </w:r>
      <w:r w:rsidRPr="0013611D">
        <w:rPr>
          <w:szCs w:val="28"/>
          <w:lang w:val="ru-RU"/>
        </w:rPr>
        <w:t xml:space="preserve">.5. </w:t>
      </w:r>
      <w:r w:rsidRPr="0013611D">
        <w:rPr>
          <w:szCs w:val="28"/>
        </w:rPr>
        <w:t>Председатель и секретарь Общего собрания избираются открытым голосованием сроком на 1 год.</w:t>
      </w:r>
    </w:p>
    <w:p w:rsidR="002A38CE" w:rsidRPr="00B30743" w:rsidRDefault="002A38CE" w:rsidP="002A38CE">
      <w:pPr>
        <w:pStyle w:val="a3"/>
        <w:ind w:firstLine="709"/>
        <w:rPr>
          <w:szCs w:val="28"/>
          <w:lang w:val="ru-RU"/>
        </w:rPr>
      </w:pPr>
      <w:r>
        <w:rPr>
          <w:szCs w:val="28"/>
          <w:lang w:val="ru-RU"/>
        </w:rPr>
        <w:t>4.4</w:t>
      </w:r>
      <w:r w:rsidRPr="00B76F1C">
        <w:rPr>
          <w:szCs w:val="28"/>
          <w:lang w:val="ru-RU"/>
        </w:rPr>
        <w:t xml:space="preserve">. </w:t>
      </w:r>
      <w:r w:rsidRPr="00DE0583">
        <w:rPr>
          <w:szCs w:val="28"/>
        </w:rPr>
        <w:t>Педагогический совет</w:t>
      </w:r>
      <w:r w:rsidRPr="00B76F1C">
        <w:rPr>
          <w:szCs w:val="28"/>
        </w:rPr>
        <w:t xml:space="preserve"> ДОУ (далее – Педагогический </w:t>
      </w:r>
      <w:r w:rsidRPr="00B30743">
        <w:rPr>
          <w:szCs w:val="28"/>
        </w:rPr>
        <w:t>совет)</w:t>
      </w:r>
      <w:r>
        <w:rPr>
          <w:szCs w:val="28"/>
          <w:lang w:val="ru-RU"/>
        </w:rPr>
        <w:t>.</w:t>
      </w:r>
      <w:r w:rsidRPr="00B30743">
        <w:t xml:space="preserve"> </w:t>
      </w:r>
      <w:r>
        <w:rPr>
          <w:szCs w:val="28"/>
          <w:lang w:val="ru-RU"/>
        </w:rPr>
        <w:t xml:space="preserve"> </w:t>
      </w:r>
      <w:r w:rsidRPr="00B30743">
        <w:rPr>
          <w:szCs w:val="28"/>
          <w:lang w:val="ru-RU"/>
        </w:rPr>
        <w:t xml:space="preserve"> Срок полномочий: бессрочно  </w:t>
      </w:r>
    </w:p>
    <w:p w:rsidR="002A38CE" w:rsidRPr="0013611D" w:rsidRDefault="002A38CE" w:rsidP="002A38CE">
      <w:pPr>
        <w:pStyle w:val="a3"/>
        <w:ind w:firstLine="709"/>
        <w:rPr>
          <w:szCs w:val="28"/>
        </w:rPr>
      </w:pPr>
      <w:r>
        <w:rPr>
          <w:szCs w:val="28"/>
          <w:lang w:val="ru-RU"/>
        </w:rPr>
        <w:t>4.4</w:t>
      </w:r>
      <w:r w:rsidRPr="00B30743">
        <w:rPr>
          <w:szCs w:val="28"/>
          <w:lang w:val="ru-RU"/>
        </w:rPr>
        <w:t xml:space="preserve">.1. </w:t>
      </w:r>
      <w:r w:rsidRPr="00B30743">
        <w:rPr>
          <w:szCs w:val="28"/>
        </w:rPr>
        <w:t>В состав Педагогического совета с правом</w:t>
      </w:r>
      <w:r w:rsidRPr="00B30743">
        <w:rPr>
          <w:szCs w:val="28"/>
          <w:lang w:val="ru-RU"/>
        </w:rPr>
        <w:t xml:space="preserve"> </w:t>
      </w:r>
      <w:r w:rsidRPr="00B30743">
        <w:rPr>
          <w:szCs w:val="28"/>
        </w:rPr>
        <w:t xml:space="preserve"> голоса входят все педагоги</w:t>
      </w:r>
      <w:r w:rsidRPr="0013611D">
        <w:rPr>
          <w:szCs w:val="28"/>
        </w:rPr>
        <w:t xml:space="preserve"> ДОУ.</w:t>
      </w:r>
    </w:p>
    <w:p w:rsidR="002A38CE" w:rsidRPr="0013611D" w:rsidRDefault="002A38CE" w:rsidP="002A38CE">
      <w:pPr>
        <w:pStyle w:val="a3"/>
        <w:ind w:firstLine="709"/>
        <w:rPr>
          <w:szCs w:val="28"/>
        </w:rPr>
      </w:pPr>
      <w:r>
        <w:rPr>
          <w:szCs w:val="28"/>
          <w:lang w:val="ru-RU"/>
        </w:rPr>
        <w:t>4.4</w:t>
      </w:r>
      <w:r w:rsidRPr="0013611D">
        <w:rPr>
          <w:szCs w:val="28"/>
          <w:lang w:val="ru-RU"/>
        </w:rPr>
        <w:t xml:space="preserve">.2. Компетенции </w:t>
      </w:r>
      <w:r w:rsidRPr="0013611D">
        <w:rPr>
          <w:szCs w:val="28"/>
        </w:rPr>
        <w:t>Педагогическ</w:t>
      </w:r>
      <w:r w:rsidRPr="0013611D">
        <w:rPr>
          <w:szCs w:val="28"/>
          <w:lang w:val="ru-RU"/>
        </w:rPr>
        <w:t>ого</w:t>
      </w:r>
      <w:r w:rsidRPr="0013611D">
        <w:rPr>
          <w:szCs w:val="28"/>
        </w:rPr>
        <w:t xml:space="preserve"> совет</w:t>
      </w:r>
      <w:r w:rsidRPr="0013611D">
        <w:rPr>
          <w:szCs w:val="28"/>
          <w:lang w:val="ru-RU"/>
        </w:rPr>
        <w:t>а</w:t>
      </w:r>
      <w:r w:rsidRPr="0013611D">
        <w:rPr>
          <w:szCs w:val="28"/>
        </w:rPr>
        <w:t>:</w:t>
      </w:r>
    </w:p>
    <w:p w:rsidR="002A38CE" w:rsidRPr="0013611D" w:rsidRDefault="002A38CE" w:rsidP="002A38CE">
      <w:pPr>
        <w:pStyle w:val="a3"/>
        <w:ind w:firstLine="709"/>
        <w:rPr>
          <w:szCs w:val="28"/>
        </w:rPr>
      </w:pPr>
      <w:r w:rsidRPr="0013611D">
        <w:rPr>
          <w:szCs w:val="28"/>
          <w:lang w:val="ru-RU"/>
        </w:rPr>
        <w:t xml:space="preserve">1) </w:t>
      </w:r>
      <w:r w:rsidRPr="0013611D">
        <w:rPr>
          <w:szCs w:val="28"/>
        </w:rPr>
        <w:t xml:space="preserve">определяет направления </w:t>
      </w:r>
      <w:proofErr w:type="spellStart"/>
      <w:r w:rsidRPr="0013611D">
        <w:rPr>
          <w:szCs w:val="28"/>
        </w:rPr>
        <w:t>воспитательно</w:t>
      </w:r>
      <w:proofErr w:type="spellEnd"/>
      <w:r w:rsidRPr="0013611D">
        <w:rPr>
          <w:szCs w:val="28"/>
        </w:rPr>
        <w:t>-образовательной деятельности ДОУ;</w:t>
      </w:r>
    </w:p>
    <w:p w:rsidR="002A38CE" w:rsidRPr="0013611D" w:rsidRDefault="002A38CE" w:rsidP="002A38CE">
      <w:pPr>
        <w:pStyle w:val="a3"/>
        <w:ind w:firstLine="709"/>
        <w:rPr>
          <w:szCs w:val="28"/>
        </w:rPr>
      </w:pPr>
      <w:r w:rsidRPr="0013611D">
        <w:rPr>
          <w:szCs w:val="28"/>
          <w:lang w:val="ru-RU"/>
        </w:rPr>
        <w:t xml:space="preserve">2) </w:t>
      </w:r>
      <w:r w:rsidRPr="0013611D">
        <w:rPr>
          <w:szCs w:val="28"/>
        </w:rPr>
        <w:t>рассматривает и принимает образовательную программу дошкольного образования ДОУ;</w:t>
      </w:r>
    </w:p>
    <w:p w:rsidR="002A38CE" w:rsidRPr="0013611D" w:rsidRDefault="002A38CE" w:rsidP="002A38CE">
      <w:pPr>
        <w:pStyle w:val="a3"/>
        <w:ind w:firstLine="709"/>
        <w:rPr>
          <w:szCs w:val="28"/>
        </w:rPr>
      </w:pPr>
      <w:r w:rsidRPr="0013611D">
        <w:rPr>
          <w:szCs w:val="28"/>
          <w:lang w:val="ru-RU"/>
        </w:rPr>
        <w:t xml:space="preserve">3) </w:t>
      </w:r>
      <w:r w:rsidRPr="0013611D">
        <w:rPr>
          <w:szCs w:val="28"/>
        </w:rPr>
        <w:t>обсуждает вопросы результативности, содержания, форм и методов образовательного процесса, планирования образовательной деятельности ДОУ;</w:t>
      </w:r>
    </w:p>
    <w:p w:rsidR="002A38CE" w:rsidRPr="0013611D" w:rsidRDefault="002A38CE" w:rsidP="002A38CE">
      <w:pPr>
        <w:pStyle w:val="a3"/>
        <w:ind w:firstLine="709"/>
        <w:rPr>
          <w:szCs w:val="28"/>
        </w:rPr>
      </w:pPr>
      <w:r w:rsidRPr="0013611D">
        <w:rPr>
          <w:szCs w:val="28"/>
          <w:lang w:val="ru-RU"/>
        </w:rPr>
        <w:t xml:space="preserve">4) </w:t>
      </w:r>
      <w:r w:rsidRPr="0013611D">
        <w:rPr>
          <w:szCs w:val="28"/>
        </w:rPr>
        <w:t xml:space="preserve">рассматривает вопросы повышения квалификации </w:t>
      </w:r>
      <w:r w:rsidRPr="0013611D">
        <w:rPr>
          <w:szCs w:val="28"/>
          <w:lang w:val="ru-RU"/>
        </w:rPr>
        <w:t xml:space="preserve">и переподготовки </w:t>
      </w:r>
      <w:r w:rsidRPr="0013611D">
        <w:rPr>
          <w:szCs w:val="28"/>
        </w:rPr>
        <w:t>кадров;</w:t>
      </w:r>
    </w:p>
    <w:p w:rsidR="002A38CE" w:rsidRPr="0013611D" w:rsidRDefault="002A38CE" w:rsidP="002A38CE">
      <w:pPr>
        <w:pStyle w:val="a3"/>
        <w:ind w:firstLine="709"/>
        <w:rPr>
          <w:szCs w:val="28"/>
        </w:rPr>
      </w:pPr>
      <w:r w:rsidRPr="0013611D">
        <w:rPr>
          <w:szCs w:val="28"/>
          <w:lang w:val="ru-RU"/>
        </w:rPr>
        <w:t xml:space="preserve">5) </w:t>
      </w:r>
      <w:r w:rsidRPr="0013611D">
        <w:rPr>
          <w:szCs w:val="28"/>
        </w:rPr>
        <w:t>организует выявление, обобщение, распространение лучшего педагогического опыта;</w:t>
      </w:r>
    </w:p>
    <w:p w:rsidR="002A38CE" w:rsidRPr="0013611D" w:rsidRDefault="002A38CE" w:rsidP="002A38CE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11D">
        <w:rPr>
          <w:rFonts w:ascii="Times New Roman" w:hAnsi="Times New Roman" w:cs="Times New Roman"/>
          <w:color w:val="auto"/>
          <w:sz w:val="28"/>
          <w:szCs w:val="28"/>
        </w:rPr>
        <w:lastRenderedPageBreak/>
        <w:t>6) решает вопросы о внесении предложений в соответствующие органы о присвоении почетных званий педагогическим работникам ДОУ, представл</w:t>
      </w:r>
      <w:r w:rsidRPr="0013611D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13611D">
        <w:rPr>
          <w:rFonts w:ascii="Times New Roman" w:hAnsi="Times New Roman" w:cs="Times New Roman"/>
          <w:color w:val="auto"/>
          <w:sz w:val="28"/>
          <w:szCs w:val="28"/>
        </w:rPr>
        <w:t>нии педагогических работников к правительственным наградам и другим в</w:t>
      </w:r>
      <w:r w:rsidRPr="0013611D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13611D">
        <w:rPr>
          <w:rFonts w:ascii="Times New Roman" w:hAnsi="Times New Roman" w:cs="Times New Roman"/>
          <w:color w:val="auto"/>
          <w:sz w:val="28"/>
          <w:szCs w:val="28"/>
        </w:rPr>
        <w:t>дам поощрений;</w:t>
      </w:r>
    </w:p>
    <w:p w:rsidR="002A38CE" w:rsidRPr="00B30743" w:rsidRDefault="002A38CE" w:rsidP="002A38CE">
      <w:pPr>
        <w:pStyle w:val="a3"/>
        <w:ind w:firstLine="709"/>
        <w:rPr>
          <w:szCs w:val="28"/>
          <w:lang w:val="ru-RU"/>
        </w:rPr>
      </w:pPr>
      <w:r w:rsidRPr="0013611D">
        <w:rPr>
          <w:szCs w:val="28"/>
          <w:lang w:val="ru-RU"/>
        </w:rPr>
        <w:t xml:space="preserve">7) </w:t>
      </w:r>
      <w:r w:rsidRPr="0013611D">
        <w:rPr>
          <w:szCs w:val="28"/>
        </w:rPr>
        <w:t xml:space="preserve">заслушивает аналитический материал </w:t>
      </w:r>
      <w:r w:rsidRPr="00B30743">
        <w:rPr>
          <w:szCs w:val="28"/>
        </w:rPr>
        <w:t>заведующ</w:t>
      </w:r>
      <w:r w:rsidRPr="00B30743">
        <w:rPr>
          <w:szCs w:val="28"/>
          <w:lang w:val="ru-RU"/>
        </w:rPr>
        <w:t xml:space="preserve">его </w:t>
      </w:r>
      <w:r w:rsidRPr="00B30743">
        <w:rPr>
          <w:szCs w:val="28"/>
        </w:rPr>
        <w:t xml:space="preserve">о создании условий для реализации основной образовательной программы и состоянии </w:t>
      </w:r>
      <w:proofErr w:type="spellStart"/>
      <w:r w:rsidRPr="00B30743">
        <w:rPr>
          <w:szCs w:val="28"/>
        </w:rPr>
        <w:t>воспитательно</w:t>
      </w:r>
      <w:proofErr w:type="spellEnd"/>
      <w:r w:rsidRPr="00B30743">
        <w:rPr>
          <w:szCs w:val="28"/>
        </w:rPr>
        <w:t>-образовательного процесса</w:t>
      </w:r>
      <w:r w:rsidRPr="00B30743">
        <w:rPr>
          <w:szCs w:val="28"/>
          <w:lang w:val="ru-RU"/>
        </w:rPr>
        <w:t>;</w:t>
      </w:r>
    </w:p>
    <w:p w:rsidR="002A38CE" w:rsidRPr="00B30743" w:rsidRDefault="002A38CE" w:rsidP="002A38CE">
      <w:pPr>
        <w:pStyle w:val="a3"/>
        <w:ind w:firstLine="709"/>
        <w:rPr>
          <w:color w:val="FF0000"/>
          <w:szCs w:val="28"/>
          <w:lang w:val="ru-RU"/>
        </w:rPr>
      </w:pPr>
      <w:r w:rsidRPr="00B30743">
        <w:rPr>
          <w:szCs w:val="28"/>
          <w:lang w:val="ru-RU"/>
        </w:rPr>
        <w:t xml:space="preserve">8) рассматривает </w:t>
      </w:r>
      <w:r>
        <w:rPr>
          <w:szCs w:val="28"/>
          <w:lang w:val="ru-RU"/>
        </w:rPr>
        <w:t xml:space="preserve"> и  принимает  </w:t>
      </w:r>
      <w:r w:rsidRPr="00B30743">
        <w:rPr>
          <w:szCs w:val="28"/>
          <w:lang w:val="ru-RU"/>
        </w:rPr>
        <w:t xml:space="preserve">отчёт о результатах </w:t>
      </w:r>
      <w:proofErr w:type="spellStart"/>
      <w:r w:rsidRPr="00B30743">
        <w:rPr>
          <w:szCs w:val="28"/>
          <w:lang w:val="ru-RU"/>
        </w:rPr>
        <w:t>самообследования</w:t>
      </w:r>
      <w:proofErr w:type="spellEnd"/>
      <w:r w:rsidRPr="00B30743">
        <w:rPr>
          <w:szCs w:val="28"/>
          <w:lang w:val="ru-RU"/>
        </w:rPr>
        <w:t xml:space="preserve"> ДОУ;</w:t>
      </w:r>
    </w:p>
    <w:p w:rsidR="002A38CE" w:rsidRPr="00B30743" w:rsidRDefault="002A38CE" w:rsidP="002A38CE">
      <w:pPr>
        <w:pStyle w:val="a3"/>
        <w:ind w:firstLine="709"/>
        <w:rPr>
          <w:szCs w:val="28"/>
          <w:lang w:val="ru-RU"/>
        </w:rPr>
      </w:pPr>
      <w:r w:rsidRPr="00B30743">
        <w:rPr>
          <w:szCs w:val="28"/>
          <w:lang w:val="ru-RU"/>
        </w:rPr>
        <w:t>9)</w:t>
      </w:r>
      <w:r w:rsidRPr="00B30743">
        <w:rPr>
          <w:szCs w:val="28"/>
          <w:bdr w:val="none" w:sz="0" w:space="0" w:color="auto" w:frame="1"/>
          <w:lang w:eastAsia="ru-RU"/>
        </w:rPr>
        <w:t xml:space="preserve"> обсуждает и принимает локальные акты в пределах своей компетенции</w:t>
      </w:r>
      <w:r w:rsidRPr="00B30743">
        <w:rPr>
          <w:szCs w:val="28"/>
          <w:lang w:val="ru-RU"/>
        </w:rPr>
        <w:t xml:space="preserve">. </w:t>
      </w:r>
    </w:p>
    <w:p w:rsidR="002A38CE" w:rsidRPr="0013611D" w:rsidRDefault="002A38CE" w:rsidP="002A38CE">
      <w:pPr>
        <w:pStyle w:val="a3"/>
        <w:ind w:firstLine="709"/>
        <w:rPr>
          <w:szCs w:val="28"/>
        </w:rPr>
      </w:pPr>
      <w:r>
        <w:rPr>
          <w:szCs w:val="28"/>
          <w:lang w:val="ru-RU"/>
        </w:rPr>
        <w:t>4.4</w:t>
      </w:r>
      <w:r w:rsidRPr="00B30743">
        <w:rPr>
          <w:szCs w:val="28"/>
          <w:lang w:val="ru-RU"/>
        </w:rPr>
        <w:t xml:space="preserve">.3. </w:t>
      </w:r>
      <w:r w:rsidRPr="00B30743">
        <w:rPr>
          <w:szCs w:val="28"/>
        </w:rPr>
        <w:t>Заседания Педагогического совета правомочны, если на них присутствует не менее половины его состава.</w:t>
      </w:r>
      <w:r w:rsidRPr="0013611D">
        <w:rPr>
          <w:szCs w:val="28"/>
        </w:rPr>
        <w:t xml:space="preserve"> </w:t>
      </w:r>
    </w:p>
    <w:p w:rsidR="002A38CE" w:rsidRPr="0013611D" w:rsidRDefault="002A38CE" w:rsidP="002A38CE">
      <w:pPr>
        <w:pStyle w:val="a3"/>
        <w:ind w:firstLine="709"/>
        <w:rPr>
          <w:szCs w:val="28"/>
        </w:rPr>
      </w:pPr>
      <w:r>
        <w:rPr>
          <w:szCs w:val="28"/>
          <w:lang w:val="ru-RU"/>
        </w:rPr>
        <w:t>4.4</w:t>
      </w:r>
      <w:r w:rsidRPr="0013611D">
        <w:rPr>
          <w:szCs w:val="28"/>
          <w:lang w:val="ru-RU"/>
        </w:rPr>
        <w:t xml:space="preserve">.4. </w:t>
      </w:r>
      <w:r w:rsidRPr="0013611D">
        <w:rPr>
          <w:szCs w:val="28"/>
        </w:rPr>
        <w:t>Решение Педагогического совета считается принятым, если за него проголосовало не менее 2/3 присутствующих. Решение, принятое в пределах компетенции Педагогического совета и не противоречащее законодательству РФ, впоследствии утвержденное приказом по ДОУ, является обязательным для исполнения работниками ДОУ.</w:t>
      </w:r>
    </w:p>
    <w:p w:rsidR="002A38CE" w:rsidRPr="0013611D" w:rsidRDefault="002A38CE" w:rsidP="002A38CE">
      <w:pPr>
        <w:pStyle w:val="a3"/>
        <w:ind w:firstLine="709"/>
        <w:rPr>
          <w:szCs w:val="28"/>
        </w:rPr>
      </w:pPr>
      <w:r>
        <w:rPr>
          <w:szCs w:val="28"/>
          <w:lang w:val="ru-RU"/>
        </w:rPr>
        <w:t>4.4</w:t>
      </w:r>
      <w:r w:rsidRPr="0013611D">
        <w:rPr>
          <w:szCs w:val="28"/>
          <w:lang w:val="ru-RU"/>
        </w:rPr>
        <w:t xml:space="preserve">.5. </w:t>
      </w:r>
      <w:r w:rsidRPr="0013611D">
        <w:rPr>
          <w:szCs w:val="28"/>
        </w:rPr>
        <w:t xml:space="preserve">Заседания Педагогического совета проводятся в соответствии с планом работы ДОУ на учебный год, но не реже 4 раз в </w:t>
      </w:r>
      <w:r w:rsidRPr="0013611D">
        <w:rPr>
          <w:szCs w:val="28"/>
          <w:lang w:val="ru-RU"/>
        </w:rPr>
        <w:t>год</w:t>
      </w:r>
      <w:r w:rsidRPr="0013611D">
        <w:rPr>
          <w:szCs w:val="28"/>
        </w:rPr>
        <w:t>.</w:t>
      </w:r>
    </w:p>
    <w:p w:rsidR="002A38CE" w:rsidRPr="00B30743" w:rsidRDefault="002A38CE" w:rsidP="002A38CE">
      <w:pPr>
        <w:pStyle w:val="a3"/>
        <w:ind w:firstLine="709"/>
        <w:rPr>
          <w:szCs w:val="28"/>
        </w:rPr>
      </w:pPr>
      <w:r w:rsidRPr="00B30743">
        <w:rPr>
          <w:szCs w:val="28"/>
          <w:lang w:val="ru-RU"/>
        </w:rPr>
        <w:t>4.</w:t>
      </w:r>
      <w:r>
        <w:rPr>
          <w:szCs w:val="28"/>
          <w:lang w:val="ru-RU"/>
        </w:rPr>
        <w:t>4</w:t>
      </w:r>
      <w:r w:rsidRPr="00B30743">
        <w:rPr>
          <w:szCs w:val="28"/>
          <w:lang w:val="ru-RU"/>
        </w:rPr>
        <w:t>.6.</w:t>
      </w:r>
      <w:r w:rsidRPr="00B30743">
        <w:rPr>
          <w:szCs w:val="28"/>
        </w:rPr>
        <w:t xml:space="preserve"> </w:t>
      </w:r>
      <w:r w:rsidRPr="00B30743">
        <w:rPr>
          <w:szCs w:val="28"/>
          <w:lang w:val="ru-RU"/>
        </w:rPr>
        <w:t>П</w:t>
      </w:r>
      <w:proofErr w:type="spellStart"/>
      <w:r w:rsidRPr="00B30743">
        <w:rPr>
          <w:szCs w:val="28"/>
        </w:rPr>
        <w:t>едагогическ</w:t>
      </w:r>
      <w:r w:rsidRPr="00B30743">
        <w:rPr>
          <w:szCs w:val="28"/>
          <w:lang w:val="ru-RU"/>
        </w:rPr>
        <w:t>ий</w:t>
      </w:r>
      <w:proofErr w:type="spellEnd"/>
      <w:r>
        <w:rPr>
          <w:szCs w:val="28"/>
          <w:lang w:val="ru-RU"/>
        </w:rPr>
        <w:t xml:space="preserve"> </w:t>
      </w:r>
      <w:r w:rsidRPr="00B30743">
        <w:rPr>
          <w:szCs w:val="28"/>
        </w:rPr>
        <w:t>совет избира</w:t>
      </w:r>
      <w:r w:rsidRPr="00B30743">
        <w:rPr>
          <w:szCs w:val="28"/>
          <w:lang w:val="ru-RU"/>
        </w:rPr>
        <w:t>ет</w:t>
      </w:r>
      <w:r w:rsidRPr="00B30743">
        <w:rPr>
          <w:szCs w:val="28"/>
        </w:rPr>
        <w:t xml:space="preserve">  </w:t>
      </w:r>
      <w:r w:rsidRPr="00B30743">
        <w:rPr>
          <w:szCs w:val="28"/>
          <w:lang w:val="ru-RU"/>
        </w:rPr>
        <w:t xml:space="preserve">из своего состава председателя </w:t>
      </w:r>
      <w:r w:rsidRPr="00B30743">
        <w:rPr>
          <w:szCs w:val="28"/>
        </w:rPr>
        <w:t>сроком на 1 год.</w:t>
      </w:r>
    </w:p>
    <w:p w:rsidR="002A38CE" w:rsidRPr="00B30743" w:rsidRDefault="002A38CE" w:rsidP="002A38CE">
      <w:pPr>
        <w:pStyle w:val="a3"/>
        <w:ind w:firstLine="709"/>
        <w:rPr>
          <w:szCs w:val="28"/>
        </w:rPr>
      </w:pPr>
      <w:r>
        <w:rPr>
          <w:szCs w:val="28"/>
          <w:lang w:val="ru-RU"/>
        </w:rPr>
        <w:t>4.4</w:t>
      </w:r>
      <w:r w:rsidRPr="00B30743">
        <w:rPr>
          <w:szCs w:val="28"/>
          <w:lang w:val="ru-RU"/>
        </w:rPr>
        <w:t xml:space="preserve">.7.  </w:t>
      </w:r>
      <w:r w:rsidRPr="00B30743">
        <w:rPr>
          <w:szCs w:val="28"/>
        </w:rPr>
        <w:t>Председатель Педагогического совета:</w:t>
      </w:r>
    </w:p>
    <w:p w:rsidR="002A38CE" w:rsidRPr="00B30743" w:rsidRDefault="002A38CE" w:rsidP="002A38CE">
      <w:pPr>
        <w:pStyle w:val="a3"/>
        <w:ind w:firstLine="709"/>
        <w:rPr>
          <w:szCs w:val="28"/>
        </w:rPr>
      </w:pPr>
      <w:r w:rsidRPr="00B30743">
        <w:rPr>
          <w:szCs w:val="28"/>
          <w:lang w:val="ru-RU"/>
        </w:rPr>
        <w:t xml:space="preserve">1) </w:t>
      </w:r>
      <w:r w:rsidRPr="00B30743">
        <w:rPr>
          <w:szCs w:val="28"/>
        </w:rPr>
        <w:t>организует деятельность Педагогического совета;</w:t>
      </w:r>
    </w:p>
    <w:p w:rsidR="002A38CE" w:rsidRPr="0013611D" w:rsidRDefault="002A38CE" w:rsidP="002A38CE">
      <w:pPr>
        <w:pStyle w:val="a3"/>
        <w:ind w:firstLine="709"/>
        <w:rPr>
          <w:szCs w:val="28"/>
        </w:rPr>
      </w:pPr>
      <w:r w:rsidRPr="00B30743">
        <w:rPr>
          <w:szCs w:val="28"/>
          <w:lang w:val="ru-RU"/>
        </w:rPr>
        <w:t xml:space="preserve">2) </w:t>
      </w:r>
      <w:r w:rsidRPr="00B30743">
        <w:rPr>
          <w:szCs w:val="28"/>
        </w:rPr>
        <w:t>определяет повестку заседания Педагогического</w:t>
      </w:r>
      <w:r w:rsidRPr="0013611D">
        <w:rPr>
          <w:szCs w:val="28"/>
        </w:rPr>
        <w:t xml:space="preserve"> совета;</w:t>
      </w:r>
    </w:p>
    <w:p w:rsidR="002A38CE" w:rsidRPr="0013611D" w:rsidRDefault="002A38CE" w:rsidP="002A38CE">
      <w:pPr>
        <w:pStyle w:val="a3"/>
        <w:ind w:firstLine="709"/>
        <w:rPr>
          <w:szCs w:val="28"/>
        </w:rPr>
      </w:pPr>
      <w:r w:rsidRPr="0013611D">
        <w:rPr>
          <w:szCs w:val="28"/>
          <w:lang w:val="ru-RU"/>
        </w:rPr>
        <w:t xml:space="preserve">3) </w:t>
      </w:r>
      <w:r w:rsidRPr="0013611D">
        <w:rPr>
          <w:szCs w:val="28"/>
        </w:rPr>
        <w:t>контролирует выполнение решений Педагогического совета.</w:t>
      </w:r>
    </w:p>
    <w:p w:rsidR="002A38CE" w:rsidRPr="006B19C0" w:rsidRDefault="002A38CE" w:rsidP="002A38CE">
      <w:pPr>
        <w:pStyle w:val="a3"/>
        <w:numPr>
          <w:ilvl w:val="2"/>
          <w:numId w:val="35"/>
        </w:numPr>
        <w:rPr>
          <w:szCs w:val="28"/>
        </w:rPr>
      </w:pPr>
      <w:r w:rsidRPr="0013611D">
        <w:rPr>
          <w:szCs w:val="28"/>
          <w:lang w:val="ru-RU"/>
        </w:rPr>
        <w:t xml:space="preserve">  </w:t>
      </w:r>
      <w:r w:rsidRPr="0013611D">
        <w:rPr>
          <w:szCs w:val="28"/>
        </w:rPr>
        <w:t xml:space="preserve">Педагогический совет избирает </w:t>
      </w:r>
      <w:r w:rsidRPr="0013611D">
        <w:rPr>
          <w:szCs w:val="28"/>
          <w:lang w:val="ru-RU"/>
        </w:rPr>
        <w:t xml:space="preserve">из своего состава </w:t>
      </w:r>
      <w:r w:rsidRPr="0013611D">
        <w:rPr>
          <w:szCs w:val="28"/>
        </w:rPr>
        <w:t>секретаря сроком на 1 год.</w:t>
      </w:r>
    </w:p>
    <w:p w:rsidR="002A38CE" w:rsidRPr="006B19C0" w:rsidRDefault="002A38CE" w:rsidP="002A38CE">
      <w:pPr>
        <w:pStyle w:val="a3"/>
        <w:numPr>
          <w:ilvl w:val="2"/>
          <w:numId w:val="35"/>
        </w:numPr>
        <w:rPr>
          <w:szCs w:val="28"/>
        </w:rPr>
      </w:pPr>
      <w:r w:rsidRPr="006B19C0">
        <w:rPr>
          <w:szCs w:val="28"/>
          <w:lang w:val="ru-RU"/>
        </w:rPr>
        <w:t xml:space="preserve"> </w:t>
      </w:r>
      <w:r w:rsidRPr="006B19C0">
        <w:rPr>
          <w:szCs w:val="28"/>
        </w:rPr>
        <w:t>Секретарь Педагогического совета:</w:t>
      </w:r>
    </w:p>
    <w:p w:rsidR="002A38CE" w:rsidRPr="0013611D" w:rsidRDefault="002A38CE" w:rsidP="002A38CE">
      <w:pPr>
        <w:pStyle w:val="a3"/>
        <w:ind w:firstLine="709"/>
        <w:rPr>
          <w:szCs w:val="28"/>
        </w:rPr>
      </w:pPr>
      <w:r w:rsidRPr="0013611D">
        <w:rPr>
          <w:szCs w:val="28"/>
          <w:lang w:val="ru-RU"/>
        </w:rPr>
        <w:t xml:space="preserve">1) </w:t>
      </w:r>
      <w:r w:rsidRPr="0013611D">
        <w:rPr>
          <w:szCs w:val="28"/>
        </w:rPr>
        <w:t xml:space="preserve">регистрирует поступающие в Педагогический совет </w:t>
      </w:r>
      <w:r w:rsidRPr="0013611D">
        <w:rPr>
          <w:szCs w:val="28"/>
          <w:lang w:val="ru-RU"/>
        </w:rPr>
        <w:t>вопросы для ра</w:t>
      </w:r>
      <w:r w:rsidRPr="0013611D">
        <w:rPr>
          <w:szCs w:val="28"/>
          <w:lang w:val="ru-RU"/>
        </w:rPr>
        <w:t>с</w:t>
      </w:r>
      <w:r w:rsidRPr="0013611D">
        <w:rPr>
          <w:szCs w:val="28"/>
          <w:lang w:val="ru-RU"/>
        </w:rPr>
        <w:t>смотрения</w:t>
      </w:r>
      <w:r w:rsidRPr="0013611D">
        <w:rPr>
          <w:szCs w:val="28"/>
        </w:rPr>
        <w:t>;</w:t>
      </w:r>
    </w:p>
    <w:p w:rsidR="002A38CE" w:rsidRPr="0013611D" w:rsidRDefault="002A38CE" w:rsidP="002A38CE">
      <w:pPr>
        <w:pStyle w:val="a3"/>
        <w:ind w:firstLine="709"/>
        <w:rPr>
          <w:szCs w:val="28"/>
        </w:rPr>
      </w:pPr>
      <w:r w:rsidRPr="0013611D">
        <w:rPr>
          <w:szCs w:val="28"/>
          <w:lang w:val="ru-RU"/>
        </w:rPr>
        <w:t xml:space="preserve">2) </w:t>
      </w:r>
      <w:r w:rsidRPr="0013611D">
        <w:rPr>
          <w:szCs w:val="28"/>
        </w:rPr>
        <w:t>информирует всех членов Педагогического совета о предстоящем заседании не менее чем за 7 календарных дней;</w:t>
      </w:r>
    </w:p>
    <w:p w:rsidR="002A38CE" w:rsidRPr="00704D09" w:rsidRDefault="002A38CE" w:rsidP="002A38CE">
      <w:pPr>
        <w:pStyle w:val="a3"/>
        <w:ind w:firstLine="709"/>
        <w:rPr>
          <w:szCs w:val="28"/>
          <w:lang w:val="ru-RU"/>
        </w:rPr>
      </w:pPr>
      <w:r w:rsidRPr="0013611D">
        <w:rPr>
          <w:szCs w:val="28"/>
          <w:lang w:val="ru-RU"/>
        </w:rPr>
        <w:t xml:space="preserve">3) </w:t>
      </w:r>
      <w:r w:rsidRPr="0013611D">
        <w:rPr>
          <w:szCs w:val="28"/>
        </w:rPr>
        <w:t>ведет протоколы заседаний Педагогического совета.</w:t>
      </w:r>
    </w:p>
    <w:p w:rsidR="002A38CE" w:rsidRDefault="002A38CE" w:rsidP="002A38CE">
      <w:pPr>
        <w:pStyle w:val="a3"/>
        <w:ind w:firstLine="709"/>
        <w:rPr>
          <w:szCs w:val="28"/>
          <w:lang w:val="ru-RU"/>
        </w:rPr>
      </w:pPr>
      <w:r w:rsidRPr="003632D4">
        <w:rPr>
          <w:szCs w:val="28"/>
          <w:lang w:val="ru-RU"/>
        </w:rPr>
        <w:t xml:space="preserve">4.5. </w:t>
      </w:r>
      <w:r w:rsidRPr="00B76DE8">
        <w:rPr>
          <w:szCs w:val="28"/>
          <w:lang w:val="ru-RU"/>
        </w:rPr>
        <w:t>Управляющий совет ДОУ (</w:t>
      </w:r>
      <w:r w:rsidRPr="00B30743">
        <w:rPr>
          <w:szCs w:val="28"/>
          <w:lang w:val="ru-RU"/>
        </w:rPr>
        <w:t>далее</w:t>
      </w:r>
      <w:r>
        <w:rPr>
          <w:szCs w:val="28"/>
          <w:lang w:val="ru-RU"/>
        </w:rPr>
        <w:t xml:space="preserve"> </w:t>
      </w:r>
      <w:r w:rsidRPr="00B30743">
        <w:rPr>
          <w:szCs w:val="28"/>
          <w:lang w:val="ru-RU"/>
        </w:rPr>
        <w:t>-</w:t>
      </w:r>
      <w:r>
        <w:rPr>
          <w:szCs w:val="28"/>
          <w:lang w:val="ru-RU"/>
        </w:rPr>
        <w:t xml:space="preserve"> </w:t>
      </w:r>
      <w:r w:rsidRPr="00B30743">
        <w:rPr>
          <w:szCs w:val="28"/>
          <w:lang w:val="ru-RU"/>
        </w:rPr>
        <w:t>Управляющий совет).</w:t>
      </w:r>
    </w:p>
    <w:p w:rsidR="00CA6809" w:rsidRPr="00E13C4B" w:rsidRDefault="00CA6809" w:rsidP="00CA6809">
      <w:pPr>
        <w:pStyle w:val="a3"/>
        <w:ind w:firstLine="709"/>
        <w:rPr>
          <w:szCs w:val="28"/>
          <w:lang w:val="ru-RU"/>
        </w:rPr>
      </w:pPr>
      <w:r w:rsidRPr="00E13C4B">
        <w:rPr>
          <w:szCs w:val="28"/>
          <w:lang w:val="ru-RU"/>
        </w:rPr>
        <w:t>4.5</w:t>
      </w:r>
      <w:r>
        <w:rPr>
          <w:szCs w:val="28"/>
          <w:lang w:val="ru-RU"/>
        </w:rPr>
        <w:t>.1</w:t>
      </w:r>
      <w:r w:rsidRPr="00E13C4B">
        <w:rPr>
          <w:szCs w:val="28"/>
          <w:lang w:val="ru-RU"/>
        </w:rPr>
        <w:t>.  К компетенции Управляющего совета относятся следующие в</w:t>
      </w:r>
      <w:r w:rsidRPr="00E13C4B">
        <w:rPr>
          <w:szCs w:val="28"/>
          <w:lang w:val="ru-RU"/>
        </w:rPr>
        <w:t>о</w:t>
      </w:r>
      <w:r w:rsidRPr="00E13C4B">
        <w:rPr>
          <w:szCs w:val="28"/>
          <w:lang w:val="ru-RU"/>
        </w:rPr>
        <w:t>просы:</w:t>
      </w:r>
    </w:p>
    <w:p w:rsidR="00CA6809" w:rsidRPr="00E13C4B" w:rsidRDefault="00CA6809" w:rsidP="00CA6809">
      <w:pPr>
        <w:pStyle w:val="a3"/>
        <w:ind w:firstLine="709"/>
        <w:rPr>
          <w:szCs w:val="28"/>
          <w:lang w:val="ru-RU"/>
        </w:rPr>
      </w:pPr>
      <w:r w:rsidRPr="00E13C4B">
        <w:rPr>
          <w:szCs w:val="28"/>
          <w:lang w:val="ru-RU"/>
        </w:rPr>
        <w:t>1)  рассмотрение предложений о развитии ДОУ;</w:t>
      </w:r>
    </w:p>
    <w:p w:rsidR="00CA6809" w:rsidRPr="00595FAF" w:rsidRDefault="00CA6809" w:rsidP="00CA6809">
      <w:pPr>
        <w:pStyle w:val="a3"/>
        <w:ind w:firstLine="709"/>
        <w:rPr>
          <w:szCs w:val="28"/>
          <w:lang w:val="ru-RU"/>
        </w:rPr>
      </w:pPr>
      <w:r>
        <w:rPr>
          <w:szCs w:val="28"/>
          <w:lang w:val="ru-RU"/>
        </w:rPr>
        <w:t xml:space="preserve">2) </w:t>
      </w:r>
      <w:r w:rsidRPr="00595FAF">
        <w:rPr>
          <w:szCs w:val="28"/>
          <w:lang w:val="ru-RU"/>
        </w:rPr>
        <w:t xml:space="preserve"> рассмотрение предложений по содержанию образовательного пр</w:t>
      </w:r>
      <w:r w:rsidRPr="00595FAF">
        <w:rPr>
          <w:szCs w:val="28"/>
          <w:lang w:val="ru-RU"/>
        </w:rPr>
        <w:t>о</w:t>
      </w:r>
      <w:r w:rsidRPr="00595FAF">
        <w:rPr>
          <w:szCs w:val="28"/>
          <w:lang w:val="ru-RU"/>
        </w:rPr>
        <w:t>цесса ДОУ;</w:t>
      </w:r>
    </w:p>
    <w:p w:rsidR="00CA6809" w:rsidRPr="00595FAF" w:rsidRDefault="00CA6809" w:rsidP="00CA6809">
      <w:pPr>
        <w:pStyle w:val="a3"/>
        <w:ind w:firstLine="709"/>
        <w:rPr>
          <w:szCs w:val="28"/>
          <w:lang w:val="ru-RU"/>
        </w:rPr>
      </w:pPr>
      <w:r>
        <w:rPr>
          <w:szCs w:val="28"/>
          <w:lang w:val="ru-RU"/>
        </w:rPr>
        <w:t xml:space="preserve">3) </w:t>
      </w:r>
      <w:r w:rsidRPr="00595FAF">
        <w:rPr>
          <w:szCs w:val="28"/>
          <w:lang w:val="ru-RU"/>
        </w:rPr>
        <w:t xml:space="preserve"> согласование программы развития (концепции, отдельных проектов), предложенных или разработанных совместно с администрацией ДОУ;</w:t>
      </w:r>
    </w:p>
    <w:p w:rsidR="00CA6809" w:rsidRPr="00595FAF" w:rsidRDefault="00CA6809" w:rsidP="00CA6809">
      <w:pPr>
        <w:pStyle w:val="a3"/>
        <w:ind w:firstLine="709"/>
        <w:rPr>
          <w:szCs w:val="28"/>
          <w:lang w:val="ru-RU"/>
        </w:rPr>
      </w:pPr>
      <w:r>
        <w:rPr>
          <w:szCs w:val="28"/>
          <w:lang w:val="ru-RU"/>
        </w:rPr>
        <w:t xml:space="preserve">4) </w:t>
      </w:r>
      <w:r w:rsidRPr="00595FAF">
        <w:rPr>
          <w:szCs w:val="28"/>
          <w:lang w:val="ru-RU"/>
        </w:rPr>
        <w:t xml:space="preserve"> рассмотрение и обсуждение вопросов материально-технического обеспечения и оснащения образовательного процесса;</w:t>
      </w:r>
    </w:p>
    <w:p w:rsidR="00CA6809" w:rsidRPr="00595FAF" w:rsidRDefault="00CA6809" w:rsidP="00CA6809">
      <w:pPr>
        <w:pStyle w:val="a3"/>
        <w:ind w:firstLine="709"/>
        <w:rPr>
          <w:szCs w:val="28"/>
          <w:lang w:val="ru-RU"/>
        </w:rPr>
      </w:pPr>
      <w:r>
        <w:rPr>
          <w:szCs w:val="28"/>
          <w:lang w:val="ru-RU"/>
        </w:rPr>
        <w:lastRenderedPageBreak/>
        <w:t xml:space="preserve">5) </w:t>
      </w:r>
      <w:r w:rsidRPr="00595FAF">
        <w:rPr>
          <w:szCs w:val="28"/>
          <w:lang w:val="ru-RU"/>
        </w:rPr>
        <w:t>согласование перечня, видов дополнительных платных образовател</w:t>
      </w:r>
      <w:r w:rsidRPr="00595FAF">
        <w:rPr>
          <w:szCs w:val="28"/>
          <w:lang w:val="ru-RU"/>
        </w:rPr>
        <w:t>ь</w:t>
      </w:r>
      <w:r w:rsidRPr="00595FAF">
        <w:rPr>
          <w:szCs w:val="28"/>
          <w:lang w:val="ru-RU"/>
        </w:rPr>
        <w:t>ных услуг;</w:t>
      </w:r>
    </w:p>
    <w:p w:rsidR="00CA6809" w:rsidRPr="00595FAF" w:rsidRDefault="00CA6809" w:rsidP="00CA6809">
      <w:pPr>
        <w:pStyle w:val="a3"/>
        <w:ind w:firstLine="709"/>
        <w:rPr>
          <w:szCs w:val="28"/>
          <w:lang w:val="ru-RU"/>
        </w:rPr>
      </w:pPr>
      <w:r>
        <w:rPr>
          <w:szCs w:val="28"/>
          <w:lang w:val="ru-RU"/>
        </w:rPr>
        <w:t xml:space="preserve">6) </w:t>
      </w:r>
      <w:r w:rsidRPr="00595FAF">
        <w:rPr>
          <w:szCs w:val="28"/>
          <w:lang w:val="ru-RU"/>
        </w:rPr>
        <w:t xml:space="preserve"> согласование </w:t>
      </w:r>
      <w:proofErr w:type="gramStart"/>
      <w:r w:rsidRPr="00595FAF">
        <w:rPr>
          <w:szCs w:val="28"/>
          <w:lang w:val="ru-RU"/>
        </w:rPr>
        <w:t>критериев распределения средств стимулирующей ч</w:t>
      </w:r>
      <w:r w:rsidRPr="00595FAF">
        <w:rPr>
          <w:szCs w:val="28"/>
          <w:lang w:val="ru-RU"/>
        </w:rPr>
        <w:t>а</w:t>
      </w:r>
      <w:r w:rsidRPr="00595FAF">
        <w:rPr>
          <w:szCs w:val="28"/>
          <w:lang w:val="ru-RU"/>
        </w:rPr>
        <w:t>сти фонда оплаты труда педагогических работников</w:t>
      </w:r>
      <w:proofErr w:type="gramEnd"/>
      <w:r w:rsidRPr="00595FAF">
        <w:rPr>
          <w:szCs w:val="28"/>
          <w:lang w:val="ru-RU"/>
        </w:rPr>
        <w:t xml:space="preserve"> ДОУ;</w:t>
      </w:r>
    </w:p>
    <w:p w:rsidR="00CA6809" w:rsidRPr="00384903" w:rsidRDefault="00CA6809" w:rsidP="00CA6809">
      <w:pPr>
        <w:pStyle w:val="a3"/>
        <w:ind w:firstLine="709"/>
        <w:rPr>
          <w:szCs w:val="28"/>
          <w:lang w:val="ru-RU"/>
        </w:rPr>
      </w:pPr>
      <w:r>
        <w:rPr>
          <w:szCs w:val="28"/>
          <w:lang w:val="ru-RU"/>
        </w:rPr>
        <w:t xml:space="preserve">7) </w:t>
      </w:r>
      <w:r w:rsidRPr="00595FAF">
        <w:rPr>
          <w:szCs w:val="28"/>
          <w:lang w:val="ru-RU"/>
        </w:rPr>
        <w:t xml:space="preserve"> согласование, по предоставлению заведующего ДОУ,  размера в</w:t>
      </w:r>
      <w:r w:rsidRPr="00595FAF">
        <w:rPr>
          <w:szCs w:val="28"/>
          <w:lang w:val="ru-RU"/>
        </w:rPr>
        <w:t>ы</w:t>
      </w:r>
      <w:r w:rsidRPr="00595FAF">
        <w:rPr>
          <w:szCs w:val="28"/>
          <w:lang w:val="ru-RU"/>
        </w:rPr>
        <w:t xml:space="preserve">плат </w:t>
      </w:r>
      <w:r w:rsidRPr="00384903">
        <w:rPr>
          <w:szCs w:val="28"/>
          <w:lang w:val="ru-RU"/>
        </w:rPr>
        <w:t>стимулирующих надбавок педагогическим работникам.</w:t>
      </w:r>
    </w:p>
    <w:p w:rsidR="00CA6809" w:rsidRPr="00B30743" w:rsidRDefault="00CA6809" w:rsidP="00CA6809">
      <w:pPr>
        <w:pStyle w:val="a3"/>
        <w:ind w:firstLine="709"/>
        <w:rPr>
          <w:szCs w:val="28"/>
          <w:lang w:val="ru-RU"/>
        </w:rPr>
      </w:pPr>
      <w:r w:rsidRPr="00B30743">
        <w:rPr>
          <w:szCs w:val="28"/>
          <w:lang w:val="ru-RU"/>
        </w:rPr>
        <w:t xml:space="preserve">8)  согласование отчёта по результатам </w:t>
      </w:r>
      <w:proofErr w:type="spellStart"/>
      <w:r w:rsidRPr="00B30743">
        <w:rPr>
          <w:szCs w:val="28"/>
          <w:lang w:val="ru-RU"/>
        </w:rPr>
        <w:t>самообследования</w:t>
      </w:r>
      <w:proofErr w:type="spellEnd"/>
      <w:r w:rsidRPr="00B30743">
        <w:rPr>
          <w:szCs w:val="28"/>
          <w:lang w:val="ru-RU"/>
        </w:rPr>
        <w:t xml:space="preserve">  ДОУ;  </w:t>
      </w:r>
    </w:p>
    <w:p w:rsidR="00CA6809" w:rsidRPr="00595FAF" w:rsidRDefault="00CA6809" w:rsidP="00CA6809">
      <w:pPr>
        <w:pStyle w:val="a3"/>
        <w:ind w:firstLine="709"/>
        <w:rPr>
          <w:szCs w:val="28"/>
          <w:lang w:val="ru-RU"/>
        </w:rPr>
      </w:pPr>
      <w:r w:rsidRPr="00B30743">
        <w:rPr>
          <w:szCs w:val="28"/>
          <w:lang w:val="ru-RU"/>
        </w:rPr>
        <w:t>9)  согласование локальных нормативных актов учреждения в рамках</w:t>
      </w:r>
      <w:r w:rsidRPr="00595FAF">
        <w:rPr>
          <w:szCs w:val="28"/>
          <w:lang w:val="ru-RU"/>
        </w:rPr>
        <w:t xml:space="preserve"> своей компетенции. </w:t>
      </w:r>
    </w:p>
    <w:p w:rsidR="00CA6809" w:rsidRPr="00595FAF" w:rsidRDefault="00CA6809" w:rsidP="00CA6809">
      <w:pPr>
        <w:pStyle w:val="a3"/>
        <w:ind w:firstLine="709"/>
        <w:rPr>
          <w:szCs w:val="28"/>
          <w:lang w:val="ru-RU"/>
        </w:rPr>
      </w:pPr>
      <w:r>
        <w:rPr>
          <w:szCs w:val="28"/>
          <w:lang w:val="ru-RU"/>
        </w:rPr>
        <w:t>10)</w:t>
      </w:r>
      <w:r w:rsidRPr="00595FAF">
        <w:rPr>
          <w:szCs w:val="28"/>
          <w:lang w:val="ru-RU"/>
        </w:rPr>
        <w:t xml:space="preserve"> иные функции, вытекающие из целей, задач и содержания уставной деятельности ДОУ.</w:t>
      </w:r>
    </w:p>
    <w:p w:rsidR="002A38CE" w:rsidRPr="003632D4" w:rsidRDefault="002A38CE" w:rsidP="002A38CE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32D4">
        <w:rPr>
          <w:rFonts w:ascii="Times New Roman" w:hAnsi="Times New Roman" w:cs="Times New Roman"/>
          <w:color w:val="auto"/>
          <w:sz w:val="28"/>
          <w:szCs w:val="28"/>
        </w:rPr>
        <w:t>4.5</w:t>
      </w:r>
      <w:r w:rsidR="00CA6809">
        <w:rPr>
          <w:rFonts w:ascii="Times New Roman" w:hAnsi="Times New Roman" w:cs="Times New Roman"/>
          <w:color w:val="auto"/>
          <w:sz w:val="28"/>
          <w:szCs w:val="28"/>
        </w:rPr>
        <w:t>.2</w:t>
      </w:r>
      <w:r w:rsidRPr="003632D4">
        <w:rPr>
          <w:rFonts w:ascii="Times New Roman" w:hAnsi="Times New Roman" w:cs="Times New Roman"/>
          <w:color w:val="auto"/>
          <w:sz w:val="28"/>
          <w:szCs w:val="28"/>
        </w:rPr>
        <w:t>.     Общая численность Управляющего совета определяется Уст</w:t>
      </w:r>
      <w:r w:rsidRPr="003632D4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3632D4">
        <w:rPr>
          <w:rFonts w:ascii="Times New Roman" w:hAnsi="Times New Roman" w:cs="Times New Roman"/>
          <w:color w:val="auto"/>
          <w:sz w:val="28"/>
          <w:szCs w:val="28"/>
        </w:rPr>
        <w:t>вом ДОУ, и  составляет 15человек.  В состав Управляющего совета с испол</w:t>
      </w:r>
      <w:r w:rsidRPr="003632D4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3632D4">
        <w:rPr>
          <w:rFonts w:ascii="Times New Roman" w:hAnsi="Times New Roman" w:cs="Times New Roman"/>
          <w:color w:val="auto"/>
          <w:sz w:val="28"/>
          <w:szCs w:val="28"/>
        </w:rPr>
        <w:t>зованием процедур выборов, и кооптации входят: 6 родителей (законных представителя) воспитанников, 6 работников ДОУ, представитель  Учредителя (1 человек) в Управляющий совет назначается Учредителем ДОУ. Кооптир</w:t>
      </w:r>
      <w:r w:rsidRPr="003632D4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3632D4">
        <w:rPr>
          <w:rFonts w:ascii="Times New Roman" w:hAnsi="Times New Roman" w:cs="Times New Roman"/>
          <w:color w:val="auto"/>
          <w:sz w:val="28"/>
          <w:szCs w:val="28"/>
        </w:rPr>
        <w:t>ванных членов в Управляющем совете  ДОУ 2 человека, в том числе завед</w:t>
      </w:r>
      <w:r w:rsidRPr="003632D4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3632D4">
        <w:rPr>
          <w:rFonts w:ascii="Times New Roman" w:hAnsi="Times New Roman" w:cs="Times New Roman"/>
          <w:color w:val="auto"/>
          <w:sz w:val="28"/>
          <w:szCs w:val="28"/>
        </w:rPr>
        <w:t>ющий ДОУ.</w:t>
      </w:r>
    </w:p>
    <w:p w:rsidR="002A38CE" w:rsidRPr="003632D4" w:rsidRDefault="002A38CE" w:rsidP="002A38CE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32D4">
        <w:rPr>
          <w:rFonts w:ascii="Times New Roman" w:hAnsi="Times New Roman" w:cs="Times New Roman"/>
          <w:color w:val="auto"/>
          <w:sz w:val="28"/>
          <w:szCs w:val="28"/>
        </w:rPr>
        <w:t>С использованием процедуры выборов в Управляющий совет избираю</w:t>
      </w:r>
      <w:r w:rsidRPr="003632D4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3632D4">
        <w:rPr>
          <w:rFonts w:ascii="Times New Roman" w:hAnsi="Times New Roman" w:cs="Times New Roman"/>
          <w:color w:val="auto"/>
          <w:sz w:val="28"/>
          <w:szCs w:val="28"/>
        </w:rPr>
        <w:t>ся 6 человек - представители родителей (законных представителей) воспита</w:t>
      </w:r>
      <w:r w:rsidRPr="003632D4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3632D4">
        <w:rPr>
          <w:rFonts w:ascii="Times New Roman" w:hAnsi="Times New Roman" w:cs="Times New Roman"/>
          <w:color w:val="auto"/>
          <w:sz w:val="28"/>
          <w:szCs w:val="28"/>
        </w:rPr>
        <w:t>ников (обучающихся), из них представители родительской  общественности филиалов - 4 человека.  Представители из числа родительской общественности – выбираются  на общем родительском собрании путем голосования.</w:t>
      </w:r>
    </w:p>
    <w:p w:rsidR="002A38CE" w:rsidRPr="003632D4" w:rsidRDefault="002A38CE" w:rsidP="002A38CE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32D4">
        <w:rPr>
          <w:rFonts w:ascii="Times New Roman" w:hAnsi="Times New Roman" w:cs="Times New Roman"/>
          <w:color w:val="auto"/>
          <w:sz w:val="28"/>
          <w:szCs w:val="28"/>
        </w:rPr>
        <w:t>Члены Управляющего совета из числа работников Учреждения избир</w:t>
      </w:r>
      <w:r w:rsidRPr="003632D4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3632D4">
        <w:rPr>
          <w:rFonts w:ascii="Times New Roman" w:hAnsi="Times New Roman" w:cs="Times New Roman"/>
          <w:color w:val="auto"/>
          <w:sz w:val="28"/>
          <w:szCs w:val="28"/>
        </w:rPr>
        <w:t xml:space="preserve">ются на общем собрании работников учреждения в количестве 6 человек, из них заведующие филиалами - 4 человека. </w:t>
      </w:r>
    </w:p>
    <w:p w:rsidR="002A38CE" w:rsidRPr="003632D4" w:rsidRDefault="002A38CE" w:rsidP="002A38CE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32D4">
        <w:rPr>
          <w:rFonts w:ascii="Times New Roman" w:hAnsi="Times New Roman" w:cs="Times New Roman"/>
          <w:color w:val="auto"/>
          <w:sz w:val="28"/>
          <w:szCs w:val="28"/>
        </w:rPr>
        <w:t>Решения принимаются большинством присутствующих на собраниях совета, оформляются протоколом, подписываются председателем и секрет</w:t>
      </w:r>
      <w:r w:rsidRPr="003632D4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3632D4">
        <w:rPr>
          <w:rFonts w:ascii="Times New Roman" w:hAnsi="Times New Roman" w:cs="Times New Roman"/>
          <w:color w:val="auto"/>
          <w:sz w:val="28"/>
          <w:szCs w:val="28"/>
        </w:rPr>
        <w:t xml:space="preserve">рем. </w:t>
      </w:r>
    </w:p>
    <w:p w:rsidR="002A38CE" w:rsidRPr="00B76DE8" w:rsidRDefault="002A38CE" w:rsidP="002A38CE">
      <w:pPr>
        <w:pStyle w:val="a3"/>
        <w:ind w:firstLine="709"/>
        <w:rPr>
          <w:szCs w:val="28"/>
          <w:lang w:val="ru-RU"/>
        </w:rPr>
      </w:pPr>
      <w:r w:rsidRPr="003632D4">
        <w:rPr>
          <w:szCs w:val="28"/>
          <w:lang w:val="ru-RU"/>
        </w:rPr>
        <w:t>4.5</w:t>
      </w:r>
      <w:r w:rsidR="00CA6809">
        <w:rPr>
          <w:szCs w:val="28"/>
          <w:lang w:val="ru-RU"/>
        </w:rPr>
        <w:t>.3</w:t>
      </w:r>
      <w:r w:rsidRPr="003632D4">
        <w:rPr>
          <w:szCs w:val="28"/>
          <w:lang w:val="ru-RU"/>
        </w:rPr>
        <w:t>. Члены Управляющего совета ДОУ избираются сроком на 2 года. В</w:t>
      </w:r>
      <w:r w:rsidRPr="00B76DE8">
        <w:rPr>
          <w:szCs w:val="28"/>
          <w:lang w:val="ru-RU"/>
        </w:rPr>
        <w:t xml:space="preserve"> случае выбытия выборных членов в двухмесячный срок проводится процедура довыборов соответствующими </w:t>
      </w:r>
      <w:r w:rsidRPr="00B30743">
        <w:rPr>
          <w:szCs w:val="28"/>
          <w:lang w:val="ru-RU"/>
        </w:rPr>
        <w:t>собраниями. Процедура выборов нового сост</w:t>
      </w:r>
      <w:r w:rsidRPr="00B30743">
        <w:rPr>
          <w:szCs w:val="28"/>
          <w:lang w:val="ru-RU"/>
        </w:rPr>
        <w:t>а</w:t>
      </w:r>
      <w:r w:rsidRPr="00B30743">
        <w:rPr>
          <w:szCs w:val="28"/>
          <w:lang w:val="ru-RU"/>
        </w:rPr>
        <w:t>ва выборных членов по истечении срока их полномочий</w:t>
      </w:r>
      <w:r w:rsidRPr="00B76DE8">
        <w:rPr>
          <w:szCs w:val="28"/>
          <w:lang w:val="ru-RU"/>
        </w:rPr>
        <w:t xml:space="preserve"> осуществляется в срок не позднее трех месяцев со дня истечения срока полномочий предыдущ</w:t>
      </w:r>
      <w:r w:rsidRPr="00B76DE8">
        <w:rPr>
          <w:szCs w:val="28"/>
          <w:lang w:val="ru-RU"/>
        </w:rPr>
        <w:t>е</w:t>
      </w:r>
      <w:r w:rsidRPr="00B76DE8">
        <w:rPr>
          <w:szCs w:val="28"/>
          <w:lang w:val="ru-RU"/>
        </w:rPr>
        <w:t xml:space="preserve">го состава. </w:t>
      </w:r>
    </w:p>
    <w:p w:rsidR="002A38CE" w:rsidRPr="00B76F1C" w:rsidRDefault="002A38CE" w:rsidP="002A38CE">
      <w:pPr>
        <w:pStyle w:val="a3"/>
        <w:ind w:firstLine="709"/>
        <w:rPr>
          <w:szCs w:val="28"/>
          <w:lang w:val="ru-RU"/>
        </w:rPr>
      </w:pPr>
      <w:r>
        <w:rPr>
          <w:szCs w:val="28"/>
          <w:lang w:val="ru-RU"/>
        </w:rPr>
        <w:t>4.5</w:t>
      </w:r>
      <w:r w:rsidRPr="00B76DE8">
        <w:rPr>
          <w:szCs w:val="28"/>
          <w:lang w:val="ru-RU"/>
        </w:rPr>
        <w:t>.4. Управляющий совет собирается не реже двух раз в год. Управл</w:t>
      </w:r>
      <w:r w:rsidRPr="00B76DE8">
        <w:rPr>
          <w:szCs w:val="28"/>
          <w:lang w:val="ru-RU"/>
        </w:rPr>
        <w:t>я</w:t>
      </w:r>
      <w:r w:rsidRPr="00B76DE8">
        <w:rPr>
          <w:szCs w:val="28"/>
          <w:lang w:val="ru-RU"/>
        </w:rPr>
        <w:t xml:space="preserve">ющий совет считается собранным и его решения считаются правомочными, если на его заседании присутствует не менее 2/3 членов Управляющего </w:t>
      </w:r>
      <w:r w:rsidRPr="00B76F1C">
        <w:rPr>
          <w:szCs w:val="28"/>
          <w:lang w:val="ru-RU"/>
        </w:rPr>
        <w:t>совета.</w:t>
      </w:r>
    </w:p>
    <w:p w:rsidR="002A38CE" w:rsidRPr="00E55745" w:rsidRDefault="002A38CE" w:rsidP="002A38CE">
      <w:pPr>
        <w:pStyle w:val="a3"/>
        <w:ind w:firstLine="709"/>
        <w:rPr>
          <w:szCs w:val="28"/>
          <w:lang w:val="ru-RU"/>
        </w:rPr>
      </w:pPr>
      <w:r>
        <w:rPr>
          <w:szCs w:val="28"/>
          <w:lang w:val="ru-RU"/>
        </w:rPr>
        <w:t>4.5</w:t>
      </w:r>
      <w:r w:rsidRPr="00B76DE8">
        <w:rPr>
          <w:szCs w:val="28"/>
          <w:lang w:val="ru-RU"/>
        </w:rPr>
        <w:t>.5. Решения на заседании Управляющего совета принимаются бол</w:t>
      </w:r>
      <w:r w:rsidRPr="00B76DE8">
        <w:rPr>
          <w:szCs w:val="28"/>
          <w:lang w:val="ru-RU"/>
        </w:rPr>
        <w:t>ь</w:t>
      </w:r>
      <w:r w:rsidRPr="00B76DE8">
        <w:rPr>
          <w:szCs w:val="28"/>
          <w:lang w:val="ru-RU"/>
        </w:rPr>
        <w:t xml:space="preserve">шинством голосов от присутствующих его членов. Председатель имеет право решающего голоса при равенстве голосов в Управляющем совете. Решения, принятые в соответствии с законодательством и в пределах полномочий Управляющего совета, обязательны для всех </w:t>
      </w:r>
      <w:r>
        <w:rPr>
          <w:szCs w:val="28"/>
          <w:lang w:val="ru-RU"/>
        </w:rPr>
        <w:t xml:space="preserve">работников </w:t>
      </w:r>
      <w:r w:rsidRPr="00B76DE8">
        <w:rPr>
          <w:szCs w:val="28"/>
          <w:lang w:val="ru-RU"/>
        </w:rPr>
        <w:t xml:space="preserve"> </w:t>
      </w:r>
      <w:r>
        <w:rPr>
          <w:szCs w:val="28"/>
          <w:lang w:val="ru-RU"/>
        </w:rPr>
        <w:t>ДОУ</w:t>
      </w:r>
      <w:r w:rsidRPr="00B76DE8">
        <w:rPr>
          <w:szCs w:val="28"/>
          <w:lang w:val="ru-RU"/>
        </w:rPr>
        <w:t>.</w:t>
      </w:r>
      <w:r>
        <w:rPr>
          <w:szCs w:val="28"/>
          <w:lang w:val="ru-RU"/>
        </w:rPr>
        <w:t xml:space="preserve"> </w:t>
      </w:r>
    </w:p>
    <w:p w:rsidR="002A38CE" w:rsidRDefault="002A38CE" w:rsidP="002A38CE">
      <w:pPr>
        <w:numPr>
          <w:ilvl w:val="1"/>
          <w:numId w:val="21"/>
        </w:numPr>
        <w:ind w:left="0" w:firstLine="56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04D09">
        <w:rPr>
          <w:rFonts w:ascii="Times New Roman" w:hAnsi="Times New Roman" w:cs="Times New Roman"/>
          <w:color w:val="auto"/>
          <w:sz w:val="28"/>
          <w:szCs w:val="28"/>
        </w:rPr>
        <w:t>В целях учета мнения педагогических работников по вопросам управления ДОУ и при принятии ДОУ локальных нормативных актов, затр</w:t>
      </w:r>
      <w:r w:rsidRPr="00704D09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704D09">
        <w:rPr>
          <w:rFonts w:ascii="Times New Roman" w:hAnsi="Times New Roman" w:cs="Times New Roman"/>
          <w:color w:val="auto"/>
          <w:sz w:val="28"/>
          <w:szCs w:val="28"/>
        </w:rPr>
        <w:lastRenderedPageBreak/>
        <w:t>гивающих их права и законные интересы, по инициативе педагогических р</w:t>
      </w:r>
      <w:r w:rsidRPr="00704D09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704D09">
        <w:rPr>
          <w:rFonts w:ascii="Times New Roman" w:hAnsi="Times New Roman" w:cs="Times New Roman"/>
          <w:color w:val="auto"/>
          <w:sz w:val="28"/>
          <w:szCs w:val="28"/>
        </w:rPr>
        <w:t xml:space="preserve">ботников в ДОУ действует Профессиональный союз работников.  </w:t>
      </w:r>
    </w:p>
    <w:p w:rsidR="002A38CE" w:rsidRPr="003632D4" w:rsidRDefault="002A38CE" w:rsidP="002A38CE">
      <w:pPr>
        <w:numPr>
          <w:ilvl w:val="1"/>
          <w:numId w:val="21"/>
        </w:numPr>
        <w:ind w:left="0" w:firstLine="56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32D4">
        <w:rPr>
          <w:rFonts w:ascii="Times New Roman" w:hAnsi="Times New Roman" w:cs="Times New Roman"/>
          <w:color w:val="auto"/>
          <w:sz w:val="28"/>
          <w:szCs w:val="28"/>
        </w:rPr>
        <w:t xml:space="preserve"> Коллегиальные органы управления, создаваемые в Учреждении, не вправе выступать от его имени </w:t>
      </w:r>
    </w:p>
    <w:p w:rsidR="002A38CE" w:rsidRPr="002C4DCE" w:rsidRDefault="002A38CE" w:rsidP="002A38CE">
      <w:pPr>
        <w:numPr>
          <w:ilvl w:val="1"/>
          <w:numId w:val="21"/>
        </w:numPr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C4DCE">
        <w:rPr>
          <w:rFonts w:ascii="Times New Roman" w:hAnsi="Times New Roman" w:cs="Times New Roman"/>
          <w:color w:val="auto"/>
          <w:sz w:val="28"/>
          <w:szCs w:val="28"/>
        </w:rPr>
        <w:t>Компетенция Учредителя:</w:t>
      </w:r>
    </w:p>
    <w:p w:rsidR="002A38CE" w:rsidRPr="00486E96" w:rsidRDefault="002A38CE" w:rsidP="002A38CE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4.7.1. </w:t>
      </w:r>
      <w:r w:rsidRPr="00486E96">
        <w:rPr>
          <w:rFonts w:ascii="Times New Roman" w:hAnsi="Times New Roman"/>
          <w:color w:val="000000"/>
          <w:sz w:val="28"/>
          <w:szCs w:val="28"/>
        </w:rPr>
        <w:t>получать полную информацию, отчеты о деятельности ДОУ</w:t>
      </w:r>
    </w:p>
    <w:p w:rsidR="002A38CE" w:rsidRPr="00486E96" w:rsidRDefault="002A38CE" w:rsidP="002A38CE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4.7.2. </w:t>
      </w:r>
      <w:r w:rsidRPr="00486E96">
        <w:rPr>
          <w:rFonts w:ascii="Times New Roman" w:hAnsi="Times New Roman"/>
          <w:color w:val="000000"/>
          <w:sz w:val="28"/>
          <w:szCs w:val="28"/>
        </w:rPr>
        <w:t>осуществлять в установленном порядке функции получателя и главного распорядителя средств местного бюджета по подведомственному распорядителю и получателю в части, предусмотренной на содержание ДОУ;</w:t>
      </w:r>
    </w:p>
    <w:p w:rsidR="002A38CE" w:rsidRPr="00486E96" w:rsidRDefault="002A38CE" w:rsidP="002A38CE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4.7.3. </w:t>
      </w:r>
      <w:r w:rsidRPr="00486E96">
        <w:rPr>
          <w:rFonts w:ascii="Times New Roman" w:hAnsi="Times New Roman"/>
          <w:color w:val="000000"/>
          <w:sz w:val="28"/>
          <w:szCs w:val="28"/>
        </w:rPr>
        <w:t>обеспечивать содержание зданий и сооружений ДОУ, обустро</w:t>
      </w:r>
      <w:r w:rsidRPr="00486E96">
        <w:rPr>
          <w:rFonts w:ascii="Times New Roman" w:hAnsi="Times New Roman"/>
          <w:color w:val="000000"/>
          <w:sz w:val="28"/>
          <w:szCs w:val="28"/>
        </w:rPr>
        <w:t>й</w:t>
      </w:r>
      <w:r w:rsidRPr="00486E96">
        <w:rPr>
          <w:rFonts w:ascii="Times New Roman" w:hAnsi="Times New Roman"/>
          <w:color w:val="000000"/>
          <w:sz w:val="28"/>
          <w:szCs w:val="28"/>
        </w:rPr>
        <w:t>ство прилегающих к нему территорий;</w:t>
      </w:r>
    </w:p>
    <w:p w:rsidR="002A38CE" w:rsidRPr="00486E96" w:rsidRDefault="002A38CE" w:rsidP="002A38CE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4.7.4. </w:t>
      </w:r>
      <w:r w:rsidRPr="00486E96">
        <w:rPr>
          <w:rFonts w:ascii="Times New Roman" w:hAnsi="Times New Roman"/>
          <w:color w:val="000000"/>
          <w:sz w:val="28"/>
          <w:szCs w:val="28"/>
        </w:rPr>
        <w:t xml:space="preserve">вести учет детей, подлежащих </w:t>
      </w:r>
      <w:proofErr w:type="gramStart"/>
      <w:r w:rsidRPr="00486E96">
        <w:rPr>
          <w:rFonts w:ascii="Times New Roman" w:hAnsi="Times New Roman"/>
          <w:color w:val="000000"/>
          <w:sz w:val="28"/>
          <w:szCs w:val="28"/>
        </w:rPr>
        <w:t>обучению по</w:t>
      </w:r>
      <w:proofErr w:type="gramEnd"/>
      <w:r w:rsidRPr="00486E96">
        <w:rPr>
          <w:rFonts w:ascii="Times New Roman" w:hAnsi="Times New Roman"/>
          <w:color w:val="000000"/>
          <w:sz w:val="28"/>
          <w:szCs w:val="28"/>
        </w:rPr>
        <w:t xml:space="preserve"> образовательным пр</w:t>
      </w:r>
      <w:r w:rsidRPr="00486E96">
        <w:rPr>
          <w:rFonts w:ascii="Times New Roman" w:hAnsi="Times New Roman"/>
          <w:color w:val="000000"/>
          <w:sz w:val="28"/>
          <w:szCs w:val="28"/>
        </w:rPr>
        <w:t>о</w:t>
      </w:r>
      <w:r w:rsidRPr="00486E96">
        <w:rPr>
          <w:rFonts w:ascii="Times New Roman" w:hAnsi="Times New Roman"/>
          <w:color w:val="000000"/>
          <w:sz w:val="28"/>
          <w:szCs w:val="28"/>
        </w:rPr>
        <w:t>граммам дошкольного образования;</w:t>
      </w:r>
    </w:p>
    <w:p w:rsidR="002A38CE" w:rsidRPr="00673692" w:rsidRDefault="002A38CE" w:rsidP="002A38CE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4.7</w:t>
      </w:r>
      <w:r w:rsidRPr="00673692">
        <w:rPr>
          <w:rFonts w:ascii="Times New Roman" w:hAnsi="Times New Roman"/>
          <w:color w:val="000000"/>
          <w:sz w:val="28"/>
          <w:szCs w:val="28"/>
        </w:rPr>
        <w:t>.5. закреплять  муниципальные образовательные организации за ко</w:t>
      </w:r>
      <w:r w:rsidRPr="00673692">
        <w:rPr>
          <w:rFonts w:ascii="Times New Roman" w:hAnsi="Times New Roman"/>
          <w:color w:val="000000"/>
          <w:sz w:val="28"/>
          <w:szCs w:val="28"/>
        </w:rPr>
        <w:t>н</w:t>
      </w:r>
      <w:r w:rsidRPr="00673692">
        <w:rPr>
          <w:rFonts w:ascii="Times New Roman" w:hAnsi="Times New Roman"/>
          <w:color w:val="000000"/>
          <w:sz w:val="28"/>
          <w:szCs w:val="28"/>
        </w:rPr>
        <w:t>кретными территориями муниципального района</w:t>
      </w:r>
    </w:p>
    <w:p w:rsidR="002A38CE" w:rsidRPr="00673692" w:rsidRDefault="002A38CE" w:rsidP="002A38CE">
      <w:pPr>
        <w:ind w:firstLine="708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>4.7</w:t>
      </w:r>
      <w:r w:rsidRPr="00673692">
        <w:rPr>
          <w:rFonts w:ascii="Times New Roman" w:hAnsi="Times New Roman"/>
          <w:bCs/>
          <w:iCs/>
          <w:color w:val="000000"/>
          <w:sz w:val="28"/>
          <w:szCs w:val="28"/>
        </w:rPr>
        <w:t>.6. от имени муниципального образования Поспелихинский район осуществление  полномочий по реорганизации, ликвидации ДОУ;</w:t>
      </w:r>
    </w:p>
    <w:p w:rsidR="002A38CE" w:rsidRPr="00673692" w:rsidRDefault="002A38CE" w:rsidP="002A38CE">
      <w:pPr>
        <w:ind w:firstLine="708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>4.7</w:t>
      </w:r>
      <w:r w:rsidRPr="00673692">
        <w:rPr>
          <w:rFonts w:ascii="Times New Roman" w:hAnsi="Times New Roman"/>
          <w:bCs/>
          <w:iCs/>
          <w:color w:val="000000"/>
          <w:sz w:val="28"/>
          <w:szCs w:val="28"/>
        </w:rPr>
        <w:t>.7. временное приостановление функционирования ДОУ;</w:t>
      </w:r>
    </w:p>
    <w:p w:rsidR="002A38CE" w:rsidRPr="00673692" w:rsidRDefault="002A38CE" w:rsidP="002A38CE">
      <w:pPr>
        <w:ind w:firstLine="708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>4.7</w:t>
      </w:r>
      <w:r w:rsidRPr="00673692">
        <w:rPr>
          <w:rFonts w:ascii="Times New Roman" w:hAnsi="Times New Roman"/>
          <w:bCs/>
          <w:iCs/>
          <w:color w:val="000000"/>
          <w:sz w:val="28"/>
          <w:szCs w:val="28"/>
        </w:rPr>
        <w:t>.8. обеспечение развития и обновления материально-технической б</w:t>
      </w:r>
      <w:r w:rsidRPr="00673692">
        <w:rPr>
          <w:rFonts w:ascii="Times New Roman" w:hAnsi="Times New Roman"/>
          <w:bCs/>
          <w:iCs/>
          <w:color w:val="000000"/>
          <w:sz w:val="28"/>
          <w:szCs w:val="28"/>
        </w:rPr>
        <w:t>а</w:t>
      </w:r>
      <w:r w:rsidRPr="00673692">
        <w:rPr>
          <w:rFonts w:ascii="Times New Roman" w:hAnsi="Times New Roman"/>
          <w:bCs/>
          <w:iCs/>
          <w:color w:val="000000"/>
          <w:sz w:val="28"/>
          <w:szCs w:val="28"/>
        </w:rPr>
        <w:t>зы ДОУ;</w:t>
      </w:r>
    </w:p>
    <w:p w:rsidR="002A38CE" w:rsidRPr="00673692" w:rsidRDefault="002A38CE" w:rsidP="002A38CE">
      <w:pPr>
        <w:ind w:firstLine="708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>4.7</w:t>
      </w:r>
      <w:r w:rsidRPr="00673692">
        <w:rPr>
          <w:rFonts w:ascii="Times New Roman" w:hAnsi="Times New Roman"/>
          <w:bCs/>
          <w:iCs/>
          <w:color w:val="000000"/>
          <w:sz w:val="28"/>
          <w:szCs w:val="28"/>
        </w:rPr>
        <w:t>.9. утверждение Устава ДОУ, изменений и дополнений;</w:t>
      </w:r>
    </w:p>
    <w:p w:rsidR="002A38CE" w:rsidRPr="00673692" w:rsidRDefault="002A38CE" w:rsidP="002A38CE">
      <w:pPr>
        <w:ind w:firstLine="708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>4.7</w:t>
      </w:r>
      <w:r w:rsidRPr="00673692">
        <w:rPr>
          <w:rFonts w:ascii="Times New Roman" w:hAnsi="Times New Roman"/>
          <w:bCs/>
          <w:iCs/>
          <w:color w:val="000000"/>
          <w:sz w:val="28"/>
          <w:szCs w:val="28"/>
        </w:rPr>
        <w:t>.10. назначение и освобождение от должности заведующего ДОУ;</w:t>
      </w:r>
    </w:p>
    <w:p w:rsidR="002A38CE" w:rsidRPr="00673692" w:rsidRDefault="002A38CE" w:rsidP="002A38CE">
      <w:pPr>
        <w:ind w:firstLine="708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>4.7</w:t>
      </w:r>
      <w:r w:rsidRPr="00673692">
        <w:rPr>
          <w:rFonts w:ascii="Times New Roman" w:hAnsi="Times New Roman"/>
          <w:bCs/>
          <w:iCs/>
          <w:color w:val="000000"/>
          <w:sz w:val="28"/>
          <w:szCs w:val="28"/>
        </w:rPr>
        <w:t>.11. изъятие неиспользуемого, либо используемого не по назначению имущества ДОУ и распоряжение им по своему усмотрению;</w:t>
      </w:r>
    </w:p>
    <w:p w:rsidR="002A38CE" w:rsidRPr="00486E96" w:rsidRDefault="002A38CE" w:rsidP="002A38CE">
      <w:pPr>
        <w:ind w:firstLine="708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>4.7</w:t>
      </w:r>
      <w:r w:rsidRPr="00673692">
        <w:rPr>
          <w:rFonts w:ascii="Times New Roman" w:hAnsi="Times New Roman"/>
          <w:bCs/>
          <w:iCs/>
          <w:color w:val="000000"/>
          <w:sz w:val="28"/>
          <w:szCs w:val="28"/>
        </w:rPr>
        <w:t xml:space="preserve">.12. приостановление приносящей доход 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673692">
        <w:rPr>
          <w:rFonts w:ascii="Times New Roman" w:hAnsi="Times New Roman"/>
          <w:bCs/>
          <w:iCs/>
          <w:color w:val="000000"/>
          <w:sz w:val="28"/>
          <w:szCs w:val="28"/>
        </w:rPr>
        <w:t>деятельности</w:t>
      </w:r>
      <w:r w:rsidRPr="00486E96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ДОУ, если она идет в ущерб уставной образовательной деятельности, до решения суда по данному вопросу;</w:t>
      </w:r>
    </w:p>
    <w:p w:rsidR="002A38CE" w:rsidRPr="00486E96" w:rsidRDefault="002A38CE" w:rsidP="002A38CE">
      <w:pPr>
        <w:ind w:firstLine="708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4.7.13. </w:t>
      </w:r>
      <w:r w:rsidRPr="00486E96">
        <w:rPr>
          <w:rFonts w:ascii="Times New Roman" w:hAnsi="Times New Roman"/>
          <w:bCs/>
          <w:iCs/>
          <w:color w:val="000000"/>
          <w:sz w:val="28"/>
          <w:szCs w:val="28"/>
        </w:rPr>
        <w:t>согласование программы развития ДОУ;</w:t>
      </w:r>
    </w:p>
    <w:p w:rsidR="002A38CE" w:rsidRPr="00486E96" w:rsidRDefault="002A38CE" w:rsidP="002A38CE">
      <w:pPr>
        <w:ind w:firstLine="708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4.7.14. </w:t>
      </w:r>
      <w:r w:rsidRPr="00486E96">
        <w:rPr>
          <w:rFonts w:ascii="Times New Roman" w:hAnsi="Times New Roman"/>
          <w:bCs/>
          <w:iCs/>
          <w:color w:val="000000"/>
          <w:sz w:val="28"/>
          <w:szCs w:val="28"/>
        </w:rPr>
        <w:t>установление платы, взимаемой с родителей (законных предст</w:t>
      </w:r>
      <w:r w:rsidRPr="00486E96">
        <w:rPr>
          <w:rFonts w:ascii="Times New Roman" w:hAnsi="Times New Roman"/>
          <w:bCs/>
          <w:iCs/>
          <w:color w:val="000000"/>
          <w:sz w:val="28"/>
          <w:szCs w:val="28"/>
        </w:rPr>
        <w:t>а</w:t>
      </w:r>
      <w:r w:rsidRPr="00486E96">
        <w:rPr>
          <w:rFonts w:ascii="Times New Roman" w:hAnsi="Times New Roman"/>
          <w:bCs/>
          <w:iCs/>
          <w:color w:val="000000"/>
          <w:sz w:val="28"/>
          <w:szCs w:val="28"/>
        </w:rPr>
        <w:t>вителей) обучающихся (далее – родительская плата) за присмотр и уход за р</w:t>
      </w:r>
      <w:r w:rsidRPr="00486E96">
        <w:rPr>
          <w:rFonts w:ascii="Times New Roman" w:hAnsi="Times New Roman"/>
          <w:bCs/>
          <w:iCs/>
          <w:color w:val="000000"/>
          <w:sz w:val="28"/>
          <w:szCs w:val="28"/>
        </w:rPr>
        <w:t>е</w:t>
      </w:r>
      <w:r w:rsidRPr="00486E96">
        <w:rPr>
          <w:rFonts w:ascii="Times New Roman" w:hAnsi="Times New Roman"/>
          <w:bCs/>
          <w:iCs/>
          <w:color w:val="000000"/>
          <w:sz w:val="28"/>
          <w:szCs w:val="28"/>
        </w:rPr>
        <w:t>бенком, и ее размера, если иное не установлено Федеральным законом «Об образовании в Российской Федерации»;</w:t>
      </w:r>
    </w:p>
    <w:p w:rsidR="002A38CE" w:rsidRPr="00486E96" w:rsidRDefault="002A38CE" w:rsidP="002A38CE">
      <w:pPr>
        <w:ind w:firstLine="708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4.7.15. </w:t>
      </w:r>
      <w:r w:rsidRPr="00486E96">
        <w:rPr>
          <w:rFonts w:ascii="Times New Roman" w:hAnsi="Times New Roman"/>
          <w:bCs/>
          <w:iCs/>
          <w:color w:val="000000"/>
          <w:sz w:val="28"/>
          <w:szCs w:val="28"/>
        </w:rPr>
        <w:t>принятие решения о снижении размера родительской платы или о не взимании ее с отдельных категорий родителей (законных представителей) обучающихся в случаях и порядке, определяемых Администрацией района;</w:t>
      </w:r>
    </w:p>
    <w:p w:rsidR="002A38CE" w:rsidRPr="00486E96" w:rsidRDefault="002A38CE" w:rsidP="002A38CE">
      <w:pPr>
        <w:ind w:firstLine="708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4.7.16. </w:t>
      </w:r>
      <w:r w:rsidRPr="00486E96">
        <w:rPr>
          <w:rFonts w:ascii="Times New Roman" w:hAnsi="Times New Roman"/>
          <w:bCs/>
          <w:iCs/>
          <w:color w:val="000000"/>
          <w:sz w:val="28"/>
          <w:szCs w:val="28"/>
        </w:rPr>
        <w:t>установление порядка и сроков проведения аттестации заведу</w:t>
      </w:r>
      <w:r w:rsidRPr="00486E96">
        <w:rPr>
          <w:rFonts w:ascii="Times New Roman" w:hAnsi="Times New Roman"/>
          <w:bCs/>
          <w:iCs/>
          <w:color w:val="000000"/>
          <w:sz w:val="28"/>
          <w:szCs w:val="28"/>
        </w:rPr>
        <w:t>ю</w:t>
      </w:r>
      <w:r w:rsidRPr="00486E96">
        <w:rPr>
          <w:rFonts w:ascii="Times New Roman" w:hAnsi="Times New Roman"/>
          <w:bCs/>
          <w:iCs/>
          <w:color w:val="000000"/>
          <w:sz w:val="28"/>
          <w:szCs w:val="28"/>
        </w:rPr>
        <w:t>щего ДОУ на соответствие занимаемой должности.</w:t>
      </w:r>
    </w:p>
    <w:p w:rsidR="002A38CE" w:rsidRPr="00486E96" w:rsidRDefault="002A38CE" w:rsidP="002A38CE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>4.7.17</w:t>
      </w:r>
      <w:r w:rsidRPr="00486E96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осуществлять иные установленные законодательством Российской Федерации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полномочий в сфере образования.</w:t>
      </w:r>
    </w:p>
    <w:p w:rsidR="002A38CE" w:rsidRDefault="002A38CE" w:rsidP="002A38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38CE" w:rsidRPr="00252F85" w:rsidRDefault="002A38CE" w:rsidP="002A38CE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5</w:t>
      </w:r>
      <w:r w:rsidRPr="00252F85">
        <w:rPr>
          <w:rFonts w:ascii="Times New Roman" w:hAnsi="Times New Roman" w:cs="Times New Roman"/>
          <w:b/>
          <w:color w:val="auto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Участники образовательных отношений</w:t>
      </w:r>
    </w:p>
    <w:p w:rsidR="002A38CE" w:rsidRDefault="002A38CE" w:rsidP="002A38CE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52F85">
        <w:rPr>
          <w:rFonts w:ascii="Times New Roman" w:hAnsi="Times New Roman" w:cs="Times New Roman"/>
          <w:b/>
          <w:color w:val="auto"/>
          <w:sz w:val="28"/>
          <w:szCs w:val="28"/>
        </w:rPr>
        <w:t>(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их права и обязанности</w:t>
      </w:r>
      <w:r w:rsidRPr="00252F85">
        <w:rPr>
          <w:rFonts w:ascii="Times New Roman" w:hAnsi="Times New Roman" w:cs="Times New Roman"/>
          <w:b/>
          <w:color w:val="auto"/>
          <w:sz w:val="28"/>
          <w:szCs w:val="28"/>
        </w:rPr>
        <w:t xml:space="preserve">) </w:t>
      </w:r>
    </w:p>
    <w:p w:rsidR="002A38CE" w:rsidRDefault="002A38CE" w:rsidP="002A38CE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2A38CE" w:rsidRPr="00AD2723" w:rsidRDefault="002A38CE" w:rsidP="002A38CE">
      <w:pPr>
        <w:pStyle w:val="a3"/>
        <w:numPr>
          <w:ilvl w:val="1"/>
          <w:numId w:val="25"/>
        </w:numPr>
        <w:tabs>
          <w:tab w:val="left" w:pos="1276"/>
        </w:tabs>
        <w:ind w:left="0" w:firstLine="709"/>
        <w:rPr>
          <w:szCs w:val="28"/>
        </w:rPr>
      </w:pPr>
      <w:r w:rsidRPr="000648CB">
        <w:rPr>
          <w:szCs w:val="28"/>
        </w:rPr>
        <w:lastRenderedPageBreak/>
        <w:t xml:space="preserve">Участниками образовательных отношений в ДОУ являются </w:t>
      </w:r>
      <w:r w:rsidRPr="00AD2723">
        <w:rPr>
          <w:szCs w:val="28"/>
        </w:rPr>
        <w:t>воспитанники, их родители (законные представители), педагогические и иные работники ДОУ,</w:t>
      </w:r>
      <w:r w:rsidRPr="00AD2723">
        <w:rPr>
          <w:color w:val="FF0000"/>
          <w:szCs w:val="28"/>
        </w:rPr>
        <w:t xml:space="preserve"> </w:t>
      </w:r>
      <w:r w:rsidRPr="00AD2723">
        <w:rPr>
          <w:szCs w:val="28"/>
        </w:rPr>
        <w:t>осуществляющие образовательную деятельность.</w:t>
      </w:r>
    </w:p>
    <w:p w:rsidR="002A38CE" w:rsidRPr="00AD2723" w:rsidRDefault="002A38CE" w:rsidP="002A38CE">
      <w:pPr>
        <w:pStyle w:val="a3"/>
        <w:numPr>
          <w:ilvl w:val="1"/>
          <w:numId w:val="25"/>
        </w:numPr>
        <w:tabs>
          <w:tab w:val="left" w:pos="1276"/>
        </w:tabs>
        <w:ind w:left="0" w:firstLine="709"/>
        <w:rPr>
          <w:szCs w:val="28"/>
        </w:rPr>
      </w:pPr>
      <w:r w:rsidRPr="00AD2723">
        <w:rPr>
          <w:szCs w:val="28"/>
        </w:rPr>
        <w:t xml:space="preserve">Права, обязанности, ответственность участников образовательных отношений и других работников </w:t>
      </w:r>
      <w:r w:rsidRPr="00AD2723">
        <w:rPr>
          <w:szCs w:val="28"/>
          <w:lang w:val="ru-RU"/>
        </w:rPr>
        <w:t xml:space="preserve">ДОУ </w:t>
      </w:r>
      <w:r w:rsidRPr="00AD2723">
        <w:rPr>
          <w:szCs w:val="28"/>
        </w:rPr>
        <w:t xml:space="preserve"> устанавливаются законом «Об образовании в Российской Федерации», другими законами РФ, Уставом, правилами внутреннего трудового распорядка и иными локальными нормативными актами </w:t>
      </w:r>
      <w:r w:rsidRPr="00AD2723">
        <w:rPr>
          <w:szCs w:val="28"/>
          <w:lang w:val="ru-RU"/>
        </w:rPr>
        <w:t>ДОУ, должностными инструкциями и трудовыми дог</w:t>
      </w:r>
      <w:r w:rsidRPr="00AD2723">
        <w:rPr>
          <w:szCs w:val="28"/>
          <w:lang w:val="ru-RU"/>
        </w:rPr>
        <w:t>о</w:t>
      </w:r>
      <w:r w:rsidRPr="00AD2723">
        <w:rPr>
          <w:szCs w:val="28"/>
          <w:lang w:val="ru-RU"/>
        </w:rPr>
        <w:t>ворами</w:t>
      </w:r>
      <w:r w:rsidRPr="00AD2723">
        <w:rPr>
          <w:szCs w:val="28"/>
        </w:rPr>
        <w:t>.</w:t>
      </w:r>
    </w:p>
    <w:p w:rsidR="002A38CE" w:rsidRPr="000A2A2F" w:rsidRDefault="002A38CE" w:rsidP="002A38CE">
      <w:pPr>
        <w:numPr>
          <w:ilvl w:val="1"/>
          <w:numId w:val="25"/>
        </w:numPr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x-none" w:eastAsia="x-none"/>
        </w:rPr>
      </w:pPr>
      <w:r w:rsidRPr="00AD2723">
        <w:rPr>
          <w:rFonts w:ascii="Times New Roman" w:hAnsi="Times New Roman" w:cs="Times New Roman"/>
          <w:color w:val="auto"/>
          <w:sz w:val="28"/>
          <w:szCs w:val="28"/>
          <w:lang w:val="x-none" w:eastAsia="x-none"/>
        </w:rPr>
        <w:t>Получение дошкольного образования в ДОУ может начинаться по достижении детьми возраста</w:t>
      </w:r>
      <w:r w:rsidRPr="00695566">
        <w:rPr>
          <w:rFonts w:ascii="Times New Roman" w:hAnsi="Times New Roman" w:cs="Times New Roman"/>
          <w:color w:val="auto"/>
          <w:sz w:val="28"/>
          <w:szCs w:val="28"/>
          <w:lang w:val="x-none" w:eastAsia="x-none"/>
        </w:rPr>
        <w:t xml:space="preserve"> двух месяцев.</w:t>
      </w:r>
    </w:p>
    <w:p w:rsidR="002A38CE" w:rsidRPr="000648CB" w:rsidRDefault="002A38CE" w:rsidP="002A38CE">
      <w:pPr>
        <w:pStyle w:val="a3"/>
        <w:numPr>
          <w:ilvl w:val="1"/>
          <w:numId w:val="25"/>
        </w:numPr>
        <w:tabs>
          <w:tab w:val="left" w:pos="1276"/>
        </w:tabs>
        <w:ind w:left="0" w:firstLine="709"/>
        <w:rPr>
          <w:szCs w:val="28"/>
        </w:rPr>
      </w:pPr>
      <w:r w:rsidRPr="000648CB">
        <w:rPr>
          <w:szCs w:val="28"/>
        </w:rPr>
        <w:t>При приеме детей в ДОУ родителей (законных представителей) знакомят с уставом, лицензией на право осуществления образовательной деятельности, образовательной программой дошкольного образования и другими документами, регламентирующими организацию и осуществление образовательной деятельности, права и обязанности воспитанников и их родителей (законных представителей).</w:t>
      </w:r>
    </w:p>
    <w:p w:rsidR="002A38CE" w:rsidRPr="00337011" w:rsidRDefault="002A38CE" w:rsidP="002A38CE">
      <w:pPr>
        <w:pStyle w:val="a3"/>
        <w:numPr>
          <w:ilvl w:val="1"/>
          <w:numId w:val="25"/>
        </w:numPr>
        <w:tabs>
          <w:tab w:val="left" w:pos="1276"/>
        </w:tabs>
        <w:ind w:left="0" w:firstLine="709"/>
        <w:rPr>
          <w:szCs w:val="28"/>
        </w:rPr>
      </w:pPr>
      <w:r w:rsidRPr="000648CB">
        <w:rPr>
          <w:szCs w:val="28"/>
        </w:rPr>
        <w:t>Взаимоотношения участников образовательных отношений строятся на основе сотрудничества, уважения личности, приоритета общечеловеческих ценностей.</w:t>
      </w:r>
      <w:r>
        <w:rPr>
          <w:szCs w:val="28"/>
          <w:lang w:val="ru-RU"/>
        </w:rPr>
        <w:t xml:space="preserve"> </w:t>
      </w:r>
      <w:r w:rsidRPr="00337011">
        <w:rPr>
          <w:szCs w:val="28"/>
        </w:rPr>
        <w:t xml:space="preserve">Взаимоотношения между </w:t>
      </w:r>
      <w:r w:rsidRPr="00337011">
        <w:rPr>
          <w:szCs w:val="28"/>
          <w:lang w:val="ru-RU"/>
        </w:rPr>
        <w:t>ДОУ</w:t>
      </w:r>
      <w:r w:rsidRPr="00337011">
        <w:rPr>
          <w:szCs w:val="28"/>
        </w:rPr>
        <w:t xml:space="preserve"> и родителями (законными представителями</w:t>
      </w:r>
      <w:r w:rsidRPr="002D0301">
        <w:rPr>
          <w:szCs w:val="28"/>
        </w:rPr>
        <w:t>) регулируются договором</w:t>
      </w:r>
      <w:r w:rsidRPr="002D0301">
        <w:rPr>
          <w:szCs w:val="28"/>
          <w:lang w:val="ru-RU"/>
        </w:rPr>
        <w:t xml:space="preserve"> (далее - Договор).</w:t>
      </w:r>
    </w:p>
    <w:p w:rsidR="002A38CE" w:rsidRPr="000648CB" w:rsidRDefault="002A38CE" w:rsidP="002A38CE">
      <w:pPr>
        <w:pStyle w:val="a3"/>
        <w:numPr>
          <w:ilvl w:val="1"/>
          <w:numId w:val="25"/>
        </w:numPr>
        <w:tabs>
          <w:tab w:val="left" w:pos="1276"/>
        </w:tabs>
        <w:ind w:left="0" w:firstLine="709"/>
        <w:rPr>
          <w:szCs w:val="28"/>
        </w:rPr>
      </w:pPr>
      <w:r w:rsidRPr="002C4DCE">
        <w:rPr>
          <w:szCs w:val="28"/>
        </w:rPr>
        <w:t>ДОУ обеспечивает права каждого ребенка в соответствии с</w:t>
      </w:r>
      <w:r w:rsidRPr="000648CB">
        <w:rPr>
          <w:szCs w:val="28"/>
        </w:rPr>
        <w:t xml:space="preserve"> Конвенцией о правах ребенка, принятой 44-ой сессией Генеральной Ассамблеи ООН, действующим законодательством РФ.</w:t>
      </w:r>
    </w:p>
    <w:p w:rsidR="002A38CE" w:rsidRPr="002C4DCE" w:rsidRDefault="002A38CE" w:rsidP="002A38CE">
      <w:pPr>
        <w:pStyle w:val="a3"/>
        <w:numPr>
          <w:ilvl w:val="1"/>
          <w:numId w:val="25"/>
        </w:numPr>
        <w:tabs>
          <w:tab w:val="left" w:pos="1276"/>
        </w:tabs>
        <w:rPr>
          <w:szCs w:val="28"/>
        </w:rPr>
      </w:pPr>
      <w:r w:rsidRPr="002C4DCE">
        <w:rPr>
          <w:szCs w:val="28"/>
        </w:rPr>
        <w:t xml:space="preserve">Воспитаннику гарантируется: </w:t>
      </w:r>
    </w:p>
    <w:p w:rsidR="002A38CE" w:rsidRPr="00A42955" w:rsidRDefault="002A38CE" w:rsidP="002A38CE">
      <w:pPr>
        <w:pStyle w:val="a3"/>
        <w:tabs>
          <w:tab w:val="left" w:pos="1276"/>
        </w:tabs>
        <w:rPr>
          <w:szCs w:val="28"/>
        </w:rPr>
      </w:pPr>
      <w:r>
        <w:rPr>
          <w:szCs w:val="28"/>
          <w:lang w:val="ru-RU"/>
        </w:rPr>
        <w:tab/>
      </w:r>
      <w:r w:rsidRPr="00A42955">
        <w:rPr>
          <w:szCs w:val="28"/>
        </w:rPr>
        <w:t>5.7.1. предоставление условий для обучения с учетом особенностей их психофизического развития и состояния здоровья, в том числе получение социально-педагогической и психологической помощи, бесплатной психолого-медико-педагогической коррекции,  защита от всех форм физического и психического насилия;</w:t>
      </w:r>
    </w:p>
    <w:p w:rsidR="002A38CE" w:rsidRPr="00A42955" w:rsidRDefault="002A38CE" w:rsidP="002A38CE">
      <w:pPr>
        <w:pStyle w:val="a3"/>
        <w:tabs>
          <w:tab w:val="left" w:pos="1276"/>
        </w:tabs>
        <w:rPr>
          <w:szCs w:val="28"/>
        </w:rPr>
      </w:pPr>
      <w:r>
        <w:rPr>
          <w:szCs w:val="28"/>
          <w:lang w:val="ru-RU"/>
        </w:rPr>
        <w:tab/>
      </w:r>
      <w:r w:rsidRPr="00A42955">
        <w:rPr>
          <w:szCs w:val="28"/>
        </w:rPr>
        <w:t xml:space="preserve">5.7.2. уважение его человеческого достоинства; </w:t>
      </w:r>
    </w:p>
    <w:p w:rsidR="002A38CE" w:rsidRPr="00A42955" w:rsidRDefault="002A38CE" w:rsidP="002A38CE">
      <w:pPr>
        <w:pStyle w:val="a3"/>
        <w:tabs>
          <w:tab w:val="left" w:pos="1276"/>
        </w:tabs>
        <w:rPr>
          <w:szCs w:val="28"/>
        </w:rPr>
      </w:pPr>
      <w:r>
        <w:rPr>
          <w:szCs w:val="28"/>
          <w:lang w:val="ru-RU"/>
        </w:rPr>
        <w:tab/>
      </w:r>
      <w:r w:rsidRPr="00A42955">
        <w:rPr>
          <w:szCs w:val="28"/>
        </w:rPr>
        <w:t xml:space="preserve">5.7.3. защита от всех форм физического или психического насилия, оскорбления личности; </w:t>
      </w:r>
    </w:p>
    <w:p w:rsidR="002A38CE" w:rsidRPr="00A42955" w:rsidRDefault="002A38CE" w:rsidP="002A38CE">
      <w:pPr>
        <w:pStyle w:val="a3"/>
        <w:tabs>
          <w:tab w:val="left" w:pos="1276"/>
        </w:tabs>
        <w:rPr>
          <w:szCs w:val="28"/>
        </w:rPr>
      </w:pPr>
      <w:r>
        <w:rPr>
          <w:szCs w:val="28"/>
          <w:lang w:val="ru-RU"/>
        </w:rPr>
        <w:tab/>
      </w:r>
      <w:r w:rsidRPr="00A42955">
        <w:rPr>
          <w:szCs w:val="28"/>
        </w:rPr>
        <w:t>5.7.4. развитие его творческих способностей и интересов;</w:t>
      </w:r>
    </w:p>
    <w:p w:rsidR="002A38CE" w:rsidRPr="00A42955" w:rsidRDefault="002A38CE" w:rsidP="002A38CE">
      <w:pPr>
        <w:pStyle w:val="a3"/>
        <w:tabs>
          <w:tab w:val="left" w:pos="1276"/>
        </w:tabs>
        <w:rPr>
          <w:szCs w:val="28"/>
        </w:rPr>
      </w:pPr>
      <w:r>
        <w:rPr>
          <w:szCs w:val="28"/>
          <w:lang w:val="ru-RU"/>
        </w:rPr>
        <w:tab/>
      </w:r>
      <w:r w:rsidRPr="00A42955">
        <w:rPr>
          <w:szCs w:val="28"/>
        </w:rPr>
        <w:t xml:space="preserve">5.7.5. условия воспитания и образования, гарантирующие охрану жизни и здоровья; </w:t>
      </w:r>
    </w:p>
    <w:p w:rsidR="002A38CE" w:rsidRPr="00A42955" w:rsidRDefault="002A38CE" w:rsidP="002A38CE">
      <w:pPr>
        <w:pStyle w:val="a3"/>
        <w:tabs>
          <w:tab w:val="left" w:pos="1276"/>
        </w:tabs>
        <w:rPr>
          <w:szCs w:val="28"/>
        </w:rPr>
      </w:pPr>
      <w:r>
        <w:rPr>
          <w:szCs w:val="28"/>
          <w:lang w:val="ru-RU"/>
        </w:rPr>
        <w:tab/>
      </w:r>
      <w:r w:rsidRPr="00A42955">
        <w:rPr>
          <w:szCs w:val="28"/>
        </w:rPr>
        <w:t xml:space="preserve">5.7.6. удовлетворение потребности в эмоционально-личностном общении; </w:t>
      </w:r>
    </w:p>
    <w:p w:rsidR="002A38CE" w:rsidRPr="00A42955" w:rsidRDefault="002A38CE" w:rsidP="002A38CE">
      <w:pPr>
        <w:pStyle w:val="a3"/>
        <w:tabs>
          <w:tab w:val="left" w:pos="1276"/>
        </w:tabs>
        <w:rPr>
          <w:szCs w:val="28"/>
        </w:rPr>
      </w:pPr>
      <w:r>
        <w:rPr>
          <w:szCs w:val="28"/>
          <w:lang w:val="ru-RU"/>
        </w:rPr>
        <w:tab/>
      </w:r>
      <w:r w:rsidRPr="00A42955">
        <w:rPr>
          <w:szCs w:val="28"/>
        </w:rPr>
        <w:t xml:space="preserve">5.7.7.развитие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мероприятиях; </w:t>
      </w:r>
    </w:p>
    <w:p w:rsidR="002A38CE" w:rsidRPr="00A42955" w:rsidRDefault="002A38CE" w:rsidP="002A38CE">
      <w:pPr>
        <w:pStyle w:val="a3"/>
        <w:tabs>
          <w:tab w:val="left" w:pos="1276"/>
        </w:tabs>
        <w:rPr>
          <w:szCs w:val="28"/>
        </w:rPr>
      </w:pPr>
      <w:r>
        <w:rPr>
          <w:szCs w:val="28"/>
          <w:lang w:val="ru-RU"/>
        </w:rPr>
        <w:tab/>
      </w:r>
      <w:r w:rsidRPr="00A42955">
        <w:rPr>
          <w:szCs w:val="28"/>
        </w:rPr>
        <w:t xml:space="preserve">5.7.8.поощрение за успехи в учебной, физкультурной, спортивной, общественной, научной, научно-технической, творческой, экспериментальной и инновационной деятельности; </w:t>
      </w:r>
    </w:p>
    <w:p w:rsidR="002A38CE" w:rsidRPr="00A42955" w:rsidRDefault="002A38CE" w:rsidP="002A38CE">
      <w:pPr>
        <w:pStyle w:val="a3"/>
        <w:tabs>
          <w:tab w:val="left" w:pos="1276"/>
        </w:tabs>
        <w:rPr>
          <w:szCs w:val="28"/>
        </w:rPr>
      </w:pPr>
      <w:r>
        <w:rPr>
          <w:szCs w:val="28"/>
          <w:lang w:val="ru-RU"/>
        </w:rPr>
        <w:lastRenderedPageBreak/>
        <w:tab/>
      </w:r>
      <w:r w:rsidRPr="00A42955">
        <w:rPr>
          <w:szCs w:val="28"/>
        </w:rPr>
        <w:t>5.7.9.охрана здоровья.</w:t>
      </w:r>
    </w:p>
    <w:p w:rsidR="002A38CE" w:rsidRPr="00A42955" w:rsidRDefault="002A38CE" w:rsidP="002A38CE">
      <w:pPr>
        <w:pStyle w:val="a3"/>
        <w:tabs>
          <w:tab w:val="left" w:pos="1276"/>
        </w:tabs>
        <w:rPr>
          <w:szCs w:val="28"/>
        </w:rPr>
      </w:pPr>
      <w:r w:rsidRPr="00A42955">
        <w:rPr>
          <w:szCs w:val="28"/>
        </w:rPr>
        <w:t>Охрана здоровья воспитанников включает в себя:</w:t>
      </w:r>
    </w:p>
    <w:p w:rsidR="002A38CE" w:rsidRPr="00A42955" w:rsidRDefault="002A38CE" w:rsidP="002A38CE">
      <w:pPr>
        <w:pStyle w:val="a3"/>
        <w:tabs>
          <w:tab w:val="left" w:pos="1276"/>
        </w:tabs>
        <w:ind w:left="1418" w:hanging="425"/>
        <w:rPr>
          <w:szCs w:val="28"/>
        </w:rPr>
      </w:pPr>
      <w:r>
        <w:rPr>
          <w:szCs w:val="28"/>
          <w:lang w:val="ru-RU"/>
        </w:rPr>
        <w:t xml:space="preserve">1) </w:t>
      </w:r>
      <w:r w:rsidRPr="00A42955">
        <w:rPr>
          <w:szCs w:val="28"/>
        </w:rPr>
        <w:t>оказание первичной медико-санитарной помощи в порядке, установленном законодательством в сфере охраны здоровья;</w:t>
      </w:r>
    </w:p>
    <w:p w:rsidR="002A38CE" w:rsidRPr="00A42955" w:rsidRDefault="002A38CE" w:rsidP="002A38CE">
      <w:pPr>
        <w:pStyle w:val="a3"/>
        <w:tabs>
          <w:tab w:val="left" w:pos="1276"/>
        </w:tabs>
        <w:ind w:left="1418" w:hanging="425"/>
        <w:rPr>
          <w:szCs w:val="28"/>
        </w:rPr>
      </w:pPr>
      <w:r>
        <w:rPr>
          <w:szCs w:val="28"/>
          <w:lang w:val="ru-RU"/>
        </w:rPr>
        <w:t xml:space="preserve">2)  </w:t>
      </w:r>
      <w:r w:rsidRPr="00A42955">
        <w:rPr>
          <w:szCs w:val="28"/>
        </w:rPr>
        <w:t>организацию питания воспитанников;</w:t>
      </w:r>
    </w:p>
    <w:p w:rsidR="002A38CE" w:rsidRPr="00A42955" w:rsidRDefault="002A38CE" w:rsidP="002A38CE">
      <w:pPr>
        <w:pStyle w:val="a3"/>
        <w:tabs>
          <w:tab w:val="left" w:pos="1276"/>
        </w:tabs>
        <w:ind w:left="1418" w:hanging="425"/>
        <w:rPr>
          <w:szCs w:val="28"/>
        </w:rPr>
      </w:pPr>
      <w:r>
        <w:rPr>
          <w:szCs w:val="28"/>
          <w:lang w:val="ru-RU"/>
        </w:rPr>
        <w:t xml:space="preserve">3)  </w:t>
      </w:r>
      <w:r w:rsidRPr="00A42955">
        <w:rPr>
          <w:szCs w:val="28"/>
        </w:rPr>
        <w:t xml:space="preserve">определение оптимальной учебной, </w:t>
      </w:r>
      <w:proofErr w:type="spellStart"/>
      <w:r w:rsidRPr="00A42955">
        <w:rPr>
          <w:szCs w:val="28"/>
        </w:rPr>
        <w:t>внеучебной</w:t>
      </w:r>
      <w:proofErr w:type="spellEnd"/>
      <w:r w:rsidRPr="00A42955">
        <w:rPr>
          <w:szCs w:val="28"/>
        </w:rPr>
        <w:t xml:space="preserve"> нагрузки, режима учебных занятий;</w:t>
      </w:r>
    </w:p>
    <w:p w:rsidR="002A38CE" w:rsidRPr="00A42955" w:rsidRDefault="002A38CE" w:rsidP="002A38CE">
      <w:pPr>
        <w:pStyle w:val="a3"/>
        <w:tabs>
          <w:tab w:val="left" w:pos="1276"/>
        </w:tabs>
        <w:ind w:left="1418" w:hanging="425"/>
        <w:rPr>
          <w:szCs w:val="28"/>
        </w:rPr>
      </w:pPr>
      <w:r>
        <w:rPr>
          <w:szCs w:val="28"/>
          <w:lang w:val="ru-RU"/>
        </w:rPr>
        <w:t xml:space="preserve">4)  </w:t>
      </w:r>
      <w:r w:rsidRPr="00A42955">
        <w:rPr>
          <w:szCs w:val="28"/>
        </w:rPr>
        <w:t>пропаганду и обучение навыкам здорового образа жизни;</w:t>
      </w:r>
    </w:p>
    <w:p w:rsidR="002A38CE" w:rsidRPr="00A42955" w:rsidRDefault="002A38CE" w:rsidP="002A38CE">
      <w:pPr>
        <w:pStyle w:val="a3"/>
        <w:tabs>
          <w:tab w:val="left" w:pos="1276"/>
        </w:tabs>
        <w:ind w:left="1418" w:hanging="425"/>
        <w:rPr>
          <w:szCs w:val="28"/>
        </w:rPr>
      </w:pPr>
      <w:r>
        <w:rPr>
          <w:szCs w:val="28"/>
          <w:lang w:val="ru-RU"/>
        </w:rPr>
        <w:t xml:space="preserve">5)  </w:t>
      </w:r>
      <w:r w:rsidRPr="00A42955">
        <w:rPr>
          <w:szCs w:val="28"/>
        </w:rPr>
        <w:t>организацию и создание условий для профилактики заболеваний и оздоровления воспитанников, для занятия ими физической культурой и спортом;</w:t>
      </w:r>
    </w:p>
    <w:p w:rsidR="002A38CE" w:rsidRPr="00A42955" w:rsidRDefault="002A38CE" w:rsidP="002A38CE">
      <w:pPr>
        <w:pStyle w:val="a3"/>
        <w:numPr>
          <w:ilvl w:val="0"/>
          <w:numId w:val="29"/>
        </w:numPr>
        <w:tabs>
          <w:tab w:val="left" w:pos="1276"/>
        </w:tabs>
        <w:ind w:firstLine="273"/>
        <w:rPr>
          <w:szCs w:val="28"/>
        </w:rPr>
      </w:pPr>
      <w:r w:rsidRPr="00A42955">
        <w:rPr>
          <w:szCs w:val="28"/>
        </w:rPr>
        <w:t xml:space="preserve">обеспечение безопасности воспитанников во время пребывания в </w:t>
      </w:r>
      <w:r>
        <w:rPr>
          <w:szCs w:val="28"/>
          <w:lang w:val="ru-RU"/>
        </w:rPr>
        <w:t>ДОУ</w:t>
      </w:r>
      <w:r w:rsidRPr="00A42955">
        <w:rPr>
          <w:szCs w:val="28"/>
        </w:rPr>
        <w:t>;</w:t>
      </w:r>
    </w:p>
    <w:p w:rsidR="002A38CE" w:rsidRPr="00A42955" w:rsidRDefault="002A38CE" w:rsidP="002A38CE">
      <w:pPr>
        <w:pStyle w:val="a3"/>
        <w:numPr>
          <w:ilvl w:val="0"/>
          <w:numId w:val="29"/>
        </w:numPr>
        <w:tabs>
          <w:tab w:val="left" w:pos="1276"/>
        </w:tabs>
        <w:ind w:firstLine="273"/>
        <w:rPr>
          <w:szCs w:val="28"/>
        </w:rPr>
      </w:pPr>
      <w:r>
        <w:rPr>
          <w:szCs w:val="28"/>
          <w:lang w:val="ru-RU"/>
        </w:rPr>
        <w:t xml:space="preserve"> </w:t>
      </w:r>
      <w:r w:rsidRPr="00A42955">
        <w:rPr>
          <w:szCs w:val="28"/>
        </w:rPr>
        <w:t xml:space="preserve">профилактику несчастных случаев с воспитанниками во время пребывания в </w:t>
      </w:r>
      <w:r>
        <w:rPr>
          <w:szCs w:val="28"/>
          <w:lang w:val="ru-RU"/>
        </w:rPr>
        <w:t>ДОУ</w:t>
      </w:r>
      <w:r w:rsidRPr="00A42955">
        <w:rPr>
          <w:szCs w:val="28"/>
        </w:rPr>
        <w:t>;</w:t>
      </w:r>
    </w:p>
    <w:p w:rsidR="002A38CE" w:rsidRPr="00A42955" w:rsidRDefault="002A38CE" w:rsidP="002A38CE">
      <w:pPr>
        <w:pStyle w:val="a3"/>
        <w:numPr>
          <w:ilvl w:val="0"/>
          <w:numId w:val="29"/>
        </w:numPr>
        <w:tabs>
          <w:tab w:val="left" w:pos="1276"/>
        </w:tabs>
        <w:ind w:firstLine="273"/>
        <w:rPr>
          <w:szCs w:val="28"/>
        </w:rPr>
      </w:pPr>
      <w:r w:rsidRPr="00A42955">
        <w:rPr>
          <w:szCs w:val="28"/>
        </w:rPr>
        <w:t>проведение санитарно-противоэпидемических и профилактических мероприятий;</w:t>
      </w:r>
    </w:p>
    <w:p w:rsidR="002A38CE" w:rsidRPr="00A42955" w:rsidRDefault="002A38CE" w:rsidP="002A38CE">
      <w:pPr>
        <w:pStyle w:val="a3"/>
        <w:numPr>
          <w:ilvl w:val="2"/>
          <w:numId w:val="26"/>
        </w:numPr>
        <w:tabs>
          <w:tab w:val="left" w:pos="0"/>
        </w:tabs>
        <w:ind w:left="0" w:firstLine="1134"/>
        <w:rPr>
          <w:szCs w:val="28"/>
        </w:rPr>
      </w:pPr>
      <w:r w:rsidRPr="00A42955">
        <w:rPr>
          <w:szCs w:val="28"/>
        </w:rPr>
        <w:t>бесплатное пользование библиотечно-информационными ресурсами, учебной, научной базой образовательной организации;</w:t>
      </w:r>
    </w:p>
    <w:p w:rsidR="002A38CE" w:rsidRPr="008F2274" w:rsidRDefault="002A38CE" w:rsidP="002A38CE">
      <w:pPr>
        <w:pStyle w:val="a3"/>
        <w:numPr>
          <w:ilvl w:val="2"/>
          <w:numId w:val="26"/>
        </w:numPr>
        <w:tabs>
          <w:tab w:val="left" w:pos="1276"/>
        </w:tabs>
        <w:ind w:left="0" w:firstLine="1134"/>
        <w:rPr>
          <w:color w:val="000000"/>
          <w:szCs w:val="28"/>
        </w:rPr>
      </w:pPr>
      <w:r w:rsidRPr="00A42955">
        <w:rPr>
          <w:szCs w:val="28"/>
        </w:rPr>
        <w:t xml:space="preserve">иные академические права, предусмотренные Федеральным законом от 29.12.2012 №273-ФЗ «Об образовании в Российской Федерации», иными нормативными правовыми актами Российской Федерации, локальными </w:t>
      </w:r>
      <w:r w:rsidRPr="008F2274">
        <w:rPr>
          <w:color w:val="000000"/>
          <w:szCs w:val="28"/>
        </w:rPr>
        <w:t>нормативными актами.</w:t>
      </w:r>
    </w:p>
    <w:p w:rsidR="002A38CE" w:rsidRPr="008F2274" w:rsidRDefault="002A38CE" w:rsidP="002A38CE">
      <w:pPr>
        <w:pStyle w:val="a3"/>
        <w:ind w:firstLine="1276"/>
        <w:rPr>
          <w:color w:val="000000"/>
          <w:szCs w:val="28"/>
          <w:lang w:val="ru-RU"/>
        </w:rPr>
      </w:pPr>
      <w:r w:rsidRPr="008F2274">
        <w:rPr>
          <w:color w:val="000000"/>
          <w:szCs w:val="28"/>
          <w:lang w:val="ru-RU"/>
        </w:rPr>
        <w:t>5.8.  Родители (законные представители) воспитанников имеют преимущественное право на обучение и воспитание детей перед всеми друг</w:t>
      </w:r>
      <w:r w:rsidRPr="008F2274">
        <w:rPr>
          <w:color w:val="000000"/>
          <w:szCs w:val="28"/>
          <w:lang w:val="ru-RU"/>
        </w:rPr>
        <w:t>и</w:t>
      </w:r>
      <w:r w:rsidRPr="008F2274">
        <w:rPr>
          <w:color w:val="000000"/>
          <w:szCs w:val="28"/>
          <w:lang w:val="ru-RU"/>
        </w:rPr>
        <w:t>ми лицами. Они обязаны заложить основы физического, нравственного и и</w:t>
      </w:r>
      <w:r w:rsidRPr="008F2274">
        <w:rPr>
          <w:color w:val="000000"/>
          <w:szCs w:val="28"/>
          <w:lang w:val="ru-RU"/>
        </w:rPr>
        <w:t>н</w:t>
      </w:r>
      <w:r w:rsidRPr="008F2274">
        <w:rPr>
          <w:color w:val="000000"/>
          <w:szCs w:val="28"/>
          <w:lang w:val="ru-RU"/>
        </w:rPr>
        <w:t>теллектуального развития личности ребенка.</w:t>
      </w:r>
    </w:p>
    <w:p w:rsidR="002A38CE" w:rsidRPr="008F2274" w:rsidRDefault="002A38CE" w:rsidP="002A38CE">
      <w:pPr>
        <w:pStyle w:val="a3"/>
        <w:ind w:firstLine="1276"/>
        <w:rPr>
          <w:color w:val="000000"/>
          <w:szCs w:val="28"/>
          <w:lang w:val="ru-RU"/>
        </w:rPr>
      </w:pPr>
      <w:r w:rsidRPr="008F2274">
        <w:rPr>
          <w:color w:val="000000"/>
          <w:szCs w:val="28"/>
          <w:lang w:val="ru-RU"/>
        </w:rPr>
        <w:t>5.9. ДОУ оказывает помощь родителям (законным представителям) несовершеннолетних обучающихся в воспитании детей, охране и укреплении их физического и психического здоровья, развитии индивидуальных спосо</w:t>
      </w:r>
      <w:r w:rsidRPr="008F2274">
        <w:rPr>
          <w:color w:val="000000"/>
          <w:szCs w:val="28"/>
          <w:lang w:val="ru-RU"/>
        </w:rPr>
        <w:t>б</w:t>
      </w:r>
      <w:r w:rsidRPr="008F2274">
        <w:rPr>
          <w:color w:val="000000"/>
          <w:szCs w:val="28"/>
          <w:lang w:val="ru-RU"/>
        </w:rPr>
        <w:t xml:space="preserve">ностей и необходимой коррекции нарушений их развития. </w:t>
      </w:r>
    </w:p>
    <w:p w:rsidR="002A38CE" w:rsidRPr="002C4DCE" w:rsidRDefault="002A38CE" w:rsidP="002A38CE">
      <w:pPr>
        <w:pStyle w:val="a3"/>
        <w:ind w:firstLine="1276"/>
        <w:rPr>
          <w:color w:val="000000"/>
          <w:szCs w:val="28"/>
          <w:lang w:val="ru-RU"/>
        </w:rPr>
      </w:pPr>
      <w:r w:rsidRPr="002C4DCE">
        <w:rPr>
          <w:color w:val="000000"/>
          <w:szCs w:val="28"/>
          <w:lang w:val="ru-RU"/>
        </w:rPr>
        <w:t>5.10. Родители (законные представители) воспитанников  имеют право:</w:t>
      </w:r>
    </w:p>
    <w:p w:rsidR="002A38CE" w:rsidRPr="008F2274" w:rsidRDefault="002A38CE" w:rsidP="002A38CE">
      <w:pPr>
        <w:pStyle w:val="a3"/>
        <w:ind w:firstLine="1276"/>
        <w:rPr>
          <w:color w:val="000000"/>
          <w:szCs w:val="28"/>
          <w:lang w:val="ru-RU"/>
        </w:rPr>
      </w:pPr>
      <w:r w:rsidRPr="002C4DCE">
        <w:rPr>
          <w:color w:val="000000"/>
          <w:szCs w:val="28"/>
          <w:lang w:val="ru-RU"/>
        </w:rPr>
        <w:t>5.10</w:t>
      </w:r>
      <w:r w:rsidRPr="008F2274">
        <w:rPr>
          <w:color w:val="000000"/>
          <w:szCs w:val="28"/>
          <w:lang w:val="ru-RU"/>
        </w:rPr>
        <w:t>.1.  выбирать до завершения получения ребенком дошкольного образования с учетом мнения ребенка, а также с учетом рекомендаций псих</w:t>
      </w:r>
      <w:r w:rsidRPr="008F2274">
        <w:rPr>
          <w:color w:val="000000"/>
          <w:szCs w:val="28"/>
          <w:lang w:val="ru-RU"/>
        </w:rPr>
        <w:t>о</w:t>
      </w:r>
      <w:r w:rsidRPr="008F2274">
        <w:rPr>
          <w:color w:val="000000"/>
          <w:szCs w:val="28"/>
          <w:lang w:val="ru-RU"/>
        </w:rPr>
        <w:t xml:space="preserve">лого-медико-педагогической комиссии (при их наличии) формы получения образования и формы </w:t>
      </w:r>
      <w:r w:rsidRPr="00673692">
        <w:rPr>
          <w:color w:val="000000"/>
          <w:szCs w:val="28"/>
          <w:lang w:val="ru-RU"/>
        </w:rPr>
        <w:t>обучения,  язык, языки образования</w:t>
      </w:r>
      <w:r w:rsidRPr="008F2274">
        <w:rPr>
          <w:color w:val="000000"/>
          <w:szCs w:val="28"/>
          <w:lang w:val="ru-RU"/>
        </w:rPr>
        <w:t>, дополнительные  виды  образования  из перечня образовательных  услуг  ДОУ;</w:t>
      </w:r>
    </w:p>
    <w:p w:rsidR="002A38CE" w:rsidRPr="008F2274" w:rsidRDefault="002A38CE" w:rsidP="002A38CE">
      <w:pPr>
        <w:pStyle w:val="a3"/>
        <w:ind w:firstLine="1276"/>
        <w:rPr>
          <w:color w:val="000000"/>
          <w:szCs w:val="28"/>
          <w:lang w:val="ru-RU"/>
        </w:rPr>
      </w:pPr>
      <w:r w:rsidRPr="008F2274">
        <w:rPr>
          <w:color w:val="000000"/>
          <w:szCs w:val="28"/>
          <w:lang w:val="ru-RU"/>
        </w:rPr>
        <w:t>5.10.2.  знакомиться с уставом ДОУ,  лицензией на осуществление образовательной деятельности, с учебно-программной документацией и др</w:t>
      </w:r>
      <w:r w:rsidRPr="008F2274">
        <w:rPr>
          <w:color w:val="000000"/>
          <w:szCs w:val="28"/>
          <w:lang w:val="ru-RU"/>
        </w:rPr>
        <w:t>у</w:t>
      </w:r>
      <w:r w:rsidRPr="008F2274">
        <w:rPr>
          <w:color w:val="000000"/>
          <w:szCs w:val="28"/>
          <w:lang w:val="ru-RU"/>
        </w:rPr>
        <w:t>гими документами, регламентирующими образовательную  деятельность  ДОУ;</w:t>
      </w:r>
    </w:p>
    <w:p w:rsidR="002A38CE" w:rsidRPr="008F2274" w:rsidRDefault="002A38CE" w:rsidP="002A38CE">
      <w:pPr>
        <w:pStyle w:val="a3"/>
        <w:ind w:firstLine="1276"/>
        <w:rPr>
          <w:color w:val="000000"/>
          <w:szCs w:val="28"/>
          <w:lang w:val="ru-RU"/>
        </w:rPr>
      </w:pPr>
      <w:r w:rsidRPr="008F2274">
        <w:rPr>
          <w:color w:val="000000"/>
          <w:szCs w:val="28"/>
          <w:lang w:val="ru-RU"/>
        </w:rPr>
        <w:t>5.10.3.  знакомиться с содержанием образования, используемыми методами обучения и воспитания, образовательными технологиями;</w:t>
      </w:r>
    </w:p>
    <w:p w:rsidR="002A38CE" w:rsidRPr="008F2274" w:rsidRDefault="002A38CE" w:rsidP="002A38CE">
      <w:pPr>
        <w:pStyle w:val="a3"/>
        <w:ind w:firstLine="1276"/>
        <w:rPr>
          <w:color w:val="000000"/>
          <w:szCs w:val="28"/>
          <w:lang w:val="ru-RU"/>
        </w:rPr>
      </w:pPr>
      <w:r w:rsidRPr="008F2274">
        <w:rPr>
          <w:color w:val="000000"/>
          <w:szCs w:val="28"/>
          <w:lang w:val="ru-RU"/>
        </w:rPr>
        <w:t>5.10.4.  защищать права и законные интересы воспитанников;</w:t>
      </w:r>
    </w:p>
    <w:p w:rsidR="002A38CE" w:rsidRPr="008F2274" w:rsidRDefault="002A38CE" w:rsidP="002A38CE">
      <w:pPr>
        <w:pStyle w:val="a3"/>
        <w:ind w:firstLine="1276"/>
        <w:rPr>
          <w:color w:val="000000"/>
          <w:szCs w:val="28"/>
          <w:lang w:val="ru-RU"/>
        </w:rPr>
      </w:pPr>
      <w:r w:rsidRPr="008F2274">
        <w:rPr>
          <w:color w:val="000000"/>
          <w:szCs w:val="28"/>
          <w:lang w:val="ru-RU"/>
        </w:rPr>
        <w:lastRenderedPageBreak/>
        <w:t>5.10.5.  получать информацию обо всех видах планируемых обсл</w:t>
      </w:r>
      <w:r w:rsidRPr="008F2274">
        <w:rPr>
          <w:color w:val="000000"/>
          <w:szCs w:val="28"/>
          <w:lang w:val="ru-RU"/>
        </w:rPr>
        <w:t>е</w:t>
      </w:r>
      <w:r w:rsidRPr="008F2274">
        <w:rPr>
          <w:color w:val="000000"/>
          <w:szCs w:val="28"/>
          <w:lang w:val="ru-RU"/>
        </w:rPr>
        <w:t>дований (психологических, психолого-педагогических) обучающихся, давать согласие на проведение таких обследований или участие в таких обследован</w:t>
      </w:r>
      <w:r w:rsidRPr="008F2274">
        <w:rPr>
          <w:color w:val="000000"/>
          <w:szCs w:val="28"/>
          <w:lang w:val="ru-RU"/>
        </w:rPr>
        <w:t>и</w:t>
      </w:r>
      <w:r w:rsidRPr="008F2274">
        <w:rPr>
          <w:color w:val="000000"/>
          <w:szCs w:val="28"/>
          <w:lang w:val="ru-RU"/>
        </w:rPr>
        <w:t>ях, отказаться от их проведения или участия в них, получать информацию о результатах проведенных обследований обучающихся;</w:t>
      </w:r>
    </w:p>
    <w:p w:rsidR="002A38CE" w:rsidRPr="008F2274" w:rsidRDefault="002A38CE" w:rsidP="002A38CE">
      <w:pPr>
        <w:pStyle w:val="a3"/>
        <w:ind w:firstLine="1276"/>
        <w:rPr>
          <w:color w:val="000000"/>
          <w:szCs w:val="28"/>
          <w:lang w:val="ru-RU"/>
        </w:rPr>
      </w:pPr>
      <w:r w:rsidRPr="008F2274">
        <w:rPr>
          <w:color w:val="000000"/>
          <w:szCs w:val="28"/>
          <w:lang w:val="ru-RU"/>
        </w:rPr>
        <w:t>5.10.6. принимать участие в управлении ДОУ, в форме, определя</w:t>
      </w:r>
      <w:r w:rsidRPr="008F2274">
        <w:rPr>
          <w:color w:val="000000"/>
          <w:szCs w:val="28"/>
          <w:lang w:val="ru-RU"/>
        </w:rPr>
        <w:t>е</w:t>
      </w:r>
      <w:r w:rsidRPr="008F2274">
        <w:rPr>
          <w:color w:val="000000"/>
          <w:szCs w:val="28"/>
          <w:lang w:val="ru-RU"/>
        </w:rPr>
        <w:t>мой уставом ДОУ;</w:t>
      </w:r>
    </w:p>
    <w:p w:rsidR="002A38CE" w:rsidRPr="008F2274" w:rsidRDefault="002A38CE" w:rsidP="002A38CE">
      <w:pPr>
        <w:pStyle w:val="a3"/>
        <w:ind w:firstLine="1276"/>
        <w:rPr>
          <w:color w:val="000000"/>
          <w:szCs w:val="28"/>
          <w:lang w:val="ru-RU"/>
        </w:rPr>
      </w:pPr>
      <w:r w:rsidRPr="008F2274">
        <w:rPr>
          <w:color w:val="000000"/>
          <w:szCs w:val="28"/>
          <w:lang w:val="ru-RU"/>
        </w:rPr>
        <w:t>5.10.7. присутствовать при обследовании детей психолого-медико-педагогической комиссией, обсуждении результатов обследования и рекоме</w:t>
      </w:r>
      <w:r w:rsidRPr="008F2274">
        <w:rPr>
          <w:color w:val="000000"/>
          <w:szCs w:val="28"/>
          <w:lang w:val="ru-RU"/>
        </w:rPr>
        <w:t>н</w:t>
      </w:r>
      <w:r w:rsidRPr="008F2274">
        <w:rPr>
          <w:color w:val="000000"/>
          <w:szCs w:val="28"/>
          <w:lang w:val="ru-RU"/>
        </w:rPr>
        <w:t xml:space="preserve">даций, полученных по результатам обследования, высказывать свое мнение относительно предлагаемых условий для организации обучения и воспитания детей. </w:t>
      </w:r>
    </w:p>
    <w:p w:rsidR="002A38CE" w:rsidRPr="002C4DCE" w:rsidRDefault="002A38CE" w:rsidP="002A38CE">
      <w:pPr>
        <w:pStyle w:val="a3"/>
        <w:ind w:firstLine="1276"/>
        <w:rPr>
          <w:color w:val="000000"/>
          <w:szCs w:val="28"/>
          <w:lang w:val="ru-RU"/>
        </w:rPr>
      </w:pPr>
      <w:r w:rsidRPr="002C4DCE">
        <w:rPr>
          <w:color w:val="000000"/>
          <w:szCs w:val="28"/>
          <w:lang w:val="ru-RU"/>
        </w:rPr>
        <w:t>5.11.  Родители (законные представители) воспитанников обязаны:</w:t>
      </w:r>
    </w:p>
    <w:p w:rsidR="002A38CE" w:rsidRPr="008F2274" w:rsidRDefault="002A38CE" w:rsidP="002A38CE">
      <w:pPr>
        <w:pStyle w:val="a3"/>
        <w:ind w:firstLine="1276"/>
        <w:rPr>
          <w:color w:val="000000"/>
          <w:szCs w:val="28"/>
          <w:lang w:val="ru-RU"/>
        </w:rPr>
      </w:pPr>
      <w:r w:rsidRPr="008F2274">
        <w:rPr>
          <w:color w:val="000000"/>
          <w:szCs w:val="28"/>
          <w:lang w:val="ru-RU"/>
        </w:rPr>
        <w:t>5.11.1.  обеспечить получение детьми дошкольного  образования;</w:t>
      </w:r>
    </w:p>
    <w:p w:rsidR="002A38CE" w:rsidRPr="008F2274" w:rsidRDefault="002A38CE" w:rsidP="002A38CE">
      <w:pPr>
        <w:pStyle w:val="a3"/>
        <w:ind w:firstLine="1276"/>
        <w:rPr>
          <w:color w:val="000000"/>
          <w:szCs w:val="28"/>
          <w:lang w:val="ru-RU"/>
        </w:rPr>
      </w:pPr>
      <w:r w:rsidRPr="008F2274">
        <w:rPr>
          <w:color w:val="000000"/>
          <w:szCs w:val="28"/>
          <w:lang w:val="ru-RU"/>
        </w:rPr>
        <w:t>5.11.2.  соблюдать правила внутреннего распорядка ДОУ,  Правила  внутреннего  распорядка воспитанников  ДОУ,  требования локальных норм</w:t>
      </w:r>
      <w:r w:rsidRPr="008F2274">
        <w:rPr>
          <w:color w:val="000000"/>
          <w:szCs w:val="28"/>
          <w:lang w:val="ru-RU"/>
        </w:rPr>
        <w:t>а</w:t>
      </w:r>
      <w:r w:rsidRPr="008F2274">
        <w:rPr>
          <w:color w:val="000000"/>
          <w:szCs w:val="28"/>
          <w:lang w:val="ru-RU"/>
        </w:rPr>
        <w:t>тивных актов, которые устанавливают режим занятий  в  ДОУ, порядок регл</w:t>
      </w:r>
      <w:r w:rsidRPr="008F2274">
        <w:rPr>
          <w:color w:val="000000"/>
          <w:szCs w:val="28"/>
          <w:lang w:val="ru-RU"/>
        </w:rPr>
        <w:t>а</w:t>
      </w:r>
      <w:r w:rsidRPr="008F2274">
        <w:rPr>
          <w:color w:val="000000"/>
          <w:szCs w:val="28"/>
          <w:lang w:val="ru-RU"/>
        </w:rPr>
        <w:t>ментации образовательных отношений между ДОУ  и обучающимися и (или) их родителями (законными представителями) и оформления возникновения, приостановления и прекращения этих отношений;</w:t>
      </w:r>
    </w:p>
    <w:p w:rsidR="002A38CE" w:rsidRPr="008F2274" w:rsidRDefault="002A38CE" w:rsidP="002A38CE">
      <w:pPr>
        <w:pStyle w:val="a3"/>
        <w:ind w:firstLine="1276"/>
        <w:rPr>
          <w:color w:val="000000"/>
          <w:szCs w:val="28"/>
          <w:lang w:val="ru-RU"/>
        </w:rPr>
      </w:pPr>
      <w:r>
        <w:rPr>
          <w:color w:val="000000"/>
          <w:szCs w:val="28"/>
          <w:lang w:val="ru-RU"/>
        </w:rPr>
        <w:t>5</w:t>
      </w:r>
      <w:r w:rsidRPr="008F2274">
        <w:rPr>
          <w:color w:val="000000"/>
          <w:szCs w:val="28"/>
          <w:lang w:val="ru-RU"/>
        </w:rPr>
        <w:t>.11.3.  уважать честь и достоинство обучающихся и работников о</w:t>
      </w:r>
      <w:r w:rsidRPr="008F2274">
        <w:rPr>
          <w:color w:val="000000"/>
          <w:szCs w:val="28"/>
          <w:lang w:val="ru-RU"/>
        </w:rPr>
        <w:t>р</w:t>
      </w:r>
      <w:r w:rsidRPr="008F2274">
        <w:rPr>
          <w:color w:val="000000"/>
          <w:szCs w:val="28"/>
          <w:lang w:val="ru-RU"/>
        </w:rPr>
        <w:t>ганизации, осуществляющей образовательную деятельность.</w:t>
      </w:r>
    </w:p>
    <w:p w:rsidR="002A38CE" w:rsidRPr="001F1639" w:rsidRDefault="002A38CE" w:rsidP="002A38CE">
      <w:pPr>
        <w:pStyle w:val="a3"/>
        <w:ind w:firstLine="1276"/>
        <w:rPr>
          <w:szCs w:val="28"/>
          <w:lang w:val="ru-RU"/>
        </w:rPr>
      </w:pPr>
      <w:r w:rsidRPr="008F2274">
        <w:rPr>
          <w:color w:val="000000"/>
          <w:szCs w:val="28"/>
          <w:lang w:val="ru-RU"/>
        </w:rPr>
        <w:t>5.12. Иные права и обязанности родителей (законных представит</w:t>
      </w:r>
      <w:r w:rsidRPr="008F2274">
        <w:rPr>
          <w:color w:val="000000"/>
          <w:szCs w:val="28"/>
          <w:lang w:val="ru-RU"/>
        </w:rPr>
        <w:t>е</w:t>
      </w:r>
      <w:r w:rsidRPr="008F2274">
        <w:rPr>
          <w:color w:val="000000"/>
          <w:szCs w:val="28"/>
          <w:lang w:val="ru-RU"/>
        </w:rPr>
        <w:t>лей) воспитанников устанавливаются Федеральным законом от  29.12.2012  года  №</w:t>
      </w:r>
      <w:r w:rsidRPr="001F1639">
        <w:rPr>
          <w:szCs w:val="28"/>
          <w:lang w:val="ru-RU"/>
        </w:rPr>
        <w:t>273-ФЗ  «Об  образовании  в  Российской  Федерации», иными фед</w:t>
      </w:r>
      <w:r w:rsidRPr="001F1639">
        <w:rPr>
          <w:szCs w:val="28"/>
          <w:lang w:val="ru-RU"/>
        </w:rPr>
        <w:t>е</w:t>
      </w:r>
      <w:r w:rsidRPr="001F1639">
        <w:rPr>
          <w:szCs w:val="28"/>
          <w:lang w:val="ru-RU"/>
        </w:rPr>
        <w:t>ральными законами, договором об образовании.</w:t>
      </w:r>
    </w:p>
    <w:p w:rsidR="002A38CE" w:rsidRPr="002C4DCE" w:rsidRDefault="002A38CE" w:rsidP="002A38CE">
      <w:pPr>
        <w:pStyle w:val="a3"/>
        <w:ind w:firstLine="1276"/>
        <w:rPr>
          <w:szCs w:val="28"/>
          <w:lang w:val="ru-RU"/>
        </w:rPr>
      </w:pPr>
      <w:r w:rsidRPr="002C4DCE">
        <w:rPr>
          <w:szCs w:val="28"/>
          <w:lang w:val="ru-RU"/>
        </w:rPr>
        <w:t xml:space="preserve">5.13. </w:t>
      </w:r>
      <w:r w:rsidRPr="002C4DCE">
        <w:rPr>
          <w:szCs w:val="28"/>
        </w:rPr>
        <w:t>Педагогические работники ДОУ пользуются академическими правами и свободами:</w:t>
      </w:r>
    </w:p>
    <w:p w:rsidR="002A38CE" w:rsidRPr="001F1639" w:rsidRDefault="002A38CE" w:rsidP="002A38CE">
      <w:pPr>
        <w:pStyle w:val="a3"/>
        <w:ind w:firstLine="1276"/>
        <w:rPr>
          <w:szCs w:val="28"/>
        </w:rPr>
      </w:pPr>
      <w:r w:rsidRPr="001F1639">
        <w:rPr>
          <w:szCs w:val="28"/>
          <w:lang w:val="ru-RU"/>
        </w:rPr>
        <w:t xml:space="preserve">5.13.1. </w:t>
      </w:r>
      <w:r w:rsidRPr="001F1639">
        <w:rPr>
          <w:szCs w:val="28"/>
        </w:rPr>
        <w:t>свобода преподавания, свободное выражение своего мнения, свобода от вмешательства в профессиональную деятельность;</w:t>
      </w:r>
    </w:p>
    <w:p w:rsidR="002A38CE" w:rsidRPr="000648CB" w:rsidRDefault="002A38CE" w:rsidP="002A38CE">
      <w:pPr>
        <w:pStyle w:val="a3"/>
        <w:ind w:firstLine="1276"/>
        <w:rPr>
          <w:szCs w:val="28"/>
        </w:rPr>
      </w:pPr>
      <w:r w:rsidRPr="001F1639">
        <w:rPr>
          <w:szCs w:val="28"/>
          <w:lang w:val="ru-RU"/>
        </w:rPr>
        <w:t xml:space="preserve">5.13.2. </w:t>
      </w:r>
      <w:r w:rsidRPr="001F1639">
        <w:rPr>
          <w:szCs w:val="28"/>
        </w:rPr>
        <w:t>свобода выбора и</w:t>
      </w:r>
      <w:r w:rsidRPr="000648CB">
        <w:rPr>
          <w:szCs w:val="28"/>
        </w:rPr>
        <w:t xml:space="preserve"> использования педагогически обоснованных форм, средств, методов обучения и воспитания;</w:t>
      </w:r>
    </w:p>
    <w:p w:rsidR="002A38CE" w:rsidRPr="000648CB" w:rsidRDefault="002A38CE" w:rsidP="002A38CE">
      <w:pPr>
        <w:pStyle w:val="a3"/>
        <w:ind w:firstLine="1276"/>
        <w:rPr>
          <w:szCs w:val="28"/>
        </w:rPr>
      </w:pPr>
      <w:r>
        <w:rPr>
          <w:szCs w:val="28"/>
          <w:lang w:val="ru-RU"/>
        </w:rPr>
        <w:t>5.13.3.</w:t>
      </w:r>
      <w:r w:rsidRPr="000648CB">
        <w:rPr>
          <w:szCs w:val="28"/>
        </w:rPr>
        <w:tab/>
        <w:t>право на творческую инициативу, разработку и применение авторских программ и методов обучения и воспитания в пределах реализуемой образовательной программы;</w:t>
      </w:r>
    </w:p>
    <w:p w:rsidR="002A38CE" w:rsidRPr="000648CB" w:rsidRDefault="002A38CE" w:rsidP="002A38CE">
      <w:pPr>
        <w:pStyle w:val="a3"/>
        <w:ind w:firstLine="1276"/>
        <w:rPr>
          <w:szCs w:val="28"/>
        </w:rPr>
      </w:pPr>
      <w:r>
        <w:rPr>
          <w:szCs w:val="28"/>
          <w:lang w:val="ru-RU"/>
        </w:rPr>
        <w:t>5.13.4.</w:t>
      </w:r>
      <w:r w:rsidRPr="000648CB">
        <w:rPr>
          <w:szCs w:val="28"/>
        </w:rPr>
        <w:tab/>
        <w:t>право на выбор учебных пособий, материалов и иных средств обучения и воспитания в соответствии с образовательной программой и в порядке, установленном законодательством об образовании;</w:t>
      </w:r>
    </w:p>
    <w:p w:rsidR="002A38CE" w:rsidRPr="000648CB" w:rsidRDefault="002A38CE" w:rsidP="002A38CE">
      <w:pPr>
        <w:pStyle w:val="a3"/>
        <w:ind w:firstLine="1276"/>
        <w:rPr>
          <w:szCs w:val="28"/>
        </w:rPr>
      </w:pPr>
      <w:r>
        <w:rPr>
          <w:szCs w:val="28"/>
          <w:lang w:val="ru-RU"/>
        </w:rPr>
        <w:t>5.13.5.</w:t>
      </w:r>
      <w:r w:rsidRPr="000648CB">
        <w:rPr>
          <w:szCs w:val="28"/>
        </w:rPr>
        <w:tab/>
        <w:t>право на участие в разработке образовательных программ, методических материалов и иных компонентов образовательных программ;</w:t>
      </w:r>
    </w:p>
    <w:p w:rsidR="002A38CE" w:rsidRPr="000648CB" w:rsidRDefault="002A38CE" w:rsidP="002A38CE">
      <w:pPr>
        <w:pStyle w:val="a3"/>
        <w:ind w:firstLine="1276"/>
        <w:rPr>
          <w:szCs w:val="28"/>
        </w:rPr>
      </w:pPr>
      <w:r>
        <w:rPr>
          <w:szCs w:val="28"/>
          <w:lang w:val="ru-RU"/>
        </w:rPr>
        <w:t>5.13.6.</w:t>
      </w:r>
      <w:r w:rsidRPr="000648CB">
        <w:rPr>
          <w:szCs w:val="28"/>
        </w:rPr>
        <w:tab/>
        <w:t>право на осуществление научной, творческой, исследовательской деятельности, участие в экспериментальной и международной деятельности, разработках и во внедрении инноваций;</w:t>
      </w:r>
    </w:p>
    <w:p w:rsidR="002A38CE" w:rsidRPr="000648CB" w:rsidRDefault="002A38CE" w:rsidP="002A38CE">
      <w:pPr>
        <w:pStyle w:val="a3"/>
        <w:ind w:firstLine="1276"/>
        <w:rPr>
          <w:szCs w:val="28"/>
        </w:rPr>
      </w:pPr>
      <w:r>
        <w:rPr>
          <w:szCs w:val="28"/>
          <w:lang w:val="ru-RU"/>
        </w:rPr>
        <w:t>5.13.7.</w:t>
      </w:r>
      <w:r w:rsidRPr="000648CB">
        <w:rPr>
          <w:szCs w:val="28"/>
        </w:rPr>
        <w:tab/>
        <w:t>право на бесплатное пользование библиотеками и информационными ресурсами, а также доступ к информационно-</w:t>
      </w:r>
      <w:r w:rsidRPr="000648CB">
        <w:rPr>
          <w:szCs w:val="28"/>
        </w:rPr>
        <w:lastRenderedPageBreak/>
        <w:t>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деятельности;</w:t>
      </w:r>
    </w:p>
    <w:p w:rsidR="002A38CE" w:rsidRPr="000648CB" w:rsidRDefault="002A38CE" w:rsidP="002A38CE">
      <w:pPr>
        <w:pStyle w:val="a3"/>
        <w:ind w:firstLine="1276"/>
        <w:rPr>
          <w:szCs w:val="28"/>
        </w:rPr>
      </w:pPr>
      <w:r>
        <w:rPr>
          <w:szCs w:val="28"/>
          <w:lang w:val="ru-RU"/>
        </w:rPr>
        <w:t>5.13.8.</w:t>
      </w:r>
      <w:r w:rsidRPr="000648CB">
        <w:rPr>
          <w:szCs w:val="28"/>
        </w:rPr>
        <w:tab/>
        <w:t>право на бесплатное пользование образовательными, методическими услугами ДОУ в установленном порядке;</w:t>
      </w:r>
    </w:p>
    <w:p w:rsidR="002A38CE" w:rsidRPr="000648CB" w:rsidRDefault="002A38CE" w:rsidP="002A38CE">
      <w:pPr>
        <w:pStyle w:val="a3"/>
        <w:ind w:firstLine="1276"/>
        <w:rPr>
          <w:szCs w:val="28"/>
        </w:rPr>
      </w:pPr>
      <w:r>
        <w:rPr>
          <w:szCs w:val="28"/>
          <w:lang w:val="ru-RU"/>
        </w:rPr>
        <w:t>5.13.9.</w:t>
      </w:r>
      <w:r w:rsidRPr="000648CB">
        <w:rPr>
          <w:szCs w:val="28"/>
        </w:rPr>
        <w:tab/>
        <w:t>право на участие в управлении ДОУ, в том числе в коллегиальных органах управления, в установленном порядке;</w:t>
      </w:r>
    </w:p>
    <w:p w:rsidR="002A38CE" w:rsidRPr="000648CB" w:rsidRDefault="002A38CE" w:rsidP="002A38CE">
      <w:pPr>
        <w:pStyle w:val="a3"/>
        <w:ind w:firstLine="1276"/>
        <w:rPr>
          <w:szCs w:val="28"/>
        </w:rPr>
      </w:pPr>
      <w:r>
        <w:rPr>
          <w:szCs w:val="28"/>
          <w:lang w:val="ru-RU"/>
        </w:rPr>
        <w:t>5.13.10.</w:t>
      </w:r>
      <w:r w:rsidRPr="000648CB">
        <w:rPr>
          <w:szCs w:val="28"/>
        </w:rPr>
        <w:tab/>
        <w:t xml:space="preserve">право на участие в обсуждении вопросов, относящихся к деятельности ДОУ, в том числе через органы управления и общественные организации; </w:t>
      </w:r>
    </w:p>
    <w:p w:rsidR="002A38CE" w:rsidRPr="000648CB" w:rsidRDefault="002A38CE" w:rsidP="002A38CE">
      <w:pPr>
        <w:pStyle w:val="a3"/>
        <w:ind w:firstLine="1276"/>
        <w:rPr>
          <w:szCs w:val="28"/>
        </w:rPr>
      </w:pPr>
      <w:r>
        <w:rPr>
          <w:szCs w:val="28"/>
          <w:lang w:val="ru-RU"/>
        </w:rPr>
        <w:t xml:space="preserve">5.13.11. </w:t>
      </w:r>
      <w:r w:rsidRPr="000648CB">
        <w:rPr>
          <w:szCs w:val="28"/>
        </w:rPr>
        <w:t>право на объединение в общественные профессиональные организации в формах и порядке, которые установлены законодательством РФ;</w:t>
      </w:r>
    </w:p>
    <w:p w:rsidR="002A38CE" w:rsidRPr="000648CB" w:rsidRDefault="002A38CE" w:rsidP="002A38CE">
      <w:pPr>
        <w:pStyle w:val="a3"/>
        <w:ind w:firstLine="1276"/>
        <w:rPr>
          <w:szCs w:val="28"/>
        </w:rPr>
      </w:pPr>
      <w:r>
        <w:rPr>
          <w:szCs w:val="28"/>
          <w:lang w:val="ru-RU"/>
        </w:rPr>
        <w:t xml:space="preserve">5.13.12. </w:t>
      </w:r>
      <w:r w:rsidRPr="000648CB">
        <w:rPr>
          <w:szCs w:val="28"/>
        </w:rPr>
        <w:t>право на обращение в комиссию по урегулированию споров между участниками образовательных отношений;</w:t>
      </w:r>
    </w:p>
    <w:p w:rsidR="002C4DCE" w:rsidRDefault="002A38CE" w:rsidP="002C4DCE">
      <w:pPr>
        <w:pStyle w:val="a3"/>
        <w:ind w:firstLine="1276"/>
        <w:rPr>
          <w:szCs w:val="28"/>
          <w:lang w:val="ru-RU"/>
        </w:rPr>
      </w:pPr>
      <w:r>
        <w:rPr>
          <w:szCs w:val="28"/>
          <w:lang w:val="ru-RU"/>
        </w:rPr>
        <w:t xml:space="preserve">5.13.13. </w:t>
      </w:r>
      <w:r w:rsidRPr="000648CB">
        <w:rPr>
          <w:szCs w:val="28"/>
        </w:rPr>
        <w:t xml:space="preserve">право на защиту профессиональной чести и достоинства, на справедливое и объективное расследование нарушения норм профессиональной этики педагогических </w:t>
      </w:r>
      <w:r>
        <w:rPr>
          <w:szCs w:val="28"/>
          <w:lang w:val="ru-RU"/>
        </w:rPr>
        <w:t xml:space="preserve"> </w:t>
      </w:r>
      <w:r w:rsidRPr="000648CB">
        <w:rPr>
          <w:szCs w:val="28"/>
        </w:rPr>
        <w:t>работников.</w:t>
      </w:r>
    </w:p>
    <w:p w:rsidR="002A38CE" w:rsidRPr="002C4DCE" w:rsidRDefault="002A38CE" w:rsidP="002C4DCE">
      <w:pPr>
        <w:pStyle w:val="a3"/>
        <w:ind w:firstLine="1276"/>
        <w:rPr>
          <w:szCs w:val="28"/>
          <w:lang w:val="ru-RU"/>
        </w:rPr>
      </w:pPr>
      <w:r w:rsidRPr="002C4DCE">
        <w:rPr>
          <w:color w:val="000000"/>
          <w:szCs w:val="28"/>
          <w:lang w:val="ru-RU"/>
        </w:rPr>
        <w:t xml:space="preserve">5.14. </w:t>
      </w:r>
      <w:r w:rsidRPr="002C4DCE">
        <w:rPr>
          <w:color w:val="000000"/>
          <w:szCs w:val="28"/>
        </w:rPr>
        <w:t>Педагогические работники имеют следующие трудовые права и социальные гарантии:</w:t>
      </w:r>
    </w:p>
    <w:p w:rsidR="002A38CE" w:rsidRPr="000648CB" w:rsidRDefault="002A38CE" w:rsidP="002A38CE">
      <w:pPr>
        <w:pStyle w:val="a3"/>
        <w:ind w:left="1276"/>
        <w:rPr>
          <w:szCs w:val="28"/>
        </w:rPr>
      </w:pPr>
      <w:r>
        <w:rPr>
          <w:szCs w:val="28"/>
          <w:lang w:val="ru-RU"/>
        </w:rPr>
        <w:t xml:space="preserve">5.14.1. </w:t>
      </w:r>
      <w:r w:rsidRPr="000648CB">
        <w:rPr>
          <w:szCs w:val="28"/>
        </w:rPr>
        <w:t>право на сокращенную продолжительность рабочего времени;</w:t>
      </w:r>
    </w:p>
    <w:p w:rsidR="002A38CE" w:rsidRPr="000648CB" w:rsidRDefault="002A38CE" w:rsidP="002A38CE">
      <w:pPr>
        <w:pStyle w:val="a3"/>
        <w:ind w:firstLine="1276"/>
        <w:rPr>
          <w:szCs w:val="28"/>
        </w:rPr>
      </w:pPr>
      <w:r>
        <w:rPr>
          <w:szCs w:val="28"/>
          <w:lang w:val="ru-RU"/>
        </w:rPr>
        <w:t xml:space="preserve">5.14.2. </w:t>
      </w:r>
      <w:r w:rsidRPr="000648CB">
        <w:rPr>
          <w:szCs w:val="28"/>
        </w:rPr>
        <w:t>право на дополнительное профессиональное образование по профилю педагогической деятельности не реже чем один раз в три года;</w:t>
      </w:r>
    </w:p>
    <w:p w:rsidR="002A38CE" w:rsidRPr="000648CB" w:rsidRDefault="002A38CE" w:rsidP="002A38CE">
      <w:pPr>
        <w:pStyle w:val="a3"/>
        <w:ind w:firstLine="1276"/>
        <w:rPr>
          <w:szCs w:val="28"/>
        </w:rPr>
      </w:pPr>
      <w:r>
        <w:rPr>
          <w:szCs w:val="28"/>
          <w:lang w:val="ru-RU"/>
        </w:rPr>
        <w:t xml:space="preserve">5.14.3. </w:t>
      </w:r>
      <w:r w:rsidRPr="000648CB">
        <w:rPr>
          <w:szCs w:val="28"/>
        </w:rPr>
        <w:t>право на ежегодный основной удлиненный оплачиваемый отпуск, продолжительность которого определяется Правительством РФ;</w:t>
      </w:r>
    </w:p>
    <w:p w:rsidR="002A38CE" w:rsidRPr="000648CB" w:rsidRDefault="002A38CE" w:rsidP="002A38CE">
      <w:pPr>
        <w:pStyle w:val="a3"/>
        <w:ind w:firstLine="1276"/>
        <w:rPr>
          <w:szCs w:val="28"/>
        </w:rPr>
      </w:pPr>
      <w:r>
        <w:rPr>
          <w:szCs w:val="28"/>
          <w:lang w:val="ru-RU"/>
        </w:rPr>
        <w:t xml:space="preserve">5.14.4. </w:t>
      </w:r>
      <w:r w:rsidRPr="000648CB">
        <w:rPr>
          <w:szCs w:val="28"/>
        </w:rPr>
        <w:t>право на длительный отпуск сроком до одного года не реже чем через каждые десять лет непрерывной педагогической работы в установленном порядке;</w:t>
      </w:r>
    </w:p>
    <w:p w:rsidR="002A38CE" w:rsidRPr="000648CB" w:rsidRDefault="002A38CE" w:rsidP="002A38CE">
      <w:pPr>
        <w:pStyle w:val="a3"/>
        <w:ind w:firstLine="1276"/>
        <w:rPr>
          <w:szCs w:val="28"/>
        </w:rPr>
      </w:pPr>
      <w:r>
        <w:rPr>
          <w:szCs w:val="28"/>
          <w:lang w:val="ru-RU"/>
        </w:rPr>
        <w:t xml:space="preserve">5.14.5. </w:t>
      </w:r>
      <w:r w:rsidRPr="000648CB">
        <w:rPr>
          <w:szCs w:val="28"/>
        </w:rPr>
        <w:t>право на досрочное назначение трудовой пенсии по старости в установленном порядке;</w:t>
      </w:r>
    </w:p>
    <w:p w:rsidR="002A38CE" w:rsidRPr="000648CB" w:rsidRDefault="002A38CE" w:rsidP="002A38CE">
      <w:pPr>
        <w:pStyle w:val="a3"/>
        <w:ind w:left="1276"/>
        <w:rPr>
          <w:szCs w:val="28"/>
        </w:rPr>
      </w:pPr>
      <w:r>
        <w:rPr>
          <w:szCs w:val="28"/>
          <w:lang w:val="ru-RU"/>
        </w:rPr>
        <w:t xml:space="preserve">5.14.6. </w:t>
      </w:r>
      <w:r w:rsidRPr="000648CB">
        <w:rPr>
          <w:szCs w:val="28"/>
        </w:rPr>
        <w:t>иные трудовые права, меры социальной поддержки.</w:t>
      </w:r>
    </w:p>
    <w:p w:rsidR="002A38CE" w:rsidRPr="002C4DCE" w:rsidRDefault="002A38CE" w:rsidP="002A38CE">
      <w:pPr>
        <w:pStyle w:val="a3"/>
        <w:numPr>
          <w:ilvl w:val="1"/>
          <w:numId w:val="34"/>
        </w:numPr>
        <w:rPr>
          <w:szCs w:val="28"/>
        </w:rPr>
      </w:pPr>
      <w:r w:rsidRPr="002C4DCE">
        <w:rPr>
          <w:szCs w:val="28"/>
        </w:rPr>
        <w:t>Педагогический работник ДОУ обязан:</w:t>
      </w:r>
    </w:p>
    <w:p w:rsidR="002A38CE" w:rsidRPr="000648CB" w:rsidRDefault="002A38CE" w:rsidP="002A38CE">
      <w:pPr>
        <w:pStyle w:val="a3"/>
        <w:ind w:firstLine="1276"/>
        <w:rPr>
          <w:szCs w:val="28"/>
        </w:rPr>
      </w:pPr>
      <w:r>
        <w:rPr>
          <w:szCs w:val="28"/>
          <w:lang w:val="ru-RU"/>
        </w:rPr>
        <w:t xml:space="preserve">5.15.1. </w:t>
      </w:r>
      <w:r w:rsidRPr="000648CB">
        <w:rPr>
          <w:szCs w:val="28"/>
        </w:rPr>
        <w:t>осуществлять свою деятельность на высоком профессиональном уровне, обеспечивать в полном объеме реализацию образовательной программы дошкольного образования ДОУ в соответствии с утвержденной рабочей программой;</w:t>
      </w:r>
    </w:p>
    <w:p w:rsidR="002A38CE" w:rsidRPr="000648CB" w:rsidRDefault="002A38CE" w:rsidP="002A38CE">
      <w:pPr>
        <w:pStyle w:val="a3"/>
        <w:ind w:firstLine="1276"/>
        <w:rPr>
          <w:szCs w:val="28"/>
        </w:rPr>
      </w:pPr>
      <w:r>
        <w:rPr>
          <w:szCs w:val="28"/>
          <w:lang w:val="ru-RU"/>
        </w:rPr>
        <w:t xml:space="preserve">5.15.2. </w:t>
      </w:r>
      <w:r w:rsidRPr="000648CB">
        <w:rPr>
          <w:szCs w:val="28"/>
        </w:rPr>
        <w:t>соблюдать правовые, нравственные и этические нормы, следовать требованиям профессиональной этики;</w:t>
      </w:r>
    </w:p>
    <w:p w:rsidR="002A38CE" w:rsidRPr="000648CB" w:rsidRDefault="002A38CE" w:rsidP="002A38CE">
      <w:pPr>
        <w:pStyle w:val="a3"/>
        <w:ind w:firstLine="1276"/>
        <w:rPr>
          <w:szCs w:val="28"/>
        </w:rPr>
      </w:pPr>
      <w:r>
        <w:rPr>
          <w:szCs w:val="28"/>
          <w:lang w:val="ru-RU"/>
        </w:rPr>
        <w:t xml:space="preserve">5.15.3. </w:t>
      </w:r>
      <w:r w:rsidRPr="000648CB">
        <w:rPr>
          <w:szCs w:val="28"/>
        </w:rPr>
        <w:tab/>
        <w:t>уважать честь и достоинство воспитанников и других участников образовательных отношений;</w:t>
      </w:r>
    </w:p>
    <w:p w:rsidR="002A38CE" w:rsidRPr="000648CB" w:rsidRDefault="002A38CE" w:rsidP="002A38CE">
      <w:pPr>
        <w:pStyle w:val="a3"/>
        <w:ind w:firstLine="1276"/>
        <w:rPr>
          <w:szCs w:val="28"/>
        </w:rPr>
      </w:pPr>
      <w:r>
        <w:rPr>
          <w:szCs w:val="28"/>
          <w:lang w:val="ru-RU"/>
        </w:rPr>
        <w:t>5.15.4.</w:t>
      </w:r>
      <w:r w:rsidRPr="000648CB">
        <w:rPr>
          <w:szCs w:val="28"/>
        </w:rPr>
        <w:tab/>
        <w:t xml:space="preserve">развивать у воспитанников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</w:t>
      </w:r>
      <w:r w:rsidRPr="000648CB">
        <w:rPr>
          <w:szCs w:val="28"/>
        </w:rPr>
        <w:lastRenderedPageBreak/>
        <w:t>мира, формировать у воспитанников культуру здорового и безопасного образа жизни;</w:t>
      </w:r>
    </w:p>
    <w:p w:rsidR="002A38CE" w:rsidRPr="000648CB" w:rsidRDefault="002A38CE" w:rsidP="002A38CE">
      <w:pPr>
        <w:pStyle w:val="a3"/>
        <w:ind w:firstLine="1276"/>
        <w:rPr>
          <w:szCs w:val="28"/>
        </w:rPr>
      </w:pPr>
      <w:r>
        <w:rPr>
          <w:szCs w:val="28"/>
          <w:lang w:val="ru-RU"/>
        </w:rPr>
        <w:t>5.15.5.</w:t>
      </w:r>
      <w:r w:rsidRPr="000648CB">
        <w:rPr>
          <w:szCs w:val="28"/>
        </w:rPr>
        <w:tab/>
        <w:t>применять педагогически обоснованные и обеспечивающие высокое качество образования формы, методы обучения и воспитания;</w:t>
      </w:r>
    </w:p>
    <w:p w:rsidR="002A38CE" w:rsidRPr="000648CB" w:rsidRDefault="002A38CE" w:rsidP="002A38CE">
      <w:pPr>
        <w:pStyle w:val="a3"/>
        <w:ind w:firstLine="1276"/>
        <w:rPr>
          <w:szCs w:val="28"/>
        </w:rPr>
      </w:pPr>
      <w:r>
        <w:rPr>
          <w:szCs w:val="28"/>
          <w:lang w:val="ru-RU"/>
        </w:rPr>
        <w:t>5.15.6.</w:t>
      </w:r>
      <w:r w:rsidRPr="000648CB">
        <w:rPr>
          <w:szCs w:val="28"/>
        </w:rPr>
        <w:tab/>
        <w:t>учитывать особенности психофизического развития воспитанников и состояние их здоровья, соблюдать специальные условия, необходимые для получения образования детям с ограниченными возможностями здоровья, взаимодействовать при необходимости с медицинскими организациями;</w:t>
      </w:r>
    </w:p>
    <w:p w:rsidR="002A38CE" w:rsidRPr="000648CB" w:rsidRDefault="002A38CE" w:rsidP="002A38CE">
      <w:pPr>
        <w:pStyle w:val="a3"/>
        <w:ind w:firstLine="1276"/>
        <w:rPr>
          <w:szCs w:val="28"/>
        </w:rPr>
      </w:pPr>
      <w:r>
        <w:rPr>
          <w:szCs w:val="28"/>
          <w:lang w:val="ru-RU"/>
        </w:rPr>
        <w:t>5.15.7.</w:t>
      </w:r>
      <w:r w:rsidRPr="000648CB">
        <w:rPr>
          <w:szCs w:val="28"/>
        </w:rPr>
        <w:tab/>
        <w:t>систематически повышать свой профессиональный уровень;</w:t>
      </w:r>
    </w:p>
    <w:p w:rsidR="002A38CE" w:rsidRPr="000648CB" w:rsidRDefault="002A38CE" w:rsidP="002A38CE">
      <w:pPr>
        <w:pStyle w:val="a3"/>
        <w:ind w:firstLine="1276"/>
        <w:rPr>
          <w:szCs w:val="28"/>
        </w:rPr>
      </w:pPr>
      <w:r>
        <w:rPr>
          <w:szCs w:val="28"/>
          <w:lang w:val="ru-RU"/>
        </w:rPr>
        <w:t>5</w:t>
      </w:r>
      <w:r w:rsidRPr="00C07347">
        <w:rPr>
          <w:szCs w:val="28"/>
          <w:lang w:val="ru-RU"/>
        </w:rPr>
        <w:t>.1</w:t>
      </w:r>
      <w:r>
        <w:rPr>
          <w:szCs w:val="28"/>
          <w:lang w:val="ru-RU"/>
        </w:rPr>
        <w:t>5</w:t>
      </w:r>
      <w:r w:rsidRPr="00C07347">
        <w:rPr>
          <w:szCs w:val="28"/>
          <w:lang w:val="ru-RU"/>
        </w:rPr>
        <w:t>.8.</w:t>
      </w:r>
      <w:r w:rsidRPr="00C07347">
        <w:rPr>
          <w:szCs w:val="28"/>
        </w:rPr>
        <w:tab/>
        <w:t>проходить аттестацию на соответствие занимаемой должности в порядке, установленном законодательством об образовании;</w:t>
      </w:r>
    </w:p>
    <w:p w:rsidR="002A38CE" w:rsidRPr="000648CB" w:rsidRDefault="002A38CE" w:rsidP="002A38CE">
      <w:pPr>
        <w:pStyle w:val="a3"/>
        <w:ind w:firstLine="1276"/>
        <w:rPr>
          <w:szCs w:val="28"/>
        </w:rPr>
      </w:pPr>
      <w:r>
        <w:rPr>
          <w:szCs w:val="28"/>
          <w:lang w:val="ru-RU"/>
        </w:rPr>
        <w:t>5.15.9.</w:t>
      </w:r>
      <w:r w:rsidRPr="000648CB">
        <w:rPr>
          <w:szCs w:val="28"/>
        </w:rPr>
        <w:tab/>
        <w:t>проходить в соответствии с трудовым законодательством предварительные при поступлении на работу и периодические медицинские осмотры, а также внеочередные медицинские осмотры по направлению работодателя;</w:t>
      </w:r>
    </w:p>
    <w:p w:rsidR="002A38CE" w:rsidRPr="000648CB" w:rsidRDefault="002A38CE" w:rsidP="002A38CE">
      <w:pPr>
        <w:pStyle w:val="a3"/>
        <w:tabs>
          <w:tab w:val="left" w:pos="2410"/>
        </w:tabs>
        <w:ind w:firstLine="1276"/>
        <w:rPr>
          <w:szCs w:val="28"/>
        </w:rPr>
      </w:pPr>
      <w:r>
        <w:rPr>
          <w:szCs w:val="28"/>
          <w:lang w:val="ru-RU"/>
        </w:rPr>
        <w:t>5.15.10.</w:t>
      </w:r>
      <w:r w:rsidRPr="000648CB">
        <w:rPr>
          <w:szCs w:val="28"/>
        </w:rPr>
        <w:tab/>
        <w:t>проходить в установленном законодательством РФ порядке обучение и проверку знаний и навыков в области охраны труда;</w:t>
      </w:r>
    </w:p>
    <w:p w:rsidR="002A38CE" w:rsidRPr="00F70CE0" w:rsidRDefault="002A38CE" w:rsidP="002A38CE">
      <w:pPr>
        <w:pStyle w:val="a3"/>
        <w:tabs>
          <w:tab w:val="left" w:pos="2410"/>
        </w:tabs>
        <w:ind w:firstLine="1276"/>
        <w:rPr>
          <w:szCs w:val="28"/>
        </w:rPr>
      </w:pPr>
      <w:r>
        <w:rPr>
          <w:szCs w:val="28"/>
          <w:lang w:val="ru-RU"/>
        </w:rPr>
        <w:t>5.15.11.</w:t>
      </w:r>
      <w:r w:rsidRPr="000648CB">
        <w:rPr>
          <w:szCs w:val="28"/>
        </w:rPr>
        <w:tab/>
        <w:t xml:space="preserve">соблюдать Устав ДОУ, Правила внутреннего трудового </w:t>
      </w:r>
      <w:r w:rsidRPr="00F70CE0">
        <w:rPr>
          <w:szCs w:val="28"/>
        </w:rPr>
        <w:t>распорядка, другие локальные нормативные акты.</w:t>
      </w:r>
    </w:p>
    <w:p w:rsidR="002A38CE" w:rsidRPr="00695566" w:rsidRDefault="002A38CE" w:rsidP="002A38CE">
      <w:pPr>
        <w:pStyle w:val="a3"/>
        <w:ind w:firstLine="709"/>
        <w:rPr>
          <w:szCs w:val="28"/>
        </w:rPr>
      </w:pPr>
      <w:r w:rsidRPr="00695566">
        <w:rPr>
          <w:szCs w:val="28"/>
          <w:lang w:val="ru-RU"/>
        </w:rPr>
        <w:t>5</w:t>
      </w:r>
      <w:r w:rsidRPr="00695566">
        <w:rPr>
          <w:szCs w:val="28"/>
        </w:rPr>
        <w:t>.1</w:t>
      </w:r>
      <w:r w:rsidRPr="00695566">
        <w:rPr>
          <w:szCs w:val="28"/>
          <w:lang w:val="ru-RU"/>
        </w:rPr>
        <w:t>6</w:t>
      </w:r>
      <w:r w:rsidRPr="00695566">
        <w:rPr>
          <w:szCs w:val="28"/>
        </w:rPr>
        <w:t>. Право на занятие должностей административно-хозяйственных, учебно-вспомогательных, медицинских и иных работников, осуществляющих вспомогательные функции в ДОУ, имеют лица, отвечающие квалификационным требованиям, указанным в квалификационных справочниках, и (или) профессиональным стандартам.</w:t>
      </w:r>
    </w:p>
    <w:p w:rsidR="002A38CE" w:rsidRPr="002C4DCE" w:rsidRDefault="002A38CE" w:rsidP="002A38CE">
      <w:pPr>
        <w:pStyle w:val="a3"/>
        <w:ind w:firstLine="709"/>
        <w:rPr>
          <w:szCs w:val="28"/>
          <w:lang w:val="ru-RU"/>
        </w:rPr>
      </w:pPr>
      <w:r w:rsidRPr="00521091">
        <w:rPr>
          <w:szCs w:val="28"/>
          <w:lang w:val="ru-RU"/>
        </w:rPr>
        <w:t>5</w:t>
      </w:r>
      <w:r w:rsidRPr="00521091">
        <w:rPr>
          <w:szCs w:val="28"/>
        </w:rPr>
        <w:t>.1</w:t>
      </w:r>
      <w:r w:rsidRPr="00521091">
        <w:rPr>
          <w:szCs w:val="28"/>
          <w:lang w:val="ru-RU"/>
        </w:rPr>
        <w:t>7</w:t>
      </w:r>
      <w:r w:rsidRPr="00521091">
        <w:rPr>
          <w:szCs w:val="28"/>
        </w:rPr>
        <w:t xml:space="preserve">. </w:t>
      </w:r>
      <w:r w:rsidRPr="002C4DCE">
        <w:rPr>
          <w:szCs w:val="28"/>
          <w:lang w:val="ru-RU"/>
        </w:rPr>
        <w:t xml:space="preserve">Права  </w:t>
      </w:r>
      <w:r w:rsidRPr="002C4DCE">
        <w:rPr>
          <w:szCs w:val="28"/>
        </w:rPr>
        <w:t>административно</w:t>
      </w:r>
      <w:r w:rsidRPr="002C4DCE">
        <w:rPr>
          <w:szCs w:val="28"/>
          <w:lang w:val="ru-RU"/>
        </w:rPr>
        <w:t xml:space="preserve"> </w:t>
      </w:r>
      <w:r w:rsidRPr="002C4DCE">
        <w:rPr>
          <w:szCs w:val="28"/>
        </w:rPr>
        <w:t>-</w:t>
      </w:r>
      <w:r w:rsidRPr="002C4DCE">
        <w:rPr>
          <w:szCs w:val="28"/>
          <w:lang w:val="ru-RU"/>
        </w:rPr>
        <w:t xml:space="preserve"> </w:t>
      </w:r>
      <w:r w:rsidRPr="002C4DCE">
        <w:rPr>
          <w:szCs w:val="28"/>
        </w:rPr>
        <w:t>хозяйственны</w:t>
      </w:r>
      <w:r w:rsidRPr="002C4DCE">
        <w:rPr>
          <w:szCs w:val="28"/>
          <w:lang w:val="ru-RU"/>
        </w:rPr>
        <w:t>х</w:t>
      </w:r>
      <w:r w:rsidRPr="002C4DCE">
        <w:rPr>
          <w:szCs w:val="28"/>
        </w:rPr>
        <w:t>, учебно-вспомогательны</w:t>
      </w:r>
      <w:r w:rsidRPr="002C4DCE">
        <w:rPr>
          <w:szCs w:val="28"/>
          <w:lang w:val="ru-RU"/>
        </w:rPr>
        <w:t>х</w:t>
      </w:r>
      <w:r w:rsidRPr="002C4DCE">
        <w:rPr>
          <w:szCs w:val="28"/>
        </w:rPr>
        <w:t xml:space="preserve"> </w:t>
      </w:r>
      <w:r w:rsidRPr="002C4DCE">
        <w:rPr>
          <w:szCs w:val="28"/>
          <w:lang w:val="ru-RU"/>
        </w:rPr>
        <w:t>и иных  работников  ДОУ:</w:t>
      </w:r>
    </w:p>
    <w:p w:rsidR="002A38CE" w:rsidRPr="000648CB" w:rsidRDefault="002A38CE" w:rsidP="002A38CE">
      <w:pPr>
        <w:pStyle w:val="a3"/>
        <w:ind w:firstLine="1276"/>
        <w:rPr>
          <w:szCs w:val="28"/>
        </w:rPr>
      </w:pPr>
      <w:r>
        <w:rPr>
          <w:szCs w:val="28"/>
          <w:lang w:val="ru-RU"/>
        </w:rPr>
        <w:t>5.17.1.</w:t>
      </w:r>
      <w:r w:rsidRPr="000648CB">
        <w:rPr>
          <w:szCs w:val="28"/>
        </w:rPr>
        <w:tab/>
        <w:t>право на участие в управлении ДОУ, в том числе в коллегиальных органах управления, в установленном порядке;</w:t>
      </w:r>
    </w:p>
    <w:p w:rsidR="002A38CE" w:rsidRPr="000648CB" w:rsidRDefault="002A38CE" w:rsidP="002A38CE">
      <w:pPr>
        <w:pStyle w:val="a3"/>
        <w:ind w:firstLine="1276"/>
        <w:rPr>
          <w:szCs w:val="28"/>
        </w:rPr>
      </w:pPr>
      <w:r>
        <w:rPr>
          <w:szCs w:val="28"/>
          <w:lang w:val="ru-RU"/>
        </w:rPr>
        <w:t>5.17.2.</w:t>
      </w:r>
      <w:r w:rsidRPr="000648CB">
        <w:rPr>
          <w:szCs w:val="28"/>
        </w:rPr>
        <w:tab/>
        <w:t xml:space="preserve">право на участие в обсуждении вопросов, относящихся к деятельности ДОУ, в том числе через органы управления и общественные организации; </w:t>
      </w:r>
    </w:p>
    <w:p w:rsidR="002A38CE" w:rsidRPr="000648CB" w:rsidRDefault="002A38CE" w:rsidP="002A38CE">
      <w:pPr>
        <w:pStyle w:val="a3"/>
        <w:ind w:firstLine="1276"/>
        <w:rPr>
          <w:szCs w:val="28"/>
        </w:rPr>
      </w:pPr>
      <w:r>
        <w:rPr>
          <w:szCs w:val="28"/>
          <w:lang w:val="ru-RU"/>
        </w:rPr>
        <w:t>5.17.3.</w:t>
      </w:r>
      <w:r w:rsidRPr="000648CB">
        <w:rPr>
          <w:szCs w:val="28"/>
        </w:rPr>
        <w:tab/>
        <w:t>право на обращение в комиссию по урегулированию споров между участниками образовательных отношений.</w:t>
      </w:r>
    </w:p>
    <w:p w:rsidR="002C4DCE" w:rsidRDefault="002A38CE" w:rsidP="002C4DCE">
      <w:pPr>
        <w:pStyle w:val="a3"/>
        <w:ind w:left="1276"/>
        <w:rPr>
          <w:szCs w:val="28"/>
          <w:lang w:val="ru-RU"/>
        </w:rPr>
      </w:pPr>
      <w:r>
        <w:rPr>
          <w:szCs w:val="28"/>
          <w:lang w:val="ru-RU"/>
        </w:rPr>
        <w:t>5.17.4.</w:t>
      </w:r>
      <w:r w:rsidRPr="000648CB">
        <w:rPr>
          <w:szCs w:val="28"/>
        </w:rPr>
        <w:t>иные трудовые права, меры социальной поддержки.</w:t>
      </w:r>
    </w:p>
    <w:p w:rsidR="002A38CE" w:rsidRPr="002C4DCE" w:rsidRDefault="002A38CE" w:rsidP="002C4DCE">
      <w:pPr>
        <w:pStyle w:val="a3"/>
        <w:ind w:left="1276"/>
        <w:rPr>
          <w:szCs w:val="28"/>
        </w:rPr>
      </w:pPr>
      <w:r w:rsidRPr="002C4DCE">
        <w:rPr>
          <w:szCs w:val="28"/>
          <w:lang w:val="ru-RU"/>
        </w:rPr>
        <w:t>5</w:t>
      </w:r>
      <w:r w:rsidRPr="002C4DCE">
        <w:rPr>
          <w:szCs w:val="28"/>
        </w:rPr>
        <w:t>.1</w:t>
      </w:r>
      <w:r w:rsidRPr="002C4DCE">
        <w:rPr>
          <w:szCs w:val="28"/>
          <w:lang w:val="ru-RU"/>
        </w:rPr>
        <w:t>8</w:t>
      </w:r>
      <w:r w:rsidRPr="002C4DCE">
        <w:rPr>
          <w:szCs w:val="28"/>
        </w:rPr>
        <w:t>. Обязанности и ответственность административно</w:t>
      </w:r>
      <w:r w:rsidRPr="002C4DCE">
        <w:rPr>
          <w:szCs w:val="28"/>
          <w:lang w:val="ru-RU"/>
        </w:rPr>
        <w:t xml:space="preserve"> </w:t>
      </w:r>
      <w:r w:rsidRPr="002C4DCE">
        <w:rPr>
          <w:szCs w:val="28"/>
        </w:rPr>
        <w:t>-</w:t>
      </w:r>
      <w:r w:rsidRPr="002C4DCE">
        <w:rPr>
          <w:szCs w:val="28"/>
          <w:lang w:val="ru-RU"/>
        </w:rPr>
        <w:t xml:space="preserve"> </w:t>
      </w:r>
      <w:r w:rsidRPr="002C4DCE">
        <w:rPr>
          <w:szCs w:val="28"/>
        </w:rPr>
        <w:t>хозяйственны</w:t>
      </w:r>
      <w:r w:rsidRPr="002C4DCE">
        <w:rPr>
          <w:szCs w:val="28"/>
          <w:lang w:val="ru-RU"/>
        </w:rPr>
        <w:t>х</w:t>
      </w:r>
      <w:r w:rsidRPr="002C4DCE">
        <w:rPr>
          <w:szCs w:val="28"/>
        </w:rPr>
        <w:t>, учебно-вспомогательны</w:t>
      </w:r>
      <w:r w:rsidRPr="002C4DCE">
        <w:rPr>
          <w:szCs w:val="28"/>
          <w:lang w:val="ru-RU"/>
        </w:rPr>
        <w:t>х</w:t>
      </w:r>
      <w:r w:rsidRPr="002C4DCE">
        <w:rPr>
          <w:szCs w:val="28"/>
        </w:rPr>
        <w:t xml:space="preserve"> </w:t>
      </w:r>
      <w:r w:rsidRPr="002C4DCE">
        <w:rPr>
          <w:szCs w:val="28"/>
          <w:lang w:val="ru-RU"/>
        </w:rPr>
        <w:t xml:space="preserve">и </w:t>
      </w:r>
      <w:r w:rsidRPr="002C4DCE">
        <w:rPr>
          <w:szCs w:val="28"/>
        </w:rPr>
        <w:t>иных работников ДОУ</w:t>
      </w:r>
      <w:r w:rsidRPr="002C4DCE">
        <w:rPr>
          <w:szCs w:val="28"/>
          <w:lang w:val="ru-RU"/>
        </w:rPr>
        <w:t>:</w:t>
      </w:r>
      <w:r w:rsidRPr="002C4DCE">
        <w:rPr>
          <w:szCs w:val="28"/>
        </w:rPr>
        <w:t xml:space="preserve"> </w:t>
      </w:r>
    </w:p>
    <w:p w:rsidR="002A38CE" w:rsidRPr="003632D4" w:rsidRDefault="002A38CE" w:rsidP="002A38CE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32D4">
        <w:rPr>
          <w:rFonts w:ascii="Times New Roman" w:hAnsi="Times New Roman" w:cs="Times New Roman"/>
          <w:color w:val="auto"/>
          <w:sz w:val="28"/>
          <w:szCs w:val="28"/>
        </w:rPr>
        <w:t>5.18.1.Административно-хозяйственные, учебно-вспомогательные и иные р</w:t>
      </w:r>
      <w:r w:rsidRPr="003632D4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3632D4">
        <w:rPr>
          <w:rFonts w:ascii="Times New Roman" w:hAnsi="Times New Roman" w:cs="Times New Roman"/>
          <w:color w:val="auto"/>
          <w:sz w:val="28"/>
          <w:szCs w:val="28"/>
        </w:rPr>
        <w:t xml:space="preserve">ботники, осуществляющие вспомогательные функции, обязаны: </w:t>
      </w:r>
    </w:p>
    <w:p w:rsidR="002A38CE" w:rsidRPr="003632D4" w:rsidRDefault="002A38CE" w:rsidP="002A38CE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32D4">
        <w:rPr>
          <w:rFonts w:ascii="Times New Roman" w:hAnsi="Times New Roman" w:cs="Times New Roman"/>
          <w:color w:val="auto"/>
          <w:sz w:val="28"/>
          <w:szCs w:val="28"/>
        </w:rPr>
        <w:t>- добросовестно и своевременно выполнять свои трудовые обязанности в с</w:t>
      </w:r>
      <w:r w:rsidRPr="003632D4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3632D4">
        <w:rPr>
          <w:rFonts w:ascii="Times New Roman" w:hAnsi="Times New Roman" w:cs="Times New Roman"/>
          <w:color w:val="auto"/>
          <w:sz w:val="28"/>
          <w:szCs w:val="28"/>
        </w:rPr>
        <w:t xml:space="preserve">ответствии с должностной инструкцией; </w:t>
      </w:r>
    </w:p>
    <w:p w:rsidR="002A38CE" w:rsidRPr="003632D4" w:rsidRDefault="002A38CE" w:rsidP="002A38CE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32D4">
        <w:rPr>
          <w:rFonts w:ascii="Times New Roman" w:hAnsi="Times New Roman" w:cs="Times New Roman"/>
          <w:color w:val="auto"/>
          <w:sz w:val="28"/>
          <w:szCs w:val="28"/>
        </w:rPr>
        <w:t xml:space="preserve">- соблюдать Устав Учреждения, Правила внутреннего трудового распорядка Учреждения; </w:t>
      </w:r>
    </w:p>
    <w:p w:rsidR="002A38CE" w:rsidRPr="003632D4" w:rsidRDefault="002A38CE" w:rsidP="002A38CE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32D4">
        <w:rPr>
          <w:rFonts w:ascii="Times New Roman" w:hAnsi="Times New Roman" w:cs="Times New Roman"/>
          <w:color w:val="auto"/>
          <w:sz w:val="28"/>
          <w:szCs w:val="28"/>
        </w:rPr>
        <w:t xml:space="preserve">- выполнять установленные нормы труда;  </w:t>
      </w:r>
    </w:p>
    <w:p w:rsidR="002A38CE" w:rsidRPr="003632D4" w:rsidRDefault="002A38CE" w:rsidP="002A38CE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32D4">
        <w:rPr>
          <w:rFonts w:ascii="Times New Roman" w:hAnsi="Times New Roman" w:cs="Times New Roman"/>
          <w:color w:val="auto"/>
          <w:sz w:val="28"/>
          <w:szCs w:val="28"/>
        </w:rPr>
        <w:t xml:space="preserve">- соблюдать правовые, нравственные и этические нормы; </w:t>
      </w:r>
    </w:p>
    <w:p w:rsidR="002A38CE" w:rsidRPr="003632D4" w:rsidRDefault="002A38CE" w:rsidP="002A38CE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32D4">
        <w:rPr>
          <w:rFonts w:ascii="Times New Roman" w:hAnsi="Times New Roman" w:cs="Times New Roman"/>
          <w:color w:val="auto"/>
          <w:sz w:val="28"/>
          <w:szCs w:val="28"/>
        </w:rPr>
        <w:lastRenderedPageBreak/>
        <w:t>- выполнять требования охраны труда, противопожарной безопасности, обе</w:t>
      </w:r>
      <w:r w:rsidRPr="003632D4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3632D4">
        <w:rPr>
          <w:rFonts w:ascii="Times New Roman" w:hAnsi="Times New Roman" w:cs="Times New Roman"/>
          <w:color w:val="auto"/>
          <w:sz w:val="28"/>
          <w:szCs w:val="28"/>
        </w:rPr>
        <w:t>печение охраны жизни и здоровья учащихся в период образовательных отн</w:t>
      </w:r>
      <w:r w:rsidRPr="003632D4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3632D4">
        <w:rPr>
          <w:rFonts w:ascii="Times New Roman" w:hAnsi="Times New Roman" w:cs="Times New Roman"/>
          <w:color w:val="auto"/>
          <w:sz w:val="28"/>
          <w:szCs w:val="28"/>
        </w:rPr>
        <w:t xml:space="preserve">шений;  </w:t>
      </w:r>
    </w:p>
    <w:p w:rsidR="002A38CE" w:rsidRPr="003632D4" w:rsidRDefault="002A38CE" w:rsidP="002A38CE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32D4">
        <w:rPr>
          <w:rFonts w:ascii="Times New Roman" w:hAnsi="Times New Roman" w:cs="Times New Roman"/>
          <w:color w:val="auto"/>
          <w:sz w:val="28"/>
          <w:szCs w:val="28"/>
        </w:rPr>
        <w:t xml:space="preserve">- принимать меры предосторожности для предупреждения несчастных случаев с учащимися, работниками и другими гражданами, посетившими Учреждение; </w:t>
      </w:r>
    </w:p>
    <w:p w:rsidR="002A38CE" w:rsidRPr="003632D4" w:rsidRDefault="002A38CE" w:rsidP="002A38CE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32D4">
        <w:rPr>
          <w:rFonts w:ascii="Times New Roman" w:hAnsi="Times New Roman" w:cs="Times New Roman"/>
          <w:color w:val="auto"/>
          <w:sz w:val="28"/>
          <w:szCs w:val="28"/>
        </w:rPr>
        <w:t xml:space="preserve">- бережно относиться к имуществу Учреждения; </w:t>
      </w:r>
    </w:p>
    <w:p w:rsidR="002A38CE" w:rsidRPr="003632D4" w:rsidRDefault="002A38CE" w:rsidP="002A38CE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32D4">
        <w:rPr>
          <w:rFonts w:ascii="Times New Roman" w:hAnsi="Times New Roman" w:cs="Times New Roman"/>
          <w:color w:val="auto"/>
          <w:sz w:val="28"/>
          <w:szCs w:val="28"/>
        </w:rPr>
        <w:t xml:space="preserve">- своевременно и точно исполнять распоряжения </w:t>
      </w:r>
      <w:proofErr w:type="gramStart"/>
      <w:r w:rsidRPr="003632D4">
        <w:rPr>
          <w:rFonts w:ascii="Times New Roman" w:hAnsi="Times New Roman" w:cs="Times New Roman"/>
          <w:color w:val="auto"/>
          <w:sz w:val="28"/>
          <w:szCs w:val="28"/>
        </w:rPr>
        <w:t>заведующего  Учреждения</w:t>
      </w:r>
      <w:proofErr w:type="gramEnd"/>
      <w:r w:rsidRPr="003632D4">
        <w:rPr>
          <w:rFonts w:ascii="Times New Roman" w:hAnsi="Times New Roman" w:cs="Times New Roman"/>
          <w:color w:val="auto"/>
          <w:sz w:val="28"/>
          <w:szCs w:val="28"/>
        </w:rPr>
        <w:t xml:space="preserve">; </w:t>
      </w:r>
    </w:p>
    <w:p w:rsidR="002A38CE" w:rsidRPr="003632D4" w:rsidRDefault="002A38CE" w:rsidP="002A38CE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32D4">
        <w:rPr>
          <w:rFonts w:ascii="Times New Roman" w:hAnsi="Times New Roman" w:cs="Times New Roman"/>
          <w:color w:val="auto"/>
          <w:sz w:val="28"/>
          <w:szCs w:val="28"/>
        </w:rPr>
        <w:t xml:space="preserve">- соблюдать права и свободы участников образовательных отношений; </w:t>
      </w:r>
    </w:p>
    <w:p w:rsidR="002A38CE" w:rsidRPr="003632D4" w:rsidRDefault="002A38CE" w:rsidP="002A38CE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32D4">
        <w:rPr>
          <w:rFonts w:ascii="Times New Roman" w:hAnsi="Times New Roman" w:cs="Times New Roman"/>
          <w:color w:val="auto"/>
          <w:sz w:val="28"/>
          <w:szCs w:val="28"/>
        </w:rPr>
        <w:t xml:space="preserve">- проходить в соответствии с трудовым законодательством предварительные при поступлении на работу и периодические медицинские осмотры, а также внеочередные медицинские осмотры по направлению работодателя; </w:t>
      </w:r>
    </w:p>
    <w:p w:rsidR="002A38CE" w:rsidRPr="003632D4" w:rsidRDefault="003C2D01" w:rsidP="002A38CE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уважать личность ребёнка и </w:t>
      </w:r>
      <w:r w:rsidRPr="003C2D01">
        <w:rPr>
          <w:rFonts w:ascii="Times New Roman" w:hAnsi="Times New Roman" w:cs="Times New Roman"/>
          <w:color w:val="auto"/>
          <w:sz w:val="28"/>
          <w:szCs w:val="28"/>
        </w:rPr>
        <w:t>других участников образовательных отношений</w:t>
      </w:r>
      <w:r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2A38CE" w:rsidRPr="003632D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их</w:t>
      </w:r>
      <w:r w:rsidR="002A38CE" w:rsidRPr="003632D4">
        <w:rPr>
          <w:rFonts w:ascii="Times New Roman" w:hAnsi="Times New Roman" w:cs="Times New Roman"/>
          <w:color w:val="auto"/>
          <w:sz w:val="28"/>
          <w:szCs w:val="28"/>
        </w:rPr>
        <w:t xml:space="preserve"> права на выражение мнений и убеждений, поддерживать дисциплину на основе уважения человеческого достоинства методами, исключающими физ</w:t>
      </w:r>
      <w:r w:rsidR="002A38CE" w:rsidRPr="003632D4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2A38CE" w:rsidRPr="003632D4">
        <w:rPr>
          <w:rFonts w:ascii="Times New Roman" w:hAnsi="Times New Roman" w:cs="Times New Roman"/>
          <w:color w:val="auto"/>
          <w:sz w:val="28"/>
          <w:szCs w:val="28"/>
        </w:rPr>
        <w:t>ческое и психическое насилие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2A38CE" w:rsidRPr="003632D4" w:rsidRDefault="002A38CE" w:rsidP="002A38CE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32D4">
        <w:rPr>
          <w:rFonts w:ascii="Times New Roman" w:hAnsi="Times New Roman" w:cs="Times New Roman"/>
          <w:color w:val="auto"/>
          <w:sz w:val="28"/>
          <w:szCs w:val="28"/>
        </w:rPr>
        <w:t>- проходить в установленном законодательством Российской Федерации п</w:t>
      </w:r>
      <w:r w:rsidRPr="003632D4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3632D4">
        <w:rPr>
          <w:rFonts w:ascii="Times New Roman" w:hAnsi="Times New Roman" w:cs="Times New Roman"/>
          <w:color w:val="auto"/>
          <w:sz w:val="28"/>
          <w:szCs w:val="28"/>
        </w:rPr>
        <w:t xml:space="preserve">рядке обучение и проверку знаний и навыков в области охраны труда; </w:t>
      </w:r>
    </w:p>
    <w:p w:rsidR="002A38CE" w:rsidRPr="003632D4" w:rsidRDefault="002A38CE" w:rsidP="002A38CE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32D4">
        <w:rPr>
          <w:rFonts w:ascii="Times New Roman" w:hAnsi="Times New Roman" w:cs="Times New Roman"/>
          <w:color w:val="auto"/>
          <w:sz w:val="28"/>
          <w:szCs w:val="28"/>
        </w:rPr>
        <w:t>- другие обязанности в соответствии с должностной инструкцией, законод</w:t>
      </w:r>
      <w:r w:rsidRPr="003632D4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3632D4">
        <w:rPr>
          <w:rFonts w:ascii="Times New Roman" w:hAnsi="Times New Roman" w:cs="Times New Roman"/>
          <w:color w:val="auto"/>
          <w:sz w:val="28"/>
          <w:szCs w:val="28"/>
        </w:rPr>
        <w:t xml:space="preserve">тельством Российской Федерации. </w:t>
      </w:r>
    </w:p>
    <w:p w:rsidR="002A38CE" w:rsidRPr="003632D4" w:rsidRDefault="002A38CE" w:rsidP="002A38CE">
      <w:pPr>
        <w:pStyle w:val="a3"/>
        <w:ind w:firstLine="709"/>
        <w:rPr>
          <w:szCs w:val="28"/>
          <w:lang w:val="ru-RU"/>
        </w:rPr>
      </w:pPr>
      <w:r w:rsidRPr="003632D4">
        <w:rPr>
          <w:szCs w:val="28"/>
          <w:lang w:val="ru-RU"/>
        </w:rPr>
        <w:t>5.18.2</w:t>
      </w:r>
      <w:r w:rsidRPr="003632D4">
        <w:rPr>
          <w:szCs w:val="28"/>
        </w:rPr>
        <w:t>. Административно-хозяйственные, учебно-вспомогательные и иные работники, осуществляющие вспомогательные функции, несут ответственность в соответствии с законодательством Российской Федерации</w:t>
      </w:r>
      <w:r>
        <w:rPr>
          <w:szCs w:val="28"/>
          <w:lang w:val="ru-RU"/>
        </w:rPr>
        <w:t>.</w:t>
      </w:r>
    </w:p>
    <w:p w:rsidR="002A38CE" w:rsidRPr="006D5C05" w:rsidRDefault="002A38CE" w:rsidP="002A38CE">
      <w:pPr>
        <w:pStyle w:val="a3"/>
        <w:rPr>
          <w:szCs w:val="28"/>
          <w:lang w:val="ru-RU"/>
        </w:rPr>
      </w:pPr>
    </w:p>
    <w:p w:rsidR="002A38CE" w:rsidRPr="00944650" w:rsidRDefault="002A38CE" w:rsidP="002A38CE">
      <w:pPr>
        <w:pStyle w:val="a3"/>
        <w:numPr>
          <w:ilvl w:val="0"/>
          <w:numId w:val="28"/>
        </w:numPr>
        <w:spacing w:line="276" w:lineRule="auto"/>
        <w:jc w:val="center"/>
        <w:rPr>
          <w:b/>
          <w:szCs w:val="28"/>
          <w:lang w:val="ru-RU"/>
        </w:rPr>
      </w:pPr>
      <w:r w:rsidRPr="00BC6D61">
        <w:rPr>
          <w:b/>
          <w:bCs/>
          <w:szCs w:val="28"/>
        </w:rPr>
        <w:t>Имущество и финансовое обеспечение</w:t>
      </w:r>
    </w:p>
    <w:p w:rsidR="002A38CE" w:rsidRPr="00BC6D61" w:rsidRDefault="002A38CE" w:rsidP="002A38CE">
      <w:pPr>
        <w:pStyle w:val="a3"/>
        <w:ind w:left="450"/>
        <w:rPr>
          <w:b/>
          <w:szCs w:val="28"/>
          <w:lang w:val="ru-RU"/>
        </w:rPr>
      </w:pPr>
    </w:p>
    <w:p w:rsidR="002A38CE" w:rsidRPr="00BC6D61" w:rsidRDefault="002A38CE" w:rsidP="002A38CE">
      <w:pPr>
        <w:numPr>
          <w:ilvl w:val="1"/>
          <w:numId w:val="37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C6D61">
        <w:rPr>
          <w:rFonts w:ascii="Times New Roman" w:hAnsi="Times New Roman" w:cs="Times New Roman"/>
          <w:color w:val="auto"/>
          <w:sz w:val="28"/>
          <w:szCs w:val="28"/>
        </w:rPr>
        <w:t>В целях обеспечения уставной деятельности Учредитель закрепл</w:t>
      </w:r>
      <w:r w:rsidRPr="00BC6D61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BC6D61">
        <w:rPr>
          <w:rFonts w:ascii="Times New Roman" w:hAnsi="Times New Roman" w:cs="Times New Roman"/>
          <w:color w:val="auto"/>
          <w:sz w:val="28"/>
          <w:szCs w:val="28"/>
        </w:rPr>
        <w:t xml:space="preserve">ет за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ДОУ</w:t>
      </w:r>
      <w:r w:rsidRPr="00BC6D61">
        <w:rPr>
          <w:rFonts w:ascii="Times New Roman" w:hAnsi="Times New Roman" w:cs="Times New Roman"/>
          <w:color w:val="auto"/>
          <w:sz w:val="28"/>
          <w:szCs w:val="28"/>
        </w:rPr>
        <w:t xml:space="preserve"> на праве оперативного управления имущество, являющееся мун</w:t>
      </w:r>
      <w:r w:rsidRPr="00BC6D61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BC6D61">
        <w:rPr>
          <w:rFonts w:ascii="Times New Roman" w:hAnsi="Times New Roman" w:cs="Times New Roman"/>
          <w:color w:val="auto"/>
          <w:sz w:val="28"/>
          <w:szCs w:val="28"/>
        </w:rPr>
        <w:t>ципальной собственностью.</w:t>
      </w:r>
    </w:p>
    <w:p w:rsidR="002A38CE" w:rsidRPr="00BC6D61" w:rsidRDefault="002A38CE" w:rsidP="002A38CE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C6D61">
        <w:rPr>
          <w:rFonts w:ascii="Times New Roman" w:hAnsi="Times New Roman" w:cs="Times New Roman"/>
          <w:color w:val="auto"/>
          <w:sz w:val="28"/>
          <w:szCs w:val="28"/>
        </w:rPr>
        <w:t xml:space="preserve">Земельный участок предоставляется </w:t>
      </w:r>
      <w:r>
        <w:rPr>
          <w:rFonts w:ascii="Times New Roman" w:hAnsi="Times New Roman" w:cs="Times New Roman"/>
          <w:color w:val="auto"/>
          <w:sz w:val="28"/>
          <w:szCs w:val="28"/>
        </w:rPr>
        <w:t>ДОУ</w:t>
      </w:r>
      <w:r w:rsidRPr="00BC6D61">
        <w:rPr>
          <w:rFonts w:ascii="Times New Roman" w:hAnsi="Times New Roman" w:cs="Times New Roman"/>
          <w:color w:val="auto"/>
          <w:sz w:val="28"/>
          <w:szCs w:val="28"/>
        </w:rPr>
        <w:t xml:space="preserve"> на праве постоянного (бессрочного) пользования.</w:t>
      </w:r>
    </w:p>
    <w:p w:rsidR="002A38CE" w:rsidRPr="00BC6D61" w:rsidRDefault="002A38CE" w:rsidP="002A38CE">
      <w:pPr>
        <w:numPr>
          <w:ilvl w:val="1"/>
          <w:numId w:val="37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ДОУ</w:t>
      </w:r>
      <w:r w:rsidRPr="00BC6D61">
        <w:rPr>
          <w:rFonts w:ascii="Times New Roman" w:hAnsi="Times New Roman" w:cs="Times New Roman"/>
          <w:color w:val="auto"/>
          <w:sz w:val="28"/>
          <w:szCs w:val="28"/>
        </w:rPr>
        <w:t xml:space="preserve"> владеет, пользуется и распоряжается закрепленным за ним на праве оперативного управления имуществом в пределах, установленных зак</w:t>
      </w:r>
      <w:r w:rsidRPr="00BC6D61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BC6D61">
        <w:rPr>
          <w:rFonts w:ascii="Times New Roman" w:hAnsi="Times New Roman" w:cs="Times New Roman"/>
          <w:color w:val="auto"/>
          <w:sz w:val="28"/>
          <w:szCs w:val="28"/>
        </w:rPr>
        <w:t>нодательством Российской Федерации, муниципальными правовыми актами, а также в соответствии со своими уставными целями.</w:t>
      </w:r>
    </w:p>
    <w:p w:rsidR="002A38CE" w:rsidRPr="00BC6D61" w:rsidRDefault="002A38CE" w:rsidP="002A38CE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ДОУ</w:t>
      </w:r>
      <w:r w:rsidRPr="00BC6D61">
        <w:rPr>
          <w:rFonts w:ascii="Times New Roman" w:hAnsi="Times New Roman" w:cs="Times New Roman"/>
          <w:color w:val="auto"/>
          <w:sz w:val="28"/>
          <w:szCs w:val="28"/>
        </w:rPr>
        <w:t xml:space="preserve"> несет ответственность перед Учредителем за сохранность и эффективное использование закрепленного за ним на праве оперативного управления им</w:t>
      </w:r>
      <w:r w:rsidRPr="00BC6D61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BC6D61">
        <w:rPr>
          <w:rFonts w:ascii="Times New Roman" w:hAnsi="Times New Roman" w:cs="Times New Roman"/>
          <w:color w:val="auto"/>
          <w:sz w:val="28"/>
          <w:szCs w:val="28"/>
        </w:rPr>
        <w:t>щества.</w:t>
      </w:r>
    </w:p>
    <w:p w:rsidR="002A38CE" w:rsidRPr="00BC6D61" w:rsidRDefault="002A38CE" w:rsidP="002A38CE">
      <w:pPr>
        <w:numPr>
          <w:ilvl w:val="1"/>
          <w:numId w:val="37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ДОУ</w:t>
      </w:r>
      <w:r w:rsidRPr="00BC6D61">
        <w:rPr>
          <w:rFonts w:ascii="Times New Roman" w:hAnsi="Times New Roman" w:cs="Times New Roman"/>
          <w:color w:val="auto"/>
          <w:sz w:val="28"/>
          <w:szCs w:val="28"/>
        </w:rPr>
        <w:t xml:space="preserve"> без согласия Учредителя не вправе распоряжаться особо ценным движимым имуществом, закрепленным за ним Учредителем или пр</w:t>
      </w:r>
      <w:r w:rsidRPr="00BC6D61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BC6D61">
        <w:rPr>
          <w:rFonts w:ascii="Times New Roman" w:hAnsi="Times New Roman" w:cs="Times New Roman"/>
          <w:color w:val="auto"/>
          <w:sz w:val="28"/>
          <w:szCs w:val="28"/>
        </w:rPr>
        <w:t>обретенным за счет средств, выделенных ему Учредителем на приобретение такого имущества, а также недвижимым имуществом. Остальным имущ</w:t>
      </w:r>
      <w:r w:rsidRPr="00BC6D61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BC6D61">
        <w:rPr>
          <w:rFonts w:ascii="Times New Roman" w:hAnsi="Times New Roman" w:cs="Times New Roman"/>
          <w:color w:val="auto"/>
          <w:sz w:val="28"/>
          <w:szCs w:val="28"/>
        </w:rPr>
        <w:t xml:space="preserve">ством, находящимся у него на праве оперативного управления, </w:t>
      </w:r>
      <w:r>
        <w:rPr>
          <w:rFonts w:ascii="Times New Roman" w:hAnsi="Times New Roman" w:cs="Times New Roman"/>
          <w:color w:val="auto"/>
          <w:sz w:val="28"/>
          <w:szCs w:val="28"/>
        </w:rPr>
        <w:t>ДОУ</w:t>
      </w:r>
      <w:r w:rsidRPr="00BC6D61">
        <w:rPr>
          <w:rFonts w:ascii="Times New Roman" w:hAnsi="Times New Roman" w:cs="Times New Roman"/>
          <w:color w:val="auto"/>
          <w:sz w:val="28"/>
          <w:szCs w:val="28"/>
        </w:rPr>
        <w:t xml:space="preserve"> вправе распоряжаться самостоятельно, если иное не установлено законодательством Российской Федерации. Перечень особо ценного движимого имущества опр</w:t>
      </w:r>
      <w:r w:rsidRPr="00BC6D61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BC6D61">
        <w:rPr>
          <w:rFonts w:ascii="Times New Roman" w:hAnsi="Times New Roman" w:cs="Times New Roman"/>
          <w:color w:val="auto"/>
          <w:sz w:val="28"/>
          <w:szCs w:val="28"/>
        </w:rPr>
        <w:t>деляется Учредителем.</w:t>
      </w:r>
    </w:p>
    <w:p w:rsidR="002A38CE" w:rsidRPr="00BC6D61" w:rsidRDefault="002A38CE" w:rsidP="002A38CE">
      <w:pPr>
        <w:numPr>
          <w:ilvl w:val="1"/>
          <w:numId w:val="37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BC6D61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Крупной сделкой для целей деятельности </w:t>
      </w:r>
      <w:r>
        <w:rPr>
          <w:rFonts w:ascii="Times New Roman" w:hAnsi="Times New Roman" w:cs="Times New Roman"/>
          <w:color w:val="auto"/>
          <w:sz w:val="28"/>
          <w:szCs w:val="28"/>
        </w:rPr>
        <w:t>ДОУ</w:t>
      </w:r>
      <w:r w:rsidRPr="00BC6D61">
        <w:rPr>
          <w:rFonts w:ascii="Times New Roman" w:hAnsi="Times New Roman" w:cs="Times New Roman"/>
          <w:color w:val="auto"/>
          <w:sz w:val="28"/>
          <w:szCs w:val="28"/>
        </w:rPr>
        <w:t xml:space="preserve"> признается сделка или несколько взаимосвязанных сделок, связанных с распоряжением дене</w:t>
      </w:r>
      <w:r w:rsidRPr="00BC6D61">
        <w:rPr>
          <w:rFonts w:ascii="Times New Roman" w:hAnsi="Times New Roman" w:cs="Times New Roman"/>
          <w:color w:val="auto"/>
          <w:sz w:val="28"/>
          <w:szCs w:val="28"/>
        </w:rPr>
        <w:t>ж</w:t>
      </w:r>
      <w:r w:rsidRPr="00BC6D61">
        <w:rPr>
          <w:rFonts w:ascii="Times New Roman" w:hAnsi="Times New Roman" w:cs="Times New Roman"/>
          <w:color w:val="auto"/>
          <w:sz w:val="28"/>
          <w:szCs w:val="28"/>
        </w:rPr>
        <w:t xml:space="preserve">ными средствами, привлечением заемных денежных средств, отчуждением имущества (которым </w:t>
      </w:r>
      <w:r>
        <w:rPr>
          <w:rFonts w:ascii="Times New Roman" w:hAnsi="Times New Roman" w:cs="Times New Roman"/>
          <w:color w:val="auto"/>
          <w:sz w:val="28"/>
          <w:szCs w:val="28"/>
        </w:rPr>
        <w:t>ДОУ</w:t>
      </w:r>
      <w:r w:rsidRPr="00BC6D61">
        <w:rPr>
          <w:rFonts w:ascii="Times New Roman" w:hAnsi="Times New Roman" w:cs="Times New Roman"/>
          <w:color w:val="auto"/>
          <w:sz w:val="28"/>
          <w:szCs w:val="28"/>
        </w:rPr>
        <w:t xml:space="preserve"> вправе распоряжаться самостоятельно), а также с передачей указанного имущества в пользование или в залог при условии, что цена такой сделки либо стоимость отчуждаемого или передаваемого имущ</w:t>
      </w:r>
      <w:r w:rsidRPr="00BC6D61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BC6D61">
        <w:rPr>
          <w:rFonts w:ascii="Times New Roman" w:hAnsi="Times New Roman" w:cs="Times New Roman"/>
          <w:color w:val="auto"/>
          <w:sz w:val="28"/>
          <w:szCs w:val="28"/>
        </w:rPr>
        <w:t xml:space="preserve">ства превышает 10% балансовой стоимости активов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ДОУ</w:t>
      </w:r>
      <w:r w:rsidRPr="00BC6D61">
        <w:rPr>
          <w:rFonts w:ascii="Times New Roman" w:hAnsi="Times New Roman" w:cs="Times New Roman"/>
          <w:color w:val="auto"/>
          <w:sz w:val="28"/>
          <w:szCs w:val="28"/>
        </w:rPr>
        <w:t>, определяемой по данным</w:t>
      </w:r>
      <w:proofErr w:type="gramEnd"/>
      <w:r w:rsidRPr="00BC6D61">
        <w:rPr>
          <w:rFonts w:ascii="Times New Roman" w:hAnsi="Times New Roman" w:cs="Times New Roman"/>
          <w:color w:val="auto"/>
          <w:sz w:val="28"/>
          <w:szCs w:val="28"/>
        </w:rPr>
        <w:t xml:space="preserve"> его бухгалтерской отчетности на последнюю отчетную дату.</w:t>
      </w:r>
    </w:p>
    <w:p w:rsidR="002A38CE" w:rsidRPr="00BC6D61" w:rsidRDefault="002A38CE" w:rsidP="002A38CE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C6D61">
        <w:rPr>
          <w:rFonts w:ascii="Times New Roman" w:hAnsi="Times New Roman" w:cs="Times New Roman"/>
          <w:color w:val="auto"/>
          <w:sz w:val="28"/>
          <w:szCs w:val="28"/>
        </w:rPr>
        <w:t>Крупная сделка совершается с предварительного согласия Учредителя.</w:t>
      </w:r>
    </w:p>
    <w:p w:rsidR="002A38CE" w:rsidRPr="00BC6D61" w:rsidRDefault="002A38CE" w:rsidP="002A38CE">
      <w:pPr>
        <w:numPr>
          <w:ilvl w:val="1"/>
          <w:numId w:val="37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ДОУ</w:t>
      </w:r>
      <w:r w:rsidRPr="00BC6D61">
        <w:rPr>
          <w:rFonts w:ascii="Times New Roman" w:hAnsi="Times New Roman" w:cs="Times New Roman"/>
          <w:color w:val="auto"/>
          <w:sz w:val="28"/>
          <w:szCs w:val="28"/>
        </w:rPr>
        <w:t xml:space="preserve"> отвечает по своим обязательствам всем находящимся у него на праве оперативного управления имуществом, как закрепленным за ним, так и приобретенным за счет доходов, полученных от приносящей доход деятел</w:t>
      </w:r>
      <w:r w:rsidRPr="00BC6D61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BC6D61">
        <w:rPr>
          <w:rFonts w:ascii="Times New Roman" w:hAnsi="Times New Roman" w:cs="Times New Roman"/>
          <w:color w:val="auto"/>
          <w:sz w:val="28"/>
          <w:szCs w:val="28"/>
        </w:rPr>
        <w:t xml:space="preserve">ности, за исключением особо ценного движимого имущества, закрепленного за </w:t>
      </w:r>
      <w:r>
        <w:rPr>
          <w:rFonts w:ascii="Times New Roman" w:hAnsi="Times New Roman" w:cs="Times New Roman"/>
          <w:color w:val="auto"/>
          <w:sz w:val="28"/>
          <w:szCs w:val="28"/>
        </w:rPr>
        <w:t>ДОУ</w:t>
      </w:r>
      <w:r w:rsidRPr="00BC6D61">
        <w:rPr>
          <w:rFonts w:ascii="Times New Roman" w:hAnsi="Times New Roman" w:cs="Times New Roman"/>
          <w:color w:val="auto"/>
          <w:sz w:val="28"/>
          <w:szCs w:val="28"/>
        </w:rPr>
        <w:t xml:space="preserve"> Учредителем или приобретенного за счет выделенных Учредителем средств, а также недвижимого имущества.</w:t>
      </w:r>
    </w:p>
    <w:p w:rsidR="002A38CE" w:rsidRPr="00BC6D61" w:rsidRDefault="002A38CE" w:rsidP="002A38CE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C6D61">
        <w:rPr>
          <w:rFonts w:ascii="Times New Roman" w:hAnsi="Times New Roman" w:cs="Times New Roman"/>
          <w:color w:val="auto"/>
          <w:sz w:val="28"/>
          <w:szCs w:val="28"/>
        </w:rPr>
        <w:t xml:space="preserve">Учредитель не несет ответственности по обязательствам </w:t>
      </w:r>
      <w:r>
        <w:rPr>
          <w:rFonts w:ascii="Times New Roman" w:hAnsi="Times New Roman" w:cs="Times New Roman"/>
          <w:color w:val="auto"/>
          <w:sz w:val="28"/>
          <w:szCs w:val="28"/>
        </w:rPr>
        <w:t>ДОУ</w:t>
      </w:r>
      <w:r w:rsidRPr="00BC6D61">
        <w:rPr>
          <w:rFonts w:ascii="Times New Roman" w:hAnsi="Times New Roman" w:cs="Times New Roman"/>
          <w:color w:val="auto"/>
          <w:sz w:val="28"/>
          <w:szCs w:val="28"/>
        </w:rPr>
        <w:t>, за исключен</w:t>
      </w:r>
      <w:r w:rsidRPr="00BC6D61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BC6D61">
        <w:rPr>
          <w:rFonts w:ascii="Times New Roman" w:hAnsi="Times New Roman" w:cs="Times New Roman"/>
          <w:color w:val="auto"/>
          <w:sz w:val="28"/>
          <w:szCs w:val="28"/>
        </w:rPr>
        <w:t>ем случаев, установленных действующим законодательством.</w:t>
      </w:r>
    </w:p>
    <w:p w:rsidR="002A38CE" w:rsidRPr="00BC6D61" w:rsidRDefault="002A38CE" w:rsidP="002A38CE">
      <w:pPr>
        <w:numPr>
          <w:ilvl w:val="1"/>
          <w:numId w:val="37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C6D61">
        <w:rPr>
          <w:rFonts w:ascii="Times New Roman" w:hAnsi="Times New Roman" w:cs="Times New Roman"/>
          <w:color w:val="auto"/>
          <w:sz w:val="28"/>
          <w:szCs w:val="28"/>
        </w:rPr>
        <w:t>Функции по ведению бухгалтерского учета и финансовому обсл</w:t>
      </w:r>
      <w:r w:rsidRPr="00BC6D61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BC6D61">
        <w:rPr>
          <w:rFonts w:ascii="Times New Roman" w:hAnsi="Times New Roman" w:cs="Times New Roman"/>
          <w:color w:val="auto"/>
          <w:sz w:val="28"/>
          <w:szCs w:val="28"/>
        </w:rPr>
        <w:t xml:space="preserve">живанию </w:t>
      </w:r>
      <w:r>
        <w:rPr>
          <w:rFonts w:ascii="Times New Roman" w:hAnsi="Times New Roman" w:cs="Times New Roman"/>
          <w:color w:val="auto"/>
          <w:sz w:val="28"/>
          <w:szCs w:val="28"/>
        </w:rPr>
        <w:t>ДОУ</w:t>
      </w:r>
      <w:r w:rsidRPr="00BC6D61">
        <w:rPr>
          <w:rFonts w:ascii="Times New Roman" w:hAnsi="Times New Roman" w:cs="Times New Roman"/>
          <w:color w:val="auto"/>
          <w:sz w:val="28"/>
          <w:szCs w:val="28"/>
        </w:rPr>
        <w:t xml:space="preserve"> могут быть переданы по договору муниципальному казенному учреждению "Ресурсный центр дошкольного образования".</w:t>
      </w:r>
    </w:p>
    <w:p w:rsidR="002A38CE" w:rsidRPr="00BC6D61" w:rsidRDefault="002A38CE" w:rsidP="002A38CE">
      <w:pPr>
        <w:numPr>
          <w:ilvl w:val="1"/>
          <w:numId w:val="37"/>
        </w:numPr>
        <w:tabs>
          <w:tab w:val="left" w:pos="0"/>
          <w:tab w:val="left" w:pos="142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C6D61">
        <w:rPr>
          <w:rFonts w:ascii="Times New Roman" w:hAnsi="Times New Roman" w:cs="Times New Roman"/>
          <w:color w:val="auto"/>
          <w:sz w:val="28"/>
          <w:szCs w:val="28"/>
        </w:rPr>
        <w:t xml:space="preserve">Источниками формирования финансовых ресурсов </w:t>
      </w:r>
      <w:r>
        <w:rPr>
          <w:rFonts w:ascii="Times New Roman" w:hAnsi="Times New Roman" w:cs="Times New Roman"/>
          <w:color w:val="auto"/>
          <w:sz w:val="28"/>
          <w:szCs w:val="28"/>
        </w:rPr>
        <w:t>ДОУ</w:t>
      </w:r>
      <w:r w:rsidRPr="00BC6D61">
        <w:rPr>
          <w:rFonts w:ascii="Times New Roman" w:hAnsi="Times New Roman" w:cs="Times New Roman"/>
          <w:color w:val="auto"/>
          <w:sz w:val="28"/>
          <w:szCs w:val="28"/>
        </w:rPr>
        <w:t xml:space="preserve"> являются</w:t>
      </w:r>
      <w:r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2A38CE" w:rsidRPr="00BC6D61" w:rsidRDefault="002A38CE" w:rsidP="002A38CE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C6D61">
        <w:rPr>
          <w:rFonts w:ascii="Times New Roman" w:hAnsi="Times New Roman" w:cs="Times New Roman"/>
          <w:color w:val="auto"/>
          <w:sz w:val="28"/>
          <w:szCs w:val="28"/>
        </w:rPr>
        <w:t>- бюджетные средства, предоставляемые в виде субсидий на выполнение м</w:t>
      </w:r>
      <w:r w:rsidRPr="00BC6D61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BC6D61">
        <w:rPr>
          <w:rFonts w:ascii="Times New Roman" w:hAnsi="Times New Roman" w:cs="Times New Roman"/>
          <w:color w:val="auto"/>
          <w:sz w:val="28"/>
          <w:szCs w:val="28"/>
        </w:rPr>
        <w:t>ниципального задания и на иные цели;</w:t>
      </w:r>
    </w:p>
    <w:p w:rsidR="002A38CE" w:rsidRPr="00BC6D61" w:rsidRDefault="002A38CE" w:rsidP="002A38CE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C6D61">
        <w:rPr>
          <w:rFonts w:ascii="Times New Roman" w:hAnsi="Times New Roman" w:cs="Times New Roman"/>
          <w:color w:val="auto"/>
          <w:sz w:val="28"/>
          <w:szCs w:val="28"/>
        </w:rPr>
        <w:t>- средства, полученные от родителей (законных представителей) за присмотр и уход за детьми;</w:t>
      </w:r>
    </w:p>
    <w:p w:rsidR="002A38CE" w:rsidRDefault="002A38CE" w:rsidP="002A38CE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C6D61">
        <w:rPr>
          <w:rFonts w:ascii="Times New Roman" w:hAnsi="Times New Roman" w:cs="Times New Roman"/>
          <w:color w:val="auto"/>
          <w:sz w:val="28"/>
          <w:szCs w:val="28"/>
        </w:rPr>
        <w:t>- средства, поступающие от приносящей доход деятельности, в том числе до</w:t>
      </w:r>
      <w:r w:rsidRPr="00BC6D61">
        <w:rPr>
          <w:rFonts w:ascii="Times New Roman" w:hAnsi="Times New Roman" w:cs="Times New Roman"/>
          <w:color w:val="auto"/>
          <w:sz w:val="28"/>
          <w:szCs w:val="28"/>
        </w:rPr>
        <w:t>б</w:t>
      </w:r>
      <w:r w:rsidRPr="00BC6D61">
        <w:rPr>
          <w:rFonts w:ascii="Times New Roman" w:hAnsi="Times New Roman" w:cs="Times New Roman"/>
          <w:color w:val="auto"/>
          <w:sz w:val="28"/>
          <w:szCs w:val="28"/>
        </w:rPr>
        <w:t>ровольных пожертвований и целевых взносов физических и (или) юридич</w:t>
      </w:r>
      <w:r w:rsidRPr="00BC6D61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BC6D61">
        <w:rPr>
          <w:rFonts w:ascii="Times New Roman" w:hAnsi="Times New Roman" w:cs="Times New Roman"/>
          <w:color w:val="auto"/>
          <w:sz w:val="28"/>
          <w:szCs w:val="28"/>
        </w:rPr>
        <w:t>ских лиц;</w:t>
      </w:r>
    </w:p>
    <w:p w:rsidR="002A38CE" w:rsidRDefault="002A38CE" w:rsidP="002A38CE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C6D61">
        <w:rPr>
          <w:rFonts w:ascii="Times New Roman" w:hAnsi="Times New Roman" w:cs="Times New Roman"/>
          <w:color w:val="auto"/>
          <w:sz w:val="28"/>
          <w:szCs w:val="28"/>
        </w:rPr>
        <w:t>- другие незапрещенные источники в соответствии с законодательством Ро</w:t>
      </w:r>
      <w:r w:rsidRPr="00BC6D61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BC6D61">
        <w:rPr>
          <w:rFonts w:ascii="Times New Roman" w:hAnsi="Times New Roman" w:cs="Times New Roman"/>
          <w:color w:val="auto"/>
          <w:sz w:val="28"/>
          <w:szCs w:val="28"/>
        </w:rPr>
        <w:t>сийской Федерации.</w:t>
      </w:r>
    </w:p>
    <w:p w:rsidR="002A38CE" w:rsidRDefault="002A38CE" w:rsidP="002A38CE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6.8.</w:t>
      </w:r>
      <w:r w:rsidRPr="00BC6D61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Муниципальные задания для </w:t>
      </w:r>
      <w:r>
        <w:rPr>
          <w:rFonts w:ascii="Times New Roman" w:hAnsi="Times New Roman" w:cs="Times New Roman"/>
          <w:color w:val="auto"/>
          <w:sz w:val="28"/>
          <w:szCs w:val="28"/>
        </w:rPr>
        <w:t>ДОУ</w:t>
      </w:r>
      <w:r w:rsidRPr="00BC6D61">
        <w:rPr>
          <w:rFonts w:ascii="Times New Roman" w:hAnsi="Times New Roman" w:cs="Times New Roman"/>
          <w:color w:val="auto"/>
          <w:sz w:val="28"/>
          <w:szCs w:val="28"/>
        </w:rPr>
        <w:t xml:space="preserve"> в соответствии с основными в</w:t>
      </w:r>
      <w:r w:rsidRPr="00BC6D61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BC6D61">
        <w:rPr>
          <w:rFonts w:ascii="Times New Roman" w:hAnsi="Times New Roman" w:cs="Times New Roman"/>
          <w:color w:val="auto"/>
          <w:sz w:val="28"/>
          <w:szCs w:val="28"/>
        </w:rPr>
        <w:t xml:space="preserve">дами деятельности, предусмотренными настоящим Уставом, формирует и утверждает Учредитель.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ДОУ</w:t>
      </w:r>
      <w:r w:rsidRPr="00BC6D61">
        <w:rPr>
          <w:rFonts w:ascii="Times New Roman" w:hAnsi="Times New Roman" w:cs="Times New Roman"/>
          <w:color w:val="auto"/>
          <w:sz w:val="28"/>
          <w:szCs w:val="28"/>
        </w:rPr>
        <w:t xml:space="preserve"> не вправе отказаться от выполнения муниц</w:t>
      </w:r>
      <w:r w:rsidRPr="00BC6D61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BC6D61">
        <w:rPr>
          <w:rFonts w:ascii="Times New Roman" w:hAnsi="Times New Roman" w:cs="Times New Roman"/>
          <w:color w:val="auto"/>
          <w:sz w:val="28"/>
          <w:szCs w:val="28"/>
        </w:rPr>
        <w:t>пального задания.</w:t>
      </w:r>
    </w:p>
    <w:p w:rsidR="002A38CE" w:rsidRDefault="002A38CE" w:rsidP="002A38CE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6.9. </w:t>
      </w:r>
      <w:r w:rsidRPr="00EC08D1">
        <w:rPr>
          <w:rFonts w:ascii="Times New Roman" w:hAnsi="Times New Roman" w:cs="Times New Roman"/>
          <w:color w:val="auto"/>
          <w:sz w:val="28"/>
          <w:szCs w:val="28"/>
        </w:rPr>
        <w:t>В случае сдачи в аренду с согласия Учредителя и после соотве</w:t>
      </w:r>
      <w:r w:rsidRPr="00EC08D1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EC08D1">
        <w:rPr>
          <w:rFonts w:ascii="Times New Roman" w:hAnsi="Times New Roman" w:cs="Times New Roman"/>
          <w:color w:val="auto"/>
          <w:sz w:val="28"/>
          <w:szCs w:val="28"/>
        </w:rPr>
        <w:t>ствующей экспертной оценки недвижимого имущества или особо ценного движимого имущества, закрепленных за  ДОУ  Учредителем или приобрете</w:t>
      </w:r>
      <w:r w:rsidRPr="00EC08D1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EC08D1">
        <w:rPr>
          <w:rFonts w:ascii="Times New Roman" w:hAnsi="Times New Roman" w:cs="Times New Roman"/>
          <w:color w:val="auto"/>
          <w:sz w:val="28"/>
          <w:szCs w:val="28"/>
        </w:rPr>
        <w:t>ных  ДОУ за счет средств, выделенных ему Учредителем на приобретение т</w:t>
      </w:r>
      <w:r w:rsidRPr="00EC08D1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EC08D1">
        <w:rPr>
          <w:rFonts w:ascii="Times New Roman" w:hAnsi="Times New Roman" w:cs="Times New Roman"/>
          <w:color w:val="auto"/>
          <w:sz w:val="28"/>
          <w:szCs w:val="28"/>
        </w:rPr>
        <w:t>кого имущества, финансовое обеспечение содержания такого имущества Учредителем не осуществляется.</w:t>
      </w:r>
    </w:p>
    <w:p w:rsidR="002A38CE" w:rsidRDefault="002A38CE" w:rsidP="002A38CE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6.10. </w:t>
      </w:r>
      <w:r w:rsidRPr="00BC6D61">
        <w:rPr>
          <w:rFonts w:ascii="Times New Roman" w:hAnsi="Times New Roman" w:cs="Times New Roman"/>
          <w:color w:val="auto"/>
          <w:sz w:val="28"/>
          <w:szCs w:val="28"/>
        </w:rPr>
        <w:t>Лицами, заинте</w:t>
      </w:r>
      <w:r>
        <w:rPr>
          <w:rFonts w:ascii="Times New Roman" w:hAnsi="Times New Roman" w:cs="Times New Roman"/>
          <w:color w:val="auto"/>
          <w:sz w:val="28"/>
          <w:szCs w:val="28"/>
        </w:rPr>
        <w:t>ресованными в совершении ДОУ</w:t>
      </w:r>
      <w:r w:rsidRPr="00BC6D61">
        <w:rPr>
          <w:rFonts w:ascii="Times New Roman" w:hAnsi="Times New Roman" w:cs="Times New Roman"/>
          <w:color w:val="auto"/>
          <w:sz w:val="28"/>
          <w:szCs w:val="28"/>
        </w:rPr>
        <w:t xml:space="preserve"> тех или иных действий, в том числе сделок с другими организациями и гражданами, пр</w:t>
      </w:r>
      <w:r w:rsidRPr="00BC6D61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BC6D61">
        <w:rPr>
          <w:rFonts w:ascii="Times New Roman" w:hAnsi="Times New Roman" w:cs="Times New Roman"/>
          <w:color w:val="auto"/>
          <w:sz w:val="28"/>
          <w:szCs w:val="28"/>
        </w:rPr>
        <w:t xml:space="preserve">знаются руководитель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ДОУ</w:t>
      </w:r>
      <w:r w:rsidRPr="00BC6D61">
        <w:rPr>
          <w:rFonts w:ascii="Times New Roman" w:hAnsi="Times New Roman" w:cs="Times New Roman"/>
          <w:color w:val="auto"/>
          <w:sz w:val="28"/>
          <w:szCs w:val="28"/>
        </w:rPr>
        <w:t>, его заместитель (заместители), если указанные лица являются участниками, кредиторами этих организаций либо состоят с этими гражданами в близких родственных отношениях или являются кредит</w:t>
      </w:r>
      <w:r w:rsidRPr="00BC6D61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BC6D61">
        <w:rPr>
          <w:rFonts w:ascii="Times New Roman" w:hAnsi="Times New Roman" w:cs="Times New Roman"/>
          <w:color w:val="auto"/>
          <w:sz w:val="28"/>
          <w:szCs w:val="28"/>
        </w:rPr>
        <w:lastRenderedPageBreak/>
        <w:t>рами этих граждан. При этом указанные организации или граждане являются по</w:t>
      </w:r>
      <w:r>
        <w:rPr>
          <w:rFonts w:ascii="Times New Roman" w:hAnsi="Times New Roman" w:cs="Times New Roman"/>
          <w:color w:val="auto"/>
          <w:sz w:val="28"/>
          <w:szCs w:val="28"/>
        </w:rPr>
        <w:t>ставщиками товаров (услуг) для ДОУ</w:t>
      </w:r>
      <w:r w:rsidRPr="00BC6D61">
        <w:rPr>
          <w:rFonts w:ascii="Times New Roman" w:hAnsi="Times New Roman" w:cs="Times New Roman"/>
          <w:color w:val="auto"/>
          <w:sz w:val="28"/>
          <w:szCs w:val="28"/>
        </w:rPr>
        <w:t xml:space="preserve"> или могут извлекать выгоду из пол</w:t>
      </w:r>
      <w:r w:rsidRPr="00BC6D61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BC6D61">
        <w:rPr>
          <w:rFonts w:ascii="Times New Roman" w:hAnsi="Times New Roman" w:cs="Times New Roman"/>
          <w:color w:val="auto"/>
          <w:sz w:val="28"/>
          <w:szCs w:val="28"/>
        </w:rPr>
        <w:t xml:space="preserve">зования, распоряжения имуществом </w:t>
      </w:r>
      <w:r>
        <w:rPr>
          <w:rFonts w:ascii="Times New Roman" w:hAnsi="Times New Roman" w:cs="Times New Roman"/>
          <w:color w:val="auto"/>
          <w:sz w:val="28"/>
          <w:szCs w:val="28"/>
        </w:rPr>
        <w:t>ДОУ</w:t>
      </w:r>
      <w:r w:rsidRPr="00BC6D61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2A38CE" w:rsidRDefault="002A38CE" w:rsidP="002A38CE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6.11. </w:t>
      </w:r>
      <w:r w:rsidRPr="00BC6D61">
        <w:rPr>
          <w:rFonts w:ascii="Times New Roman" w:hAnsi="Times New Roman" w:cs="Times New Roman"/>
          <w:color w:val="auto"/>
          <w:sz w:val="28"/>
          <w:szCs w:val="28"/>
        </w:rPr>
        <w:t xml:space="preserve">Заинтересованность в совершении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ДОУ</w:t>
      </w:r>
      <w:r w:rsidRPr="00BC6D61">
        <w:rPr>
          <w:rFonts w:ascii="Times New Roman" w:hAnsi="Times New Roman" w:cs="Times New Roman"/>
          <w:color w:val="auto"/>
          <w:sz w:val="28"/>
          <w:szCs w:val="28"/>
        </w:rPr>
        <w:t xml:space="preserve"> тех или иных действий, в том числе в совершении сделок, влечет за собой конфликт интересов заинт</w:t>
      </w:r>
      <w:r w:rsidRPr="00BC6D61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BC6D61">
        <w:rPr>
          <w:rFonts w:ascii="Times New Roman" w:hAnsi="Times New Roman" w:cs="Times New Roman"/>
          <w:color w:val="auto"/>
          <w:sz w:val="28"/>
          <w:szCs w:val="28"/>
        </w:rPr>
        <w:t xml:space="preserve">ресованных лиц и </w:t>
      </w:r>
      <w:r>
        <w:rPr>
          <w:rFonts w:ascii="Times New Roman" w:hAnsi="Times New Roman" w:cs="Times New Roman"/>
          <w:color w:val="auto"/>
          <w:sz w:val="28"/>
          <w:szCs w:val="28"/>
        </w:rPr>
        <w:t>ДОУ</w:t>
      </w:r>
      <w:r w:rsidRPr="00BC6D61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2A38CE" w:rsidRDefault="002A38CE" w:rsidP="002A38CE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6.12. </w:t>
      </w:r>
      <w:r w:rsidRPr="00BC6D61">
        <w:rPr>
          <w:rFonts w:ascii="Times New Roman" w:hAnsi="Times New Roman" w:cs="Times New Roman"/>
          <w:color w:val="auto"/>
          <w:sz w:val="28"/>
          <w:szCs w:val="28"/>
        </w:rPr>
        <w:t xml:space="preserve">Заинтересованные лица обязаны соблюдать интересы </w:t>
      </w:r>
      <w:r>
        <w:rPr>
          <w:rFonts w:ascii="Times New Roman" w:hAnsi="Times New Roman" w:cs="Times New Roman"/>
          <w:color w:val="auto"/>
          <w:sz w:val="28"/>
          <w:szCs w:val="28"/>
        </w:rPr>
        <w:t>ДОУ</w:t>
      </w:r>
      <w:r w:rsidRPr="00BC6D61">
        <w:rPr>
          <w:rFonts w:ascii="Times New Roman" w:hAnsi="Times New Roman" w:cs="Times New Roman"/>
          <w:color w:val="auto"/>
          <w:sz w:val="28"/>
          <w:szCs w:val="28"/>
        </w:rPr>
        <w:t>, пре</w:t>
      </w:r>
      <w:r w:rsidRPr="00BC6D61">
        <w:rPr>
          <w:rFonts w:ascii="Times New Roman" w:hAnsi="Times New Roman" w:cs="Times New Roman"/>
          <w:color w:val="auto"/>
          <w:sz w:val="28"/>
          <w:szCs w:val="28"/>
        </w:rPr>
        <w:t>ж</w:t>
      </w:r>
      <w:r w:rsidRPr="00BC6D61">
        <w:rPr>
          <w:rFonts w:ascii="Times New Roman" w:hAnsi="Times New Roman" w:cs="Times New Roman"/>
          <w:color w:val="auto"/>
          <w:sz w:val="28"/>
          <w:szCs w:val="28"/>
        </w:rPr>
        <w:t>де всего в отношении целей его деятельности, и не должны использовать во</w:t>
      </w:r>
      <w:r w:rsidRPr="00BC6D61">
        <w:rPr>
          <w:rFonts w:ascii="Times New Roman" w:hAnsi="Times New Roman" w:cs="Times New Roman"/>
          <w:color w:val="auto"/>
          <w:sz w:val="28"/>
          <w:szCs w:val="28"/>
        </w:rPr>
        <w:t>з</w:t>
      </w:r>
      <w:r w:rsidRPr="00BC6D61">
        <w:rPr>
          <w:rFonts w:ascii="Times New Roman" w:hAnsi="Times New Roman" w:cs="Times New Roman"/>
          <w:color w:val="auto"/>
          <w:sz w:val="28"/>
          <w:szCs w:val="28"/>
        </w:rPr>
        <w:t xml:space="preserve">можности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ДОУ</w:t>
      </w:r>
      <w:r w:rsidRPr="00BC6D61">
        <w:rPr>
          <w:rFonts w:ascii="Times New Roman" w:hAnsi="Times New Roman" w:cs="Times New Roman"/>
          <w:color w:val="auto"/>
          <w:sz w:val="28"/>
          <w:szCs w:val="28"/>
        </w:rPr>
        <w:t xml:space="preserve"> или допускать их использование в иных целях, </w:t>
      </w:r>
      <w:proofErr w:type="gramStart"/>
      <w:r w:rsidRPr="00BC6D61">
        <w:rPr>
          <w:rFonts w:ascii="Times New Roman" w:hAnsi="Times New Roman" w:cs="Times New Roman"/>
          <w:color w:val="auto"/>
          <w:sz w:val="28"/>
          <w:szCs w:val="28"/>
        </w:rPr>
        <w:t>помимо</w:t>
      </w:r>
      <w:proofErr w:type="gramEnd"/>
      <w:r w:rsidRPr="00BC6D61">
        <w:rPr>
          <w:rFonts w:ascii="Times New Roman" w:hAnsi="Times New Roman" w:cs="Times New Roman"/>
          <w:color w:val="auto"/>
          <w:sz w:val="28"/>
          <w:szCs w:val="28"/>
        </w:rPr>
        <w:t xml:space="preserve"> предусмотренных настоящим Уставом.</w:t>
      </w:r>
    </w:p>
    <w:p w:rsidR="002A38CE" w:rsidRDefault="002A38CE" w:rsidP="002A38CE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C6D61">
        <w:rPr>
          <w:rFonts w:ascii="Times New Roman" w:hAnsi="Times New Roman" w:cs="Times New Roman"/>
          <w:color w:val="auto"/>
          <w:sz w:val="28"/>
          <w:szCs w:val="28"/>
        </w:rPr>
        <w:t xml:space="preserve">Под термином "возможности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ДОУ</w:t>
      </w:r>
      <w:r w:rsidRPr="00BC6D61">
        <w:rPr>
          <w:rFonts w:ascii="Times New Roman" w:hAnsi="Times New Roman" w:cs="Times New Roman"/>
          <w:color w:val="auto"/>
          <w:sz w:val="28"/>
          <w:szCs w:val="28"/>
        </w:rPr>
        <w:t xml:space="preserve">" понимаются принадлежащие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ДОУ</w:t>
      </w:r>
      <w:r w:rsidRPr="00BC6D61">
        <w:rPr>
          <w:rFonts w:ascii="Times New Roman" w:hAnsi="Times New Roman" w:cs="Times New Roman"/>
          <w:color w:val="auto"/>
          <w:sz w:val="28"/>
          <w:szCs w:val="28"/>
        </w:rPr>
        <w:t xml:space="preserve"> имущество, имущественные и неимущественные права, информация о де</w:t>
      </w:r>
      <w:r w:rsidRPr="00BC6D61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BC6D61">
        <w:rPr>
          <w:rFonts w:ascii="Times New Roman" w:hAnsi="Times New Roman" w:cs="Times New Roman"/>
          <w:color w:val="auto"/>
          <w:sz w:val="28"/>
          <w:szCs w:val="28"/>
        </w:rPr>
        <w:t>тельности и пла</w:t>
      </w:r>
      <w:r>
        <w:rPr>
          <w:rFonts w:ascii="Times New Roman" w:hAnsi="Times New Roman" w:cs="Times New Roman"/>
          <w:color w:val="auto"/>
          <w:sz w:val="28"/>
          <w:szCs w:val="28"/>
        </w:rPr>
        <w:t>нах ДОУ</w:t>
      </w:r>
      <w:r w:rsidRPr="00BC6D61">
        <w:rPr>
          <w:rFonts w:ascii="Times New Roman" w:hAnsi="Times New Roman" w:cs="Times New Roman"/>
          <w:color w:val="auto"/>
          <w:sz w:val="28"/>
          <w:szCs w:val="28"/>
        </w:rPr>
        <w:t>, имеющая для него ценность.</w:t>
      </w:r>
    </w:p>
    <w:p w:rsidR="002A38CE" w:rsidRPr="0082546C" w:rsidRDefault="002A38CE" w:rsidP="002A38CE">
      <w:pPr>
        <w:numPr>
          <w:ilvl w:val="1"/>
          <w:numId w:val="42"/>
        </w:numPr>
        <w:tabs>
          <w:tab w:val="left" w:pos="0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C6D61">
        <w:rPr>
          <w:rFonts w:ascii="Times New Roman" w:hAnsi="Times New Roman" w:cs="Times New Roman"/>
          <w:color w:val="auto"/>
          <w:sz w:val="28"/>
          <w:szCs w:val="28"/>
        </w:rPr>
        <w:t xml:space="preserve">Заинтересованное лицо до совершения сделки стороной, которой является или намеревается быть </w:t>
      </w:r>
      <w:r>
        <w:rPr>
          <w:rFonts w:ascii="Times New Roman" w:hAnsi="Times New Roman" w:cs="Times New Roman"/>
          <w:color w:val="auto"/>
          <w:sz w:val="28"/>
          <w:szCs w:val="28"/>
        </w:rPr>
        <w:t>ДОУ</w:t>
      </w:r>
      <w:r w:rsidRPr="00BC6D61">
        <w:rPr>
          <w:rFonts w:ascii="Times New Roman" w:hAnsi="Times New Roman" w:cs="Times New Roman"/>
          <w:color w:val="auto"/>
          <w:sz w:val="28"/>
          <w:szCs w:val="28"/>
        </w:rPr>
        <w:t xml:space="preserve">, а также в случае иного противоречия интересов указанного лица и </w:t>
      </w:r>
      <w:r>
        <w:rPr>
          <w:rFonts w:ascii="Times New Roman" w:hAnsi="Times New Roman" w:cs="Times New Roman"/>
          <w:color w:val="auto"/>
          <w:sz w:val="28"/>
          <w:szCs w:val="28"/>
        </w:rPr>
        <w:t>ДОУ</w:t>
      </w:r>
      <w:r w:rsidRPr="00BC6D61">
        <w:rPr>
          <w:rFonts w:ascii="Times New Roman" w:hAnsi="Times New Roman" w:cs="Times New Roman"/>
          <w:color w:val="auto"/>
          <w:sz w:val="28"/>
          <w:szCs w:val="28"/>
        </w:rPr>
        <w:t xml:space="preserve"> в отношении существующей или предпол</w:t>
      </w:r>
      <w:r w:rsidRPr="00BC6D61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BC6D61">
        <w:rPr>
          <w:rFonts w:ascii="Times New Roman" w:hAnsi="Times New Roman" w:cs="Times New Roman"/>
          <w:color w:val="auto"/>
          <w:sz w:val="28"/>
          <w:szCs w:val="28"/>
        </w:rPr>
        <w:t>гаемой сделки обязано сообщить о своей заинтересованности Учредителю до момента принятия решения о заключении сделки.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874CD">
        <w:rPr>
          <w:rFonts w:ascii="Times New Roman" w:hAnsi="Times New Roman" w:cs="Times New Roman"/>
          <w:color w:val="auto"/>
          <w:sz w:val="28"/>
          <w:szCs w:val="28"/>
        </w:rPr>
        <w:t xml:space="preserve">Сделка должна быть </w:t>
      </w:r>
      <w:r w:rsidRPr="0082546C">
        <w:rPr>
          <w:rFonts w:ascii="Times New Roman" w:hAnsi="Times New Roman" w:cs="Times New Roman"/>
          <w:color w:val="auto"/>
          <w:sz w:val="28"/>
          <w:szCs w:val="28"/>
        </w:rPr>
        <w:t>одо</w:t>
      </w:r>
      <w:r w:rsidRPr="0082546C">
        <w:rPr>
          <w:rFonts w:ascii="Times New Roman" w:hAnsi="Times New Roman" w:cs="Times New Roman"/>
          <w:color w:val="auto"/>
          <w:sz w:val="28"/>
          <w:szCs w:val="28"/>
        </w:rPr>
        <w:t>б</w:t>
      </w:r>
      <w:r w:rsidRPr="0082546C">
        <w:rPr>
          <w:rFonts w:ascii="Times New Roman" w:hAnsi="Times New Roman" w:cs="Times New Roman"/>
          <w:color w:val="auto"/>
          <w:sz w:val="28"/>
          <w:szCs w:val="28"/>
        </w:rPr>
        <w:t>рена Учредителем.</w:t>
      </w:r>
    </w:p>
    <w:p w:rsidR="002A38CE" w:rsidRPr="0082546C" w:rsidRDefault="002A38CE" w:rsidP="002A38CE">
      <w:pPr>
        <w:numPr>
          <w:ilvl w:val="1"/>
          <w:numId w:val="42"/>
        </w:numPr>
        <w:tabs>
          <w:tab w:val="left" w:pos="0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2546C">
        <w:rPr>
          <w:rFonts w:ascii="Times New Roman" w:hAnsi="Times New Roman" w:cs="Times New Roman"/>
          <w:color w:val="auto"/>
          <w:sz w:val="28"/>
          <w:szCs w:val="28"/>
        </w:rPr>
        <w:t>ДОУ вправе осуществлять образовательную деятельность за счет средств физических и (или) юридических лиц по договорам об оказании пла</w:t>
      </w:r>
      <w:r w:rsidRPr="0082546C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82546C">
        <w:rPr>
          <w:rFonts w:ascii="Times New Roman" w:hAnsi="Times New Roman" w:cs="Times New Roman"/>
          <w:color w:val="auto"/>
          <w:sz w:val="28"/>
          <w:szCs w:val="28"/>
        </w:rPr>
        <w:t>ных образовательных услуг. Доход от оказания платных образовательных услуг используется ДОУ в соответствии с уставными целями.</w:t>
      </w:r>
    </w:p>
    <w:p w:rsidR="002A38CE" w:rsidRPr="0082546C" w:rsidRDefault="002A38CE" w:rsidP="002A38CE">
      <w:pPr>
        <w:pStyle w:val="af"/>
        <w:rPr>
          <w:sz w:val="28"/>
          <w:szCs w:val="28"/>
        </w:rPr>
      </w:pPr>
      <w:r w:rsidRPr="0082546C">
        <w:rPr>
          <w:sz w:val="28"/>
          <w:szCs w:val="28"/>
        </w:rPr>
        <w:t xml:space="preserve">          Платные образовательные услуги не могут быть оказаны вместо образ</w:t>
      </w:r>
      <w:r w:rsidRPr="0082546C">
        <w:rPr>
          <w:sz w:val="28"/>
          <w:szCs w:val="28"/>
        </w:rPr>
        <w:t>о</w:t>
      </w:r>
      <w:r w:rsidRPr="0082546C">
        <w:rPr>
          <w:sz w:val="28"/>
          <w:szCs w:val="28"/>
        </w:rPr>
        <w:t>вательной деятельности, финансовое обеспечение которой осуществляется за счет бюджета.</w:t>
      </w:r>
    </w:p>
    <w:p w:rsidR="002A38CE" w:rsidRDefault="002A38CE" w:rsidP="002A38CE">
      <w:pPr>
        <w:pStyle w:val="af"/>
        <w:rPr>
          <w:sz w:val="28"/>
          <w:szCs w:val="28"/>
        </w:rPr>
      </w:pPr>
      <w:r w:rsidRPr="0082546C">
        <w:rPr>
          <w:sz w:val="28"/>
          <w:szCs w:val="28"/>
        </w:rPr>
        <w:t xml:space="preserve">         Порядок определения платы и ее размер за</w:t>
      </w:r>
      <w:r w:rsidRPr="006874CD">
        <w:rPr>
          <w:sz w:val="28"/>
          <w:szCs w:val="28"/>
        </w:rPr>
        <w:t xml:space="preserve"> оказание платных образов</w:t>
      </w:r>
      <w:r w:rsidRPr="006874CD">
        <w:rPr>
          <w:sz w:val="28"/>
          <w:szCs w:val="28"/>
        </w:rPr>
        <w:t>а</w:t>
      </w:r>
      <w:r w:rsidRPr="006874CD">
        <w:rPr>
          <w:sz w:val="28"/>
          <w:szCs w:val="28"/>
        </w:rPr>
        <w:t>тельных услуг устанавливается Учредителем, если иное не предусмотрено ф</w:t>
      </w:r>
      <w:r w:rsidRPr="006874CD">
        <w:rPr>
          <w:sz w:val="28"/>
          <w:szCs w:val="28"/>
        </w:rPr>
        <w:t>е</w:t>
      </w:r>
      <w:r w:rsidRPr="006874CD">
        <w:rPr>
          <w:sz w:val="28"/>
          <w:szCs w:val="28"/>
        </w:rPr>
        <w:t>деральным законодательством.</w:t>
      </w:r>
    </w:p>
    <w:p w:rsidR="002A38CE" w:rsidRPr="006874CD" w:rsidRDefault="002A38CE" w:rsidP="002A38CE">
      <w:pPr>
        <w:pStyle w:val="af"/>
        <w:numPr>
          <w:ilvl w:val="1"/>
          <w:numId w:val="42"/>
        </w:numPr>
        <w:ind w:left="0" w:firstLine="851"/>
        <w:rPr>
          <w:sz w:val="28"/>
          <w:szCs w:val="28"/>
        </w:rPr>
      </w:pPr>
      <w:r w:rsidRPr="006874CD">
        <w:rPr>
          <w:sz w:val="28"/>
          <w:szCs w:val="28"/>
        </w:rPr>
        <w:t>За присмотр и уход за ребенком в ДОУ с родителей (законных представителей) взимается плата. Ее размер определяется Учредителем и ук</w:t>
      </w:r>
      <w:r w:rsidRPr="006874CD">
        <w:rPr>
          <w:sz w:val="28"/>
          <w:szCs w:val="28"/>
        </w:rPr>
        <w:t>а</w:t>
      </w:r>
      <w:r w:rsidRPr="006874CD">
        <w:rPr>
          <w:sz w:val="28"/>
          <w:szCs w:val="28"/>
        </w:rPr>
        <w:t>зывается в договоре, который заключается между родителями (законными представителями) и ДОУ.</w:t>
      </w:r>
    </w:p>
    <w:p w:rsidR="002A38CE" w:rsidRDefault="002A38CE" w:rsidP="002A38CE">
      <w:pPr>
        <w:pStyle w:val="af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6874CD">
        <w:rPr>
          <w:sz w:val="28"/>
          <w:szCs w:val="28"/>
        </w:rPr>
        <w:t>За присмотр и уход за детьми-инвалидами, детьми-сиротами и детьми, оставшимися без попечения родителей, а также за детьми с туберкулезной и</w:t>
      </w:r>
      <w:r w:rsidRPr="006874CD">
        <w:rPr>
          <w:sz w:val="28"/>
          <w:szCs w:val="28"/>
        </w:rPr>
        <w:t>н</w:t>
      </w:r>
      <w:r w:rsidRPr="006874CD">
        <w:rPr>
          <w:sz w:val="28"/>
          <w:szCs w:val="28"/>
        </w:rPr>
        <w:t>токсикацией родительская плата не взимается.</w:t>
      </w:r>
    </w:p>
    <w:p w:rsidR="002A38CE" w:rsidRDefault="002A38CE" w:rsidP="002A38CE">
      <w:pPr>
        <w:pStyle w:val="af"/>
        <w:rPr>
          <w:sz w:val="28"/>
          <w:szCs w:val="28"/>
        </w:rPr>
      </w:pPr>
    </w:p>
    <w:p w:rsidR="002A38CE" w:rsidRPr="00BC6D61" w:rsidRDefault="002A38CE" w:rsidP="002A38CE">
      <w:pPr>
        <w:pStyle w:val="af"/>
        <w:rPr>
          <w:sz w:val="28"/>
          <w:szCs w:val="28"/>
        </w:rPr>
      </w:pPr>
    </w:p>
    <w:p w:rsidR="002A38CE" w:rsidRDefault="002A38CE" w:rsidP="002A38CE">
      <w:pPr>
        <w:pStyle w:val="a3"/>
        <w:numPr>
          <w:ilvl w:val="0"/>
          <w:numId w:val="42"/>
        </w:numPr>
        <w:tabs>
          <w:tab w:val="left" w:pos="1276"/>
        </w:tabs>
        <w:jc w:val="center"/>
        <w:rPr>
          <w:b/>
          <w:szCs w:val="28"/>
          <w:lang w:val="ru-RU"/>
        </w:rPr>
      </w:pPr>
      <w:r w:rsidRPr="00E4480D">
        <w:rPr>
          <w:b/>
          <w:szCs w:val="28"/>
          <w:lang w:val="ru-RU"/>
        </w:rPr>
        <w:t>Порядок принятия локальных нормативных актов ДОУ</w:t>
      </w:r>
    </w:p>
    <w:p w:rsidR="002A38CE" w:rsidRPr="00E4480D" w:rsidRDefault="002A38CE" w:rsidP="002A38CE">
      <w:pPr>
        <w:pStyle w:val="a3"/>
        <w:tabs>
          <w:tab w:val="left" w:pos="1276"/>
        </w:tabs>
        <w:ind w:left="600"/>
        <w:rPr>
          <w:b/>
          <w:szCs w:val="28"/>
          <w:lang w:val="ru-RU"/>
        </w:rPr>
      </w:pPr>
    </w:p>
    <w:p w:rsidR="002A38CE" w:rsidRPr="00E4480D" w:rsidRDefault="002A38CE" w:rsidP="002A38CE">
      <w:pPr>
        <w:pStyle w:val="a3"/>
        <w:tabs>
          <w:tab w:val="left" w:pos="709"/>
        </w:tabs>
        <w:rPr>
          <w:szCs w:val="28"/>
          <w:lang w:val="ru-RU"/>
        </w:rPr>
      </w:pPr>
      <w:r w:rsidRPr="00E4480D">
        <w:rPr>
          <w:szCs w:val="28"/>
          <w:lang w:val="ru-RU"/>
        </w:rPr>
        <w:tab/>
        <w:t>7.1. По вопросам, содержащим нормы, регулирующие образовательные отношения, ДОУ в пределах своей компетенции в соответствии с действу</w:t>
      </w:r>
      <w:r w:rsidRPr="00E4480D">
        <w:rPr>
          <w:szCs w:val="28"/>
          <w:lang w:val="ru-RU"/>
        </w:rPr>
        <w:t>ю</w:t>
      </w:r>
      <w:r w:rsidRPr="00E4480D">
        <w:rPr>
          <w:szCs w:val="28"/>
          <w:lang w:val="ru-RU"/>
        </w:rPr>
        <w:t>щим законодательством принимаются локальные нормативные акты.</w:t>
      </w:r>
    </w:p>
    <w:p w:rsidR="002A38CE" w:rsidRPr="00E4480D" w:rsidRDefault="002A38CE" w:rsidP="002A38CE">
      <w:pPr>
        <w:pStyle w:val="a3"/>
        <w:tabs>
          <w:tab w:val="left" w:pos="709"/>
        </w:tabs>
        <w:rPr>
          <w:szCs w:val="28"/>
          <w:lang w:val="ru-RU"/>
        </w:rPr>
      </w:pPr>
      <w:r w:rsidRPr="00E4480D">
        <w:rPr>
          <w:szCs w:val="28"/>
          <w:lang w:val="ru-RU"/>
        </w:rPr>
        <w:tab/>
        <w:t>7.2. Нормы локальных нормативных актов, ухудшающие положение воспитанников или работников ДОУ по сравнению с установленным закон</w:t>
      </w:r>
      <w:r w:rsidRPr="00E4480D">
        <w:rPr>
          <w:szCs w:val="28"/>
          <w:lang w:val="ru-RU"/>
        </w:rPr>
        <w:t>о</w:t>
      </w:r>
      <w:r w:rsidRPr="00E4480D">
        <w:rPr>
          <w:szCs w:val="28"/>
          <w:lang w:val="ru-RU"/>
        </w:rPr>
        <w:lastRenderedPageBreak/>
        <w:t>дательством об образовании, трудовым законодательством положением либо принятые с нарушением установленного порядка, не применяются и подлежат отмене.</w:t>
      </w:r>
    </w:p>
    <w:p w:rsidR="002A38CE" w:rsidRPr="00E4480D" w:rsidRDefault="002A38CE" w:rsidP="002A38CE">
      <w:pPr>
        <w:pStyle w:val="a3"/>
        <w:tabs>
          <w:tab w:val="left" w:pos="851"/>
        </w:tabs>
        <w:rPr>
          <w:szCs w:val="28"/>
          <w:lang w:val="ru-RU"/>
        </w:rPr>
      </w:pPr>
      <w:r w:rsidRPr="00E4480D">
        <w:rPr>
          <w:szCs w:val="28"/>
          <w:lang w:val="ru-RU"/>
        </w:rPr>
        <w:tab/>
        <w:t>7.3. Локальные нормативные акты ДОУ рассматриваются уполном</w:t>
      </w:r>
      <w:r w:rsidRPr="00E4480D">
        <w:rPr>
          <w:szCs w:val="28"/>
          <w:lang w:val="ru-RU"/>
        </w:rPr>
        <w:t>о</w:t>
      </w:r>
      <w:r w:rsidRPr="00E4480D">
        <w:rPr>
          <w:szCs w:val="28"/>
          <w:lang w:val="ru-RU"/>
        </w:rPr>
        <w:t>ченными  органами управления ДОУ, в компетенцию которых входит ра</w:t>
      </w:r>
      <w:r w:rsidRPr="00E4480D">
        <w:rPr>
          <w:szCs w:val="28"/>
          <w:lang w:val="ru-RU"/>
        </w:rPr>
        <w:t>с</w:t>
      </w:r>
      <w:r w:rsidRPr="00E4480D">
        <w:rPr>
          <w:szCs w:val="28"/>
          <w:lang w:val="ru-RU"/>
        </w:rPr>
        <w:t>смотрение соответствующих вопросов согласно настоящему Уставу, и утве</w:t>
      </w:r>
      <w:r w:rsidRPr="00E4480D">
        <w:rPr>
          <w:szCs w:val="28"/>
          <w:lang w:val="ru-RU"/>
        </w:rPr>
        <w:t>р</w:t>
      </w:r>
      <w:r w:rsidRPr="00E4480D">
        <w:rPr>
          <w:szCs w:val="28"/>
          <w:lang w:val="ru-RU"/>
        </w:rPr>
        <w:t>ждаются заведующим ДОУ.</w:t>
      </w:r>
    </w:p>
    <w:p w:rsidR="002A38CE" w:rsidRPr="00E4480D" w:rsidRDefault="002A38CE" w:rsidP="002A38CE">
      <w:pPr>
        <w:pStyle w:val="a3"/>
        <w:tabs>
          <w:tab w:val="left" w:pos="851"/>
        </w:tabs>
        <w:rPr>
          <w:szCs w:val="28"/>
          <w:lang w:val="ru-RU"/>
        </w:rPr>
      </w:pPr>
      <w:r w:rsidRPr="00E4480D">
        <w:rPr>
          <w:szCs w:val="28"/>
          <w:lang w:val="ru-RU"/>
        </w:rPr>
        <w:tab/>
        <w:t>7.4.</w:t>
      </w:r>
      <w:r w:rsidRPr="00E4480D">
        <w:rPr>
          <w:szCs w:val="28"/>
          <w:lang w:val="ru-RU"/>
        </w:rPr>
        <w:tab/>
        <w:t>При принятии ДОУ локальных нормативных актов, затрагива</w:t>
      </w:r>
      <w:r w:rsidRPr="00E4480D">
        <w:rPr>
          <w:szCs w:val="28"/>
          <w:lang w:val="ru-RU"/>
        </w:rPr>
        <w:t>ю</w:t>
      </w:r>
      <w:r w:rsidRPr="00E4480D">
        <w:rPr>
          <w:szCs w:val="28"/>
          <w:lang w:val="ru-RU"/>
        </w:rPr>
        <w:t>щих права  не  только  воспитанников,    их  родителей  (законных  представ</w:t>
      </w:r>
      <w:r w:rsidRPr="00E4480D">
        <w:rPr>
          <w:szCs w:val="28"/>
          <w:lang w:val="ru-RU"/>
        </w:rPr>
        <w:t>и</w:t>
      </w:r>
      <w:r w:rsidRPr="00E4480D">
        <w:rPr>
          <w:szCs w:val="28"/>
          <w:lang w:val="ru-RU"/>
        </w:rPr>
        <w:t>телей) и работников ДОУ, учитывается мнение Управляющего совета, а также в порядке и в случаях, которые предусмотрены трудовым законодательством, Профессионального союза педагогических работников ДОУ и Общего собр</w:t>
      </w:r>
      <w:r w:rsidRPr="00E4480D">
        <w:rPr>
          <w:szCs w:val="28"/>
          <w:lang w:val="ru-RU"/>
        </w:rPr>
        <w:t>а</w:t>
      </w:r>
      <w:r w:rsidRPr="00E4480D">
        <w:rPr>
          <w:szCs w:val="28"/>
          <w:lang w:val="ru-RU"/>
        </w:rPr>
        <w:t>ния работников ДОУ.</w:t>
      </w:r>
    </w:p>
    <w:p w:rsidR="002A38CE" w:rsidRPr="00E4480D" w:rsidRDefault="002A38CE" w:rsidP="002A38CE">
      <w:pPr>
        <w:pStyle w:val="a3"/>
        <w:tabs>
          <w:tab w:val="left" w:pos="851"/>
        </w:tabs>
        <w:rPr>
          <w:szCs w:val="28"/>
          <w:lang w:val="ru-RU"/>
        </w:rPr>
      </w:pPr>
      <w:r w:rsidRPr="00E4480D">
        <w:rPr>
          <w:szCs w:val="28"/>
          <w:lang w:val="ru-RU"/>
        </w:rPr>
        <w:tab/>
        <w:t>7.5. ДОУ принимает локальные нормативные акты, содержащие нормы, регулирующие образовательные отношения и иную деятельность, осущест</w:t>
      </w:r>
      <w:r w:rsidRPr="00E4480D">
        <w:rPr>
          <w:szCs w:val="28"/>
          <w:lang w:val="ru-RU"/>
        </w:rPr>
        <w:t>в</w:t>
      </w:r>
      <w:r w:rsidRPr="00E4480D">
        <w:rPr>
          <w:szCs w:val="28"/>
          <w:lang w:val="ru-RU"/>
        </w:rPr>
        <w:t>ляемую ДОУ, в пределах своей компетенции в соответствии с законодател</w:t>
      </w:r>
      <w:r w:rsidRPr="00E4480D">
        <w:rPr>
          <w:szCs w:val="28"/>
          <w:lang w:val="ru-RU"/>
        </w:rPr>
        <w:t>ь</w:t>
      </w:r>
      <w:r w:rsidRPr="00E4480D">
        <w:rPr>
          <w:szCs w:val="28"/>
          <w:lang w:val="ru-RU"/>
        </w:rPr>
        <w:t>ством Российской Федерации.</w:t>
      </w:r>
    </w:p>
    <w:p w:rsidR="002A38CE" w:rsidRPr="00E4480D" w:rsidRDefault="002A38CE" w:rsidP="002A38CE">
      <w:pPr>
        <w:pStyle w:val="a3"/>
        <w:tabs>
          <w:tab w:val="left" w:pos="851"/>
        </w:tabs>
        <w:rPr>
          <w:szCs w:val="28"/>
          <w:lang w:val="ru-RU"/>
        </w:rPr>
      </w:pPr>
      <w:r w:rsidRPr="00E4480D">
        <w:rPr>
          <w:szCs w:val="28"/>
          <w:lang w:val="ru-RU"/>
        </w:rPr>
        <w:tab/>
        <w:t>7.6.Локальные нормативные акты утверждаются заведующим ДОУ</w:t>
      </w:r>
    </w:p>
    <w:p w:rsidR="002A38CE" w:rsidRPr="00E4480D" w:rsidRDefault="002A38CE" w:rsidP="002A38CE">
      <w:pPr>
        <w:pStyle w:val="a3"/>
        <w:tabs>
          <w:tab w:val="left" w:pos="1276"/>
        </w:tabs>
        <w:rPr>
          <w:szCs w:val="28"/>
          <w:lang w:val="ru-RU"/>
        </w:rPr>
      </w:pPr>
      <w:r w:rsidRPr="00E4480D">
        <w:rPr>
          <w:szCs w:val="28"/>
          <w:lang w:val="ru-RU"/>
        </w:rPr>
        <w:t xml:space="preserve"> и принимаются коллегиальными органами управления ДОУ в соответствии со своей компетенцией.  </w:t>
      </w:r>
    </w:p>
    <w:p w:rsidR="002A38CE" w:rsidRPr="00B30743" w:rsidRDefault="002A38CE" w:rsidP="002A38CE">
      <w:pPr>
        <w:pStyle w:val="a3"/>
        <w:tabs>
          <w:tab w:val="left" w:pos="851"/>
        </w:tabs>
        <w:rPr>
          <w:szCs w:val="28"/>
          <w:lang w:val="ru-RU"/>
        </w:rPr>
      </w:pPr>
      <w:r w:rsidRPr="00E4480D">
        <w:rPr>
          <w:szCs w:val="28"/>
          <w:lang w:val="ru-RU"/>
        </w:rPr>
        <w:tab/>
        <w:t>7.7. Локальные нормативные акты, принятые коллегиальными орган</w:t>
      </w:r>
      <w:r w:rsidRPr="00E4480D">
        <w:rPr>
          <w:szCs w:val="28"/>
          <w:lang w:val="ru-RU"/>
        </w:rPr>
        <w:t>а</w:t>
      </w:r>
      <w:r w:rsidRPr="00E4480D">
        <w:rPr>
          <w:szCs w:val="28"/>
          <w:lang w:val="ru-RU"/>
        </w:rPr>
        <w:t>ми управления ДОУ, и утвержденные заведующим ДОУ, издаются в виде приказов, которыми могут утверждаться положения, правила, порядки, рег</w:t>
      </w:r>
      <w:r w:rsidRPr="00B30743">
        <w:rPr>
          <w:szCs w:val="28"/>
          <w:lang w:val="ru-RU"/>
        </w:rPr>
        <w:t>л</w:t>
      </w:r>
      <w:r w:rsidRPr="00B30743">
        <w:rPr>
          <w:szCs w:val="28"/>
          <w:lang w:val="ru-RU"/>
        </w:rPr>
        <w:t>а</w:t>
      </w:r>
      <w:r w:rsidRPr="00B30743">
        <w:rPr>
          <w:szCs w:val="28"/>
          <w:lang w:val="ru-RU"/>
        </w:rPr>
        <w:t>менты, образовательные программы, иные документы.</w:t>
      </w:r>
    </w:p>
    <w:p w:rsidR="002A38CE" w:rsidRPr="00B30743" w:rsidRDefault="002A38CE" w:rsidP="002A38CE">
      <w:pPr>
        <w:pStyle w:val="a3"/>
        <w:tabs>
          <w:tab w:val="left" w:pos="0"/>
          <w:tab w:val="left" w:pos="851"/>
        </w:tabs>
        <w:rPr>
          <w:szCs w:val="28"/>
          <w:lang w:val="ru-RU"/>
        </w:rPr>
      </w:pPr>
      <w:r w:rsidRPr="00B30743">
        <w:rPr>
          <w:szCs w:val="28"/>
          <w:lang w:val="ru-RU"/>
        </w:rPr>
        <w:tab/>
        <w:t>7.8. Локальные нормативные акты, затрагивающие права воспитанн</w:t>
      </w:r>
      <w:r w:rsidRPr="00B30743">
        <w:rPr>
          <w:szCs w:val="28"/>
          <w:lang w:val="ru-RU"/>
        </w:rPr>
        <w:t>и</w:t>
      </w:r>
      <w:r w:rsidRPr="00B30743">
        <w:rPr>
          <w:szCs w:val="28"/>
          <w:lang w:val="ru-RU"/>
        </w:rPr>
        <w:t>ков, их родителей (законных представителей) принимаются с учетом мнения Управляющего совета ДОУ.</w:t>
      </w:r>
    </w:p>
    <w:p w:rsidR="002A38CE" w:rsidRPr="00B30743" w:rsidRDefault="002A38CE" w:rsidP="002A38CE">
      <w:pPr>
        <w:pStyle w:val="a3"/>
        <w:tabs>
          <w:tab w:val="left" w:pos="851"/>
        </w:tabs>
        <w:rPr>
          <w:szCs w:val="28"/>
          <w:lang w:val="ru-RU"/>
        </w:rPr>
      </w:pPr>
      <w:r w:rsidRPr="00B30743">
        <w:rPr>
          <w:szCs w:val="28"/>
          <w:lang w:val="ru-RU"/>
        </w:rPr>
        <w:tab/>
        <w:t>7.9. Локальные нормативные акты, затрагивающие права работников ДОУ, принимаются в порядке и в случаях, которые предусмотрены трудовым законодательством, с учетом мнения представительных органов работников.</w:t>
      </w:r>
    </w:p>
    <w:p w:rsidR="002A38CE" w:rsidRPr="00B30743" w:rsidRDefault="002A38CE" w:rsidP="002A38CE">
      <w:pPr>
        <w:pStyle w:val="a3"/>
        <w:tabs>
          <w:tab w:val="left" w:pos="851"/>
        </w:tabs>
        <w:rPr>
          <w:szCs w:val="28"/>
          <w:lang w:val="ru-RU"/>
        </w:rPr>
      </w:pPr>
      <w:r w:rsidRPr="00B30743">
        <w:rPr>
          <w:szCs w:val="28"/>
          <w:lang w:val="ru-RU"/>
        </w:rPr>
        <w:tab/>
        <w:t>7.10. Педагогический совет, заведующий ДОУ в случае принятия л</w:t>
      </w:r>
      <w:r w:rsidRPr="00B30743">
        <w:rPr>
          <w:szCs w:val="28"/>
          <w:lang w:val="ru-RU"/>
        </w:rPr>
        <w:t>о</w:t>
      </w:r>
      <w:r w:rsidRPr="00B30743">
        <w:rPr>
          <w:szCs w:val="28"/>
          <w:lang w:val="ru-RU"/>
        </w:rPr>
        <w:t>кального нормативного акта, затрагивающего права воспитанников ДОУ, их родителей (законных представителей), перед принятием решения о принятии данного акта направляет проект локального нормативного акта в соответств</w:t>
      </w:r>
      <w:r w:rsidRPr="00B30743">
        <w:rPr>
          <w:szCs w:val="28"/>
          <w:lang w:val="ru-RU"/>
        </w:rPr>
        <w:t>у</w:t>
      </w:r>
      <w:r w:rsidRPr="00B30743">
        <w:rPr>
          <w:szCs w:val="28"/>
          <w:lang w:val="ru-RU"/>
        </w:rPr>
        <w:t>ющий коллегиальный орган, представляющий интересы воспитанников, род</w:t>
      </w:r>
      <w:r w:rsidRPr="00B30743">
        <w:rPr>
          <w:szCs w:val="28"/>
          <w:lang w:val="ru-RU"/>
        </w:rPr>
        <w:t>и</w:t>
      </w:r>
      <w:r w:rsidRPr="00B30743">
        <w:rPr>
          <w:szCs w:val="28"/>
          <w:lang w:val="ru-RU"/>
        </w:rPr>
        <w:t>телей (законных представителей) воспитанников для согласования.</w:t>
      </w:r>
    </w:p>
    <w:p w:rsidR="002A38CE" w:rsidRDefault="002A38CE" w:rsidP="00B2212C">
      <w:pPr>
        <w:pStyle w:val="a3"/>
        <w:tabs>
          <w:tab w:val="left" w:pos="0"/>
          <w:tab w:val="left" w:pos="142"/>
          <w:tab w:val="left" w:pos="851"/>
        </w:tabs>
        <w:rPr>
          <w:szCs w:val="28"/>
          <w:lang w:val="ru-RU"/>
        </w:rPr>
      </w:pPr>
      <w:r w:rsidRPr="00B30743">
        <w:rPr>
          <w:szCs w:val="28"/>
          <w:lang w:val="ru-RU"/>
        </w:rPr>
        <w:tab/>
      </w:r>
      <w:r w:rsidRPr="00B30743">
        <w:rPr>
          <w:szCs w:val="28"/>
          <w:lang w:val="ru-RU"/>
        </w:rPr>
        <w:tab/>
        <w:t>7.1</w:t>
      </w:r>
      <w:r w:rsidR="00B2212C">
        <w:rPr>
          <w:szCs w:val="28"/>
          <w:lang w:val="ru-RU"/>
        </w:rPr>
        <w:t>1</w:t>
      </w:r>
      <w:r w:rsidRPr="00B30743">
        <w:rPr>
          <w:szCs w:val="28"/>
          <w:lang w:val="ru-RU"/>
        </w:rPr>
        <w:t>. После утверждения локального нормативного акта проводится процедура ознакомления с ним участников образовательных отношений, на которых распространяются положения данного акта.</w:t>
      </w:r>
    </w:p>
    <w:p w:rsidR="002A38CE" w:rsidRPr="00B30743" w:rsidRDefault="002A38CE" w:rsidP="002A38CE">
      <w:pPr>
        <w:pStyle w:val="a3"/>
        <w:tabs>
          <w:tab w:val="left" w:pos="1276"/>
        </w:tabs>
        <w:rPr>
          <w:szCs w:val="28"/>
          <w:lang w:val="ru-RU"/>
        </w:rPr>
      </w:pPr>
    </w:p>
    <w:p w:rsidR="002A38CE" w:rsidRDefault="002A38CE" w:rsidP="002A38CE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ind w:left="45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30743">
        <w:rPr>
          <w:rFonts w:ascii="Times New Roman" w:hAnsi="Times New Roman" w:cs="Times New Roman"/>
          <w:b/>
          <w:color w:val="auto"/>
          <w:sz w:val="28"/>
          <w:szCs w:val="28"/>
        </w:rPr>
        <w:t>8.Порядок принятия, изменений и дополнений Устава ДОУ</w:t>
      </w:r>
    </w:p>
    <w:p w:rsidR="002A38CE" w:rsidRPr="00B30743" w:rsidRDefault="002A38CE" w:rsidP="002A38CE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ind w:left="45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2A38CE" w:rsidRPr="00B30743" w:rsidRDefault="002A38CE" w:rsidP="002A38CE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30743">
        <w:rPr>
          <w:rFonts w:ascii="Times New Roman" w:hAnsi="Times New Roman" w:cs="Times New Roman"/>
          <w:color w:val="auto"/>
          <w:sz w:val="28"/>
          <w:szCs w:val="28"/>
        </w:rPr>
        <w:t>8.1.</w:t>
      </w:r>
      <w:r w:rsidRPr="00B3074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B30743">
        <w:rPr>
          <w:rFonts w:ascii="Times New Roman" w:hAnsi="Times New Roman" w:cs="Times New Roman"/>
          <w:color w:val="auto"/>
          <w:sz w:val="28"/>
          <w:szCs w:val="28"/>
        </w:rPr>
        <w:t>Устав ДОУ, а также вносимые в него изменения (дополнения) утверждаются постановлением Администрации района.</w:t>
      </w:r>
    </w:p>
    <w:p w:rsidR="002A38CE" w:rsidRPr="00B30743" w:rsidRDefault="002A38CE" w:rsidP="002A38C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30743">
        <w:rPr>
          <w:rFonts w:ascii="Times New Roman" w:hAnsi="Times New Roman" w:cs="Times New Roman"/>
          <w:color w:val="auto"/>
          <w:sz w:val="28"/>
          <w:szCs w:val="28"/>
        </w:rPr>
        <w:t xml:space="preserve">8.2. </w:t>
      </w:r>
      <w:proofErr w:type="gramStart"/>
      <w:r w:rsidRPr="00B30743">
        <w:rPr>
          <w:rFonts w:ascii="Times New Roman" w:hAnsi="Times New Roman" w:cs="Times New Roman"/>
          <w:color w:val="auto"/>
          <w:sz w:val="28"/>
          <w:szCs w:val="28"/>
        </w:rPr>
        <w:t xml:space="preserve">В установленный законодательством Российской Федерации срок с </w:t>
      </w:r>
      <w:r w:rsidRPr="00B30743">
        <w:rPr>
          <w:rFonts w:ascii="Times New Roman" w:hAnsi="Times New Roman" w:cs="Times New Roman"/>
          <w:color w:val="auto"/>
          <w:sz w:val="28"/>
          <w:szCs w:val="28"/>
        </w:rPr>
        <w:lastRenderedPageBreak/>
        <w:t>момента издания постановления Администрации района об утверждении Устава, внесении изменений (дополнений) руководитель ДОУ обеспечивает государственную регистрацию в налоговом органе в установленном законод</w:t>
      </w:r>
      <w:r w:rsidRPr="00B30743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B30743">
        <w:rPr>
          <w:rFonts w:ascii="Times New Roman" w:hAnsi="Times New Roman" w:cs="Times New Roman"/>
          <w:color w:val="auto"/>
          <w:sz w:val="28"/>
          <w:szCs w:val="28"/>
        </w:rPr>
        <w:t>тельством Российской Федерации порядке.</w:t>
      </w:r>
      <w:proofErr w:type="gramEnd"/>
    </w:p>
    <w:p w:rsidR="002A38CE" w:rsidRDefault="002A38CE" w:rsidP="002A38C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pacing w:val="1"/>
          <w:sz w:val="28"/>
          <w:szCs w:val="28"/>
        </w:rPr>
      </w:pPr>
      <w:r w:rsidRPr="00B30743">
        <w:rPr>
          <w:rFonts w:ascii="Times New Roman" w:hAnsi="Times New Roman" w:cs="Times New Roman"/>
          <w:color w:val="auto"/>
          <w:spacing w:val="1"/>
          <w:sz w:val="28"/>
          <w:szCs w:val="28"/>
        </w:rPr>
        <w:t>8.3. Изменения и дополнения в Устав, разработанные ДОУ,  вносятся на утверждение Учредителю и подлежат регистрации в качестве дополнений к Уставу.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</w:p>
    <w:p w:rsidR="002A38CE" w:rsidRPr="00B30743" w:rsidRDefault="002A38CE" w:rsidP="002A38C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pacing w:val="1"/>
          <w:sz w:val="28"/>
          <w:szCs w:val="28"/>
        </w:rPr>
      </w:pPr>
    </w:p>
    <w:p w:rsidR="002A38CE" w:rsidRDefault="002A38CE" w:rsidP="002A38CE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ind w:left="72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30743">
        <w:rPr>
          <w:rFonts w:ascii="Times New Roman" w:hAnsi="Times New Roman" w:cs="Times New Roman"/>
          <w:b/>
          <w:color w:val="auto"/>
          <w:sz w:val="28"/>
          <w:szCs w:val="28"/>
        </w:rPr>
        <w:t>9.Реорганизация и ликвидация ДОУ</w:t>
      </w:r>
    </w:p>
    <w:p w:rsidR="002A38CE" w:rsidRPr="00B30743" w:rsidRDefault="002A38CE" w:rsidP="002A38CE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ind w:left="72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2A38CE" w:rsidRPr="00B30743" w:rsidRDefault="002A38CE" w:rsidP="002A38C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30743">
        <w:rPr>
          <w:rFonts w:ascii="Times New Roman" w:hAnsi="Times New Roman" w:cs="Times New Roman"/>
          <w:color w:val="auto"/>
          <w:sz w:val="28"/>
          <w:szCs w:val="28"/>
        </w:rPr>
        <w:t>9.1. Деятельность ДОУ как юридического лица может быть прекращена пу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тем </w:t>
      </w:r>
      <w:r w:rsidRPr="00B30743">
        <w:rPr>
          <w:rFonts w:ascii="Times New Roman" w:hAnsi="Times New Roman" w:cs="Times New Roman"/>
          <w:color w:val="auto"/>
          <w:sz w:val="28"/>
          <w:szCs w:val="28"/>
        </w:rPr>
        <w:t>реорганизации (слияния, присоединения, разделения, выделения, пр</w:t>
      </w:r>
      <w:r w:rsidRPr="00B30743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B30743">
        <w:rPr>
          <w:rFonts w:ascii="Times New Roman" w:hAnsi="Times New Roman" w:cs="Times New Roman"/>
          <w:color w:val="auto"/>
          <w:sz w:val="28"/>
          <w:szCs w:val="28"/>
        </w:rPr>
        <w:t>образования) или ликвидации.</w:t>
      </w:r>
    </w:p>
    <w:p w:rsidR="002A38CE" w:rsidRDefault="002A38CE" w:rsidP="002A38CE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30743">
        <w:rPr>
          <w:rFonts w:ascii="Times New Roman" w:hAnsi="Times New Roman" w:cs="Times New Roman"/>
          <w:color w:val="auto"/>
          <w:sz w:val="28"/>
          <w:szCs w:val="28"/>
        </w:rPr>
        <w:t>9.2. ДОУ может быть реорганизовано в иную некоммерческую образ</w:t>
      </w:r>
      <w:r w:rsidRPr="00B30743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B30743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250805">
        <w:rPr>
          <w:rFonts w:ascii="Times New Roman" w:hAnsi="Times New Roman" w:cs="Times New Roman"/>
          <w:color w:val="auto"/>
          <w:sz w:val="28"/>
          <w:szCs w:val="28"/>
        </w:rPr>
        <w:t xml:space="preserve">ательную  </w:t>
      </w:r>
    </w:p>
    <w:p w:rsidR="002A38CE" w:rsidRPr="00250805" w:rsidRDefault="002A38CE" w:rsidP="002A38CE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9</w:t>
      </w:r>
      <w:r w:rsidRPr="00250805">
        <w:rPr>
          <w:rFonts w:ascii="Times New Roman" w:hAnsi="Times New Roman" w:cs="Times New Roman"/>
          <w:color w:val="auto"/>
          <w:sz w:val="28"/>
          <w:szCs w:val="28"/>
        </w:rPr>
        <w:t>.3. Ликвидация ДОУ может осуществляться:</w:t>
      </w:r>
    </w:p>
    <w:p w:rsidR="002A38CE" w:rsidRPr="00250805" w:rsidRDefault="002A38CE" w:rsidP="002A38C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  <w:t>9.3.1.</w:t>
      </w:r>
      <w:r w:rsidRPr="00250805">
        <w:rPr>
          <w:rFonts w:ascii="Times New Roman" w:hAnsi="Times New Roman" w:cs="Times New Roman"/>
          <w:color w:val="auto"/>
          <w:sz w:val="28"/>
          <w:szCs w:val="28"/>
        </w:rPr>
        <w:t xml:space="preserve"> в соответствии с законодательством Российской Федерации в установленном органами местного самоуправления порядке;</w:t>
      </w:r>
    </w:p>
    <w:p w:rsidR="002A38CE" w:rsidRPr="00250805" w:rsidRDefault="002A38CE" w:rsidP="002A38C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  <w:t>9.3.2.</w:t>
      </w:r>
      <w:r w:rsidRPr="00250805">
        <w:rPr>
          <w:rFonts w:ascii="Times New Roman" w:hAnsi="Times New Roman" w:cs="Times New Roman"/>
          <w:color w:val="auto"/>
          <w:sz w:val="28"/>
          <w:szCs w:val="28"/>
        </w:rPr>
        <w:t xml:space="preserve"> по решению суда в случае осуществления деятельности без надл</w:t>
      </w:r>
      <w:r w:rsidRPr="00250805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250805">
        <w:rPr>
          <w:rFonts w:ascii="Times New Roman" w:hAnsi="Times New Roman" w:cs="Times New Roman"/>
          <w:color w:val="auto"/>
          <w:sz w:val="28"/>
          <w:szCs w:val="28"/>
        </w:rPr>
        <w:t>жащей лицензии, либо деятельности, запрещенной законом, либо деятельн</w:t>
      </w:r>
      <w:r w:rsidRPr="00250805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250805">
        <w:rPr>
          <w:rFonts w:ascii="Times New Roman" w:hAnsi="Times New Roman" w:cs="Times New Roman"/>
          <w:color w:val="auto"/>
          <w:sz w:val="28"/>
          <w:szCs w:val="28"/>
        </w:rPr>
        <w:t>сти, не соответствующей его уставным целям.</w:t>
      </w:r>
    </w:p>
    <w:p w:rsidR="002A38CE" w:rsidRDefault="002A38CE" w:rsidP="002A38CE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9</w:t>
      </w:r>
      <w:r w:rsidRPr="00250805">
        <w:rPr>
          <w:rFonts w:ascii="Times New Roman" w:hAnsi="Times New Roman" w:cs="Times New Roman"/>
          <w:color w:val="auto"/>
          <w:sz w:val="28"/>
          <w:szCs w:val="28"/>
        </w:rPr>
        <w:t>.4</w:t>
      </w:r>
      <w:r w:rsidRPr="00A422B7">
        <w:rPr>
          <w:rFonts w:ascii="Times New Roman" w:hAnsi="Times New Roman" w:cs="Times New Roman"/>
          <w:color w:val="auto"/>
          <w:sz w:val="28"/>
          <w:szCs w:val="28"/>
        </w:rPr>
        <w:t>. Ликвидация детского сада осуществляется ликвидационной коми</w:t>
      </w:r>
      <w:r w:rsidRPr="00A422B7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A422B7">
        <w:rPr>
          <w:rFonts w:ascii="Times New Roman" w:hAnsi="Times New Roman" w:cs="Times New Roman"/>
          <w:color w:val="auto"/>
          <w:sz w:val="28"/>
          <w:szCs w:val="28"/>
        </w:rPr>
        <w:t>сией, назначенной Учредителем. Ликвидационная комиссия действует в п</w:t>
      </w:r>
      <w:r w:rsidRPr="00A422B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A422B7">
        <w:rPr>
          <w:rFonts w:ascii="Times New Roman" w:hAnsi="Times New Roman" w:cs="Times New Roman"/>
          <w:color w:val="auto"/>
          <w:sz w:val="28"/>
          <w:szCs w:val="28"/>
        </w:rPr>
        <w:t>рядке, предусмотренным законом.</w:t>
      </w:r>
    </w:p>
    <w:p w:rsidR="002A38CE" w:rsidRDefault="002A38CE" w:rsidP="002A38CE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9.5. </w:t>
      </w:r>
      <w:r w:rsidRPr="00250805">
        <w:rPr>
          <w:rFonts w:ascii="Times New Roman" w:hAnsi="Times New Roman" w:cs="Times New Roman"/>
          <w:color w:val="auto"/>
          <w:sz w:val="28"/>
          <w:szCs w:val="28"/>
        </w:rPr>
        <w:t xml:space="preserve"> При ликвидации ДОУ денежные средства и иные объекты со</w:t>
      </w:r>
      <w:r w:rsidRPr="00250805">
        <w:rPr>
          <w:rFonts w:ascii="Times New Roman" w:hAnsi="Times New Roman" w:cs="Times New Roman"/>
          <w:color w:val="auto"/>
          <w:sz w:val="28"/>
          <w:szCs w:val="28"/>
        </w:rPr>
        <w:t>б</w:t>
      </w:r>
      <w:r w:rsidRPr="00250805">
        <w:rPr>
          <w:rFonts w:ascii="Times New Roman" w:hAnsi="Times New Roman" w:cs="Times New Roman"/>
          <w:color w:val="auto"/>
          <w:sz w:val="28"/>
          <w:szCs w:val="28"/>
        </w:rPr>
        <w:t>ственности за вычетом платежей по покрытию обязательств ДОУ направляю</w:t>
      </w:r>
      <w:r w:rsidRPr="00250805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250805">
        <w:rPr>
          <w:rFonts w:ascii="Times New Roman" w:hAnsi="Times New Roman" w:cs="Times New Roman"/>
          <w:color w:val="auto"/>
          <w:sz w:val="28"/>
          <w:szCs w:val="28"/>
        </w:rPr>
        <w:t>ся на цели развития образования в соответствии с настоящим Уставом.</w:t>
      </w:r>
    </w:p>
    <w:p w:rsidR="002A38CE" w:rsidRPr="00250805" w:rsidRDefault="002A38CE" w:rsidP="002A38CE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9.6</w:t>
      </w:r>
      <w:r w:rsidRPr="00A422B7">
        <w:rPr>
          <w:rFonts w:ascii="Times New Roman" w:hAnsi="Times New Roman" w:cs="Times New Roman"/>
          <w:color w:val="auto"/>
          <w:sz w:val="28"/>
          <w:szCs w:val="28"/>
        </w:rPr>
        <w:t>. В случае сокращения  численности или штата работников, при ли</w:t>
      </w:r>
      <w:r w:rsidRPr="00A422B7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A422B7">
        <w:rPr>
          <w:rFonts w:ascii="Times New Roman" w:hAnsi="Times New Roman" w:cs="Times New Roman"/>
          <w:color w:val="auto"/>
          <w:sz w:val="28"/>
          <w:szCs w:val="28"/>
        </w:rPr>
        <w:t>видации и реорганизации ДОУ, уволенным работникам гарантируется собл</w:t>
      </w:r>
      <w:r w:rsidRPr="00A422B7">
        <w:rPr>
          <w:rFonts w:ascii="Times New Roman" w:hAnsi="Times New Roman" w:cs="Times New Roman"/>
          <w:color w:val="auto"/>
          <w:sz w:val="28"/>
          <w:szCs w:val="28"/>
        </w:rPr>
        <w:t>ю</w:t>
      </w:r>
      <w:r w:rsidRPr="00A422B7">
        <w:rPr>
          <w:rFonts w:ascii="Times New Roman" w:hAnsi="Times New Roman" w:cs="Times New Roman"/>
          <w:color w:val="auto"/>
          <w:sz w:val="28"/>
          <w:szCs w:val="28"/>
        </w:rPr>
        <w:t xml:space="preserve">дение их прав </w:t>
      </w:r>
      <w:proofErr w:type="gramStart"/>
      <w:r w:rsidRPr="00A422B7">
        <w:rPr>
          <w:rFonts w:ascii="Times New Roman" w:hAnsi="Times New Roman" w:cs="Times New Roman"/>
          <w:color w:val="auto"/>
          <w:sz w:val="28"/>
          <w:szCs w:val="28"/>
        </w:rPr>
        <w:t>согласно</w:t>
      </w:r>
      <w:proofErr w:type="gramEnd"/>
      <w:r w:rsidRPr="00A422B7">
        <w:rPr>
          <w:rFonts w:ascii="Times New Roman" w:hAnsi="Times New Roman" w:cs="Times New Roman"/>
          <w:color w:val="auto"/>
          <w:sz w:val="28"/>
          <w:szCs w:val="28"/>
        </w:rPr>
        <w:t xml:space="preserve"> Трудового кодекса Российской Федерации.</w:t>
      </w:r>
    </w:p>
    <w:p w:rsidR="002A38CE" w:rsidRDefault="002A38CE" w:rsidP="002A38CE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9.7</w:t>
      </w:r>
      <w:r w:rsidRPr="00250805">
        <w:rPr>
          <w:rFonts w:ascii="Times New Roman" w:hAnsi="Times New Roman" w:cs="Times New Roman"/>
          <w:color w:val="auto"/>
          <w:sz w:val="28"/>
          <w:szCs w:val="28"/>
        </w:rPr>
        <w:t xml:space="preserve">. В случае реорганизации или ликвидации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50805">
        <w:rPr>
          <w:rFonts w:ascii="Times New Roman" w:hAnsi="Times New Roman" w:cs="Times New Roman"/>
          <w:color w:val="auto"/>
          <w:sz w:val="28"/>
          <w:szCs w:val="28"/>
        </w:rPr>
        <w:t>ДОУ Учредитель обесп</w:t>
      </w:r>
      <w:r w:rsidRPr="00250805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250805">
        <w:rPr>
          <w:rFonts w:ascii="Times New Roman" w:hAnsi="Times New Roman" w:cs="Times New Roman"/>
          <w:color w:val="auto"/>
          <w:sz w:val="28"/>
          <w:szCs w:val="28"/>
        </w:rPr>
        <w:t>чивает перевод воспитанников с согласия их родителей (законных представ</w:t>
      </w:r>
      <w:r w:rsidRPr="00250805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250805">
        <w:rPr>
          <w:rFonts w:ascii="Times New Roman" w:hAnsi="Times New Roman" w:cs="Times New Roman"/>
          <w:color w:val="auto"/>
          <w:sz w:val="28"/>
          <w:szCs w:val="28"/>
        </w:rPr>
        <w:t>телей) в другие образовательные учреждения, реализующие программы д</w:t>
      </w:r>
      <w:r w:rsidRPr="00250805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250805">
        <w:rPr>
          <w:rFonts w:ascii="Times New Roman" w:hAnsi="Times New Roman" w:cs="Times New Roman"/>
          <w:color w:val="auto"/>
          <w:sz w:val="28"/>
          <w:szCs w:val="28"/>
        </w:rPr>
        <w:t>школьного образования, соответствующего типа.</w:t>
      </w:r>
    </w:p>
    <w:p w:rsidR="0074680F" w:rsidRPr="00DE4051" w:rsidRDefault="002A38CE" w:rsidP="008A7275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9.8. Учреждение </w:t>
      </w:r>
      <w:r w:rsidRPr="00A422B7">
        <w:rPr>
          <w:rFonts w:ascii="Times New Roman" w:hAnsi="Times New Roman" w:cs="Times New Roman"/>
          <w:color w:val="auto"/>
          <w:sz w:val="28"/>
          <w:szCs w:val="28"/>
        </w:rPr>
        <w:t>считается прекратившим свою деятельность с момента внесения записи в Единый государственный реестр юридических лиц.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</w:p>
    <w:sectPr w:rsidR="0074680F" w:rsidRPr="00DE4051" w:rsidSect="000B42CC">
      <w:footerReference w:type="default" r:id="rId9"/>
      <w:footerReference w:type="first" r:id="rId10"/>
      <w:pgSz w:w="11906" w:h="16838"/>
      <w:pgMar w:top="1134" w:right="99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6AE" w:rsidRDefault="00D656AE" w:rsidP="00002AA3">
      <w:r>
        <w:separator/>
      </w:r>
    </w:p>
  </w:endnote>
  <w:endnote w:type="continuationSeparator" w:id="0">
    <w:p w:rsidR="00D656AE" w:rsidRDefault="00D656AE" w:rsidP="00002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DL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F41" w:rsidRDefault="00341F41">
    <w:pPr>
      <w:pStyle w:val="a7"/>
      <w:jc w:val="right"/>
    </w:pPr>
  </w:p>
  <w:p w:rsidR="00341F41" w:rsidRDefault="00341F4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275" w:rsidRDefault="008A727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6AE" w:rsidRDefault="00D656AE" w:rsidP="00002AA3">
      <w:r>
        <w:separator/>
      </w:r>
    </w:p>
  </w:footnote>
  <w:footnote w:type="continuationSeparator" w:id="0">
    <w:p w:rsidR="00D656AE" w:rsidRDefault="00D656AE" w:rsidP="00002A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E6541"/>
    <w:multiLevelType w:val="multilevel"/>
    <w:tmpl w:val="72769C9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3C727F8"/>
    <w:multiLevelType w:val="hybridMultilevel"/>
    <w:tmpl w:val="3E8E2932"/>
    <w:lvl w:ilvl="0" w:tplc="8848DC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4C23186"/>
    <w:multiLevelType w:val="multilevel"/>
    <w:tmpl w:val="69F094C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AC42DA1"/>
    <w:multiLevelType w:val="multilevel"/>
    <w:tmpl w:val="567A1AF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4">
    <w:nsid w:val="0C4F66CF"/>
    <w:multiLevelType w:val="multilevel"/>
    <w:tmpl w:val="86B0A55E"/>
    <w:lvl w:ilvl="0">
      <w:start w:val="5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35" w:hanging="825"/>
      </w:pPr>
      <w:rPr>
        <w:rFonts w:hint="default"/>
        <w:lang w:val="ru-RU"/>
      </w:rPr>
    </w:lvl>
    <w:lvl w:ilvl="2">
      <w:start w:val="10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29D4643"/>
    <w:multiLevelType w:val="multilevel"/>
    <w:tmpl w:val="2BC0BB2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16" w:hanging="2160"/>
      </w:pPr>
      <w:rPr>
        <w:rFonts w:hint="default"/>
      </w:rPr>
    </w:lvl>
  </w:abstractNum>
  <w:abstractNum w:abstractNumId="6">
    <w:nsid w:val="159A58D7"/>
    <w:multiLevelType w:val="multilevel"/>
    <w:tmpl w:val="00565896"/>
    <w:lvl w:ilvl="0">
      <w:start w:val="6"/>
      <w:numFmt w:val="decimal"/>
      <w:lvlText w:val="%1"/>
      <w:lvlJc w:val="left"/>
      <w:pPr>
        <w:ind w:left="375" w:hanging="375"/>
      </w:pPr>
    </w:lvl>
    <w:lvl w:ilvl="1">
      <w:start w:val="5"/>
      <w:numFmt w:val="decimal"/>
      <w:lvlText w:val="%1.%2"/>
      <w:lvlJc w:val="left"/>
      <w:pPr>
        <w:ind w:left="1084" w:hanging="375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3207" w:hanging="108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832" w:hanging="2160"/>
      </w:pPr>
    </w:lvl>
  </w:abstractNum>
  <w:abstractNum w:abstractNumId="7">
    <w:nsid w:val="16EC1E7D"/>
    <w:multiLevelType w:val="hybridMultilevel"/>
    <w:tmpl w:val="4EB6FCAC"/>
    <w:lvl w:ilvl="0" w:tplc="F81AA158">
      <w:start w:val="514"/>
      <w:numFmt w:val="decimal"/>
      <w:lvlText w:val="%1."/>
      <w:lvlJc w:val="left"/>
      <w:pPr>
        <w:ind w:left="123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1BAA7BA0"/>
    <w:multiLevelType w:val="multilevel"/>
    <w:tmpl w:val="438A7C78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855" w:hanging="720"/>
      </w:pPr>
      <w:rPr>
        <w:rFonts w:hint="default"/>
        <w:lang w:val="ru-RU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9">
    <w:nsid w:val="1F826C08"/>
    <w:multiLevelType w:val="multilevel"/>
    <w:tmpl w:val="D20A43F4"/>
    <w:lvl w:ilvl="0">
      <w:start w:val="4"/>
      <w:numFmt w:val="decimal"/>
      <w:lvlText w:val="%1"/>
      <w:lvlJc w:val="left"/>
      <w:pPr>
        <w:ind w:left="360" w:hanging="360"/>
      </w:pPr>
      <w:rPr>
        <w:rFonts w:cs="Tahoma" w:hint="default"/>
        <w:color w:val="424242"/>
        <w:sz w:val="15"/>
      </w:rPr>
    </w:lvl>
    <w:lvl w:ilvl="1">
      <w:start w:val="8"/>
      <w:numFmt w:val="decimal"/>
      <w:lvlText w:val="%1.%2"/>
      <w:lvlJc w:val="left"/>
      <w:pPr>
        <w:ind w:left="644" w:hanging="360"/>
      </w:pPr>
      <w:rPr>
        <w:rFonts w:cs="Tahoma" w:hint="default"/>
        <w:color w:val="424242"/>
        <w:sz w:val="15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ahoma" w:hint="default"/>
        <w:color w:val="424242"/>
        <w:sz w:val="15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cs="Tahoma" w:hint="default"/>
        <w:color w:val="424242"/>
        <w:sz w:val="15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ahoma" w:hint="default"/>
        <w:color w:val="424242"/>
        <w:sz w:val="15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cs="Tahoma" w:hint="default"/>
        <w:color w:val="424242"/>
        <w:sz w:val="15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ahoma" w:hint="default"/>
        <w:color w:val="424242"/>
        <w:sz w:val="15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cs="Tahoma" w:hint="default"/>
        <w:color w:val="424242"/>
        <w:sz w:val="15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cs="Tahoma" w:hint="default"/>
        <w:color w:val="424242"/>
        <w:sz w:val="15"/>
      </w:rPr>
    </w:lvl>
  </w:abstractNum>
  <w:abstractNum w:abstractNumId="10">
    <w:nsid w:val="22D909C1"/>
    <w:multiLevelType w:val="multilevel"/>
    <w:tmpl w:val="C1009E32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1">
    <w:nsid w:val="23E670C3"/>
    <w:multiLevelType w:val="multilevel"/>
    <w:tmpl w:val="4C22034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248823EC"/>
    <w:multiLevelType w:val="hybridMultilevel"/>
    <w:tmpl w:val="B2B8EE46"/>
    <w:lvl w:ilvl="0" w:tplc="723CF7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D65912"/>
    <w:multiLevelType w:val="multilevel"/>
    <w:tmpl w:val="9DB6B9CA"/>
    <w:lvl w:ilvl="0">
      <w:start w:val="6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463" w:hanging="82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210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64" w:hanging="2160"/>
      </w:pPr>
      <w:rPr>
        <w:rFonts w:hint="default"/>
      </w:rPr>
    </w:lvl>
  </w:abstractNum>
  <w:abstractNum w:abstractNumId="14">
    <w:nsid w:val="28225E25"/>
    <w:multiLevelType w:val="multilevel"/>
    <w:tmpl w:val="A5CACED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2934767D"/>
    <w:multiLevelType w:val="multilevel"/>
    <w:tmpl w:val="E6F6150E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57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3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56" w:hanging="2160"/>
      </w:pPr>
      <w:rPr>
        <w:rFonts w:hint="default"/>
      </w:rPr>
    </w:lvl>
  </w:abstractNum>
  <w:abstractNum w:abstractNumId="16">
    <w:nsid w:val="35694D1B"/>
    <w:multiLevelType w:val="multilevel"/>
    <w:tmpl w:val="ADB46142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3B5B43AA"/>
    <w:multiLevelType w:val="multilevel"/>
    <w:tmpl w:val="3E06C1E6"/>
    <w:lvl w:ilvl="0">
      <w:start w:val="4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32"/>
      <w:numFmt w:val="decimal"/>
      <w:lvlText w:val="%1.%2."/>
      <w:lvlJc w:val="left"/>
      <w:pPr>
        <w:ind w:left="1613" w:hanging="975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2535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64" w:hanging="2160"/>
      </w:pPr>
      <w:rPr>
        <w:rFonts w:hint="default"/>
      </w:rPr>
    </w:lvl>
  </w:abstractNum>
  <w:abstractNum w:abstractNumId="18">
    <w:nsid w:val="3B5C7FAA"/>
    <w:multiLevelType w:val="singleLevel"/>
    <w:tmpl w:val="F17A7EC4"/>
    <w:lvl w:ilvl="0">
      <w:start w:val="1"/>
      <w:numFmt w:val="bullet"/>
      <w:lvlText w:val="-"/>
      <w:lvlJc w:val="left"/>
      <w:pPr>
        <w:tabs>
          <w:tab w:val="num" w:pos="644"/>
        </w:tabs>
        <w:ind w:left="644" w:hanging="360"/>
      </w:pPr>
    </w:lvl>
  </w:abstractNum>
  <w:abstractNum w:abstractNumId="19">
    <w:nsid w:val="3B740C2D"/>
    <w:multiLevelType w:val="multilevel"/>
    <w:tmpl w:val="B8264042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57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3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56" w:hanging="2160"/>
      </w:pPr>
      <w:rPr>
        <w:rFonts w:hint="default"/>
      </w:rPr>
    </w:lvl>
  </w:abstractNum>
  <w:abstractNum w:abstractNumId="20">
    <w:nsid w:val="3C9A1461"/>
    <w:multiLevelType w:val="multilevel"/>
    <w:tmpl w:val="15968CD2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9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1">
    <w:nsid w:val="427C4EB9"/>
    <w:multiLevelType w:val="multilevel"/>
    <w:tmpl w:val="511637E2"/>
    <w:lvl w:ilvl="0">
      <w:start w:val="5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22">
    <w:nsid w:val="429D4B92"/>
    <w:multiLevelType w:val="multilevel"/>
    <w:tmpl w:val="DD50D01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4A2B2A6E"/>
    <w:multiLevelType w:val="multilevel"/>
    <w:tmpl w:val="DBCCAF2E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4">
    <w:nsid w:val="534F5717"/>
    <w:multiLevelType w:val="hybridMultilevel"/>
    <w:tmpl w:val="E6DC134C"/>
    <w:lvl w:ilvl="0" w:tplc="0419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7A1ADF"/>
    <w:multiLevelType w:val="multilevel"/>
    <w:tmpl w:val="1A32473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6">
    <w:nsid w:val="58057ED2"/>
    <w:multiLevelType w:val="multilevel"/>
    <w:tmpl w:val="2B20C764"/>
    <w:lvl w:ilvl="0">
      <w:start w:val="4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>
    <w:nsid w:val="58BA128E"/>
    <w:multiLevelType w:val="multilevel"/>
    <w:tmpl w:val="2090B6EE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28">
    <w:nsid w:val="5A884BDE"/>
    <w:multiLevelType w:val="multilevel"/>
    <w:tmpl w:val="B1C0C3B8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9">
    <w:nsid w:val="5AC921FC"/>
    <w:multiLevelType w:val="hybridMultilevel"/>
    <w:tmpl w:val="D5BE6F1E"/>
    <w:lvl w:ilvl="0" w:tplc="2D7691A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D12CBD"/>
    <w:multiLevelType w:val="multilevel"/>
    <w:tmpl w:val="310E31D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5D0D7DF1"/>
    <w:multiLevelType w:val="multilevel"/>
    <w:tmpl w:val="AAE0FAA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2">
    <w:nsid w:val="5F161254"/>
    <w:multiLevelType w:val="multilevel"/>
    <w:tmpl w:val="056C6DA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609D2CDA"/>
    <w:multiLevelType w:val="multilevel"/>
    <w:tmpl w:val="CD444B82"/>
    <w:lvl w:ilvl="0">
      <w:start w:val="4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00" w:hanging="825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157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34">
    <w:nsid w:val="634B0767"/>
    <w:multiLevelType w:val="multilevel"/>
    <w:tmpl w:val="5270051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5">
    <w:nsid w:val="648C1675"/>
    <w:multiLevelType w:val="multilevel"/>
    <w:tmpl w:val="5D667854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810" w:hanging="450"/>
      </w:pPr>
      <w:rPr>
        <w:rFonts w:hint="default"/>
        <w:b w:val="0"/>
        <w:color w:val="auto"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sz w:val="28"/>
      </w:rPr>
    </w:lvl>
  </w:abstractNum>
  <w:abstractNum w:abstractNumId="36">
    <w:nsid w:val="68944885"/>
    <w:multiLevelType w:val="multilevel"/>
    <w:tmpl w:val="A1687E3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7">
    <w:nsid w:val="6E7F4342"/>
    <w:multiLevelType w:val="hybridMultilevel"/>
    <w:tmpl w:val="EDC66798"/>
    <w:lvl w:ilvl="0" w:tplc="2D7691A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7071DEA"/>
    <w:multiLevelType w:val="multilevel"/>
    <w:tmpl w:val="92B0D250"/>
    <w:lvl w:ilvl="0">
      <w:start w:val="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>
    <w:nsid w:val="787E465B"/>
    <w:multiLevelType w:val="multilevel"/>
    <w:tmpl w:val="87A078A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>
    <w:nsid w:val="79DE7D44"/>
    <w:multiLevelType w:val="multilevel"/>
    <w:tmpl w:val="076E839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41">
    <w:nsid w:val="7AFF4B24"/>
    <w:multiLevelType w:val="multilevel"/>
    <w:tmpl w:val="B336C1FA"/>
    <w:lvl w:ilvl="0">
      <w:start w:val="6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63" w:hanging="82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210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64" w:hanging="2160"/>
      </w:pPr>
      <w:rPr>
        <w:rFonts w:hint="default"/>
      </w:rPr>
    </w:lvl>
  </w:abstractNum>
  <w:abstractNum w:abstractNumId="42">
    <w:nsid w:val="7E0B4E76"/>
    <w:multiLevelType w:val="hybridMultilevel"/>
    <w:tmpl w:val="7BACEE8E"/>
    <w:lvl w:ilvl="0" w:tplc="D0A2572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0"/>
  </w:num>
  <w:num w:numId="3">
    <w:abstractNumId w:val="18"/>
  </w:num>
  <w:num w:numId="4">
    <w:abstractNumId w:val="14"/>
  </w:num>
  <w:num w:numId="5">
    <w:abstractNumId w:val="39"/>
  </w:num>
  <w:num w:numId="6">
    <w:abstractNumId w:val="31"/>
  </w:num>
  <w:num w:numId="7">
    <w:abstractNumId w:val="30"/>
  </w:num>
  <w:num w:numId="8">
    <w:abstractNumId w:val="16"/>
  </w:num>
  <w:num w:numId="9">
    <w:abstractNumId w:val="35"/>
  </w:num>
  <w:num w:numId="10">
    <w:abstractNumId w:val="2"/>
  </w:num>
  <w:num w:numId="11">
    <w:abstractNumId w:val="32"/>
  </w:num>
  <w:num w:numId="12">
    <w:abstractNumId w:val="3"/>
  </w:num>
  <w:num w:numId="13">
    <w:abstractNumId w:val="28"/>
  </w:num>
  <w:num w:numId="14">
    <w:abstractNumId w:val="1"/>
  </w:num>
  <w:num w:numId="15">
    <w:abstractNumId w:val="17"/>
  </w:num>
  <w:num w:numId="16">
    <w:abstractNumId w:val="13"/>
  </w:num>
  <w:num w:numId="17">
    <w:abstractNumId w:val="42"/>
  </w:num>
  <w:num w:numId="18">
    <w:abstractNumId w:val="23"/>
  </w:num>
  <w:num w:numId="19">
    <w:abstractNumId w:val="20"/>
  </w:num>
  <w:num w:numId="20">
    <w:abstractNumId w:val="19"/>
  </w:num>
  <w:num w:numId="21">
    <w:abstractNumId w:val="5"/>
  </w:num>
  <w:num w:numId="22">
    <w:abstractNumId w:val="26"/>
  </w:num>
  <w:num w:numId="23">
    <w:abstractNumId w:val="33"/>
  </w:num>
  <w:num w:numId="24">
    <w:abstractNumId w:val="41"/>
  </w:num>
  <w:num w:numId="25">
    <w:abstractNumId w:val="34"/>
  </w:num>
  <w:num w:numId="26">
    <w:abstractNumId w:val="4"/>
  </w:num>
  <w:num w:numId="27">
    <w:abstractNumId w:val="25"/>
  </w:num>
  <w:num w:numId="28">
    <w:abstractNumId w:val="0"/>
  </w:num>
  <w:num w:numId="29">
    <w:abstractNumId w:val="24"/>
  </w:num>
  <w:num w:numId="30">
    <w:abstractNumId w:val="8"/>
  </w:num>
  <w:num w:numId="31">
    <w:abstractNumId w:val="7"/>
  </w:num>
  <w:num w:numId="32">
    <w:abstractNumId w:val="10"/>
  </w:num>
  <w:num w:numId="33">
    <w:abstractNumId w:val="9"/>
  </w:num>
  <w:num w:numId="34">
    <w:abstractNumId w:val="21"/>
  </w:num>
  <w:num w:numId="35">
    <w:abstractNumId w:val="15"/>
  </w:num>
  <w:num w:numId="36">
    <w:abstractNumId w:val="11"/>
  </w:num>
  <w:num w:numId="37">
    <w:abstractNumId w:val="2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2"/>
  </w:num>
  <w:num w:numId="41">
    <w:abstractNumId w:val="22"/>
  </w:num>
  <w:num w:numId="42">
    <w:abstractNumId w:val="38"/>
  </w:num>
  <w:num w:numId="43">
    <w:abstractNumId w:val="37"/>
  </w:num>
  <w:num w:numId="4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547"/>
    <w:rsid w:val="0000041A"/>
    <w:rsid w:val="00002AA3"/>
    <w:rsid w:val="00007D4D"/>
    <w:rsid w:val="0001279A"/>
    <w:rsid w:val="00012CD4"/>
    <w:rsid w:val="00012D8D"/>
    <w:rsid w:val="00024809"/>
    <w:rsid w:val="000257F2"/>
    <w:rsid w:val="000428D0"/>
    <w:rsid w:val="00045D86"/>
    <w:rsid w:val="00047562"/>
    <w:rsid w:val="000575B0"/>
    <w:rsid w:val="00060ECE"/>
    <w:rsid w:val="000648CB"/>
    <w:rsid w:val="00067023"/>
    <w:rsid w:val="00070CCE"/>
    <w:rsid w:val="000718DF"/>
    <w:rsid w:val="0007313D"/>
    <w:rsid w:val="000823CD"/>
    <w:rsid w:val="00082D21"/>
    <w:rsid w:val="00084AFB"/>
    <w:rsid w:val="0009061D"/>
    <w:rsid w:val="0009326B"/>
    <w:rsid w:val="000A08EA"/>
    <w:rsid w:val="000A2A2F"/>
    <w:rsid w:val="000B168B"/>
    <w:rsid w:val="000B42CC"/>
    <w:rsid w:val="000C036C"/>
    <w:rsid w:val="000D4A35"/>
    <w:rsid w:val="000E2D44"/>
    <w:rsid w:val="000E3766"/>
    <w:rsid w:val="000F1015"/>
    <w:rsid w:val="00104596"/>
    <w:rsid w:val="00105F9F"/>
    <w:rsid w:val="0010727A"/>
    <w:rsid w:val="001152F2"/>
    <w:rsid w:val="001245AF"/>
    <w:rsid w:val="00130455"/>
    <w:rsid w:val="00130DC7"/>
    <w:rsid w:val="0013611D"/>
    <w:rsid w:val="00140FC2"/>
    <w:rsid w:val="00142320"/>
    <w:rsid w:val="00143384"/>
    <w:rsid w:val="001479D4"/>
    <w:rsid w:val="00151824"/>
    <w:rsid w:val="0015224A"/>
    <w:rsid w:val="00153344"/>
    <w:rsid w:val="001655E0"/>
    <w:rsid w:val="00166906"/>
    <w:rsid w:val="00174EDC"/>
    <w:rsid w:val="00175E3D"/>
    <w:rsid w:val="00182C67"/>
    <w:rsid w:val="00191C57"/>
    <w:rsid w:val="00192134"/>
    <w:rsid w:val="00193BAD"/>
    <w:rsid w:val="001A4BEE"/>
    <w:rsid w:val="001A7B1F"/>
    <w:rsid w:val="001B340F"/>
    <w:rsid w:val="001C04AC"/>
    <w:rsid w:val="001C43A5"/>
    <w:rsid w:val="001C7135"/>
    <w:rsid w:val="001D271B"/>
    <w:rsid w:val="001D5388"/>
    <w:rsid w:val="001E66CD"/>
    <w:rsid w:val="001E730F"/>
    <w:rsid w:val="001F1639"/>
    <w:rsid w:val="001F1C4C"/>
    <w:rsid w:val="001F26AC"/>
    <w:rsid w:val="002003B1"/>
    <w:rsid w:val="00201351"/>
    <w:rsid w:val="00202CF8"/>
    <w:rsid w:val="00204FB3"/>
    <w:rsid w:val="00214AD3"/>
    <w:rsid w:val="00214CA8"/>
    <w:rsid w:val="00214F0F"/>
    <w:rsid w:val="002157D3"/>
    <w:rsid w:val="0021683F"/>
    <w:rsid w:val="00232A4D"/>
    <w:rsid w:val="00250805"/>
    <w:rsid w:val="00250B43"/>
    <w:rsid w:val="00252F85"/>
    <w:rsid w:val="00255D39"/>
    <w:rsid w:val="0025712A"/>
    <w:rsid w:val="002630F1"/>
    <w:rsid w:val="00263709"/>
    <w:rsid w:val="00265879"/>
    <w:rsid w:val="00267638"/>
    <w:rsid w:val="00273C5F"/>
    <w:rsid w:val="002748B6"/>
    <w:rsid w:val="00277B17"/>
    <w:rsid w:val="00277D26"/>
    <w:rsid w:val="00280B69"/>
    <w:rsid w:val="00285BAF"/>
    <w:rsid w:val="00291EA6"/>
    <w:rsid w:val="00294ACB"/>
    <w:rsid w:val="002A38CE"/>
    <w:rsid w:val="002A6934"/>
    <w:rsid w:val="002B341D"/>
    <w:rsid w:val="002B3738"/>
    <w:rsid w:val="002B4286"/>
    <w:rsid w:val="002C4DCE"/>
    <w:rsid w:val="002C70BA"/>
    <w:rsid w:val="002D0301"/>
    <w:rsid w:val="002E4D29"/>
    <w:rsid w:val="002F4C2B"/>
    <w:rsid w:val="0030053F"/>
    <w:rsid w:val="00303709"/>
    <w:rsid w:val="003062EA"/>
    <w:rsid w:val="00320644"/>
    <w:rsid w:val="00327D40"/>
    <w:rsid w:val="00336FE9"/>
    <w:rsid w:val="00337011"/>
    <w:rsid w:val="003401DE"/>
    <w:rsid w:val="00341F41"/>
    <w:rsid w:val="0035261C"/>
    <w:rsid w:val="00355350"/>
    <w:rsid w:val="00355785"/>
    <w:rsid w:val="00357FEA"/>
    <w:rsid w:val="00360285"/>
    <w:rsid w:val="00362F38"/>
    <w:rsid w:val="003632D4"/>
    <w:rsid w:val="0036606B"/>
    <w:rsid w:val="003763C0"/>
    <w:rsid w:val="00377097"/>
    <w:rsid w:val="00384903"/>
    <w:rsid w:val="003920C3"/>
    <w:rsid w:val="003A2620"/>
    <w:rsid w:val="003C2D01"/>
    <w:rsid w:val="003C592A"/>
    <w:rsid w:val="003D0C4D"/>
    <w:rsid w:val="003D70E9"/>
    <w:rsid w:val="003E317A"/>
    <w:rsid w:val="003E6D7A"/>
    <w:rsid w:val="003F15E1"/>
    <w:rsid w:val="003F338C"/>
    <w:rsid w:val="003F43AC"/>
    <w:rsid w:val="00400754"/>
    <w:rsid w:val="0040323D"/>
    <w:rsid w:val="0040364C"/>
    <w:rsid w:val="00404871"/>
    <w:rsid w:val="00407D5F"/>
    <w:rsid w:val="004107FE"/>
    <w:rsid w:val="00412E35"/>
    <w:rsid w:val="00422CF0"/>
    <w:rsid w:val="00427945"/>
    <w:rsid w:val="0043612B"/>
    <w:rsid w:val="00437190"/>
    <w:rsid w:val="00440C7C"/>
    <w:rsid w:val="00443547"/>
    <w:rsid w:val="0046123C"/>
    <w:rsid w:val="0047277A"/>
    <w:rsid w:val="00474042"/>
    <w:rsid w:val="00483540"/>
    <w:rsid w:val="004864EF"/>
    <w:rsid w:val="00486E96"/>
    <w:rsid w:val="00492A8A"/>
    <w:rsid w:val="00494398"/>
    <w:rsid w:val="004949B0"/>
    <w:rsid w:val="0049637B"/>
    <w:rsid w:val="004A2E3D"/>
    <w:rsid w:val="004A41D5"/>
    <w:rsid w:val="004A4E0F"/>
    <w:rsid w:val="004B2777"/>
    <w:rsid w:val="004C509D"/>
    <w:rsid w:val="004C5665"/>
    <w:rsid w:val="004D0EC2"/>
    <w:rsid w:val="004D7210"/>
    <w:rsid w:val="004E041B"/>
    <w:rsid w:val="004E6156"/>
    <w:rsid w:val="004E7116"/>
    <w:rsid w:val="004F5CA6"/>
    <w:rsid w:val="0050471F"/>
    <w:rsid w:val="0050496F"/>
    <w:rsid w:val="00506268"/>
    <w:rsid w:val="00515B38"/>
    <w:rsid w:val="00521091"/>
    <w:rsid w:val="005261BE"/>
    <w:rsid w:val="00533A80"/>
    <w:rsid w:val="00536B08"/>
    <w:rsid w:val="00540787"/>
    <w:rsid w:val="00541D0B"/>
    <w:rsid w:val="00555D43"/>
    <w:rsid w:val="005716D8"/>
    <w:rsid w:val="00572972"/>
    <w:rsid w:val="00576FBB"/>
    <w:rsid w:val="00580C35"/>
    <w:rsid w:val="005833C3"/>
    <w:rsid w:val="00595A1A"/>
    <w:rsid w:val="00595FAF"/>
    <w:rsid w:val="00596A56"/>
    <w:rsid w:val="005A6913"/>
    <w:rsid w:val="005A765F"/>
    <w:rsid w:val="005B0150"/>
    <w:rsid w:val="005B11D1"/>
    <w:rsid w:val="005B4A62"/>
    <w:rsid w:val="005B547F"/>
    <w:rsid w:val="005B6951"/>
    <w:rsid w:val="005B7C19"/>
    <w:rsid w:val="005C36A2"/>
    <w:rsid w:val="005C584C"/>
    <w:rsid w:val="005C6239"/>
    <w:rsid w:val="005E1F51"/>
    <w:rsid w:val="005E6530"/>
    <w:rsid w:val="005E6B39"/>
    <w:rsid w:val="005F356E"/>
    <w:rsid w:val="005F39ED"/>
    <w:rsid w:val="005F7985"/>
    <w:rsid w:val="0060470E"/>
    <w:rsid w:val="00632815"/>
    <w:rsid w:val="006339E6"/>
    <w:rsid w:val="00636124"/>
    <w:rsid w:val="00643409"/>
    <w:rsid w:val="00655CA1"/>
    <w:rsid w:val="00661806"/>
    <w:rsid w:val="006650C2"/>
    <w:rsid w:val="006662CA"/>
    <w:rsid w:val="00673692"/>
    <w:rsid w:val="006804AE"/>
    <w:rsid w:val="00681E07"/>
    <w:rsid w:val="00683F0A"/>
    <w:rsid w:val="006851B5"/>
    <w:rsid w:val="006874CD"/>
    <w:rsid w:val="00691386"/>
    <w:rsid w:val="00695566"/>
    <w:rsid w:val="00696D27"/>
    <w:rsid w:val="00697C44"/>
    <w:rsid w:val="006A0173"/>
    <w:rsid w:val="006A31E6"/>
    <w:rsid w:val="006B19C0"/>
    <w:rsid w:val="006B2E71"/>
    <w:rsid w:val="006B3426"/>
    <w:rsid w:val="006C26E5"/>
    <w:rsid w:val="006C730D"/>
    <w:rsid w:val="006D4F2D"/>
    <w:rsid w:val="006D5C05"/>
    <w:rsid w:val="006E5887"/>
    <w:rsid w:val="00700E01"/>
    <w:rsid w:val="0070221A"/>
    <w:rsid w:val="00703264"/>
    <w:rsid w:val="00704D09"/>
    <w:rsid w:val="00713D5F"/>
    <w:rsid w:val="00716A9B"/>
    <w:rsid w:val="007176BA"/>
    <w:rsid w:val="00721331"/>
    <w:rsid w:val="00735205"/>
    <w:rsid w:val="007356D9"/>
    <w:rsid w:val="00741DD3"/>
    <w:rsid w:val="0074680F"/>
    <w:rsid w:val="00752465"/>
    <w:rsid w:val="00763EE7"/>
    <w:rsid w:val="00765A6D"/>
    <w:rsid w:val="007763D2"/>
    <w:rsid w:val="00777627"/>
    <w:rsid w:val="00783099"/>
    <w:rsid w:val="00793C9F"/>
    <w:rsid w:val="00794B49"/>
    <w:rsid w:val="007B0ABA"/>
    <w:rsid w:val="007B300F"/>
    <w:rsid w:val="007B57C1"/>
    <w:rsid w:val="007C6CFB"/>
    <w:rsid w:val="007C7AC0"/>
    <w:rsid w:val="007E6A21"/>
    <w:rsid w:val="007F0492"/>
    <w:rsid w:val="007F0C6F"/>
    <w:rsid w:val="007F32DC"/>
    <w:rsid w:val="007F4BCD"/>
    <w:rsid w:val="007F7DA1"/>
    <w:rsid w:val="00810677"/>
    <w:rsid w:val="008114E6"/>
    <w:rsid w:val="00812A8F"/>
    <w:rsid w:val="008219B1"/>
    <w:rsid w:val="008238EC"/>
    <w:rsid w:val="0082546C"/>
    <w:rsid w:val="008374D9"/>
    <w:rsid w:val="0083751A"/>
    <w:rsid w:val="00840A85"/>
    <w:rsid w:val="00844ABC"/>
    <w:rsid w:val="00853CAA"/>
    <w:rsid w:val="00857985"/>
    <w:rsid w:val="0086524C"/>
    <w:rsid w:val="00865ACB"/>
    <w:rsid w:val="00873E09"/>
    <w:rsid w:val="008747CF"/>
    <w:rsid w:val="00876878"/>
    <w:rsid w:val="00887F15"/>
    <w:rsid w:val="0089198A"/>
    <w:rsid w:val="00891D63"/>
    <w:rsid w:val="008930D9"/>
    <w:rsid w:val="008943D5"/>
    <w:rsid w:val="008A24EB"/>
    <w:rsid w:val="008A7275"/>
    <w:rsid w:val="008B1428"/>
    <w:rsid w:val="008B162C"/>
    <w:rsid w:val="008B3083"/>
    <w:rsid w:val="008C01F7"/>
    <w:rsid w:val="008C2F4C"/>
    <w:rsid w:val="008C35FA"/>
    <w:rsid w:val="008E0AE1"/>
    <w:rsid w:val="008E42E7"/>
    <w:rsid w:val="008F2274"/>
    <w:rsid w:val="008F2CA2"/>
    <w:rsid w:val="0090329D"/>
    <w:rsid w:val="0091115E"/>
    <w:rsid w:val="009129EA"/>
    <w:rsid w:val="00912ADB"/>
    <w:rsid w:val="00913AE4"/>
    <w:rsid w:val="009159A0"/>
    <w:rsid w:val="00920C42"/>
    <w:rsid w:val="00920EDE"/>
    <w:rsid w:val="00923070"/>
    <w:rsid w:val="00923DDC"/>
    <w:rsid w:val="009242B2"/>
    <w:rsid w:val="0093064F"/>
    <w:rsid w:val="00934258"/>
    <w:rsid w:val="00936A63"/>
    <w:rsid w:val="00940B7D"/>
    <w:rsid w:val="00940C5B"/>
    <w:rsid w:val="00944650"/>
    <w:rsid w:val="00947993"/>
    <w:rsid w:val="0096070E"/>
    <w:rsid w:val="009657B5"/>
    <w:rsid w:val="00970EB6"/>
    <w:rsid w:val="0097488B"/>
    <w:rsid w:val="0098303E"/>
    <w:rsid w:val="009873C4"/>
    <w:rsid w:val="00993584"/>
    <w:rsid w:val="0099508D"/>
    <w:rsid w:val="009A2842"/>
    <w:rsid w:val="009C0032"/>
    <w:rsid w:val="009C36E5"/>
    <w:rsid w:val="009D24C8"/>
    <w:rsid w:val="009E7BEC"/>
    <w:rsid w:val="009F3C8C"/>
    <w:rsid w:val="00A02712"/>
    <w:rsid w:val="00A03BD0"/>
    <w:rsid w:val="00A14B2A"/>
    <w:rsid w:val="00A1743E"/>
    <w:rsid w:val="00A2269D"/>
    <w:rsid w:val="00A30091"/>
    <w:rsid w:val="00A32595"/>
    <w:rsid w:val="00A32F85"/>
    <w:rsid w:val="00A3416F"/>
    <w:rsid w:val="00A422B7"/>
    <w:rsid w:val="00A42955"/>
    <w:rsid w:val="00A42B1F"/>
    <w:rsid w:val="00A467A9"/>
    <w:rsid w:val="00A47C6C"/>
    <w:rsid w:val="00A55126"/>
    <w:rsid w:val="00A5776F"/>
    <w:rsid w:val="00A74B39"/>
    <w:rsid w:val="00A76314"/>
    <w:rsid w:val="00A81E11"/>
    <w:rsid w:val="00A83B27"/>
    <w:rsid w:val="00A83B73"/>
    <w:rsid w:val="00A92519"/>
    <w:rsid w:val="00AB16E5"/>
    <w:rsid w:val="00AB294E"/>
    <w:rsid w:val="00AB32C2"/>
    <w:rsid w:val="00AC1A01"/>
    <w:rsid w:val="00AC4A0B"/>
    <w:rsid w:val="00AD2082"/>
    <w:rsid w:val="00AD2723"/>
    <w:rsid w:val="00AE0F51"/>
    <w:rsid w:val="00AE4EB8"/>
    <w:rsid w:val="00AE6C12"/>
    <w:rsid w:val="00AE6CE3"/>
    <w:rsid w:val="00AE77D6"/>
    <w:rsid w:val="00AF089A"/>
    <w:rsid w:val="00AF0B69"/>
    <w:rsid w:val="00AF3B80"/>
    <w:rsid w:val="00B01046"/>
    <w:rsid w:val="00B20170"/>
    <w:rsid w:val="00B2212C"/>
    <w:rsid w:val="00B30743"/>
    <w:rsid w:val="00B30CDD"/>
    <w:rsid w:val="00B35EAD"/>
    <w:rsid w:val="00B4351E"/>
    <w:rsid w:val="00B44624"/>
    <w:rsid w:val="00B662D2"/>
    <w:rsid w:val="00B67CF7"/>
    <w:rsid w:val="00B75811"/>
    <w:rsid w:val="00B76688"/>
    <w:rsid w:val="00B76DE8"/>
    <w:rsid w:val="00B76F1C"/>
    <w:rsid w:val="00B77D80"/>
    <w:rsid w:val="00B83DD7"/>
    <w:rsid w:val="00B857E9"/>
    <w:rsid w:val="00B86ACC"/>
    <w:rsid w:val="00B87819"/>
    <w:rsid w:val="00B87F02"/>
    <w:rsid w:val="00B97C54"/>
    <w:rsid w:val="00BA3AEB"/>
    <w:rsid w:val="00BA7075"/>
    <w:rsid w:val="00BB64C7"/>
    <w:rsid w:val="00BC1097"/>
    <w:rsid w:val="00BC2DAB"/>
    <w:rsid w:val="00BC6D61"/>
    <w:rsid w:val="00BD760D"/>
    <w:rsid w:val="00BE0905"/>
    <w:rsid w:val="00BE13F2"/>
    <w:rsid w:val="00BF17EA"/>
    <w:rsid w:val="00BF264A"/>
    <w:rsid w:val="00BF28FA"/>
    <w:rsid w:val="00BF7577"/>
    <w:rsid w:val="00C00A0A"/>
    <w:rsid w:val="00C07347"/>
    <w:rsid w:val="00C11F58"/>
    <w:rsid w:val="00C12AB4"/>
    <w:rsid w:val="00C12E77"/>
    <w:rsid w:val="00C16710"/>
    <w:rsid w:val="00C24094"/>
    <w:rsid w:val="00C266F3"/>
    <w:rsid w:val="00C537FB"/>
    <w:rsid w:val="00C56DE6"/>
    <w:rsid w:val="00C57336"/>
    <w:rsid w:val="00C57AE8"/>
    <w:rsid w:val="00C658B9"/>
    <w:rsid w:val="00C70DC7"/>
    <w:rsid w:val="00C731F1"/>
    <w:rsid w:val="00C7568B"/>
    <w:rsid w:val="00C80527"/>
    <w:rsid w:val="00C83812"/>
    <w:rsid w:val="00C92938"/>
    <w:rsid w:val="00C93396"/>
    <w:rsid w:val="00CA5644"/>
    <w:rsid w:val="00CA6809"/>
    <w:rsid w:val="00CA70F9"/>
    <w:rsid w:val="00CB6819"/>
    <w:rsid w:val="00CC0779"/>
    <w:rsid w:val="00CD3B1C"/>
    <w:rsid w:val="00CD7D91"/>
    <w:rsid w:val="00CE0920"/>
    <w:rsid w:val="00CE0C9B"/>
    <w:rsid w:val="00CF79B5"/>
    <w:rsid w:val="00D0795F"/>
    <w:rsid w:val="00D17EC6"/>
    <w:rsid w:val="00D217A2"/>
    <w:rsid w:val="00D21AE5"/>
    <w:rsid w:val="00D26A62"/>
    <w:rsid w:val="00D422EF"/>
    <w:rsid w:val="00D44FD3"/>
    <w:rsid w:val="00D53C60"/>
    <w:rsid w:val="00D64930"/>
    <w:rsid w:val="00D656AE"/>
    <w:rsid w:val="00D65844"/>
    <w:rsid w:val="00D727FC"/>
    <w:rsid w:val="00D800F4"/>
    <w:rsid w:val="00D83FF2"/>
    <w:rsid w:val="00D939AE"/>
    <w:rsid w:val="00DA20A9"/>
    <w:rsid w:val="00DB22BB"/>
    <w:rsid w:val="00DB2360"/>
    <w:rsid w:val="00DB3AEC"/>
    <w:rsid w:val="00DB7F29"/>
    <w:rsid w:val="00DC1280"/>
    <w:rsid w:val="00DC5FBD"/>
    <w:rsid w:val="00DD3A55"/>
    <w:rsid w:val="00DE0583"/>
    <w:rsid w:val="00DE4051"/>
    <w:rsid w:val="00DF51BD"/>
    <w:rsid w:val="00DF7352"/>
    <w:rsid w:val="00DF7B90"/>
    <w:rsid w:val="00E0265E"/>
    <w:rsid w:val="00E02751"/>
    <w:rsid w:val="00E02872"/>
    <w:rsid w:val="00E10B6B"/>
    <w:rsid w:val="00E13C4B"/>
    <w:rsid w:val="00E1703F"/>
    <w:rsid w:val="00E24661"/>
    <w:rsid w:val="00E4480D"/>
    <w:rsid w:val="00E45544"/>
    <w:rsid w:val="00E55745"/>
    <w:rsid w:val="00E5737F"/>
    <w:rsid w:val="00E613D3"/>
    <w:rsid w:val="00E6212D"/>
    <w:rsid w:val="00E65B92"/>
    <w:rsid w:val="00E701A1"/>
    <w:rsid w:val="00E71F84"/>
    <w:rsid w:val="00E74F8C"/>
    <w:rsid w:val="00E76828"/>
    <w:rsid w:val="00E81DB6"/>
    <w:rsid w:val="00E918B8"/>
    <w:rsid w:val="00E92DF9"/>
    <w:rsid w:val="00EA0BA6"/>
    <w:rsid w:val="00EA619D"/>
    <w:rsid w:val="00EA6B98"/>
    <w:rsid w:val="00EB4103"/>
    <w:rsid w:val="00EB533D"/>
    <w:rsid w:val="00EC08D1"/>
    <w:rsid w:val="00EC3BBE"/>
    <w:rsid w:val="00EC6F1F"/>
    <w:rsid w:val="00ED5D1B"/>
    <w:rsid w:val="00ED5D77"/>
    <w:rsid w:val="00ED75EA"/>
    <w:rsid w:val="00ED7F1D"/>
    <w:rsid w:val="00EE529E"/>
    <w:rsid w:val="00EF47F3"/>
    <w:rsid w:val="00F03CE5"/>
    <w:rsid w:val="00F14076"/>
    <w:rsid w:val="00F20719"/>
    <w:rsid w:val="00F26B47"/>
    <w:rsid w:val="00F306E5"/>
    <w:rsid w:val="00F421FC"/>
    <w:rsid w:val="00F52DCD"/>
    <w:rsid w:val="00F65753"/>
    <w:rsid w:val="00F663F2"/>
    <w:rsid w:val="00F70CE0"/>
    <w:rsid w:val="00F725DD"/>
    <w:rsid w:val="00F72667"/>
    <w:rsid w:val="00F7357C"/>
    <w:rsid w:val="00F74AA2"/>
    <w:rsid w:val="00F74CFD"/>
    <w:rsid w:val="00F75D31"/>
    <w:rsid w:val="00F77162"/>
    <w:rsid w:val="00F77A15"/>
    <w:rsid w:val="00F817B0"/>
    <w:rsid w:val="00F81EDD"/>
    <w:rsid w:val="00F864B0"/>
    <w:rsid w:val="00F86F97"/>
    <w:rsid w:val="00F912EB"/>
    <w:rsid w:val="00F96E52"/>
    <w:rsid w:val="00F96F1E"/>
    <w:rsid w:val="00FA1C64"/>
    <w:rsid w:val="00FA4EFE"/>
    <w:rsid w:val="00FA587D"/>
    <w:rsid w:val="00FB143A"/>
    <w:rsid w:val="00FB5B0D"/>
    <w:rsid w:val="00FD68CC"/>
    <w:rsid w:val="00FD7204"/>
    <w:rsid w:val="00FD7523"/>
    <w:rsid w:val="00FE1AAD"/>
    <w:rsid w:val="00FE3C6F"/>
    <w:rsid w:val="00FF292A"/>
    <w:rsid w:val="00FF51CC"/>
    <w:rsid w:val="00FF5987"/>
    <w:rsid w:val="00FF67AA"/>
    <w:rsid w:val="00FF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ahoma" w:hAnsi="Tahoma" w:cs="Tahoma"/>
      <w:color w:val="424242"/>
      <w:sz w:val="15"/>
      <w:szCs w:val="15"/>
    </w:rPr>
  </w:style>
  <w:style w:type="paragraph" w:styleId="2">
    <w:name w:val="heading 2"/>
    <w:basedOn w:val="a"/>
    <w:next w:val="a"/>
    <w:link w:val="20"/>
    <w:qFormat/>
    <w:rsid w:val="008C35FA"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color w:val="auto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43547"/>
    <w:pPr>
      <w:jc w:val="both"/>
    </w:pPr>
    <w:rPr>
      <w:rFonts w:ascii="Times New Roman" w:hAnsi="Times New Roman" w:cs="Times New Roman"/>
      <w:color w:val="auto"/>
      <w:sz w:val="28"/>
      <w:szCs w:val="20"/>
      <w:lang w:val="x-none" w:eastAsia="x-none"/>
    </w:rPr>
  </w:style>
  <w:style w:type="character" w:customStyle="1" w:styleId="a4">
    <w:name w:val="Основной текст Знак"/>
    <w:link w:val="a3"/>
    <w:rsid w:val="00443547"/>
    <w:rPr>
      <w:sz w:val="28"/>
      <w:lang w:val="x-none" w:eastAsia="x-none" w:bidi="ar-SA"/>
    </w:rPr>
  </w:style>
  <w:style w:type="paragraph" w:styleId="a5">
    <w:name w:val="header"/>
    <w:basedOn w:val="a"/>
    <w:link w:val="a6"/>
    <w:uiPriority w:val="99"/>
    <w:rsid w:val="00002AA3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6">
    <w:name w:val="Верхний колонтитул Знак"/>
    <w:link w:val="a5"/>
    <w:uiPriority w:val="99"/>
    <w:rsid w:val="00002AA3"/>
    <w:rPr>
      <w:rFonts w:ascii="Tahoma" w:hAnsi="Tahoma" w:cs="Tahoma"/>
      <w:color w:val="424242"/>
      <w:sz w:val="15"/>
      <w:szCs w:val="15"/>
    </w:rPr>
  </w:style>
  <w:style w:type="paragraph" w:styleId="a7">
    <w:name w:val="footer"/>
    <w:basedOn w:val="a"/>
    <w:link w:val="a8"/>
    <w:uiPriority w:val="99"/>
    <w:rsid w:val="00002AA3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8">
    <w:name w:val="Нижний колонтитул Знак"/>
    <w:link w:val="a7"/>
    <w:uiPriority w:val="99"/>
    <w:rsid w:val="00002AA3"/>
    <w:rPr>
      <w:rFonts w:ascii="Tahoma" w:hAnsi="Tahoma" w:cs="Tahoma"/>
      <w:color w:val="424242"/>
      <w:sz w:val="15"/>
      <w:szCs w:val="15"/>
    </w:rPr>
  </w:style>
  <w:style w:type="paragraph" w:styleId="a9">
    <w:name w:val="footnote text"/>
    <w:basedOn w:val="a"/>
    <w:rsid w:val="009242B2"/>
    <w:rPr>
      <w:rFonts w:ascii="Times New Roman" w:hAnsi="Times New Roman" w:cs="Times New Roman"/>
      <w:color w:val="auto"/>
      <w:sz w:val="20"/>
      <w:szCs w:val="20"/>
    </w:rPr>
  </w:style>
  <w:style w:type="character" w:styleId="aa">
    <w:name w:val="footnote reference"/>
    <w:rsid w:val="009242B2"/>
    <w:rPr>
      <w:vertAlign w:val="superscript"/>
    </w:rPr>
  </w:style>
  <w:style w:type="character" w:customStyle="1" w:styleId="20">
    <w:name w:val="Заголовок 2 Знак"/>
    <w:link w:val="2"/>
    <w:rsid w:val="008C35FA"/>
    <w:rPr>
      <w:rFonts w:ascii="Calibri Light" w:hAnsi="Calibri Light"/>
      <w:b/>
      <w:bCs/>
      <w:i/>
      <w:iCs/>
      <w:sz w:val="28"/>
      <w:szCs w:val="28"/>
      <w:lang w:val="x-none" w:eastAsia="x-none" w:bidi="ar-SA"/>
    </w:rPr>
  </w:style>
  <w:style w:type="paragraph" w:styleId="ab">
    <w:name w:val="Normal (Web)"/>
    <w:basedOn w:val="a"/>
    <w:uiPriority w:val="99"/>
    <w:unhideWhenUsed/>
    <w:rsid w:val="00355350"/>
    <w:pPr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</w:rPr>
  </w:style>
  <w:style w:type="paragraph" w:styleId="ac">
    <w:name w:val="Balloon Text"/>
    <w:basedOn w:val="a"/>
    <w:link w:val="ad"/>
    <w:rsid w:val="00EF47F3"/>
    <w:rPr>
      <w:rFonts w:cs="Times New Roman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EF47F3"/>
    <w:rPr>
      <w:rFonts w:ascii="Tahoma" w:hAnsi="Tahoma" w:cs="Tahoma"/>
      <w:color w:val="424242"/>
      <w:sz w:val="16"/>
      <w:szCs w:val="16"/>
    </w:rPr>
  </w:style>
  <w:style w:type="paragraph" w:customStyle="1" w:styleId="ae">
    <w:name w:val="a"/>
    <w:basedOn w:val="a"/>
    <w:rsid w:val="00D65844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f">
    <w:name w:val="No Spacing"/>
    <w:uiPriority w:val="1"/>
    <w:qFormat/>
    <w:rsid w:val="006D5C05"/>
    <w:pPr>
      <w:widowControl w:val="0"/>
      <w:autoSpaceDE w:val="0"/>
      <w:autoSpaceDN w:val="0"/>
      <w:adjustRightInd w:val="0"/>
    </w:pPr>
  </w:style>
  <w:style w:type="paragraph" w:styleId="af0">
    <w:name w:val="Body Text Indent"/>
    <w:basedOn w:val="a"/>
    <w:link w:val="af1"/>
    <w:rsid w:val="006D5C05"/>
    <w:pPr>
      <w:spacing w:after="120"/>
      <w:ind w:left="283"/>
    </w:pPr>
    <w:rPr>
      <w:rFonts w:ascii="Times New Roman" w:hAnsi="Times New Roman" w:cs="Times New Roman"/>
      <w:color w:val="auto"/>
      <w:sz w:val="24"/>
      <w:szCs w:val="24"/>
      <w:lang w:val="x-none" w:eastAsia="x-none"/>
    </w:rPr>
  </w:style>
  <w:style w:type="character" w:customStyle="1" w:styleId="af1">
    <w:name w:val="Основной текст с отступом Знак"/>
    <w:link w:val="af0"/>
    <w:rsid w:val="006D5C05"/>
    <w:rPr>
      <w:sz w:val="24"/>
      <w:szCs w:val="24"/>
      <w:lang w:val="x-none" w:eastAsia="x-none"/>
    </w:rPr>
  </w:style>
  <w:style w:type="character" w:styleId="af2">
    <w:name w:val="Hyperlink"/>
    <w:uiPriority w:val="99"/>
    <w:unhideWhenUsed/>
    <w:rsid w:val="00521091"/>
    <w:rPr>
      <w:color w:val="0000FF"/>
      <w:u w:val="single"/>
    </w:rPr>
  </w:style>
  <w:style w:type="character" w:customStyle="1" w:styleId="clearfix">
    <w:name w:val="clearfix"/>
    <w:rsid w:val="00250B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ahoma" w:hAnsi="Tahoma" w:cs="Tahoma"/>
      <w:color w:val="424242"/>
      <w:sz w:val="15"/>
      <w:szCs w:val="15"/>
    </w:rPr>
  </w:style>
  <w:style w:type="paragraph" w:styleId="2">
    <w:name w:val="heading 2"/>
    <w:basedOn w:val="a"/>
    <w:next w:val="a"/>
    <w:link w:val="20"/>
    <w:qFormat/>
    <w:rsid w:val="008C35FA"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color w:val="auto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43547"/>
    <w:pPr>
      <w:jc w:val="both"/>
    </w:pPr>
    <w:rPr>
      <w:rFonts w:ascii="Times New Roman" w:hAnsi="Times New Roman" w:cs="Times New Roman"/>
      <w:color w:val="auto"/>
      <w:sz w:val="28"/>
      <w:szCs w:val="20"/>
      <w:lang w:val="x-none" w:eastAsia="x-none"/>
    </w:rPr>
  </w:style>
  <w:style w:type="character" w:customStyle="1" w:styleId="a4">
    <w:name w:val="Основной текст Знак"/>
    <w:link w:val="a3"/>
    <w:rsid w:val="00443547"/>
    <w:rPr>
      <w:sz w:val="28"/>
      <w:lang w:val="x-none" w:eastAsia="x-none" w:bidi="ar-SA"/>
    </w:rPr>
  </w:style>
  <w:style w:type="paragraph" w:styleId="a5">
    <w:name w:val="header"/>
    <w:basedOn w:val="a"/>
    <w:link w:val="a6"/>
    <w:uiPriority w:val="99"/>
    <w:rsid w:val="00002AA3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6">
    <w:name w:val="Верхний колонтитул Знак"/>
    <w:link w:val="a5"/>
    <w:uiPriority w:val="99"/>
    <w:rsid w:val="00002AA3"/>
    <w:rPr>
      <w:rFonts w:ascii="Tahoma" w:hAnsi="Tahoma" w:cs="Tahoma"/>
      <w:color w:val="424242"/>
      <w:sz w:val="15"/>
      <w:szCs w:val="15"/>
    </w:rPr>
  </w:style>
  <w:style w:type="paragraph" w:styleId="a7">
    <w:name w:val="footer"/>
    <w:basedOn w:val="a"/>
    <w:link w:val="a8"/>
    <w:uiPriority w:val="99"/>
    <w:rsid w:val="00002AA3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8">
    <w:name w:val="Нижний колонтитул Знак"/>
    <w:link w:val="a7"/>
    <w:uiPriority w:val="99"/>
    <w:rsid w:val="00002AA3"/>
    <w:rPr>
      <w:rFonts w:ascii="Tahoma" w:hAnsi="Tahoma" w:cs="Tahoma"/>
      <w:color w:val="424242"/>
      <w:sz w:val="15"/>
      <w:szCs w:val="15"/>
    </w:rPr>
  </w:style>
  <w:style w:type="paragraph" w:styleId="a9">
    <w:name w:val="footnote text"/>
    <w:basedOn w:val="a"/>
    <w:rsid w:val="009242B2"/>
    <w:rPr>
      <w:rFonts w:ascii="Times New Roman" w:hAnsi="Times New Roman" w:cs="Times New Roman"/>
      <w:color w:val="auto"/>
      <w:sz w:val="20"/>
      <w:szCs w:val="20"/>
    </w:rPr>
  </w:style>
  <w:style w:type="character" w:styleId="aa">
    <w:name w:val="footnote reference"/>
    <w:rsid w:val="009242B2"/>
    <w:rPr>
      <w:vertAlign w:val="superscript"/>
    </w:rPr>
  </w:style>
  <w:style w:type="character" w:customStyle="1" w:styleId="20">
    <w:name w:val="Заголовок 2 Знак"/>
    <w:link w:val="2"/>
    <w:rsid w:val="008C35FA"/>
    <w:rPr>
      <w:rFonts w:ascii="Calibri Light" w:hAnsi="Calibri Light"/>
      <w:b/>
      <w:bCs/>
      <w:i/>
      <w:iCs/>
      <w:sz w:val="28"/>
      <w:szCs w:val="28"/>
      <w:lang w:val="x-none" w:eastAsia="x-none" w:bidi="ar-SA"/>
    </w:rPr>
  </w:style>
  <w:style w:type="paragraph" w:styleId="ab">
    <w:name w:val="Normal (Web)"/>
    <w:basedOn w:val="a"/>
    <w:uiPriority w:val="99"/>
    <w:unhideWhenUsed/>
    <w:rsid w:val="00355350"/>
    <w:pPr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</w:rPr>
  </w:style>
  <w:style w:type="paragraph" w:styleId="ac">
    <w:name w:val="Balloon Text"/>
    <w:basedOn w:val="a"/>
    <w:link w:val="ad"/>
    <w:rsid w:val="00EF47F3"/>
    <w:rPr>
      <w:rFonts w:cs="Times New Roman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EF47F3"/>
    <w:rPr>
      <w:rFonts w:ascii="Tahoma" w:hAnsi="Tahoma" w:cs="Tahoma"/>
      <w:color w:val="424242"/>
      <w:sz w:val="16"/>
      <w:szCs w:val="16"/>
    </w:rPr>
  </w:style>
  <w:style w:type="paragraph" w:customStyle="1" w:styleId="ae">
    <w:name w:val="a"/>
    <w:basedOn w:val="a"/>
    <w:rsid w:val="00D65844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f">
    <w:name w:val="No Spacing"/>
    <w:uiPriority w:val="1"/>
    <w:qFormat/>
    <w:rsid w:val="006D5C05"/>
    <w:pPr>
      <w:widowControl w:val="0"/>
      <w:autoSpaceDE w:val="0"/>
      <w:autoSpaceDN w:val="0"/>
      <w:adjustRightInd w:val="0"/>
    </w:pPr>
  </w:style>
  <w:style w:type="paragraph" w:styleId="af0">
    <w:name w:val="Body Text Indent"/>
    <w:basedOn w:val="a"/>
    <w:link w:val="af1"/>
    <w:rsid w:val="006D5C05"/>
    <w:pPr>
      <w:spacing w:after="120"/>
      <w:ind w:left="283"/>
    </w:pPr>
    <w:rPr>
      <w:rFonts w:ascii="Times New Roman" w:hAnsi="Times New Roman" w:cs="Times New Roman"/>
      <w:color w:val="auto"/>
      <w:sz w:val="24"/>
      <w:szCs w:val="24"/>
      <w:lang w:val="x-none" w:eastAsia="x-none"/>
    </w:rPr>
  </w:style>
  <w:style w:type="character" w:customStyle="1" w:styleId="af1">
    <w:name w:val="Основной текст с отступом Знак"/>
    <w:link w:val="af0"/>
    <w:rsid w:val="006D5C05"/>
    <w:rPr>
      <w:sz w:val="24"/>
      <w:szCs w:val="24"/>
      <w:lang w:val="x-none" w:eastAsia="x-none"/>
    </w:rPr>
  </w:style>
  <w:style w:type="character" w:styleId="af2">
    <w:name w:val="Hyperlink"/>
    <w:uiPriority w:val="99"/>
    <w:unhideWhenUsed/>
    <w:rsid w:val="00521091"/>
    <w:rPr>
      <w:color w:val="0000FF"/>
      <w:u w:val="single"/>
    </w:rPr>
  </w:style>
  <w:style w:type="character" w:customStyle="1" w:styleId="clearfix">
    <w:name w:val="clearfix"/>
    <w:rsid w:val="00250B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5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13394-728F-43F4-A774-135654446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7867</Words>
  <Characters>44844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PR manager</cp:lastModifiedBy>
  <cp:revision>3</cp:revision>
  <cp:lastPrinted>2020-06-16T09:54:00Z</cp:lastPrinted>
  <dcterms:created xsi:type="dcterms:W3CDTF">2020-06-19T03:02:00Z</dcterms:created>
  <dcterms:modified xsi:type="dcterms:W3CDTF">2024-08-07T09:05:00Z</dcterms:modified>
</cp:coreProperties>
</file>