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7E" w:rsidRPr="0044607E" w:rsidRDefault="0044607E" w:rsidP="0044607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44607E">
        <w:rPr>
          <w:rFonts w:ascii="Times New Roman" w:hAnsi="Times New Roman"/>
          <w:sz w:val="28"/>
          <w:szCs w:val="20"/>
        </w:rPr>
        <w:t>АДМИНИСТРАЦИЯ ПОСПЕЛИХИНСКОГО РАЙОНА</w:t>
      </w:r>
    </w:p>
    <w:p w:rsidR="0044607E" w:rsidRPr="0044607E" w:rsidRDefault="0044607E" w:rsidP="0044607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44607E">
        <w:rPr>
          <w:rFonts w:ascii="Times New Roman" w:hAnsi="Times New Roman"/>
          <w:sz w:val="28"/>
          <w:szCs w:val="20"/>
        </w:rPr>
        <w:t>АЛТАЙСКОГО КРАЯ</w:t>
      </w:r>
    </w:p>
    <w:p w:rsidR="0044607E" w:rsidRPr="0044607E" w:rsidRDefault="0044607E" w:rsidP="0044607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44607E" w:rsidRPr="0044607E" w:rsidRDefault="0044607E" w:rsidP="0044607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44607E" w:rsidRPr="0044607E" w:rsidRDefault="0044607E" w:rsidP="0044607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44607E">
        <w:rPr>
          <w:rFonts w:ascii="Times New Roman" w:hAnsi="Times New Roman"/>
          <w:sz w:val="28"/>
          <w:szCs w:val="20"/>
        </w:rPr>
        <w:t xml:space="preserve">ПОСТАНОВЛЕНИЕ </w:t>
      </w:r>
    </w:p>
    <w:p w:rsidR="0044607E" w:rsidRPr="0044607E" w:rsidRDefault="0044607E" w:rsidP="0044607E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44607E" w:rsidRPr="0044607E" w:rsidRDefault="0044607E" w:rsidP="0044607E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44607E" w:rsidRPr="0044607E" w:rsidRDefault="00CE6171" w:rsidP="0044607E">
      <w:pPr>
        <w:spacing w:after="0" w:line="240" w:lineRule="auto"/>
        <w:jc w:val="both"/>
        <w:rPr>
          <w:rFonts w:ascii="Times New Roman" w:hAnsi="Times New Roman"/>
          <w:sz w:val="28"/>
          <w:szCs w:val="20"/>
          <w:u w:val="single"/>
        </w:rPr>
      </w:pPr>
      <w:r>
        <w:rPr>
          <w:rFonts w:ascii="Times New Roman" w:hAnsi="Times New Roman"/>
          <w:sz w:val="28"/>
          <w:szCs w:val="20"/>
        </w:rPr>
        <w:t>18.05.2021</w:t>
      </w:r>
      <w:r w:rsidR="001E6EB1">
        <w:rPr>
          <w:rFonts w:ascii="Times New Roman" w:hAnsi="Times New Roman"/>
          <w:sz w:val="28"/>
          <w:szCs w:val="20"/>
        </w:rPr>
        <w:tab/>
      </w:r>
      <w:r w:rsidR="001E6EB1">
        <w:rPr>
          <w:rFonts w:ascii="Times New Roman" w:hAnsi="Times New Roman"/>
          <w:sz w:val="28"/>
          <w:szCs w:val="20"/>
        </w:rPr>
        <w:tab/>
      </w:r>
      <w:r w:rsidR="0044607E" w:rsidRPr="0044607E">
        <w:rPr>
          <w:rFonts w:ascii="Times New Roman" w:hAnsi="Times New Roman"/>
          <w:sz w:val="28"/>
          <w:szCs w:val="20"/>
        </w:rPr>
        <w:tab/>
      </w:r>
      <w:r w:rsidR="0044607E" w:rsidRPr="0044607E">
        <w:rPr>
          <w:rFonts w:ascii="Times New Roman" w:hAnsi="Times New Roman"/>
          <w:sz w:val="28"/>
          <w:szCs w:val="20"/>
        </w:rPr>
        <w:tab/>
      </w:r>
      <w:r w:rsidR="0044607E" w:rsidRPr="0044607E">
        <w:rPr>
          <w:rFonts w:ascii="Times New Roman" w:hAnsi="Times New Roman"/>
          <w:sz w:val="28"/>
          <w:szCs w:val="20"/>
        </w:rPr>
        <w:tab/>
      </w:r>
      <w:r w:rsidR="0044607E" w:rsidRPr="0044607E">
        <w:rPr>
          <w:rFonts w:ascii="Times New Roman" w:hAnsi="Times New Roman"/>
          <w:sz w:val="28"/>
          <w:szCs w:val="20"/>
        </w:rPr>
        <w:tab/>
      </w:r>
      <w:r w:rsidR="0044607E" w:rsidRPr="0044607E">
        <w:rPr>
          <w:rFonts w:ascii="Times New Roman" w:hAnsi="Times New Roman"/>
          <w:sz w:val="28"/>
          <w:szCs w:val="20"/>
        </w:rPr>
        <w:tab/>
      </w:r>
      <w:r w:rsidR="0044607E" w:rsidRPr="0044607E">
        <w:rPr>
          <w:rFonts w:ascii="Times New Roman" w:hAnsi="Times New Roman"/>
          <w:sz w:val="28"/>
          <w:szCs w:val="20"/>
        </w:rPr>
        <w:tab/>
      </w:r>
      <w:r w:rsidR="0044607E" w:rsidRPr="0044607E">
        <w:rPr>
          <w:rFonts w:ascii="Times New Roman" w:hAnsi="Times New Roman"/>
          <w:sz w:val="28"/>
          <w:szCs w:val="20"/>
        </w:rPr>
        <w:tab/>
      </w:r>
      <w:r w:rsidR="0044607E" w:rsidRPr="0044607E">
        <w:rPr>
          <w:rFonts w:ascii="Times New Roman" w:hAnsi="Times New Roman"/>
          <w:sz w:val="28"/>
          <w:szCs w:val="20"/>
        </w:rPr>
        <w:tab/>
        <w:t xml:space="preserve"> </w:t>
      </w:r>
      <w:r>
        <w:rPr>
          <w:rFonts w:ascii="Times New Roman" w:hAnsi="Times New Roman"/>
          <w:sz w:val="28"/>
          <w:szCs w:val="20"/>
        </w:rPr>
        <w:t xml:space="preserve">         № 230</w:t>
      </w:r>
    </w:p>
    <w:p w:rsidR="0044607E" w:rsidRPr="0044607E" w:rsidRDefault="0044607E" w:rsidP="0044607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proofErr w:type="gramStart"/>
      <w:r w:rsidRPr="0044607E">
        <w:rPr>
          <w:rFonts w:ascii="Times New Roman" w:hAnsi="Times New Roman"/>
          <w:sz w:val="28"/>
          <w:szCs w:val="20"/>
        </w:rPr>
        <w:t>с</w:t>
      </w:r>
      <w:proofErr w:type="gramEnd"/>
      <w:r w:rsidRPr="0044607E">
        <w:rPr>
          <w:rFonts w:ascii="Times New Roman" w:hAnsi="Times New Roman"/>
          <w:sz w:val="28"/>
          <w:szCs w:val="20"/>
        </w:rPr>
        <w:t>. Поспелиха</w:t>
      </w:r>
    </w:p>
    <w:p w:rsidR="0044607E" w:rsidRPr="0044607E" w:rsidRDefault="0044607E" w:rsidP="0044607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44607E" w:rsidRPr="0044607E" w:rsidRDefault="0044607E" w:rsidP="0044607E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8"/>
        <w:gridCol w:w="4954"/>
      </w:tblGrid>
      <w:tr w:rsidR="0044607E" w:rsidRPr="0044607E" w:rsidTr="00A048D0">
        <w:tc>
          <w:tcPr>
            <w:tcW w:w="5100" w:type="dxa"/>
          </w:tcPr>
          <w:p w:rsidR="0044607E" w:rsidRPr="0044607E" w:rsidRDefault="00920E39" w:rsidP="00751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ние  Администрации района от 14.12.2018 № 699 </w:t>
            </w:r>
          </w:p>
        </w:tc>
        <w:tc>
          <w:tcPr>
            <w:tcW w:w="5321" w:type="dxa"/>
          </w:tcPr>
          <w:p w:rsidR="0044607E" w:rsidRPr="0044607E" w:rsidRDefault="0044607E" w:rsidP="0044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44607E" w:rsidRDefault="0044607E" w:rsidP="0044607E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CE6171" w:rsidRPr="0044607E" w:rsidRDefault="00CE6171" w:rsidP="0044607E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44607E" w:rsidRPr="0044607E" w:rsidRDefault="0044607E" w:rsidP="004460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07E">
        <w:rPr>
          <w:rFonts w:ascii="Times New Roman" w:hAnsi="Times New Roman"/>
          <w:sz w:val="20"/>
          <w:szCs w:val="20"/>
        </w:rPr>
        <w:t xml:space="preserve"> </w:t>
      </w:r>
      <w:r w:rsidRPr="0044607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44607E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44607E">
        <w:rPr>
          <w:rFonts w:ascii="Times New Roman" w:hAnsi="Times New Roman"/>
          <w:sz w:val="28"/>
          <w:szCs w:val="28"/>
        </w:rPr>
        <w:t xml:space="preserve"> закон</w:t>
      </w:r>
      <w:r w:rsidR="00115A92">
        <w:rPr>
          <w:rFonts w:ascii="Times New Roman" w:hAnsi="Times New Roman"/>
          <w:sz w:val="28"/>
          <w:szCs w:val="28"/>
        </w:rPr>
        <w:t>ом</w:t>
      </w:r>
      <w:r w:rsidRPr="0044607E">
        <w:rPr>
          <w:rFonts w:ascii="Times New Roman" w:hAnsi="Times New Roman"/>
          <w:sz w:val="28"/>
          <w:szCs w:val="28"/>
        </w:rPr>
        <w:t xml:space="preserve"> "О закупках товаров, работ, услуг отдельными видами юридических лиц" от </w:t>
      </w:r>
      <w:r w:rsidR="00920E39">
        <w:rPr>
          <w:rFonts w:ascii="Times New Roman" w:hAnsi="Times New Roman"/>
          <w:sz w:val="28"/>
          <w:szCs w:val="28"/>
        </w:rPr>
        <w:t>22</w:t>
      </w:r>
      <w:r w:rsidRPr="0044607E">
        <w:rPr>
          <w:rFonts w:ascii="Times New Roman" w:hAnsi="Times New Roman"/>
          <w:sz w:val="28"/>
          <w:szCs w:val="28"/>
        </w:rPr>
        <w:t>.</w:t>
      </w:r>
      <w:r w:rsidR="00920E39">
        <w:rPr>
          <w:rFonts w:ascii="Times New Roman" w:hAnsi="Times New Roman"/>
          <w:sz w:val="28"/>
          <w:szCs w:val="28"/>
        </w:rPr>
        <w:t>12</w:t>
      </w:r>
      <w:r w:rsidRPr="0044607E">
        <w:rPr>
          <w:rFonts w:ascii="Times New Roman" w:hAnsi="Times New Roman"/>
          <w:sz w:val="28"/>
          <w:szCs w:val="28"/>
        </w:rPr>
        <w:t>.20</w:t>
      </w:r>
      <w:r w:rsidR="00920E39">
        <w:rPr>
          <w:rFonts w:ascii="Times New Roman" w:hAnsi="Times New Roman"/>
          <w:sz w:val="28"/>
          <w:szCs w:val="28"/>
        </w:rPr>
        <w:t>20</w:t>
      </w:r>
      <w:r w:rsidRPr="0044607E">
        <w:rPr>
          <w:rFonts w:ascii="Times New Roman" w:hAnsi="Times New Roman"/>
          <w:sz w:val="28"/>
          <w:szCs w:val="28"/>
        </w:rPr>
        <w:t xml:space="preserve"> N </w:t>
      </w:r>
      <w:r w:rsidR="00920E39">
        <w:rPr>
          <w:rFonts w:ascii="Times New Roman" w:hAnsi="Times New Roman"/>
          <w:sz w:val="28"/>
          <w:szCs w:val="28"/>
        </w:rPr>
        <w:t>452</w:t>
      </w:r>
      <w:r w:rsidRPr="0044607E">
        <w:rPr>
          <w:rFonts w:ascii="Times New Roman" w:hAnsi="Times New Roman"/>
          <w:sz w:val="28"/>
          <w:szCs w:val="28"/>
        </w:rPr>
        <w:t>-ФЗ,</w:t>
      </w:r>
      <w:r w:rsidR="00115A92">
        <w:rPr>
          <w:rFonts w:ascii="Times New Roman" w:hAnsi="Times New Roman"/>
          <w:sz w:val="28"/>
          <w:szCs w:val="28"/>
        </w:rPr>
        <w:t xml:space="preserve"> Уставом Муниципального образования Поспелихинский район, </w:t>
      </w:r>
      <w:r w:rsidRPr="0044607E">
        <w:rPr>
          <w:rFonts w:ascii="Times New Roman" w:hAnsi="Times New Roman"/>
          <w:sz w:val="28"/>
          <w:szCs w:val="28"/>
        </w:rPr>
        <w:t>ПОСТАНОВЛЯЮ:</w:t>
      </w:r>
    </w:p>
    <w:p w:rsidR="00920E39" w:rsidRPr="00920E39" w:rsidRDefault="0044607E" w:rsidP="00920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607E">
        <w:rPr>
          <w:rFonts w:ascii="Times New Roman" w:hAnsi="Times New Roman"/>
          <w:sz w:val="28"/>
          <w:szCs w:val="28"/>
        </w:rPr>
        <w:t>1.</w:t>
      </w:r>
      <w:r w:rsidR="00115A92">
        <w:rPr>
          <w:rFonts w:ascii="Times New Roman" w:hAnsi="Times New Roman"/>
          <w:sz w:val="28"/>
          <w:szCs w:val="28"/>
        </w:rPr>
        <w:t xml:space="preserve"> </w:t>
      </w:r>
      <w:r w:rsidR="00920E39">
        <w:rPr>
          <w:rFonts w:ascii="Times New Roman" w:hAnsi="Times New Roman"/>
          <w:sz w:val="28"/>
          <w:szCs w:val="28"/>
        </w:rPr>
        <w:t xml:space="preserve">Внести изменения в постановление </w:t>
      </w:r>
      <w:r w:rsidR="00920E39" w:rsidRPr="00920E39">
        <w:rPr>
          <w:rFonts w:ascii="Times New Roman" w:hAnsi="Times New Roman"/>
          <w:sz w:val="28"/>
          <w:szCs w:val="28"/>
        </w:rPr>
        <w:t>Администрации района от 14.12.2018 № 699</w:t>
      </w:r>
      <w:proofErr w:type="gramStart"/>
      <w:r w:rsidR="00920E39" w:rsidRPr="00920E39">
        <w:rPr>
          <w:rFonts w:ascii="Times New Roman" w:hAnsi="Times New Roman"/>
          <w:sz w:val="28"/>
          <w:szCs w:val="28"/>
        </w:rPr>
        <w:t xml:space="preserve"> </w:t>
      </w:r>
      <w:r w:rsidR="00920E39">
        <w:rPr>
          <w:rFonts w:ascii="Times New Roman" w:hAnsi="Times New Roman"/>
          <w:sz w:val="28"/>
          <w:szCs w:val="28"/>
        </w:rPr>
        <w:t xml:space="preserve"> </w:t>
      </w:r>
      <w:r w:rsidR="00920E39" w:rsidRPr="00920E39">
        <w:rPr>
          <w:rFonts w:ascii="Times New Roman" w:hAnsi="Times New Roman"/>
          <w:sz w:val="28"/>
          <w:szCs w:val="28"/>
        </w:rPr>
        <w:t>О</w:t>
      </w:r>
      <w:proofErr w:type="gramEnd"/>
      <w:r w:rsidR="00920E39" w:rsidRPr="00920E39">
        <w:rPr>
          <w:rFonts w:ascii="Times New Roman" w:hAnsi="Times New Roman"/>
          <w:sz w:val="28"/>
          <w:szCs w:val="28"/>
        </w:rPr>
        <w:t>б утверждении Положения о закупке товаров, работ, услуг для нужд Муниципального бюджетного учреждения дополнительного образ</w:t>
      </w:r>
      <w:r w:rsidR="00920E39" w:rsidRPr="00920E39">
        <w:rPr>
          <w:rFonts w:ascii="Times New Roman" w:hAnsi="Times New Roman"/>
          <w:sz w:val="28"/>
          <w:szCs w:val="28"/>
        </w:rPr>
        <w:t>о</w:t>
      </w:r>
      <w:r w:rsidR="00920E39" w:rsidRPr="00920E39">
        <w:rPr>
          <w:rFonts w:ascii="Times New Roman" w:hAnsi="Times New Roman"/>
          <w:sz w:val="28"/>
          <w:szCs w:val="28"/>
        </w:rPr>
        <w:t>вания «Поспелихинская  детская школа искусств»</w:t>
      </w:r>
    </w:p>
    <w:p w:rsidR="0044607E" w:rsidRDefault="00920E39" w:rsidP="00115A9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44607E" w:rsidRPr="0044607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Пункт 1.8 Положения «Документация о конкурентной закупке»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полнить следующим содержанием: </w:t>
      </w:r>
    </w:p>
    <w:p w:rsidR="0098261A" w:rsidRPr="0098261A" w:rsidRDefault="0098261A" w:rsidP="009826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19.1 статьи 3.4 Закона № 223_ФЗ</w:t>
      </w:r>
      <w:r w:rsidR="00F23C9E">
        <w:rPr>
          <w:rFonts w:ascii="Times New Roman" w:hAnsi="Times New Roman"/>
          <w:sz w:val="28"/>
          <w:szCs w:val="28"/>
        </w:rPr>
        <w:t xml:space="preserve"> в</w:t>
      </w:r>
      <w:r w:rsidRPr="0098261A">
        <w:rPr>
          <w:rFonts w:ascii="Times New Roman" w:hAnsi="Times New Roman"/>
          <w:sz w:val="28"/>
          <w:szCs w:val="28"/>
        </w:rPr>
        <w:t xml:space="preserve"> документ</w:t>
      </w:r>
      <w:r w:rsidRPr="0098261A">
        <w:rPr>
          <w:rFonts w:ascii="Times New Roman" w:hAnsi="Times New Roman"/>
          <w:sz w:val="28"/>
          <w:szCs w:val="28"/>
        </w:rPr>
        <w:t>а</w:t>
      </w:r>
      <w:r w:rsidRPr="0098261A">
        <w:rPr>
          <w:rFonts w:ascii="Times New Roman" w:hAnsi="Times New Roman"/>
          <w:sz w:val="28"/>
          <w:szCs w:val="28"/>
        </w:rPr>
        <w:t>ции о конкурентной закупке заказчик вправе установить обязанность предста</w:t>
      </w:r>
      <w:r w:rsidRPr="0098261A">
        <w:rPr>
          <w:rFonts w:ascii="Times New Roman" w:hAnsi="Times New Roman"/>
          <w:sz w:val="28"/>
          <w:szCs w:val="28"/>
        </w:rPr>
        <w:t>в</w:t>
      </w:r>
      <w:r w:rsidRPr="0098261A">
        <w:rPr>
          <w:rFonts w:ascii="Times New Roman" w:hAnsi="Times New Roman"/>
          <w:sz w:val="28"/>
          <w:szCs w:val="28"/>
        </w:rPr>
        <w:t>ления следующих информации и документов:</w:t>
      </w:r>
    </w:p>
    <w:p w:rsidR="0098261A" w:rsidRPr="0098261A" w:rsidRDefault="0098261A" w:rsidP="009826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dst468"/>
      <w:bookmarkEnd w:id="0"/>
      <w:r w:rsidRPr="0098261A">
        <w:rPr>
          <w:rFonts w:ascii="Times New Roman" w:hAnsi="Times New Roman"/>
          <w:sz w:val="28"/>
          <w:szCs w:val="28"/>
        </w:rPr>
        <w:t>1) наименование, фирменное наименование (при наличии), адрес юрид</w:t>
      </w:r>
      <w:r w:rsidRPr="0098261A">
        <w:rPr>
          <w:rFonts w:ascii="Times New Roman" w:hAnsi="Times New Roman"/>
          <w:sz w:val="28"/>
          <w:szCs w:val="28"/>
        </w:rPr>
        <w:t>и</w:t>
      </w:r>
      <w:r w:rsidRPr="0098261A">
        <w:rPr>
          <w:rFonts w:ascii="Times New Roman" w:hAnsi="Times New Roman"/>
          <w:sz w:val="28"/>
          <w:szCs w:val="28"/>
        </w:rPr>
        <w:t>ческого лица в пределах места нахождения юридического лица, учредительный документ, если участником конкурентной закупки с участием субъектов малого и среднего предпринимательства является юридическое лицо;</w:t>
      </w:r>
    </w:p>
    <w:p w:rsidR="0098261A" w:rsidRPr="0098261A" w:rsidRDefault="0098261A" w:rsidP="009826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dst469"/>
      <w:bookmarkEnd w:id="1"/>
      <w:r w:rsidRPr="0098261A">
        <w:rPr>
          <w:rFonts w:ascii="Times New Roman" w:hAnsi="Times New Roman"/>
          <w:sz w:val="28"/>
          <w:szCs w:val="28"/>
        </w:rPr>
        <w:t>2) фамилия, имя, отчество (при наличии), паспортные данные, адрес м</w:t>
      </w:r>
      <w:r w:rsidRPr="0098261A">
        <w:rPr>
          <w:rFonts w:ascii="Times New Roman" w:hAnsi="Times New Roman"/>
          <w:sz w:val="28"/>
          <w:szCs w:val="28"/>
        </w:rPr>
        <w:t>е</w:t>
      </w:r>
      <w:r w:rsidRPr="0098261A">
        <w:rPr>
          <w:rFonts w:ascii="Times New Roman" w:hAnsi="Times New Roman"/>
          <w:sz w:val="28"/>
          <w:szCs w:val="28"/>
        </w:rPr>
        <w:t>ста жительства физического лица, зарегистрированного в качестве индивид</w:t>
      </w:r>
      <w:r w:rsidRPr="0098261A">
        <w:rPr>
          <w:rFonts w:ascii="Times New Roman" w:hAnsi="Times New Roman"/>
          <w:sz w:val="28"/>
          <w:szCs w:val="28"/>
        </w:rPr>
        <w:t>у</w:t>
      </w:r>
      <w:r w:rsidRPr="0098261A">
        <w:rPr>
          <w:rFonts w:ascii="Times New Roman" w:hAnsi="Times New Roman"/>
          <w:sz w:val="28"/>
          <w:szCs w:val="28"/>
        </w:rPr>
        <w:t>ального предпринимателя, если участником конкурентной закупки с участием субъектов малого и среднего предпринимательства является индивидуальный предприниматель;</w:t>
      </w:r>
    </w:p>
    <w:p w:rsidR="0098261A" w:rsidRPr="0098261A" w:rsidRDefault="0098261A" w:rsidP="009826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dst470"/>
      <w:bookmarkEnd w:id="2"/>
      <w:r w:rsidRPr="0098261A">
        <w:rPr>
          <w:rFonts w:ascii="Times New Roman" w:hAnsi="Times New Roman"/>
          <w:sz w:val="28"/>
          <w:szCs w:val="28"/>
        </w:rPr>
        <w:t>3) идентификационный номер налогоплательщика участника конкурен</w:t>
      </w:r>
      <w:r w:rsidRPr="0098261A">
        <w:rPr>
          <w:rFonts w:ascii="Times New Roman" w:hAnsi="Times New Roman"/>
          <w:sz w:val="28"/>
          <w:szCs w:val="28"/>
        </w:rPr>
        <w:t>т</w:t>
      </w:r>
      <w:r w:rsidRPr="0098261A">
        <w:rPr>
          <w:rFonts w:ascii="Times New Roman" w:hAnsi="Times New Roman"/>
          <w:sz w:val="28"/>
          <w:szCs w:val="28"/>
        </w:rPr>
        <w:t>ной закупки с участием субъектов малого и среднего предпринимательства или в соответствии с законодательством соответствующего иностранного госуда</w:t>
      </w:r>
      <w:r w:rsidRPr="0098261A">
        <w:rPr>
          <w:rFonts w:ascii="Times New Roman" w:hAnsi="Times New Roman"/>
          <w:sz w:val="28"/>
          <w:szCs w:val="28"/>
        </w:rPr>
        <w:t>р</w:t>
      </w:r>
      <w:r w:rsidRPr="0098261A">
        <w:rPr>
          <w:rFonts w:ascii="Times New Roman" w:hAnsi="Times New Roman"/>
          <w:sz w:val="28"/>
          <w:szCs w:val="28"/>
        </w:rPr>
        <w:t>ства аналог идентификационного номера налогоплательщика (для иностранн</w:t>
      </w:r>
      <w:r w:rsidRPr="0098261A">
        <w:rPr>
          <w:rFonts w:ascii="Times New Roman" w:hAnsi="Times New Roman"/>
          <w:sz w:val="28"/>
          <w:szCs w:val="28"/>
        </w:rPr>
        <w:t>о</w:t>
      </w:r>
      <w:r w:rsidRPr="0098261A">
        <w:rPr>
          <w:rFonts w:ascii="Times New Roman" w:hAnsi="Times New Roman"/>
          <w:sz w:val="28"/>
          <w:szCs w:val="28"/>
        </w:rPr>
        <w:t>го лица);</w:t>
      </w:r>
    </w:p>
    <w:p w:rsidR="0098261A" w:rsidRPr="0098261A" w:rsidRDefault="0098261A" w:rsidP="009826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dst471"/>
      <w:bookmarkEnd w:id="3"/>
      <w:r w:rsidRPr="0098261A">
        <w:rPr>
          <w:rFonts w:ascii="Times New Roman" w:hAnsi="Times New Roman"/>
          <w:sz w:val="28"/>
          <w:szCs w:val="28"/>
        </w:rPr>
        <w:t>4) идентификационный номер налогоплательщика (при наличии) учред</w:t>
      </w:r>
      <w:r w:rsidRPr="0098261A">
        <w:rPr>
          <w:rFonts w:ascii="Times New Roman" w:hAnsi="Times New Roman"/>
          <w:sz w:val="28"/>
          <w:szCs w:val="28"/>
        </w:rPr>
        <w:t>и</w:t>
      </w:r>
      <w:r w:rsidRPr="0098261A">
        <w:rPr>
          <w:rFonts w:ascii="Times New Roman" w:hAnsi="Times New Roman"/>
          <w:sz w:val="28"/>
          <w:szCs w:val="28"/>
        </w:rPr>
        <w:t>телей, членов коллегиального исполнительного органа, лица, исполняющего функции единоличного исполнительного органа юридического лица, если участником конкурентной закупки с участием субъектов малого и среднего предпринимательства является юридическое лицо, или в соответствии с зак</w:t>
      </w:r>
      <w:r w:rsidRPr="0098261A">
        <w:rPr>
          <w:rFonts w:ascii="Times New Roman" w:hAnsi="Times New Roman"/>
          <w:sz w:val="28"/>
          <w:szCs w:val="28"/>
        </w:rPr>
        <w:t>о</w:t>
      </w:r>
      <w:r w:rsidRPr="0098261A">
        <w:rPr>
          <w:rFonts w:ascii="Times New Roman" w:hAnsi="Times New Roman"/>
          <w:sz w:val="28"/>
          <w:szCs w:val="28"/>
        </w:rPr>
        <w:lastRenderedPageBreak/>
        <w:t>нодательством соответствующего иностранного государства аналог идентиф</w:t>
      </w:r>
      <w:r w:rsidRPr="0098261A">
        <w:rPr>
          <w:rFonts w:ascii="Times New Roman" w:hAnsi="Times New Roman"/>
          <w:sz w:val="28"/>
          <w:szCs w:val="28"/>
        </w:rPr>
        <w:t>и</w:t>
      </w:r>
      <w:r w:rsidRPr="0098261A">
        <w:rPr>
          <w:rFonts w:ascii="Times New Roman" w:hAnsi="Times New Roman"/>
          <w:sz w:val="28"/>
          <w:szCs w:val="28"/>
        </w:rPr>
        <w:t>кационного номера налогоплательщика таких лиц;</w:t>
      </w:r>
    </w:p>
    <w:p w:rsidR="0098261A" w:rsidRPr="0098261A" w:rsidRDefault="0098261A" w:rsidP="009826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dst472"/>
      <w:bookmarkEnd w:id="4"/>
      <w:r w:rsidRPr="0098261A">
        <w:rPr>
          <w:rFonts w:ascii="Times New Roman" w:hAnsi="Times New Roman"/>
          <w:sz w:val="28"/>
          <w:szCs w:val="28"/>
        </w:rPr>
        <w:t>5) копия документа, подтверждающего полномочия лица действовать от имени участника конкурентной закупки с участием субъектов малого и средн</w:t>
      </w:r>
      <w:r w:rsidRPr="0098261A">
        <w:rPr>
          <w:rFonts w:ascii="Times New Roman" w:hAnsi="Times New Roman"/>
          <w:sz w:val="28"/>
          <w:szCs w:val="28"/>
        </w:rPr>
        <w:t>е</w:t>
      </w:r>
      <w:r w:rsidRPr="0098261A">
        <w:rPr>
          <w:rFonts w:ascii="Times New Roman" w:hAnsi="Times New Roman"/>
          <w:sz w:val="28"/>
          <w:szCs w:val="28"/>
        </w:rPr>
        <w:t>го предпринимательства, за исключ</w:t>
      </w:r>
      <w:r>
        <w:rPr>
          <w:rFonts w:ascii="Times New Roman" w:hAnsi="Times New Roman"/>
          <w:sz w:val="28"/>
          <w:szCs w:val="28"/>
        </w:rPr>
        <w:t>ением случаев подписания заявки;</w:t>
      </w:r>
    </w:p>
    <w:p w:rsidR="0098261A" w:rsidRPr="0098261A" w:rsidRDefault="0098261A" w:rsidP="009826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dst473"/>
      <w:bookmarkStart w:id="6" w:name="dst475"/>
      <w:bookmarkEnd w:id="5"/>
      <w:bookmarkEnd w:id="6"/>
      <w:proofErr w:type="gramStart"/>
      <w:r w:rsidRPr="0098261A">
        <w:rPr>
          <w:rFonts w:ascii="Times New Roman" w:hAnsi="Times New Roman"/>
          <w:sz w:val="28"/>
          <w:szCs w:val="28"/>
        </w:rPr>
        <w:t>6) копии документов, подтверждающих соответствие участника конк</w:t>
      </w:r>
      <w:r w:rsidRPr="0098261A">
        <w:rPr>
          <w:rFonts w:ascii="Times New Roman" w:hAnsi="Times New Roman"/>
          <w:sz w:val="28"/>
          <w:szCs w:val="28"/>
        </w:rPr>
        <w:t>у</w:t>
      </w:r>
      <w:r w:rsidRPr="0098261A">
        <w:rPr>
          <w:rFonts w:ascii="Times New Roman" w:hAnsi="Times New Roman"/>
          <w:sz w:val="28"/>
          <w:szCs w:val="28"/>
        </w:rPr>
        <w:t>рентной закупки с участием субъектов малого и среднего предпринимательства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закупки, за исключением случая, предусмотренного</w:t>
      </w:r>
      <w:r>
        <w:rPr>
          <w:rFonts w:ascii="Times New Roman" w:hAnsi="Times New Roman"/>
          <w:sz w:val="28"/>
          <w:szCs w:val="28"/>
        </w:rPr>
        <w:t xml:space="preserve"> подпунктом «е» пункта 9</w:t>
      </w:r>
      <w:r w:rsidRPr="0098261A">
        <w:rPr>
          <w:rFonts w:ascii="Times New Roman" w:hAnsi="Times New Roman"/>
          <w:sz w:val="28"/>
          <w:szCs w:val="28"/>
        </w:rPr>
        <w:t xml:space="preserve"> настоящей части;</w:t>
      </w:r>
      <w:proofErr w:type="gramEnd"/>
    </w:p>
    <w:p w:rsidR="0098261A" w:rsidRPr="0098261A" w:rsidRDefault="0098261A" w:rsidP="009826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dst476"/>
      <w:bookmarkEnd w:id="7"/>
      <w:proofErr w:type="gramStart"/>
      <w:r w:rsidRPr="0098261A">
        <w:rPr>
          <w:rFonts w:ascii="Times New Roman" w:hAnsi="Times New Roman"/>
          <w:sz w:val="28"/>
          <w:szCs w:val="28"/>
        </w:rPr>
        <w:t>7) копия решения о согласии на совершение крупной сделки или о посл</w:t>
      </w:r>
      <w:r w:rsidRPr="0098261A">
        <w:rPr>
          <w:rFonts w:ascii="Times New Roman" w:hAnsi="Times New Roman"/>
          <w:sz w:val="28"/>
          <w:szCs w:val="28"/>
        </w:rPr>
        <w:t>е</w:t>
      </w:r>
      <w:r w:rsidRPr="0098261A">
        <w:rPr>
          <w:rFonts w:ascii="Times New Roman" w:hAnsi="Times New Roman"/>
          <w:sz w:val="28"/>
          <w:szCs w:val="28"/>
        </w:rPr>
        <w:t>дующем одобрении этой сделки, если требование о наличии указанного реш</w:t>
      </w:r>
      <w:r w:rsidRPr="0098261A">
        <w:rPr>
          <w:rFonts w:ascii="Times New Roman" w:hAnsi="Times New Roman"/>
          <w:sz w:val="28"/>
          <w:szCs w:val="28"/>
        </w:rPr>
        <w:t>е</w:t>
      </w:r>
      <w:r w:rsidRPr="0098261A">
        <w:rPr>
          <w:rFonts w:ascii="Times New Roman" w:hAnsi="Times New Roman"/>
          <w:sz w:val="28"/>
          <w:szCs w:val="28"/>
        </w:rPr>
        <w:t>ния установлено законодательством Российской Федерации и для участника конкурентной закупки с участием субъектов малого и среднего предприним</w:t>
      </w:r>
      <w:r w:rsidRPr="0098261A">
        <w:rPr>
          <w:rFonts w:ascii="Times New Roman" w:hAnsi="Times New Roman"/>
          <w:sz w:val="28"/>
          <w:szCs w:val="28"/>
        </w:rPr>
        <w:t>а</w:t>
      </w:r>
      <w:r w:rsidRPr="0098261A">
        <w:rPr>
          <w:rFonts w:ascii="Times New Roman" w:hAnsi="Times New Roman"/>
          <w:sz w:val="28"/>
          <w:szCs w:val="28"/>
        </w:rPr>
        <w:t>тельства заключение по результатам такой закупки договора либо предоставл</w:t>
      </w:r>
      <w:r w:rsidRPr="0098261A">
        <w:rPr>
          <w:rFonts w:ascii="Times New Roman" w:hAnsi="Times New Roman"/>
          <w:sz w:val="28"/>
          <w:szCs w:val="28"/>
        </w:rPr>
        <w:t>е</w:t>
      </w:r>
      <w:r w:rsidRPr="0098261A">
        <w:rPr>
          <w:rFonts w:ascii="Times New Roman" w:hAnsi="Times New Roman"/>
          <w:sz w:val="28"/>
          <w:szCs w:val="28"/>
        </w:rPr>
        <w:t>ние обеспечения заявки на участие в такой закупке (если требование об обесп</w:t>
      </w:r>
      <w:r w:rsidRPr="0098261A">
        <w:rPr>
          <w:rFonts w:ascii="Times New Roman" w:hAnsi="Times New Roman"/>
          <w:sz w:val="28"/>
          <w:szCs w:val="28"/>
        </w:rPr>
        <w:t>е</w:t>
      </w:r>
      <w:r w:rsidRPr="0098261A">
        <w:rPr>
          <w:rFonts w:ascii="Times New Roman" w:hAnsi="Times New Roman"/>
          <w:sz w:val="28"/>
          <w:szCs w:val="28"/>
        </w:rPr>
        <w:t>чении заявок установлено заказчиком в</w:t>
      </w:r>
      <w:proofErr w:type="gramEnd"/>
      <w:r w:rsidRPr="009826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8261A">
        <w:rPr>
          <w:rFonts w:ascii="Times New Roman" w:hAnsi="Times New Roman"/>
          <w:sz w:val="28"/>
          <w:szCs w:val="28"/>
        </w:rPr>
        <w:t>извещении об осуществлении такой з</w:t>
      </w:r>
      <w:r w:rsidRPr="0098261A">
        <w:rPr>
          <w:rFonts w:ascii="Times New Roman" w:hAnsi="Times New Roman"/>
          <w:sz w:val="28"/>
          <w:szCs w:val="28"/>
        </w:rPr>
        <w:t>а</w:t>
      </w:r>
      <w:r w:rsidRPr="0098261A">
        <w:rPr>
          <w:rFonts w:ascii="Times New Roman" w:hAnsi="Times New Roman"/>
          <w:sz w:val="28"/>
          <w:szCs w:val="28"/>
        </w:rPr>
        <w:t>купки, документации о конкурентной закупке), обеспечения исполнения дог</w:t>
      </w:r>
      <w:r w:rsidRPr="0098261A">
        <w:rPr>
          <w:rFonts w:ascii="Times New Roman" w:hAnsi="Times New Roman"/>
          <w:sz w:val="28"/>
          <w:szCs w:val="28"/>
        </w:rPr>
        <w:t>о</w:t>
      </w:r>
      <w:r w:rsidRPr="0098261A">
        <w:rPr>
          <w:rFonts w:ascii="Times New Roman" w:hAnsi="Times New Roman"/>
          <w:sz w:val="28"/>
          <w:szCs w:val="28"/>
        </w:rPr>
        <w:t>вора (если требование об обеспечении исполнения договора установлено зака</w:t>
      </w:r>
      <w:r w:rsidRPr="0098261A">
        <w:rPr>
          <w:rFonts w:ascii="Times New Roman" w:hAnsi="Times New Roman"/>
          <w:sz w:val="28"/>
          <w:szCs w:val="28"/>
        </w:rPr>
        <w:t>з</w:t>
      </w:r>
      <w:r w:rsidRPr="0098261A">
        <w:rPr>
          <w:rFonts w:ascii="Times New Roman" w:hAnsi="Times New Roman"/>
          <w:sz w:val="28"/>
          <w:szCs w:val="28"/>
        </w:rPr>
        <w:t>чиком в извещении об осуществлении такой закупки, документации о конк</w:t>
      </w:r>
      <w:r w:rsidRPr="0098261A">
        <w:rPr>
          <w:rFonts w:ascii="Times New Roman" w:hAnsi="Times New Roman"/>
          <w:sz w:val="28"/>
          <w:szCs w:val="28"/>
        </w:rPr>
        <w:t>у</w:t>
      </w:r>
      <w:r w:rsidRPr="0098261A">
        <w:rPr>
          <w:rFonts w:ascii="Times New Roman" w:hAnsi="Times New Roman"/>
          <w:sz w:val="28"/>
          <w:szCs w:val="28"/>
        </w:rPr>
        <w:t>рентной закупке) является крупной сделкой;</w:t>
      </w:r>
      <w:proofErr w:type="gramEnd"/>
    </w:p>
    <w:p w:rsidR="0098261A" w:rsidRPr="0098261A" w:rsidRDefault="0098261A" w:rsidP="009826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dst477"/>
      <w:bookmarkEnd w:id="8"/>
      <w:r w:rsidRPr="0098261A">
        <w:rPr>
          <w:rFonts w:ascii="Times New Roman" w:hAnsi="Times New Roman"/>
          <w:sz w:val="28"/>
          <w:szCs w:val="28"/>
        </w:rPr>
        <w:t>8) информация и документы об обеспечении заявки на участие в конк</w:t>
      </w:r>
      <w:r w:rsidRPr="0098261A">
        <w:rPr>
          <w:rFonts w:ascii="Times New Roman" w:hAnsi="Times New Roman"/>
          <w:sz w:val="28"/>
          <w:szCs w:val="28"/>
        </w:rPr>
        <w:t>у</w:t>
      </w:r>
      <w:r w:rsidRPr="0098261A">
        <w:rPr>
          <w:rFonts w:ascii="Times New Roman" w:hAnsi="Times New Roman"/>
          <w:sz w:val="28"/>
          <w:szCs w:val="28"/>
        </w:rPr>
        <w:t>рентной закупке с участием субъектов малого и среднего предпринимательства, если соответствующее требование предусмотрено извещением об осуществл</w:t>
      </w:r>
      <w:r w:rsidRPr="0098261A">
        <w:rPr>
          <w:rFonts w:ascii="Times New Roman" w:hAnsi="Times New Roman"/>
          <w:sz w:val="28"/>
          <w:szCs w:val="28"/>
        </w:rPr>
        <w:t>е</w:t>
      </w:r>
      <w:r w:rsidRPr="0098261A">
        <w:rPr>
          <w:rFonts w:ascii="Times New Roman" w:hAnsi="Times New Roman"/>
          <w:sz w:val="28"/>
          <w:szCs w:val="28"/>
        </w:rPr>
        <w:t>нии такой закупки, докум</w:t>
      </w:r>
      <w:r>
        <w:rPr>
          <w:rFonts w:ascii="Times New Roman" w:hAnsi="Times New Roman"/>
          <w:sz w:val="28"/>
          <w:szCs w:val="28"/>
        </w:rPr>
        <w:t>ентацией о конкурентной закупке;</w:t>
      </w:r>
    </w:p>
    <w:p w:rsidR="0098261A" w:rsidRPr="0098261A" w:rsidRDefault="0098261A" w:rsidP="009826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dst478"/>
      <w:bookmarkStart w:id="10" w:name="dst480"/>
      <w:bookmarkEnd w:id="9"/>
      <w:bookmarkEnd w:id="10"/>
      <w:r w:rsidRPr="0098261A">
        <w:rPr>
          <w:rFonts w:ascii="Times New Roman" w:hAnsi="Times New Roman"/>
          <w:sz w:val="28"/>
          <w:szCs w:val="28"/>
        </w:rPr>
        <w:t>9) декларация, подтверждающая на дату подачи заявки на участие в ко</w:t>
      </w:r>
      <w:r w:rsidRPr="0098261A">
        <w:rPr>
          <w:rFonts w:ascii="Times New Roman" w:hAnsi="Times New Roman"/>
          <w:sz w:val="28"/>
          <w:szCs w:val="28"/>
        </w:rPr>
        <w:t>н</w:t>
      </w:r>
      <w:r w:rsidRPr="0098261A">
        <w:rPr>
          <w:rFonts w:ascii="Times New Roman" w:hAnsi="Times New Roman"/>
          <w:sz w:val="28"/>
          <w:szCs w:val="28"/>
        </w:rPr>
        <w:t>курентной закупке с участием субъектов малого и среднего предпринимател</w:t>
      </w:r>
      <w:r w:rsidRPr="0098261A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ства;</w:t>
      </w:r>
    </w:p>
    <w:p w:rsidR="0098261A" w:rsidRPr="0098261A" w:rsidRDefault="0098261A" w:rsidP="009826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dst481"/>
      <w:bookmarkStart w:id="12" w:name="dst489"/>
      <w:bookmarkEnd w:id="11"/>
      <w:bookmarkEnd w:id="12"/>
      <w:r w:rsidRPr="0098261A">
        <w:rPr>
          <w:rFonts w:ascii="Times New Roman" w:hAnsi="Times New Roman"/>
          <w:sz w:val="28"/>
          <w:szCs w:val="28"/>
        </w:rPr>
        <w:t>10) предложение участника конкурентной закупки с участием субъектов малого и среднего предпринимательства в отношении предмета такой закупки;</w:t>
      </w:r>
    </w:p>
    <w:p w:rsidR="0098261A" w:rsidRPr="0098261A" w:rsidRDefault="0098261A" w:rsidP="009826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3" w:name="dst490"/>
      <w:bookmarkEnd w:id="13"/>
      <w:proofErr w:type="gramStart"/>
      <w:r w:rsidRPr="0098261A">
        <w:rPr>
          <w:rFonts w:ascii="Times New Roman" w:hAnsi="Times New Roman"/>
          <w:sz w:val="28"/>
          <w:szCs w:val="28"/>
        </w:rPr>
        <w:t>11) копии документов, подтверждающих соответствие товара, работы или услуги, являющихся предметом закупки, требованиям, установленным в соо</w:t>
      </w:r>
      <w:r w:rsidRPr="0098261A">
        <w:rPr>
          <w:rFonts w:ascii="Times New Roman" w:hAnsi="Times New Roman"/>
          <w:sz w:val="28"/>
          <w:szCs w:val="28"/>
        </w:rPr>
        <w:t>т</w:t>
      </w:r>
      <w:r w:rsidRPr="0098261A">
        <w:rPr>
          <w:rFonts w:ascii="Times New Roman" w:hAnsi="Times New Roman"/>
          <w:sz w:val="28"/>
          <w:szCs w:val="28"/>
        </w:rPr>
        <w:t>ветствии с законодательством Российской Федерации, в случае, если требов</w:t>
      </w:r>
      <w:r w:rsidRPr="0098261A">
        <w:rPr>
          <w:rFonts w:ascii="Times New Roman" w:hAnsi="Times New Roman"/>
          <w:sz w:val="28"/>
          <w:szCs w:val="28"/>
        </w:rPr>
        <w:t>а</w:t>
      </w:r>
      <w:r w:rsidRPr="0098261A">
        <w:rPr>
          <w:rFonts w:ascii="Times New Roman" w:hAnsi="Times New Roman"/>
          <w:sz w:val="28"/>
          <w:szCs w:val="28"/>
        </w:rPr>
        <w:t>ния к данным товару, работе или услуге установлены в соответствии с закон</w:t>
      </w:r>
      <w:r w:rsidRPr="0098261A">
        <w:rPr>
          <w:rFonts w:ascii="Times New Roman" w:hAnsi="Times New Roman"/>
          <w:sz w:val="28"/>
          <w:szCs w:val="28"/>
        </w:rPr>
        <w:t>о</w:t>
      </w:r>
      <w:r w:rsidRPr="0098261A">
        <w:rPr>
          <w:rFonts w:ascii="Times New Roman" w:hAnsi="Times New Roman"/>
          <w:sz w:val="28"/>
          <w:szCs w:val="28"/>
        </w:rPr>
        <w:t>дательством Российской Федерации и перечень таких документов предусмо</w:t>
      </w:r>
      <w:r w:rsidRPr="0098261A">
        <w:rPr>
          <w:rFonts w:ascii="Times New Roman" w:hAnsi="Times New Roman"/>
          <w:sz w:val="28"/>
          <w:szCs w:val="28"/>
        </w:rPr>
        <w:t>т</w:t>
      </w:r>
      <w:r w:rsidRPr="0098261A">
        <w:rPr>
          <w:rFonts w:ascii="Times New Roman" w:hAnsi="Times New Roman"/>
          <w:sz w:val="28"/>
          <w:szCs w:val="28"/>
        </w:rPr>
        <w:t>рен документацией о конкурентной закупке.</w:t>
      </w:r>
      <w:proofErr w:type="gramEnd"/>
      <w:r w:rsidRPr="0098261A">
        <w:rPr>
          <w:rFonts w:ascii="Times New Roman" w:hAnsi="Times New Roman"/>
          <w:sz w:val="28"/>
          <w:szCs w:val="28"/>
        </w:rPr>
        <w:t xml:space="preserve"> При этом не допускается треб</w:t>
      </w:r>
      <w:r w:rsidRPr="0098261A">
        <w:rPr>
          <w:rFonts w:ascii="Times New Roman" w:hAnsi="Times New Roman"/>
          <w:sz w:val="28"/>
          <w:szCs w:val="28"/>
        </w:rPr>
        <w:t>о</w:t>
      </w:r>
      <w:r w:rsidRPr="0098261A">
        <w:rPr>
          <w:rFonts w:ascii="Times New Roman" w:hAnsi="Times New Roman"/>
          <w:sz w:val="28"/>
          <w:szCs w:val="28"/>
        </w:rPr>
        <w:t>вать представление указанных документов, если в соответствии с законод</w:t>
      </w:r>
      <w:r w:rsidRPr="0098261A">
        <w:rPr>
          <w:rFonts w:ascii="Times New Roman" w:hAnsi="Times New Roman"/>
          <w:sz w:val="28"/>
          <w:szCs w:val="28"/>
        </w:rPr>
        <w:t>а</w:t>
      </w:r>
      <w:r w:rsidRPr="0098261A">
        <w:rPr>
          <w:rFonts w:ascii="Times New Roman" w:hAnsi="Times New Roman"/>
          <w:sz w:val="28"/>
          <w:szCs w:val="28"/>
        </w:rPr>
        <w:t>тельством Российской Федерации они передаются вместе с товаром;</w:t>
      </w:r>
    </w:p>
    <w:p w:rsidR="0098261A" w:rsidRPr="0098261A" w:rsidRDefault="0098261A" w:rsidP="009826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4" w:name="dst491"/>
      <w:bookmarkEnd w:id="14"/>
      <w:r w:rsidRPr="0098261A">
        <w:rPr>
          <w:rFonts w:ascii="Times New Roman" w:hAnsi="Times New Roman"/>
          <w:sz w:val="28"/>
          <w:szCs w:val="28"/>
        </w:rPr>
        <w:t>12) наименование страны происхождения поставляемого товара (при осуществлении закупки товара, в том числе поставляемого заказчику при в</w:t>
      </w:r>
      <w:r w:rsidRPr="0098261A">
        <w:rPr>
          <w:rFonts w:ascii="Times New Roman" w:hAnsi="Times New Roman"/>
          <w:sz w:val="28"/>
          <w:szCs w:val="28"/>
        </w:rPr>
        <w:t>ы</w:t>
      </w:r>
      <w:r w:rsidRPr="0098261A">
        <w:rPr>
          <w:rFonts w:ascii="Times New Roman" w:hAnsi="Times New Roman"/>
          <w:sz w:val="28"/>
          <w:szCs w:val="28"/>
        </w:rPr>
        <w:t>полнении закупаемых работ, оказании закупаемых услуг), документ, подтве</w:t>
      </w:r>
      <w:r w:rsidRPr="0098261A">
        <w:rPr>
          <w:rFonts w:ascii="Times New Roman" w:hAnsi="Times New Roman"/>
          <w:sz w:val="28"/>
          <w:szCs w:val="28"/>
        </w:rPr>
        <w:t>р</w:t>
      </w:r>
      <w:r w:rsidRPr="0098261A">
        <w:rPr>
          <w:rFonts w:ascii="Times New Roman" w:hAnsi="Times New Roman"/>
          <w:sz w:val="28"/>
          <w:szCs w:val="28"/>
        </w:rPr>
        <w:t>ждающий страну происхождения товара, предусмотренный актом Правител</w:t>
      </w:r>
      <w:r w:rsidRPr="0098261A">
        <w:rPr>
          <w:rFonts w:ascii="Times New Roman" w:hAnsi="Times New Roman"/>
          <w:sz w:val="28"/>
          <w:szCs w:val="28"/>
        </w:rPr>
        <w:t>ь</w:t>
      </w:r>
      <w:r w:rsidRPr="0098261A">
        <w:rPr>
          <w:rFonts w:ascii="Times New Roman" w:hAnsi="Times New Roman"/>
          <w:sz w:val="28"/>
          <w:szCs w:val="28"/>
        </w:rPr>
        <w:t xml:space="preserve">ства Российской Федерации, принятым в соответствии с </w:t>
      </w:r>
      <w:r>
        <w:rPr>
          <w:rFonts w:ascii="Times New Roman" w:hAnsi="Times New Roman"/>
          <w:sz w:val="28"/>
          <w:szCs w:val="28"/>
        </w:rPr>
        <w:t>пунктом 1 части 8 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тьи 3</w:t>
      </w:r>
      <w:r w:rsidRPr="0098261A">
        <w:rPr>
          <w:rFonts w:ascii="Times New Roman" w:hAnsi="Times New Roman"/>
          <w:sz w:val="28"/>
          <w:szCs w:val="28"/>
        </w:rPr>
        <w:t>настоящего Федерального закона;</w:t>
      </w:r>
    </w:p>
    <w:p w:rsidR="0098261A" w:rsidRDefault="0098261A" w:rsidP="009826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5" w:name="dst492"/>
      <w:bookmarkEnd w:id="15"/>
      <w:r w:rsidRPr="0098261A">
        <w:rPr>
          <w:rFonts w:ascii="Times New Roman" w:hAnsi="Times New Roman"/>
          <w:sz w:val="28"/>
          <w:szCs w:val="28"/>
        </w:rPr>
        <w:t>13) предложение о цене договора (цене лота, единицы товара, работы, услуги), за исключением проведения аукциона в электронной форме.</w:t>
      </w:r>
    </w:p>
    <w:p w:rsidR="00F23C9E" w:rsidRPr="0044607E" w:rsidRDefault="00F23C9E" w:rsidP="0075101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 </w:t>
      </w:r>
      <w:r w:rsidR="0075101E">
        <w:rPr>
          <w:rFonts w:ascii="Times New Roman" w:hAnsi="Times New Roman"/>
          <w:sz w:val="28"/>
          <w:szCs w:val="28"/>
        </w:rPr>
        <w:t>Пункт 1.1.3. Положения «</w:t>
      </w:r>
      <w:r w:rsidR="0075101E" w:rsidRPr="0075101E">
        <w:rPr>
          <w:rFonts w:ascii="Times New Roman" w:hAnsi="Times New Roman"/>
          <w:sz w:val="28"/>
          <w:szCs w:val="28"/>
        </w:rPr>
        <w:t>Положение при необходимости может быть изменено органом, осуществляющим функции и полномочия учредителя бю</w:t>
      </w:r>
      <w:r w:rsidR="0075101E" w:rsidRPr="0075101E">
        <w:rPr>
          <w:rFonts w:ascii="Times New Roman" w:hAnsi="Times New Roman"/>
          <w:sz w:val="28"/>
          <w:szCs w:val="28"/>
        </w:rPr>
        <w:t>д</w:t>
      </w:r>
      <w:r w:rsidR="0075101E" w:rsidRPr="0075101E">
        <w:rPr>
          <w:rFonts w:ascii="Times New Roman" w:hAnsi="Times New Roman"/>
          <w:sz w:val="28"/>
          <w:szCs w:val="28"/>
        </w:rPr>
        <w:t>жетного учреждения "Управление образования администрации муниципальн</w:t>
      </w:r>
      <w:r w:rsidR="0075101E" w:rsidRPr="0075101E">
        <w:rPr>
          <w:rFonts w:ascii="Times New Roman" w:hAnsi="Times New Roman"/>
          <w:sz w:val="28"/>
          <w:szCs w:val="28"/>
        </w:rPr>
        <w:t>о</w:t>
      </w:r>
      <w:r w:rsidR="0075101E" w:rsidRPr="0075101E">
        <w:rPr>
          <w:rFonts w:ascii="Times New Roman" w:hAnsi="Times New Roman"/>
          <w:sz w:val="28"/>
          <w:szCs w:val="28"/>
        </w:rPr>
        <w:t>го района «</w:t>
      </w:r>
      <w:proofErr w:type="spellStart"/>
      <w:r w:rsidR="0075101E" w:rsidRPr="0075101E">
        <w:rPr>
          <w:rFonts w:ascii="Times New Roman" w:hAnsi="Times New Roman"/>
          <w:sz w:val="28"/>
          <w:szCs w:val="28"/>
        </w:rPr>
        <w:t>Корочанск</w:t>
      </w:r>
      <w:r w:rsidR="0075101E">
        <w:rPr>
          <w:rFonts w:ascii="Times New Roman" w:hAnsi="Times New Roman"/>
          <w:sz w:val="28"/>
          <w:szCs w:val="28"/>
        </w:rPr>
        <w:t>ий</w:t>
      </w:r>
      <w:proofErr w:type="spellEnd"/>
      <w:r w:rsidR="0075101E">
        <w:rPr>
          <w:rFonts w:ascii="Times New Roman" w:hAnsi="Times New Roman"/>
          <w:sz w:val="28"/>
          <w:szCs w:val="28"/>
        </w:rPr>
        <w:t xml:space="preserve"> район» Белгородской области" заменить на </w:t>
      </w:r>
      <w:r w:rsidR="0075101E" w:rsidRPr="0075101E">
        <w:rPr>
          <w:rFonts w:ascii="Times New Roman" w:hAnsi="Times New Roman"/>
          <w:sz w:val="28"/>
          <w:szCs w:val="28"/>
        </w:rPr>
        <w:t>«Полож</w:t>
      </w:r>
      <w:r w:rsidR="0075101E" w:rsidRPr="0075101E">
        <w:rPr>
          <w:rFonts w:ascii="Times New Roman" w:hAnsi="Times New Roman"/>
          <w:sz w:val="28"/>
          <w:szCs w:val="28"/>
        </w:rPr>
        <w:t>е</w:t>
      </w:r>
      <w:r w:rsidR="0075101E" w:rsidRPr="0075101E">
        <w:rPr>
          <w:rFonts w:ascii="Times New Roman" w:hAnsi="Times New Roman"/>
          <w:sz w:val="28"/>
          <w:szCs w:val="28"/>
        </w:rPr>
        <w:t>ние при необходимости может быть изменено органом, осуществляющим функции и полномочия у</w:t>
      </w:r>
      <w:r w:rsidR="0075101E">
        <w:rPr>
          <w:rFonts w:ascii="Times New Roman" w:hAnsi="Times New Roman"/>
          <w:sz w:val="28"/>
          <w:szCs w:val="28"/>
        </w:rPr>
        <w:t>чредителя бюджетного учреждения Администрация Поспелихинского района</w:t>
      </w:r>
    </w:p>
    <w:p w:rsidR="0044607E" w:rsidRPr="0044607E" w:rsidRDefault="00D03209" w:rsidP="0044607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15A92">
        <w:rPr>
          <w:rFonts w:ascii="Times New Roman" w:hAnsi="Times New Roman"/>
          <w:sz w:val="28"/>
          <w:szCs w:val="28"/>
        </w:rPr>
        <w:t>. Директору МБУДО «</w:t>
      </w:r>
      <w:proofErr w:type="spellStart"/>
      <w:r w:rsidR="00115A92">
        <w:rPr>
          <w:rFonts w:ascii="Times New Roman" w:hAnsi="Times New Roman"/>
          <w:sz w:val="28"/>
          <w:szCs w:val="28"/>
        </w:rPr>
        <w:t>Поспелихинская</w:t>
      </w:r>
      <w:proofErr w:type="spellEnd"/>
      <w:r w:rsidR="00115A92">
        <w:rPr>
          <w:rFonts w:ascii="Times New Roman" w:hAnsi="Times New Roman"/>
          <w:sz w:val="28"/>
          <w:szCs w:val="28"/>
        </w:rPr>
        <w:t xml:space="preserve"> ДШИ» </w:t>
      </w:r>
      <w:proofErr w:type="spellStart"/>
      <w:r w:rsidR="0075101E">
        <w:rPr>
          <w:rFonts w:ascii="Times New Roman" w:hAnsi="Times New Roman"/>
          <w:sz w:val="28"/>
          <w:szCs w:val="28"/>
        </w:rPr>
        <w:t>Шекк</w:t>
      </w:r>
      <w:proofErr w:type="spellEnd"/>
      <w:r w:rsidR="0075101E">
        <w:rPr>
          <w:rFonts w:ascii="Times New Roman" w:hAnsi="Times New Roman"/>
          <w:sz w:val="28"/>
          <w:szCs w:val="28"/>
        </w:rPr>
        <w:t xml:space="preserve"> С.Ю.</w:t>
      </w:r>
      <w:r w:rsidR="00115A9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15A92">
        <w:rPr>
          <w:rFonts w:ascii="Times New Roman" w:hAnsi="Times New Roman"/>
          <w:sz w:val="28"/>
          <w:szCs w:val="28"/>
        </w:rPr>
        <w:t xml:space="preserve">разместить </w:t>
      </w:r>
      <w:r w:rsidR="00420933">
        <w:rPr>
          <w:rFonts w:ascii="Times New Roman" w:hAnsi="Times New Roman"/>
          <w:sz w:val="28"/>
          <w:szCs w:val="28"/>
        </w:rPr>
        <w:t>Постановление</w:t>
      </w:r>
      <w:proofErr w:type="gramEnd"/>
      <w:r w:rsidR="00420933">
        <w:rPr>
          <w:rFonts w:ascii="Times New Roman" w:hAnsi="Times New Roman"/>
          <w:sz w:val="28"/>
          <w:szCs w:val="28"/>
        </w:rPr>
        <w:t xml:space="preserve"> </w:t>
      </w:r>
      <w:r w:rsidR="0075101E">
        <w:rPr>
          <w:rFonts w:ascii="Times New Roman" w:hAnsi="Times New Roman"/>
          <w:sz w:val="28"/>
          <w:szCs w:val="28"/>
        </w:rPr>
        <w:t>о</w:t>
      </w:r>
      <w:r w:rsidR="0075101E" w:rsidRPr="0075101E">
        <w:rPr>
          <w:rFonts w:ascii="Times New Roman" w:hAnsi="Times New Roman"/>
          <w:sz w:val="28"/>
          <w:szCs w:val="28"/>
        </w:rPr>
        <w:t xml:space="preserve"> внесении изменений в постановление  Администрации района от 14.12.2018 № 699 </w:t>
      </w:r>
      <w:r w:rsidR="00420933">
        <w:rPr>
          <w:rFonts w:ascii="Times New Roman" w:hAnsi="Times New Roman"/>
          <w:sz w:val="28"/>
          <w:szCs w:val="28"/>
        </w:rPr>
        <w:t>в информационной системе закупок в установленные зак</w:t>
      </w:r>
      <w:r w:rsidR="00420933">
        <w:rPr>
          <w:rFonts w:ascii="Times New Roman" w:hAnsi="Times New Roman"/>
          <w:sz w:val="28"/>
          <w:szCs w:val="28"/>
        </w:rPr>
        <w:t>о</w:t>
      </w:r>
      <w:r w:rsidR="00420933">
        <w:rPr>
          <w:rFonts w:ascii="Times New Roman" w:hAnsi="Times New Roman"/>
          <w:sz w:val="28"/>
          <w:szCs w:val="28"/>
        </w:rPr>
        <w:t>нодательством сроки.</w:t>
      </w:r>
    </w:p>
    <w:p w:rsidR="00D03209" w:rsidRDefault="00D03209" w:rsidP="00D032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4607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="0087470F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вступает в силу с момента его подписания.</w:t>
      </w:r>
    </w:p>
    <w:p w:rsidR="00D03209" w:rsidRPr="0044607E" w:rsidRDefault="00D03209" w:rsidP="00D032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D032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3209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 w:rsidRPr="00D03209">
        <w:rPr>
          <w:rFonts w:ascii="Times New Roman" w:hAnsi="Times New Roman"/>
          <w:sz w:val="28"/>
          <w:szCs w:val="28"/>
        </w:rPr>
        <w:t xml:space="preserve"> исполнением настоящего постановления  возложить на з</w:t>
      </w:r>
      <w:r w:rsidRPr="00D03209">
        <w:rPr>
          <w:rFonts w:ascii="Times New Roman" w:hAnsi="Times New Roman"/>
          <w:sz w:val="28"/>
          <w:szCs w:val="28"/>
        </w:rPr>
        <w:t>а</w:t>
      </w:r>
      <w:r w:rsidRPr="00D03209">
        <w:rPr>
          <w:rFonts w:ascii="Times New Roman" w:hAnsi="Times New Roman"/>
          <w:sz w:val="28"/>
          <w:szCs w:val="28"/>
        </w:rPr>
        <w:t>местителя главы Администрации района по социальным вопросам Гаращенко С.А.</w:t>
      </w:r>
    </w:p>
    <w:p w:rsidR="0044607E" w:rsidRPr="0044607E" w:rsidRDefault="0044607E" w:rsidP="0044607E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1"/>
        <w:gridCol w:w="5149"/>
      </w:tblGrid>
      <w:tr w:rsidR="0044607E" w:rsidRPr="0044607E" w:rsidTr="00A048D0"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:rsidR="0044607E" w:rsidRPr="0044607E" w:rsidRDefault="0044607E" w:rsidP="0044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</w:tcPr>
          <w:p w:rsidR="0044607E" w:rsidRPr="0044607E" w:rsidRDefault="0044607E" w:rsidP="0044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44607E" w:rsidRPr="0044607E" w:rsidTr="00A048D0"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:rsidR="0044607E" w:rsidRPr="0044607E" w:rsidRDefault="001E6EB1" w:rsidP="00446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Глава</w:t>
            </w:r>
            <w:r w:rsidR="0044607E" w:rsidRPr="0044607E">
              <w:rPr>
                <w:rFonts w:ascii="Times New Roman" w:hAnsi="Times New Roman"/>
                <w:sz w:val="28"/>
                <w:szCs w:val="20"/>
              </w:rPr>
              <w:t xml:space="preserve"> района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</w:tcPr>
          <w:p w:rsidR="0044607E" w:rsidRPr="0044607E" w:rsidRDefault="001E6EB1" w:rsidP="0044607E">
            <w:pPr>
              <w:spacing w:after="0" w:line="240" w:lineRule="auto"/>
              <w:ind w:left="2900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</w:t>
            </w:r>
            <w:r w:rsidR="0044607E" w:rsidRPr="0044607E">
              <w:rPr>
                <w:rFonts w:ascii="Times New Roman" w:hAnsi="Times New Roman"/>
                <w:sz w:val="28"/>
                <w:szCs w:val="20"/>
              </w:rPr>
              <w:t>И.А. Башмаков</w:t>
            </w:r>
          </w:p>
        </w:tc>
      </w:tr>
    </w:tbl>
    <w:p w:rsidR="00115A92" w:rsidRDefault="00115A92" w:rsidP="0044607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15A92" w:rsidRDefault="00115A92" w:rsidP="0044607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15A92" w:rsidRDefault="00115A92" w:rsidP="0044607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15A92" w:rsidRDefault="00115A92" w:rsidP="0044607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15A92" w:rsidRDefault="00115A92" w:rsidP="0044607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15A92" w:rsidRDefault="00115A92" w:rsidP="0044607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15A92" w:rsidRDefault="00115A92" w:rsidP="0044607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15A92" w:rsidRDefault="00115A92" w:rsidP="0044607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15A92" w:rsidRDefault="00115A92" w:rsidP="0044607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5101E" w:rsidRDefault="0075101E" w:rsidP="0044607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5101E" w:rsidRDefault="0075101E" w:rsidP="0044607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5101E" w:rsidRDefault="0075101E" w:rsidP="0044607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5101E" w:rsidRDefault="0075101E" w:rsidP="0044607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5101E" w:rsidRDefault="0075101E" w:rsidP="0044607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5101E" w:rsidRDefault="0075101E" w:rsidP="0044607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5101E" w:rsidRDefault="0075101E" w:rsidP="0044607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5101E" w:rsidRDefault="0075101E" w:rsidP="0044607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5101E" w:rsidRDefault="0075101E" w:rsidP="0044607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5101E" w:rsidRDefault="0075101E" w:rsidP="0044607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5101E" w:rsidRDefault="0075101E" w:rsidP="0044607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5101E" w:rsidRDefault="0075101E" w:rsidP="0044607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5101E" w:rsidRDefault="0075101E" w:rsidP="0044607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5101E" w:rsidRDefault="0075101E" w:rsidP="0044607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5101E" w:rsidRDefault="0075101E" w:rsidP="0044607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5101E" w:rsidRDefault="0075101E" w:rsidP="0044607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5101E" w:rsidRDefault="0075101E" w:rsidP="0044607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5101E" w:rsidRDefault="0075101E" w:rsidP="0044607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5101E" w:rsidRDefault="0075101E" w:rsidP="0044607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5101E" w:rsidRDefault="0075101E" w:rsidP="0044607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15A92" w:rsidRDefault="00115A92" w:rsidP="0044607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bookmarkStart w:id="16" w:name="_GoBack"/>
      <w:bookmarkEnd w:id="16"/>
    </w:p>
    <w:sectPr w:rsidR="00115A92" w:rsidSect="005C40B8">
      <w:headerReference w:type="first" r:id="rId9"/>
      <w:footerReference w:type="first" r:id="rId10"/>
      <w:pgSz w:w="11906" w:h="16838"/>
      <w:pgMar w:top="720" w:right="720" w:bottom="720" w:left="1560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A15" w:rsidRDefault="00915A15">
      <w:pPr>
        <w:spacing w:after="0" w:line="240" w:lineRule="auto"/>
      </w:pPr>
      <w:r>
        <w:separator/>
      </w:r>
    </w:p>
  </w:endnote>
  <w:endnote w:type="continuationSeparator" w:id="0">
    <w:p w:rsidR="00915A15" w:rsidRDefault="0091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AFC" w:rsidRDefault="002A7AFC">
    <w:pPr>
      <w:pStyle w:val="a5"/>
    </w:pPr>
  </w:p>
  <w:p w:rsidR="002A7AFC" w:rsidRDefault="002A7AF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A15" w:rsidRDefault="00915A15">
      <w:pPr>
        <w:spacing w:after="0" w:line="240" w:lineRule="auto"/>
      </w:pPr>
      <w:r>
        <w:separator/>
      </w:r>
    </w:p>
  </w:footnote>
  <w:footnote w:type="continuationSeparator" w:id="0">
    <w:p w:rsidR="00915A15" w:rsidRDefault="00915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AFC" w:rsidRDefault="002A7AFC">
    <w:pPr>
      <w:pStyle w:val="a3"/>
    </w:pPr>
  </w:p>
  <w:p w:rsidR="002A7AFC" w:rsidRDefault="002A7AFC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C2EFB"/>
    <w:multiLevelType w:val="multilevel"/>
    <w:tmpl w:val="E376A8C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7BB"/>
    <w:rsid w:val="00000DBB"/>
    <w:rsid w:val="0003021B"/>
    <w:rsid w:val="00036776"/>
    <w:rsid w:val="0004518D"/>
    <w:rsid w:val="00055CD7"/>
    <w:rsid w:val="00093665"/>
    <w:rsid w:val="000B0865"/>
    <w:rsid w:val="000B2166"/>
    <w:rsid w:val="000B530F"/>
    <w:rsid w:val="000B659B"/>
    <w:rsid w:val="000E13F8"/>
    <w:rsid w:val="00103799"/>
    <w:rsid w:val="00115A92"/>
    <w:rsid w:val="001200B7"/>
    <w:rsid w:val="00161B31"/>
    <w:rsid w:val="00162BE3"/>
    <w:rsid w:val="00196471"/>
    <w:rsid w:val="001D085E"/>
    <w:rsid w:val="001D4864"/>
    <w:rsid w:val="001E113B"/>
    <w:rsid w:val="001E6EB1"/>
    <w:rsid w:val="0020358E"/>
    <w:rsid w:val="00231DF4"/>
    <w:rsid w:val="00236497"/>
    <w:rsid w:val="0024182F"/>
    <w:rsid w:val="00275EDF"/>
    <w:rsid w:val="002A7AFC"/>
    <w:rsid w:val="002B7499"/>
    <w:rsid w:val="00310B57"/>
    <w:rsid w:val="003240DC"/>
    <w:rsid w:val="003411CB"/>
    <w:rsid w:val="003633F7"/>
    <w:rsid w:val="003831E1"/>
    <w:rsid w:val="003944CD"/>
    <w:rsid w:val="003A3C2C"/>
    <w:rsid w:val="003B5114"/>
    <w:rsid w:val="0040680A"/>
    <w:rsid w:val="00420933"/>
    <w:rsid w:val="00437EF6"/>
    <w:rsid w:val="0044607E"/>
    <w:rsid w:val="00447229"/>
    <w:rsid w:val="004507D7"/>
    <w:rsid w:val="00452173"/>
    <w:rsid w:val="00453D10"/>
    <w:rsid w:val="00455752"/>
    <w:rsid w:val="00493922"/>
    <w:rsid w:val="00494C65"/>
    <w:rsid w:val="004A56D2"/>
    <w:rsid w:val="004C5F39"/>
    <w:rsid w:val="004D5EBC"/>
    <w:rsid w:val="004E6487"/>
    <w:rsid w:val="004F3D53"/>
    <w:rsid w:val="004F7622"/>
    <w:rsid w:val="00504661"/>
    <w:rsid w:val="00514E9C"/>
    <w:rsid w:val="00530ED2"/>
    <w:rsid w:val="00546325"/>
    <w:rsid w:val="0055018C"/>
    <w:rsid w:val="0058313C"/>
    <w:rsid w:val="005A14F6"/>
    <w:rsid w:val="005A29F3"/>
    <w:rsid w:val="005A3F0E"/>
    <w:rsid w:val="005B0338"/>
    <w:rsid w:val="005C40B8"/>
    <w:rsid w:val="005E4EBB"/>
    <w:rsid w:val="005F413E"/>
    <w:rsid w:val="00676416"/>
    <w:rsid w:val="006A01C3"/>
    <w:rsid w:val="006A2079"/>
    <w:rsid w:val="006B1903"/>
    <w:rsid w:val="006C6DC8"/>
    <w:rsid w:val="006C7701"/>
    <w:rsid w:val="006C7AEB"/>
    <w:rsid w:val="006C7C8D"/>
    <w:rsid w:val="006E6779"/>
    <w:rsid w:val="0075101E"/>
    <w:rsid w:val="0079697C"/>
    <w:rsid w:val="007A3951"/>
    <w:rsid w:val="007B6D94"/>
    <w:rsid w:val="007E3A20"/>
    <w:rsid w:val="007F5E02"/>
    <w:rsid w:val="008333B6"/>
    <w:rsid w:val="00847BAB"/>
    <w:rsid w:val="00856D1D"/>
    <w:rsid w:val="00867E04"/>
    <w:rsid w:val="0087470F"/>
    <w:rsid w:val="00875EE3"/>
    <w:rsid w:val="008774A9"/>
    <w:rsid w:val="0088347E"/>
    <w:rsid w:val="008A148D"/>
    <w:rsid w:val="008A72A9"/>
    <w:rsid w:val="008B0585"/>
    <w:rsid w:val="008E5F86"/>
    <w:rsid w:val="008E6CE5"/>
    <w:rsid w:val="00915A15"/>
    <w:rsid w:val="00920E39"/>
    <w:rsid w:val="00934143"/>
    <w:rsid w:val="0098261A"/>
    <w:rsid w:val="00982F33"/>
    <w:rsid w:val="009A74BB"/>
    <w:rsid w:val="009F458A"/>
    <w:rsid w:val="00A048D0"/>
    <w:rsid w:val="00A0617E"/>
    <w:rsid w:val="00A313E9"/>
    <w:rsid w:val="00A327DE"/>
    <w:rsid w:val="00A73574"/>
    <w:rsid w:val="00AA432E"/>
    <w:rsid w:val="00AB208A"/>
    <w:rsid w:val="00AC3306"/>
    <w:rsid w:val="00AD2041"/>
    <w:rsid w:val="00B0739C"/>
    <w:rsid w:val="00BA2017"/>
    <w:rsid w:val="00BA6D75"/>
    <w:rsid w:val="00BE1B64"/>
    <w:rsid w:val="00C44BA8"/>
    <w:rsid w:val="00C47877"/>
    <w:rsid w:val="00C55C35"/>
    <w:rsid w:val="00C859E5"/>
    <w:rsid w:val="00CC4FBB"/>
    <w:rsid w:val="00CE3194"/>
    <w:rsid w:val="00CE4BC0"/>
    <w:rsid w:val="00CE6171"/>
    <w:rsid w:val="00D03209"/>
    <w:rsid w:val="00D22D8F"/>
    <w:rsid w:val="00D3075B"/>
    <w:rsid w:val="00D308A5"/>
    <w:rsid w:val="00D47BCB"/>
    <w:rsid w:val="00D52D9A"/>
    <w:rsid w:val="00D53600"/>
    <w:rsid w:val="00D85D2F"/>
    <w:rsid w:val="00DD54BD"/>
    <w:rsid w:val="00DD591B"/>
    <w:rsid w:val="00DF7C23"/>
    <w:rsid w:val="00E330EB"/>
    <w:rsid w:val="00E41B96"/>
    <w:rsid w:val="00E5480A"/>
    <w:rsid w:val="00E62F9C"/>
    <w:rsid w:val="00EA1377"/>
    <w:rsid w:val="00EB07BB"/>
    <w:rsid w:val="00EC4A8E"/>
    <w:rsid w:val="00EC6EF0"/>
    <w:rsid w:val="00EC70A9"/>
    <w:rsid w:val="00F23C9E"/>
    <w:rsid w:val="00F47095"/>
    <w:rsid w:val="00F73836"/>
    <w:rsid w:val="00F77A74"/>
    <w:rsid w:val="00F97E99"/>
    <w:rsid w:val="00FB1D86"/>
    <w:rsid w:val="00FE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92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2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774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774A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774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8774A9"/>
    <w:rPr>
      <w:rFonts w:cs="Times New Roman"/>
    </w:rPr>
  </w:style>
  <w:style w:type="character" w:styleId="a7">
    <w:name w:val="Hyperlink"/>
    <w:uiPriority w:val="99"/>
    <w:unhideWhenUsed/>
    <w:rsid w:val="00EA1377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3411CB"/>
    <w:rPr>
      <w:rFonts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75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75EDF"/>
    <w:rPr>
      <w:rFonts w:ascii="Tahoma" w:hAnsi="Tahoma" w:cs="Tahoma"/>
      <w:sz w:val="16"/>
      <w:szCs w:val="16"/>
    </w:rPr>
  </w:style>
  <w:style w:type="paragraph" w:customStyle="1" w:styleId="Mystile">
    <w:name w:val="My stile"/>
    <w:basedOn w:val="a"/>
    <w:link w:val="Mystile0"/>
    <w:qFormat/>
    <w:rsid w:val="000B530F"/>
    <w:pPr>
      <w:widowControl w:val="0"/>
      <w:autoSpaceDE w:val="0"/>
      <w:autoSpaceDN w:val="0"/>
      <w:adjustRightInd w:val="0"/>
      <w:spacing w:after="0" w:line="240" w:lineRule="exact"/>
      <w:ind w:left="720"/>
      <w:jc w:val="center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Mystile0">
    <w:name w:val="My stile Знак"/>
    <w:link w:val="Mystile"/>
    <w:rsid w:val="000B530F"/>
    <w:rPr>
      <w:rFonts w:ascii="Times New Roman" w:hAnsi="Times New Roman" w:cs="Times New Roman"/>
      <w:sz w:val="28"/>
      <w:szCs w:val="28"/>
      <w:lang w:val="x-none"/>
    </w:rPr>
  </w:style>
  <w:style w:type="table" w:styleId="ab">
    <w:name w:val="Table Grid"/>
    <w:basedOn w:val="a1"/>
    <w:uiPriority w:val="59"/>
    <w:rsid w:val="005C4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920E3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92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2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774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774A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774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8774A9"/>
    <w:rPr>
      <w:rFonts w:cs="Times New Roman"/>
    </w:rPr>
  </w:style>
  <w:style w:type="character" w:styleId="a7">
    <w:name w:val="Hyperlink"/>
    <w:uiPriority w:val="99"/>
    <w:unhideWhenUsed/>
    <w:rsid w:val="00EA1377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3411CB"/>
    <w:rPr>
      <w:rFonts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75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75EDF"/>
    <w:rPr>
      <w:rFonts w:ascii="Tahoma" w:hAnsi="Tahoma" w:cs="Tahoma"/>
      <w:sz w:val="16"/>
      <w:szCs w:val="16"/>
    </w:rPr>
  </w:style>
  <w:style w:type="paragraph" w:customStyle="1" w:styleId="Mystile">
    <w:name w:val="My stile"/>
    <w:basedOn w:val="a"/>
    <w:link w:val="Mystile0"/>
    <w:qFormat/>
    <w:rsid w:val="000B530F"/>
    <w:pPr>
      <w:widowControl w:val="0"/>
      <w:autoSpaceDE w:val="0"/>
      <w:autoSpaceDN w:val="0"/>
      <w:adjustRightInd w:val="0"/>
      <w:spacing w:after="0" w:line="240" w:lineRule="exact"/>
      <w:ind w:left="720"/>
      <w:jc w:val="center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Mystile0">
    <w:name w:val="My stile Знак"/>
    <w:link w:val="Mystile"/>
    <w:rsid w:val="000B530F"/>
    <w:rPr>
      <w:rFonts w:ascii="Times New Roman" w:hAnsi="Times New Roman" w:cs="Times New Roman"/>
      <w:sz w:val="28"/>
      <w:szCs w:val="28"/>
      <w:lang w:val="x-none"/>
    </w:rPr>
  </w:style>
  <w:style w:type="table" w:styleId="ab">
    <w:name w:val="Table Grid"/>
    <w:basedOn w:val="a1"/>
    <w:uiPriority w:val="59"/>
    <w:rsid w:val="005C4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920E3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E00FE-781C-4815-B720-AD2324C9D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5514</Characters>
  <Application>Microsoft Office Word</Application>
  <DocSecurity>6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Положение о закупке товаров, работ, услуг(КонсультантПлюс, 2018)</vt:lpstr>
    </vt:vector>
  </TitlesOfParts>
  <Company>КонсультантПлюс Версия 4017.00.95</Company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Положение о закупке товаров, работ, услуг(КонсультантПлюс, 2018)</dc:title>
  <dc:creator>NOMZ</dc:creator>
  <cp:lastModifiedBy>PR manager</cp:lastModifiedBy>
  <cp:revision>2</cp:revision>
  <cp:lastPrinted>2021-05-19T08:21:00Z</cp:lastPrinted>
  <dcterms:created xsi:type="dcterms:W3CDTF">2024-09-11T05:08:00Z</dcterms:created>
  <dcterms:modified xsi:type="dcterms:W3CDTF">2024-09-11T05:08:00Z</dcterms:modified>
</cp:coreProperties>
</file>