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4D" w:rsidRDefault="00A50C4D" w:rsidP="00A50C4D">
      <w:pPr>
        <w:spacing w:line="240" w:lineRule="auto"/>
        <w:jc w:val="center"/>
      </w:pPr>
      <w:r>
        <w:t>АДМИНИСТРАЦИЯ ПОСПЕЛИХИНСКОГО РАЙОНА</w:t>
      </w:r>
    </w:p>
    <w:p w:rsidR="00A50C4D" w:rsidRDefault="00A50C4D" w:rsidP="00A50C4D">
      <w:pPr>
        <w:spacing w:line="240" w:lineRule="auto"/>
        <w:jc w:val="center"/>
      </w:pPr>
      <w:r>
        <w:t>АЛТАЙСКОГО КРАЯ</w:t>
      </w:r>
    </w:p>
    <w:p w:rsidR="00A50C4D" w:rsidRDefault="00A50C4D" w:rsidP="00A50C4D">
      <w:pPr>
        <w:spacing w:line="240" w:lineRule="auto"/>
        <w:jc w:val="center"/>
      </w:pPr>
    </w:p>
    <w:p w:rsidR="00A50C4D" w:rsidRDefault="00A50C4D" w:rsidP="00A50C4D">
      <w:pPr>
        <w:spacing w:line="240" w:lineRule="auto"/>
        <w:jc w:val="center"/>
      </w:pPr>
    </w:p>
    <w:p w:rsidR="00A50C4D" w:rsidRDefault="00A50C4D" w:rsidP="00A50C4D">
      <w:pPr>
        <w:spacing w:line="240" w:lineRule="auto"/>
        <w:jc w:val="center"/>
      </w:pPr>
      <w:r>
        <w:t xml:space="preserve">ПОСТАНОВЛЕНИЕ </w:t>
      </w:r>
    </w:p>
    <w:p w:rsidR="00A50C4D" w:rsidRDefault="00A50C4D" w:rsidP="00A50C4D">
      <w:pPr>
        <w:spacing w:line="240" w:lineRule="auto"/>
      </w:pPr>
    </w:p>
    <w:p w:rsidR="00A50C4D" w:rsidRDefault="00A50C4D" w:rsidP="00A50C4D">
      <w:pPr>
        <w:spacing w:line="240" w:lineRule="auto"/>
      </w:pPr>
    </w:p>
    <w:p w:rsidR="00A50C4D" w:rsidRDefault="00700F88" w:rsidP="00A50C4D">
      <w:pPr>
        <w:spacing w:line="240" w:lineRule="auto"/>
        <w:ind w:firstLine="0"/>
      </w:pPr>
      <w:r>
        <w:t xml:space="preserve">02.05.2024                      </w:t>
      </w:r>
      <w:r w:rsidR="00A50C4D">
        <w:t xml:space="preserve">                                                                        № </w:t>
      </w:r>
      <w:r>
        <w:t>210</w:t>
      </w:r>
    </w:p>
    <w:p w:rsidR="00A50C4D" w:rsidRDefault="00A50C4D" w:rsidP="00A50C4D">
      <w:pPr>
        <w:spacing w:line="240" w:lineRule="auto"/>
        <w:jc w:val="center"/>
      </w:pPr>
      <w:proofErr w:type="gramStart"/>
      <w:r>
        <w:t>с</w:t>
      </w:r>
      <w:proofErr w:type="gramEnd"/>
      <w:r>
        <w:t>. Поспелиха</w:t>
      </w:r>
    </w:p>
    <w:p w:rsidR="00A50C4D" w:rsidRDefault="00A50C4D" w:rsidP="00A50C4D">
      <w:pPr>
        <w:spacing w:line="240" w:lineRule="auto"/>
        <w:jc w:val="center"/>
      </w:pPr>
    </w:p>
    <w:p w:rsidR="00A50C4D" w:rsidRDefault="00A50C4D" w:rsidP="00A50C4D">
      <w:pPr>
        <w:spacing w:line="240" w:lineRule="auto"/>
        <w:jc w:val="center"/>
      </w:pPr>
    </w:p>
    <w:p w:rsidR="00A50C4D" w:rsidRDefault="00A50C4D" w:rsidP="00A50C4D">
      <w:pPr>
        <w:spacing w:line="240" w:lineRule="auto"/>
        <w:ind w:right="4818" w:firstLine="0"/>
      </w:pPr>
      <w:r>
        <w:rPr>
          <w:bCs/>
          <w:szCs w:val="28"/>
        </w:rPr>
        <w:t xml:space="preserve">О внесении изменений в постановление Администрации района от </w:t>
      </w:r>
      <w:r w:rsidR="00EF644F">
        <w:rPr>
          <w:bCs/>
          <w:szCs w:val="28"/>
        </w:rPr>
        <w:t>01.03.2022 № 85</w:t>
      </w:r>
    </w:p>
    <w:p w:rsidR="00A50C4D" w:rsidRDefault="00A50C4D" w:rsidP="00A50C4D">
      <w:pPr>
        <w:spacing w:line="240" w:lineRule="auto"/>
      </w:pPr>
    </w:p>
    <w:p w:rsidR="00A50C4D" w:rsidRDefault="00A50C4D" w:rsidP="00A50C4D">
      <w:pPr>
        <w:spacing w:line="240" w:lineRule="auto"/>
      </w:pPr>
    </w:p>
    <w:p w:rsidR="00A50C4D" w:rsidRPr="00501FC1" w:rsidRDefault="00A50C4D" w:rsidP="00A50C4D">
      <w:pPr>
        <w:spacing w:line="240" w:lineRule="auto"/>
        <w:ind w:firstLine="851"/>
        <w:rPr>
          <w:szCs w:val="28"/>
        </w:rPr>
      </w:pPr>
      <w:r w:rsidRPr="00D47567">
        <w:rPr>
          <w:szCs w:val="28"/>
          <w:lang w:eastAsia="ru-RU"/>
        </w:rPr>
        <w:t xml:space="preserve">В целях повышения эффективности </w:t>
      </w:r>
      <w:r>
        <w:rPr>
          <w:szCs w:val="28"/>
          <w:lang w:eastAsia="ru-RU"/>
        </w:rPr>
        <w:t xml:space="preserve">межведомственного взаимодействия на территории </w:t>
      </w:r>
      <w:r w:rsidRPr="00D47567">
        <w:rPr>
          <w:szCs w:val="28"/>
          <w:lang w:eastAsia="ru-RU"/>
        </w:rPr>
        <w:t xml:space="preserve">муниципального образования </w:t>
      </w:r>
      <w:proofErr w:type="spellStart"/>
      <w:r>
        <w:rPr>
          <w:szCs w:val="28"/>
          <w:lang w:eastAsia="ru-RU"/>
        </w:rPr>
        <w:t>Поспелихинский</w:t>
      </w:r>
      <w:proofErr w:type="spellEnd"/>
      <w:r>
        <w:rPr>
          <w:szCs w:val="28"/>
          <w:lang w:eastAsia="ru-RU"/>
        </w:rPr>
        <w:t xml:space="preserve"> </w:t>
      </w:r>
      <w:r w:rsidRPr="00D47567">
        <w:rPr>
          <w:szCs w:val="28"/>
          <w:lang w:eastAsia="ru-RU"/>
        </w:rPr>
        <w:t>район  Алтайского края в сфере противодействия</w:t>
      </w:r>
      <w:r w:rsidR="00CF153D">
        <w:rPr>
          <w:szCs w:val="28"/>
          <w:lang w:eastAsia="ru-RU"/>
        </w:rPr>
        <w:t xml:space="preserve"> экстремизму</w:t>
      </w:r>
      <w:r>
        <w:rPr>
          <w:szCs w:val="28"/>
          <w:lang w:eastAsia="ru-RU"/>
        </w:rPr>
        <w:t>,</w:t>
      </w:r>
      <w:r>
        <w:rPr>
          <w:szCs w:val="28"/>
        </w:rPr>
        <w:t xml:space="preserve"> учитывая </w:t>
      </w:r>
      <w:r w:rsidR="00CF153D">
        <w:rPr>
          <w:szCs w:val="28"/>
        </w:rPr>
        <w:t xml:space="preserve">представление </w:t>
      </w:r>
      <w:r>
        <w:rPr>
          <w:szCs w:val="28"/>
        </w:rPr>
        <w:t>прокуратуры Поспелихинского района Алтайского края</w:t>
      </w:r>
      <w:r>
        <w:t>, ПОСТАНОВЛЯЮ:</w:t>
      </w:r>
    </w:p>
    <w:p w:rsidR="00A50C4D" w:rsidRDefault="00A50C4D" w:rsidP="00A50C4D">
      <w:pPr>
        <w:numPr>
          <w:ilvl w:val="0"/>
          <w:numId w:val="1"/>
        </w:numPr>
        <w:tabs>
          <w:tab w:val="clear" w:pos="1260"/>
          <w:tab w:val="num" w:pos="0"/>
        </w:tabs>
        <w:spacing w:line="240" w:lineRule="auto"/>
        <w:ind w:left="0" w:firstLine="720"/>
        <w:rPr>
          <w:szCs w:val="28"/>
        </w:rPr>
      </w:pPr>
      <w:r>
        <w:rPr>
          <w:szCs w:val="28"/>
        </w:rPr>
        <w:t>Внести изменения в постанов</w:t>
      </w:r>
      <w:r w:rsidR="00CF153D">
        <w:rPr>
          <w:szCs w:val="28"/>
        </w:rPr>
        <w:t>ление Администрации района от 01.03.2022 № 85</w:t>
      </w:r>
      <w:r>
        <w:rPr>
          <w:szCs w:val="28"/>
        </w:rPr>
        <w:t xml:space="preserve"> «Об утверждении муниципальной программы</w:t>
      </w:r>
      <w:r w:rsidRPr="007E3CB1">
        <w:rPr>
          <w:szCs w:val="28"/>
        </w:rPr>
        <w:t xml:space="preserve"> </w:t>
      </w:r>
      <w:r>
        <w:rPr>
          <w:szCs w:val="28"/>
        </w:rPr>
        <w:t>«</w:t>
      </w:r>
      <w:r w:rsidR="00CF153D">
        <w:rPr>
          <w:szCs w:val="28"/>
        </w:rPr>
        <w:t xml:space="preserve">Противодействие экстремизму в </w:t>
      </w:r>
      <w:proofErr w:type="spellStart"/>
      <w:r w:rsidR="00CF153D">
        <w:rPr>
          <w:szCs w:val="28"/>
        </w:rPr>
        <w:t>Поспелихинском</w:t>
      </w:r>
      <w:proofErr w:type="spellEnd"/>
      <w:r w:rsidR="00CF153D">
        <w:rPr>
          <w:szCs w:val="28"/>
        </w:rPr>
        <w:t xml:space="preserve"> районе на 2022-2026 годы</w:t>
      </w:r>
      <w:r>
        <w:rPr>
          <w:szCs w:val="28"/>
        </w:rPr>
        <w:t>», следующего содержания:</w:t>
      </w:r>
    </w:p>
    <w:p w:rsidR="001A41EC" w:rsidRDefault="00996236" w:rsidP="00996236">
      <w:pPr>
        <w:pStyle w:val="a3"/>
        <w:numPr>
          <w:ilvl w:val="1"/>
          <w:numId w:val="1"/>
        </w:numPr>
        <w:spacing w:line="240" w:lineRule="auto"/>
        <w:ind w:left="142" w:hanging="11"/>
        <w:rPr>
          <w:szCs w:val="28"/>
        </w:rPr>
      </w:pPr>
      <w:r>
        <w:rPr>
          <w:szCs w:val="28"/>
        </w:rPr>
        <w:t xml:space="preserve">Включить в перечень мероприятий муниципальной программы «Противодействие экстремизму в </w:t>
      </w:r>
      <w:proofErr w:type="spellStart"/>
      <w:r>
        <w:rPr>
          <w:szCs w:val="28"/>
        </w:rPr>
        <w:t>Поспелихинском</w:t>
      </w:r>
      <w:proofErr w:type="spellEnd"/>
      <w:r>
        <w:rPr>
          <w:szCs w:val="28"/>
        </w:rPr>
        <w:t xml:space="preserve"> районе на 2022-2026 годы» </w:t>
      </w:r>
      <w:r w:rsidR="00A50C4D" w:rsidRPr="00996236">
        <w:rPr>
          <w:szCs w:val="28"/>
        </w:rPr>
        <w:t xml:space="preserve"> </w:t>
      </w:r>
      <w:r w:rsidR="00CF153D" w:rsidRPr="00996236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 w:rsidR="00CF153D" w:rsidRPr="00996236">
        <w:rPr>
          <w:szCs w:val="28"/>
        </w:rPr>
        <w:t>при</w:t>
      </w:r>
      <w:r>
        <w:rPr>
          <w:szCs w:val="28"/>
        </w:rPr>
        <w:t>ложениие</w:t>
      </w:r>
      <w:proofErr w:type="spellEnd"/>
      <w:r>
        <w:rPr>
          <w:szCs w:val="28"/>
        </w:rPr>
        <w:t xml:space="preserve"> </w:t>
      </w:r>
      <w:r w:rsidR="00CF153D" w:rsidRPr="00996236">
        <w:rPr>
          <w:szCs w:val="28"/>
        </w:rPr>
        <w:t xml:space="preserve">№ 2 к муниципальной программе  «Противодействие экстремизму в </w:t>
      </w:r>
      <w:proofErr w:type="spellStart"/>
      <w:r w:rsidR="00CF153D" w:rsidRPr="00996236">
        <w:rPr>
          <w:szCs w:val="28"/>
        </w:rPr>
        <w:t>Поспелихинском</w:t>
      </w:r>
      <w:proofErr w:type="spellEnd"/>
      <w:r w:rsidR="00CF153D" w:rsidRPr="00996236">
        <w:rPr>
          <w:szCs w:val="28"/>
        </w:rPr>
        <w:t xml:space="preserve"> районе на 2022-2026 годы»</w:t>
      </w:r>
      <w:r>
        <w:rPr>
          <w:szCs w:val="28"/>
        </w:rPr>
        <w:t>)</w:t>
      </w:r>
      <w:r w:rsidR="001A41EC">
        <w:rPr>
          <w:szCs w:val="28"/>
        </w:rPr>
        <w:t>:</w:t>
      </w:r>
    </w:p>
    <w:p w:rsidR="00A50C4D" w:rsidRPr="001A41EC" w:rsidRDefault="001A41EC" w:rsidP="001A41EC">
      <w:pPr>
        <w:spacing w:line="240" w:lineRule="auto"/>
        <w:rPr>
          <w:szCs w:val="28"/>
        </w:rPr>
      </w:pPr>
      <w:r>
        <w:rPr>
          <w:szCs w:val="28"/>
        </w:rPr>
        <w:t>1.1.1. Р</w:t>
      </w:r>
      <w:r w:rsidR="00EC7638" w:rsidRPr="001A41EC">
        <w:rPr>
          <w:szCs w:val="28"/>
        </w:rPr>
        <w:t>аздел «Задача 2. Укрепление межнационального согласия, достижение взаимопонимания и взаимного уважения в вопросах межэтнического сотрудничества»</w:t>
      </w:r>
      <w:r w:rsidR="00CF153D" w:rsidRPr="001A41EC">
        <w:rPr>
          <w:szCs w:val="28"/>
        </w:rPr>
        <w:t xml:space="preserve"> </w:t>
      </w:r>
      <w:r w:rsidR="00583F97" w:rsidRPr="001A41EC">
        <w:rPr>
          <w:szCs w:val="28"/>
        </w:rPr>
        <w:t>добавить</w:t>
      </w:r>
      <w:r>
        <w:rPr>
          <w:szCs w:val="28"/>
        </w:rPr>
        <w:t xml:space="preserve"> следующее мероприятие</w:t>
      </w:r>
      <w:r w:rsidR="003B4E2C" w:rsidRPr="001A41EC">
        <w:rPr>
          <w:szCs w:val="28"/>
        </w:rPr>
        <w:t>:</w:t>
      </w:r>
    </w:p>
    <w:p w:rsidR="003B4E2C" w:rsidRPr="00996236" w:rsidRDefault="003B4E2C" w:rsidP="003B4E2C">
      <w:pPr>
        <w:pStyle w:val="a3"/>
        <w:spacing w:line="240" w:lineRule="auto"/>
        <w:ind w:left="142" w:firstLine="0"/>
        <w:rPr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4"/>
        <w:gridCol w:w="880"/>
        <w:gridCol w:w="2339"/>
        <w:gridCol w:w="2339"/>
      </w:tblGrid>
      <w:tr w:rsidR="003B4E2C" w:rsidRPr="00CA039E" w:rsidTr="00B36B0F">
        <w:trPr>
          <w:trHeight w:val="744"/>
        </w:trPr>
        <w:tc>
          <w:tcPr>
            <w:tcW w:w="3904" w:type="dxa"/>
          </w:tcPr>
          <w:p w:rsidR="003B4E2C" w:rsidRPr="003B4E2C" w:rsidRDefault="003B4E2C" w:rsidP="0028511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B4E2C">
              <w:rPr>
                <w:sz w:val="24"/>
                <w:szCs w:val="24"/>
              </w:rPr>
              <w:t>Меропериятие</w:t>
            </w:r>
            <w:proofErr w:type="spellEnd"/>
            <w:r w:rsidRPr="003B4E2C">
              <w:rPr>
                <w:sz w:val="24"/>
                <w:szCs w:val="24"/>
              </w:rPr>
              <w:t xml:space="preserve"> 2.3. </w:t>
            </w:r>
            <w:r w:rsidR="00393359">
              <w:rPr>
                <w:sz w:val="24"/>
                <w:szCs w:val="24"/>
              </w:rPr>
              <w:t>У</w:t>
            </w:r>
            <w:r w:rsidR="00393359" w:rsidRPr="00393359">
              <w:rPr>
                <w:sz w:val="24"/>
                <w:szCs w:val="24"/>
              </w:rPr>
              <w:t xml:space="preserve">частие общественных советов </w:t>
            </w:r>
            <w:r w:rsidR="00393359">
              <w:rPr>
                <w:sz w:val="24"/>
                <w:szCs w:val="24"/>
              </w:rPr>
              <w:t xml:space="preserve">и иных консультативных органов, </w:t>
            </w:r>
            <w:r w:rsidR="00393359" w:rsidRPr="00393359">
              <w:rPr>
                <w:sz w:val="24"/>
                <w:szCs w:val="24"/>
              </w:rPr>
              <w:t xml:space="preserve">созданных при государственных органах и органах местного самоуправления, в деятельности по гармонизации межнациональных (межэтнических) </w:t>
            </w:r>
            <w:r w:rsidR="00393359">
              <w:rPr>
                <w:sz w:val="24"/>
                <w:szCs w:val="24"/>
              </w:rPr>
              <w:t>и межконфессиональных отношений.</w:t>
            </w:r>
          </w:p>
        </w:tc>
        <w:tc>
          <w:tcPr>
            <w:tcW w:w="880" w:type="dxa"/>
          </w:tcPr>
          <w:p w:rsidR="003B4E2C" w:rsidRPr="003B4E2C" w:rsidRDefault="00393359" w:rsidP="0028511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 годы</w:t>
            </w:r>
          </w:p>
        </w:tc>
        <w:tc>
          <w:tcPr>
            <w:tcW w:w="2339" w:type="dxa"/>
          </w:tcPr>
          <w:p w:rsidR="003B4E2C" w:rsidRPr="003B4E2C" w:rsidRDefault="003B4E2C" w:rsidP="002851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4E2C">
              <w:rPr>
                <w:sz w:val="24"/>
                <w:szCs w:val="24"/>
              </w:rPr>
              <w:t>Комитет по образованию Администрации района, отдел по культуре и туризму Администрации района</w:t>
            </w:r>
          </w:p>
        </w:tc>
        <w:tc>
          <w:tcPr>
            <w:tcW w:w="2339" w:type="dxa"/>
          </w:tcPr>
          <w:p w:rsidR="003B4E2C" w:rsidRPr="003B4E2C" w:rsidRDefault="003B4E2C" w:rsidP="0028511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</w:t>
            </w:r>
            <w:r w:rsidRPr="003B4E2C">
              <w:rPr>
                <w:sz w:val="24"/>
                <w:szCs w:val="24"/>
              </w:rPr>
              <w:t xml:space="preserve"> средства на реализацию мероприятия не требуются</w:t>
            </w:r>
          </w:p>
        </w:tc>
      </w:tr>
    </w:tbl>
    <w:p w:rsidR="00A75B5C" w:rsidRDefault="00A75B5C" w:rsidP="00EC7638">
      <w:pPr>
        <w:spacing w:line="240" w:lineRule="auto"/>
        <w:ind w:firstLine="0"/>
        <w:rPr>
          <w:szCs w:val="28"/>
        </w:rPr>
      </w:pPr>
    </w:p>
    <w:p w:rsidR="00EC7638" w:rsidRDefault="001A41EC" w:rsidP="001A41EC">
      <w:pPr>
        <w:spacing w:line="240" w:lineRule="auto"/>
        <w:ind w:firstLine="708"/>
        <w:rPr>
          <w:szCs w:val="28"/>
        </w:rPr>
      </w:pPr>
      <w:r>
        <w:rPr>
          <w:szCs w:val="28"/>
        </w:rPr>
        <w:t>1.1.2. Р</w:t>
      </w:r>
      <w:r w:rsidR="005E64D0">
        <w:rPr>
          <w:szCs w:val="28"/>
        </w:rPr>
        <w:t>аздел «Задача 3. Формирование в молодежной среде мировоз</w:t>
      </w:r>
      <w:r w:rsidR="00583F97">
        <w:rPr>
          <w:szCs w:val="28"/>
        </w:rPr>
        <w:t>з</w:t>
      </w:r>
      <w:r w:rsidR="005E64D0">
        <w:rPr>
          <w:szCs w:val="28"/>
        </w:rPr>
        <w:t xml:space="preserve">рения и духовно-нравственной атмосферы этнокультурного взаимоуважения, основанных на принципах уважения прав и свобод </w:t>
      </w:r>
      <w:r w:rsidR="005E64D0">
        <w:rPr>
          <w:szCs w:val="28"/>
        </w:rPr>
        <w:lastRenderedPageBreak/>
        <w:t>человека, стремления к межэтническому миру и согласию»</w:t>
      </w:r>
      <w:r w:rsidR="00583F97">
        <w:rPr>
          <w:szCs w:val="28"/>
        </w:rPr>
        <w:t xml:space="preserve"> добавить следующее мероприятие</w:t>
      </w:r>
      <w:r w:rsidR="005E64D0">
        <w:rPr>
          <w:szCs w:val="28"/>
        </w:rPr>
        <w:t>:</w:t>
      </w:r>
    </w:p>
    <w:p w:rsidR="001A41EC" w:rsidRDefault="001A41EC" w:rsidP="001A41EC">
      <w:pPr>
        <w:spacing w:line="240" w:lineRule="auto"/>
        <w:ind w:firstLine="708"/>
        <w:rPr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821"/>
        <w:gridCol w:w="1872"/>
        <w:gridCol w:w="1701"/>
      </w:tblGrid>
      <w:tr w:rsidR="005E64D0" w:rsidRPr="00CA039E" w:rsidTr="00EA0653">
        <w:trPr>
          <w:trHeight w:val="744"/>
        </w:trPr>
        <w:tc>
          <w:tcPr>
            <w:tcW w:w="5068" w:type="dxa"/>
          </w:tcPr>
          <w:p w:rsidR="005E64D0" w:rsidRPr="003B4E2C" w:rsidRDefault="005E64D0" w:rsidP="005E64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</w:t>
            </w:r>
            <w:r w:rsidRPr="003B4E2C">
              <w:rPr>
                <w:sz w:val="24"/>
                <w:szCs w:val="24"/>
              </w:rPr>
              <w:t xml:space="preserve">риятие </w:t>
            </w:r>
            <w:r>
              <w:rPr>
                <w:sz w:val="24"/>
                <w:szCs w:val="24"/>
              </w:rPr>
              <w:t xml:space="preserve">3.5. </w:t>
            </w:r>
            <w:proofErr w:type="gramStart"/>
            <w:r>
              <w:rPr>
                <w:sz w:val="24"/>
                <w:szCs w:val="24"/>
              </w:rPr>
              <w:t>Работа</w:t>
            </w:r>
            <w:r w:rsidRPr="005E64D0">
              <w:rPr>
                <w:sz w:val="24"/>
                <w:szCs w:val="24"/>
              </w:rPr>
              <w:t xml:space="preserve"> по воспитанию патриотизма, </w:t>
            </w:r>
            <w:r w:rsidR="00EA0653">
              <w:rPr>
                <w:sz w:val="24"/>
                <w:szCs w:val="24"/>
              </w:rPr>
              <w:t xml:space="preserve">культуры </w:t>
            </w:r>
            <w:r w:rsidRPr="005E64D0">
              <w:rPr>
                <w:sz w:val="24"/>
                <w:szCs w:val="24"/>
              </w:rPr>
              <w:t>мирного поведения, межнациональной (межэтнической) и</w:t>
            </w:r>
            <w:r>
              <w:rPr>
                <w:sz w:val="24"/>
                <w:szCs w:val="24"/>
              </w:rPr>
              <w:t xml:space="preserve"> </w:t>
            </w:r>
            <w:r w:rsidRPr="005E64D0">
              <w:rPr>
                <w:sz w:val="24"/>
                <w:szCs w:val="24"/>
              </w:rPr>
              <w:t xml:space="preserve">межконфессиональной дружбы, по обучению </w:t>
            </w:r>
            <w:r w:rsidR="00EA0653">
              <w:rPr>
                <w:sz w:val="24"/>
                <w:szCs w:val="24"/>
              </w:rPr>
              <w:t xml:space="preserve">навыкам бесконфликтного </w:t>
            </w:r>
            <w:r w:rsidRPr="005E64D0">
              <w:rPr>
                <w:sz w:val="24"/>
                <w:szCs w:val="24"/>
              </w:rPr>
              <w:t xml:space="preserve">общения, а также умению отстаивать собственное мнение, </w:t>
            </w:r>
            <w:r w:rsidR="00EA0653">
              <w:rPr>
                <w:sz w:val="24"/>
                <w:szCs w:val="24"/>
              </w:rPr>
              <w:t xml:space="preserve">противодействовать </w:t>
            </w:r>
            <w:r w:rsidRPr="005E64D0">
              <w:rPr>
                <w:sz w:val="24"/>
                <w:szCs w:val="24"/>
              </w:rPr>
              <w:t xml:space="preserve">социально опасному поведению (в том числе </w:t>
            </w:r>
            <w:r w:rsidR="00EA0653">
              <w:rPr>
                <w:sz w:val="24"/>
                <w:szCs w:val="24"/>
              </w:rPr>
              <w:t xml:space="preserve">вовлечению в экстремистскую </w:t>
            </w:r>
            <w:r w:rsidRPr="005E64D0">
              <w:rPr>
                <w:sz w:val="24"/>
                <w:szCs w:val="24"/>
              </w:rPr>
              <w:t xml:space="preserve">деятельность) </w:t>
            </w:r>
            <w:r w:rsidR="00EA0653">
              <w:rPr>
                <w:sz w:val="24"/>
                <w:szCs w:val="24"/>
              </w:rPr>
              <w:t xml:space="preserve">всеми </w:t>
            </w:r>
            <w:r w:rsidRPr="005E64D0">
              <w:rPr>
                <w:sz w:val="24"/>
                <w:szCs w:val="24"/>
              </w:rPr>
              <w:t xml:space="preserve">законными способами </w:t>
            </w:r>
            <w:r w:rsidR="00EA0653">
              <w:rPr>
                <w:sz w:val="24"/>
                <w:szCs w:val="24"/>
              </w:rPr>
              <w:t xml:space="preserve">в учащимися образовательных </w:t>
            </w:r>
            <w:r w:rsidRPr="005E64D0">
              <w:rPr>
                <w:sz w:val="24"/>
                <w:szCs w:val="24"/>
              </w:rPr>
              <w:t>организаций, а также по проведению в образ</w:t>
            </w:r>
            <w:r w:rsidR="00EA0653">
              <w:rPr>
                <w:sz w:val="24"/>
                <w:szCs w:val="24"/>
              </w:rPr>
              <w:t xml:space="preserve">овательных организациях занятий </w:t>
            </w:r>
            <w:r w:rsidRPr="005E64D0">
              <w:rPr>
                <w:sz w:val="24"/>
                <w:szCs w:val="24"/>
              </w:rPr>
              <w:t xml:space="preserve">по воспитанию патриотизма, культуры мирного </w:t>
            </w:r>
            <w:r w:rsidR="00EA0653">
              <w:rPr>
                <w:sz w:val="24"/>
                <w:szCs w:val="24"/>
              </w:rPr>
              <w:t xml:space="preserve">поведения, межнациональной </w:t>
            </w:r>
            <w:r w:rsidRPr="005E64D0">
              <w:rPr>
                <w:sz w:val="24"/>
                <w:szCs w:val="24"/>
              </w:rPr>
              <w:t>(межэтнической) и межконфессиональной дружбы</w:t>
            </w:r>
            <w:proofErr w:type="gramEnd"/>
            <w:r w:rsidRPr="005E64D0">
              <w:rPr>
                <w:sz w:val="24"/>
                <w:szCs w:val="24"/>
              </w:rPr>
              <w:t xml:space="preserve">, по </w:t>
            </w:r>
            <w:r w:rsidR="00EA0653">
              <w:rPr>
                <w:sz w:val="24"/>
                <w:szCs w:val="24"/>
              </w:rPr>
              <w:t xml:space="preserve">обучению навыкам </w:t>
            </w:r>
            <w:r w:rsidRPr="005E64D0">
              <w:rPr>
                <w:sz w:val="24"/>
                <w:szCs w:val="24"/>
              </w:rPr>
              <w:t>бесконфликтного общения, а также умению отстаивать собственное мнение,</w:t>
            </w:r>
            <w:r w:rsidRPr="005E64D0">
              <w:rPr>
                <w:sz w:val="24"/>
                <w:szCs w:val="24"/>
              </w:rPr>
              <w:br/>
              <w:t>противодействовать социально опасному поведению (в том числе вовлечению в</w:t>
            </w:r>
            <w:r w:rsidRPr="005E64D0">
              <w:rPr>
                <w:sz w:val="24"/>
                <w:szCs w:val="24"/>
              </w:rPr>
              <w:br/>
              <w:t>экстремистскую деятельность)</w:t>
            </w:r>
            <w:r w:rsidR="00EA0653"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</w:tcPr>
          <w:p w:rsidR="005E64D0" w:rsidRPr="003B4E2C" w:rsidRDefault="005E64D0" w:rsidP="00DD2E3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 годы</w:t>
            </w:r>
          </w:p>
        </w:tc>
        <w:tc>
          <w:tcPr>
            <w:tcW w:w="1872" w:type="dxa"/>
          </w:tcPr>
          <w:p w:rsidR="005E64D0" w:rsidRPr="003B4E2C" w:rsidRDefault="005E64D0" w:rsidP="00DD2E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4E2C">
              <w:rPr>
                <w:sz w:val="24"/>
                <w:szCs w:val="24"/>
              </w:rPr>
              <w:t>Комитет по образованию Администрации района, отдел по культуре и туризму Администрации района</w:t>
            </w:r>
          </w:p>
        </w:tc>
        <w:tc>
          <w:tcPr>
            <w:tcW w:w="1701" w:type="dxa"/>
          </w:tcPr>
          <w:p w:rsidR="005E64D0" w:rsidRPr="003B4E2C" w:rsidRDefault="005E64D0" w:rsidP="00DD2E3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</w:t>
            </w:r>
            <w:r w:rsidRPr="003B4E2C">
              <w:rPr>
                <w:sz w:val="24"/>
                <w:szCs w:val="24"/>
              </w:rPr>
              <w:t xml:space="preserve"> средства на реализацию мероприятия не требуются</w:t>
            </w:r>
          </w:p>
        </w:tc>
      </w:tr>
    </w:tbl>
    <w:p w:rsidR="00583F97" w:rsidRDefault="00583F97" w:rsidP="00EC7638">
      <w:pPr>
        <w:spacing w:line="240" w:lineRule="auto"/>
        <w:ind w:firstLine="0"/>
        <w:rPr>
          <w:szCs w:val="28"/>
        </w:rPr>
      </w:pPr>
    </w:p>
    <w:p w:rsidR="005E64D0" w:rsidRDefault="00583F97" w:rsidP="00EC7638">
      <w:pPr>
        <w:spacing w:line="240" w:lineRule="auto"/>
        <w:ind w:firstLine="0"/>
        <w:rPr>
          <w:szCs w:val="28"/>
        </w:rPr>
      </w:pPr>
      <w:r>
        <w:rPr>
          <w:szCs w:val="28"/>
        </w:rPr>
        <w:t>2. Настоящее постановление вступает в силу с момента его подписания</w:t>
      </w:r>
      <w:r w:rsidR="00B94C8C">
        <w:rPr>
          <w:szCs w:val="28"/>
        </w:rPr>
        <w:t>.</w:t>
      </w:r>
    </w:p>
    <w:p w:rsidR="00A75B5C" w:rsidRDefault="00A75B5C" w:rsidP="00A75B5C">
      <w:pPr>
        <w:spacing w:line="240" w:lineRule="auto"/>
        <w:rPr>
          <w:szCs w:val="28"/>
        </w:rPr>
      </w:pPr>
    </w:p>
    <w:p w:rsidR="00A75B5C" w:rsidRDefault="00A75B5C" w:rsidP="00A75B5C">
      <w:pPr>
        <w:spacing w:line="240" w:lineRule="auto"/>
        <w:ind w:firstLine="0"/>
      </w:pPr>
    </w:p>
    <w:p w:rsidR="00A75B5C" w:rsidRDefault="00E54004" w:rsidP="00A75B5C">
      <w:pPr>
        <w:spacing w:line="240" w:lineRule="auto"/>
        <w:ind w:firstLine="0"/>
      </w:pPr>
      <w:r>
        <w:rPr>
          <w:szCs w:val="28"/>
        </w:rPr>
        <w:t xml:space="preserve">Глава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И.А. Башмаков </w:t>
      </w:r>
    </w:p>
    <w:p w:rsidR="00A75B5C" w:rsidRDefault="00A75B5C" w:rsidP="00A75B5C">
      <w:pPr>
        <w:spacing w:line="240" w:lineRule="auto"/>
      </w:pPr>
    </w:p>
    <w:p w:rsidR="00A75B5C" w:rsidRDefault="00A75B5C" w:rsidP="00A75B5C">
      <w:pPr>
        <w:spacing w:line="240" w:lineRule="auto"/>
      </w:pPr>
    </w:p>
    <w:p w:rsidR="00A75B5C" w:rsidRDefault="00A75B5C" w:rsidP="00A75B5C">
      <w:pPr>
        <w:spacing w:line="240" w:lineRule="auto"/>
      </w:pPr>
    </w:p>
    <w:p w:rsidR="004207F7" w:rsidRDefault="00A75B5C" w:rsidP="00851709">
      <w:pPr>
        <w:spacing w:line="240" w:lineRule="auto"/>
        <w:ind w:firstLine="0"/>
      </w:pPr>
      <w:r>
        <w:br w:type="page"/>
      </w:r>
      <w:bookmarkStart w:id="0" w:name="_GoBack"/>
      <w:bookmarkEnd w:id="0"/>
    </w:p>
    <w:sectPr w:rsidR="0042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938"/>
    <w:multiLevelType w:val="multilevel"/>
    <w:tmpl w:val="25EA00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5C"/>
    <w:rsid w:val="000A35A0"/>
    <w:rsid w:val="000B376E"/>
    <w:rsid w:val="001A41EC"/>
    <w:rsid w:val="001A637D"/>
    <w:rsid w:val="002D032C"/>
    <w:rsid w:val="00393359"/>
    <w:rsid w:val="003B4E2C"/>
    <w:rsid w:val="00583F97"/>
    <w:rsid w:val="005E64D0"/>
    <w:rsid w:val="006A367F"/>
    <w:rsid w:val="00700F88"/>
    <w:rsid w:val="00851709"/>
    <w:rsid w:val="00996236"/>
    <w:rsid w:val="00A50C4D"/>
    <w:rsid w:val="00A75B5C"/>
    <w:rsid w:val="00B94C8C"/>
    <w:rsid w:val="00CF153D"/>
    <w:rsid w:val="00DC04A2"/>
    <w:rsid w:val="00E54004"/>
    <w:rsid w:val="00EA0653"/>
    <w:rsid w:val="00EC7638"/>
    <w:rsid w:val="00E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5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5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Молодежь_Поспелиха</dc:creator>
  <cp:lastModifiedBy>PR manager</cp:lastModifiedBy>
  <cp:revision>4</cp:revision>
  <cp:lastPrinted>2024-04-26T07:23:00Z</cp:lastPrinted>
  <dcterms:created xsi:type="dcterms:W3CDTF">2024-05-06T02:27:00Z</dcterms:created>
  <dcterms:modified xsi:type="dcterms:W3CDTF">2025-01-24T02:52:00Z</dcterms:modified>
</cp:coreProperties>
</file>