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D6" w:rsidRPr="0091175B" w:rsidRDefault="00361CD6" w:rsidP="00361C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361CD6" w:rsidRPr="0091175B" w:rsidRDefault="00361CD6" w:rsidP="00361C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61CD6" w:rsidRPr="0091175B" w:rsidRDefault="00361CD6" w:rsidP="00361C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1CD6" w:rsidRPr="0091175B" w:rsidRDefault="00361CD6" w:rsidP="00361C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1CD6" w:rsidRPr="0091175B" w:rsidRDefault="00361CD6" w:rsidP="00361C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61CD6" w:rsidRPr="0091175B" w:rsidRDefault="00361CD6" w:rsidP="00361C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CD6" w:rsidRPr="0091175B" w:rsidRDefault="00361CD6" w:rsidP="00361CD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361CD6" w:rsidRPr="0091175B" w:rsidTr="00CC00AB">
        <w:tc>
          <w:tcPr>
            <w:tcW w:w="5210" w:type="dxa"/>
          </w:tcPr>
          <w:p w:rsidR="00361CD6" w:rsidRPr="0091175B" w:rsidRDefault="00C57BEA" w:rsidP="00CC00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5211" w:type="dxa"/>
          </w:tcPr>
          <w:p w:rsidR="00361CD6" w:rsidRPr="0091175B" w:rsidRDefault="00361CD6" w:rsidP="00C57B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57BEA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</w:tbl>
    <w:p w:rsidR="00361CD6" w:rsidRPr="0091175B" w:rsidRDefault="00361CD6" w:rsidP="00361CD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>. Поспелиха</w:t>
      </w:r>
    </w:p>
    <w:p w:rsidR="00361CD6" w:rsidRPr="0091175B" w:rsidRDefault="00361CD6" w:rsidP="00361CD6">
      <w:pPr>
        <w:rPr>
          <w:rFonts w:ascii="Times New Roman" w:hAnsi="Times New Roman" w:cs="Times New Roman"/>
          <w:sz w:val="28"/>
          <w:szCs w:val="28"/>
        </w:rPr>
      </w:pPr>
    </w:p>
    <w:p w:rsidR="00361CD6" w:rsidRPr="0091175B" w:rsidRDefault="00361CD6" w:rsidP="00361CD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361CD6" w:rsidRPr="0091175B" w:rsidTr="00CC00AB">
        <w:tc>
          <w:tcPr>
            <w:tcW w:w="4786" w:type="dxa"/>
          </w:tcPr>
          <w:p w:rsidR="00361CD6" w:rsidRPr="00141BFD" w:rsidRDefault="00361CD6" w:rsidP="00CC0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41BF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  <w:bookmarkEnd w:id="0"/>
          <w:p w:rsidR="00361CD6" w:rsidRPr="0091175B" w:rsidRDefault="00361CD6" w:rsidP="00CC00A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61CD6" w:rsidRPr="0091175B" w:rsidRDefault="00361CD6" w:rsidP="00CC0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1CD6" w:rsidRDefault="00361CD6" w:rsidP="00361CD6">
      <w:pPr>
        <w:rPr>
          <w:rFonts w:ascii="Times New Roman" w:hAnsi="Times New Roman" w:cs="Times New Roman"/>
          <w:sz w:val="28"/>
          <w:szCs w:val="28"/>
        </w:rPr>
      </w:pPr>
    </w:p>
    <w:p w:rsidR="00361CD6" w:rsidRDefault="00361CD6" w:rsidP="00361C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 в Поспелихинском районе» (с учетом изменений и дополнений), фактическим финансированием за 2022 год и планом финансирования на 2023-2024 годы,</w:t>
      </w:r>
      <w:r w:rsidRPr="0087543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61CD6" w:rsidRPr="0091175B" w:rsidRDefault="00361CD6" w:rsidP="00361CD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 xml:space="preserve">1. </w:t>
      </w: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района </w:t>
      </w:r>
      <w:r w:rsidRPr="00CA615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CA6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14.12.2020</w:t>
      </w:r>
      <w:r w:rsidRPr="00CA615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562</w:t>
      </w:r>
      <w:r w:rsidRPr="00CA61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«Повышение уровня пожарной безопасности муниципальных учреждений в Поспелихинском районе» </w:t>
      </w:r>
      <w:r>
        <w:rPr>
          <w:rFonts w:ascii="Times New Roman" w:hAnsi="Times New Roman" w:cs="Times New Roman"/>
          <w:sz w:val="28"/>
          <w:szCs w:val="28"/>
        </w:rPr>
        <w:t>на 2021-2025</w:t>
      </w:r>
      <w:r w:rsidRPr="00CA615C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ды</w:t>
      </w:r>
      <w:r w:rsidRPr="00911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361CD6" w:rsidRPr="0091175B" w:rsidRDefault="00361CD6" w:rsidP="00361C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1175B">
        <w:rPr>
          <w:rFonts w:ascii="Times New Roman" w:hAnsi="Times New Roman" w:cs="Times New Roman"/>
          <w:sz w:val="28"/>
          <w:szCs w:val="28"/>
        </w:rPr>
        <w:t>Приложение к указанному постановлению Администрации района изложить в новой редакции, согласно приложению к настоящему постановлению.</w:t>
      </w:r>
    </w:p>
    <w:p w:rsidR="00361CD6" w:rsidRPr="0091175B" w:rsidRDefault="00361CD6" w:rsidP="00361CD6">
      <w:pPr>
        <w:rPr>
          <w:rFonts w:ascii="Times New Roman" w:hAnsi="Times New Roman" w:cs="Times New Roman"/>
          <w:sz w:val="28"/>
          <w:szCs w:val="28"/>
        </w:rPr>
      </w:pPr>
    </w:p>
    <w:p w:rsidR="00361CD6" w:rsidRPr="0091175B" w:rsidRDefault="00361CD6" w:rsidP="00361CD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361CD6" w:rsidRPr="0091175B" w:rsidTr="00361CD6">
        <w:tc>
          <w:tcPr>
            <w:tcW w:w="4765" w:type="dxa"/>
          </w:tcPr>
          <w:p w:rsidR="00361CD6" w:rsidRPr="0091175B" w:rsidRDefault="00361CD6" w:rsidP="00CC00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4806" w:type="dxa"/>
            <w:vAlign w:val="bottom"/>
          </w:tcPr>
          <w:p w:rsidR="00361CD6" w:rsidRPr="0091175B" w:rsidRDefault="00361CD6" w:rsidP="00CC00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И.А. Башмаков </w:t>
            </w:r>
          </w:p>
        </w:tc>
      </w:tr>
    </w:tbl>
    <w:p w:rsidR="00361CD6" w:rsidRDefault="00361CD6">
      <w:r>
        <w:br w:type="page"/>
      </w:r>
    </w:p>
    <w:p w:rsidR="00361CD6" w:rsidRDefault="00361CD6">
      <w:pPr>
        <w:sectPr w:rsidR="00361CD6" w:rsidSect="00361C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CD6" w:rsidRDefault="00361CD6"/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361CD6" w:rsidRPr="0091175B" w:rsidTr="00361CD6">
        <w:tc>
          <w:tcPr>
            <w:tcW w:w="4765" w:type="dxa"/>
          </w:tcPr>
          <w:p w:rsidR="00361CD6" w:rsidRPr="0091175B" w:rsidRDefault="00361CD6" w:rsidP="00CC00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  <w:vAlign w:val="bottom"/>
          </w:tcPr>
          <w:p w:rsidR="00361CD6" w:rsidRPr="0091175B" w:rsidRDefault="00361CD6" w:rsidP="00CC00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051B" w:rsidRPr="00223C31" w:rsidRDefault="00FC051B" w:rsidP="00361CD6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223C31">
        <w:rPr>
          <w:rFonts w:ascii="Times New Roman" w:hAnsi="Times New Roman" w:cs="Times New Roman"/>
          <w:sz w:val="26"/>
          <w:szCs w:val="26"/>
          <w:lang w:eastAsia="en-US"/>
        </w:rPr>
        <w:t>Перечень мероприятий муниципальной  программы "Повышение уровня пожарной безопасности муниципальных учреждений Поспелихинского района" на 2021 - 2025 годы</w:t>
      </w:r>
    </w:p>
    <w:p w:rsidR="00FC051B" w:rsidRPr="00223C31" w:rsidRDefault="00FC051B" w:rsidP="00FC051B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2078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33"/>
        <w:gridCol w:w="3121"/>
        <w:gridCol w:w="1417"/>
        <w:gridCol w:w="2016"/>
        <w:gridCol w:w="992"/>
        <w:gridCol w:w="407"/>
        <w:gridCol w:w="727"/>
        <w:gridCol w:w="992"/>
        <w:gridCol w:w="992"/>
        <w:gridCol w:w="851"/>
        <w:gridCol w:w="378"/>
        <w:gridCol w:w="756"/>
        <w:gridCol w:w="2411"/>
        <w:gridCol w:w="1224"/>
        <w:gridCol w:w="1321"/>
        <w:gridCol w:w="1321"/>
        <w:gridCol w:w="1321"/>
      </w:tblGrid>
      <w:tr w:rsidR="00FC051B" w:rsidRPr="00223C31" w:rsidTr="00361CD6">
        <w:trPr>
          <w:gridAfter w:val="4"/>
          <w:wAfter w:w="5187" w:type="dxa"/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gramStart"/>
            <w:r w:rsidRPr="00223C3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223C31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Срок реализации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Участники программы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Сумма расходов,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</w:tc>
      </w:tr>
      <w:tr w:rsidR="00FC051B" w:rsidRPr="00223C31" w:rsidTr="00560CAC">
        <w:trPr>
          <w:gridAfter w:val="4"/>
          <w:wAfter w:w="5186" w:type="dxa"/>
          <w:trHeight w:val="5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C31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051B" w:rsidRPr="00223C31" w:rsidTr="00560CAC">
        <w:trPr>
          <w:gridAfter w:val="4"/>
          <w:wAfter w:w="5186" w:type="dxa"/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 1. </w:t>
            </w:r>
            <w:r w:rsidRPr="00223C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условий для обеспечения полной пожарной безопасности муниципальных учреждений и</w:t>
            </w:r>
            <w:r w:rsidRPr="00223C3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контроль за</w:t>
            </w:r>
            <w:proofErr w:type="gramEnd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их исполнением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2614,418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5733,50971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4597</w:t>
            </w:r>
            <w:r w:rsidR="00FC051B"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7388,3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25144</w:t>
            </w:r>
            <w:r w:rsidR="00FC051B"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,52771 план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FC051B" w:rsidRPr="00223C31" w:rsidTr="00560CAC">
        <w:trPr>
          <w:gridAfter w:val="4"/>
          <w:wAfter w:w="5186" w:type="dxa"/>
          <w:trHeight w:val="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4873,6627 </w:t>
            </w: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60C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4564,45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9438,1127</w:t>
            </w:r>
            <w:r w:rsidR="00FC051B"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факт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C051B" w:rsidRPr="00223C31" w:rsidTr="00560CAC">
        <w:trPr>
          <w:gridAfter w:val="4"/>
          <w:wAfter w:w="5186" w:type="dxa"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C051B" w:rsidRPr="00223C31" w:rsidTr="00560CAC">
        <w:trPr>
          <w:gridAfter w:val="4"/>
          <w:wAfter w:w="5186" w:type="dxa"/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2614,418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5733,50971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4811,3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4597</w:t>
            </w:r>
            <w:r w:rsidR="00FC051B"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25144,53</w:t>
            </w:r>
            <w:r w:rsidR="00FC051B"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план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560CAC">
        <w:trPr>
          <w:gridAfter w:val="4"/>
          <w:wAfter w:w="5186" w:type="dxa"/>
          <w:trHeight w:val="26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4873,6627 </w:t>
            </w: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CB3C8E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4873,6627</w:t>
            </w:r>
            <w:r w:rsidR="00FC051B"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факт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051B" w:rsidRPr="00223C31" w:rsidTr="00560CAC">
        <w:trPr>
          <w:gridAfter w:val="4"/>
          <w:wAfter w:w="5186" w:type="dxa"/>
          <w:trHeight w:val="2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Задача 1.1. </w:t>
            </w:r>
            <w:r w:rsidRPr="00223C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Создание безопасных условий функционирования муниципальных учреждений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2157,525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5388,99901 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A15854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sz w:val="18"/>
                <w:szCs w:val="18"/>
              </w:rPr>
              <w:t>2473,93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2227,05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560CAC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3750</w:t>
            </w:r>
            <w:r w:rsidR="00FC051B"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7186,3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8E" w:rsidRDefault="00CB3C8E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20956,75</w:t>
            </w:r>
          </w:p>
          <w:p w:rsidR="00CB3C8E" w:rsidRPr="00CB3C8E" w:rsidRDefault="00CB3C8E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C8E">
              <w:rPr>
                <w:rFonts w:ascii="Times New Roman" w:hAnsi="Times New Roman" w:cs="Times New Roman"/>
                <w:sz w:val="18"/>
                <w:szCs w:val="18"/>
              </w:rPr>
              <w:t>2227,05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1 план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FC051B" w:rsidRPr="00223C31" w:rsidTr="00560CAC">
        <w:trPr>
          <w:gridAfter w:val="4"/>
          <w:wAfter w:w="5186" w:type="dxa"/>
          <w:trHeight w:val="27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4529,152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CB3C8E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4529,152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 факт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051B" w:rsidRPr="00223C31" w:rsidTr="00560CAC">
        <w:trPr>
          <w:gridAfter w:val="4"/>
          <w:wAfter w:w="5186" w:type="dxa"/>
          <w:trHeight w:val="3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2157,525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5388,99901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A15854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sz w:val="18"/>
                <w:szCs w:val="18"/>
              </w:rPr>
              <w:t>2473,93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2227,05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560CAC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7186,3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8E" w:rsidRDefault="00CB3C8E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956,75</w:t>
            </w:r>
          </w:p>
          <w:p w:rsidR="00FC051B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 план</w:t>
            </w:r>
          </w:p>
          <w:p w:rsidR="00CB3C8E" w:rsidRPr="00223C31" w:rsidRDefault="00CB3C8E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2227,05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 районный бюджет</w:t>
            </w:r>
          </w:p>
        </w:tc>
      </w:tr>
      <w:tr w:rsidR="00FC051B" w:rsidRPr="00223C31" w:rsidTr="00560CAC">
        <w:trPr>
          <w:gridAfter w:val="4"/>
          <w:wAfter w:w="5186" w:type="dxa"/>
          <w:trHeight w:val="38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4529,152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CB3C8E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4529,152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 факт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051B" w:rsidRPr="00223C31" w:rsidTr="00560CAC">
        <w:trPr>
          <w:gridAfter w:val="4"/>
          <w:wAfter w:w="5186" w:type="dxa"/>
          <w:trHeight w:val="3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1.1.1.Техническое обслуживание АПС, мониторинг их состояния в учреждениях образования и физической культуры и спорта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2157,525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5388,99901 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A15854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sz w:val="18"/>
                <w:szCs w:val="18"/>
              </w:rPr>
              <w:t>2473,93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2227,05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560CAC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7186,3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8E" w:rsidRDefault="00CB3C8E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20956,75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 план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C051B" w:rsidRPr="00223C31" w:rsidTr="00560CAC">
        <w:trPr>
          <w:gridAfter w:val="4"/>
          <w:wAfter w:w="5186" w:type="dxa"/>
          <w:trHeight w:val="1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4529,152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CB3C8E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4529,152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 факт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051B" w:rsidRPr="00223C31" w:rsidTr="00560CAC">
        <w:trPr>
          <w:gridAfter w:val="4"/>
          <w:wAfter w:w="5186" w:type="dxa"/>
          <w:trHeight w:val="19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C051B" w:rsidRPr="00223C31" w:rsidTr="00560CAC">
        <w:trPr>
          <w:gridAfter w:val="4"/>
          <w:wAfter w:w="5186" w:type="dxa"/>
          <w:trHeight w:val="3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2157,525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5388,639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A15854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sz w:val="18"/>
                <w:szCs w:val="18"/>
              </w:rPr>
              <w:t>2473,93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2227,05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560CAC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7186,3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8E" w:rsidRDefault="00CB3C8E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20956,394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 план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560CAC">
        <w:trPr>
          <w:gridAfter w:val="4"/>
          <w:wAfter w:w="5186" w:type="dxa"/>
          <w:trHeight w:val="1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4529,152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CB3C8E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4529,152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 факт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051B" w:rsidRPr="00223C31" w:rsidTr="00560CAC">
        <w:trPr>
          <w:gridAfter w:val="4"/>
          <w:wAfter w:w="5186" w:type="dxa"/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Администрации Поспелихинского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1545,523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4773,4520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A15854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1240,97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560CAC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2855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6514,3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8E" w:rsidRDefault="00CB3C8E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16929,245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 план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C051B" w:rsidRPr="00223C31" w:rsidTr="00560CAC">
        <w:trPr>
          <w:gridAfter w:val="4"/>
          <w:wAfter w:w="5186" w:type="dxa"/>
          <w:trHeight w:val="10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3913,605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CB3C8E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4907,695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051B" w:rsidRPr="00223C31" w:rsidTr="00560CAC">
        <w:trPr>
          <w:gridAfter w:val="4"/>
          <w:wAfter w:w="5186" w:type="dxa"/>
          <w:trHeight w:val="2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C051B" w:rsidRPr="00223C31" w:rsidTr="00560CAC">
        <w:trPr>
          <w:gridAfter w:val="4"/>
          <w:wAfter w:w="5186" w:type="dxa"/>
          <w:trHeight w:val="3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1545,523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4773,45201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A15854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1240,97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6514,3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8E" w:rsidRDefault="00CB3C8E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14074,25</w:t>
            </w:r>
          </w:p>
          <w:p w:rsidR="00FC051B" w:rsidRPr="00223C31" w:rsidRDefault="00CB3C8E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560CAC">
        <w:trPr>
          <w:gridAfter w:val="4"/>
          <w:wAfter w:w="5186" w:type="dxa"/>
          <w:trHeight w:val="1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3913,605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CB3C8E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3913,605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 факт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051B" w:rsidRPr="00223C31" w:rsidTr="00560CAC">
        <w:trPr>
          <w:gridAfter w:val="4"/>
          <w:wAfter w:w="5186" w:type="dxa"/>
          <w:trHeight w:val="25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334,08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574,27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A15854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1198,9</w:t>
            </w:r>
          </w:p>
          <w:p w:rsidR="00FC051B" w:rsidRPr="00223C31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Default="00CB3C8E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3541,25</w:t>
            </w:r>
          </w:p>
          <w:p w:rsidR="00CB3C8E" w:rsidRPr="00223C31" w:rsidRDefault="00CB3C8E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1198,9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C051B" w:rsidRPr="00223C31" w:rsidTr="00560CAC">
        <w:trPr>
          <w:gridAfter w:val="4"/>
          <w:wAfter w:w="5186" w:type="dxa"/>
          <w:trHeight w:val="20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C051B" w:rsidRPr="00223C31" w:rsidTr="00560CAC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334,08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574,27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A15854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1198,9</w:t>
            </w:r>
          </w:p>
          <w:p w:rsidR="00FC051B" w:rsidRPr="00223C31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Default="00CB3C8E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2719,25</w:t>
            </w:r>
          </w:p>
          <w:p w:rsidR="00CB3C8E" w:rsidRPr="00223C31" w:rsidRDefault="00CB3C8E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1198,9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560CAC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210,349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210,349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C051B" w:rsidRPr="00223C31" w:rsidTr="00560CAC">
        <w:trPr>
          <w:gridAfter w:val="4"/>
          <w:wAfter w:w="5186" w:type="dxa"/>
          <w:trHeight w:val="2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C051B" w:rsidRPr="00223C31" w:rsidTr="00560CAC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210,349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210,349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560CAC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МБОУДО «ДЮСШ»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51,343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22,585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A15854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Default="00CB3C8E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171,928</w:t>
            </w:r>
          </w:p>
          <w:p w:rsidR="00CB3C8E" w:rsidRPr="00223C31" w:rsidRDefault="00CB3C8E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C051B" w:rsidRPr="00223C31" w:rsidTr="00560CAC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C051B" w:rsidRPr="00223C31" w:rsidTr="00560CAC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51,343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22,585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A15854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CB3C8E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Default="00CB3C8E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>,928</w:t>
            </w:r>
          </w:p>
          <w:p w:rsidR="00CB3C8E" w:rsidRPr="00223C31" w:rsidRDefault="00CB3C8E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560CAC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Детская школа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16,23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18,692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A15854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sz w:val="18"/>
                <w:szCs w:val="18"/>
              </w:rPr>
              <w:t>14,09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CB3C8E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C051B" w:rsidRPr="00223C31" w:rsidTr="00560CAC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C051B" w:rsidRPr="00223C31" w:rsidTr="00560CAC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16,23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18,692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A15854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sz w:val="18"/>
                <w:szCs w:val="18"/>
              </w:rPr>
              <w:t>14,09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560CAC">
        <w:trPr>
          <w:gridAfter w:val="4"/>
          <w:wAfter w:w="5186" w:type="dxa"/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Задача 1.2. </w:t>
            </w:r>
            <w:r w:rsidRPr="00223C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Сохранение материально-технической базы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456,893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344,5107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2337,37</w:t>
            </w:r>
          </w:p>
          <w:p w:rsidR="00FC051B" w:rsidRPr="00A15854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sz w:val="18"/>
                <w:szCs w:val="18"/>
              </w:rPr>
              <w:t>2337,37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847,</w:t>
            </w:r>
            <w:r w:rsidR="00FC051B"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162,0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4147,77</w:t>
            </w:r>
          </w:p>
          <w:p w:rsidR="00A53971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2337,37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FC051B" w:rsidRPr="00223C31" w:rsidTr="00560CAC">
        <w:trPr>
          <w:gridAfter w:val="4"/>
          <w:wAfter w:w="5186" w:type="dxa"/>
          <w:trHeight w:val="2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C051B" w:rsidRPr="00223C31" w:rsidTr="00560CAC">
        <w:trPr>
          <w:gridAfter w:val="4"/>
          <w:wAfter w:w="5186" w:type="dxa"/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456,893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344,5107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A15854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sz w:val="18"/>
                <w:szCs w:val="18"/>
              </w:rPr>
              <w:t>2337,37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2337,37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162,0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4147,77</w:t>
            </w:r>
          </w:p>
          <w:p w:rsidR="00A53971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2337,37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560CAC">
        <w:trPr>
          <w:gridAfter w:val="4"/>
          <w:wAfter w:w="5186" w:type="dxa"/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FC051B" w:rsidRPr="00223C31" w:rsidTr="00560CAC">
        <w:trPr>
          <w:gridAfter w:val="4"/>
          <w:wAfter w:w="5186" w:type="dxa"/>
          <w:trHeight w:val="19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Мероприятие 1.2.1. Обеспеченность первичными средствами пожаротушения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29,73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A15854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sz w:val="18"/>
                <w:szCs w:val="18"/>
              </w:rPr>
              <w:t>79,88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151,61</w:t>
            </w:r>
          </w:p>
          <w:p w:rsidR="00A53971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C051B" w:rsidRPr="00223C31" w:rsidTr="00560CAC">
        <w:trPr>
          <w:gridAfter w:val="4"/>
          <w:wAfter w:w="5186" w:type="dxa"/>
          <w:trHeight w:val="1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C051B" w:rsidRPr="00223C31" w:rsidTr="00560CAC">
        <w:trPr>
          <w:gridAfter w:val="4"/>
          <w:wAfter w:w="5186" w:type="dxa"/>
          <w:trHeight w:val="1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29,73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A15854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sz w:val="18"/>
                <w:szCs w:val="18"/>
              </w:rPr>
              <w:t>79,88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151,61</w:t>
            </w:r>
          </w:p>
          <w:p w:rsidR="00A53971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560CAC">
        <w:trPr>
          <w:gridAfter w:val="4"/>
          <w:wAfter w:w="5186" w:type="dxa"/>
          <w:trHeight w:val="46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FC051B" w:rsidRPr="00223C31" w:rsidTr="00560CAC">
        <w:trPr>
          <w:gridAfter w:val="4"/>
          <w:wAfter w:w="5186" w:type="dxa"/>
          <w:trHeight w:val="26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Администрации Поспелихинского района, Руководители муниципальных общеобразовательных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15,12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A15854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sz w:val="18"/>
                <w:szCs w:val="18"/>
              </w:rPr>
              <w:t>64,53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C051B" w:rsidRPr="00223C31" w:rsidTr="00361CD6">
        <w:trPr>
          <w:gridAfter w:val="4"/>
          <w:wAfter w:w="5187" w:type="dxa"/>
          <w:trHeight w:val="2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C051B" w:rsidRPr="00223C31" w:rsidTr="00361CD6">
        <w:trPr>
          <w:gridAfter w:val="4"/>
          <w:wAfter w:w="5187" w:type="dxa"/>
          <w:trHeight w:val="6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15,12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A15854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sz w:val="18"/>
                <w:szCs w:val="18"/>
              </w:rPr>
              <w:t>64,53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121,65</w:t>
            </w:r>
          </w:p>
          <w:p w:rsidR="00A53971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361CD6">
        <w:trPr>
          <w:gridAfter w:val="4"/>
          <w:wAfter w:w="5187" w:type="dxa"/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14,61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A15854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sz w:val="18"/>
                <w:szCs w:val="18"/>
              </w:rPr>
              <w:t>15,35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29,96</w:t>
            </w:r>
          </w:p>
          <w:p w:rsidR="00A53971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C051B" w:rsidRPr="00223C31" w:rsidTr="00361CD6">
        <w:trPr>
          <w:gridAfter w:val="4"/>
          <w:wAfter w:w="5187" w:type="dxa"/>
          <w:trHeight w:val="2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C051B" w:rsidRPr="00223C31" w:rsidTr="00361CD6">
        <w:trPr>
          <w:gridAfter w:val="4"/>
          <w:wAfter w:w="5187" w:type="dxa"/>
          <w:trHeight w:val="43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14,61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A15854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sz w:val="18"/>
                <w:szCs w:val="18"/>
              </w:rPr>
              <w:t>15,35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29,96</w:t>
            </w:r>
          </w:p>
          <w:p w:rsidR="00A53971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361CD6">
        <w:trPr>
          <w:gridAfter w:val="4"/>
          <w:wAfter w:w="5187" w:type="dxa"/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МБОУДО «ДЮСШ»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C051B" w:rsidRPr="00223C31" w:rsidTr="00361CD6">
        <w:trPr>
          <w:gridAfter w:val="4"/>
          <w:wAfter w:w="5187" w:type="dxa"/>
          <w:trHeight w:val="34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C051B" w:rsidRPr="00223C31" w:rsidTr="00361CD6">
        <w:trPr>
          <w:gridAfter w:val="4"/>
          <w:wAfter w:w="5187" w:type="dxa"/>
          <w:trHeight w:val="2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361CD6">
        <w:trPr>
          <w:gridAfter w:val="4"/>
          <w:wAfter w:w="5187" w:type="dxa"/>
          <w:trHeight w:val="2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Мероприятие 1.2.2.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Огнезащитная обработка деревянных конструкций сцены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134,364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134,364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C051B" w:rsidRPr="00223C31" w:rsidTr="00361CD6">
        <w:trPr>
          <w:gridAfter w:val="4"/>
          <w:wAfter w:w="5187" w:type="dxa"/>
          <w:trHeight w:val="2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C051B" w:rsidRPr="00223C31" w:rsidTr="00361CD6">
        <w:trPr>
          <w:gridAfter w:val="4"/>
          <w:wAfter w:w="5187" w:type="dxa"/>
          <w:trHeight w:val="22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134,364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134,364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361CD6">
        <w:trPr>
          <w:gridAfter w:val="4"/>
          <w:wAfter w:w="5187" w:type="dxa"/>
          <w:trHeight w:val="2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Мероприятие 1.2.3.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Огнезащитная обработка </w:t>
            </w:r>
            <w:r w:rsidRPr="00223C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деревянных конструкций чердачных помещений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139,279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184,0407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A15854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139,62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712,94</w:t>
            </w:r>
          </w:p>
          <w:p w:rsidR="00A53971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C051B" w:rsidRPr="00223C31" w:rsidTr="00361CD6">
        <w:trPr>
          <w:gridAfter w:val="4"/>
          <w:wAfter w:w="5187" w:type="dxa"/>
          <w:trHeight w:val="28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C051B" w:rsidRPr="00223C31" w:rsidTr="00361CD6">
        <w:trPr>
          <w:gridAfter w:val="4"/>
          <w:wAfter w:w="5187" w:type="dxa"/>
          <w:trHeight w:val="28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139,279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184,0407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A15854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139,62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542,94</w:t>
            </w:r>
          </w:p>
          <w:p w:rsidR="00A53971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361CD6">
        <w:trPr>
          <w:gridAfter w:val="4"/>
          <w:wAfter w:w="5187" w:type="dxa"/>
          <w:trHeight w:val="3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образованию Администрации Поспелихинского района, руководители </w:t>
            </w:r>
            <w:proofErr w:type="gramStart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proofErr w:type="gramEnd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общеобразовательных 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44,224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184,0407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A15854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130,72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C051B" w:rsidRPr="00223C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568,98</w:t>
            </w:r>
          </w:p>
          <w:p w:rsidR="00A53971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C051B" w:rsidRPr="00223C31" w:rsidTr="00361CD6">
        <w:trPr>
          <w:gridAfter w:val="4"/>
          <w:wAfter w:w="5187" w:type="dxa"/>
          <w:trHeight w:val="2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C051B" w:rsidRPr="00223C31" w:rsidTr="00361CD6">
        <w:trPr>
          <w:gridAfter w:val="4"/>
          <w:wAfter w:w="5187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44,224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184,0407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A15854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130,72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560CAC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FC051B"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568,98</w:t>
            </w:r>
          </w:p>
          <w:p w:rsidR="00A53971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бюджет </w:t>
            </w:r>
          </w:p>
        </w:tc>
      </w:tr>
      <w:tr w:rsidR="00FC051B" w:rsidRPr="00223C31" w:rsidTr="00361CD6">
        <w:trPr>
          <w:gridAfter w:val="4"/>
          <w:wAfter w:w="5187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051B" w:rsidRPr="00223C31" w:rsidTr="00361CD6">
        <w:trPr>
          <w:gridAfter w:val="4"/>
          <w:wAfter w:w="5187" w:type="dxa"/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МБДОД «ДЮСШ», МБУК «</w:t>
            </w:r>
            <w:proofErr w:type="spellStart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», ДШИ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95,055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A15854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sz w:val="18"/>
                <w:szCs w:val="18"/>
              </w:rPr>
              <w:t>8,9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143,955</w:t>
            </w:r>
          </w:p>
          <w:p w:rsidR="00A53971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C051B" w:rsidRPr="00223C31" w:rsidTr="00361CD6">
        <w:trPr>
          <w:gridAfter w:val="4"/>
          <w:wAfter w:w="5187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C051B" w:rsidRPr="00223C31" w:rsidTr="00361CD6">
        <w:trPr>
          <w:gridAfter w:val="4"/>
          <w:wAfter w:w="5187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95,055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A15854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sz w:val="18"/>
                <w:szCs w:val="18"/>
              </w:rPr>
              <w:t>8,9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149,955</w:t>
            </w:r>
          </w:p>
          <w:p w:rsidR="00A53971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361CD6">
        <w:trPr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1.2.4.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противопожарных люков и дверей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Комитет по образованию Администрации Поспелихинского района, руководители </w:t>
            </w:r>
            <w:proofErr w:type="gramStart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proofErr w:type="gramEnd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общеобразовательных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A15854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2117,87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2117,87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560CAC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FC051B"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Default="00A53971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3071,86</w:t>
            </w:r>
          </w:p>
          <w:p w:rsidR="00A53971" w:rsidRPr="00223C31" w:rsidRDefault="00A53971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2117,87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24" w:type="dxa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21" w:type="dxa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21" w:type="dxa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21" w:type="dxa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FC051B" w:rsidRPr="00223C31" w:rsidTr="00361CD6">
        <w:trPr>
          <w:gridAfter w:val="4"/>
          <w:wAfter w:w="5187" w:type="dxa"/>
          <w:trHeight w:val="25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C051B" w:rsidRPr="00223C31" w:rsidTr="00361CD6">
        <w:trPr>
          <w:gridAfter w:val="4"/>
          <w:wAfter w:w="5187" w:type="dxa"/>
          <w:trHeight w:val="3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A15854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158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2117,87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2117,87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Default="00A53971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2471,86</w:t>
            </w:r>
          </w:p>
          <w:p w:rsidR="00A53971" w:rsidRPr="00223C31" w:rsidRDefault="00A53971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2117,87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361CD6">
        <w:trPr>
          <w:gridAfter w:val="4"/>
          <w:wAfter w:w="5187" w:type="dxa"/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after="240" w:line="274" w:lineRule="exact"/>
              <w:ind w:left="20" w:right="20"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1.3. 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Снижение рисков возникновения чрезвычайных ситуаций в муниципальных учреждениях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</w:t>
            </w:r>
            <w:r w:rsidR="00A539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</w:t>
            </w:r>
            <w:r w:rsidR="00FC051B"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FC051B" w:rsidRPr="00223C31" w:rsidTr="00361CD6">
        <w:trPr>
          <w:gridAfter w:val="4"/>
          <w:wAfter w:w="5187" w:type="dxa"/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 том числе:</w:t>
            </w:r>
          </w:p>
        </w:tc>
      </w:tr>
      <w:tr w:rsidR="00FC051B" w:rsidRPr="00223C31" w:rsidTr="00361CD6">
        <w:trPr>
          <w:gridAfter w:val="4"/>
          <w:wAfter w:w="5187" w:type="dxa"/>
          <w:trHeight w:val="3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A539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FC051B"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бюджет </w:t>
            </w:r>
          </w:p>
        </w:tc>
      </w:tr>
      <w:tr w:rsidR="00FC051B" w:rsidRPr="00223C31" w:rsidTr="00361CD6">
        <w:trPr>
          <w:gridAfter w:val="4"/>
          <w:wAfter w:w="5187" w:type="dxa"/>
          <w:trHeight w:val="6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FC051B" w:rsidRPr="00223C31" w:rsidTr="00361CD6">
        <w:trPr>
          <w:gridAfter w:val="4"/>
          <w:wAfter w:w="5187" w:type="dxa"/>
          <w:trHeight w:val="301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1.3.1. Обучение </w:t>
            </w:r>
            <w:proofErr w:type="gramStart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ответственных</w:t>
            </w:r>
            <w:proofErr w:type="gramEnd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ППБ правилам 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поведения в случае пожара или его угрозы.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Комитет по образованию 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Администрации Поспелихинского района, 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A539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FC051B"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FC051B" w:rsidRPr="00223C31" w:rsidTr="00361CD6">
        <w:trPr>
          <w:gridAfter w:val="4"/>
          <w:wAfter w:w="5187" w:type="dxa"/>
          <w:trHeight w:val="1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C051B" w:rsidRPr="00223C31" w:rsidTr="00361CD6">
        <w:trPr>
          <w:gridAfter w:val="4"/>
          <w:wAfter w:w="5187" w:type="dxa"/>
          <w:trHeight w:val="8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A539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B" w:rsidRPr="00223C31" w:rsidRDefault="00A53971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FC051B"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361CD6">
        <w:trPr>
          <w:gridAfter w:val="4"/>
          <w:wAfter w:w="5187" w:type="dxa"/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1.4. 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Формирование и отработка навыков безопасного поведения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FC051B" w:rsidRPr="00223C31" w:rsidTr="00361CD6">
        <w:trPr>
          <w:gridAfter w:val="4"/>
          <w:wAfter w:w="5187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C051B" w:rsidRPr="00223C31" w:rsidTr="00361CD6">
        <w:trPr>
          <w:gridAfter w:val="4"/>
          <w:wAfter w:w="5187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361CD6">
        <w:trPr>
          <w:gridAfter w:val="4"/>
          <w:wAfter w:w="5187" w:type="dxa"/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FC051B" w:rsidRPr="00223C31" w:rsidTr="00361CD6">
        <w:trPr>
          <w:gridAfter w:val="4"/>
          <w:wAfter w:w="5187" w:type="dxa"/>
          <w:trHeight w:val="33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1.4.1. Обучение  педагогов, учащихся и технических сотрудников правилам поведения в случае пожары или его угроз, проведение тренировочных эвакуаций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муниципальных учреждений.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FC051B" w:rsidRPr="00223C31" w:rsidTr="00361CD6">
        <w:trPr>
          <w:gridAfter w:val="4"/>
          <w:wAfter w:w="5187" w:type="dxa"/>
          <w:trHeight w:val="29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C051B" w:rsidRPr="00223C31" w:rsidTr="00361CD6">
        <w:trPr>
          <w:gridAfter w:val="4"/>
          <w:wAfter w:w="5187" w:type="dxa"/>
          <w:trHeight w:val="2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361CD6">
        <w:trPr>
          <w:gridAfter w:val="4"/>
          <w:wAfter w:w="5187" w:type="dxa"/>
          <w:trHeight w:val="6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FC051B" w:rsidRPr="00223C31" w:rsidTr="00361CD6">
        <w:trPr>
          <w:gridAfter w:val="4"/>
          <w:wAfter w:w="5187" w:type="dxa"/>
          <w:trHeight w:val="4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1.5.</w:t>
            </w: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Приведение в муниципальных учреждениях условий, направленных на защиту здоровья и сохранение жизни обучающихся, воспитанников, работников </w:t>
            </w:r>
            <w:proofErr w:type="gramStart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во</w:t>
            </w:r>
            <w:proofErr w:type="gramEnd"/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</w:p>
          <w:p w:rsidR="00FC051B" w:rsidRPr="00223C31" w:rsidRDefault="00FC051B" w:rsidP="00560CAC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время их трудовой и учебной и досуговой  деятельности в области обеспечения пожарной безопасности, в соответствие с требованиями законодательных и иных нормативных, правовых актов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муниципальных общеобразовательных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FC051B" w:rsidRPr="00223C31" w:rsidTr="00361CD6">
        <w:trPr>
          <w:gridAfter w:val="4"/>
          <w:wAfter w:w="5187" w:type="dxa"/>
          <w:trHeight w:val="8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C051B" w:rsidRPr="00223C31" w:rsidTr="00361CD6">
        <w:trPr>
          <w:gridAfter w:val="4"/>
          <w:wAfter w:w="5187" w:type="dxa"/>
          <w:trHeight w:val="5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361CD6">
        <w:trPr>
          <w:gridAfter w:val="4"/>
          <w:wAfter w:w="5187" w:type="dxa"/>
          <w:trHeight w:val="28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1.5.1. </w:t>
            </w:r>
          </w:p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 учреждений знаками пожарной безопасности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муниципальных общеобразовательных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FC051B" w:rsidRPr="00223C31" w:rsidTr="00361CD6">
        <w:trPr>
          <w:gridAfter w:val="4"/>
          <w:wAfter w:w="5187" w:type="dxa"/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C051B" w:rsidRPr="00223C31" w:rsidTr="00361CD6">
        <w:trPr>
          <w:gridAfter w:val="4"/>
          <w:wAfter w:w="5187" w:type="dxa"/>
          <w:trHeight w:val="18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FC051B" w:rsidRPr="00223C31" w:rsidTr="00361CD6">
        <w:trPr>
          <w:gridAfter w:val="4"/>
          <w:wAfter w:w="5187" w:type="dxa"/>
          <w:trHeight w:val="3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1.5.2 Приведение путей эвакуации в соответствии с законодательными актами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муниципальных общеобразовательных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FC051B" w:rsidRPr="00223C31" w:rsidTr="00361CD6">
        <w:trPr>
          <w:gridAfter w:val="4"/>
          <w:wAfter w:w="5187" w:type="dxa"/>
          <w:trHeight w:val="26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C051B" w:rsidRPr="00223C31" w:rsidTr="00361CD6">
        <w:trPr>
          <w:gridAfter w:val="4"/>
          <w:wAfter w:w="5187" w:type="dxa"/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1B" w:rsidRPr="00223C31" w:rsidRDefault="00FC051B" w:rsidP="00560CAC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</w:tbl>
    <w:p w:rsidR="00FC051B" w:rsidRPr="00223C31" w:rsidRDefault="00FC051B" w:rsidP="00FC051B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FC051B" w:rsidRPr="00223C31" w:rsidRDefault="00FC051B" w:rsidP="00FC051B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FC051B" w:rsidRPr="00223C31" w:rsidRDefault="00FC051B" w:rsidP="00FC051B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A13BDC" w:rsidRDefault="00A13BDC"/>
    <w:sectPr w:rsidR="00A13BDC" w:rsidSect="00361CD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1B"/>
    <w:rsid w:val="00361CD6"/>
    <w:rsid w:val="00560CAC"/>
    <w:rsid w:val="00A13BDC"/>
    <w:rsid w:val="00A53971"/>
    <w:rsid w:val="00C57BEA"/>
    <w:rsid w:val="00CB3C8E"/>
    <w:rsid w:val="00CF309A"/>
    <w:rsid w:val="00F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1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61C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1CD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1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61C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1C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6B985-5109-49C9-BCE3-E87FDA2A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Экономотд1</dc:creator>
  <cp:lastModifiedBy>Tanya</cp:lastModifiedBy>
  <cp:revision>2</cp:revision>
  <cp:lastPrinted>2024-02-29T08:13:00Z</cp:lastPrinted>
  <dcterms:created xsi:type="dcterms:W3CDTF">2024-03-28T10:41:00Z</dcterms:created>
  <dcterms:modified xsi:type="dcterms:W3CDTF">2024-03-28T10:41:00Z</dcterms:modified>
</cp:coreProperties>
</file>