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  <w:r w:rsidRPr="005B2D7D">
        <w:rPr>
          <w:sz w:val="28"/>
          <w:szCs w:val="28"/>
        </w:rPr>
        <w:t xml:space="preserve">АДМИНИСТРАЦИЯ ПОСПЕЛИХИНСКОГО РАЙОНА </w:t>
      </w:r>
    </w:p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  <w:r w:rsidRPr="005B2D7D">
        <w:rPr>
          <w:sz w:val="28"/>
          <w:szCs w:val="28"/>
        </w:rPr>
        <w:t>АЛТАЙСКОГО КРАЯ</w:t>
      </w:r>
    </w:p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</w:p>
    <w:p w:rsidR="000C4BA2" w:rsidRPr="005B2D7D" w:rsidRDefault="000C4BA2" w:rsidP="005B2D7D">
      <w:pPr>
        <w:spacing w:line="276" w:lineRule="auto"/>
        <w:jc w:val="center"/>
        <w:rPr>
          <w:sz w:val="28"/>
          <w:szCs w:val="28"/>
        </w:rPr>
      </w:pPr>
    </w:p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  <w:r w:rsidRPr="005B2D7D">
        <w:rPr>
          <w:sz w:val="28"/>
          <w:szCs w:val="28"/>
        </w:rPr>
        <w:t>ПОСТАНОВЛЕНИЕ</w:t>
      </w:r>
    </w:p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</w:p>
    <w:p w:rsidR="00691F3F" w:rsidRPr="005B2D7D" w:rsidRDefault="00691F3F" w:rsidP="005B2D7D">
      <w:pPr>
        <w:spacing w:line="276" w:lineRule="auto"/>
        <w:jc w:val="center"/>
        <w:rPr>
          <w:sz w:val="28"/>
          <w:szCs w:val="28"/>
        </w:rPr>
      </w:pPr>
    </w:p>
    <w:p w:rsidR="00CF184B" w:rsidRPr="005B2D7D" w:rsidRDefault="0033077B" w:rsidP="005B2D7D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29.03.2022</w:t>
      </w:r>
      <w:r w:rsidR="00CF184B" w:rsidRPr="005B2D7D">
        <w:rPr>
          <w:sz w:val="28"/>
          <w:szCs w:val="28"/>
        </w:rPr>
        <w:tab/>
      </w:r>
      <w:r w:rsidR="00CF184B" w:rsidRPr="005B2D7D">
        <w:rPr>
          <w:sz w:val="28"/>
          <w:szCs w:val="28"/>
        </w:rPr>
        <w:tab/>
      </w:r>
      <w:r w:rsidR="00CF184B" w:rsidRPr="005B2D7D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                </w:t>
      </w:r>
      <w:r w:rsidR="00CF184B" w:rsidRPr="005B2D7D"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132 </w:t>
      </w:r>
    </w:p>
    <w:p w:rsidR="00436C3B" w:rsidRPr="005B2D7D" w:rsidRDefault="00436C3B" w:rsidP="005B2D7D">
      <w:pPr>
        <w:spacing w:line="276" w:lineRule="auto"/>
        <w:jc w:val="center"/>
        <w:rPr>
          <w:sz w:val="28"/>
          <w:szCs w:val="28"/>
        </w:rPr>
      </w:pPr>
      <w:proofErr w:type="gramStart"/>
      <w:r w:rsidRPr="005B2D7D">
        <w:rPr>
          <w:sz w:val="28"/>
          <w:szCs w:val="28"/>
        </w:rPr>
        <w:t>с</w:t>
      </w:r>
      <w:proofErr w:type="gramEnd"/>
      <w:r w:rsidRPr="005B2D7D">
        <w:rPr>
          <w:sz w:val="28"/>
          <w:szCs w:val="28"/>
        </w:rPr>
        <w:t>. Поспелиха</w:t>
      </w:r>
    </w:p>
    <w:p w:rsidR="00FA14E7" w:rsidRPr="005B2D7D" w:rsidRDefault="00FA14E7" w:rsidP="005B2D7D">
      <w:pPr>
        <w:spacing w:line="276" w:lineRule="auto"/>
        <w:jc w:val="center"/>
        <w:rPr>
          <w:sz w:val="28"/>
          <w:szCs w:val="28"/>
        </w:rPr>
      </w:pPr>
    </w:p>
    <w:p w:rsidR="000C4BA2" w:rsidRPr="005B2D7D" w:rsidRDefault="000C4BA2" w:rsidP="005B2D7D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436C3B" w:rsidRPr="005B2D7D" w:rsidTr="002B19E6">
        <w:trPr>
          <w:trHeight w:val="1090"/>
        </w:trPr>
        <w:tc>
          <w:tcPr>
            <w:tcW w:w="5211" w:type="dxa"/>
            <w:shd w:val="clear" w:color="auto" w:fill="auto"/>
          </w:tcPr>
          <w:p w:rsidR="00436C3B" w:rsidRPr="005B2D7D" w:rsidRDefault="000C782D" w:rsidP="00523D6D">
            <w:pPr>
              <w:spacing w:line="276" w:lineRule="auto"/>
              <w:ind w:right="459"/>
              <w:jc w:val="both"/>
              <w:rPr>
                <w:sz w:val="28"/>
                <w:szCs w:val="28"/>
              </w:rPr>
            </w:pPr>
            <w:r w:rsidRPr="005B2D7D">
              <w:rPr>
                <w:sz w:val="28"/>
                <w:szCs w:val="28"/>
              </w:rPr>
              <w:t>О</w:t>
            </w:r>
            <w:r w:rsidR="00DD1BE3" w:rsidRPr="005B2D7D">
              <w:rPr>
                <w:sz w:val="28"/>
                <w:szCs w:val="28"/>
              </w:rPr>
              <w:t xml:space="preserve">б утверждении </w:t>
            </w:r>
            <w:r w:rsidR="00C65F63" w:rsidRPr="005B2D7D">
              <w:rPr>
                <w:sz w:val="28"/>
                <w:szCs w:val="28"/>
              </w:rPr>
              <w:t>П</w:t>
            </w:r>
            <w:r w:rsidR="00A31B6B" w:rsidRPr="005B2D7D">
              <w:rPr>
                <w:sz w:val="28"/>
                <w:szCs w:val="28"/>
              </w:rPr>
              <w:t xml:space="preserve">оложения </w:t>
            </w:r>
            <w:r w:rsidR="00C65F63" w:rsidRPr="005B2D7D">
              <w:rPr>
                <w:sz w:val="28"/>
                <w:szCs w:val="28"/>
              </w:rPr>
              <w:t>о п</w:t>
            </w:r>
            <w:r w:rsidR="00C65F63" w:rsidRPr="005B2D7D">
              <w:rPr>
                <w:sz w:val="28"/>
                <w:szCs w:val="28"/>
              </w:rPr>
              <w:t>о</w:t>
            </w:r>
            <w:r w:rsidR="00C65F63" w:rsidRPr="005B2D7D">
              <w:rPr>
                <w:sz w:val="28"/>
                <w:szCs w:val="28"/>
              </w:rPr>
              <w:t xml:space="preserve">рядке </w:t>
            </w:r>
            <w:r w:rsidR="00523D6D">
              <w:rPr>
                <w:sz w:val="28"/>
                <w:szCs w:val="28"/>
              </w:rPr>
              <w:t>учета детей, подлежащих об</w:t>
            </w:r>
            <w:r w:rsidR="00523D6D">
              <w:rPr>
                <w:sz w:val="28"/>
                <w:szCs w:val="28"/>
              </w:rPr>
              <w:t>у</w:t>
            </w:r>
            <w:r w:rsidR="00523D6D">
              <w:rPr>
                <w:sz w:val="28"/>
                <w:szCs w:val="28"/>
              </w:rPr>
              <w:t>чению по образовательным програ</w:t>
            </w:r>
            <w:r w:rsidR="00523D6D">
              <w:rPr>
                <w:sz w:val="28"/>
                <w:szCs w:val="28"/>
              </w:rPr>
              <w:t>м</w:t>
            </w:r>
            <w:r w:rsidR="00523D6D">
              <w:rPr>
                <w:sz w:val="28"/>
                <w:szCs w:val="28"/>
              </w:rPr>
              <w:t>мам дошкольного, начального, о</w:t>
            </w:r>
            <w:r w:rsidR="00523D6D">
              <w:rPr>
                <w:sz w:val="28"/>
                <w:szCs w:val="28"/>
              </w:rPr>
              <w:t>с</w:t>
            </w:r>
            <w:r w:rsidR="00523D6D">
              <w:rPr>
                <w:sz w:val="28"/>
                <w:szCs w:val="28"/>
              </w:rPr>
              <w:t>новного, среднего общего образов</w:t>
            </w:r>
            <w:r w:rsidR="00523D6D">
              <w:rPr>
                <w:sz w:val="28"/>
                <w:szCs w:val="28"/>
              </w:rPr>
              <w:t>а</w:t>
            </w:r>
            <w:r w:rsidR="00523D6D">
              <w:rPr>
                <w:sz w:val="28"/>
                <w:szCs w:val="28"/>
              </w:rPr>
              <w:t xml:space="preserve">ния и форм получения образования, на территории </w:t>
            </w:r>
            <w:proofErr w:type="spellStart"/>
            <w:r w:rsidR="00D568E6" w:rsidRPr="005B2D7D">
              <w:rPr>
                <w:sz w:val="28"/>
                <w:szCs w:val="28"/>
              </w:rPr>
              <w:t>Поспелихинского</w:t>
            </w:r>
            <w:proofErr w:type="spellEnd"/>
            <w:r w:rsidR="00D568E6" w:rsidRPr="005B2D7D">
              <w:rPr>
                <w:sz w:val="28"/>
                <w:szCs w:val="28"/>
              </w:rPr>
              <w:t xml:space="preserve"> района </w:t>
            </w:r>
          </w:p>
        </w:tc>
      </w:tr>
    </w:tbl>
    <w:p w:rsidR="00436C3B" w:rsidRPr="005B2D7D" w:rsidRDefault="00436C3B" w:rsidP="009C0B7B">
      <w:pPr>
        <w:spacing w:line="276" w:lineRule="auto"/>
        <w:jc w:val="both"/>
        <w:rPr>
          <w:sz w:val="28"/>
          <w:szCs w:val="28"/>
        </w:rPr>
      </w:pPr>
    </w:p>
    <w:p w:rsidR="00235FE9" w:rsidRPr="005B2D7D" w:rsidRDefault="00D568E6" w:rsidP="009C0B7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5B2D7D">
        <w:rPr>
          <w:sz w:val="28"/>
          <w:szCs w:val="28"/>
        </w:rPr>
        <w:t xml:space="preserve">В соответствии с Федеральным законом Российской Федерации от 29.12.2012 № 273-ФЗ «Об образовании в Российской Федерации», </w:t>
      </w:r>
      <w:r w:rsidR="00523D6D" w:rsidRPr="00523D6D">
        <w:rPr>
          <w:sz w:val="28"/>
          <w:szCs w:val="28"/>
        </w:rPr>
        <w:t>Федерал</w:t>
      </w:r>
      <w:r w:rsidR="00523D6D" w:rsidRPr="00523D6D">
        <w:rPr>
          <w:sz w:val="28"/>
          <w:szCs w:val="28"/>
        </w:rPr>
        <w:t>ь</w:t>
      </w:r>
      <w:r w:rsidR="00523D6D" w:rsidRPr="00523D6D">
        <w:rPr>
          <w:sz w:val="28"/>
          <w:szCs w:val="28"/>
        </w:rPr>
        <w:t>ным законом от 24.06.1999 № 120-ФЗ «Об основах системы профилактики безнадзорности и правонарушений несовершеннолетних»</w:t>
      </w:r>
      <w:r w:rsidR="00523D6D">
        <w:rPr>
          <w:sz w:val="28"/>
          <w:szCs w:val="28"/>
        </w:rPr>
        <w:t xml:space="preserve">, </w:t>
      </w:r>
      <w:r w:rsidR="00523D6D" w:rsidRPr="00523D6D">
        <w:rPr>
          <w:sz w:val="28"/>
          <w:szCs w:val="28"/>
        </w:rPr>
        <w:t>Федеральным з</w:t>
      </w:r>
      <w:r w:rsidR="00523D6D" w:rsidRPr="00523D6D">
        <w:rPr>
          <w:sz w:val="28"/>
          <w:szCs w:val="28"/>
        </w:rPr>
        <w:t>а</w:t>
      </w:r>
      <w:r w:rsidR="00523D6D" w:rsidRPr="00523D6D">
        <w:rPr>
          <w:sz w:val="28"/>
          <w:szCs w:val="28"/>
        </w:rPr>
        <w:t>коном от 27 июля 2010 г. N 210-ФЗ «Об организации предоставления гос</w:t>
      </w:r>
      <w:r w:rsidR="00523D6D" w:rsidRPr="00523D6D">
        <w:rPr>
          <w:sz w:val="28"/>
          <w:szCs w:val="28"/>
        </w:rPr>
        <w:t>у</w:t>
      </w:r>
      <w:r w:rsidR="00523D6D" w:rsidRPr="00523D6D">
        <w:rPr>
          <w:sz w:val="28"/>
          <w:szCs w:val="28"/>
        </w:rPr>
        <w:t>дарственных и муниципальных услуг»</w:t>
      </w:r>
      <w:r w:rsidR="00A13532" w:rsidRPr="005B2D7D">
        <w:rPr>
          <w:rFonts w:eastAsia="Calibri"/>
          <w:sz w:val="28"/>
          <w:szCs w:val="28"/>
          <w:lang w:eastAsia="ar-SA"/>
        </w:rPr>
        <w:t>,</w:t>
      </w:r>
      <w:r w:rsidRPr="005B2D7D">
        <w:rPr>
          <w:rFonts w:eastAsia="Calibri"/>
          <w:sz w:val="28"/>
          <w:szCs w:val="28"/>
          <w:lang w:eastAsia="ar-SA"/>
        </w:rPr>
        <w:t xml:space="preserve"> </w:t>
      </w:r>
      <w:r w:rsidR="00523D6D">
        <w:rPr>
          <w:rFonts w:eastAsia="Calibri"/>
          <w:sz w:val="28"/>
          <w:szCs w:val="28"/>
          <w:lang w:eastAsia="ar-SA" w:bidi="ru-RU"/>
        </w:rPr>
        <w:t>в</w:t>
      </w:r>
      <w:r w:rsidR="00523D6D" w:rsidRPr="00523D6D">
        <w:rPr>
          <w:rFonts w:eastAsia="Calibri"/>
          <w:sz w:val="28"/>
          <w:szCs w:val="28"/>
          <w:lang w:eastAsia="ar-SA" w:bidi="ru-RU"/>
        </w:rPr>
        <w:t xml:space="preserve"> целях осуществления ежегодного учета детей, подлежащих обучению в муниципальных образовательных о</w:t>
      </w:r>
      <w:r w:rsidR="00523D6D" w:rsidRPr="00523D6D">
        <w:rPr>
          <w:rFonts w:eastAsia="Calibri"/>
          <w:sz w:val="28"/>
          <w:szCs w:val="28"/>
          <w:lang w:eastAsia="ar-SA" w:bidi="ru-RU"/>
        </w:rPr>
        <w:t>р</w:t>
      </w:r>
      <w:r w:rsidR="00523D6D" w:rsidRPr="00523D6D">
        <w:rPr>
          <w:rFonts w:eastAsia="Calibri"/>
          <w:sz w:val="28"/>
          <w:szCs w:val="28"/>
          <w:lang w:eastAsia="ar-SA" w:bidi="ru-RU"/>
        </w:rPr>
        <w:t xml:space="preserve">ганизациях </w:t>
      </w:r>
      <w:proofErr w:type="spellStart"/>
      <w:r w:rsidR="00523D6D">
        <w:rPr>
          <w:rFonts w:eastAsia="Calibri"/>
          <w:sz w:val="28"/>
          <w:szCs w:val="28"/>
          <w:lang w:eastAsia="ar-SA" w:bidi="ru-RU"/>
        </w:rPr>
        <w:t>Поспелихи</w:t>
      </w:r>
      <w:r w:rsidR="00523D6D" w:rsidRPr="00523D6D">
        <w:rPr>
          <w:rFonts w:eastAsia="Calibri"/>
          <w:sz w:val="28"/>
          <w:szCs w:val="28"/>
          <w:lang w:eastAsia="ar-SA" w:bidi="ru-RU"/>
        </w:rPr>
        <w:t>нского</w:t>
      </w:r>
      <w:proofErr w:type="spellEnd"/>
      <w:r w:rsidR="00523D6D" w:rsidRPr="00523D6D">
        <w:rPr>
          <w:rFonts w:eastAsia="Calibri"/>
          <w:sz w:val="28"/>
          <w:szCs w:val="28"/>
          <w:lang w:eastAsia="ar-SA" w:bidi="ru-RU"/>
        </w:rPr>
        <w:t xml:space="preserve"> района Алтайского края по программам д</w:t>
      </w:r>
      <w:r w:rsidR="00523D6D" w:rsidRPr="00523D6D">
        <w:rPr>
          <w:rFonts w:eastAsia="Calibri"/>
          <w:sz w:val="28"/>
          <w:szCs w:val="28"/>
          <w:lang w:eastAsia="ar-SA" w:bidi="ru-RU"/>
        </w:rPr>
        <w:t>о</w:t>
      </w:r>
      <w:r w:rsidR="00523D6D" w:rsidRPr="00523D6D">
        <w:rPr>
          <w:rFonts w:eastAsia="Calibri"/>
          <w:sz w:val="28"/>
          <w:szCs w:val="28"/>
          <w:lang w:eastAsia="ar-SA" w:bidi="ru-RU"/>
        </w:rPr>
        <w:t>школьного, начального общего, основного общего и среднего общего обр</w:t>
      </w:r>
      <w:r w:rsidR="00523D6D" w:rsidRPr="00523D6D">
        <w:rPr>
          <w:rFonts w:eastAsia="Calibri"/>
          <w:sz w:val="28"/>
          <w:szCs w:val="28"/>
          <w:lang w:eastAsia="ar-SA" w:bidi="ru-RU"/>
        </w:rPr>
        <w:t>а</w:t>
      </w:r>
      <w:r w:rsidR="00523D6D" w:rsidRPr="00523D6D">
        <w:rPr>
          <w:rFonts w:eastAsia="Calibri"/>
          <w:sz w:val="28"/>
          <w:szCs w:val="28"/>
          <w:lang w:eastAsia="ar-SA" w:bidi="ru-RU"/>
        </w:rPr>
        <w:t>зования (далее - учет детей)</w:t>
      </w:r>
      <w:r w:rsidRPr="005B2D7D">
        <w:rPr>
          <w:rStyle w:val="26"/>
          <w:color w:val="auto"/>
          <w:sz w:val="28"/>
          <w:szCs w:val="28"/>
        </w:rPr>
        <w:t xml:space="preserve">, </w:t>
      </w:r>
      <w:r w:rsidR="00235FE9" w:rsidRPr="005B2D7D">
        <w:rPr>
          <w:rFonts w:eastAsia="Calibri"/>
          <w:sz w:val="28"/>
          <w:szCs w:val="28"/>
          <w:lang w:eastAsia="en-US"/>
        </w:rPr>
        <w:t>ПОСТАНОВЛЯЮ:</w:t>
      </w:r>
    </w:p>
    <w:p w:rsidR="00FC1C7B" w:rsidRPr="005B2D7D" w:rsidRDefault="005B66D0" w:rsidP="009C0B7B">
      <w:pPr>
        <w:spacing w:line="276" w:lineRule="auto"/>
        <w:ind w:firstLine="708"/>
        <w:jc w:val="both"/>
        <w:rPr>
          <w:sz w:val="28"/>
          <w:szCs w:val="28"/>
        </w:rPr>
      </w:pPr>
      <w:r w:rsidRPr="005B2D7D">
        <w:rPr>
          <w:sz w:val="28"/>
          <w:szCs w:val="28"/>
        </w:rPr>
        <w:t xml:space="preserve">1. </w:t>
      </w:r>
      <w:r w:rsidR="00FC1C7B" w:rsidRPr="005B2D7D">
        <w:rPr>
          <w:sz w:val="28"/>
          <w:szCs w:val="28"/>
        </w:rPr>
        <w:t xml:space="preserve">Утвердить </w:t>
      </w:r>
      <w:r w:rsidR="0031060F" w:rsidRPr="005B2D7D">
        <w:rPr>
          <w:sz w:val="28"/>
          <w:szCs w:val="28"/>
        </w:rPr>
        <w:t>П</w:t>
      </w:r>
      <w:r w:rsidR="00BF1293" w:rsidRPr="005B2D7D">
        <w:rPr>
          <w:sz w:val="28"/>
          <w:szCs w:val="28"/>
        </w:rPr>
        <w:t xml:space="preserve">оложение </w:t>
      </w:r>
      <w:r w:rsidR="0031060F" w:rsidRPr="005B2D7D">
        <w:rPr>
          <w:sz w:val="28"/>
          <w:szCs w:val="28"/>
        </w:rPr>
        <w:t xml:space="preserve">о </w:t>
      </w:r>
      <w:r w:rsidR="00523D6D" w:rsidRPr="005B2D7D">
        <w:rPr>
          <w:sz w:val="28"/>
          <w:szCs w:val="28"/>
        </w:rPr>
        <w:t xml:space="preserve">порядке </w:t>
      </w:r>
      <w:r w:rsidR="00523D6D">
        <w:rPr>
          <w:sz w:val="28"/>
          <w:szCs w:val="28"/>
        </w:rPr>
        <w:t>учета детей, подлежащих обучению по образовательным программам дошкольного, начального, основного, сре</w:t>
      </w:r>
      <w:r w:rsidR="00523D6D">
        <w:rPr>
          <w:sz w:val="28"/>
          <w:szCs w:val="28"/>
        </w:rPr>
        <w:t>д</w:t>
      </w:r>
      <w:r w:rsidR="00523D6D">
        <w:rPr>
          <w:sz w:val="28"/>
          <w:szCs w:val="28"/>
        </w:rPr>
        <w:t xml:space="preserve">него общего образования и форм получения образования, на территории </w:t>
      </w:r>
      <w:proofErr w:type="spellStart"/>
      <w:r w:rsidR="00523D6D" w:rsidRPr="005B2D7D">
        <w:rPr>
          <w:sz w:val="28"/>
          <w:szCs w:val="28"/>
        </w:rPr>
        <w:t>П</w:t>
      </w:r>
      <w:r w:rsidR="00523D6D" w:rsidRPr="005B2D7D">
        <w:rPr>
          <w:sz w:val="28"/>
          <w:szCs w:val="28"/>
        </w:rPr>
        <w:t>о</w:t>
      </w:r>
      <w:r w:rsidR="00523D6D" w:rsidRPr="005B2D7D">
        <w:rPr>
          <w:sz w:val="28"/>
          <w:szCs w:val="28"/>
        </w:rPr>
        <w:t>спелихинского</w:t>
      </w:r>
      <w:proofErr w:type="spellEnd"/>
      <w:r w:rsidR="00523D6D" w:rsidRPr="005B2D7D">
        <w:rPr>
          <w:sz w:val="28"/>
          <w:szCs w:val="28"/>
        </w:rPr>
        <w:t xml:space="preserve"> района </w:t>
      </w:r>
      <w:r w:rsidR="00D66021" w:rsidRPr="005B2D7D">
        <w:rPr>
          <w:sz w:val="28"/>
          <w:szCs w:val="28"/>
        </w:rPr>
        <w:t>(прилагается)</w:t>
      </w:r>
      <w:r w:rsidR="00FC1C7B" w:rsidRPr="005B2D7D">
        <w:rPr>
          <w:sz w:val="28"/>
          <w:szCs w:val="28"/>
        </w:rPr>
        <w:t>.</w:t>
      </w:r>
    </w:p>
    <w:p w:rsidR="003D5C54" w:rsidRPr="005B2D7D" w:rsidRDefault="00FC1C7B" w:rsidP="009C0B7B">
      <w:pPr>
        <w:spacing w:line="276" w:lineRule="auto"/>
        <w:ind w:firstLine="708"/>
        <w:jc w:val="both"/>
        <w:rPr>
          <w:sz w:val="28"/>
          <w:szCs w:val="28"/>
        </w:rPr>
      </w:pPr>
      <w:r w:rsidRPr="005B2D7D">
        <w:rPr>
          <w:sz w:val="28"/>
          <w:szCs w:val="28"/>
        </w:rPr>
        <w:t xml:space="preserve">2. </w:t>
      </w:r>
      <w:r w:rsidR="00C71F79" w:rsidRPr="005B2D7D">
        <w:rPr>
          <w:sz w:val="28"/>
          <w:szCs w:val="28"/>
        </w:rPr>
        <w:t>Признать утратившим</w:t>
      </w:r>
      <w:r w:rsidR="00AA5342" w:rsidRPr="005B2D7D">
        <w:rPr>
          <w:sz w:val="28"/>
          <w:szCs w:val="28"/>
        </w:rPr>
        <w:t xml:space="preserve"> силу постановлени</w:t>
      </w:r>
      <w:r w:rsidR="00523D6D">
        <w:rPr>
          <w:sz w:val="28"/>
          <w:szCs w:val="28"/>
        </w:rPr>
        <w:t>е</w:t>
      </w:r>
      <w:r w:rsidR="00AA5342" w:rsidRPr="005B2D7D">
        <w:rPr>
          <w:sz w:val="28"/>
          <w:szCs w:val="28"/>
        </w:rPr>
        <w:t xml:space="preserve"> Администрации </w:t>
      </w:r>
      <w:proofErr w:type="spellStart"/>
      <w:r w:rsidR="00AA5342" w:rsidRPr="005B2D7D">
        <w:rPr>
          <w:sz w:val="28"/>
          <w:szCs w:val="28"/>
        </w:rPr>
        <w:t>Посп</w:t>
      </w:r>
      <w:r w:rsidR="00AA5342" w:rsidRPr="005B2D7D">
        <w:rPr>
          <w:sz w:val="28"/>
          <w:szCs w:val="28"/>
        </w:rPr>
        <w:t>е</w:t>
      </w:r>
      <w:r w:rsidR="00AA5342" w:rsidRPr="005B2D7D">
        <w:rPr>
          <w:sz w:val="28"/>
          <w:szCs w:val="28"/>
        </w:rPr>
        <w:t>ли</w:t>
      </w:r>
      <w:r w:rsidR="000564CC" w:rsidRPr="005B2D7D">
        <w:rPr>
          <w:sz w:val="28"/>
          <w:szCs w:val="28"/>
        </w:rPr>
        <w:t>хинского</w:t>
      </w:r>
      <w:proofErr w:type="spellEnd"/>
      <w:r w:rsidR="000564CC" w:rsidRPr="005B2D7D">
        <w:rPr>
          <w:sz w:val="28"/>
          <w:szCs w:val="28"/>
        </w:rPr>
        <w:t xml:space="preserve"> района Алтайского края </w:t>
      </w:r>
      <w:r w:rsidR="00AA5342" w:rsidRPr="005B2D7D">
        <w:rPr>
          <w:sz w:val="28"/>
          <w:szCs w:val="28"/>
        </w:rPr>
        <w:t xml:space="preserve">от </w:t>
      </w:r>
      <w:r w:rsidR="00523D6D">
        <w:rPr>
          <w:sz w:val="28"/>
          <w:szCs w:val="28"/>
        </w:rPr>
        <w:t>03</w:t>
      </w:r>
      <w:r w:rsidR="00D66021" w:rsidRPr="005B2D7D">
        <w:rPr>
          <w:sz w:val="28"/>
          <w:szCs w:val="28"/>
        </w:rPr>
        <w:t>.</w:t>
      </w:r>
      <w:r w:rsidR="00523D6D">
        <w:rPr>
          <w:sz w:val="28"/>
          <w:szCs w:val="28"/>
        </w:rPr>
        <w:t>03</w:t>
      </w:r>
      <w:r w:rsidR="000564CC" w:rsidRPr="005B2D7D">
        <w:rPr>
          <w:sz w:val="28"/>
          <w:szCs w:val="28"/>
        </w:rPr>
        <w:t>.</w:t>
      </w:r>
      <w:r w:rsidR="00AA5342" w:rsidRPr="005B2D7D">
        <w:rPr>
          <w:sz w:val="28"/>
          <w:szCs w:val="28"/>
        </w:rPr>
        <w:t xml:space="preserve">2014 № </w:t>
      </w:r>
      <w:r w:rsidR="00523D6D">
        <w:rPr>
          <w:sz w:val="28"/>
          <w:szCs w:val="28"/>
        </w:rPr>
        <w:t>182</w:t>
      </w:r>
      <w:r w:rsidR="00AA5342" w:rsidRPr="005B2D7D">
        <w:rPr>
          <w:sz w:val="28"/>
          <w:szCs w:val="28"/>
        </w:rPr>
        <w:t xml:space="preserve"> «</w:t>
      </w:r>
      <w:r w:rsidR="00D66021" w:rsidRPr="005B2D7D">
        <w:rPr>
          <w:sz w:val="28"/>
          <w:szCs w:val="28"/>
        </w:rPr>
        <w:t>Об утверждении Положения</w:t>
      </w:r>
      <w:r w:rsidR="0031060F" w:rsidRPr="005B2D7D">
        <w:rPr>
          <w:sz w:val="28"/>
          <w:szCs w:val="28"/>
        </w:rPr>
        <w:t xml:space="preserve"> о</w:t>
      </w:r>
      <w:r w:rsidR="00523D6D">
        <w:rPr>
          <w:sz w:val="28"/>
          <w:szCs w:val="28"/>
        </w:rPr>
        <w:t xml:space="preserve"> </w:t>
      </w:r>
      <w:r w:rsidR="00523D6D" w:rsidRPr="005B2D7D">
        <w:rPr>
          <w:sz w:val="28"/>
          <w:szCs w:val="28"/>
        </w:rPr>
        <w:t xml:space="preserve">порядке </w:t>
      </w:r>
      <w:r w:rsidR="00523D6D">
        <w:rPr>
          <w:sz w:val="28"/>
          <w:szCs w:val="28"/>
        </w:rPr>
        <w:t>учета детей, подлежащих обучению по образовател</w:t>
      </w:r>
      <w:r w:rsidR="00523D6D">
        <w:rPr>
          <w:sz w:val="28"/>
          <w:szCs w:val="28"/>
        </w:rPr>
        <w:t>ь</w:t>
      </w:r>
      <w:r w:rsidR="00523D6D">
        <w:rPr>
          <w:sz w:val="28"/>
          <w:szCs w:val="28"/>
        </w:rPr>
        <w:t>ным программам дошкольного, начального, основного, среднего общего о</w:t>
      </w:r>
      <w:r w:rsidR="00523D6D">
        <w:rPr>
          <w:sz w:val="28"/>
          <w:szCs w:val="28"/>
        </w:rPr>
        <w:t>б</w:t>
      </w:r>
      <w:r w:rsidR="00523D6D">
        <w:rPr>
          <w:sz w:val="28"/>
          <w:szCs w:val="28"/>
        </w:rPr>
        <w:t xml:space="preserve">разования и форм получения образования, на территории </w:t>
      </w:r>
      <w:proofErr w:type="spellStart"/>
      <w:r w:rsidR="00523D6D" w:rsidRPr="005B2D7D">
        <w:rPr>
          <w:sz w:val="28"/>
          <w:szCs w:val="28"/>
        </w:rPr>
        <w:t>Поспелихинского</w:t>
      </w:r>
      <w:proofErr w:type="spellEnd"/>
      <w:r w:rsidR="00523D6D" w:rsidRPr="005B2D7D">
        <w:rPr>
          <w:sz w:val="28"/>
          <w:szCs w:val="28"/>
        </w:rPr>
        <w:t xml:space="preserve"> района</w:t>
      </w:r>
      <w:r w:rsidR="0031060F" w:rsidRPr="005B2D7D">
        <w:rPr>
          <w:bCs/>
          <w:sz w:val="28"/>
          <w:szCs w:val="28"/>
        </w:rPr>
        <w:t>»</w:t>
      </w:r>
      <w:r w:rsidR="00F77B91" w:rsidRPr="005B2D7D">
        <w:rPr>
          <w:bCs/>
          <w:sz w:val="28"/>
          <w:szCs w:val="28"/>
        </w:rPr>
        <w:t>.</w:t>
      </w:r>
    </w:p>
    <w:p w:rsidR="005B66D0" w:rsidRPr="005B2D7D" w:rsidRDefault="005B66D0" w:rsidP="009C0B7B">
      <w:pPr>
        <w:spacing w:line="276" w:lineRule="auto"/>
        <w:jc w:val="both"/>
        <w:rPr>
          <w:sz w:val="28"/>
          <w:szCs w:val="28"/>
        </w:rPr>
      </w:pPr>
      <w:r w:rsidRPr="005B2D7D">
        <w:rPr>
          <w:sz w:val="28"/>
          <w:szCs w:val="28"/>
        </w:rPr>
        <w:lastRenderedPageBreak/>
        <w:tab/>
      </w:r>
      <w:r w:rsidR="00FC1C7B" w:rsidRPr="005B2D7D">
        <w:rPr>
          <w:sz w:val="28"/>
          <w:szCs w:val="28"/>
        </w:rPr>
        <w:t>3</w:t>
      </w:r>
      <w:r w:rsidRPr="005B2D7D">
        <w:rPr>
          <w:sz w:val="28"/>
          <w:szCs w:val="28"/>
        </w:rPr>
        <w:t xml:space="preserve">. Опубликовать настоящее </w:t>
      </w:r>
      <w:r w:rsidR="00C85C55" w:rsidRPr="005B2D7D">
        <w:rPr>
          <w:sz w:val="28"/>
          <w:szCs w:val="28"/>
        </w:rPr>
        <w:t xml:space="preserve">постановление </w:t>
      </w:r>
      <w:r w:rsidRPr="005B2D7D">
        <w:rPr>
          <w:sz w:val="28"/>
          <w:szCs w:val="28"/>
        </w:rPr>
        <w:t>на официальном сайте А</w:t>
      </w:r>
      <w:r w:rsidRPr="005B2D7D">
        <w:rPr>
          <w:sz w:val="28"/>
          <w:szCs w:val="28"/>
        </w:rPr>
        <w:t>д</w:t>
      </w:r>
      <w:r w:rsidRPr="005B2D7D">
        <w:rPr>
          <w:sz w:val="28"/>
          <w:szCs w:val="28"/>
        </w:rPr>
        <w:t>министрации района и в сборнике муниципальных правовых актов.</w:t>
      </w:r>
    </w:p>
    <w:p w:rsidR="00AA5342" w:rsidRPr="005B2D7D" w:rsidRDefault="00FC1C7B" w:rsidP="009C0B7B">
      <w:pPr>
        <w:spacing w:line="276" w:lineRule="auto"/>
        <w:ind w:firstLine="709"/>
        <w:jc w:val="both"/>
        <w:rPr>
          <w:sz w:val="28"/>
          <w:szCs w:val="28"/>
        </w:rPr>
      </w:pPr>
      <w:r w:rsidRPr="005B2D7D">
        <w:rPr>
          <w:sz w:val="28"/>
          <w:szCs w:val="28"/>
        </w:rPr>
        <w:t>4</w:t>
      </w:r>
      <w:r w:rsidR="00AA5342" w:rsidRPr="005B2D7D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</w:t>
      </w:r>
      <w:r w:rsidR="000D2920" w:rsidRPr="005B2D7D">
        <w:rPr>
          <w:sz w:val="28"/>
          <w:szCs w:val="28"/>
        </w:rPr>
        <w:t>и района по социальным вопросам С.А. Г</w:t>
      </w:r>
      <w:r w:rsidR="000D2920" w:rsidRPr="005B2D7D">
        <w:rPr>
          <w:sz w:val="28"/>
          <w:szCs w:val="28"/>
        </w:rPr>
        <w:t>а</w:t>
      </w:r>
      <w:r w:rsidR="000D2920" w:rsidRPr="005B2D7D">
        <w:rPr>
          <w:sz w:val="28"/>
          <w:szCs w:val="28"/>
        </w:rPr>
        <w:t>ращенко.</w:t>
      </w:r>
    </w:p>
    <w:p w:rsidR="00BF23B9" w:rsidRPr="005B2D7D" w:rsidRDefault="00BF23B9" w:rsidP="009C0B7B">
      <w:pPr>
        <w:spacing w:line="276" w:lineRule="auto"/>
        <w:ind w:firstLine="709"/>
        <w:jc w:val="both"/>
        <w:rPr>
          <w:sz w:val="28"/>
          <w:szCs w:val="28"/>
        </w:rPr>
      </w:pPr>
    </w:p>
    <w:p w:rsidR="00235FE9" w:rsidRPr="005B2D7D" w:rsidRDefault="00235FE9" w:rsidP="005B2D7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174D6E" w:rsidRPr="005B2D7D" w:rsidRDefault="00787345" w:rsidP="005B2D7D">
      <w:pPr>
        <w:jc w:val="both"/>
        <w:rPr>
          <w:sz w:val="28"/>
          <w:szCs w:val="28"/>
        </w:rPr>
      </w:pPr>
      <w:r w:rsidRPr="005B2D7D">
        <w:rPr>
          <w:sz w:val="28"/>
          <w:szCs w:val="28"/>
        </w:rPr>
        <w:t>Глава района</w:t>
      </w:r>
      <w:r w:rsidR="00CE638E" w:rsidRPr="005B2D7D">
        <w:rPr>
          <w:sz w:val="28"/>
          <w:szCs w:val="28"/>
        </w:rPr>
        <w:tab/>
      </w:r>
      <w:r w:rsidR="00CE638E" w:rsidRPr="005B2D7D">
        <w:rPr>
          <w:sz w:val="28"/>
          <w:szCs w:val="28"/>
        </w:rPr>
        <w:tab/>
      </w:r>
      <w:r w:rsidR="00CE638E" w:rsidRPr="005B2D7D">
        <w:rPr>
          <w:sz w:val="28"/>
          <w:szCs w:val="28"/>
        </w:rPr>
        <w:tab/>
      </w:r>
      <w:r w:rsidR="00CE638E" w:rsidRPr="005B2D7D">
        <w:rPr>
          <w:sz w:val="28"/>
          <w:szCs w:val="28"/>
        </w:rPr>
        <w:tab/>
      </w:r>
      <w:r w:rsidR="00CE638E" w:rsidRPr="005B2D7D">
        <w:rPr>
          <w:sz w:val="28"/>
          <w:szCs w:val="28"/>
        </w:rPr>
        <w:tab/>
        <w:t xml:space="preserve">   </w:t>
      </w:r>
      <w:r w:rsidRPr="005B2D7D">
        <w:rPr>
          <w:sz w:val="28"/>
          <w:szCs w:val="28"/>
        </w:rPr>
        <w:t xml:space="preserve">                               И.А. Башмаков</w:t>
      </w: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p w:rsidR="00523D6D" w:rsidRDefault="00523D6D" w:rsidP="005B2D7D">
      <w:pPr>
        <w:spacing w:line="276" w:lineRule="auto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3E97" w:rsidRPr="005B2D7D" w:rsidTr="009F3E97">
        <w:tc>
          <w:tcPr>
            <w:tcW w:w="4785" w:type="dxa"/>
          </w:tcPr>
          <w:p w:rsidR="009F3E97" w:rsidRDefault="009F3E97" w:rsidP="005B2D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B2D7D" w:rsidRDefault="005B2D7D" w:rsidP="005B2D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B2D7D" w:rsidRPr="005B2D7D" w:rsidRDefault="005B2D7D" w:rsidP="005B2D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F3E97" w:rsidRPr="005B2D7D" w:rsidRDefault="009F3E97" w:rsidP="005B2D7D">
            <w:pPr>
              <w:spacing w:line="276" w:lineRule="auto"/>
              <w:rPr>
                <w:sz w:val="28"/>
                <w:szCs w:val="28"/>
              </w:rPr>
            </w:pPr>
            <w:r w:rsidRPr="005B2D7D">
              <w:rPr>
                <w:sz w:val="28"/>
                <w:szCs w:val="28"/>
              </w:rPr>
              <w:t xml:space="preserve">Приложение </w:t>
            </w:r>
          </w:p>
          <w:p w:rsidR="0043769D" w:rsidRDefault="009F3E97" w:rsidP="005B2D7D">
            <w:pPr>
              <w:spacing w:line="276" w:lineRule="auto"/>
              <w:rPr>
                <w:sz w:val="28"/>
                <w:szCs w:val="28"/>
              </w:rPr>
            </w:pPr>
            <w:r w:rsidRPr="005B2D7D">
              <w:rPr>
                <w:sz w:val="28"/>
                <w:szCs w:val="28"/>
              </w:rPr>
              <w:t xml:space="preserve">к постановлению </w:t>
            </w:r>
          </w:p>
          <w:p w:rsidR="009F3E97" w:rsidRPr="005B2D7D" w:rsidRDefault="009F3E97" w:rsidP="005B2D7D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 w:rsidRPr="005B2D7D">
              <w:rPr>
                <w:sz w:val="28"/>
                <w:szCs w:val="28"/>
              </w:rPr>
              <w:t xml:space="preserve">Администрации района </w:t>
            </w:r>
          </w:p>
          <w:p w:rsidR="009F3E97" w:rsidRPr="005B2D7D" w:rsidRDefault="009F3E97" w:rsidP="005B2D7D">
            <w:pPr>
              <w:spacing w:line="276" w:lineRule="auto"/>
              <w:rPr>
                <w:sz w:val="28"/>
                <w:szCs w:val="28"/>
              </w:rPr>
            </w:pPr>
            <w:r w:rsidRPr="005B2D7D">
              <w:rPr>
                <w:sz w:val="28"/>
                <w:szCs w:val="28"/>
              </w:rPr>
              <w:t xml:space="preserve">от </w:t>
            </w:r>
            <w:r w:rsidR="0033077B">
              <w:rPr>
                <w:sz w:val="28"/>
                <w:szCs w:val="28"/>
              </w:rPr>
              <w:t>29.03.2022</w:t>
            </w:r>
            <w:r w:rsidRPr="005B2D7D">
              <w:rPr>
                <w:sz w:val="28"/>
                <w:szCs w:val="28"/>
              </w:rPr>
              <w:t xml:space="preserve"> № </w:t>
            </w:r>
            <w:r w:rsidR="0033077B">
              <w:rPr>
                <w:sz w:val="28"/>
                <w:szCs w:val="28"/>
              </w:rPr>
              <w:t>132</w:t>
            </w:r>
          </w:p>
          <w:p w:rsidR="009F3E97" w:rsidRPr="005B2D7D" w:rsidRDefault="009F3E97" w:rsidP="005B2D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610624" w:rsidRPr="005B2D7D" w:rsidRDefault="00610624" w:rsidP="008867AA">
      <w:pPr>
        <w:widowControl w:val="0"/>
        <w:spacing w:line="276" w:lineRule="auto"/>
        <w:ind w:left="20"/>
        <w:jc w:val="center"/>
        <w:rPr>
          <w:b/>
          <w:color w:val="000000"/>
          <w:sz w:val="28"/>
          <w:szCs w:val="28"/>
          <w:lang w:bidi="ru-RU"/>
        </w:rPr>
      </w:pPr>
      <w:r w:rsidRPr="005B2D7D">
        <w:rPr>
          <w:b/>
          <w:color w:val="000000"/>
          <w:sz w:val="28"/>
          <w:szCs w:val="28"/>
          <w:lang w:bidi="ru-RU"/>
        </w:rPr>
        <w:t>Положение</w:t>
      </w:r>
    </w:p>
    <w:p w:rsidR="008867AA" w:rsidRDefault="0031060F" w:rsidP="008867AA">
      <w:pPr>
        <w:widowControl w:val="0"/>
        <w:spacing w:line="276" w:lineRule="auto"/>
        <w:ind w:left="20"/>
        <w:jc w:val="center"/>
        <w:rPr>
          <w:b/>
          <w:sz w:val="28"/>
          <w:szCs w:val="28"/>
        </w:rPr>
      </w:pPr>
      <w:r w:rsidRPr="005B2D7D">
        <w:rPr>
          <w:b/>
          <w:color w:val="000000"/>
          <w:sz w:val="28"/>
          <w:szCs w:val="28"/>
          <w:lang w:bidi="ru-RU"/>
        </w:rPr>
        <w:t xml:space="preserve">о </w:t>
      </w:r>
      <w:r w:rsidR="008867AA" w:rsidRPr="005B2D7D">
        <w:rPr>
          <w:b/>
          <w:color w:val="000000"/>
          <w:sz w:val="28"/>
          <w:szCs w:val="28"/>
          <w:lang w:bidi="ru-RU"/>
        </w:rPr>
        <w:t xml:space="preserve">порядке </w:t>
      </w:r>
      <w:r w:rsidR="008867AA">
        <w:rPr>
          <w:b/>
          <w:sz w:val="28"/>
          <w:szCs w:val="28"/>
        </w:rPr>
        <w:t>учета</w:t>
      </w:r>
      <w:r w:rsidR="008867AA" w:rsidRPr="008867AA">
        <w:rPr>
          <w:b/>
          <w:sz w:val="28"/>
          <w:szCs w:val="28"/>
        </w:rPr>
        <w:t xml:space="preserve"> детей, подлежащих обучению по образовательным пр</w:t>
      </w:r>
      <w:r w:rsidR="008867AA" w:rsidRPr="008867AA">
        <w:rPr>
          <w:b/>
          <w:sz w:val="28"/>
          <w:szCs w:val="28"/>
        </w:rPr>
        <w:t>о</w:t>
      </w:r>
      <w:r w:rsidR="008867AA" w:rsidRPr="008867AA">
        <w:rPr>
          <w:b/>
          <w:sz w:val="28"/>
          <w:szCs w:val="28"/>
        </w:rPr>
        <w:t>граммам дошкольного, начального, основного, среднего общего образ</w:t>
      </w:r>
      <w:r w:rsidR="008867AA" w:rsidRPr="008867AA">
        <w:rPr>
          <w:b/>
          <w:sz w:val="28"/>
          <w:szCs w:val="28"/>
        </w:rPr>
        <w:t>о</w:t>
      </w:r>
      <w:r w:rsidR="008867AA" w:rsidRPr="008867AA">
        <w:rPr>
          <w:b/>
          <w:sz w:val="28"/>
          <w:szCs w:val="28"/>
        </w:rPr>
        <w:t xml:space="preserve">вания и форм получения образования, на территории </w:t>
      </w:r>
    </w:p>
    <w:p w:rsidR="0031060F" w:rsidRPr="005B2D7D" w:rsidRDefault="008867AA" w:rsidP="008867AA">
      <w:pPr>
        <w:widowControl w:val="0"/>
        <w:spacing w:line="276" w:lineRule="auto"/>
        <w:ind w:left="20"/>
        <w:jc w:val="center"/>
        <w:rPr>
          <w:b/>
          <w:color w:val="000000"/>
          <w:sz w:val="28"/>
          <w:szCs w:val="28"/>
          <w:lang w:bidi="ru-RU"/>
        </w:rPr>
      </w:pPr>
      <w:proofErr w:type="spellStart"/>
      <w:r w:rsidRPr="008867AA">
        <w:rPr>
          <w:b/>
          <w:sz w:val="28"/>
          <w:szCs w:val="28"/>
        </w:rPr>
        <w:t>Поспелихинского</w:t>
      </w:r>
      <w:proofErr w:type="spellEnd"/>
      <w:r w:rsidRPr="008867AA">
        <w:rPr>
          <w:b/>
          <w:sz w:val="28"/>
          <w:szCs w:val="28"/>
        </w:rPr>
        <w:t xml:space="preserve"> района</w:t>
      </w:r>
    </w:p>
    <w:p w:rsidR="004A40FF" w:rsidRPr="005B2D7D" w:rsidRDefault="004A40FF" w:rsidP="008867AA">
      <w:pPr>
        <w:widowControl w:val="0"/>
        <w:spacing w:line="276" w:lineRule="auto"/>
        <w:ind w:left="20"/>
        <w:jc w:val="center"/>
        <w:rPr>
          <w:color w:val="000000"/>
          <w:sz w:val="28"/>
          <w:szCs w:val="28"/>
          <w:lang w:bidi="ru-RU"/>
        </w:rPr>
      </w:pPr>
    </w:p>
    <w:p w:rsidR="00AB538E" w:rsidRPr="005B2D7D" w:rsidRDefault="00AB538E" w:rsidP="001D790E">
      <w:pPr>
        <w:pStyle w:val="af1"/>
        <w:widowControl w:val="0"/>
        <w:numPr>
          <w:ilvl w:val="0"/>
          <w:numId w:val="1"/>
        </w:numPr>
        <w:spacing w:line="276" w:lineRule="auto"/>
        <w:jc w:val="center"/>
        <w:rPr>
          <w:b/>
          <w:color w:val="000000"/>
          <w:sz w:val="28"/>
          <w:szCs w:val="28"/>
          <w:lang w:bidi="ru-RU"/>
        </w:rPr>
      </w:pPr>
      <w:r w:rsidRPr="005B2D7D">
        <w:rPr>
          <w:b/>
          <w:color w:val="000000"/>
          <w:sz w:val="28"/>
          <w:szCs w:val="28"/>
          <w:lang w:bidi="ru-RU"/>
        </w:rPr>
        <w:t>Общие положения</w:t>
      </w:r>
    </w:p>
    <w:p w:rsidR="00765789" w:rsidRPr="00765789" w:rsidRDefault="00765789" w:rsidP="007D0A94">
      <w:pPr>
        <w:widowControl w:val="0"/>
        <w:numPr>
          <w:ilvl w:val="0"/>
          <w:numId w:val="2"/>
        </w:numPr>
        <w:tabs>
          <w:tab w:val="left" w:pos="514"/>
          <w:tab w:val="left" w:pos="851"/>
          <w:tab w:val="left" w:pos="1134"/>
        </w:tabs>
        <w:spacing w:line="276" w:lineRule="auto"/>
        <w:ind w:right="62" w:firstLine="567"/>
        <w:jc w:val="both"/>
        <w:rPr>
          <w:sz w:val="28"/>
          <w:szCs w:val="28"/>
          <w:lang w:bidi="ru-RU"/>
        </w:rPr>
      </w:pPr>
      <w:r w:rsidRPr="00765789">
        <w:rPr>
          <w:sz w:val="28"/>
          <w:szCs w:val="28"/>
          <w:lang w:bidi="ru-RU"/>
        </w:rPr>
        <w:t>Положение о порядке учета детей, подлежащих обязательному обучению</w:t>
      </w:r>
      <w:r>
        <w:rPr>
          <w:sz w:val="28"/>
          <w:szCs w:val="28"/>
          <w:lang w:bidi="ru-RU"/>
        </w:rPr>
        <w:t xml:space="preserve"> </w:t>
      </w:r>
      <w:r w:rsidRPr="00765789">
        <w:rPr>
          <w:sz w:val="28"/>
          <w:szCs w:val="28"/>
          <w:lang w:bidi="ru-RU"/>
        </w:rPr>
        <w:t>в образовательных организациях, разработано в соответствии с Конституцией Российской Федерации, Законом Российской Федерации от 29.12 2012</w:t>
      </w:r>
      <w:r w:rsidR="00E90264">
        <w:rPr>
          <w:sz w:val="28"/>
          <w:szCs w:val="28"/>
          <w:lang w:bidi="ru-RU"/>
        </w:rPr>
        <w:t xml:space="preserve"> </w:t>
      </w:r>
      <w:r w:rsidRPr="00765789">
        <w:rPr>
          <w:sz w:val="28"/>
          <w:szCs w:val="28"/>
          <w:lang w:bidi="ru-RU"/>
        </w:rPr>
        <w:t>№ 273-ФЗ «Об образовании в Российской Федерации», Фед</w:t>
      </w:r>
      <w:r w:rsidRPr="00765789">
        <w:rPr>
          <w:sz w:val="28"/>
          <w:szCs w:val="28"/>
          <w:lang w:bidi="ru-RU"/>
        </w:rPr>
        <w:t>е</w:t>
      </w:r>
      <w:r w:rsidRPr="00765789">
        <w:rPr>
          <w:sz w:val="28"/>
          <w:szCs w:val="28"/>
          <w:lang w:bidi="ru-RU"/>
        </w:rPr>
        <w:t>ральным законом от 24.06.1999 № 120-ФЗ «Об основах системы профила</w:t>
      </w:r>
      <w:r w:rsidRPr="00765789">
        <w:rPr>
          <w:sz w:val="28"/>
          <w:szCs w:val="28"/>
          <w:lang w:bidi="ru-RU"/>
        </w:rPr>
        <w:t>к</w:t>
      </w:r>
      <w:r w:rsidRPr="00765789">
        <w:rPr>
          <w:sz w:val="28"/>
          <w:szCs w:val="28"/>
          <w:lang w:bidi="ru-RU"/>
        </w:rPr>
        <w:t>тики безнадзорности и прав</w:t>
      </w:r>
      <w:r>
        <w:rPr>
          <w:sz w:val="28"/>
          <w:szCs w:val="28"/>
          <w:lang w:bidi="ru-RU"/>
        </w:rPr>
        <w:t>онарушений несовершеннолетних»</w:t>
      </w:r>
      <w:r w:rsidRPr="00765789">
        <w:rPr>
          <w:sz w:val="28"/>
          <w:szCs w:val="28"/>
          <w:lang w:bidi="ru-RU"/>
        </w:rPr>
        <w:t xml:space="preserve"> в целях ос</w:t>
      </w:r>
      <w:r w:rsidRPr="00765789">
        <w:rPr>
          <w:sz w:val="28"/>
          <w:szCs w:val="28"/>
          <w:lang w:bidi="ru-RU"/>
        </w:rPr>
        <w:t>у</w:t>
      </w:r>
      <w:r w:rsidRPr="00765789">
        <w:rPr>
          <w:sz w:val="28"/>
          <w:szCs w:val="28"/>
          <w:lang w:bidi="ru-RU"/>
        </w:rPr>
        <w:t xml:space="preserve">ществления ежегодного </w:t>
      </w:r>
      <w:r>
        <w:rPr>
          <w:sz w:val="28"/>
          <w:szCs w:val="28"/>
          <w:lang w:bidi="ru-RU"/>
        </w:rPr>
        <w:t xml:space="preserve">персонального </w:t>
      </w:r>
      <w:r w:rsidRPr="00765789">
        <w:rPr>
          <w:sz w:val="28"/>
          <w:szCs w:val="28"/>
          <w:lang w:bidi="ru-RU"/>
        </w:rPr>
        <w:t xml:space="preserve">учета детей, подлежащих обучению в муниципальных образовательных организациях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 w:rsidRPr="00765789">
        <w:rPr>
          <w:sz w:val="28"/>
          <w:szCs w:val="28"/>
          <w:lang w:bidi="ru-RU"/>
        </w:rPr>
        <w:t xml:space="preserve"> района по программам дошкольного, начального общего, основного общего и среднего общего образования.</w:t>
      </w:r>
    </w:p>
    <w:p w:rsidR="00765789" w:rsidRPr="00765789" w:rsidRDefault="00765789" w:rsidP="007D0A94">
      <w:pPr>
        <w:widowControl w:val="0"/>
        <w:numPr>
          <w:ilvl w:val="0"/>
          <w:numId w:val="2"/>
        </w:numPr>
        <w:tabs>
          <w:tab w:val="left" w:pos="529"/>
          <w:tab w:val="left" w:pos="851"/>
          <w:tab w:val="left" w:pos="1134"/>
        </w:tabs>
        <w:spacing w:line="276" w:lineRule="auto"/>
        <w:ind w:right="62" w:firstLine="567"/>
        <w:jc w:val="both"/>
        <w:rPr>
          <w:sz w:val="28"/>
          <w:szCs w:val="28"/>
          <w:lang w:bidi="ru-RU"/>
        </w:rPr>
      </w:pPr>
      <w:r w:rsidRPr="00765789">
        <w:rPr>
          <w:sz w:val="28"/>
          <w:szCs w:val="28"/>
          <w:lang w:bidi="ru-RU"/>
        </w:rPr>
        <w:t>Настоящее Положение определяет порядок учета детей, а также с</w:t>
      </w:r>
      <w:r w:rsidRPr="00765789">
        <w:rPr>
          <w:sz w:val="28"/>
          <w:szCs w:val="28"/>
          <w:lang w:bidi="ru-RU"/>
        </w:rPr>
        <w:t>и</w:t>
      </w:r>
      <w:r w:rsidRPr="00765789">
        <w:rPr>
          <w:sz w:val="28"/>
          <w:szCs w:val="28"/>
          <w:lang w:bidi="ru-RU"/>
        </w:rPr>
        <w:t xml:space="preserve">стему взаимодействия органов, учреждений и организаций, участвующих в проведении учета детей на территории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 w:rsidRPr="00765789">
        <w:rPr>
          <w:sz w:val="28"/>
          <w:szCs w:val="28"/>
          <w:lang w:bidi="ru-RU"/>
        </w:rPr>
        <w:t xml:space="preserve"> района.</w:t>
      </w:r>
    </w:p>
    <w:p w:rsidR="00765789" w:rsidRPr="00765789" w:rsidRDefault="00765789" w:rsidP="007D0A94">
      <w:pPr>
        <w:widowControl w:val="0"/>
        <w:numPr>
          <w:ilvl w:val="0"/>
          <w:numId w:val="2"/>
        </w:numPr>
        <w:tabs>
          <w:tab w:val="left" w:pos="534"/>
          <w:tab w:val="left" w:pos="851"/>
          <w:tab w:val="left" w:pos="1134"/>
        </w:tabs>
        <w:spacing w:line="276" w:lineRule="auto"/>
        <w:ind w:right="62" w:firstLine="567"/>
        <w:jc w:val="both"/>
        <w:rPr>
          <w:sz w:val="28"/>
          <w:szCs w:val="28"/>
          <w:lang w:bidi="ru-RU"/>
        </w:rPr>
      </w:pPr>
      <w:r w:rsidRPr="00765789">
        <w:rPr>
          <w:sz w:val="28"/>
          <w:szCs w:val="28"/>
          <w:lang w:bidi="ru-RU"/>
        </w:rPr>
        <w:t>Обязательному ежегодному учету подлежат все дети дошкольного и школьного возраста, проживающие (постоянно или временно) или преб</w:t>
      </w:r>
      <w:r w:rsidRPr="00765789">
        <w:rPr>
          <w:sz w:val="28"/>
          <w:szCs w:val="28"/>
          <w:lang w:bidi="ru-RU"/>
        </w:rPr>
        <w:t>ы</w:t>
      </w:r>
      <w:r w:rsidRPr="00765789">
        <w:rPr>
          <w:sz w:val="28"/>
          <w:szCs w:val="28"/>
          <w:lang w:bidi="ru-RU"/>
        </w:rPr>
        <w:t xml:space="preserve">вающие на территории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 w:rsidRPr="00765789">
        <w:rPr>
          <w:sz w:val="28"/>
          <w:szCs w:val="28"/>
          <w:lang w:bidi="ru-RU"/>
        </w:rPr>
        <w:t xml:space="preserve"> района независимо от наличия (о</w:t>
      </w:r>
      <w:r w:rsidRPr="00765789">
        <w:rPr>
          <w:sz w:val="28"/>
          <w:szCs w:val="28"/>
          <w:lang w:bidi="ru-RU"/>
        </w:rPr>
        <w:t>т</w:t>
      </w:r>
      <w:r w:rsidRPr="00765789">
        <w:rPr>
          <w:sz w:val="28"/>
          <w:szCs w:val="28"/>
          <w:lang w:bidi="ru-RU"/>
        </w:rPr>
        <w:t>сутствия) регистрации по месту жительства (пребывания) в целях обеспеч</w:t>
      </w:r>
      <w:r w:rsidRPr="00765789">
        <w:rPr>
          <w:sz w:val="28"/>
          <w:szCs w:val="28"/>
          <w:lang w:bidi="ru-RU"/>
        </w:rPr>
        <w:t>е</w:t>
      </w:r>
      <w:r w:rsidRPr="00765789">
        <w:rPr>
          <w:sz w:val="28"/>
          <w:szCs w:val="28"/>
          <w:lang w:bidi="ru-RU"/>
        </w:rPr>
        <w:t>ния их конституционного права на получение обязательного общего образ</w:t>
      </w:r>
      <w:r w:rsidRPr="00765789">
        <w:rPr>
          <w:sz w:val="28"/>
          <w:szCs w:val="28"/>
          <w:lang w:bidi="ru-RU"/>
        </w:rPr>
        <w:t>о</w:t>
      </w:r>
      <w:r w:rsidRPr="00765789">
        <w:rPr>
          <w:sz w:val="28"/>
          <w:szCs w:val="28"/>
          <w:lang w:bidi="ru-RU"/>
        </w:rPr>
        <w:t>вания.</w:t>
      </w:r>
    </w:p>
    <w:p w:rsidR="00765789" w:rsidRPr="00765789" w:rsidRDefault="00765789" w:rsidP="007D0A94">
      <w:pPr>
        <w:widowControl w:val="0"/>
        <w:numPr>
          <w:ilvl w:val="0"/>
          <w:numId w:val="2"/>
        </w:numPr>
        <w:tabs>
          <w:tab w:val="left" w:pos="658"/>
          <w:tab w:val="left" w:pos="851"/>
          <w:tab w:val="left" w:pos="1134"/>
        </w:tabs>
        <w:spacing w:line="276" w:lineRule="auto"/>
        <w:ind w:right="62" w:firstLine="567"/>
        <w:jc w:val="both"/>
        <w:rPr>
          <w:sz w:val="28"/>
          <w:szCs w:val="28"/>
          <w:lang w:bidi="ru-RU"/>
        </w:rPr>
      </w:pPr>
      <w:r w:rsidRPr="00765789">
        <w:rPr>
          <w:sz w:val="28"/>
          <w:szCs w:val="28"/>
          <w:lang w:bidi="ru-RU"/>
        </w:rPr>
        <w:t>Выявление и учет детей, не получающих общего образования, осуществляются в рамках взаимодействия органов и учреждений системы профилактики безнадзорности и правонарушений несовершеннолетних со</w:t>
      </w:r>
      <w:r w:rsidRPr="00765789">
        <w:rPr>
          <w:sz w:val="28"/>
          <w:szCs w:val="28"/>
          <w:lang w:bidi="ru-RU"/>
        </w:rPr>
        <w:t>в</w:t>
      </w:r>
      <w:r w:rsidRPr="00765789">
        <w:rPr>
          <w:sz w:val="28"/>
          <w:szCs w:val="28"/>
          <w:lang w:bidi="ru-RU"/>
        </w:rPr>
        <w:t>местно с заинтересованными лицами и организациями в соответствии с де</w:t>
      </w:r>
      <w:r w:rsidRPr="00765789">
        <w:rPr>
          <w:sz w:val="28"/>
          <w:szCs w:val="28"/>
          <w:lang w:bidi="ru-RU"/>
        </w:rPr>
        <w:t>й</w:t>
      </w:r>
      <w:r w:rsidRPr="00765789">
        <w:rPr>
          <w:sz w:val="28"/>
          <w:szCs w:val="28"/>
          <w:lang w:bidi="ru-RU"/>
        </w:rPr>
        <w:t>ствующим законодательством.</w:t>
      </w:r>
    </w:p>
    <w:p w:rsidR="00765789" w:rsidRPr="00765789" w:rsidRDefault="00765789" w:rsidP="007D0A94">
      <w:pPr>
        <w:widowControl w:val="0"/>
        <w:numPr>
          <w:ilvl w:val="0"/>
          <w:numId w:val="2"/>
        </w:numPr>
        <w:tabs>
          <w:tab w:val="left" w:pos="589"/>
          <w:tab w:val="left" w:pos="851"/>
          <w:tab w:val="left" w:pos="1134"/>
        </w:tabs>
        <w:spacing w:after="304" w:line="276" w:lineRule="auto"/>
        <w:ind w:right="62" w:firstLine="567"/>
        <w:jc w:val="both"/>
        <w:rPr>
          <w:sz w:val="28"/>
          <w:szCs w:val="28"/>
          <w:lang w:bidi="ru-RU"/>
        </w:rPr>
      </w:pPr>
      <w:r w:rsidRPr="00765789">
        <w:rPr>
          <w:sz w:val="28"/>
          <w:szCs w:val="28"/>
          <w:lang w:bidi="ru-RU"/>
        </w:rPr>
        <w:t>Организационную работу по взаимодействию образовательных о</w:t>
      </w:r>
      <w:r w:rsidRPr="00765789">
        <w:rPr>
          <w:sz w:val="28"/>
          <w:szCs w:val="28"/>
          <w:lang w:bidi="ru-RU"/>
        </w:rPr>
        <w:t>р</w:t>
      </w:r>
      <w:r w:rsidRPr="00765789">
        <w:rPr>
          <w:sz w:val="28"/>
          <w:szCs w:val="28"/>
          <w:lang w:bidi="ru-RU"/>
        </w:rPr>
        <w:t>ганизаций с учреждениями и органами системы профилактики безнадзорн</w:t>
      </w:r>
      <w:r w:rsidRPr="00765789">
        <w:rPr>
          <w:sz w:val="28"/>
          <w:szCs w:val="28"/>
          <w:lang w:bidi="ru-RU"/>
        </w:rPr>
        <w:t>о</w:t>
      </w:r>
      <w:r w:rsidRPr="00765789">
        <w:rPr>
          <w:sz w:val="28"/>
          <w:szCs w:val="28"/>
          <w:lang w:bidi="ru-RU"/>
        </w:rPr>
        <w:t xml:space="preserve">сти и правонарушений несовершеннолетних по учету детей проводит </w:t>
      </w:r>
      <w:r w:rsidR="00E90264">
        <w:rPr>
          <w:sz w:val="28"/>
          <w:szCs w:val="28"/>
          <w:lang w:bidi="ru-RU"/>
        </w:rPr>
        <w:t>ком</w:t>
      </w:r>
      <w:r w:rsidR="00E90264">
        <w:rPr>
          <w:sz w:val="28"/>
          <w:szCs w:val="28"/>
          <w:lang w:bidi="ru-RU"/>
        </w:rPr>
        <w:t>и</w:t>
      </w:r>
      <w:r w:rsidR="00E90264">
        <w:rPr>
          <w:sz w:val="28"/>
          <w:szCs w:val="28"/>
          <w:lang w:bidi="ru-RU"/>
        </w:rPr>
        <w:lastRenderedPageBreak/>
        <w:t>тет по</w:t>
      </w:r>
      <w:r w:rsidRPr="00765789">
        <w:rPr>
          <w:sz w:val="28"/>
          <w:szCs w:val="28"/>
          <w:lang w:bidi="ru-RU"/>
        </w:rPr>
        <w:t xml:space="preserve"> образовани</w:t>
      </w:r>
      <w:r w:rsidR="00E90264">
        <w:rPr>
          <w:sz w:val="28"/>
          <w:szCs w:val="28"/>
          <w:lang w:bidi="ru-RU"/>
        </w:rPr>
        <w:t>ю</w:t>
      </w:r>
      <w:r w:rsidRPr="00765789">
        <w:rPr>
          <w:sz w:val="28"/>
          <w:szCs w:val="28"/>
          <w:lang w:bidi="ru-RU"/>
        </w:rPr>
        <w:t xml:space="preserve"> Администрации </w:t>
      </w:r>
      <w:proofErr w:type="spellStart"/>
      <w:r w:rsidR="00E90264">
        <w:rPr>
          <w:sz w:val="28"/>
          <w:szCs w:val="28"/>
          <w:lang w:bidi="ru-RU"/>
        </w:rPr>
        <w:t>Поспелихи</w:t>
      </w:r>
      <w:r w:rsidRPr="00765789">
        <w:rPr>
          <w:sz w:val="28"/>
          <w:szCs w:val="28"/>
          <w:lang w:bidi="ru-RU"/>
        </w:rPr>
        <w:t>нского</w:t>
      </w:r>
      <w:proofErr w:type="spellEnd"/>
      <w:r w:rsidRPr="00765789">
        <w:rPr>
          <w:sz w:val="28"/>
          <w:szCs w:val="28"/>
          <w:lang w:bidi="ru-RU"/>
        </w:rPr>
        <w:t xml:space="preserve"> района (далее </w:t>
      </w:r>
      <w:r w:rsidR="00E90264">
        <w:rPr>
          <w:sz w:val="28"/>
          <w:szCs w:val="28"/>
          <w:lang w:bidi="ru-RU"/>
        </w:rPr>
        <w:t>–</w:t>
      </w:r>
      <w:r w:rsidRPr="00765789">
        <w:rPr>
          <w:sz w:val="28"/>
          <w:szCs w:val="28"/>
          <w:lang w:bidi="ru-RU"/>
        </w:rPr>
        <w:t xml:space="preserve"> </w:t>
      </w:r>
      <w:r w:rsidR="00E90264">
        <w:rPr>
          <w:sz w:val="28"/>
          <w:szCs w:val="28"/>
          <w:lang w:bidi="ru-RU"/>
        </w:rPr>
        <w:t>ком</w:t>
      </w:r>
      <w:r w:rsidR="00E90264">
        <w:rPr>
          <w:sz w:val="28"/>
          <w:szCs w:val="28"/>
          <w:lang w:bidi="ru-RU"/>
        </w:rPr>
        <w:t>и</w:t>
      </w:r>
      <w:r w:rsidR="00E90264">
        <w:rPr>
          <w:sz w:val="28"/>
          <w:szCs w:val="28"/>
          <w:lang w:bidi="ru-RU"/>
        </w:rPr>
        <w:t>тет по образованию</w:t>
      </w:r>
      <w:r w:rsidRPr="00765789">
        <w:rPr>
          <w:sz w:val="28"/>
          <w:szCs w:val="28"/>
          <w:lang w:bidi="ru-RU"/>
        </w:rPr>
        <w:t>).</w:t>
      </w:r>
    </w:p>
    <w:p w:rsidR="00765789" w:rsidRPr="00FD72B5" w:rsidRDefault="00FD72B5" w:rsidP="00FD72B5">
      <w:pPr>
        <w:pStyle w:val="af1"/>
        <w:widowControl w:val="0"/>
        <w:numPr>
          <w:ilvl w:val="0"/>
          <w:numId w:val="1"/>
        </w:numPr>
        <w:tabs>
          <w:tab w:val="left" w:pos="851"/>
        </w:tabs>
        <w:spacing w:after="296" w:line="276" w:lineRule="auto"/>
        <w:ind w:right="62"/>
        <w:jc w:val="center"/>
        <w:rPr>
          <w:b/>
          <w:sz w:val="28"/>
          <w:szCs w:val="28"/>
          <w:lang w:bidi="ru-RU"/>
        </w:rPr>
      </w:pPr>
      <w:r w:rsidRPr="00FD72B5">
        <w:rPr>
          <w:b/>
          <w:sz w:val="28"/>
          <w:szCs w:val="28"/>
          <w:lang w:bidi="ru-RU"/>
        </w:rPr>
        <w:t>Организация работы по учету</w:t>
      </w:r>
    </w:p>
    <w:p w:rsidR="007D0A94" w:rsidRPr="007D0A94" w:rsidRDefault="007D0A94" w:rsidP="004D1ED3">
      <w:pPr>
        <w:pStyle w:val="af1"/>
        <w:widowControl w:val="0"/>
        <w:numPr>
          <w:ilvl w:val="1"/>
          <w:numId w:val="12"/>
        </w:numPr>
        <w:tabs>
          <w:tab w:val="left" w:pos="529"/>
          <w:tab w:val="left" w:pos="709"/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Учет детей на территории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>
        <w:rPr>
          <w:sz w:val="28"/>
          <w:szCs w:val="28"/>
          <w:lang w:bidi="ru-RU"/>
        </w:rPr>
        <w:t xml:space="preserve"> района осуществляется путем:</w:t>
      </w:r>
    </w:p>
    <w:p w:rsidR="007D0A94" w:rsidRDefault="007D0A94" w:rsidP="004D1ED3">
      <w:pPr>
        <w:pStyle w:val="af1"/>
        <w:widowControl w:val="0"/>
        <w:numPr>
          <w:ilvl w:val="2"/>
          <w:numId w:val="12"/>
        </w:numPr>
        <w:tabs>
          <w:tab w:val="left" w:pos="709"/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Ежегодного составления общеобразовательными учреждениями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>
        <w:rPr>
          <w:sz w:val="28"/>
          <w:szCs w:val="28"/>
          <w:lang w:bidi="ru-RU"/>
        </w:rPr>
        <w:t xml:space="preserve"> района списков детей в возрасте от 2 месяцев до 18 лет с указанием места их проживания или пребывания на территории </w:t>
      </w:r>
      <w:proofErr w:type="spellStart"/>
      <w:r>
        <w:rPr>
          <w:sz w:val="28"/>
          <w:szCs w:val="28"/>
          <w:lang w:bidi="ru-RU"/>
        </w:rPr>
        <w:t>Поспел</w:t>
      </w:r>
      <w:r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>хинского</w:t>
      </w:r>
      <w:proofErr w:type="spellEnd"/>
      <w:r>
        <w:rPr>
          <w:sz w:val="28"/>
          <w:szCs w:val="28"/>
          <w:lang w:bidi="ru-RU"/>
        </w:rPr>
        <w:t xml:space="preserve"> района независимо от наличия (отсутствия) регистрации по месту жительства (пребывания) и форм получения образования, определенных р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дителями (законными представителями) детей;</w:t>
      </w:r>
    </w:p>
    <w:p w:rsidR="007D0A94" w:rsidRDefault="004D1ED3" w:rsidP="004D1ED3">
      <w:pPr>
        <w:pStyle w:val="af1"/>
        <w:widowControl w:val="0"/>
        <w:numPr>
          <w:ilvl w:val="2"/>
          <w:numId w:val="12"/>
        </w:numPr>
        <w:tabs>
          <w:tab w:val="left" w:pos="709"/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Формирования комитетом по образованию Администрации </w:t>
      </w:r>
      <w:proofErr w:type="spellStart"/>
      <w:r>
        <w:rPr>
          <w:sz w:val="28"/>
          <w:szCs w:val="28"/>
          <w:lang w:bidi="ru-RU"/>
        </w:rPr>
        <w:t>Посп</w:t>
      </w:r>
      <w:r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лихинского</w:t>
      </w:r>
      <w:proofErr w:type="spellEnd"/>
      <w:r>
        <w:rPr>
          <w:sz w:val="28"/>
          <w:szCs w:val="28"/>
          <w:lang w:bidi="ru-RU"/>
        </w:rPr>
        <w:t xml:space="preserve"> района информационной базы данных о детях в возрасте от 2 месяцев до 18 лет, проживающих (постоянно или временно) или </w:t>
      </w:r>
      <w:r w:rsidR="00F45D95">
        <w:rPr>
          <w:sz w:val="28"/>
          <w:szCs w:val="28"/>
          <w:lang w:bidi="ru-RU"/>
        </w:rPr>
        <w:t>пребыва</w:t>
      </w:r>
      <w:r w:rsidR="00F45D95">
        <w:rPr>
          <w:sz w:val="28"/>
          <w:szCs w:val="28"/>
          <w:lang w:bidi="ru-RU"/>
        </w:rPr>
        <w:t>ю</w:t>
      </w:r>
      <w:r w:rsidR="00F45D95">
        <w:rPr>
          <w:sz w:val="28"/>
          <w:szCs w:val="28"/>
          <w:lang w:bidi="ru-RU"/>
        </w:rPr>
        <w:t>щих на</w:t>
      </w:r>
      <w:r>
        <w:rPr>
          <w:sz w:val="28"/>
          <w:szCs w:val="28"/>
          <w:lang w:bidi="ru-RU"/>
        </w:rPr>
        <w:t xml:space="preserve"> территории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>
        <w:rPr>
          <w:sz w:val="28"/>
          <w:szCs w:val="28"/>
          <w:lang w:bidi="ru-RU"/>
        </w:rPr>
        <w:t xml:space="preserve"> района независимо от наличия (отсу</w:t>
      </w:r>
      <w:r>
        <w:rPr>
          <w:sz w:val="28"/>
          <w:szCs w:val="28"/>
          <w:lang w:bidi="ru-RU"/>
        </w:rPr>
        <w:t>т</w:t>
      </w:r>
      <w:r>
        <w:rPr>
          <w:sz w:val="28"/>
          <w:szCs w:val="28"/>
          <w:lang w:bidi="ru-RU"/>
        </w:rPr>
        <w:t>ствия) регистрации по месту жительства (пребывания) и форм получения образования, определенных родителями (законными представителями) д</w:t>
      </w:r>
      <w:r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тей</w:t>
      </w:r>
      <w:r w:rsidR="007D0A94" w:rsidRPr="007D0A94">
        <w:rPr>
          <w:sz w:val="28"/>
          <w:szCs w:val="28"/>
          <w:lang w:bidi="ru-RU"/>
        </w:rPr>
        <w:t>.</w:t>
      </w:r>
    </w:p>
    <w:p w:rsidR="004D1ED3" w:rsidRDefault="00F45D95" w:rsidP="00F45D95">
      <w:pPr>
        <w:pStyle w:val="af1"/>
        <w:widowControl w:val="0"/>
        <w:numPr>
          <w:ilvl w:val="1"/>
          <w:numId w:val="12"/>
        </w:numPr>
        <w:tabs>
          <w:tab w:val="left" w:pos="709"/>
          <w:tab w:val="left" w:pos="851"/>
          <w:tab w:val="left" w:pos="1134"/>
        </w:tabs>
        <w:spacing w:line="276" w:lineRule="auto"/>
        <w:ind w:left="1134" w:right="62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Источниками для составления списков служат:</w:t>
      </w:r>
    </w:p>
    <w:p w:rsidR="00F45D95" w:rsidRDefault="00F45D95" w:rsidP="00F45D95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Сведения, полученные в результате поквартирного обхода предст</w:t>
      </w:r>
      <w:r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 xml:space="preserve">вителями общеобразовательных организаций территорий, закрепленных за </w:t>
      </w:r>
      <w:r w:rsidR="000801EF">
        <w:rPr>
          <w:sz w:val="28"/>
          <w:szCs w:val="28"/>
          <w:lang w:bidi="ru-RU"/>
        </w:rPr>
        <w:t>данными общеобразовательными организациями</w:t>
      </w:r>
      <w:r>
        <w:rPr>
          <w:sz w:val="28"/>
          <w:szCs w:val="28"/>
          <w:lang w:bidi="ru-RU"/>
        </w:rPr>
        <w:t>;</w:t>
      </w:r>
    </w:p>
    <w:p w:rsidR="00F45D95" w:rsidRDefault="00F45D95" w:rsidP="00F45D95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Данные участковых педиатров учреждения здравоохранения, де</w:t>
      </w:r>
      <w:r>
        <w:rPr>
          <w:sz w:val="28"/>
          <w:szCs w:val="28"/>
          <w:lang w:bidi="ru-RU"/>
        </w:rPr>
        <w:t>й</w:t>
      </w:r>
      <w:r>
        <w:rPr>
          <w:sz w:val="28"/>
          <w:szCs w:val="28"/>
          <w:lang w:bidi="ru-RU"/>
        </w:rPr>
        <w:t xml:space="preserve">ствующего на территории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>
        <w:rPr>
          <w:sz w:val="28"/>
          <w:szCs w:val="28"/>
          <w:lang w:bidi="ru-RU"/>
        </w:rPr>
        <w:t xml:space="preserve"> района;</w:t>
      </w:r>
    </w:p>
    <w:p w:rsidR="00F45D95" w:rsidRDefault="00F45D95" w:rsidP="00F45D95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Данные участковых уполномоченных отдела полиции по </w:t>
      </w:r>
      <w:proofErr w:type="spellStart"/>
      <w:r>
        <w:rPr>
          <w:sz w:val="28"/>
          <w:szCs w:val="28"/>
          <w:lang w:bidi="ru-RU"/>
        </w:rPr>
        <w:t>Поспел</w:t>
      </w:r>
      <w:r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>хинскому</w:t>
      </w:r>
      <w:proofErr w:type="spellEnd"/>
      <w:r>
        <w:rPr>
          <w:sz w:val="28"/>
          <w:szCs w:val="28"/>
          <w:lang w:bidi="ru-RU"/>
        </w:rPr>
        <w:t xml:space="preserve"> району;</w:t>
      </w:r>
    </w:p>
    <w:p w:rsidR="00F45D95" w:rsidRDefault="00F45D95" w:rsidP="00F45D95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Данные отдела ЗАГС, Управления социальной защиты населения по </w:t>
      </w:r>
      <w:proofErr w:type="spellStart"/>
      <w:r>
        <w:rPr>
          <w:sz w:val="28"/>
          <w:szCs w:val="28"/>
          <w:lang w:bidi="ru-RU"/>
        </w:rPr>
        <w:t>Поспелихинскому</w:t>
      </w:r>
      <w:proofErr w:type="spellEnd"/>
      <w:r>
        <w:rPr>
          <w:sz w:val="28"/>
          <w:szCs w:val="28"/>
          <w:lang w:bidi="ru-RU"/>
        </w:rPr>
        <w:t xml:space="preserve"> району, администраций сельских советов </w:t>
      </w:r>
      <w:proofErr w:type="spellStart"/>
      <w:r>
        <w:rPr>
          <w:sz w:val="28"/>
          <w:szCs w:val="28"/>
          <w:lang w:bidi="ru-RU"/>
        </w:rPr>
        <w:t>Поспелихи</w:t>
      </w:r>
      <w:r>
        <w:rPr>
          <w:sz w:val="28"/>
          <w:szCs w:val="28"/>
          <w:lang w:bidi="ru-RU"/>
        </w:rPr>
        <w:t>н</w:t>
      </w:r>
      <w:r>
        <w:rPr>
          <w:sz w:val="28"/>
          <w:szCs w:val="28"/>
          <w:lang w:bidi="ru-RU"/>
        </w:rPr>
        <w:t>ского</w:t>
      </w:r>
      <w:proofErr w:type="spellEnd"/>
      <w:r>
        <w:rPr>
          <w:sz w:val="28"/>
          <w:szCs w:val="28"/>
          <w:lang w:bidi="ru-RU"/>
        </w:rPr>
        <w:t xml:space="preserve"> района и </w:t>
      </w:r>
      <w:r w:rsidR="00BB2816">
        <w:rPr>
          <w:sz w:val="28"/>
          <w:szCs w:val="28"/>
          <w:lang w:bidi="ru-RU"/>
        </w:rPr>
        <w:t>других организаций</w:t>
      </w:r>
      <w:r w:rsidR="000801EF">
        <w:rPr>
          <w:sz w:val="28"/>
          <w:szCs w:val="28"/>
          <w:lang w:bidi="ru-RU"/>
        </w:rPr>
        <w:t xml:space="preserve"> и учреждений, владеющих информацией по численности детей, фактически проживающих или пребывающих на те</w:t>
      </w:r>
      <w:r w:rsidR="000801EF">
        <w:rPr>
          <w:sz w:val="28"/>
          <w:szCs w:val="28"/>
          <w:lang w:bidi="ru-RU"/>
        </w:rPr>
        <w:t>р</w:t>
      </w:r>
      <w:r w:rsidR="000801EF">
        <w:rPr>
          <w:sz w:val="28"/>
          <w:szCs w:val="28"/>
          <w:lang w:bidi="ru-RU"/>
        </w:rPr>
        <w:t xml:space="preserve">ритории </w:t>
      </w:r>
      <w:proofErr w:type="spellStart"/>
      <w:r w:rsidR="000801EF">
        <w:rPr>
          <w:sz w:val="28"/>
          <w:szCs w:val="28"/>
          <w:lang w:bidi="ru-RU"/>
        </w:rPr>
        <w:t>Поспелихинского</w:t>
      </w:r>
      <w:proofErr w:type="spellEnd"/>
      <w:r w:rsidR="000801EF">
        <w:rPr>
          <w:sz w:val="28"/>
          <w:szCs w:val="28"/>
          <w:lang w:bidi="ru-RU"/>
        </w:rPr>
        <w:t xml:space="preserve"> района.</w:t>
      </w:r>
    </w:p>
    <w:p w:rsidR="000801EF" w:rsidRDefault="000801EF" w:rsidP="000801EF">
      <w:pPr>
        <w:pStyle w:val="af1"/>
        <w:widowControl w:val="0"/>
        <w:numPr>
          <w:ilvl w:val="1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Списки детей, проживающих на территории, закрепленной за общ</w:t>
      </w:r>
      <w:r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образовательными учреждениями, составленные в соответствии с формами (приложени</w:t>
      </w:r>
      <w:r w:rsidR="004055F8">
        <w:rPr>
          <w:sz w:val="28"/>
          <w:szCs w:val="28"/>
          <w:lang w:bidi="ru-RU"/>
        </w:rPr>
        <w:t>я</w:t>
      </w:r>
      <w:r>
        <w:rPr>
          <w:sz w:val="28"/>
          <w:szCs w:val="28"/>
          <w:lang w:bidi="ru-RU"/>
        </w:rPr>
        <w:t xml:space="preserve"> 1,2), формируются ежегодно в апреле в алфавитном порядке по каждому году рождения с указанием форм получения образования, опред</w:t>
      </w:r>
      <w:r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ленных родителями (законными представителями) детей, подписываются руководителем общеобразовательной организации, скрепляются печатью учреждения.</w:t>
      </w:r>
      <w:r w:rsidR="004055F8">
        <w:rPr>
          <w:sz w:val="28"/>
          <w:szCs w:val="28"/>
          <w:lang w:bidi="ru-RU"/>
        </w:rPr>
        <w:t xml:space="preserve"> Списки ежегодно до 10 мая направляются общеобразовател</w:t>
      </w:r>
      <w:r w:rsidR="004055F8">
        <w:rPr>
          <w:sz w:val="28"/>
          <w:szCs w:val="28"/>
          <w:lang w:bidi="ru-RU"/>
        </w:rPr>
        <w:t>ь</w:t>
      </w:r>
      <w:r w:rsidR="004055F8">
        <w:rPr>
          <w:sz w:val="28"/>
          <w:szCs w:val="28"/>
          <w:lang w:bidi="ru-RU"/>
        </w:rPr>
        <w:lastRenderedPageBreak/>
        <w:t xml:space="preserve">ными организациями в комитет по образовании Администрации </w:t>
      </w:r>
      <w:proofErr w:type="spellStart"/>
      <w:r w:rsidR="004055F8">
        <w:rPr>
          <w:sz w:val="28"/>
          <w:szCs w:val="28"/>
          <w:lang w:bidi="ru-RU"/>
        </w:rPr>
        <w:t>Поспел</w:t>
      </w:r>
      <w:r w:rsidR="004055F8">
        <w:rPr>
          <w:sz w:val="28"/>
          <w:szCs w:val="28"/>
          <w:lang w:bidi="ru-RU"/>
        </w:rPr>
        <w:t>и</w:t>
      </w:r>
      <w:r w:rsidR="004055F8">
        <w:rPr>
          <w:sz w:val="28"/>
          <w:szCs w:val="28"/>
          <w:lang w:bidi="ru-RU"/>
        </w:rPr>
        <w:t>хинского</w:t>
      </w:r>
      <w:proofErr w:type="spellEnd"/>
      <w:r w:rsidR="004055F8">
        <w:rPr>
          <w:sz w:val="28"/>
          <w:szCs w:val="28"/>
          <w:lang w:bidi="ru-RU"/>
        </w:rPr>
        <w:t xml:space="preserve"> района на электронном носителе (в формате </w:t>
      </w:r>
      <w:proofErr w:type="spellStart"/>
      <w:r w:rsidR="004055F8">
        <w:rPr>
          <w:sz w:val="28"/>
          <w:szCs w:val="28"/>
          <w:lang w:val="en-US" w:bidi="ru-RU"/>
        </w:rPr>
        <w:t>Exel</w:t>
      </w:r>
      <w:proofErr w:type="spellEnd"/>
      <w:r w:rsidR="004055F8" w:rsidRPr="004055F8">
        <w:rPr>
          <w:sz w:val="28"/>
          <w:szCs w:val="28"/>
          <w:lang w:bidi="ru-RU"/>
        </w:rPr>
        <w:t xml:space="preserve">) </w:t>
      </w:r>
      <w:r w:rsidR="004055F8">
        <w:rPr>
          <w:sz w:val="28"/>
          <w:szCs w:val="28"/>
          <w:lang w:bidi="ru-RU"/>
        </w:rPr>
        <w:t>и в бумажном варианте.</w:t>
      </w:r>
    </w:p>
    <w:p w:rsidR="00536D5C" w:rsidRDefault="00536D5C" w:rsidP="00536D5C">
      <w:pPr>
        <w:pStyle w:val="af1"/>
        <w:widowControl w:val="0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right="62"/>
        <w:jc w:val="center"/>
        <w:rPr>
          <w:b/>
          <w:sz w:val="28"/>
          <w:szCs w:val="28"/>
          <w:lang w:bidi="ru-RU"/>
        </w:rPr>
      </w:pPr>
      <w:r w:rsidRPr="00536D5C">
        <w:rPr>
          <w:b/>
          <w:sz w:val="28"/>
          <w:szCs w:val="28"/>
          <w:lang w:bidi="ru-RU"/>
        </w:rPr>
        <w:t>Компетенция комитета по образованию</w:t>
      </w:r>
    </w:p>
    <w:p w:rsidR="00536D5C" w:rsidRPr="00536D5C" w:rsidRDefault="00536D5C" w:rsidP="00536D5C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450" w:right="62"/>
        <w:jc w:val="center"/>
        <w:rPr>
          <w:b/>
          <w:sz w:val="28"/>
          <w:szCs w:val="28"/>
          <w:lang w:bidi="ru-RU"/>
        </w:rPr>
      </w:pPr>
      <w:r w:rsidRPr="00536D5C">
        <w:rPr>
          <w:b/>
          <w:sz w:val="28"/>
          <w:szCs w:val="28"/>
          <w:lang w:bidi="ru-RU"/>
        </w:rPr>
        <w:t xml:space="preserve">Администрации </w:t>
      </w:r>
      <w:proofErr w:type="spellStart"/>
      <w:r w:rsidRPr="00536D5C">
        <w:rPr>
          <w:b/>
          <w:sz w:val="28"/>
          <w:szCs w:val="28"/>
          <w:lang w:bidi="ru-RU"/>
        </w:rPr>
        <w:t>Поспелихинского</w:t>
      </w:r>
      <w:proofErr w:type="spellEnd"/>
      <w:r w:rsidRPr="00536D5C">
        <w:rPr>
          <w:b/>
          <w:sz w:val="28"/>
          <w:szCs w:val="28"/>
          <w:lang w:bidi="ru-RU"/>
        </w:rPr>
        <w:t xml:space="preserve"> района по учету детей</w:t>
      </w:r>
    </w:p>
    <w:p w:rsidR="00536D5C" w:rsidRDefault="00536D5C" w:rsidP="00FE39E0">
      <w:pPr>
        <w:pStyle w:val="af1"/>
        <w:widowControl w:val="0"/>
        <w:numPr>
          <w:ilvl w:val="1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Комитет по образованию </w:t>
      </w:r>
      <w:r w:rsidRPr="00536D5C">
        <w:rPr>
          <w:sz w:val="28"/>
          <w:szCs w:val="28"/>
          <w:lang w:bidi="ru-RU"/>
        </w:rPr>
        <w:t xml:space="preserve">Администрации </w:t>
      </w:r>
      <w:proofErr w:type="spellStart"/>
      <w:r w:rsidRPr="00536D5C">
        <w:rPr>
          <w:sz w:val="28"/>
          <w:szCs w:val="28"/>
          <w:lang w:bidi="ru-RU"/>
        </w:rPr>
        <w:t>Поспелихинского</w:t>
      </w:r>
      <w:proofErr w:type="spellEnd"/>
      <w:r w:rsidRPr="00536D5C">
        <w:rPr>
          <w:sz w:val="28"/>
          <w:szCs w:val="28"/>
          <w:lang w:bidi="ru-RU"/>
        </w:rPr>
        <w:t xml:space="preserve"> района</w:t>
      </w:r>
      <w:r>
        <w:rPr>
          <w:sz w:val="28"/>
          <w:szCs w:val="28"/>
          <w:lang w:bidi="ru-RU"/>
        </w:rPr>
        <w:t>:</w:t>
      </w:r>
    </w:p>
    <w:p w:rsidR="00536D5C" w:rsidRDefault="00536D5C" w:rsidP="00FE39E0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Ведет учет в соответствии с разделом 2 Положения;</w:t>
      </w:r>
    </w:p>
    <w:p w:rsidR="00536D5C" w:rsidRDefault="00536D5C" w:rsidP="00FE39E0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Осуществляет корректировку информационной базы данных на о</w:t>
      </w:r>
      <w:r>
        <w:rPr>
          <w:sz w:val="28"/>
          <w:szCs w:val="28"/>
          <w:lang w:bidi="ru-RU"/>
        </w:rPr>
        <w:t>с</w:t>
      </w:r>
      <w:r>
        <w:rPr>
          <w:sz w:val="28"/>
          <w:szCs w:val="28"/>
          <w:lang w:bidi="ru-RU"/>
        </w:rPr>
        <w:t>новании представленных общеобразовательными организациями результ</w:t>
      </w:r>
      <w:r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тов учета;</w:t>
      </w:r>
    </w:p>
    <w:p w:rsidR="00536D5C" w:rsidRDefault="00536D5C" w:rsidP="00FE39E0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Осуществляет ежегодный анализ данных учета;</w:t>
      </w:r>
    </w:p>
    <w:p w:rsidR="00536D5C" w:rsidRDefault="00536D5C" w:rsidP="00FE39E0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Принимает меры по устройству детей, не получающих общего о</w:t>
      </w:r>
      <w:r>
        <w:rPr>
          <w:sz w:val="28"/>
          <w:szCs w:val="28"/>
          <w:lang w:bidi="ru-RU"/>
        </w:rPr>
        <w:t>б</w:t>
      </w:r>
      <w:r>
        <w:rPr>
          <w:sz w:val="28"/>
          <w:szCs w:val="28"/>
          <w:lang w:bidi="ru-RU"/>
        </w:rPr>
        <w:t xml:space="preserve">разования, на обучение в образовательные учреждения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>
        <w:rPr>
          <w:sz w:val="28"/>
          <w:szCs w:val="28"/>
          <w:lang w:bidi="ru-RU"/>
        </w:rPr>
        <w:t xml:space="preserve"> района;</w:t>
      </w:r>
    </w:p>
    <w:p w:rsidR="00536D5C" w:rsidRDefault="00536D5C" w:rsidP="00FE39E0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Осуществляет контроль за деятельностью общеобразовательных учреждений по организации обучения детей в возрасте от 6 лет 6 месяцев до 18 лет и принятие мер по сохранению контингента обучающихся;</w:t>
      </w:r>
    </w:p>
    <w:p w:rsidR="00536D5C" w:rsidRDefault="00536D5C" w:rsidP="00FE39E0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Обеспечивает общую координацию взаимодействия органов и учреждений, владеющих информацией</w:t>
      </w:r>
      <w:r w:rsidRPr="00536D5C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по численности детей, фактически проживающих или пребывающих на территории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>
        <w:rPr>
          <w:sz w:val="28"/>
          <w:szCs w:val="28"/>
          <w:lang w:bidi="ru-RU"/>
        </w:rPr>
        <w:t xml:space="preserve"> района;</w:t>
      </w:r>
    </w:p>
    <w:p w:rsidR="00536D5C" w:rsidRDefault="00536D5C" w:rsidP="00FE39E0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Обеспечивает надлежащую защиту сведений, содержащих перс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нальные данные о детях, в соответствии с требованиями Федеральных зак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нов о защите персональных данных.</w:t>
      </w:r>
    </w:p>
    <w:p w:rsidR="00FE39E0" w:rsidRDefault="00FE39E0" w:rsidP="00FE39E0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426" w:right="62"/>
        <w:jc w:val="both"/>
        <w:rPr>
          <w:sz w:val="28"/>
          <w:szCs w:val="28"/>
          <w:lang w:bidi="ru-RU"/>
        </w:rPr>
      </w:pPr>
    </w:p>
    <w:p w:rsidR="00FE39E0" w:rsidRDefault="00FE39E0" w:rsidP="00FE39E0">
      <w:pPr>
        <w:pStyle w:val="af1"/>
        <w:widowControl w:val="0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right="62"/>
        <w:jc w:val="center"/>
        <w:rPr>
          <w:b/>
          <w:sz w:val="28"/>
          <w:szCs w:val="28"/>
          <w:lang w:bidi="ru-RU"/>
        </w:rPr>
      </w:pPr>
      <w:r w:rsidRPr="00FE39E0">
        <w:rPr>
          <w:b/>
          <w:sz w:val="28"/>
          <w:szCs w:val="28"/>
          <w:lang w:bidi="ru-RU"/>
        </w:rPr>
        <w:t>Компетенция общеобразовательных</w:t>
      </w:r>
    </w:p>
    <w:p w:rsidR="00FE39E0" w:rsidRPr="00FE39E0" w:rsidRDefault="00FE39E0" w:rsidP="00FE39E0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450" w:right="62"/>
        <w:jc w:val="center"/>
        <w:rPr>
          <w:b/>
          <w:sz w:val="28"/>
          <w:szCs w:val="28"/>
          <w:lang w:bidi="ru-RU"/>
        </w:rPr>
      </w:pPr>
      <w:r w:rsidRPr="00FE39E0">
        <w:rPr>
          <w:b/>
          <w:sz w:val="28"/>
          <w:szCs w:val="28"/>
          <w:lang w:bidi="ru-RU"/>
        </w:rPr>
        <w:t>учреждений по обеспечению учета</w:t>
      </w:r>
    </w:p>
    <w:p w:rsidR="00FE39E0" w:rsidRDefault="00BB2816" w:rsidP="00BB2816">
      <w:pPr>
        <w:pStyle w:val="af1"/>
        <w:widowControl w:val="0"/>
        <w:numPr>
          <w:ilvl w:val="1"/>
          <w:numId w:val="12"/>
        </w:numPr>
        <w:tabs>
          <w:tab w:val="left" w:pos="851"/>
          <w:tab w:val="left" w:pos="1134"/>
        </w:tabs>
        <w:spacing w:line="276" w:lineRule="auto"/>
        <w:ind w:left="1134" w:right="62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FE39E0">
        <w:rPr>
          <w:sz w:val="28"/>
          <w:szCs w:val="28"/>
          <w:lang w:bidi="ru-RU"/>
        </w:rPr>
        <w:t>Общеобразовательные учреждения:</w:t>
      </w:r>
    </w:p>
    <w:p w:rsidR="00FE39E0" w:rsidRDefault="00FE39E0" w:rsidP="00BB2816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Осуществляют учет в соответствии с разделом 2 Положения;</w:t>
      </w:r>
    </w:p>
    <w:p w:rsidR="00FE39E0" w:rsidRDefault="00BB2816" w:rsidP="00BB2816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Ежегодно до 10 мая направляют в комитет по образованию</w:t>
      </w:r>
      <w:r w:rsidRPr="00BB2816">
        <w:rPr>
          <w:sz w:val="28"/>
          <w:szCs w:val="28"/>
          <w:lang w:bidi="ru-RU"/>
        </w:rPr>
        <w:t xml:space="preserve"> </w:t>
      </w:r>
      <w:r w:rsidRPr="00536D5C">
        <w:rPr>
          <w:sz w:val="28"/>
          <w:szCs w:val="28"/>
          <w:lang w:bidi="ru-RU"/>
        </w:rPr>
        <w:t>Адм</w:t>
      </w:r>
      <w:r w:rsidRPr="00536D5C">
        <w:rPr>
          <w:sz w:val="28"/>
          <w:szCs w:val="28"/>
          <w:lang w:bidi="ru-RU"/>
        </w:rPr>
        <w:t>и</w:t>
      </w:r>
      <w:r w:rsidRPr="00536D5C">
        <w:rPr>
          <w:sz w:val="28"/>
          <w:szCs w:val="28"/>
          <w:lang w:bidi="ru-RU"/>
        </w:rPr>
        <w:t xml:space="preserve">нистрации </w:t>
      </w:r>
      <w:proofErr w:type="spellStart"/>
      <w:r w:rsidRPr="00536D5C">
        <w:rPr>
          <w:sz w:val="28"/>
          <w:szCs w:val="28"/>
          <w:lang w:bidi="ru-RU"/>
        </w:rPr>
        <w:t>Поспелихинского</w:t>
      </w:r>
      <w:proofErr w:type="spellEnd"/>
      <w:r w:rsidRPr="00536D5C">
        <w:rPr>
          <w:sz w:val="28"/>
          <w:szCs w:val="28"/>
          <w:lang w:bidi="ru-RU"/>
        </w:rPr>
        <w:t xml:space="preserve"> района</w:t>
      </w:r>
      <w:r>
        <w:rPr>
          <w:sz w:val="28"/>
          <w:szCs w:val="28"/>
          <w:lang w:bidi="ru-RU"/>
        </w:rPr>
        <w:t xml:space="preserve"> на электронном носителе и в бумажном варианте сведения о результатах учета;</w:t>
      </w:r>
    </w:p>
    <w:p w:rsidR="00BB2816" w:rsidRDefault="00BB2816" w:rsidP="00BB2816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Осуществляют ведение документации по учету;</w:t>
      </w:r>
    </w:p>
    <w:p w:rsidR="00BB2816" w:rsidRDefault="00BB2816" w:rsidP="00BB2816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Информируют районную комиссию по делам несовершеннолетних и защите их прав о детях, достигших возраста пятнадцати лет, оставивших общеобразовательное учреждение до получения основного общего образ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вания, в течение 3 дней с момента выбытия;</w:t>
      </w:r>
    </w:p>
    <w:p w:rsidR="00BB2816" w:rsidRDefault="00BB2816" w:rsidP="00BB2816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Проводят необходимую информационно-разъяснительную работу с родителями (законными представителями) по учету детей;</w:t>
      </w:r>
    </w:p>
    <w:p w:rsidR="00BB2816" w:rsidRDefault="00BB2816" w:rsidP="00BB2816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Обеспечивают надлежащую защиту сведений, содержащих перс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lastRenderedPageBreak/>
        <w:t>нальные данные о детях, в соответствии с требованиями Федеральных зак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нов о защите персональных данных.</w:t>
      </w:r>
    </w:p>
    <w:p w:rsidR="00F46FB6" w:rsidRDefault="00F46FB6" w:rsidP="00F46FB6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426" w:right="62"/>
        <w:jc w:val="both"/>
        <w:rPr>
          <w:sz w:val="28"/>
          <w:szCs w:val="28"/>
          <w:lang w:bidi="ru-RU"/>
        </w:rPr>
      </w:pPr>
    </w:p>
    <w:p w:rsidR="00F46FB6" w:rsidRDefault="00F46FB6" w:rsidP="00F46FB6">
      <w:pPr>
        <w:pStyle w:val="af1"/>
        <w:widowControl w:val="0"/>
        <w:numPr>
          <w:ilvl w:val="0"/>
          <w:numId w:val="12"/>
        </w:numPr>
        <w:tabs>
          <w:tab w:val="left" w:pos="851"/>
          <w:tab w:val="left" w:pos="1134"/>
        </w:tabs>
        <w:spacing w:line="276" w:lineRule="auto"/>
        <w:ind w:right="62"/>
        <w:jc w:val="center"/>
        <w:rPr>
          <w:b/>
          <w:sz w:val="28"/>
          <w:szCs w:val="28"/>
          <w:lang w:bidi="ru-RU"/>
        </w:rPr>
      </w:pPr>
      <w:r w:rsidRPr="00F46FB6">
        <w:rPr>
          <w:b/>
          <w:sz w:val="28"/>
          <w:szCs w:val="28"/>
          <w:lang w:bidi="ru-RU"/>
        </w:rPr>
        <w:t>Взаимодействие организаций и учреждений,</w:t>
      </w:r>
    </w:p>
    <w:p w:rsidR="00F46FB6" w:rsidRPr="00F46FB6" w:rsidRDefault="00F46FB6" w:rsidP="00F46FB6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450" w:right="62"/>
        <w:jc w:val="center"/>
        <w:rPr>
          <w:b/>
          <w:sz w:val="28"/>
          <w:szCs w:val="28"/>
          <w:lang w:bidi="ru-RU"/>
        </w:rPr>
      </w:pPr>
      <w:r w:rsidRPr="00F46FB6">
        <w:rPr>
          <w:b/>
          <w:sz w:val="28"/>
          <w:szCs w:val="28"/>
          <w:lang w:bidi="ru-RU"/>
        </w:rPr>
        <w:t>осуществляющих учет детей</w:t>
      </w:r>
    </w:p>
    <w:p w:rsidR="003C3983" w:rsidRPr="003C3983" w:rsidRDefault="003C3983" w:rsidP="003C3983">
      <w:pPr>
        <w:pStyle w:val="af1"/>
        <w:widowControl w:val="0"/>
        <w:numPr>
          <w:ilvl w:val="1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F46FB6">
        <w:rPr>
          <w:sz w:val="28"/>
          <w:szCs w:val="28"/>
          <w:lang w:bidi="ru-RU"/>
        </w:rPr>
        <w:t xml:space="preserve">Комитет по образованию Администрации </w:t>
      </w:r>
      <w:proofErr w:type="spellStart"/>
      <w:r w:rsidR="00F46FB6">
        <w:rPr>
          <w:sz w:val="28"/>
          <w:szCs w:val="28"/>
          <w:lang w:bidi="ru-RU"/>
        </w:rPr>
        <w:t>Поспелихинского</w:t>
      </w:r>
      <w:proofErr w:type="spellEnd"/>
      <w:r w:rsidR="00F46FB6">
        <w:rPr>
          <w:sz w:val="28"/>
          <w:szCs w:val="28"/>
          <w:lang w:bidi="ru-RU"/>
        </w:rPr>
        <w:t xml:space="preserve"> района и общеобразовательные организации при осуществлении учета детей от 2 м</w:t>
      </w:r>
      <w:r w:rsidR="00F46FB6">
        <w:rPr>
          <w:sz w:val="28"/>
          <w:szCs w:val="28"/>
          <w:lang w:bidi="ru-RU"/>
        </w:rPr>
        <w:t>е</w:t>
      </w:r>
      <w:r w:rsidR="00F46FB6">
        <w:rPr>
          <w:sz w:val="28"/>
          <w:szCs w:val="28"/>
          <w:lang w:bidi="ru-RU"/>
        </w:rPr>
        <w:t>сяцев до 18 лет, проживающих или пребывающих на закрепленных за общ</w:t>
      </w:r>
      <w:r w:rsidR="00F46FB6">
        <w:rPr>
          <w:sz w:val="28"/>
          <w:szCs w:val="28"/>
          <w:lang w:bidi="ru-RU"/>
        </w:rPr>
        <w:t>е</w:t>
      </w:r>
      <w:r w:rsidR="00F46FB6">
        <w:rPr>
          <w:sz w:val="28"/>
          <w:szCs w:val="28"/>
          <w:lang w:bidi="ru-RU"/>
        </w:rPr>
        <w:t xml:space="preserve">образовательными организациями территориях </w:t>
      </w:r>
      <w:proofErr w:type="spellStart"/>
      <w:r w:rsidR="00F46FB6">
        <w:rPr>
          <w:sz w:val="28"/>
          <w:szCs w:val="28"/>
          <w:lang w:bidi="ru-RU"/>
        </w:rPr>
        <w:t>Поспелихинского</w:t>
      </w:r>
      <w:proofErr w:type="spellEnd"/>
      <w:r w:rsidR="00F46FB6">
        <w:rPr>
          <w:sz w:val="28"/>
          <w:szCs w:val="28"/>
          <w:lang w:bidi="ru-RU"/>
        </w:rPr>
        <w:t xml:space="preserve"> района, взаимодействуют со следующими учреждениями и организациями, де</w:t>
      </w:r>
      <w:r w:rsidR="00F46FB6">
        <w:rPr>
          <w:sz w:val="28"/>
          <w:szCs w:val="28"/>
          <w:lang w:bidi="ru-RU"/>
        </w:rPr>
        <w:t>й</w:t>
      </w:r>
      <w:r w:rsidR="00F46FB6">
        <w:rPr>
          <w:sz w:val="28"/>
          <w:szCs w:val="28"/>
          <w:lang w:bidi="ru-RU"/>
        </w:rPr>
        <w:t xml:space="preserve">ствующими на территории </w:t>
      </w:r>
      <w:proofErr w:type="spellStart"/>
      <w:r w:rsidR="00F46FB6">
        <w:rPr>
          <w:sz w:val="28"/>
          <w:szCs w:val="28"/>
          <w:lang w:bidi="ru-RU"/>
        </w:rPr>
        <w:t>Поспелихинского</w:t>
      </w:r>
      <w:proofErr w:type="spellEnd"/>
      <w:r w:rsidR="00F46FB6">
        <w:rPr>
          <w:sz w:val="28"/>
          <w:szCs w:val="28"/>
          <w:lang w:bidi="ru-RU"/>
        </w:rPr>
        <w:t xml:space="preserve"> района:</w:t>
      </w:r>
      <w:r w:rsidR="00F46FB6" w:rsidRPr="00F46FB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комиссией по делам несовершеннолетних и защите их прав, </w:t>
      </w:r>
      <w:r w:rsidR="00F46FB6">
        <w:rPr>
          <w:sz w:val="28"/>
          <w:szCs w:val="28"/>
          <w:lang w:bidi="ru-RU"/>
        </w:rPr>
        <w:t xml:space="preserve"> учреждени</w:t>
      </w:r>
      <w:r>
        <w:rPr>
          <w:sz w:val="28"/>
          <w:szCs w:val="28"/>
          <w:lang w:bidi="ru-RU"/>
        </w:rPr>
        <w:t>ем</w:t>
      </w:r>
      <w:r w:rsidR="00F46FB6">
        <w:rPr>
          <w:sz w:val="28"/>
          <w:szCs w:val="28"/>
          <w:lang w:bidi="ru-RU"/>
        </w:rPr>
        <w:t xml:space="preserve"> здравоохранения,</w:t>
      </w:r>
      <w:r w:rsidRPr="003C398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т</w:t>
      </w:r>
      <w:r>
        <w:rPr>
          <w:sz w:val="28"/>
          <w:szCs w:val="28"/>
          <w:lang w:bidi="ru-RU"/>
        </w:rPr>
        <w:t>делом полиции, Управлением социальной защиты населения,</w:t>
      </w:r>
      <w:r w:rsidRPr="003C398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отделом ЗАГС, администрациями сельских советов в рамках, установленных действующим законодательством.</w:t>
      </w:r>
    </w:p>
    <w:p w:rsidR="00F46FB6" w:rsidRDefault="003C3983" w:rsidP="003C3983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Отдел ЗАГС, Управление социальной защиты населения, админ</w:t>
      </w:r>
      <w:r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>страциями сельских советов оказывают содействие общеобразовательным организациям в получении письменной информации о детях, зарегистрир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 xml:space="preserve">ванных на территории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>
        <w:rPr>
          <w:sz w:val="28"/>
          <w:szCs w:val="28"/>
          <w:lang w:bidi="ru-RU"/>
        </w:rPr>
        <w:t xml:space="preserve"> района</w:t>
      </w:r>
      <w:r w:rsidR="00F46FB6">
        <w:rPr>
          <w:sz w:val="28"/>
          <w:szCs w:val="28"/>
          <w:lang w:bidi="ru-RU"/>
        </w:rPr>
        <w:t>;</w:t>
      </w:r>
    </w:p>
    <w:p w:rsidR="00F46FB6" w:rsidRDefault="003C3983" w:rsidP="003C3983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Отдел полиции обеспечивает в случае необходимости сопровожд</w:t>
      </w:r>
      <w:r>
        <w:rPr>
          <w:sz w:val="28"/>
          <w:szCs w:val="28"/>
          <w:lang w:bidi="ru-RU"/>
        </w:rPr>
        <w:t>е</w:t>
      </w:r>
      <w:r>
        <w:rPr>
          <w:sz w:val="28"/>
          <w:szCs w:val="28"/>
          <w:lang w:bidi="ru-RU"/>
        </w:rPr>
        <w:t>ние работников общеобразовательных организаций в ходе проведения обх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дов домов, дворов, квартир, находящихся на территориях, закрепленных за общеобразовательными организациями;</w:t>
      </w:r>
    </w:p>
    <w:p w:rsidR="003C3983" w:rsidRDefault="003C3983" w:rsidP="003C3983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Учреждение здравоохранения предоставляет по запросу комитета по образованию или общеобразовательных организаций данные </w:t>
      </w:r>
      <w:r w:rsidR="001B552C">
        <w:rPr>
          <w:sz w:val="28"/>
          <w:szCs w:val="28"/>
          <w:lang w:bidi="ru-RU"/>
        </w:rPr>
        <w:t xml:space="preserve">переписи </w:t>
      </w:r>
      <w:r>
        <w:rPr>
          <w:sz w:val="28"/>
          <w:szCs w:val="28"/>
          <w:lang w:bidi="ru-RU"/>
        </w:rPr>
        <w:t>детского населения, составленные участковыми педиатрами.</w:t>
      </w:r>
    </w:p>
    <w:p w:rsidR="001B552C" w:rsidRDefault="001B552C" w:rsidP="003C3983">
      <w:pPr>
        <w:pStyle w:val="af1"/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line="276" w:lineRule="auto"/>
        <w:ind w:left="0" w:right="62"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Комитет по образованию Администрации </w:t>
      </w:r>
      <w:proofErr w:type="spellStart"/>
      <w:r>
        <w:rPr>
          <w:sz w:val="28"/>
          <w:szCs w:val="28"/>
          <w:lang w:bidi="ru-RU"/>
        </w:rPr>
        <w:t>Поспелихинского</w:t>
      </w:r>
      <w:proofErr w:type="spellEnd"/>
      <w:r>
        <w:rPr>
          <w:sz w:val="28"/>
          <w:szCs w:val="28"/>
          <w:lang w:bidi="ru-RU"/>
        </w:rPr>
        <w:t xml:space="preserve"> района взаимодействует с комиссией по делам несовершеннолетних и защите их прав по вопросам привлечения к административной ответственности в уст</w:t>
      </w:r>
      <w:r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новленном законом порядке родителей (законных представителей), не и</w:t>
      </w:r>
      <w:r>
        <w:rPr>
          <w:sz w:val="28"/>
          <w:szCs w:val="28"/>
          <w:lang w:bidi="ru-RU"/>
        </w:rPr>
        <w:t>с</w:t>
      </w:r>
      <w:r>
        <w:rPr>
          <w:sz w:val="28"/>
          <w:szCs w:val="28"/>
          <w:lang w:bidi="ru-RU"/>
        </w:rPr>
        <w:t>полняющих обязанности по обучению несовершеннолетних.</w:t>
      </w:r>
    </w:p>
    <w:p w:rsidR="001B552C" w:rsidRDefault="001B552C" w:rsidP="001B552C">
      <w:pPr>
        <w:widowControl w:val="0"/>
        <w:tabs>
          <w:tab w:val="left" w:pos="851"/>
          <w:tab w:val="left" w:pos="1134"/>
        </w:tabs>
        <w:spacing w:line="276" w:lineRule="auto"/>
        <w:ind w:right="62"/>
        <w:jc w:val="both"/>
        <w:rPr>
          <w:sz w:val="28"/>
          <w:szCs w:val="28"/>
          <w:lang w:bidi="ru-RU"/>
        </w:rPr>
      </w:pPr>
    </w:p>
    <w:p w:rsidR="001B552C" w:rsidRDefault="001B552C" w:rsidP="001B552C">
      <w:pPr>
        <w:widowControl w:val="0"/>
        <w:tabs>
          <w:tab w:val="left" w:pos="851"/>
          <w:tab w:val="left" w:pos="1134"/>
        </w:tabs>
        <w:spacing w:line="276" w:lineRule="auto"/>
        <w:ind w:right="62"/>
        <w:jc w:val="both"/>
        <w:rPr>
          <w:sz w:val="28"/>
          <w:szCs w:val="28"/>
          <w:lang w:bidi="ru-RU"/>
        </w:rPr>
      </w:pPr>
    </w:p>
    <w:p w:rsidR="001B552C" w:rsidRDefault="001B552C" w:rsidP="001B552C">
      <w:pPr>
        <w:widowControl w:val="0"/>
        <w:tabs>
          <w:tab w:val="left" w:pos="851"/>
          <w:tab w:val="left" w:pos="1134"/>
        </w:tabs>
        <w:spacing w:line="276" w:lineRule="auto"/>
        <w:ind w:right="62"/>
        <w:jc w:val="both"/>
        <w:rPr>
          <w:sz w:val="28"/>
          <w:szCs w:val="28"/>
          <w:lang w:bidi="ru-RU"/>
        </w:rPr>
      </w:pPr>
    </w:p>
    <w:p w:rsidR="001B552C" w:rsidRDefault="001B552C" w:rsidP="001B552C">
      <w:pPr>
        <w:widowControl w:val="0"/>
        <w:tabs>
          <w:tab w:val="left" w:pos="851"/>
          <w:tab w:val="left" w:pos="1134"/>
        </w:tabs>
        <w:spacing w:line="276" w:lineRule="auto"/>
        <w:ind w:right="62"/>
        <w:jc w:val="both"/>
        <w:rPr>
          <w:sz w:val="28"/>
          <w:szCs w:val="28"/>
          <w:lang w:bidi="ru-RU"/>
        </w:rPr>
      </w:pPr>
    </w:p>
    <w:p w:rsidR="001B552C" w:rsidRDefault="001B552C" w:rsidP="001B552C">
      <w:pPr>
        <w:widowControl w:val="0"/>
        <w:tabs>
          <w:tab w:val="left" w:pos="851"/>
          <w:tab w:val="left" w:pos="1134"/>
        </w:tabs>
        <w:spacing w:line="276" w:lineRule="auto"/>
        <w:ind w:right="62"/>
        <w:jc w:val="both"/>
        <w:rPr>
          <w:sz w:val="28"/>
          <w:szCs w:val="28"/>
          <w:lang w:bidi="ru-RU"/>
        </w:rPr>
      </w:pPr>
    </w:p>
    <w:p w:rsidR="001B552C" w:rsidRDefault="001B552C" w:rsidP="001B552C">
      <w:pPr>
        <w:widowControl w:val="0"/>
        <w:tabs>
          <w:tab w:val="left" w:pos="851"/>
          <w:tab w:val="left" w:pos="1134"/>
        </w:tabs>
        <w:spacing w:line="276" w:lineRule="auto"/>
        <w:ind w:right="62"/>
        <w:jc w:val="both"/>
        <w:rPr>
          <w:sz w:val="28"/>
          <w:szCs w:val="28"/>
          <w:lang w:bidi="ru-RU"/>
        </w:rPr>
      </w:pPr>
    </w:p>
    <w:p w:rsidR="001B552C" w:rsidRDefault="001B552C" w:rsidP="001B552C">
      <w:pPr>
        <w:widowControl w:val="0"/>
        <w:tabs>
          <w:tab w:val="left" w:pos="851"/>
          <w:tab w:val="left" w:pos="1134"/>
        </w:tabs>
        <w:spacing w:line="276" w:lineRule="auto"/>
        <w:ind w:right="62"/>
        <w:jc w:val="both"/>
        <w:rPr>
          <w:sz w:val="28"/>
          <w:szCs w:val="28"/>
          <w:lang w:bidi="ru-RU"/>
        </w:rPr>
      </w:pPr>
    </w:p>
    <w:p w:rsidR="001B552C" w:rsidRDefault="001B552C" w:rsidP="001B552C">
      <w:pPr>
        <w:widowControl w:val="0"/>
        <w:tabs>
          <w:tab w:val="left" w:pos="851"/>
          <w:tab w:val="left" w:pos="1134"/>
        </w:tabs>
        <w:spacing w:line="276" w:lineRule="auto"/>
        <w:ind w:right="62"/>
        <w:jc w:val="both"/>
        <w:rPr>
          <w:sz w:val="28"/>
          <w:szCs w:val="28"/>
          <w:lang w:bidi="ru-RU"/>
        </w:rPr>
      </w:pPr>
    </w:p>
    <w:tbl>
      <w:tblPr>
        <w:tblStyle w:val="af"/>
        <w:tblW w:w="10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72"/>
      </w:tblGrid>
      <w:tr w:rsidR="001B552C" w:rsidTr="001B552C">
        <w:tc>
          <w:tcPr>
            <w:tcW w:w="6237" w:type="dxa"/>
          </w:tcPr>
          <w:p w:rsidR="001B552C" w:rsidRDefault="001B552C" w:rsidP="001B552C">
            <w:pPr>
              <w:widowControl w:val="0"/>
              <w:tabs>
                <w:tab w:val="left" w:pos="851"/>
                <w:tab w:val="left" w:pos="1134"/>
              </w:tabs>
              <w:spacing w:line="276" w:lineRule="auto"/>
              <w:ind w:right="62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672" w:type="dxa"/>
          </w:tcPr>
          <w:p w:rsidR="001B552C" w:rsidRDefault="001B552C" w:rsidP="001B552C">
            <w:pPr>
              <w:widowControl w:val="0"/>
              <w:tabs>
                <w:tab w:val="left" w:pos="851"/>
                <w:tab w:val="left" w:pos="1134"/>
              </w:tabs>
              <w:spacing w:line="276" w:lineRule="auto"/>
              <w:ind w:right="62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Приложение 1</w:t>
            </w:r>
          </w:p>
          <w:p w:rsidR="001B552C" w:rsidRDefault="001B552C" w:rsidP="001B552C">
            <w:pPr>
              <w:widowControl w:val="0"/>
              <w:tabs>
                <w:tab w:val="left" w:pos="851"/>
                <w:tab w:val="left" w:pos="1134"/>
              </w:tabs>
              <w:spacing w:line="276" w:lineRule="auto"/>
              <w:ind w:right="62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 положению</w:t>
            </w:r>
          </w:p>
        </w:tc>
      </w:tr>
    </w:tbl>
    <w:p w:rsidR="001B552C" w:rsidRPr="001B552C" w:rsidRDefault="001B552C" w:rsidP="001B552C">
      <w:pPr>
        <w:widowControl w:val="0"/>
        <w:tabs>
          <w:tab w:val="left" w:pos="851"/>
          <w:tab w:val="left" w:pos="1134"/>
        </w:tabs>
        <w:spacing w:line="276" w:lineRule="auto"/>
        <w:ind w:right="62"/>
        <w:jc w:val="both"/>
        <w:rPr>
          <w:sz w:val="28"/>
          <w:szCs w:val="28"/>
          <w:lang w:bidi="ru-RU"/>
        </w:rPr>
      </w:pPr>
    </w:p>
    <w:p w:rsidR="00F46FB6" w:rsidRPr="001B552C" w:rsidRDefault="001B552C" w:rsidP="001B552C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0" w:right="62" w:firstLine="426"/>
        <w:jc w:val="center"/>
        <w:rPr>
          <w:b/>
          <w:sz w:val="28"/>
          <w:szCs w:val="28"/>
          <w:lang w:bidi="ru-RU"/>
        </w:rPr>
      </w:pPr>
      <w:r w:rsidRPr="001B552C">
        <w:rPr>
          <w:b/>
          <w:sz w:val="28"/>
          <w:szCs w:val="28"/>
          <w:lang w:bidi="ru-RU"/>
        </w:rPr>
        <w:t>Список детей, которым 01 сентября 20___года исполнилось 6,5 – 8 лет, которые не обучаются в школе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1559"/>
        <w:gridCol w:w="2126"/>
        <w:gridCol w:w="2403"/>
      </w:tblGrid>
      <w:tr w:rsidR="001B552C" w:rsidTr="001B552C">
        <w:tc>
          <w:tcPr>
            <w:tcW w:w="846" w:type="dxa"/>
          </w:tcPr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2410" w:type="dxa"/>
          </w:tcPr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ФИО ребенка</w:t>
            </w:r>
          </w:p>
        </w:tc>
        <w:tc>
          <w:tcPr>
            <w:tcW w:w="1559" w:type="dxa"/>
          </w:tcPr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Дата ро</w:t>
            </w:r>
            <w:r>
              <w:rPr>
                <w:sz w:val="28"/>
                <w:szCs w:val="28"/>
                <w:lang w:bidi="ru-RU"/>
              </w:rPr>
              <w:t>ж</w:t>
            </w:r>
            <w:r>
              <w:rPr>
                <w:sz w:val="28"/>
                <w:szCs w:val="28"/>
                <w:lang w:bidi="ru-RU"/>
              </w:rPr>
              <w:t>дения</w:t>
            </w:r>
          </w:p>
        </w:tc>
        <w:tc>
          <w:tcPr>
            <w:tcW w:w="2126" w:type="dxa"/>
          </w:tcPr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Адрес прож</w:t>
            </w:r>
            <w:r>
              <w:rPr>
                <w:sz w:val="28"/>
                <w:szCs w:val="28"/>
                <w:lang w:bidi="ru-RU"/>
              </w:rPr>
              <w:t>и</w:t>
            </w:r>
            <w:r>
              <w:rPr>
                <w:sz w:val="28"/>
                <w:szCs w:val="28"/>
                <w:lang w:bidi="ru-RU"/>
              </w:rPr>
              <w:t>вания</w:t>
            </w:r>
          </w:p>
        </w:tc>
        <w:tc>
          <w:tcPr>
            <w:tcW w:w="2403" w:type="dxa"/>
          </w:tcPr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Занятость </w:t>
            </w:r>
          </w:p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(</w:t>
            </w:r>
            <w:r w:rsidRPr="00A61F54">
              <w:rPr>
                <w:i/>
                <w:sz w:val="28"/>
                <w:szCs w:val="28"/>
                <w:lang w:bidi="ru-RU"/>
              </w:rPr>
              <w:t>ходит в д/с, находится дома и т.п.</w:t>
            </w:r>
            <w:r w:rsidR="00A61F54" w:rsidRPr="00A61F54">
              <w:rPr>
                <w:sz w:val="28"/>
                <w:szCs w:val="28"/>
                <w:lang w:bidi="ru-RU"/>
              </w:rPr>
              <w:t>)</w:t>
            </w:r>
          </w:p>
        </w:tc>
      </w:tr>
      <w:tr w:rsidR="001B552C" w:rsidTr="001B552C">
        <w:tc>
          <w:tcPr>
            <w:tcW w:w="846" w:type="dxa"/>
          </w:tcPr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410" w:type="dxa"/>
          </w:tcPr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559" w:type="dxa"/>
          </w:tcPr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</w:tcPr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403" w:type="dxa"/>
          </w:tcPr>
          <w:p w:rsidR="001B552C" w:rsidRDefault="001B552C" w:rsidP="001B552C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:rsidR="001B552C" w:rsidRDefault="001B552C" w:rsidP="001B552C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0" w:right="62" w:firstLine="426"/>
        <w:jc w:val="center"/>
        <w:rPr>
          <w:sz w:val="28"/>
          <w:szCs w:val="28"/>
          <w:lang w:bidi="ru-RU"/>
        </w:rPr>
      </w:pPr>
    </w:p>
    <w:p w:rsidR="001B552C" w:rsidRDefault="001B552C" w:rsidP="001B552C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0" w:right="62" w:firstLine="426"/>
        <w:jc w:val="center"/>
        <w:rPr>
          <w:sz w:val="28"/>
          <w:szCs w:val="28"/>
          <w:lang w:bidi="ru-RU"/>
        </w:rPr>
      </w:pPr>
    </w:p>
    <w:p w:rsidR="001B552C" w:rsidRDefault="001B552C" w:rsidP="001B552C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0" w:right="62" w:firstLine="426"/>
        <w:jc w:val="center"/>
        <w:rPr>
          <w:sz w:val="28"/>
          <w:szCs w:val="28"/>
          <w:lang w:bidi="ru-RU"/>
        </w:rPr>
      </w:pPr>
    </w:p>
    <w:p w:rsidR="001B552C" w:rsidRDefault="001B552C" w:rsidP="001B552C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0" w:right="62" w:firstLine="426"/>
        <w:jc w:val="center"/>
        <w:rPr>
          <w:sz w:val="28"/>
          <w:szCs w:val="28"/>
          <w:lang w:bidi="ru-RU"/>
        </w:rPr>
      </w:pPr>
    </w:p>
    <w:tbl>
      <w:tblPr>
        <w:tblStyle w:val="af"/>
        <w:tblW w:w="10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72"/>
      </w:tblGrid>
      <w:tr w:rsidR="001B552C" w:rsidTr="005C7C74">
        <w:tc>
          <w:tcPr>
            <w:tcW w:w="6237" w:type="dxa"/>
          </w:tcPr>
          <w:p w:rsidR="001B552C" w:rsidRDefault="001B552C" w:rsidP="005C7C74">
            <w:pPr>
              <w:widowControl w:val="0"/>
              <w:tabs>
                <w:tab w:val="left" w:pos="851"/>
                <w:tab w:val="left" w:pos="1134"/>
              </w:tabs>
              <w:spacing w:line="276" w:lineRule="auto"/>
              <w:ind w:right="62"/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4672" w:type="dxa"/>
          </w:tcPr>
          <w:p w:rsidR="001B552C" w:rsidRDefault="001B552C" w:rsidP="005C7C74">
            <w:pPr>
              <w:widowControl w:val="0"/>
              <w:tabs>
                <w:tab w:val="left" w:pos="851"/>
                <w:tab w:val="left" w:pos="1134"/>
              </w:tabs>
              <w:spacing w:line="276" w:lineRule="auto"/>
              <w:ind w:right="62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Приложение 2</w:t>
            </w:r>
          </w:p>
          <w:p w:rsidR="001B552C" w:rsidRDefault="001B552C" w:rsidP="005C7C74">
            <w:pPr>
              <w:widowControl w:val="0"/>
              <w:tabs>
                <w:tab w:val="left" w:pos="851"/>
                <w:tab w:val="left" w:pos="1134"/>
              </w:tabs>
              <w:spacing w:line="276" w:lineRule="auto"/>
              <w:ind w:right="62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 положению</w:t>
            </w:r>
          </w:p>
        </w:tc>
      </w:tr>
    </w:tbl>
    <w:p w:rsidR="001B552C" w:rsidRDefault="001B552C" w:rsidP="001B552C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0" w:right="62" w:firstLine="426"/>
        <w:jc w:val="center"/>
        <w:rPr>
          <w:sz w:val="28"/>
          <w:szCs w:val="28"/>
          <w:lang w:bidi="ru-RU"/>
        </w:rPr>
      </w:pPr>
    </w:p>
    <w:p w:rsidR="001B552C" w:rsidRPr="001B552C" w:rsidRDefault="001B552C" w:rsidP="001B552C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0" w:right="62" w:firstLine="426"/>
        <w:jc w:val="center"/>
        <w:rPr>
          <w:b/>
          <w:sz w:val="28"/>
          <w:szCs w:val="28"/>
          <w:lang w:bidi="ru-RU"/>
        </w:rPr>
      </w:pPr>
      <w:r w:rsidRPr="001B552C">
        <w:rPr>
          <w:b/>
          <w:sz w:val="28"/>
          <w:szCs w:val="28"/>
          <w:lang w:bidi="ru-RU"/>
        </w:rPr>
        <w:t>Список детей по годам рождения от 2 месяцев до 18 лет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4"/>
        <w:gridCol w:w="1194"/>
        <w:gridCol w:w="1415"/>
        <w:gridCol w:w="1698"/>
        <w:gridCol w:w="2269"/>
        <w:gridCol w:w="2350"/>
      </w:tblGrid>
      <w:tr w:rsidR="00A61F54" w:rsidTr="00A61F54">
        <w:tc>
          <w:tcPr>
            <w:tcW w:w="775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1509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ФИО ребе</w:t>
            </w:r>
            <w:r>
              <w:rPr>
                <w:sz w:val="28"/>
                <w:szCs w:val="28"/>
                <w:lang w:bidi="ru-RU"/>
              </w:rPr>
              <w:t>н</w:t>
            </w:r>
            <w:r>
              <w:rPr>
                <w:sz w:val="28"/>
                <w:szCs w:val="28"/>
                <w:lang w:bidi="ru-RU"/>
              </w:rPr>
              <w:t>ка</w:t>
            </w:r>
          </w:p>
        </w:tc>
        <w:tc>
          <w:tcPr>
            <w:tcW w:w="1291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Дата рожд</w:t>
            </w:r>
            <w:r>
              <w:rPr>
                <w:sz w:val="28"/>
                <w:szCs w:val="28"/>
                <w:lang w:bidi="ru-RU"/>
              </w:rPr>
              <w:t>е</w:t>
            </w:r>
            <w:r>
              <w:rPr>
                <w:sz w:val="28"/>
                <w:szCs w:val="28"/>
                <w:lang w:bidi="ru-RU"/>
              </w:rPr>
              <w:t>ния</w:t>
            </w:r>
          </w:p>
        </w:tc>
        <w:tc>
          <w:tcPr>
            <w:tcW w:w="136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Адрес прожив</w:t>
            </w:r>
            <w:r>
              <w:rPr>
                <w:sz w:val="28"/>
                <w:szCs w:val="28"/>
                <w:lang w:bidi="ru-RU"/>
              </w:rPr>
              <w:t>а</w:t>
            </w:r>
            <w:r>
              <w:rPr>
                <w:sz w:val="28"/>
                <w:szCs w:val="28"/>
                <w:lang w:bidi="ru-RU"/>
              </w:rPr>
              <w:t>ния</w:t>
            </w: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Образовател</w:t>
            </w:r>
            <w:r>
              <w:rPr>
                <w:sz w:val="28"/>
                <w:szCs w:val="28"/>
                <w:lang w:bidi="ru-RU"/>
              </w:rPr>
              <w:t>ь</w:t>
            </w:r>
            <w:r>
              <w:rPr>
                <w:sz w:val="28"/>
                <w:szCs w:val="28"/>
                <w:lang w:bidi="ru-RU"/>
              </w:rPr>
              <w:t>ное учреждение (</w:t>
            </w:r>
            <w:r w:rsidRPr="00A61F54">
              <w:rPr>
                <w:i/>
                <w:sz w:val="28"/>
                <w:szCs w:val="28"/>
                <w:lang w:bidi="ru-RU"/>
              </w:rPr>
              <w:t>наименование школы, д/</w:t>
            </w:r>
            <w:proofErr w:type="gramStart"/>
            <w:r w:rsidRPr="00A61F54">
              <w:rPr>
                <w:i/>
                <w:sz w:val="28"/>
                <w:szCs w:val="28"/>
                <w:lang w:bidi="ru-RU"/>
              </w:rPr>
              <w:t>с</w:t>
            </w:r>
            <w:proofErr w:type="gramEnd"/>
            <w:r>
              <w:rPr>
                <w:i/>
                <w:sz w:val="28"/>
                <w:szCs w:val="28"/>
                <w:lang w:bidi="ru-RU"/>
              </w:rPr>
              <w:t xml:space="preserve">, - </w:t>
            </w:r>
            <w:r>
              <w:rPr>
                <w:sz w:val="28"/>
                <w:szCs w:val="28"/>
                <w:lang w:bidi="ru-RU"/>
              </w:rPr>
              <w:t>)</w:t>
            </w:r>
          </w:p>
        </w:tc>
        <w:tc>
          <w:tcPr>
            <w:tcW w:w="2203" w:type="dxa"/>
          </w:tcPr>
          <w:p w:rsidR="00A61F54" w:rsidRDefault="00A61F54" w:rsidP="00A61F5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Форма получ</w:t>
            </w:r>
            <w:r>
              <w:rPr>
                <w:sz w:val="28"/>
                <w:szCs w:val="28"/>
                <w:lang w:bidi="ru-RU"/>
              </w:rPr>
              <w:t>е</w:t>
            </w:r>
            <w:r>
              <w:rPr>
                <w:sz w:val="28"/>
                <w:szCs w:val="28"/>
                <w:lang w:bidi="ru-RU"/>
              </w:rPr>
              <w:t>ния образования (</w:t>
            </w:r>
            <w:r w:rsidRPr="00A61F54">
              <w:rPr>
                <w:i/>
                <w:sz w:val="28"/>
                <w:szCs w:val="28"/>
                <w:lang w:bidi="ru-RU"/>
              </w:rPr>
              <w:t>очная, очно-заочная, зао</w:t>
            </w:r>
            <w:r w:rsidRPr="00A61F54">
              <w:rPr>
                <w:i/>
                <w:sz w:val="28"/>
                <w:szCs w:val="28"/>
                <w:lang w:bidi="ru-RU"/>
              </w:rPr>
              <w:t>ч</w:t>
            </w:r>
            <w:r w:rsidRPr="00A61F54">
              <w:rPr>
                <w:i/>
                <w:sz w:val="28"/>
                <w:szCs w:val="28"/>
                <w:lang w:bidi="ru-RU"/>
              </w:rPr>
              <w:t>ная, самообраз</w:t>
            </w:r>
            <w:r w:rsidRPr="00A61F54">
              <w:rPr>
                <w:i/>
                <w:sz w:val="28"/>
                <w:szCs w:val="28"/>
                <w:lang w:bidi="ru-RU"/>
              </w:rPr>
              <w:t>о</w:t>
            </w:r>
            <w:r w:rsidRPr="00A61F54">
              <w:rPr>
                <w:i/>
                <w:sz w:val="28"/>
                <w:szCs w:val="28"/>
                <w:lang w:bidi="ru-RU"/>
              </w:rPr>
              <w:t>вание, семейная</w:t>
            </w:r>
            <w:r>
              <w:rPr>
                <w:sz w:val="28"/>
                <w:szCs w:val="28"/>
                <w:lang w:bidi="ru-RU"/>
              </w:rPr>
              <w:t>)</w:t>
            </w:r>
          </w:p>
        </w:tc>
      </w:tr>
      <w:tr w:rsidR="00A61F54" w:rsidTr="005C7C74">
        <w:tc>
          <w:tcPr>
            <w:tcW w:w="9344" w:type="dxa"/>
            <w:gridSpan w:val="6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20___год</w:t>
            </w:r>
          </w:p>
        </w:tc>
      </w:tr>
      <w:tr w:rsidR="00A61F54" w:rsidTr="00A61F54">
        <w:tc>
          <w:tcPr>
            <w:tcW w:w="775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1509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291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36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61F54" w:rsidTr="00A61F54">
        <w:tc>
          <w:tcPr>
            <w:tcW w:w="775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1509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291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36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61F54" w:rsidTr="00A61F54">
        <w:tc>
          <w:tcPr>
            <w:tcW w:w="775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….</w:t>
            </w:r>
          </w:p>
        </w:tc>
        <w:tc>
          <w:tcPr>
            <w:tcW w:w="1509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291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36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61F54" w:rsidTr="005C7C74">
        <w:tc>
          <w:tcPr>
            <w:tcW w:w="9344" w:type="dxa"/>
            <w:gridSpan w:val="6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20___год</w:t>
            </w:r>
          </w:p>
        </w:tc>
      </w:tr>
      <w:tr w:rsidR="00A61F54" w:rsidTr="00A61F54">
        <w:tc>
          <w:tcPr>
            <w:tcW w:w="775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1509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291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36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61F54" w:rsidTr="00A61F54">
        <w:tc>
          <w:tcPr>
            <w:tcW w:w="775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1509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291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36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</w:tr>
      <w:tr w:rsidR="00A61F54" w:rsidTr="00A61F54">
        <w:tc>
          <w:tcPr>
            <w:tcW w:w="775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…</w:t>
            </w:r>
          </w:p>
        </w:tc>
        <w:tc>
          <w:tcPr>
            <w:tcW w:w="1509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291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136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  <w:tc>
          <w:tcPr>
            <w:tcW w:w="2203" w:type="dxa"/>
          </w:tcPr>
          <w:p w:rsidR="00A61F54" w:rsidRDefault="00A61F54" w:rsidP="005C7C74">
            <w:pPr>
              <w:pStyle w:val="af1"/>
              <w:widowControl w:val="0"/>
              <w:tabs>
                <w:tab w:val="left" w:pos="851"/>
                <w:tab w:val="left" w:pos="1134"/>
              </w:tabs>
              <w:spacing w:line="276" w:lineRule="auto"/>
              <w:ind w:left="0" w:right="62"/>
              <w:jc w:val="center"/>
              <w:rPr>
                <w:sz w:val="28"/>
                <w:szCs w:val="28"/>
                <w:lang w:bidi="ru-RU"/>
              </w:rPr>
            </w:pPr>
          </w:p>
        </w:tc>
      </w:tr>
    </w:tbl>
    <w:p w:rsidR="001B552C" w:rsidRPr="001B552C" w:rsidRDefault="001B552C" w:rsidP="001B552C">
      <w:pPr>
        <w:pStyle w:val="af1"/>
        <w:widowControl w:val="0"/>
        <w:tabs>
          <w:tab w:val="left" w:pos="851"/>
          <w:tab w:val="left" w:pos="1134"/>
        </w:tabs>
        <w:spacing w:line="276" w:lineRule="auto"/>
        <w:ind w:left="0" w:right="62" w:firstLine="426"/>
        <w:jc w:val="center"/>
        <w:rPr>
          <w:sz w:val="28"/>
          <w:szCs w:val="28"/>
          <w:lang w:bidi="ru-RU"/>
        </w:rPr>
      </w:pPr>
    </w:p>
    <w:sectPr w:rsidR="001B552C" w:rsidRPr="001B552C" w:rsidSect="009C0B7B">
      <w:headerReference w:type="even" r:id="rId9"/>
      <w:headerReference w:type="default" r:id="rId10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74" w:rsidRDefault="005C7C74">
      <w:r>
        <w:separator/>
      </w:r>
    </w:p>
  </w:endnote>
  <w:endnote w:type="continuationSeparator" w:id="0">
    <w:p w:rsidR="005C7C74" w:rsidRDefault="005C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74" w:rsidRDefault="005C7C74">
      <w:r>
        <w:separator/>
      </w:r>
    </w:p>
  </w:footnote>
  <w:footnote w:type="continuationSeparator" w:id="0">
    <w:p w:rsidR="005C7C74" w:rsidRDefault="005C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74" w:rsidRDefault="005C7C74" w:rsidP="007353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7C74" w:rsidRDefault="005C7C74" w:rsidP="009072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74" w:rsidRPr="003D4294" w:rsidRDefault="005C7C74" w:rsidP="00164D79">
    <w:pPr>
      <w:pStyle w:val="a5"/>
      <w:tabs>
        <w:tab w:val="left" w:pos="4470"/>
        <w:tab w:val="center" w:pos="5102"/>
      </w:tabs>
    </w:pPr>
    <w:r>
      <w:tab/>
    </w:r>
  </w:p>
  <w:p w:rsidR="005C7C74" w:rsidRDefault="005C7C74" w:rsidP="0090721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35"/>
    <w:multiLevelType w:val="multilevel"/>
    <w:tmpl w:val="67B4F3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0952327D"/>
    <w:multiLevelType w:val="multilevel"/>
    <w:tmpl w:val="5284E88E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6085B"/>
    <w:multiLevelType w:val="multilevel"/>
    <w:tmpl w:val="9DE26C24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51D58"/>
    <w:multiLevelType w:val="multilevel"/>
    <w:tmpl w:val="FB6857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663612"/>
    <w:multiLevelType w:val="multilevel"/>
    <w:tmpl w:val="67B4F3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5">
    <w:nsid w:val="165F7102"/>
    <w:multiLevelType w:val="multilevel"/>
    <w:tmpl w:val="32AAED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7E40D6"/>
    <w:multiLevelType w:val="multilevel"/>
    <w:tmpl w:val="1D4AE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15CA4"/>
    <w:multiLevelType w:val="multilevel"/>
    <w:tmpl w:val="0DD28BA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0" w:hanging="2160"/>
      </w:pPr>
      <w:rPr>
        <w:rFonts w:hint="default"/>
      </w:rPr>
    </w:lvl>
  </w:abstractNum>
  <w:abstractNum w:abstractNumId="8">
    <w:nsid w:val="33020573"/>
    <w:multiLevelType w:val="multilevel"/>
    <w:tmpl w:val="90DE28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4770450"/>
    <w:multiLevelType w:val="multilevel"/>
    <w:tmpl w:val="4FDE4C4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A4777"/>
    <w:multiLevelType w:val="multilevel"/>
    <w:tmpl w:val="AAD64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5DF9609C"/>
    <w:multiLevelType w:val="multilevel"/>
    <w:tmpl w:val="F23228A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134CD3"/>
    <w:multiLevelType w:val="multilevel"/>
    <w:tmpl w:val="0582963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8"/>
  </w:num>
  <w:num w:numId="11">
    <w:abstractNumId w:val="10"/>
  </w:num>
  <w:num w:numId="12">
    <w:abstractNumId w:val="0"/>
  </w:num>
  <w:num w:numId="1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01791"/>
    <w:rsid w:val="00003A81"/>
    <w:rsid w:val="000056A7"/>
    <w:rsid w:val="00007693"/>
    <w:rsid w:val="000102FD"/>
    <w:rsid w:val="00010A49"/>
    <w:rsid w:val="000116CB"/>
    <w:rsid w:val="000128F0"/>
    <w:rsid w:val="00015494"/>
    <w:rsid w:val="00015C56"/>
    <w:rsid w:val="00015F63"/>
    <w:rsid w:val="00016B8E"/>
    <w:rsid w:val="00023208"/>
    <w:rsid w:val="000239F8"/>
    <w:rsid w:val="0002485B"/>
    <w:rsid w:val="00034561"/>
    <w:rsid w:val="000346CE"/>
    <w:rsid w:val="00034C1C"/>
    <w:rsid w:val="00035926"/>
    <w:rsid w:val="000365CF"/>
    <w:rsid w:val="00040306"/>
    <w:rsid w:val="00041360"/>
    <w:rsid w:val="00041760"/>
    <w:rsid w:val="00051C19"/>
    <w:rsid w:val="000564CC"/>
    <w:rsid w:val="000569C6"/>
    <w:rsid w:val="00063630"/>
    <w:rsid w:val="000654BC"/>
    <w:rsid w:val="000665EA"/>
    <w:rsid w:val="000703D3"/>
    <w:rsid w:val="0007081D"/>
    <w:rsid w:val="00072408"/>
    <w:rsid w:val="00074712"/>
    <w:rsid w:val="00076AB9"/>
    <w:rsid w:val="00077114"/>
    <w:rsid w:val="000779ED"/>
    <w:rsid w:val="000801EF"/>
    <w:rsid w:val="00080DC6"/>
    <w:rsid w:val="00083F42"/>
    <w:rsid w:val="0009363E"/>
    <w:rsid w:val="00094078"/>
    <w:rsid w:val="00094538"/>
    <w:rsid w:val="000968EB"/>
    <w:rsid w:val="00096A80"/>
    <w:rsid w:val="000A0431"/>
    <w:rsid w:val="000A363D"/>
    <w:rsid w:val="000A396D"/>
    <w:rsid w:val="000A4239"/>
    <w:rsid w:val="000A4BDA"/>
    <w:rsid w:val="000A63B9"/>
    <w:rsid w:val="000B1A6E"/>
    <w:rsid w:val="000B2C2D"/>
    <w:rsid w:val="000B4EC2"/>
    <w:rsid w:val="000B4EF3"/>
    <w:rsid w:val="000C1E3B"/>
    <w:rsid w:val="000C301F"/>
    <w:rsid w:val="000C394C"/>
    <w:rsid w:val="000C3EF2"/>
    <w:rsid w:val="000C45F2"/>
    <w:rsid w:val="000C4BA2"/>
    <w:rsid w:val="000C57A9"/>
    <w:rsid w:val="000C782D"/>
    <w:rsid w:val="000D1506"/>
    <w:rsid w:val="000D28DC"/>
    <w:rsid w:val="000D2920"/>
    <w:rsid w:val="000D528C"/>
    <w:rsid w:val="000D6FF0"/>
    <w:rsid w:val="000D7803"/>
    <w:rsid w:val="000D7D2E"/>
    <w:rsid w:val="000E1F21"/>
    <w:rsid w:val="000E49A7"/>
    <w:rsid w:val="000E4FD3"/>
    <w:rsid w:val="000E584C"/>
    <w:rsid w:val="000E5E5B"/>
    <w:rsid w:val="000E600D"/>
    <w:rsid w:val="000E6C1F"/>
    <w:rsid w:val="000F114D"/>
    <w:rsid w:val="000F31CE"/>
    <w:rsid w:val="000F33EC"/>
    <w:rsid w:val="000F5CEE"/>
    <w:rsid w:val="00100482"/>
    <w:rsid w:val="0010091B"/>
    <w:rsid w:val="00100D38"/>
    <w:rsid w:val="00105408"/>
    <w:rsid w:val="001068A0"/>
    <w:rsid w:val="00106F01"/>
    <w:rsid w:val="001113ED"/>
    <w:rsid w:val="00111FC1"/>
    <w:rsid w:val="00114157"/>
    <w:rsid w:val="00115998"/>
    <w:rsid w:val="001272DA"/>
    <w:rsid w:val="00130A8E"/>
    <w:rsid w:val="00131A06"/>
    <w:rsid w:val="00131B35"/>
    <w:rsid w:val="00132CC6"/>
    <w:rsid w:val="00133D69"/>
    <w:rsid w:val="00136412"/>
    <w:rsid w:val="00136A78"/>
    <w:rsid w:val="001373FA"/>
    <w:rsid w:val="0014059C"/>
    <w:rsid w:val="00145E08"/>
    <w:rsid w:val="001460CB"/>
    <w:rsid w:val="00146E3E"/>
    <w:rsid w:val="0015101B"/>
    <w:rsid w:val="00152966"/>
    <w:rsid w:val="00153170"/>
    <w:rsid w:val="0015427A"/>
    <w:rsid w:val="00156265"/>
    <w:rsid w:val="00156F9D"/>
    <w:rsid w:val="001621A9"/>
    <w:rsid w:val="00164D79"/>
    <w:rsid w:val="00165E2E"/>
    <w:rsid w:val="00170005"/>
    <w:rsid w:val="0017300B"/>
    <w:rsid w:val="00173BC4"/>
    <w:rsid w:val="00174D6E"/>
    <w:rsid w:val="00175C17"/>
    <w:rsid w:val="00177021"/>
    <w:rsid w:val="00177213"/>
    <w:rsid w:val="00177525"/>
    <w:rsid w:val="001809B3"/>
    <w:rsid w:val="00180BE9"/>
    <w:rsid w:val="00181AEF"/>
    <w:rsid w:val="00183027"/>
    <w:rsid w:val="00185C6C"/>
    <w:rsid w:val="00187B4E"/>
    <w:rsid w:val="001904F6"/>
    <w:rsid w:val="00191DCB"/>
    <w:rsid w:val="001929BC"/>
    <w:rsid w:val="0019315A"/>
    <w:rsid w:val="00193E12"/>
    <w:rsid w:val="001A2EF4"/>
    <w:rsid w:val="001A3112"/>
    <w:rsid w:val="001A7592"/>
    <w:rsid w:val="001A7C29"/>
    <w:rsid w:val="001A7DC9"/>
    <w:rsid w:val="001B19F0"/>
    <w:rsid w:val="001B28EC"/>
    <w:rsid w:val="001B2A02"/>
    <w:rsid w:val="001B3417"/>
    <w:rsid w:val="001B47F4"/>
    <w:rsid w:val="001B552C"/>
    <w:rsid w:val="001B57B4"/>
    <w:rsid w:val="001B6868"/>
    <w:rsid w:val="001B6D4D"/>
    <w:rsid w:val="001C5F4C"/>
    <w:rsid w:val="001D00BC"/>
    <w:rsid w:val="001D0252"/>
    <w:rsid w:val="001D152D"/>
    <w:rsid w:val="001D228C"/>
    <w:rsid w:val="001D293B"/>
    <w:rsid w:val="001D53B5"/>
    <w:rsid w:val="001D790E"/>
    <w:rsid w:val="001E2162"/>
    <w:rsid w:val="001E4155"/>
    <w:rsid w:val="001E75F4"/>
    <w:rsid w:val="001F2721"/>
    <w:rsid w:val="001F5D68"/>
    <w:rsid w:val="002017F8"/>
    <w:rsid w:val="00201EAE"/>
    <w:rsid w:val="002029C9"/>
    <w:rsid w:val="0020371C"/>
    <w:rsid w:val="00205CA0"/>
    <w:rsid w:val="00206DB4"/>
    <w:rsid w:val="002106FF"/>
    <w:rsid w:val="00211166"/>
    <w:rsid w:val="002148ED"/>
    <w:rsid w:val="0022220B"/>
    <w:rsid w:val="0022434A"/>
    <w:rsid w:val="00224724"/>
    <w:rsid w:val="00227706"/>
    <w:rsid w:val="0023133D"/>
    <w:rsid w:val="002313F1"/>
    <w:rsid w:val="002316DF"/>
    <w:rsid w:val="00231E1F"/>
    <w:rsid w:val="00235925"/>
    <w:rsid w:val="00235FE9"/>
    <w:rsid w:val="0023602F"/>
    <w:rsid w:val="00240C33"/>
    <w:rsid w:val="00243D8D"/>
    <w:rsid w:val="00245620"/>
    <w:rsid w:val="00247CCE"/>
    <w:rsid w:val="00250E38"/>
    <w:rsid w:val="00251711"/>
    <w:rsid w:val="002527D4"/>
    <w:rsid w:val="00253DEC"/>
    <w:rsid w:val="00254D22"/>
    <w:rsid w:val="00255435"/>
    <w:rsid w:val="00261559"/>
    <w:rsid w:val="00261CE8"/>
    <w:rsid w:val="0026250E"/>
    <w:rsid w:val="00262556"/>
    <w:rsid w:val="00262D3B"/>
    <w:rsid w:val="0026388A"/>
    <w:rsid w:val="00263D00"/>
    <w:rsid w:val="00264607"/>
    <w:rsid w:val="00265AB7"/>
    <w:rsid w:val="00266055"/>
    <w:rsid w:val="00270EB5"/>
    <w:rsid w:val="00273641"/>
    <w:rsid w:val="002739AD"/>
    <w:rsid w:val="0028033B"/>
    <w:rsid w:val="002814DE"/>
    <w:rsid w:val="00283E79"/>
    <w:rsid w:val="00283F58"/>
    <w:rsid w:val="00285605"/>
    <w:rsid w:val="00285851"/>
    <w:rsid w:val="002868AB"/>
    <w:rsid w:val="00290733"/>
    <w:rsid w:val="00290B1D"/>
    <w:rsid w:val="002960F1"/>
    <w:rsid w:val="002970E5"/>
    <w:rsid w:val="00297D9F"/>
    <w:rsid w:val="00297DF6"/>
    <w:rsid w:val="002A0830"/>
    <w:rsid w:val="002B19E6"/>
    <w:rsid w:val="002B371D"/>
    <w:rsid w:val="002C15D2"/>
    <w:rsid w:val="002C4CA1"/>
    <w:rsid w:val="002D1060"/>
    <w:rsid w:val="002D4DE6"/>
    <w:rsid w:val="002E1EC0"/>
    <w:rsid w:val="002E2E48"/>
    <w:rsid w:val="002E305E"/>
    <w:rsid w:val="002E3AF4"/>
    <w:rsid w:val="002E4013"/>
    <w:rsid w:val="002E5E94"/>
    <w:rsid w:val="002F37A1"/>
    <w:rsid w:val="00301DD2"/>
    <w:rsid w:val="00303710"/>
    <w:rsid w:val="00304CF0"/>
    <w:rsid w:val="00305126"/>
    <w:rsid w:val="00305A21"/>
    <w:rsid w:val="00305C71"/>
    <w:rsid w:val="0031060F"/>
    <w:rsid w:val="0031119C"/>
    <w:rsid w:val="00311AF2"/>
    <w:rsid w:val="00312C10"/>
    <w:rsid w:val="0031303D"/>
    <w:rsid w:val="00313876"/>
    <w:rsid w:val="003148D1"/>
    <w:rsid w:val="0031570C"/>
    <w:rsid w:val="00315B61"/>
    <w:rsid w:val="00320B47"/>
    <w:rsid w:val="0033033C"/>
    <w:rsid w:val="0033077B"/>
    <w:rsid w:val="003308F6"/>
    <w:rsid w:val="003313E2"/>
    <w:rsid w:val="0033154C"/>
    <w:rsid w:val="00332C2C"/>
    <w:rsid w:val="00337A7B"/>
    <w:rsid w:val="00340471"/>
    <w:rsid w:val="0034657C"/>
    <w:rsid w:val="0035284A"/>
    <w:rsid w:val="003537AB"/>
    <w:rsid w:val="00355E0A"/>
    <w:rsid w:val="00356808"/>
    <w:rsid w:val="00357783"/>
    <w:rsid w:val="00357B9C"/>
    <w:rsid w:val="003605F5"/>
    <w:rsid w:val="00360AA6"/>
    <w:rsid w:val="00364035"/>
    <w:rsid w:val="00364C14"/>
    <w:rsid w:val="00365966"/>
    <w:rsid w:val="00365FFE"/>
    <w:rsid w:val="0038063E"/>
    <w:rsid w:val="00381CF3"/>
    <w:rsid w:val="0038295C"/>
    <w:rsid w:val="00382B2A"/>
    <w:rsid w:val="00384536"/>
    <w:rsid w:val="003859A8"/>
    <w:rsid w:val="0039276B"/>
    <w:rsid w:val="00395149"/>
    <w:rsid w:val="00397904"/>
    <w:rsid w:val="003A02F5"/>
    <w:rsid w:val="003A1EA0"/>
    <w:rsid w:val="003A209B"/>
    <w:rsid w:val="003A22A6"/>
    <w:rsid w:val="003A4C2E"/>
    <w:rsid w:val="003A55A8"/>
    <w:rsid w:val="003B356E"/>
    <w:rsid w:val="003B522F"/>
    <w:rsid w:val="003B52C0"/>
    <w:rsid w:val="003B5F4E"/>
    <w:rsid w:val="003C0E81"/>
    <w:rsid w:val="003C0F4F"/>
    <w:rsid w:val="003C3983"/>
    <w:rsid w:val="003C484B"/>
    <w:rsid w:val="003C49BD"/>
    <w:rsid w:val="003C7E26"/>
    <w:rsid w:val="003C7F86"/>
    <w:rsid w:val="003D4294"/>
    <w:rsid w:val="003D528C"/>
    <w:rsid w:val="003D5C54"/>
    <w:rsid w:val="003E0D18"/>
    <w:rsid w:val="003E1562"/>
    <w:rsid w:val="003E1D3B"/>
    <w:rsid w:val="003E3E69"/>
    <w:rsid w:val="003E62ED"/>
    <w:rsid w:val="003E6F72"/>
    <w:rsid w:val="003E7FB7"/>
    <w:rsid w:val="003F162B"/>
    <w:rsid w:val="003F7FF6"/>
    <w:rsid w:val="00400A34"/>
    <w:rsid w:val="00400EFB"/>
    <w:rsid w:val="00401BDB"/>
    <w:rsid w:val="0040295F"/>
    <w:rsid w:val="00403672"/>
    <w:rsid w:val="00403C71"/>
    <w:rsid w:val="00404DB2"/>
    <w:rsid w:val="004050EE"/>
    <w:rsid w:val="004055F8"/>
    <w:rsid w:val="0040702F"/>
    <w:rsid w:val="004071B2"/>
    <w:rsid w:val="00407BEE"/>
    <w:rsid w:val="00411575"/>
    <w:rsid w:val="00411FDA"/>
    <w:rsid w:val="00412932"/>
    <w:rsid w:val="00412E13"/>
    <w:rsid w:val="004142D4"/>
    <w:rsid w:val="00414A84"/>
    <w:rsid w:val="00416B62"/>
    <w:rsid w:val="00417E04"/>
    <w:rsid w:val="004243B0"/>
    <w:rsid w:val="004244B4"/>
    <w:rsid w:val="00430FCF"/>
    <w:rsid w:val="004366E5"/>
    <w:rsid w:val="00436C3B"/>
    <w:rsid w:val="004370D0"/>
    <w:rsid w:val="004375F1"/>
    <w:rsid w:val="0043769D"/>
    <w:rsid w:val="004410FC"/>
    <w:rsid w:val="0044142D"/>
    <w:rsid w:val="00446600"/>
    <w:rsid w:val="00446912"/>
    <w:rsid w:val="004510BE"/>
    <w:rsid w:val="00451A23"/>
    <w:rsid w:val="00451B54"/>
    <w:rsid w:val="0045212C"/>
    <w:rsid w:val="004545DD"/>
    <w:rsid w:val="00457245"/>
    <w:rsid w:val="00460054"/>
    <w:rsid w:val="004619A9"/>
    <w:rsid w:val="00464120"/>
    <w:rsid w:val="00464D99"/>
    <w:rsid w:val="00464E87"/>
    <w:rsid w:val="00465646"/>
    <w:rsid w:val="00466E38"/>
    <w:rsid w:val="004709A0"/>
    <w:rsid w:val="0047731E"/>
    <w:rsid w:val="004814E9"/>
    <w:rsid w:val="0048386D"/>
    <w:rsid w:val="00483C75"/>
    <w:rsid w:val="00484262"/>
    <w:rsid w:val="0048458C"/>
    <w:rsid w:val="00485750"/>
    <w:rsid w:val="00487475"/>
    <w:rsid w:val="00490D4E"/>
    <w:rsid w:val="00491838"/>
    <w:rsid w:val="00495527"/>
    <w:rsid w:val="004A2D82"/>
    <w:rsid w:val="004A3979"/>
    <w:rsid w:val="004A40FF"/>
    <w:rsid w:val="004A572F"/>
    <w:rsid w:val="004B34B4"/>
    <w:rsid w:val="004B5A12"/>
    <w:rsid w:val="004B7877"/>
    <w:rsid w:val="004C08DC"/>
    <w:rsid w:val="004C181D"/>
    <w:rsid w:val="004C3969"/>
    <w:rsid w:val="004C4E9B"/>
    <w:rsid w:val="004C54EB"/>
    <w:rsid w:val="004D1D1B"/>
    <w:rsid w:val="004D1ED3"/>
    <w:rsid w:val="004D1FF8"/>
    <w:rsid w:val="004D31C2"/>
    <w:rsid w:val="004D45E6"/>
    <w:rsid w:val="004D623A"/>
    <w:rsid w:val="004D7D51"/>
    <w:rsid w:val="004E01CD"/>
    <w:rsid w:val="004E0265"/>
    <w:rsid w:val="004E2A1C"/>
    <w:rsid w:val="004E37D7"/>
    <w:rsid w:val="004E3DD7"/>
    <w:rsid w:val="004F0D6B"/>
    <w:rsid w:val="004F3B2C"/>
    <w:rsid w:val="005010C9"/>
    <w:rsid w:val="005037EC"/>
    <w:rsid w:val="0051078D"/>
    <w:rsid w:val="0051317D"/>
    <w:rsid w:val="00513F54"/>
    <w:rsid w:val="00516CCC"/>
    <w:rsid w:val="005208B9"/>
    <w:rsid w:val="00520C8D"/>
    <w:rsid w:val="00521289"/>
    <w:rsid w:val="0052287C"/>
    <w:rsid w:val="00523D6D"/>
    <w:rsid w:val="00523F77"/>
    <w:rsid w:val="00527417"/>
    <w:rsid w:val="00527972"/>
    <w:rsid w:val="0052797E"/>
    <w:rsid w:val="0053120C"/>
    <w:rsid w:val="00531AA2"/>
    <w:rsid w:val="00532838"/>
    <w:rsid w:val="00536744"/>
    <w:rsid w:val="00536D5C"/>
    <w:rsid w:val="005407CE"/>
    <w:rsid w:val="005408DB"/>
    <w:rsid w:val="00543BF8"/>
    <w:rsid w:val="00544402"/>
    <w:rsid w:val="00545373"/>
    <w:rsid w:val="005457EF"/>
    <w:rsid w:val="0054623A"/>
    <w:rsid w:val="005477F6"/>
    <w:rsid w:val="005508D5"/>
    <w:rsid w:val="005524F8"/>
    <w:rsid w:val="00552CE9"/>
    <w:rsid w:val="005536CE"/>
    <w:rsid w:val="00555726"/>
    <w:rsid w:val="00556686"/>
    <w:rsid w:val="00556964"/>
    <w:rsid w:val="005707C1"/>
    <w:rsid w:val="00570DBB"/>
    <w:rsid w:val="00572252"/>
    <w:rsid w:val="0057272E"/>
    <w:rsid w:val="0057732C"/>
    <w:rsid w:val="00580121"/>
    <w:rsid w:val="0058144D"/>
    <w:rsid w:val="00582D5F"/>
    <w:rsid w:val="00582DC8"/>
    <w:rsid w:val="00585FB3"/>
    <w:rsid w:val="00590916"/>
    <w:rsid w:val="005920BE"/>
    <w:rsid w:val="00593815"/>
    <w:rsid w:val="00595A49"/>
    <w:rsid w:val="005A045C"/>
    <w:rsid w:val="005A2BB9"/>
    <w:rsid w:val="005A78D9"/>
    <w:rsid w:val="005B0585"/>
    <w:rsid w:val="005B0901"/>
    <w:rsid w:val="005B10EE"/>
    <w:rsid w:val="005B1CE5"/>
    <w:rsid w:val="005B25EF"/>
    <w:rsid w:val="005B2D7D"/>
    <w:rsid w:val="005B414A"/>
    <w:rsid w:val="005B5A1B"/>
    <w:rsid w:val="005B6198"/>
    <w:rsid w:val="005B66D0"/>
    <w:rsid w:val="005B6D38"/>
    <w:rsid w:val="005C1FE3"/>
    <w:rsid w:val="005C20F4"/>
    <w:rsid w:val="005C40C5"/>
    <w:rsid w:val="005C5995"/>
    <w:rsid w:val="005C67FC"/>
    <w:rsid w:val="005C7C74"/>
    <w:rsid w:val="005D35FE"/>
    <w:rsid w:val="005D7C67"/>
    <w:rsid w:val="005D7F32"/>
    <w:rsid w:val="005E0CBE"/>
    <w:rsid w:val="005E0D2E"/>
    <w:rsid w:val="005E3CD4"/>
    <w:rsid w:val="005E63A2"/>
    <w:rsid w:val="005E6CDD"/>
    <w:rsid w:val="005E7F66"/>
    <w:rsid w:val="00605426"/>
    <w:rsid w:val="006100FD"/>
    <w:rsid w:val="006102B8"/>
    <w:rsid w:val="00610624"/>
    <w:rsid w:val="00611647"/>
    <w:rsid w:val="00614152"/>
    <w:rsid w:val="00614BB7"/>
    <w:rsid w:val="00616F36"/>
    <w:rsid w:val="0062083E"/>
    <w:rsid w:val="00620E0E"/>
    <w:rsid w:val="006264FD"/>
    <w:rsid w:val="00632848"/>
    <w:rsid w:val="00635609"/>
    <w:rsid w:val="0063566A"/>
    <w:rsid w:val="006401F6"/>
    <w:rsid w:val="00645374"/>
    <w:rsid w:val="00645775"/>
    <w:rsid w:val="00650D2C"/>
    <w:rsid w:val="00650E91"/>
    <w:rsid w:val="0065194A"/>
    <w:rsid w:val="00652BBF"/>
    <w:rsid w:val="0065341A"/>
    <w:rsid w:val="006642E3"/>
    <w:rsid w:val="006647C9"/>
    <w:rsid w:val="0066620A"/>
    <w:rsid w:val="00667A22"/>
    <w:rsid w:val="0067353B"/>
    <w:rsid w:val="00673CE8"/>
    <w:rsid w:val="006742A9"/>
    <w:rsid w:val="00675516"/>
    <w:rsid w:val="006800FE"/>
    <w:rsid w:val="0068745E"/>
    <w:rsid w:val="00691F3F"/>
    <w:rsid w:val="00693FC3"/>
    <w:rsid w:val="006940F6"/>
    <w:rsid w:val="006948C6"/>
    <w:rsid w:val="0069533D"/>
    <w:rsid w:val="00695F4A"/>
    <w:rsid w:val="006A10C5"/>
    <w:rsid w:val="006A369C"/>
    <w:rsid w:val="006A64BE"/>
    <w:rsid w:val="006B04F0"/>
    <w:rsid w:val="006B4881"/>
    <w:rsid w:val="006C1B57"/>
    <w:rsid w:val="006C240A"/>
    <w:rsid w:val="006C3C58"/>
    <w:rsid w:val="006D122F"/>
    <w:rsid w:val="006D2ABE"/>
    <w:rsid w:val="006D3572"/>
    <w:rsid w:val="006D481B"/>
    <w:rsid w:val="006D5286"/>
    <w:rsid w:val="006D58F4"/>
    <w:rsid w:val="006D5B50"/>
    <w:rsid w:val="006D5FDE"/>
    <w:rsid w:val="006D691C"/>
    <w:rsid w:val="006E1F07"/>
    <w:rsid w:val="006E2197"/>
    <w:rsid w:val="006E41CD"/>
    <w:rsid w:val="006E5AC9"/>
    <w:rsid w:val="006E5FD6"/>
    <w:rsid w:val="006F1A92"/>
    <w:rsid w:val="006F29EF"/>
    <w:rsid w:val="006F3093"/>
    <w:rsid w:val="00703BFA"/>
    <w:rsid w:val="0070461A"/>
    <w:rsid w:val="00713570"/>
    <w:rsid w:val="00713957"/>
    <w:rsid w:val="0072063E"/>
    <w:rsid w:val="0072205C"/>
    <w:rsid w:val="00724744"/>
    <w:rsid w:val="00725724"/>
    <w:rsid w:val="00725C45"/>
    <w:rsid w:val="007302E2"/>
    <w:rsid w:val="00730BC5"/>
    <w:rsid w:val="00733A6F"/>
    <w:rsid w:val="007353D6"/>
    <w:rsid w:val="00743615"/>
    <w:rsid w:val="007438E8"/>
    <w:rsid w:val="00743B68"/>
    <w:rsid w:val="00747500"/>
    <w:rsid w:val="00753C6B"/>
    <w:rsid w:val="0076048A"/>
    <w:rsid w:val="0076231A"/>
    <w:rsid w:val="007649AE"/>
    <w:rsid w:val="00765789"/>
    <w:rsid w:val="007707C7"/>
    <w:rsid w:val="00770C27"/>
    <w:rsid w:val="0077702C"/>
    <w:rsid w:val="00780D81"/>
    <w:rsid w:val="0078398F"/>
    <w:rsid w:val="0078482A"/>
    <w:rsid w:val="007869C1"/>
    <w:rsid w:val="00787345"/>
    <w:rsid w:val="00790447"/>
    <w:rsid w:val="00790B09"/>
    <w:rsid w:val="00790FC5"/>
    <w:rsid w:val="00791524"/>
    <w:rsid w:val="007916BB"/>
    <w:rsid w:val="007A3C4C"/>
    <w:rsid w:val="007A711B"/>
    <w:rsid w:val="007B1A92"/>
    <w:rsid w:val="007B7072"/>
    <w:rsid w:val="007C076D"/>
    <w:rsid w:val="007C0FE6"/>
    <w:rsid w:val="007D0A94"/>
    <w:rsid w:val="007D1D58"/>
    <w:rsid w:val="007D556D"/>
    <w:rsid w:val="007D765E"/>
    <w:rsid w:val="007E0419"/>
    <w:rsid w:val="007E3407"/>
    <w:rsid w:val="007E74A5"/>
    <w:rsid w:val="007E761C"/>
    <w:rsid w:val="007E786E"/>
    <w:rsid w:val="007F03DD"/>
    <w:rsid w:val="007F1072"/>
    <w:rsid w:val="007F1B84"/>
    <w:rsid w:val="007F2245"/>
    <w:rsid w:val="007F3628"/>
    <w:rsid w:val="00801A53"/>
    <w:rsid w:val="00802139"/>
    <w:rsid w:val="00802212"/>
    <w:rsid w:val="00805A32"/>
    <w:rsid w:val="00806AB1"/>
    <w:rsid w:val="00806C3A"/>
    <w:rsid w:val="00806CB1"/>
    <w:rsid w:val="008070E3"/>
    <w:rsid w:val="0081123B"/>
    <w:rsid w:val="00811910"/>
    <w:rsid w:val="00813085"/>
    <w:rsid w:val="00813F4A"/>
    <w:rsid w:val="00815757"/>
    <w:rsid w:val="008158FA"/>
    <w:rsid w:val="00816F2B"/>
    <w:rsid w:val="00820448"/>
    <w:rsid w:val="00820EB8"/>
    <w:rsid w:val="00821699"/>
    <w:rsid w:val="0082354E"/>
    <w:rsid w:val="00823C7C"/>
    <w:rsid w:val="00823CC3"/>
    <w:rsid w:val="00831BD8"/>
    <w:rsid w:val="00833038"/>
    <w:rsid w:val="008422BE"/>
    <w:rsid w:val="00842604"/>
    <w:rsid w:val="008436C2"/>
    <w:rsid w:val="00852650"/>
    <w:rsid w:val="00852DBB"/>
    <w:rsid w:val="00864832"/>
    <w:rsid w:val="00865000"/>
    <w:rsid w:val="00870A78"/>
    <w:rsid w:val="00872003"/>
    <w:rsid w:val="0087231D"/>
    <w:rsid w:val="00874FF1"/>
    <w:rsid w:val="008755A2"/>
    <w:rsid w:val="00875E22"/>
    <w:rsid w:val="00876B9B"/>
    <w:rsid w:val="0088190B"/>
    <w:rsid w:val="00886223"/>
    <w:rsid w:val="008865E2"/>
    <w:rsid w:val="008867AA"/>
    <w:rsid w:val="00890911"/>
    <w:rsid w:val="00891A0A"/>
    <w:rsid w:val="00893DFB"/>
    <w:rsid w:val="008A1A5D"/>
    <w:rsid w:val="008A2800"/>
    <w:rsid w:val="008A3055"/>
    <w:rsid w:val="008A4ADA"/>
    <w:rsid w:val="008A4E5B"/>
    <w:rsid w:val="008B096C"/>
    <w:rsid w:val="008B0AE1"/>
    <w:rsid w:val="008C154F"/>
    <w:rsid w:val="008C1D0D"/>
    <w:rsid w:val="008C55A2"/>
    <w:rsid w:val="008C6954"/>
    <w:rsid w:val="008D485C"/>
    <w:rsid w:val="008D53B6"/>
    <w:rsid w:val="008D5555"/>
    <w:rsid w:val="008D58ED"/>
    <w:rsid w:val="008D6A1D"/>
    <w:rsid w:val="008E1ACB"/>
    <w:rsid w:val="008E21AC"/>
    <w:rsid w:val="008E3914"/>
    <w:rsid w:val="008E4119"/>
    <w:rsid w:val="008F2CC2"/>
    <w:rsid w:val="008F31C4"/>
    <w:rsid w:val="008F338E"/>
    <w:rsid w:val="008F6448"/>
    <w:rsid w:val="008F6A29"/>
    <w:rsid w:val="008F767E"/>
    <w:rsid w:val="0090169A"/>
    <w:rsid w:val="00902CB8"/>
    <w:rsid w:val="00903170"/>
    <w:rsid w:val="00906D71"/>
    <w:rsid w:val="00907219"/>
    <w:rsid w:val="009077FB"/>
    <w:rsid w:val="00907EAE"/>
    <w:rsid w:val="00911EA9"/>
    <w:rsid w:val="00913533"/>
    <w:rsid w:val="00915088"/>
    <w:rsid w:val="00916483"/>
    <w:rsid w:val="009169FB"/>
    <w:rsid w:val="009176D5"/>
    <w:rsid w:val="00921596"/>
    <w:rsid w:val="00921C9F"/>
    <w:rsid w:val="00921DD9"/>
    <w:rsid w:val="0092369B"/>
    <w:rsid w:val="00930582"/>
    <w:rsid w:val="00930B4C"/>
    <w:rsid w:val="00934C12"/>
    <w:rsid w:val="0093556E"/>
    <w:rsid w:val="00936D07"/>
    <w:rsid w:val="00940300"/>
    <w:rsid w:val="009407DB"/>
    <w:rsid w:val="00940E09"/>
    <w:rsid w:val="0094346C"/>
    <w:rsid w:val="009445EC"/>
    <w:rsid w:val="00945E02"/>
    <w:rsid w:val="009462B3"/>
    <w:rsid w:val="009470A4"/>
    <w:rsid w:val="009472C7"/>
    <w:rsid w:val="00947DE8"/>
    <w:rsid w:val="009536AC"/>
    <w:rsid w:val="00955B25"/>
    <w:rsid w:val="0095674B"/>
    <w:rsid w:val="0096200B"/>
    <w:rsid w:val="009632F9"/>
    <w:rsid w:val="0096571A"/>
    <w:rsid w:val="00973CB7"/>
    <w:rsid w:val="009744EB"/>
    <w:rsid w:val="00974544"/>
    <w:rsid w:val="00981403"/>
    <w:rsid w:val="00983C14"/>
    <w:rsid w:val="00985A46"/>
    <w:rsid w:val="0099517D"/>
    <w:rsid w:val="009A2D79"/>
    <w:rsid w:val="009A424B"/>
    <w:rsid w:val="009B3863"/>
    <w:rsid w:val="009B550B"/>
    <w:rsid w:val="009B7275"/>
    <w:rsid w:val="009C0B7B"/>
    <w:rsid w:val="009C0C49"/>
    <w:rsid w:val="009C25D8"/>
    <w:rsid w:val="009C6E36"/>
    <w:rsid w:val="009C70F7"/>
    <w:rsid w:val="009D0F3F"/>
    <w:rsid w:val="009D321F"/>
    <w:rsid w:val="009D4E5D"/>
    <w:rsid w:val="009D51F6"/>
    <w:rsid w:val="009D7154"/>
    <w:rsid w:val="009E1030"/>
    <w:rsid w:val="009E271C"/>
    <w:rsid w:val="009E2AEE"/>
    <w:rsid w:val="009E4196"/>
    <w:rsid w:val="009E6C00"/>
    <w:rsid w:val="009F29E6"/>
    <w:rsid w:val="009F3E97"/>
    <w:rsid w:val="009F4AC9"/>
    <w:rsid w:val="009F68AF"/>
    <w:rsid w:val="009F73B5"/>
    <w:rsid w:val="00A0242E"/>
    <w:rsid w:val="00A028F4"/>
    <w:rsid w:val="00A02A6F"/>
    <w:rsid w:val="00A02FB5"/>
    <w:rsid w:val="00A03336"/>
    <w:rsid w:val="00A1132F"/>
    <w:rsid w:val="00A13532"/>
    <w:rsid w:val="00A1450F"/>
    <w:rsid w:val="00A162F0"/>
    <w:rsid w:val="00A175DE"/>
    <w:rsid w:val="00A22257"/>
    <w:rsid w:val="00A225C1"/>
    <w:rsid w:val="00A22DC1"/>
    <w:rsid w:val="00A24E73"/>
    <w:rsid w:val="00A274B3"/>
    <w:rsid w:val="00A31B6B"/>
    <w:rsid w:val="00A3461C"/>
    <w:rsid w:val="00A34DCB"/>
    <w:rsid w:val="00A37A21"/>
    <w:rsid w:val="00A37DBE"/>
    <w:rsid w:val="00A37EE8"/>
    <w:rsid w:val="00A446D0"/>
    <w:rsid w:val="00A45FE3"/>
    <w:rsid w:val="00A473ED"/>
    <w:rsid w:val="00A47E3A"/>
    <w:rsid w:val="00A52ED7"/>
    <w:rsid w:val="00A532E2"/>
    <w:rsid w:val="00A570D3"/>
    <w:rsid w:val="00A5730B"/>
    <w:rsid w:val="00A57C58"/>
    <w:rsid w:val="00A57DA1"/>
    <w:rsid w:val="00A6117E"/>
    <w:rsid w:val="00A61F54"/>
    <w:rsid w:val="00A66F6C"/>
    <w:rsid w:val="00A71222"/>
    <w:rsid w:val="00A712E9"/>
    <w:rsid w:val="00A73E40"/>
    <w:rsid w:val="00A74671"/>
    <w:rsid w:val="00A75122"/>
    <w:rsid w:val="00A755FD"/>
    <w:rsid w:val="00A76237"/>
    <w:rsid w:val="00A8083E"/>
    <w:rsid w:val="00A90A29"/>
    <w:rsid w:val="00A941CE"/>
    <w:rsid w:val="00A961ED"/>
    <w:rsid w:val="00A96A16"/>
    <w:rsid w:val="00AA053F"/>
    <w:rsid w:val="00AA150A"/>
    <w:rsid w:val="00AA1A51"/>
    <w:rsid w:val="00AA28BB"/>
    <w:rsid w:val="00AA2F06"/>
    <w:rsid w:val="00AA5342"/>
    <w:rsid w:val="00AA61A7"/>
    <w:rsid w:val="00AA67D5"/>
    <w:rsid w:val="00AB1089"/>
    <w:rsid w:val="00AB2751"/>
    <w:rsid w:val="00AB538E"/>
    <w:rsid w:val="00AC3196"/>
    <w:rsid w:val="00AC4FBF"/>
    <w:rsid w:val="00AC60B3"/>
    <w:rsid w:val="00AC6811"/>
    <w:rsid w:val="00AD0F52"/>
    <w:rsid w:val="00AD1818"/>
    <w:rsid w:val="00AD2873"/>
    <w:rsid w:val="00AD540C"/>
    <w:rsid w:val="00AD5F0A"/>
    <w:rsid w:val="00AE2875"/>
    <w:rsid w:val="00AE3A7C"/>
    <w:rsid w:val="00AE3D05"/>
    <w:rsid w:val="00AE6E75"/>
    <w:rsid w:val="00AF038C"/>
    <w:rsid w:val="00AF0915"/>
    <w:rsid w:val="00AF1D75"/>
    <w:rsid w:val="00AF3291"/>
    <w:rsid w:val="00AF38AB"/>
    <w:rsid w:val="00AF6768"/>
    <w:rsid w:val="00B00C47"/>
    <w:rsid w:val="00B01107"/>
    <w:rsid w:val="00B01D31"/>
    <w:rsid w:val="00B02CCF"/>
    <w:rsid w:val="00B05F99"/>
    <w:rsid w:val="00B101AE"/>
    <w:rsid w:val="00B1089D"/>
    <w:rsid w:val="00B111CB"/>
    <w:rsid w:val="00B113EB"/>
    <w:rsid w:val="00B11B26"/>
    <w:rsid w:val="00B12673"/>
    <w:rsid w:val="00B1516C"/>
    <w:rsid w:val="00B15534"/>
    <w:rsid w:val="00B172BD"/>
    <w:rsid w:val="00B2037B"/>
    <w:rsid w:val="00B203EF"/>
    <w:rsid w:val="00B20A7C"/>
    <w:rsid w:val="00B25074"/>
    <w:rsid w:val="00B3247D"/>
    <w:rsid w:val="00B33C97"/>
    <w:rsid w:val="00B35461"/>
    <w:rsid w:val="00B35ADE"/>
    <w:rsid w:val="00B36A00"/>
    <w:rsid w:val="00B371C4"/>
    <w:rsid w:val="00B419FE"/>
    <w:rsid w:val="00B41F00"/>
    <w:rsid w:val="00B45934"/>
    <w:rsid w:val="00B56739"/>
    <w:rsid w:val="00B56CC2"/>
    <w:rsid w:val="00B60215"/>
    <w:rsid w:val="00B62E20"/>
    <w:rsid w:val="00B648F2"/>
    <w:rsid w:val="00B66993"/>
    <w:rsid w:val="00B66CC8"/>
    <w:rsid w:val="00B67649"/>
    <w:rsid w:val="00B67D42"/>
    <w:rsid w:val="00B71967"/>
    <w:rsid w:val="00B725DB"/>
    <w:rsid w:val="00B824EA"/>
    <w:rsid w:val="00B82684"/>
    <w:rsid w:val="00B84138"/>
    <w:rsid w:val="00B843BA"/>
    <w:rsid w:val="00B85E22"/>
    <w:rsid w:val="00B90556"/>
    <w:rsid w:val="00B9748C"/>
    <w:rsid w:val="00BA4375"/>
    <w:rsid w:val="00BA52B7"/>
    <w:rsid w:val="00BA6C86"/>
    <w:rsid w:val="00BA7672"/>
    <w:rsid w:val="00BB0207"/>
    <w:rsid w:val="00BB03A6"/>
    <w:rsid w:val="00BB18A9"/>
    <w:rsid w:val="00BB2816"/>
    <w:rsid w:val="00BB38AF"/>
    <w:rsid w:val="00BB43E9"/>
    <w:rsid w:val="00BB5CA8"/>
    <w:rsid w:val="00BC4095"/>
    <w:rsid w:val="00BC6123"/>
    <w:rsid w:val="00BD0D98"/>
    <w:rsid w:val="00BD38E6"/>
    <w:rsid w:val="00BD6B38"/>
    <w:rsid w:val="00BD7EF0"/>
    <w:rsid w:val="00BE13C7"/>
    <w:rsid w:val="00BE4D18"/>
    <w:rsid w:val="00BF1293"/>
    <w:rsid w:val="00BF23B9"/>
    <w:rsid w:val="00BF3120"/>
    <w:rsid w:val="00BF3878"/>
    <w:rsid w:val="00BF7A9F"/>
    <w:rsid w:val="00C01BFD"/>
    <w:rsid w:val="00C03D0E"/>
    <w:rsid w:val="00C043AE"/>
    <w:rsid w:val="00C07261"/>
    <w:rsid w:val="00C119D2"/>
    <w:rsid w:val="00C24B3B"/>
    <w:rsid w:val="00C30B77"/>
    <w:rsid w:val="00C32434"/>
    <w:rsid w:val="00C32769"/>
    <w:rsid w:val="00C367E9"/>
    <w:rsid w:val="00C379AB"/>
    <w:rsid w:val="00C421D0"/>
    <w:rsid w:val="00C427C8"/>
    <w:rsid w:val="00C43BB5"/>
    <w:rsid w:val="00C447F2"/>
    <w:rsid w:val="00C47221"/>
    <w:rsid w:val="00C50D20"/>
    <w:rsid w:val="00C52727"/>
    <w:rsid w:val="00C539BE"/>
    <w:rsid w:val="00C53A91"/>
    <w:rsid w:val="00C5453C"/>
    <w:rsid w:val="00C56B64"/>
    <w:rsid w:val="00C61795"/>
    <w:rsid w:val="00C61F66"/>
    <w:rsid w:val="00C62254"/>
    <w:rsid w:val="00C63B3B"/>
    <w:rsid w:val="00C64CF6"/>
    <w:rsid w:val="00C65F63"/>
    <w:rsid w:val="00C664BC"/>
    <w:rsid w:val="00C676DB"/>
    <w:rsid w:val="00C71BF6"/>
    <w:rsid w:val="00C71F79"/>
    <w:rsid w:val="00C72CEF"/>
    <w:rsid w:val="00C749C7"/>
    <w:rsid w:val="00C761E2"/>
    <w:rsid w:val="00C7795A"/>
    <w:rsid w:val="00C80F68"/>
    <w:rsid w:val="00C83304"/>
    <w:rsid w:val="00C8492F"/>
    <w:rsid w:val="00C85C55"/>
    <w:rsid w:val="00C85F5C"/>
    <w:rsid w:val="00C90DC2"/>
    <w:rsid w:val="00C91A42"/>
    <w:rsid w:val="00C939CD"/>
    <w:rsid w:val="00C9430D"/>
    <w:rsid w:val="00C9496B"/>
    <w:rsid w:val="00C95E00"/>
    <w:rsid w:val="00C96043"/>
    <w:rsid w:val="00C970AA"/>
    <w:rsid w:val="00CA02E0"/>
    <w:rsid w:val="00CA67BC"/>
    <w:rsid w:val="00CB17B0"/>
    <w:rsid w:val="00CB365B"/>
    <w:rsid w:val="00CB6D70"/>
    <w:rsid w:val="00CB7139"/>
    <w:rsid w:val="00CB74BD"/>
    <w:rsid w:val="00CC1922"/>
    <w:rsid w:val="00CC21E3"/>
    <w:rsid w:val="00CC3B32"/>
    <w:rsid w:val="00CC48B8"/>
    <w:rsid w:val="00CC6B0D"/>
    <w:rsid w:val="00CC6D56"/>
    <w:rsid w:val="00CD1D81"/>
    <w:rsid w:val="00CD7811"/>
    <w:rsid w:val="00CE2BFB"/>
    <w:rsid w:val="00CE3FCC"/>
    <w:rsid w:val="00CE638E"/>
    <w:rsid w:val="00CE7027"/>
    <w:rsid w:val="00CF1345"/>
    <w:rsid w:val="00CF184B"/>
    <w:rsid w:val="00CF2C0F"/>
    <w:rsid w:val="00CF31BE"/>
    <w:rsid w:val="00D020AB"/>
    <w:rsid w:val="00D03927"/>
    <w:rsid w:val="00D03A1F"/>
    <w:rsid w:val="00D103F0"/>
    <w:rsid w:val="00D104CF"/>
    <w:rsid w:val="00D10D70"/>
    <w:rsid w:val="00D12D2D"/>
    <w:rsid w:val="00D13E29"/>
    <w:rsid w:val="00D1499E"/>
    <w:rsid w:val="00D15127"/>
    <w:rsid w:val="00D16EF8"/>
    <w:rsid w:val="00D2261B"/>
    <w:rsid w:val="00D2432F"/>
    <w:rsid w:val="00D24A03"/>
    <w:rsid w:val="00D30620"/>
    <w:rsid w:val="00D35AF3"/>
    <w:rsid w:val="00D35DB2"/>
    <w:rsid w:val="00D42109"/>
    <w:rsid w:val="00D53C9E"/>
    <w:rsid w:val="00D5467A"/>
    <w:rsid w:val="00D56874"/>
    <w:rsid w:val="00D568E6"/>
    <w:rsid w:val="00D57B53"/>
    <w:rsid w:val="00D61917"/>
    <w:rsid w:val="00D61BE0"/>
    <w:rsid w:val="00D64C09"/>
    <w:rsid w:val="00D650BF"/>
    <w:rsid w:val="00D66021"/>
    <w:rsid w:val="00D70701"/>
    <w:rsid w:val="00D72024"/>
    <w:rsid w:val="00D727F6"/>
    <w:rsid w:val="00D74B36"/>
    <w:rsid w:val="00D74D15"/>
    <w:rsid w:val="00D75AEE"/>
    <w:rsid w:val="00D760CC"/>
    <w:rsid w:val="00D761DF"/>
    <w:rsid w:val="00D77032"/>
    <w:rsid w:val="00D83068"/>
    <w:rsid w:val="00D85308"/>
    <w:rsid w:val="00D85F27"/>
    <w:rsid w:val="00D93783"/>
    <w:rsid w:val="00D94337"/>
    <w:rsid w:val="00D94568"/>
    <w:rsid w:val="00D94A45"/>
    <w:rsid w:val="00D96C1C"/>
    <w:rsid w:val="00D978D4"/>
    <w:rsid w:val="00DA064C"/>
    <w:rsid w:val="00DA06A1"/>
    <w:rsid w:val="00DA2674"/>
    <w:rsid w:val="00DA3AA5"/>
    <w:rsid w:val="00DA489F"/>
    <w:rsid w:val="00DA774E"/>
    <w:rsid w:val="00DB679C"/>
    <w:rsid w:val="00DC013D"/>
    <w:rsid w:val="00DC1CBF"/>
    <w:rsid w:val="00DC70DA"/>
    <w:rsid w:val="00DD1BE3"/>
    <w:rsid w:val="00DD4DD8"/>
    <w:rsid w:val="00DE06DD"/>
    <w:rsid w:val="00DE18CE"/>
    <w:rsid w:val="00DE61E7"/>
    <w:rsid w:val="00DE6BDB"/>
    <w:rsid w:val="00DF1A53"/>
    <w:rsid w:val="00DF5660"/>
    <w:rsid w:val="00DF58BF"/>
    <w:rsid w:val="00DF5E50"/>
    <w:rsid w:val="00DF6DB1"/>
    <w:rsid w:val="00DF71F0"/>
    <w:rsid w:val="00E01D8C"/>
    <w:rsid w:val="00E023FA"/>
    <w:rsid w:val="00E037A4"/>
    <w:rsid w:val="00E03953"/>
    <w:rsid w:val="00E03BA9"/>
    <w:rsid w:val="00E04B51"/>
    <w:rsid w:val="00E05178"/>
    <w:rsid w:val="00E063BC"/>
    <w:rsid w:val="00E0765A"/>
    <w:rsid w:val="00E14164"/>
    <w:rsid w:val="00E15298"/>
    <w:rsid w:val="00E21D4B"/>
    <w:rsid w:val="00E22353"/>
    <w:rsid w:val="00E23748"/>
    <w:rsid w:val="00E23D9A"/>
    <w:rsid w:val="00E249E8"/>
    <w:rsid w:val="00E26487"/>
    <w:rsid w:val="00E2684D"/>
    <w:rsid w:val="00E27D3A"/>
    <w:rsid w:val="00E27EC8"/>
    <w:rsid w:val="00E31CBF"/>
    <w:rsid w:val="00E36A71"/>
    <w:rsid w:val="00E40468"/>
    <w:rsid w:val="00E41EDE"/>
    <w:rsid w:val="00E42AB0"/>
    <w:rsid w:val="00E43C4F"/>
    <w:rsid w:val="00E46B79"/>
    <w:rsid w:val="00E567BC"/>
    <w:rsid w:val="00E61200"/>
    <w:rsid w:val="00E6132F"/>
    <w:rsid w:val="00E62088"/>
    <w:rsid w:val="00E62873"/>
    <w:rsid w:val="00E629D8"/>
    <w:rsid w:val="00E6497D"/>
    <w:rsid w:val="00E64AE3"/>
    <w:rsid w:val="00E64D4E"/>
    <w:rsid w:val="00E71670"/>
    <w:rsid w:val="00E750E8"/>
    <w:rsid w:val="00E75468"/>
    <w:rsid w:val="00E77293"/>
    <w:rsid w:val="00E831C0"/>
    <w:rsid w:val="00E85CA0"/>
    <w:rsid w:val="00E87ECB"/>
    <w:rsid w:val="00E90264"/>
    <w:rsid w:val="00E90292"/>
    <w:rsid w:val="00E9034F"/>
    <w:rsid w:val="00E92F98"/>
    <w:rsid w:val="00E93F92"/>
    <w:rsid w:val="00E9444B"/>
    <w:rsid w:val="00E94D24"/>
    <w:rsid w:val="00E97573"/>
    <w:rsid w:val="00E97AFF"/>
    <w:rsid w:val="00EA6B55"/>
    <w:rsid w:val="00EA739C"/>
    <w:rsid w:val="00EB2D5E"/>
    <w:rsid w:val="00EB3B1E"/>
    <w:rsid w:val="00EB4F4B"/>
    <w:rsid w:val="00EB590B"/>
    <w:rsid w:val="00EB6038"/>
    <w:rsid w:val="00EC0CF2"/>
    <w:rsid w:val="00EC0E24"/>
    <w:rsid w:val="00EC202E"/>
    <w:rsid w:val="00EC3490"/>
    <w:rsid w:val="00ED0220"/>
    <w:rsid w:val="00ED2B04"/>
    <w:rsid w:val="00ED4E45"/>
    <w:rsid w:val="00ED7851"/>
    <w:rsid w:val="00EE0B75"/>
    <w:rsid w:val="00EE0BD4"/>
    <w:rsid w:val="00EE2845"/>
    <w:rsid w:val="00EE336D"/>
    <w:rsid w:val="00EE5F3D"/>
    <w:rsid w:val="00EE6385"/>
    <w:rsid w:val="00EE6A6A"/>
    <w:rsid w:val="00EE71BE"/>
    <w:rsid w:val="00EF03E6"/>
    <w:rsid w:val="00EF11E1"/>
    <w:rsid w:val="00EF1A19"/>
    <w:rsid w:val="00F00DD5"/>
    <w:rsid w:val="00F04275"/>
    <w:rsid w:val="00F0502B"/>
    <w:rsid w:val="00F06497"/>
    <w:rsid w:val="00F0759C"/>
    <w:rsid w:val="00F11BF1"/>
    <w:rsid w:val="00F1269E"/>
    <w:rsid w:val="00F14624"/>
    <w:rsid w:val="00F16185"/>
    <w:rsid w:val="00F23C12"/>
    <w:rsid w:val="00F30C2F"/>
    <w:rsid w:val="00F31F2A"/>
    <w:rsid w:val="00F34ACE"/>
    <w:rsid w:val="00F374C4"/>
    <w:rsid w:val="00F401E6"/>
    <w:rsid w:val="00F403E6"/>
    <w:rsid w:val="00F408A9"/>
    <w:rsid w:val="00F42E1C"/>
    <w:rsid w:val="00F45D95"/>
    <w:rsid w:val="00F46FB6"/>
    <w:rsid w:val="00F47470"/>
    <w:rsid w:val="00F5069F"/>
    <w:rsid w:val="00F55066"/>
    <w:rsid w:val="00F631C1"/>
    <w:rsid w:val="00F70EF7"/>
    <w:rsid w:val="00F7110C"/>
    <w:rsid w:val="00F7603E"/>
    <w:rsid w:val="00F76D63"/>
    <w:rsid w:val="00F77B91"/>
    <w:rsid w:val="00F80402"/>
    <w:rsid w:val="00F8375B"/>
    <w:rsid w:val="00F8404E"/>
    <w:rsid w:val="00F87855"/>
    <w:rsid w:val="00F879EC"/>
    <w:rsid w:val="00F87D8A"/>
    <w:rsid w:val="00F936AB"/>
    <w:rsid w:val="00FA0F1A"/>
    <w:rsid w:val="00FA14E7"/>
    <w:rsid w:val="00FA4BE3"/>
    <w:rsid w:val="00FB725D"/>
    <w:rsid w:val="00FB799C"/>
    <w:rsid w:val="00FC0D3E"/>
    <w:rsid w:val="00FC1C7B"/>
    <w:rsid w:val="00FC4A77"/>
    <w:rsid w:val="00FD2580"/>
    <w:rsid w:val="00FD2EDD"/>
    <w:rsid w:val="00FD5DCB"/>
    <w:rsid w:val="00FD674E"/>
    <w:rsid w:val="00FD72B5"/>
    <w:rsid w:val="00FE0D5C"/>
    <w:rsid w:val="00FE30B5"/>
    <w:rsid w:val="00FE39E0"/>
    <w:rsid w:val="00FE3E57"/>
    <w:rsid w:val="00FE52A7"/>
    <w:rsid w:val="00FE62B7"/>
    <w:rsid w:val="00FE6B04"/>
    <w:rsid w:val="00FF119E"/>
    <w:rsid w:val="00FF5988"/>
    <w:rsid w:val="00FF5F07"/>
    <w:rsid w:val="00FF6F79"/>
    <w:rsid w:val="00FF752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"/>
    <w:basedOn w:val="a0"/>
    <w:rsid w:val="00D5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297D9F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7CenturyGothic11ptExact">
    <w:name w:val="Основной текст (7) + Century Gothic;11 pt;Полужирный Exact"/>
    <w:basedOn w:val="7Exact"/>
    <w:rsid w:val="00297D9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297D9F"/>
    <w:pPr>
      <w:widowControl w:val="0"/>
      <w:shd w:val="clear" w:color="auto" w:fill="FFFFFF"/>
      <w:spacing w:after="120" w:line="0" w:lineRule="atLeast"/>
      <w:jc w:val="righ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styleId="af6">
    <w:name w:val="Plain Text"/>
    <w:basedOn w:val="a"/>
    <w:link w:val="af7"/>
    <w:semiHidden/>
    <w:rsid w:val="008D5555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semiHidden/>
    <w:rsid w:val="008D555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11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1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611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A6117E"/>
    <w:pPr>
      <w:keepNext/>
      <w:ind w:left="360"/>
      <w:jc w:val="center"/>
      <w:outlineLvl w:val="4"/>
    </w:pPr>
    <w:rPr>
      <w:b/>
      <w:bCs/>
      <w:sz w:val="28"/>
      <w:szCs w:val="20"/>
    </w:rPr>
  </w:style>
  <w:style w:type="paragraph" w:styleId="6">
    <w:name w:val="heading 6"/>
    <w:basedOn w:val="a"/>
    <w:next w:val="a"/>
    <w:qFormat/>
    <w:rsid w:val="005477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3D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90721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907219"/>
  </w:style>
  <w:style w:type="paragraph" w:styleId="a8">
    <w:name w:val="Title"/>
    <w:basedOn w:val="a"/>
    <w:qFormat/>
    <w:rsid w:val="00A6117E"/>
    <w:pPr>
      <w:jc w:val="center"/>
    </w:pPr>
    <w:rPr>
      <w:sz w:val="28"/>
      <w:szCs w:val="20"/>
    </w:rPr>
  </w:style>
  <w:style w:type="paragraph" w:styleId="a9">
    <w:name w:val="Body Text"/>
    <w:basedOn w:val="a"/>
    <w:link w:val="aa"/>
    <w:rsid w:val="00A6117E"/>
    <w:pPr>
      <w:jc w:val="both"/>
    </w:pPr>
    <w:rPr>
      <w:sz w:val="28"/>
      <w:szCs w:val="20"/>
    </w:rPr>
  </w:style>
  <w:style w:type="paragraph" w:styleId="ab">
    <w:name w:val="Body Text Indent"/>
    <w:basedOn w:val="a"/>
    <w:link w:val="ac"/>
    <w:uiPriority w:val="99"/>
    <w:rsid w:val="00A6117E"/>
    <w:pPr>
      <w:spacing w:after="120"/>
      <w:ind w:left="283"/>
    </w:pPr>
    <w:rPr>
      <w:sz w:val="20"/>
      <w:szCs w:val="20"/>
    </w:rPr>
  </w:style>
  <w:style w:type="paragraph" w:styleId="ad">
    <w:name w:val="footer"/>
    <w:basedOn w:val="a"/>
    <w:rsid w:val="00C749C7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rsid w:val="005477F6"/>
    <w:pPr>
      <w:spacing w:after="120"/>
      <w:ind w:left="283"/>
    </w:pPr>
    <w:rPr>
      <w:sz w:val="16"/>
      <w:szCs w:val="16"/>
    </w:rPr>
  </w:style>
  <w:style w:type="character" w:styleId="ae">
    <w:name w:val="Hyperlink"/>
    <w:uiPriority w:val="99"/>
    <w:rsid w:val="005477F6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F7603E"/>
    <w:rPr>
      <w:sz w:val="24"/>
      <w:szCs w:val="24"/>
    </w:rPr>
  </w:style>
  <w:style w:type="paragraph" w:styleId="21">
    <w:name w:val="Body Text 2"/>
    <w:basedOn w:val="a"/>
    <w:link w:val="22"/>
    <w:unhideWhenUsed/>
    <w:rsid w:val="00C50D2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50D20"/>
    <w:rPr>
      <w:sz w:val="24"/>
      <w:szCs w:val="24"/>
    </w:rPr>
  </w:style>
  <w:style w:type="table" w:styleId="af">
    <w:name w:val="Table Grid"/>
    <w:basedOn w:val="a1"/>
    <w:rsid w:val="00EC20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qFormat/>
    <w:rsid w:val="00100482"/>
    <w:rPr>
      <w:i/>
      <w:iCs/>
    </w:rPr>
  </w:style>
  <w:style w:type="paragraph" w:customStyle="1" w:styleId="ConsPlusNormal">
    <w:name w:val="ConsPlusNormal"/>
    <w:rsid w:val="005B66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AA534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5069F"/>
  </w:style>
  <w:style w:type="character" w:customStyle="1" w:styleId="10">
    <w:name w:val="Заголовок 1 Знак"/>
    <w:link w:val="1"/>
    <w:rsid w:val="00F5069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5069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5069F"/>
    <w:rPr>
      <w:rFonts w:ascii="Arial" w:hAnsi="Arial" w:cs="Arial"/>
      <w:b/>
      <w:bCs/>
      <w:sz w:val="26"/>
      <w:szCs w:val="26"/>
    </w:rPr>
  </w:style>
  <w:style w:type="character" w:customStyle="1" w:styleId="aa">
    <w:name w:val="Основной текст Знак"/>
    <w:link w:val="a9"/>
    <w:rsid w:val="00F5069F"/>
    <w:rPr>
      <w:sz w:val="28"/>
    </w:rPr>
  </w:style>
  <w:style w:type="paragraph" w:styleId="23">
    <w:name w:val="Body Text Indent 2"/>
    <w:basedOn w:val="a"/>
    <w:link w:val="24"/>
    <w:uiPriority w:val="99"/>
    <w:semiHidden/>
    <w:unhideWhenUsed/>
    <w:rsid w:val="00F5069F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5069F"/>
    <w:rPr>
      <w:lang w:val="x-none"/>
    </w:rPr>
  </w:style>
  <w:style w:type="character" w:customStyle="1" w:styleId="ac">
    <w:name w:val="Основной текст с отступом Знак"/>
    <w:link w:val="ab"/>
    <w:uiPriority w:val="99"/>
    <w:rsid w:val="00F5069F"/>
  </w:style>
  <w:style w:type="paragraph" w:styleId="af2">
    <w:name w:val="No Spacing"/>
    <w:qFormat/>
    <w:rsid w:val="00F5069F"/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Стиль4"/>
    <w:basedOn w:val="a"/>
    <w:semiHidden/>
    <w:rsid w:val="00F5069F"/>
    <w:pPr>
      <w:ind w:firstLine="851"/>
      <w:jc w:val="both"/>
    </w:pPr>
    <w:rPr>
      <w:rFonts w:ascii="Courier New" w:hAnsi="Courier New"/>
      <w:sz w:val="28"/>
      <w:szCs w:val="20"/>
    </w:rPr>
  </w:style>
  <w:style w:type="paragraph" w:customStyle="1" w:styleId="ConsPlusCell">
    <w:name w:val="ConsPlusCell"/>
    <w:uiPriority w:val="99"/>
    <w:semiHidden/>
    <w:rsid w:val="00F5069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Основной текст_"/>
    <w:link w:val="8"/>
    <w:semiHidden/>
    <w:locked/>
    <w:rsid w:val="00F5069F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3"/>
    <w:semiHidden/>
    <w:rsid w:val="00F5069F"/>
    <w:pPr>
      <w:widowControl w:val="0"/>
      <w:shd w:val="clear" w:color="auto" w:fill="FFFFFF"/>
      <w:spacing w:line="331" w:lineRule="exact"/>
      <w:ind w:hanging="360"/>
    </w:pPr>
    <w:rPr>
      <w:sz w:val="26"/>
      <w:szCs w:val="26"/>
    </w:rPr>
  </w:style>
  <w:style w:type="character" w:customStyle="1" w:styleId="12">
    <w:name w:val="Основной текст1"/>
    <w:rsid w:val="00F5069F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0">
    <w:name w:val="Основной текст4"/>
    <w:rsid w:val="00F506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af4">
    <w:name w:val="Основной текст +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60">
    <w:name w:val="Основной текст (6)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61">
    <w:name w:val="Основной текст (6) + Не курсив"/>
    <w:rsid w:val="00F5069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blk">
    <w:name w:val="blk"/>
    <w:basedOn w:val="a0"/>
    <w:rsid w:val="00F5069F"/>
  </w:style>
  <w:style w:type="character" w:customStyle="1" w:styleId="a4">
    <w:name w:val="Текст выноски Знак"/>
    <w:link w:val="a3"/>
    <w:uiPriority w:val="99"/>
    <w:semiHidden/>
    <w:rsid w:val="00F5069F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"/>
    <w:uiPriority w:val="39"/>
    <w:rsid w:val="00F5069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F5069F"/>
    <w:pPr>
      <w:spacing w:before="100" w:beforeAutospacing="1" w:after="100" w:afterAutospacing="1"/>
    </w:pPr>
  </w:style>
  <w:style w:type="table" w:customStyle="1" w:styleId="25">
    <w:name w:val="Сетка таблицы2"/>
    <w:basedOn w:val="a1"/>
    <w:next w:val="af"/>
    <w:uiPriority w:val="59"/>
    <w:rsid w:val="008A4E5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"/>
    <w:basedOn w:val="a0"/>
    <w:rsid w:val="00D568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_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CB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297D9F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7CenturyGothic11ptExact">
    <w:name w:val="Основной текст (7) + Century Gothic;11 pt;Полужирный Exact"/>
    <w:basedOn w:val="7Exact"/>
    <w:rsid w:val="00297D9F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7">
    <w:name w:val="Основной текст (7)"/>
    <w:basedOn w:val="a"/>
    <w:link w:val="7Exact"/>
    <w:rsid w:val="00297D9F"/>
    <w:pPr>
      <w:widowControl w:val="0"/>
      <w:shd w:val="clear" w:color="auto" w:fill="FFFFFF"/>
      <w:spacing w:after="120" w:line="0" w:lineRule="atLeast"/>
      <w:jc w:val="righ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styleId="af6">
    <w:name w:val="Plain Text"/>
    <w:basedOn w:val="a"/>
    <w:link w:val="af7"/>
    <w:semiHidden/>
    <w:rsid w:val="008D5555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semiHidden/>
    <w:rsid w:val="008D555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5247-F154-43F0-A7EE-27525C51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ФЕДЕРЕЦИЯ</vt:lpstr>
    </vt:vector>
  </TitlesOfParts>
  <Company>N-Service Ltd.</Company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ФЕДЕРЕЦИЯ</dc:title>
  <dc:creator>Anthony S. Ishimov</dc:creator>
  <cp:lastModifiedBy>Power</cp:lastModifiedBy>
  <cp:revision>3</cp:revision>
  <cp:lastPrinted>2022-03-21T08:48:00Z</cp:lastPrinted>
  <dcterms:created xsi:type="dcterms:W3CDTF">2022-03-30T03:01:00Z</dcterms:created>
  <dcterms:modified xsi:type="dcterms:W3CDTF">2024-10-28T17:12:00Z</dcterms:modified>
</cp:coreProperties>
</file>