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A8" w:rsidRDefault="002841A8" w:rsidP="002841A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АДМИНИСТРАЦИЯ ПОСПЕЛИХИНСКОГО РАЙОНА</w:t>
      </w:r>
    </w:p>
    <w:p w:rsidR="002841A8" w:rsidRDefault="002841A8" w:rsidP="002841A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АЛТАЙСКОГО КРАЯ</w:t>
      </w:r>
    </w:p>
    <w:p w:rsidR="002841A8" w:rsidRDefault="002841A8" w:rsidP="002841A8">
      <w:pPr>
        <w:spacing w:line="4" w:lineRule="exact"/>
        <w:rPr>
          <w:sz w:val="24"/>
          <w:szCs w:val="24"/>
        </w:rPr>
      </w:pPr>
    </w:p>
    <w:p w:rsidR="002841A8" w:rsidRDefault="002841A8" w:rsidP="002841A8">
      <w:pPr>
        <w:ind w:right="-259"/>
        <w:jc w:val="center"/>
        <w:rPr>
          <w:rFonts w:eastAsia="Times New Roman"/>
          <w:bCs/>
          <w:sz w:val="28"/>
          <w:szCs w:val="28"/>
        </w:rPr>
      </w:pPr>
    </w:p>
    <w:p w:rsidR="002C22BA" w:rsidRDefault="002C22BA" w:rsidP="002841A8">
      <w:pPr>
        <w:ind w:right="-259"/>
        <w:jc w:val="center"/>
        <w:rPr>
          <w:rFonts w:eastAsia="Times New Roman"/>
          <w:bCs/>
          <w:sz w:val="28"/>
          <w:szCs w:val="28"/>
        </w:rPr>
      </w:pPr>
    </w:p>
    <w:p w:rsidR="002841A8" w:rsidRPr="008B242B" w:rsidRDefault="002841A8" w:rsidP="002841A8">
      <w:pPr>
        <w:ind w:right="-259"/>
        <w:jc w:val="center"/>
        <w:rPr>
          <w:sz w:val="20"/>
          <w:szCs w:val="20"/>
        </w:rPr>
      </w:pPr>
      <w:r w:rsidRPr="008B242B">
        <w:rPr>
          <w:rFonts w:eastAsia="Times New Roman"/>
          <w:bCs/>
          <w:sz w:val="28"/>
          <w:szCs w:val="28"/>
        </w:rPr>
        <w:t>ПОСТАНОВЛЕНИЕ</w:t>
      </w:r>
    </w:p>
    <w:p w:rsidR="002C22BA" w:rsidRDefault="002C22BA" w:rsidP="002841A8">
      <w:pPr>
        <w:spacing w:line="316" w:lineRule="exact"/>
        <w:rPr>
          <w:sz w:val="28"/>
          <w:szCs w:val="28"/>
        </w:rPr>
      </w:pPr>
    </w:p>
    <w:p w:rsidR="00765C5A" w:rsidRPr="00765C5A" w:rsidRDefault="00765C5A" w:rsidP="002841A8">
      <w:pPr>
        <w:spacing w:line="316" w:lineRule="exact"/>
        <w:rPr>
          <w:sz w:val="28"/>
          <w:szCs w:val="28"/>
        </w:rPr>
      </w:pPr>
    </w:p>
    <w:p w:rsidR="002841A8" w:rsidRDefault="002E5670" w:rsidP="002841A8">
      <w:pPr>
        <w:tabs>
          <w:tab w:val="left" w:pos="934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17.03.2021             </w:t>
      </w:r>
      <w:r w:rsidR="00B33832">
        <w:rPr>
          <w:rFonts w:eastAsia="Times New Roman"/>
          <w:sz w:val="28"/>
          <w:szCs w:val="28"/>
        </w:rPr>
        <w:t xml:space="preserve">              </w:t>
      </w:r>
      <w:r w:rsidR="002841A8" w:rsidRPr="008B242B">
        <w:rPr>
          <w:rFonts w:eastAsia="Times New Roman"/>
          <w:sz w:val="28"/>
          <w:szCs w:val="28"/>
        </w:rPr>
        <w:t xml:space="preserve">  </w:t>
      </w:r>
      <w:r w:rsidR="002841A8" w:rsidRPr="008B242B">
        <w:rPr>
          <w:sz w:val="28"/>
          <w:szCs w:val="28"/>
        </w:rPr>
        <w:t xml:space="preserve">             </w:t>
      </w:r>
      <w:r w:rsidR="002841A8">
        <w:rPr>
          <w:sz w:val="28"/>
          <w:szCs w:val="28"/>
        </w:rPr>
        <w:t xml:space="preserve">                                  </w:t>
      </w:r>
      <w:r w:rsidR="0013246C">
        <w:rPr>
          <w:sz w:val="28"/>
          <w:szCs w:val="28"/>
        </w:rPr>
        <w:t xml:space="preserve">                            </w:t>
      </w:r>
      <w:r w:rsidR="002841A8" w:rsidRPr="008B242B">
        <w:rPr>
          <w:rFonts w:eastAsia="Times New Roman"/>
          <w:sz w:val="28"/>
          <w:szCs w:val="28"/>
        </w:rPr>
        <w:t>№</w:t>
      </w:r>
      <w:r w:rsidR="002841A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113</w:t>
      </w:r>
    </w:p>
    <w:p w:rsidR="002841A8" w:rsidRPr="008B242B" w:rsidRDefault="002841A8" w:rsidP="002841A8">
      <w:pPr>
        <w:ind w:right="-259"/>
        <w:jc w:val="center"/>
        <w:rPr>
          <w:sz w:val="28"/>
          <w:szCs w:val="28"/>
        </w:rPr>
      </w:pPr>
      <w:proofErr w:type="gramStart"/>
      <w:r w:rsidRPr="008B242B">
        <w:rPr>
          <w:rFonts w:eastAsia="Times New Roman"/>
          <w:sz w:val="28"/>
          <w:szCs w:val="28"/>
        </w:rPr>
        <w:t>с</w:t>
      </w:r>
      <w:proofErr w:type="gramEnd"/>
      <w:r w:rsidRPr="008B242B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8B242B">
        <w:rPr>
          <w:rFonts w:eastAsia="Times New Roman"/>
          <w:sz w:val="28"/>
          <w:szCs w:val="28"/>
        </w:rPr>
        <w:t>Поспелиха</w:t>
      </w:r>
    </w:p>
    <w:p w:rsidR="002841A8" w:rsidRDefault="002841A8" w:rsidP="002841A8">
      <w:pPr>
        <w:spacing w:line="276" w:lineRule="exact"/>
        <w:rPr>
          <w:sz w:val="28"/>
          <w:szCs w:val="28"/>
        </w:rPr>
      </w:pPr>
    </w:p>
    <w:p w:rsidR="002C22BA" w:rsidRPr="008B242B" w:rsidRDefault="002C22BA" w:rsidP="002841A8">
      <w:pPr>
        <w:spacing w:line="276" w:lineRule="exact"/>
        <w:rPr>
          <w:sz w:val="28"/>
          <w:szCs w:val="28"/>
        </w:rPr>
      </w:pPr>
    </w:p>
    <w:p w:rsidR="002841A8" w:rsidRDefault="002841A8" w:rsidP="002841A8">
      <w:pPr>
        <w:ind w:right="510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 внесении изменений</w:t>
      </w:r>
      <w:r w:rsidRPr="008B242B">
        <w:rPr>
          <w:rFonts w:eastAsia="Times New Roman"/>
          <w:sz w:val="28"/>
          <w:szCs w:val="28"/>
        </w:rPr>
        <w:t xml:space="preserve"> </w:t>
      </w:r>
      <w:r w:rsidR="00F521DD">
        <w:rPr>
          <w:rFonts w:eastAsia="Times New Roman"/>
          <w:sz w:val="28"/>
          <w:szCs w:val="28"/>
        </w:rPr>
        <w:t>в постано</w:t>
      </w:r>
      <w:r w:rsidR="00F521DD">
        <w:rPr>
          <w:rFonts w:eastAsia="Times New Roman"/>
          <w:sz w:val="28"/>
          <w:szCs w:val="28"/>
        </w:rPr>
        <w:t>в</w:t>
      </w:r>
      <w:r w:rsidR="00F521DD">
        <w:rPr>
          <w:rFonts w:eastAsia="Times New Roman"/>
          <w:sz w:val="28"/>
          <w:szCs w:val="28"/>
        </w:rPr>
        <w:t xml:space="preserve">ление Администрации района от </w:t>
      </w:r>
      <w:r w:rsidR="00D30995">
        <w:rPr>
          <w:rFonts w:eastAsia="Times New Roman"/>
          <w:sz w:val="28"/>
          <w:szCs w:val="28"/>
        </w:rPr>
        <w:t>11.11.2020 № 498</w:t>
      </w:r>
    </w:p>
    <w:p w:rsidR="002841A8" w:rsidRDefault="002841A8" w:rsidP="002841A8">
      <w:pPr>
        <w:spacing w:line="290" w:lineRule="exact"/>
        <w:rPr>
          <w:sz w:val="28"/>
          <w:szCs w:val="28"/>
        </w:rPr>
      </w:pPr>
    </w:p>
    <w:p w:rsidR="00765C5A" w:rsidRPr="00765C5A" w:rsidRDefault="00765C5A" w:rsidP="002841A8">
      <w:pPr>
        <w:spacing w:line="290" w:lineRule="exact"/>
        <w:rPr>
          <w:sz w:val="28"/>
          <w:szCs w:val="28"/>
        </w:rPr>
      </w:pPr>
    </w:p>
    <w:p w:rsidR="002841A8" w:rsidRDefault="002841A8" w:rsidP="002841A8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8B242B">
        <w:rPr>
          <w:rFonts w:eastAsia="Times New Roman"/>
          <w:sz w:val="28"/>
          <w:szCs w:val="28"/>
        </w:rPr>
        <w:t xml:space="preserve">В соответствии с </w:t>
      </w:r>
      <w:r w:rsidR="00F521DD">
        <w:rPr>
          <w:rFonts w:eastAsia="Times New Roman"/>
          <w:sz w:val="28"/>
          <w:szCs w:val="28"/>
        </w:rPr>
        <w:t xml:space="preserve">постановлением Администрации Поспелихинского района № </w:t>
      </w:r>
      <w:r w:rsidR="002D1435" w:rsidRPr="002D1435">
        <w:rPr>
          <w:rFonts w:eastAsia="Times New Roman"/>
          <w:sz w:val="28"/>
          <w:szCs w:val="28"/>
        </w:rPr>
        <w:t xml:space="preserve">88 от 03.03.2021 </w:t>
      </w:r>
      <w:r w:rsidR="00F521DD" w:rsidRPr="002D1435">
        <w:rPr>
          <w:rFonts w:eastAsia="Times New Roman"/>
          <w:sz w:val="28"/>
          <w:szCs w:val="28"/>
        </w:rPr>
        <w:t>«</w:t>
      </w:r>
      <w:r w:rsidR="00F521DD">
        <w:rPr>
          <w:rFonts w:eastAsia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</w:t>
      </w:r>
      <w:r w:rsidR="002D1435">
        <w:rPr>
          <w:rFonts w:eastAsia="Times New Roman"/>
          <w:sz w:val="28"/>
          <w:szCs w:val="28"/>
        </w:rPr>
        <w:t xml:space="preserve"> Поспелихинского рай</w:t>
      </w:r>
      <w:r w:rsidR="002D1435">
        <w:rPr>
          <w:rFonts w:eastAsia="Times New Roman"/>
          <w:sz w:val="28"/>
          <w:szCs w:val="28"/>
        </w:rPr>
        <w:t>о</w:t>
      </w:r>
      <w:r w:rsidR="002D1435">
        <w:rPr>
          <w:rFonts w:eastAsia="Times New Roman"/>
          <w:sz w:val="28"/>
          <w:szCs w:val="28"/>
        </w:rPr>
        <w:t>на</w:t>
      </w:r>
      <w:r w:rsidR="00F521DD">
        <w:rPr>
          <w:rFonts w:eastAsia="Times New Roman"/>
          <w:sz w:val="28"/>
          <w:szCs w:val="28"/>
        </w:rPr>
        <w:t xml:space="preserve">», </w:t>
      </w:r>
      <w:r w:rsidR="00D06CD6">
        <w:rPr>
          <w:rFonts w:eastAsia="Times New Roman"/>
          <w:sz w:val="28"/>
          <w:szCs w:val="28"/>
        </w:rPr>
        <w:t xml:space="preserve"> </w:t>
      </w:r>
      <w:r w:rsidR="00281869">
        <w:rPr>
          <w:rFonts w:eastAsia="Times New Roman"/>
          <w:sz w:val="28"/>
          <w:szCs w:val="28"/>
        </w:rPr>
        <w:t>соглашением о предоставлении субсидий из краевого бюджета местн</w:t>
      </w:r>
      <w:r w:rsidR="00281869">
        <w:rPr>
          <w:rFonts w:eastAsia="Times New Roman"/>
          <w:sz w:val="28"/>
          <w:szCs w:val="28"/>
        </w:rPr>
        <w:t>о</w:t>
      </w:r>
      <w:r w:rsidR="00281869">
        <w:rPr>
          <w:rFonts w:eastAsia="Times New Roman"/>
          <w:sz w:val="28"/>
          <w:szCs w:val="28"/>
        </w:rPr>
        <w:t xml:space="preserve">му бюджету Поспелихинского района Алтайского края № 087-2021-01634000-096 от 31.01.2021 года, </w:t>
      </w:r>
      <w:r w:rsidR="00D06CD6">
        <w:rPr>
          <w:rFonts w:eastAsia="Times New Roman"/>
          <w:sz w:val="28"/>
          <w:szCs w:val="28"/>
        </w:rPr>
        <w:t>распоряжением</w:t>
      </w:r>
      <w:r w:rsidR="00D55B41">
        <w:rPr>
          <w:rFonts w:eastAsia="Times New Roman"/>
          <w:sz w:val="28"/>
          <w:szCs w:val="28"/>
        </w:rPr>
        <w:t xml:space="preserve"> Правительства Алт</w:t>
      </w:r>
      <w:r w:rsidR="00D06CD6">
        <w:rPr>
          <w:rFonts w:eastAsia="Times New Roman"/>
          <w:sz w:val="28"/>
          <w:szCs w:val="28"/>
        </w:rPr>
        <w:t>айского края № 73-р от 09.03</w:t>
      </w:r>
      <w:r w:rsidR="00D55B41">
        <w:rPr>
          <w:rFonts w:eastAsia="Times New Roman"/>
          <w:sz w:val="28"/>
          <w:szCs w:val="28"/>
        </w:rPr>
        <w:t>.2021 года</w:t>
      </w:r>
      <w:r w:rsidR="00D06CD6">
        <w:rPr>
          <w:rFonts w:eastAsia="Times New Roman"/>
          <w:sz w:val="28"/>
          <w:szCs w:val="28"/>
        </w:rPr>
        <w:t xml:space="preserve"> о распре</w:t>
      </w:r>
      <w:r w:rsidR="002233BA">
        <w:rPr>
          <w:rFonts w:eastAsia="Times New Roman"/>
          <w:sz w:val="28"/>
          <w:szCs w:val="28"/>
        </w:rPr>
        <w:t>делении средств</w:t>
      </w:r>
      <w:r w:rsidR="00EC2BE8">
        <w:rPr>
          <w:rFonts w:eastAsia="Times New Roman"/>
          <w:sz w:val="28"/>
          <w:szCs w:val="28"/>
        </w:rPr>
        <w:t xml:space="preserve"> на реализацию м</w:t>
      </w:r>
      <w:r w:rsidR="00EC2BE8">
        <w:rPr>
          <w:rFonts w:eastAsia="Times New Roman"/>
          <w:sz w:val="28"/>
          <w:szCs w:val="28"/>
        </w:rPr>
        <w:t>е</w:t>
      </w:r>
      <w:r w:rsidR="00EC2BE8">
        <w:rPr>
          <w:rFonts w:eastAsia="Times New Roman"/>
          <w:sz w:val="28"/>
          <w:szCs w:val="28"/>
        </w:rPr>
        <w:t>роприятий по благоустройству сельских территорий в рамках реализации</w:t>
      </w:r>
      <w:proofErr w:type="gramEnd"/>
      <w:r w:rsidR="00EC2BE8">
        <w:rPr>
          <w:rFonts w:eastAsia="Times New Roman"/>
          <w:sz w:val="28"/>
          <w:szCs w:val="28"/>
        </w:rPr>
        <w:t xml:space="preserve"> государственной программы Российской Федерации «Комплексное развитие сельских территорий»</w:t>
      </w:r>
      <w:r w:rsidR="00F521DD">
        <w:rPr>
          <w:rFonts w:eastAsia="Times New Roman"/>
          <w:sz w:val="28"/>
          <w:szCs w:val="28"/>
        </w:rPr>
        <w:t xml:space="preserve"> </w:t>
      </w:r>
      <w:r w:rsidR="00724D86">
        <w:rPr>
          <w:rFonts w:eastAsia="Times New Roman"/>
          <w:sz w:val="28"/>
          <w:szCs w:val="28"/>
        </w:rPr>
        <w:t xml:space="preserve">в 2021 году, </w:t>
      </w:r>
      <w:r w:rsidRPr="008B242B">
        <w:rPr>
          <w:rFonts w:eastAsia="Times New Roman"/>
          <w:sz w:val="28"/>
          <w:szCs w:val="28"/>
        </w:rPr>
        <w:t>ПОСТАНОВЛЯЮ:</w:t>
      </w:r>
    </w:p>
    <w:p w:rsidR="00F521DD" w:rsidRDefault="00724D86" w:rsidP="00EC09C8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="00F521DD" w:rsidRPr="00724D86">
        <w:rPr>
          <w:rFonts w:eastAsia="Times New Roman"/>
          <w:sz w:val="28"/>
          <w:szCs w:val="28"/>
        </w:rPr>
        <w:t>Внести изменения в постановление Администрации района от</w:t>
      </w:r>
      <w:r w:rsidR="00D30995" w:rsidRPr="00724D86">
        <w:rPr>
          <w:rFonts w:eastAsia="Times New Roman"/>
          <w:sz w:val="28"/>
          <w:szCs w:val="28"/>
        </w:rPr>
        <w:t xml:space="preserve"> 11.11.2020 № 498</w:t>
      </w:r>
      <w:r w:rsidR="00F521DD" w:rsidRPr="00724D86">
        <w:rPr>
          <w:rFonts w:eastAsia="Times New Roman"/>
          <w:sz w:val="28"/>
          <w:szCs w:val="28"/>
        </w:rPr>
        <w:t xml:space="preserve"> «Об утверждении муниципальной</w:t>
      </w:r>
      <w:r w:rsidR="00F521DD" w:rsidRPr="00724D86">
        <w:rPr>
          <w:sz w:val="28"/>
          <w:szCs w:val="28"/>
        </w:rPr>
        <w:t xml:space="preserve"> </w:t>
      </w:r>
      <w:r w:rsidR="00F521DD" w:rsidRPr="00724D86">
        <w:rPr>
          <w:rFonts w:eastAsia="Times New Roman"/>
          <w:sz w:val="28"/>
          <w:szCs w:val="28"/>
        </w:rPr>
        <w:t>Программы</w:t>
      </w:r>
      <w:r w:rsidR="00F521DD" w:rsidRPr="00724D86">
        <w:rPr>
          <w:sz w:val="28"/>
          <w:szCs w:val="28"/>
        </w:rPr>
        <w:t xml:space="preserve"> </w:t>
      </w:r>
      <w:r w:rsidR="00F521DD" w:rsidRPr="00724D86">
        <w:rPr>
          <w:rFonts w:eastAsia="Times New Roman"/>
          <w:sz w:val="28"/>
          <w:szCs w:val="28"/>
        </w:rPr>
        <w:t>«Комплек</w:t>
      </w:r>
      <w:r w:rsidR="00F521DD" w:rsidRPr="00724D86">
        <w:rPr>
          <w:rFonts w:eastAsia="Times New Roman"/>
          <w:sz w:val="28"/>
          <w:szCs w:val="28"/>
        </w:rPr>
        <w:t>с</w:t>
      </w:r>
      <w:r w:rsidR="00F521DD" w:rsidRPr="00724D86">
        <w:rPr>
          <w:rFonts w:eastAsia="Times New Roman"/>
          <w:sz w:val="28"/>
          <w:szCs w:val="28"/>
        </w:rPr>
        <w:t>ное развитие сельских</w:t>
      </w:r>
      <w:r w:rsidR="00F521DD" w:rsidRPr="00724D86">
        <w:rPr>
          <w:sz w:val="28"/>
          <w:szCs w:val="28"/>
        </w:rPr>
        <w:t xml:space="preserve"> </w:t>
      </w:r>
      <w:r w:rsidR="00F521DD" w:rsidRPr="00724D86">
        <w:rPr>
          <w:rFonts w:eastAsia="Times New Roman"/>
          <w:sz w:val="28"/>
          <w:szCs w:val="28"/>
        </w:rPr>
        <w:t>территорий</w:t>
      </w:r>
      <w:r w:rsidR="00F521DD" w:rsidRPr="00724D86">
        <w:rPr>
          <w:sz w:val="28"/>
          <w:szCs w:val="28"/>
        </w:rPr>
        <w:t xml:space="preserve"> </w:t>
      </w:r>
      <w:r w:rsidR="00F521DD" w:rsidRPr="00724D86">
        <w:rPr>
          <w:rFonts w:eastAsia="Times New Roman"/>
          <w:sz w:val="28"/>
          <w:szCs w:val="28"/>
        </w:rPr>
        <w:t>Поспелихинского района Алтайского края»  на 2020-2025 годы»</w:t>
      </w:r>
      <w:r w:rsidR="009F0D27" w:rsidRPr="00724D86">
        <w:rPr>
          <w:rFonts w:eastAsia="Times New Roman"/>
          <w:sz w:val="28"/>
          <w:szCs w:val="28"/>
        </w:rPr>
        <w:t>:</w:t>
      </w:r>
    </w:p>
    <w:p w:rsidR="002233BA" w:rsidRPr="00433CB8" w:rsidRDefault="00433CB8" w:rsidP="00E509EE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E509EE">
        <w:rPr>
          <w:rFonts w:eastAsia="Times New Roman"/>
          <w:sz w:val="28"/>
          <w:szCs w:val="28"/>
        </w:rPr>
        <w:t xml:space="preserve">.1. </w:t>
      </w:r>
      <w:proofErr w:type="gramStart"/>
      <w:r w:rsidR="002D1435" w:rsidRPr="00433CB8">
        <w:rPr>
          <w:rFonts w:eastAsia="Times New Roman"/>
          <w:sz w:val="28"/>
          <w:szCs w:val="28"/>
        </w:rPr>
        <w:t>В</w:t>
      </w:r>
      <w:r w:rsidR="00F21B81" w:rsidRPr="00433CB8">
        <w:rPr>
          <w:rFonts w:eastAsia="Times New Roman"/>
          <w:sz w:val="28"/>
          <w:szCs w:val="28"/>
        </w:rPr>
        <w:t xml:space="preserve"> приложении</w:t>
      </w:r>
      <w:r w:rsidR="002233BA" w:rsidRPr="00433CB8">
        <w:rPr>
          <w:rFonts w:eastAsia="Times New Roman"/>
          <w:sz w:val="28"/>
          <w:szCs w:val="28"/>
        </w:rPr>
        <w:t xml:space="preserve"> 2 </w:t>
      </w:r>
      <w:r w:rsidR="00724D86" w:rsidRPr="00433CB8">
        <w:rPr>
          <w:rFonts w:eastAsia="Times New Roman"/>
          <w:sz w:val="28"/>
          <w:szCs w:val="28"/>
        </w:rPr>
        <w:t>к муниципальной программе «Комплексное разв</w:t>
      </w:r>
      <w:r w:rsidR="00724D86" w:rsidRPr="00433CB8">
        <w:rPr>
          <w:rFonts w:eastAsia="Times New Roman"/>
          <w:sz w:val="28"/>
          <w:szCs w:val="28"/>
        </w:rPr>
        <w:t>и</w:t>
      </w:r>
      <w:r w:rsidR="00724D86" w:rsidRPr="00433CB8">
        <w:rPr>
          <w:rFonts w:eastAsia="Times New Roman"/>
          <w:sz w:val="28"/>
          <w:szCs w:val="28"/>
        </w:rPr>
        <w:t>тие сельских территорий Поспелихинского района Алтайского края» на п</w:t>
      </w:r>
      <w:r w:rsidR="00724D86" w:rsidRPr="00433CB8">
        <w:rPr>
          <w:rFonts w:eastAsia="Times New Roman"/>
          <w:sz w:val="28"/>
          <w:szCs w:val="28"/>
        </w:rPr>
        <w:t>е</w:t>
      </w:r>
      <w:r w:rsidR="00724D86" w:rsidRPr="00433CB8">
        <w:rPr>
          <w:rFonts w:eastAsia="Times New Roman"/>
          <w:sz w:val="28"/>
          <w:szCs w:val="28"/>
        </w:rPr>
        <w:t>риод 2020-2025 годы, в переч</w:t>
      </w:r>
      <w:r w:rsidR="002233BA" w:rsidRPr="00433CB8">
        <w:rPr>
          <w:rFonts w:eastAsia="Times New Roman"/>
          <w:sz w:val="28"/>
          <w:szCs w:val="28"/>
        </w:rPr>
        <w:t>н</w:t>
      </w:r>
      <w:r w:rsidR="00724D86" w:rsidRPr="00433CB8">
        <w:rPr>
          <w:rFonts w:eastAsia="Times New Roman"/>
          <w:sz w:val="28"/>
          <w:szCs w:val="28"/>
        </w:rPr>
        <w:t>е</w:t>
      </w:r>
      <w:r w:rsidR="002233BA" w:rsidRPr="00433CB8">
        <w:rPr>
          <w:rFonts w:eastAsia="Times New Roman"/>
          <w:sz w:val="28"/>
          <w:szCs w:val="28"/>
        </w:rPr>
        <w:t xml:space="preserve"> мероприятий</w:t>
      </w:r>
      <w:r w:rsidR="002D1435" w:rsidRPr="00433CB8">
        <w:rPr>
          <w:rFonts w:eastAsia="Times New Roman"/>
          <w:sz w:val="28"/>
          <w:szCs w:val="28"/>
        </w:rPr>
        <w:t xml:space="preserve"> </w:t>
      </w:r>
      <w:r w:rsidR="00F21B81" w:rsidRPr="00433CB8">
        <w:rPr>
          <w:rFonts w:eastAsia="Times New Roman"/>
          <w:sz w:val="28"/>
          <w:szCs w:val="28"/>
        </w:rPr>
        <w:t xml:space="preserve"> </w:t>
      </w:r>
      <w:r w:rsidR="00724D86" w:rsidRPr="00433CB8">
        <w:rPr>
          <w:rFonts w:eastAsia="Times New Roman"/>
          <w:sz w:val="28"/>
          <w:szCs w:val="28"/>
        </w:rPr>
        <w:t>з</w:t>
      </w:r>
      <w:r w:rsidR="002D1435" w:rsidRPr="00433CB8">
        <w:rPr>
          <w:rFonts w:eastAsia="Times New Roman"/>
          <w:sz w:val="28"/>
          <w:szCs w:val="28"/>
        </w:rPr>
        <w:t>адач</w:t>
      </w:r>
      <w:r w:rsidR="002233BA" w:rsidRPr="00433CB8">
        <w:rPr>
          <w:rFonts w:eastAsia="Times New Roman"/>
          <w:sz w:val="28"/>
          <w:szCs w:val="28"/>
        </w:rPr>
        <w:t>у</w:t>
      </w:r>
      <w:r w:rsidR="002D1435" w:rsidRPr="00433CB8">
        <w:rPr>
          <w:rFonts w:eastAsia="Times New Roman"/>
          <w:sz w:val="28"/>
          <w:szCs w:val="28"/>
        </w:rPr>
        <w:t xml:space="preserve"> 2 «Создание и развитие инфраструктуры на сельских территориях» </w:t>
      </w:r>
      <w:r w:rsidR="00724D86" w:rsidRPr="00433CB8">
        <w:rPr>
          <w:rFonts w:eastAsia="Times New Roman"/>
          <w:sz w:val="28"/>
          <w:szCs w:val="28"/>
        </w:rPr>
        <w:t>дополнить м</w:t>
      </w:r>
      <w:r w:rsidR="002D1435" w:rsidRPr="00433CB8">
        <w:rPr>
          <w:rFonts w:eastAsia="Times New Roman"/>
          <w:sz w:val="28"/>
          <w:szCs w:val="28"/>
        </w:rPr>
        <w:t>ероприятие</w:t>
      </w:r>
      <w:r w:rsidR="002233BA" w:rsidRPr="00433CB8">
        <w:rPr>
          <w:rFonts w:eastAsia="Times New Roman"/>
          <w:sz w:val="28"/>
          <w:szCs w:val="28"/>
        </w:rPr>
        <w:t>м</w:t>
      </w:r>
      <w:r w:rsidR="002D1435" w:rsidRPr="00433CB8">
        <w:rPr>
          <w:rFonts w:eastAsia="Times New Roman"/>
          <w:sz w:val="28"/>
          <w:szCs w:val="28"/>
        </w:rPr>
        <w:t xml:space="preserve"> 2.1.10 </w:t>
      </w:r>
      <w:r w:rsidR="00724D86" w:rsidRPr="00433CB8">
        <w:rPr>
          <w:rFonts w:eastAsia="Times New Roman"/>
          <w:sz w:val="28"/>
          <w:szCs w:val="28"/>
        </w:rPr>
        <w:t>«</w:t>
      </w:r>
      <w:r w:rsidR="00F21B81" w:rsidRPr="00433CB8">
        <w:rPr>
          <w:rFonts w:eastAsia="Times New Roman"/>
          <w:sz w:val="28"/>
          <w:szCs w:val="28"/>
        </w:rPr>
        <w:t xml:space="preserve">Сохранение и восстановление природных ландшафтов и историко-культурных памятников (Наименование проекта </w:t>
      </w:r>
      <w:r w:rsidR="002D1435" w:rsidRPr="00433CB8">
        <w:rPr>
          <w:rFonts w:eastAsia="Times New Roman"/>
          <w:sz w:val="28"/>
          <w:szCs w:val="28"/>
        </w:rPr>
        <w:t>«Сохранение объекта кул</w:t>
      </w:r>
      <w:r w:rsidR="002D1435" w:rsidRPr="00433CB8">
        <w:rPr>
          <w:rFonts w:eastAsia="Times New Roman"/>
          <w:sz w:val="28"/>
          <w:szCs w:val="28"/>
        </w:rPr>
        <w:t>ь</w:t>
      </w:r>
      <w:r w:rsidR="002D1435" w:rsidRPr="00433CB8">
        <w:rPr>
          <w:rFonts w:eastAsia="Times New Roman"/>
          <w:sz w:val="28"/>
          <w:szCs w:val="28"/>
        </w:rPr>
        <w:t>турного наследия регионального значения – «Мемориал Славы воинам, п</w:t>
      </w:r>
      <w:r w:rsidR="002D1435" w:rsidRPr="00433CB8">
        <w:rPr>
          <w:rFonts w:eastAsia="Times New Roman"/>
          <w:sz w:val="28"/>
          <w:szCs w:val="28"/>
        </w:rPr>
        <w:t>о</w:t>
      </w:r>
      <w:r w:rsidR="002D1435" w:rsidRPr="00433CB8">
        <w:rPr>
          <w:rFonts w:eastAsia="Times New Roman"/>
          <w:sz w:val="28"/>
          <w:szCs w:val="28"/>
        </w:rPr>
        <w:t>гибшим в Великой Отечественной войне (1941-1945 гг.)», расположенного</w:t>
      </w:r>
      <w:proofErr w:type="gramEnd"/>
      <w:r w:rsidR="002D1435" w:rsidRPr="00433CB8">
        <w:rPr>
          <w:rFonts w:eastAsia="Times New Roman"/>
          <w:sz w:val="28"/>
          <w:szCs w:val="28"/>
        </w:rPr>
        <w:t xml:space="preserve"> по адресу: </w:t>
      </w:r>
      <w:proofErr w:type="gramStart"/>
      <w:r w:rsidR="002D1435" w:rsidRPr="00433CB8">
        <w:rPr>
          <w:rFonts w:eastAsia="Times New Roman"/>
          <w:sz w:val="28"/>
          <w:szCs w:val="28"/>
        </w:rPr>
        <w:t>Алтайский край, с. Николаевка, ул. Ленинская, д.3а</w:t>
      </w:r>
      <w:r w:rsidR="00B93CB3" w:rsidRPr="00433CB8">
        <w:rPr>
          <w:rFonts w:eastAsia="Times New Roman"/>
          <w:sz w:val="28"/>
          <w:szCs w:val="28"/>
        </w:rPr>
        <w:t>»</w:t>
      </w:r>
      <w:r w:rsidR="00F21B81" w:rsidRPr="00433CB8">
        <w:rPr>
          <w:rFonts w:eastAsia="Times New Roman"/>
          <w:sz w:val="28"/>
          <w:szCs w:val="28"/>
        </w:rPr>
        <w:t>)</w:t>
      </w:r>
      <w:r w:rsidR="00724D86" w:rsidRPr="00433CB8">
        <w:rPr>
          <w:rFonts w:eastAsia="Times New Roman"/>
          <w:sz w:val="28"/>
          <w:szCs w:val="28"/>
        </w:rPr>
        <w:t>»</w:t>
      </w:r>
      <w:r w:rsidR="00B93CB3" w:rsidRPr="00433CB8">
        <w:rPr>
          <w:rFonts w:eastAsia="Times New Roman"/>
          <w:sz w:val="28"/>
          <w:szCs w:val="28"/>
        </w:rPr>
        <w:t>.</w:t>
      </w:r>
      <w:r w:rsidR="002D1435" w:rsidRPr="00433CB8">
        <w:rPr>
          <w:rFonts w:eastAsia="Times New Roman"/>
          <w:sz w:val="28"/>
          <w:szCs w:val="28"/>
        </w:rPr>
        <w:t xml:space="preserve"> </w:t>
      </w:r>
      <w:proofErr w:type="gramEnd"/>
    </w:p>
    <w:p w:rsidR="002D1435" w:rsidRDefault="002233BA" w:rsidP="00433CB8">
      <w:pPr>
        <w:pStyle w:val="a3"/>
        <w:numPr>
          <w:ilvl w:val="1"/>
          <w:numId w:val="27"/>
        </w:numPr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433CB8">
        <w:rPr>
          <w:rFonts w:eastAsia="Times New Roman"/>
          <w:sz w:val="28"/>
          <w:szCs w:val="28"/>
        </w:rPr>
        <w:t>Финансирование по заявленной стоимости проекта</w:t>
      </w:r>
      <w:r w:rsidR="002D1435" w:rsidRPr="00433CB8">
        <w:rPr>
          <w:rFonts w:eastAsia="Times New Roman"/>
          <w:sz w:val="28"/>
          <w:szCs w:val="28"/>
        </w:rPr>
        <w:t xml:space="preserve"> </w:t>
      </w:r>
      <w:r w:rsidRPr="00433CB8">
        <w:rPr>
          <w:rFonts w:eastAsia="Times New Roman"/>
          <w:sz w:val="28"/>
          <w:szCs w:val="28"/>
        </w:rPr>
        <w:t xml:space="preserve">составляет </w:t>
      </w:r>
      <w:r w:rsidR="002D1435" w:rsidRPr="00433CB8">
        <w:rPr>
          <w:rFonts w:eastAsia="Times New Roman"/>
          <w:sz w:val="28"/>
          <w:szCs w:val="28"/>
        </w:rPr>
        <w:t>1 026,934 тыс. руб.,</w:t>
      </w:r>
      <w:r w:rsidRPr="00433CB8">
        <w:rPr>
          <w:rFonts w:eastAsia="Times New Roman"/>
          <w:sz w:val="28"/>
          <w:szCs w:val="28"/>
        </w:rPr>
        <w:t xml:space="preserve"> </w:t>
      </w:r>
      <w:r w:rsidR="002D1435" w:rsidRPr="00433CB8">
        <w:rPr>
          <w:rFonts w:eastAsia="Times New Roman"/>
          <w:sz w:val="28"/>
          <w:szCs w:val="28"/>
        </w:rPr>
        <w:t xml:space="preserve"> в том числе средства федерального бюджета – 691,84566 тыс. руб., средства краевого бюджета – 6,98834 тыс. руб., средства местного бюджета – 308,1 тыс. руб., внебюджетные источники – 20,0 тыс. руб.</w:t>
      </w:r>
    </w:p>
    <w:p w:rsidR="00E509EE" w:rsidRPr="00433CB8" w:rsidRDefault="00E509EE" w:rsidP="00433CB8">
      <w:pPr>
        <w:pStyle w:val="a3"/>
        <w:numPr>
          <w:ilvl w:val="1"/>
          <w:numId w:val="27"/>
        </w:numPr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Предоставление финансирования на реализацию мероприятия </w:t>
      </w:r>
      <w:r w:rsidRPr="00E509EE">
        <w:rPr>
          <w:rFonts w:eastAsia="Times New Roman"/>
          <w:sz w:val="28"/>
          <w:szCs w:val="28"/>
        </w:rPr>
        <w:t>«</w:t>
      </w:r>
      <w:r w:rsidRPr="00E509EE">
        <w:rPr>
          <w:rFonts w:eastAsia="Times New Roman"/>
          <w:color w:val="000000"/>
          <w:sz w:val="28"/>
          <w:szCs w:val="28"/>
        </w:rPr>
        <w:t xml:space="preserve">Улучшение жилищных условий проживающих на сельских территориях </w:t>
      </w:r>
      <w:r w:rsidRPr="00E509EE">
        <w:rPr>
          <w:rFonts w:eastAsia="Times New Roman"/>
          <w:color w:val="000000"/>
          <w:sz w:val="28"/>
          <w:szCs w:val="28"/>
        </w:rPr>
        <w:lastRenderedPageBreak/>
        <w:t>граждан путем строительства (приобретения)  жилья с использованием  с</w:t>
      </w:r>
      <w:r w:rsidRPr="00E509EE">
        <w:rPr>
          <w:rFonts w:eastAsia="Times New Roman"/>
          <w:color w:val="000000"/>
          <w:sz w:val="28"/>
          <w:szCs w:val="28"/>
        </w:rPr>
        <w:t>о</w:t>
      </w:r>
      <w:r w:rsidRPr="00E509EE">
        <w:rPr>
          <w:rFonts w:eastAsia="Times New Roman"/>
          <w:color w:val="000000"/>
          <w:sz w:val="28"/>
          <w:szCs w:val="28"/>
        </w:rPr>
        <w:t>циальных выплат</w:t>
      </w:r>
      <w:r>
        <w:rPr>
          <w:rFonts w:eastAsia="Times New Roman"/>
          <w:color w:val="000000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составляет 1209,6 тыс. руб. из сре</w:t>
      </w:r>
      <w:proofErr w:type="gramStart"/>
      <w:r>
        <w:rPr>
          <w:rFonts w:eastAsia="Times New Roman"/>
          <w:sz w:val="28"/>
          <w:szCs w:val="28"/>
        </w:rPr>
        <w:t>дств кр</w:t>
      </w:r>
      <w:proofErr w:type="gramEnd"/>
      <w:r>
        <w:rPr>
          <w:rFonts w:eastAsia="Times New Roman"/>
          <w:sz w:val="28"/>
          <w:szCs w:val="28"/>
        </w:rPr>
        <w:t>аевого бюджета.</w:t>
      </w:r>
    </w:p>
    <w:p w:rsidR="001F5E02" w:rsidRPr="00765C5A" w:rsidRDefault="00765C5A" w:rsidP="00765C5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="002D1435" w:rsidRPr="00765C5A">
        <w:rPr>
          <w:rFonts w:eastAsia="Times New Roman"/>
          <w:sz w:val="28"/>
          <w:szCs w:val="28"/>
        </w:rPr>
        <w:t>Муниципальную программу «Комплексное развитие сельских терр</w:t>
      </w:r>
      <w:r w:rsidR="002D1435" w:rsidRPr="00765C5A">
        <w:rPr>
          <w:rFonts w:eastAsia="Times New Roman"/>
          <w:sz w:val="28"/>
          <w:szCs w:val="28"/>
        </w:rPr>
        <w:t>и</w:t>
      </w:r>
      <w:r w:rsidR="002D1435" w:rsidRPr="00765C5A">
        <w:rPr>
          <w:rFonts w:eastAsia="Times New Roman"/>
          <w:sz w:val="28"/>
          <w:szCs w:val="28"/>
        </w:rPr>
        <w:t>торий Поспелихинского района Алтайского края» на 2020-2025 годы изл</w:t>
      </w:r>
      <w:r w:rsidR="002D1435" w:rsidRPr="00765C5A">
        <w:rPr>
          <w:rFonts w:eastAsia="Times New Roman"/>
          <w:sz w:val="28"/>
          <w:szCs w:val="28"/>
        </w:rPr>
        <w:t>о</w:t>
      </w:r>
      <w:r w:rsidR="002D1435" w:rsidRPr="00765C5A">
        <w:rPr>
          <w:rFonts w:eastAsia="Times New Roman"/>
          <w:sz w:val="28"/>
          <w:szCs w:val="28"/>
        </w:rPr>
        <w:t>жить в новой редакции согласно приложению 1 к настоящему постановл</w:t>
      </w:r>
      <w:r w:rsidR="002D1435" w:rsidRPr="00765C5A">
        <w:rPr>
          <w:rFonts w:eastAsia="Times New Roman"/>
          <w:sz w:val="28"/>
          <w:szCs w:val="28"/>
        </w:rPr>
        <w:t>е</w:t>
      </w:r>
      <w:r w:rsidR="002D1435" w:rsidRPr="00765C5A">
        <w:rPr>
          <w:rFonts w:eastAsia="Times New Roman"/>
          <w:sz w:val="28"/>
          <w:szCs w:val="28"/>
        </w:rPr>
        <w:t>нию.</w:t>
      </w:r>
    </w:p>
    <w:p w:rsidR="00765C5A" w:rsidRDefault="00765C5A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765C5A" w:rsidRDefault="00765C5A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C0359" w:rsidRDefault="002841A8" w:rsidP="00C47E51">
      <w:pPr>
        <w:tabs>
          <w:tab w:val="left" w:pos="700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района                                                                         </w:t>
      </w:r>
      <w:r>
        <w:rPr>
          <w:sz w:val="28"/>
          <w:szCs w:val="28"/>
        </w:rPr>
        <w:t xml:space="preserve">           </w:t>
      </w:r>
      <w:r>
        <w:rPr>
          <w:rFonts w:eastAsia="Times New Roman"/>
          <w:sz w:val="28"/>
          <w:szCs w:val="28"/>
        </w:rPr>
        <w:t>И.А. Башмаков</w:t>
      </w: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2D1435" w:rsidRDefault="002D1435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F21B81" w:rsidRDefault="00F21B81" w:rsidP="001F5E02">
      <w:pPr>
        <w:rPr>
          <w:sz w:val="28"/>
          <w:szCs w:val="28"/>
        </w:rPr>
      </w:pPr>
    </w:p>
    <w:p w:rsidR="00F21B81" w:rsidRDefault="00F21B81" w:rsidP="001F5E02">
      <w:pPr>
        <w:rPr>
          <w:sz w:val="28"/>
          <w:szCs w:val="28"/>
        </w:rPr>
      </w:pPr>
    </w:p>
    <w:p w:rsidR="00F21B81" w:rsidRDefault="00F21B81" w:rsidP="001F5E02">
      <w:pPr>
        <w:rPr>
          <w:sz w:val="28"/>
          <w:szCs w:val="28"/>
        </w:rPr>
      </w:pPr>
    </w:p>
    <w:p w:rsidR="00F21B81" w:rsidRDefault="00F21B81" w:rsidP="001F5E02">
      <w:pPr>
        <w:rPr>
          <w:sz w:val="28"/>
          <w:szCs w:val="28"/>
        </w:rPr>
      </w:pPr>
    </w:p>
    <w:p w:rsidR="00F21B81" w:rsidRDefault="00F21B81" w:rsidP="001F5E02">
      <w:pPr>
        <w:rPr>
          <w:sz w:val="28"/>
          <w:szCs w:val="28"/>
        </w:rPr>
      </w:pPr>
    </w:p>
    <w:p w:rsidR="00F21B81" w:rsidRDefault="00F21B81" w:rsidP="001F5E02">
      <w:pPr>
        <w:rPr>
          <w:sz w:val="28"/>
          <w:szCs w:val="28"/>
        </w:rPr>
      </w:pPr>
    </w:p>
    <w:p w:rsidR="00F21B81" w:rsidRDefault="00F21B81" w:rsidP="001F5E02">
      <w:pPr>
        <w:rPr>
          <w:sz w:val="28"/>
          <w:szCs w:val="28"/>
        </w:rPr>
      </w:pPr>
    </w:p>
    <w:p w:rsidR="00F21B81" w:rsidRDefault="00F21B81" w:rsidP="001F5E02">
      <w:pPr>
        <w:rPr>
          <w:sz w:val="28"/>
          <w:szCs w:val="28"/>
        </w:rPr>
      </w:pPr>
    </w:p>
    <w:p w:rsidR="00F21B81" w:rsidRDefault="00F21B81" w:rsidP="001F5E02">
      <w:pPr>
        <w:rPr>
          <w:sz w:val="28"/>
          <w:szCs w:val="28"/>
        </w:rPr>
      </w:pPr>
    </w:p>
    <w:p w:rsidR="00F21B81" w:rsidRDefault="00F21B81" w:rsidP="001F5E02">
      <w:pPr>
        <w:rPr>
          <w:sz w:val="28"/>
          <w:szCs w:val="28"/>
        </w:rPr>
      </w:pPr>
    </w:p>
    <w:p w:rsidR="00F21B81" w:rsidRDefault="00F21B81" w:rsidP="001F5E02">
      <w:pPr>
        <w:rPr>
          <w:sz w:val="28"/>
          <w:szCs w:val="28"/>
        </w:rPr>
      </w:pPr>
    </w:p>
    <w:p w:rsidR="00F21B81" w:rsidRDefault="00F21B81" w:rsidP="001F5E02">
      <w:pPr>
        <w:rPr>
          <w:sz w:val="28"/>
          <w:szCs w:val="28"/>
        </w:rPr>
      </w:pPr>
    </w:p>
    <w:p w:rsidR="00F21B81" w:rsidRDefault="00F21B81" w:rsidP="001F5E02">
      <w:pPr>
        <w:rPr>
          <w:sz w:val="28"/>
          <w:szCs w:val="28"/>
        </w:rPr>
      </w:pPr>
    </w:p>
    <w:p w:rsidR="00F21B81" w:rsidRDefault="00F21B81" w:rsidP="001F5E02">
      <w:pPr>
        <w:rPr>
          <w:sz w:val="28"/>
          <w:szCs w:val="28"/>
        </w:rPr>
      </w:pPr>
    </w:p>
    <w:p w:rsidR="00F21B81" w:rsidRDefault="00F21B81" w:rsidP="001F5E02">
      <w:pPr>
        <w:rPr>
          <w:sz w:val="28"/>
          <w:szCs w:val="28"/>
        </w:rPr>
      </w:pPr>
    </w:p>
    <w:p w:rsidR="00F21B81" w:rsidRDefault="00F21B81" w:rsidP="001F5E02">
      <w:pPr>
        <w:rPr>
          <w:sz w:val="28"/>
          <w:szCs w:val="28"/>
        </w:rPr>
      </w:pPr>
    </w:p>
    <w:p w:rsidR="00F21B81" w:rsidRDefault="00F21B81" w:rsidP="001F5E02">
      <w:pPr>
        <w:rPr>
          <w:sz w:val="28"/>
          <w:szCs w:val="28"/>
        </w:rPr>
      </w:pPr>
    </w:p>
    <w:p w:rsidR="00F21B81" w:rsidRDefault="00F21B81" w:rsidP="001F5E02">
      <w:pPr>
        <w:rPr>
          <w:sz w:val="28"/>
          <w:szCs w:val="28"/>
        </w:rPr>
      </w:pPr>
    </w:p>
    <w:p w:rsidR="00F21B81" w:rsidRDefault="00F21B81" w:rsidP="001F5E02">
      <w:pPr>
        <w:rPr>
          <w:sz w:val="28"/>
          <w:szCs w:val="28"/>
        </w:rPr>
      </w:pPr>
    </w:p>
    <w:p w:rsidR="00F21B81" w:rsidRDefault="00F21B81" w:rsidP="001F5E02">
      <w:pPr>
        <w:rPr>
          <w:sz w:val="28"/>
          <w:szCs w:val="28"/>
        </w:rPr>
      </w:pPr>
    </w:p>
    <w:p w:rsidR="00F21B81" w:rsidRDefault="00F21B81" w:rsidP="001F5E02">
      <w:pPr>
        <w:rPr>
          <w:sz w:val="28"/>
          <w:szCs w:val="28"/>
        </w:rPr>
      </w:pPr>
    </w:p>
    <w:p w:rsidR="00F21B81" w:rsidRDefault="00F21B81" w:rsidP="001F5E02">
      <w:pPr>
        <w:rPr>
          <w:sz w:val="28"/>
          <w:szCs w:val="28"/>
        </w:rPr>
      </w:pPr>
    </w:p>
    <w:p w:rsidR="00765C5A" w:rsidRDefault="00765C5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246C" w:rsidRPr="008B242B" w:rsidRDefault="0013246C" w:rsidP="0013246C">
      <w:pPr>
        <w:ind w:left="5387" w:right="-23"/>
        <w:rPr>
          <w:sz w:val="28"/>
          <w:szCs w:val="28"/>
        </w:rPr>
      </w:pPr>
      <w:r w:rsidRPr="008B242B">
        <w:rPr>
          <w:rFonts w:eastAsia="Times New Roman"/>
          <w:sz w:val="28"/>
          <w:szCs w:val="28"/>
        </w:rPr>
        <w:lastRenderedPageBreak/>
        <w:t>Приложение</w:t>
      </w:r>
      <w:r w:rsidR="00B33832">
        <w:rPr>
          <w:rFonts w:eastAsia="Times New Roman"/>
          <w:sz w:val="28"/>
          <w:szCs w:val="28"/>
        </w:rPr>
        <w:t xml:space="preserve"> 1</w:t>
      </w:r>
    </w:p>
    <w:p w:rsidR="00765C5A" w:rsidRDefault="0013246C" w:rsidP="0013246C">
      <w:pPr>
        <w:ind w:left="5387" w:right="-23"/>
        <w:rPr>
          <w:rFonts w:eastAsia="Times New Roman"/>
          <w:sz w:val="28"/>
          <w:szCs w:val="28"/>
        </w:rPr>
      </w:pPr>
      <w:r w:rsidRPr="008B242B">
        <w:rPr>
          <w:rFonts w:eastAsia="Times New Roman"/>
          <w:sz w:val="28"/>
          <w:szCs w:val="28"/>
        </w:rPr>
        <w:t>к  постановлению</w:t>
      </w:r>
    </w:p>
    <w:p w:rsidR="00765C5A" w:rsidRDefault="0013246C" w:rsidP="0013246C">
      <w:pPr>
        <w:ind w:left="5387" w:right="-23"/>
        <w:rPr>
          <w:rFonts w:eastAsia="Times New Roman"/>
          <w:sz w:val="28"/>
          <w:szCs w:val="28"/>
        </w:rPr>
      </w:pPr>
      <w:r w:rsidRPr="008B242B">
        <w:rPr>
          <w:rFonts w:eastAsia="Times New Roman"/>
          <w:sz w:val="28"/>
          <w:szCs w:val="28"/>
        </w:rPr>
        <w:t>Администрации</w:t>
      </w:r>
      <w:r>
        <w:rPr>
          <w:rFonts w:eastAsia="Times New Roman"/>
          <w:sz w:val="28"/>
          <w:szCs w:val="28"/>
        </w:rPr>
        <w:t xml:space="preserve"> района </w:t>
      </w:r>
    </w:p>
    <w:p w:rsidR="0013246C" w:rsidRPr="008B242B" w:rsidRDefault="0013246C" w:rsidP="0013246C">
      <w:pPr>
        <w:ind w:left="5387" w:right="-2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2E5670">
        <w:rPr>
          <w:rFonts w:eastAsia="Times New Roman"/>
          <w:sz w:val="28"/>
          <w:szCs w:val="28"/>
        </w:rPr>
        <w:t>17.03.</w:t>
      </w:r>
      <w:r w:rsidR="00765C5A">
        <w:rPr>
          <w:rFonts w:eastAsia="Times New Roman"/>
          <w:sz w:val="28"/>
          <w:szCs w:val="28"/>
        </w:rPr>
        <w:t xml:space="preserve">2021 </w:t>
      </w:r>
      <w:r>
        <w:rPr>
          <w:rFonts w:eastAsia="Times New Roman"/>
          <w:sz w:val="28"/>
          <w:szCs w:val="28"/>
        </w:rPr>
        <w:t xml:space="preserve">№ </w:t>
      </w:r>
      <w:r w:rsidR="002E5670">
        <w:rPr>
          <w:rFonts w:eastAsia="Times New Roman"/>
          <w:sz w:val="28"/>
          <w:szCs w:val="28"/>
        </w:rPr>
        <w:t>113</w:t>
      </w:r>
    </w:p>
    <w:p w:rsidR="0013246C" w:rsidRDefault="0013246C" w:rsidP="0013246C">
      <w:pPr>
        <w:spacing w:line="200" w:lineRule="exact"/>
        <w:ind w:left="5812" w:right="-23"/>
        <w:rPr>
          <w:sz w:val="20"/>
          <w:szCs w:val="20"/>
        </w:rPr>
      </w:pPr>
    </w:p>
    <w:p w:rsidR="0013246C" w:rsidRDefault="0013246C" w:rsidP="0013246C">
      <w:pPr>
        <w:spacing w:line="400" w:lineRule="exact"/>
        <w:rPr>
          <w:sz w:val="20"/>
          <w:szCs w:val="20"/>
        </w:rPr>
      </w:pPr>
    </w:p>
    <w:p w:rsidR="0013246C" w:rsidRDefault="0013246C" w:rsidP="0013246C">
      <w:pPr>
        <w:ind w:right="-47"/>
        <w:jc w:val="center"/>
        <w:rPr>
          <w:rFonts w:eastAsia="Times New Roman"/>
          <w:sz w:val="28"/>
          <w:szCs w:val="28"/>
        </w:rPr>
      </w:pPr>
      <w:bookmarkStart w:id="0" w:name="_GoBack"/>
      <w:bookmarkEnd w:id="0"/>
    </w:p>
    <w:p w:rsidR="0013246C" w:rsidRDefault="0013246C" w:rsidP="0013246C">
      <w:pPr>
        <w:ind w:right="-47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МУНИЦИПАЛЬНАЯ ПРОГРАММА</w:t>
      </w:r>
    </w:p>
    <w:p w:rsidR="0013246C" w:rsidRDefault="0013246C" w:rsidP="0013246C">
      <w:pPr>
        <w:spacing w:line="13" w:lineRule="exact"/>
        <w:ind w:right="-47"/>
        <w:jc w:val="center"/>
        <w:rPr>
          <w:sz w:val="20"/>
          <w:szCs w:val="20"/>
        </w:rPr>
      </w:pPr>
    </w:p>
    <w:p w:rsidR="0013246C" w:rsidRDefault="0013246C" w:rsidP="0013246C">
      <w:pPr>
        <w:spacing w:line="234" w:lineRule="auto"/>
        <w:ind w:right="-47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«Комплексное развитие сельских территорий Поспелихинского района А</w:t>
      </w:r>
      <w:r>
        <w:rPr>
          <w:rFonts w:eastAsia="Times New Roman"/>
          <w:sz w:val="28"/>
          <w:szCs w:val="28"/>
        </w:rPr>
        <w:t>л</w:t>
      </w:r>
      <w:r>
        <w:rPr>
          <w:rFonts w:eastAsia="Times New Roman"/>
          <w:sz w:val="28"/>
          <w:szCs w:val="28"/>
        </w:rPr>
        <w:t>тайского края» на 2020-2025 годы</w:t>
      </w:r>
    </w:p>
    <w:p w:rsidR="0013246C" w:rsidRDefault="0013246C" w:rsidP="0013246C">
      <w:pPr>
        <w:spacing w:line="323" w:lineRule="exact"/>
        <w:rPr>
          <w:sz w:val="20"/>
          <w:szCs w:val="20"/>
        </w:rPr>
      </w:pPr>
    </w:p>
    <w:p w:rsidR="0013246C" w:rsidRDefault="0013246C" w:rsidP="0013246C">
      <w:pPr>
        <w:ind w:right="-47"/>
        <w:jc w:val="center"/>
        <w:rPr>
          <w:rFonts w:eastAsia="Times New Roman"/>
          <w:sz w:val="28"/>
          <w:szCs w:val="28"/>
        </w:rPr>
      </w:pPr>
    </w:p>
    <w:p w:rsidR="0013246C" w:rsidRDefault="0013246C" w:rsidP="0013246C">
      <w:pPr>
        <w:ind w:right="-47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ПАСПОРТ</w:t>
      </w:r>
    </w:p>
    <w:p w:rsidR="0013246C" w:rsidRDefault="0013246C" w:rsidP="0013246C">
      <w:pPr>
        <w:spacing w:line="13" w:lineRule="exact"/>
        <w:rPr>
          <w:sz w:val="20"/>
          <w:szCs w:val="20"/>
        </w:rPr>
      </w:pPr>
    </w:p>
    <w:p w:rsidR="0013246C" w:rsidRDefault="0013246C" w:rsidP="0013246C">
      <w:pPr>
        <w:spacing w:line="235" w:lineRule="auto"/>
        <w:ind w:right="-47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муниципальной программы «Комплексное развитие сельских территорий П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спелихинского района Алтайского края» на 2020-2025 годы</w:t>
      </w:r>
    </w:p>
    <w:p w:rsidR="0013246C" w:rsidRDefault="0013246C" w:rsidP="0013246C">
      <w:pPr>
        <w:spacing w:line="311" w:lineRule="exact"/>
        <w:rPr>
          <w:sz w:val="20"/>
          <w:szCs w:val="20"/>
        </w:rPr>
      </w:pPr>
    </w:p>
    <w:tbl>
      <w:tblPr>
        <w:tblW w:w="9286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993"/>
        <w:gridCol w:w="4783"/>
      </w:tblGrid>
      <w:tr w:rsidR="0013246C" w:rsidRPr="0061483E" w:rsidTr="0013246C">
        <w:trPr>
          <w:jc w:val="center"/>
        </w:trPr>
        <w:tc>
          <w:tcPr>
            <w:tcW w:w="3510" w:type="dxa"/>
          </w:tcPr>
          <w:p w:rsidR="0013246C" w:rsidRPr="0061483E" w:rsidRDefault="0013246C" w:rsidP="0013246C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3" w:type="dxa"/>
          </w:tcPr>
          <w:p w:rsidR="0013246C" w:rsidRPr="0061483E" w:rsidRDefault="0013246C" w:rsidP="0013246C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13246C" w:rsidRPr="0061483E" w:rsidRDefault="0013246C" w:rsidP="0013246C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sz w:val="24"/>
                <w:szCs w:val="24"/>
              </w:rPr>
              <w:t>Администрации Поспелихинского района</w:t>
            </w:r>
          </w:p>
        </w:tc>
      </w:tr>
      <w:tr w:rsidR="0013246C" w:rsidRPr="0061483E" w:rsidTr="0013246C">
        <w:trPr>
          <w:jc w:val="center"/>
        </w:trPr>
        <w:tc>
          <w:tcPr>
            <w:tcW w:w="3510" w:type="dxa"/>
          </w:tcPr>
          <w:p w:rsidR="0013246C" w:rsidRPr="0061483E" w:rsidRDefault="0013246C" w:rsidP="0013246C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993" w:type="dxa"/>
          </w:tcPr>
          <w:p w:rsidR="0013246C" w:rsidRPr="0061483E" w:rsidRDefault="0013246C" w:rsidP="0013246C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13246C" w:rsidRPr="0061483E" w:rsidRDefault="0013246C" w:rsidP="001324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Админ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страции Поспелихинского района;</w:t>
            </w:r>
          </w:p>
          <w:p w:rsidR="0013246C" w:rsidRPr="0061483E" w:rsidRDefault="0013246C" w:rsidP="001324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Комитеты и отделы Администрации Посп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лихинского района:</w:t>
            </w:r>
          </w:p>
          <w:p w:rsidR="0013246C" w:rsidRDefault="0013246C" w:rsidP="001324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тдел по строительству и архитектуре;</w:t>
            </w:r>
          </w:p>
          <w:p w:rsidR="0013246C" w:rsidRPr="0061483E" w:rsidRDefault="0013246C" w:rsidP="001324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ЖКХ и транспорту;</w:t>
            </w:r>
          </w:p>
          <w:p w:rsidR="0013246C" w:rsidRPr="0061483E" w:rsidRDefault="0013246C" w:rsidP="001324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отдел по социально-экономическому разв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тию;</w:t>
            </w:r>
          </w:p>
          <w:p w:rsidR="0013246C" w:rsidRPr="001F4AFF" w:rsidRDefault="0013246C" w:rsidP="001324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отдел по культуре и туризму</w:t>
            </w:r>
            <w:r w:rsidRPr="0061483E">
              <w:rPr>
                <w:sz w:val="24"/>
                <w:szCs w:val="24"/>
              </w:rPr>
              <w:t>.</w:t>
            </w:r>
          </w:p>
        </w:tc>
      </w:tr>
      <w:tr w:rsidR="0013246C" w:rsidRPr="0061483E" w:rsidTr="0013246C">
        <w:trPr>
          <w:jc w:val="center"/>
        </w:trPr>
        <w:tc>
          <w:tcPr>
            <w:tcW w:w="3510" w:type="dxa"/>
          </w:tcPr>
          <w:p w:rsidR="0013246C" w:rsidRPr="0061483E" w:rsidRDefault="0013246C" w:rsidP="0013246C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программы </w:t>
            </w:r>
          </w:p>
        </w:tc>
        <w:tc>
          <w:tcPr>
            <w:tcW w:w="993" w:type="dxa"/>
          </w:tcPr>
          <w:p w:rsidR="0013246C" w:rsidRPr="0061483E" w:rsidRDefault="0013246C" w:rsidP="0013246C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13246C" w:rsidRPr="0061483E" w:rsidRDefault="0013246C" w:rsidP="001324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Администрация Поспелихинского района; Управление сельского хозяйства Админ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страции Поспелихинского района;</w:t>
            </w:r>
          </w:p>
          <w:p w:rsidR="0013246C" w:rsidRPr="0061483E" w:rsidRDefault="0013246C" w:rsidP="0013246C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sz w:val="24"/>
                <w:szCs w:val="24"/>
              </w:rPr>
              <w:t>Администрации сельсоветов (по согласованию);</w:t>
            </w:r>
          </w:p>
          <w:p w:rsidR="0013246C" w:rsidRPr="0061483E" w:rsidRDefault="0013246C" w:rsidP="0013246C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sz w:val="24"/>
                <w:szCs w:val="24"/>
              </w:rPr>
              <w:t>юридические лица  и индивидуальные предприниматели, занимающиеся  сельскохозяйственным производством (по согласованию);</w:t>
            </w:r>
          </w:p>
          <w:p w:rsidR="0013246C" w:rsidRPr="0061483E" w:rsidRDefault="0013246C" w:rsidP="0013246C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sz w:val="24"/>
                <w:szCs w:val="24"/>
              </w:rPr>
              <w:t xml:space="preserve">граждане, проживающие в сельской  местности и их общественные объединения (по согласованию) </w:t>
            </w:r>
          </w:p>
        </w:tc>
      </w:tr>
      <w:tr w:rsidR="0013246C" w:rsidRPr="0061483E" w:rsidTr="0013246C">
        <w:trPr>
          <w:jc w:val="center"/>
        </w:trPr>
        <w:tc>
          <w:tcPr>
            <w:tcW w:w="3510" w:type="dxa"/>
          </w:tcPr>
          <w:p w:rsidR="0013246C" w:rsidRPr="0061483E" w:rsidRDefault="0013246C" w:rsidP="0013246C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993" w:type="dxa"/>
          </w:tcPr>
          <w:p w:rsidR="0013246C" w:rsidRPr="0061483E" w:rsidRDefault="0013246C" w:rsidP="0013246C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13246C" w:rsidRPr="0061483E" w:rsidRDefault="0013246C" w:rsidP="0013246C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Сохранение доли сельского населения в общей численности населения района;</w:t>
            </w:r>
          </w:p>
          <w:p w:rsidR="0013246C" w:rsidRPr="0061483E" w:rsidRDefault="0013246C" w:rsidP="0013246C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 xml:space="preserve">Увеличение </w:t>
            </w:r>
            <w:proofErr w:type="gramStart"/>
            <w:r w:rsidRPr="0061483E">
              <w:rPr>
                <w:rFonts w:eastAsia="Times New Roman"/>
                <w:sz w:val="24"/>
                <w:szCs w:val="24"/>
              </w:rPr>
              <w:t>среднемесячных</w:t>
            </w:r>
            <w:proofErr w:type="gramEnd"/>
            <w:r w:rsidRPr="0061483E">
              <w:rPr>
                <w:rFonts w:eastAsia="Times New Roman"/>
                <w:sz w:val="24"/>
                <w:szCs w:val="24"/>
              </w:rPr>
              <w:t xml:space="preserve"> располагаемых </w:t>
            </w:r>
          </w:p>
          <w:p w:rsidR="0013246C" w:rsidRPr="0061483E" w:rsidRDefault="0013246C" w:rsidP="0013246C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ресурсов сельского населения;</w:t>
            </w:r>
          </w:p>
          <w:p w:rsidR="0013246C" w:rsidRPr="0061483E" w:rsidRDefault="0013246C" w:rsidP="0013246C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Развитие жилищного строительства на сельских территориях   и   повышение   уровня   благоустройства домовладений;</w:t>
            </w:r>
          </w:p>
          <w:p w:rsidR="0013246C" w:rsidRPr="0061483E" w:rsidRDefault="0013246C" w:rsidP="0013246C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Содействие занятости сельского населения;</w:t>
            </w:r>
          </w:p>
          <w:p w:rsidR="0013246C" w:rsidRPr="0061483E" w:rsidRDefault="0013246C" w:rsidP="0013246C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Создание комфортных  условий жизнедеятельности в сельской местности;</w:t>
            </w:r>
          </w:p>
          <w:p w:rsidR="0013246C" w:rsidRPr="0061483E" w:rsidRDefault="0013246C" w:rsidP="0013246C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 xml:space="preserve">Активизация   участия   граждан   в  </w:t>
            </w:r>
            <w:r w:rsidRPr="0061483E">
              <w:rPr>
                <w:rFonts w:eastAsia="Times New Roman"/>
                <w:sz w:val="24"/>
                <w:szCs w:val="24"/>
              </w:rPr>
              <w:lastRenderedPageBreak/>
              <w:t>реализации инициативных   проектов,   направленных   на  решение приоритетных задач развития сельских территорий;</w:t>
            </w:r>
          </w:p>
          <w:p w:rsidR="0013246C" w:rsidRPr="0061483E" w:rsidRDefault="0013246C" w:rsidP="0013246C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 xml:space="preserve">Формирование позитивного </w:t>
            </w:r>
            <w:r w:rsidRPr="0061483E">
              <w:rPr>
                <w:rFonts w:eastAsia="Times New Roman"/>
                <w:w w:val="99"/>
                <w:sz w:val="24"/>
                <w:szCs w:val="24"/>
              </w:rPr>
              <w:t xml:space="preserve">отношения к </w:t>
            </w:r>
            <w:r w:rsidRPr="0061483E">
              <w:rPr>
                <w:rFonts w:eastAsia="Times New Roman"/>
                <w:sz w:val="24"/>
                <w:szCs w:val="24"/>
              </w:rPr>
              <w:t>сельской местности и сельскому образу жизни.</w:t>
            </w:r>
          </w:p>
        </w:tc>
      </w:tr>
      <w:tr w:rsidR="0013246C" w:rsidRPr="0061483E" w:rsidTr="0013246C">
        <w:trPr>
          <w:jc w:val="center"/>
        </w:trPr>
        <w:tc>
          <w:tcPr>
            <w:tcW w:w="3510" w:type="dxa"/>
          </w:tcPr>
          <w:p w:rsidR="0013246C" w:rsidRPr="0061483E" w:rsidRDefault="0013246C" w:rsidP="0013246C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993" w:type="dxa"/>
          </w:tcPr>
          <w:p w:rsidR="0013246C" w:rsidRPr="0061483E" w:rsidRDefault="0013246C" w:rsidP="0013246C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13246C" w:rsidRPr="0061483E" w:rsidRDefault="0013246C" w:rsidP="0013246C">
            <w:pPr>
              <w:suppressAutoHyphens/>
              <w:ind w:hanging="2"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Создание условий для обеспечения доступным и комфортным жильем сельского населения;</w:t>
            </w:r>
          </w:p>
          <w:p w:rsidR="0013246C" w:rsidRPr="0061483E" w:rsidRDefault="0013246C" w:rsidP="0013246C">
            <w:pPr>
              <w:suppressAutoHyphens/>
              <w:ind w:hanging="2"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 xml:space="preserve">Создание   и   развитие   инфраструктуры   </w:t>
            </w:r>
            <w:proofErr w:type="gramStart"/>
            <w:r w:rsidRPr="0061483E">
              <w:rPr>
                <w:rFonts w:eastAsia="Times New Roman"/>
                <w:sz w:val="24"/>
                <w:szCs w:val="24"/>
              </w:rPr>
              <w:t>на</w:t>
            </w:r>
            <w:proofErr w:type="gramEnd"/>
            <w:r w:rsidRPr="0061483E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13246C" w:rsidRPr="0061483E" w:rsidRDefault="0013246C" w:rsidP="0013246C">
            <w:pPr>
              <w:suppressAutoHyphens/>
              <w:ind w:hanging="2"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 xml:space="preserve">сельских </w:t>
            </w:r>
            <w:proofErr w:type="gramStart"/>
            <w:r w:rsidRPr="0061483E">
              <w:rPr>
                <w:rFonts w:eastAsia="Times New Roman"/>
                <w:sz w:val="24"/>
                <w:szCs w:val="24"/>
              </w:rPr>
              <w:t>территориях</w:t>
            </w:r>
            <w:proofErr w:type="gramEnd"/>
            <w:r w:rsidRPr="0061483E">
              <w:rPr>
                <w:rFonts w:eastAsia="Times New Roman"/>
                <w:sz w:val="24"/>
                <w:szCs w:val="24"/>
              </w:rPr>
              <w:t>;</w:t>
            </w:r>
          </w:p>
          <w:p w:rsidR="0013246C" w:rsidRPr="0061483E" w:rsidRDefault="0013246C" w:rsidP="0013246C">
            <w:pPr>
              <w:suppressAutoHyphens/>
              <w:ind w:hanging="2"/>
              <w:jc w:val="both"/>
              <w:rPr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Придание современного облика сельским территориям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13246C" w:rsidRPr="0061483E" w:rsidTr="0013246C">
        <w:trPr>
          <w:jc w:val="center"/>
        </w:trPr>
        <w:tc>
          <w:tcPr>
            <w:tcW w:w="3510" w:type="dxa"/>
          </w:tcPr>
          <w:p w:rsidR="0013246C" w:rsidRPr="0061483E" w:rsidRDefault="0013246C" w:rsidP="0013246C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целевые индикаторы и показатели программы </w:t>
            </w:r>
          </w:p>
        </w:tc>
        <w:tc>
          <w:tcPr>
            <w:tcW w:w="993" w:type="dxa"/>
          </w:tcPr>
          <w:p w:rsidR="0013246C" w:rsidRPr="0061483E" w:rsidRDefault="0013246C" w:rsidP="0013246C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13246C" w:rsidRPr="00A9371B" w:rsidRDefault="0013246C" w:rsidP="0013246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9371B">
              <w:rPr>
                <w:rFonts w:eastAsia="Times New Roman"/>
                <w:bCs/>
                <w:sz w:val="24"/>
                <w:szCs w:val="24"/>
              </w:rPr>
              <w:t xml:space="preserve">Количество  </w:t>
            </w:r>
            <w:r w:rsidRPr="00A9371B">
              <w:rPr>
                <w:rFonts w:eastAsia="Times New Roman"/>
                <w:sz w:val="24"/>
                <w:szCs w:val="24"/>
              </w:rPr>
              <w:t>семей, проживающих  на  сел</w:t>
            </w:r>
            <w:r w:rsidRPr="00A9371B">
              <w:rPr>
                <w:rFonts w:eastAsia="Times New Roman"/>
                <w:sz w:val="24"/>
                <w:szCs w:val="24"/>
              </w:rPr>
              <w:t>ь</w:t>
            </w:r>
            <w:r w:rsidRPr="00A9371B">
              <w:rPr>
                <w:rFonts w:eastAsia="Times New Roman"/>
                <w:sz w:val="24"/>
                <w:szCs w:val="24"/>
              </w:rPr>
              <w:t xml:space="preserve">ских  </w:t>
            </w:r>
            <w:r w:rsidRPr="00A9371B">
              <w:rPr>
                <w:rFonts w:eastAsia="Times New Roman"/>
                <w:w w:val="98"/>
                <w:sz w:val="24"/>
                <w:szCs w:val="24"/>
              </w:rPr>
              <w:t xml:space="preserve">территориях, </w:t>
            </w:r>
            <w:r w:rsidRPr="00A9371B">
              <w:rPr>
                <w:rFonts w:eastAsia="Times New Roman"/>
                <w:sz w:val="24"/>
                <w:szCs w:val="24"/>
              </w:rPr>
              <w:t>улучшивших жилищные условия с использованием программных механизмов;</w:t>
            </w:r>
          </w:p>
          <w:p w:rsidR="0013246C" w:rsidRPr="00A9371B" w:rsidRDefault="0013246C" w:rsidP="0013246C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A9371B">
              <w:rPr>
                <w:rFonts w:eastAsia="Times New Roman"/>
                <w:bCs/>
                <w:sz w:val="24"/>
                <w:szCs w:val="24"/>
              </w:rPr>
              <w:t xml:space="preserve">Ввод </w:t>
            </w:r>
            <w:r w:rsidRPr="00A9371B">
              <w:rPr>
                <w:rFonts w:eastAsia="Times New Roman"/>
                <w:sz w:val="24"/>
                <w:szCs w:val="24"/>
              </w:rPr>
              <w:t>(приобретение)</w:t>
            </w:r>
            <w:r w:rsidRPr="00A9371B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A9371B">
              <w:rPr>
                <w:rFonts w:eastAsia="Times New Roman"/>
                <w:sz w:val="24"/>
                <w:szCs w:val="24"/>
              </w:rPr>
              <w:t>жилых помещений</w:t>
            </w:r>
            <w:r w:rsidRPr="00A9371B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A9371B">
              <w:rPr>
                <w:rFonts w:eastAsia="Times New Roman"/>
                <w:sz w:val="24"/>
                <w:szCs w:val="24"/>
              </w:rPr>
              <w:t>(жилых домов) гражданами, проживающ</w:t>
            </w:r>
            <w:r w:rsidRPr="00A9371B">
              <w:rPr>
                <w:rFonts w:eastAsia="Times New Roman"/>
                <w:sz w:val="24"/>
                <w:szCs w:val="24"/>
              </w:rPr>
              <w:t>и</w:t>
            </w:r>
            <w:r w:rsidRPr="00A9371B">
              <w:rPr>
                <w:rFonts w:eastAsia="Times New Roman"/>
                <w:sz w:val="24"/>
                <w:szCs w:val="24"/>
              </w:rPr>
              <w:t>ми на сельских территориях,  которые  п</w:t>
            </w:r>
            <w:r w:rsidRPr="00A9371B">
              <w:rPr>
                <w:rFonts w:eastAsia="Times New Roman"/>
                <w:sz w:val="24"/>
                <w:szCs w:val="24"/>
              </w:rPr>
              <w:t>о</w:t>
            </w:r>
            <w:r w:rsidRPr="00A9371B">
              <w:rPr>
                <w:rFonts w:eastAsia="Times New Roman"/>
                <w:sz w:val="24"/>
                <w:szCs w:val="24"/>
              </w:rPr>
              <w:t>строили  (приобрели) жилье с использов</w:t>
            </w:r>
            <w:r w:rsidRPr="00A9371B">
              <w:rPr>
                <w:rFonts w:eastAsia="Times New Roman"/>
                <w:sz w:val="24"/>
                <w:szCs w:val="24"/>
              </w:rPr>
              <w:t>а</w:t>
            </w:r>
            <w:r w:rsidRPr="00A9371B">
              <w:rPr>
                <w:rFonts w:eastAsia="Times New Roman"/>
                <w:sz w:val="24"/>
                <w:szCs w:val="24"/>
              </w:rPr>
              <w:t>нием программных механизмов;</w:t>
            </w:r>
            <w:proofErr w:type="gramEnd"/>
          </w:p>
          <w:p w:rsidR="0013246C" w:rsidRPr="00A9371B" w:rsidRDefault="0013246C" w:rsidP="0013246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9371B">
              <w:rPr>
                <w:rFonts w:eastAsia="Times New Roman"/>
                <w:bCs/>
                <w:sz w:val="24"/>
                <w:szCs w:val="24"/>
              </w:rPr>
              <w:t xml:space="preserve">Количество </w:t>
            </w:r>
            <w:r w:rsidRPr="00A9371B">
              <w:rPr>
                <w:rFonts w:eastAsia="Times New Roman"/>
                <w:sz w:val="24"/>
                <w:szCs w:val="24"/>
              </w:rPr>
              <w:t>введенных в действие проектов по благоустройству;</w:t>
            </w:r>
          </w:p>
          <w:p w:rsidR="0013246C" w:rsidRPr="0061483E" w:rsidRDefault="0013246C" w:rsidP="0013246C">
            <w:pPr>
              <w:jc w:val="both"/>
              <w:rPr>
                <w:sz w:val="24"/>
                <w:szCs w:val="24"/>
              </w:rPr>
            </w:pPr>
            <w:r w:rsidRPr="00A9371B">
              <w:rPr>
                <w:rFonts w:eastAsia="Times New Roman"/>
                <w:bCs/>
                <w:sz w:val="24"/>
                <w:szCs w:val="24"/>
              </w:rPr>
              <w:t>Количество</w:t>
            </w:r>
            <w:r w:rsidRPr="0061483E"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Pr="0061483E">
              <w:rPr>
                <w:rFonts w:eastAsia="Times New Roman"/>
                <w:sz w:val="24"/>
                <w:szCs w:val="24"/>
              </w:rPr>
              <w:t>введенных  в  действие  прое</w:t>
            </w:r>
            <w:r w:rsidRPr="0061483E">
              <w:rPr>
                <w:rFonts w:eastAsia="Times New Roman"/>
                <w:sz w:val="24"/>
                <w:szCs w:val="24"/>
              </w:rPr>
              <w:t>к</w:t>
            </w:r>
            <w:r w:rsidRPr="0061483E">
              <w:rPr>
                <w:rFonts w:eastAsia="Times New Roman"/>
                <w:sz w:val="24"/>
                <w:szCs w:val="24"/>
              </w:rPr>
              <w:t>тов комплексного развития, учитывающих интересы населения, бизнес сообщества, проживающего и ведущего   свою   де</w:t>
            </w:r>
            <w:r w:rsidRPr="0061483E">
              <w:rPr>
                <w:rFonts w:eastAsia="Times New Roman"/>
                <w:sz w:val="24"/>
                <w:szCs w:val="24"/>
              </w:rPr>
              <w:t>я</w:t>
            </w:r>
            <w:r w:rsidRPr="0061483E">
              <w:rPr>
                <w:rFonts w:eastAsia="Times New Roman"/>
                <w:sz w:val="24"/>
                <w:szCs w:val="24"/>
              </w:rPr>
              <w:t>тельность   на   сельских территориях</w:t>
            </w:r>
          </w:p>
        </w:tc>
      </w:tr>
      <w:tr w:rsidR="0013246C" w:rsidRPr="0061483E" w:rsidTr="0013246C">
        <w:trPr>
          <w:jc w:val="center"/>
        </w:trPr>
        <w:tc>
          <w:tcPr>
            <w:tcW w:w="3510" w:type="dxa"/>
          </w:tcPr>
          <w:p w:rsidR="0013246C" w:rsidRPr="0061483E" w:rsidRDefault="0013246C" w:rsidP="0013246C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993" w:type="dxa"/>
          </w:tcPr>
          <w:p w:rsidR="0013246C" w:rsidRPr="0061483E" w:rsidRDefault="0013246C" w:rsidP="0013246C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13246C" w:rsidRPr="0061483E" w:rsidRDefault="0013246C" w:rsidP="0013246C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2020-2025 годы</w:t>
            </w:r>
            <w:r w:rsidRPr="0061483E">
              <w:rPr>
                <w:sz w:val="24"/>
                <w:szCs w:val="24"/>
              </w:rPr>
              <w:t xml:space="preserve"> </w:t>
            </w:r>
          </w:p>
        </w:tc>
      </w:tr>
      <w:tr w:rsidR="0013246C" w:rsidRPr="0061483E" w:rsidTr="0013246C">
        <w:trPr>
          <w:jc w:val="center"/>
        </w:trPr>
        <w:tc>
          <w:tcPr>
            <w:tcW w:w="3510" w:type="dxa"/>
          </w:tcPr>
          <w:p w:rsidR="0013246C" w:rsidRPr="0061483E" w:rsidRDefault="0013246C" w:rsidP="0013246C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</w:p>
          <w:p w:rsidR="0013246C" w:rsidRPr="0061483E" w:rsidRDefault="0013246C" w:rsidP="0013246C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 годам </w:t>
            </w:r>
          </w:p>
        </w:tc>
        <w:tc>
          <w:tcPr>
            <w:tcW w:w="993" w:type="dxa"/>
          </w:tcPr>
          <w:p w:rsidR="0013246C" w:rsidRPr="0061483E" w:rsidRDefault="0013246C" w:rsidP="0013246C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CA5D90" w:rsidRPr="00CA5D90" w:rsidRDefault="00A84CCB" w:rsidP="00CA5D90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A5D90" w:rsidRPr="00CA5D90">
              <w:rPr>
                <w:sz w:val="24"/>
                <w:szCs w:val="24"/>
              </w:rPr>
              <w:t xml:space="preserve">бщий объем финансирования муниципальной программы составляет </w:t>
            </w:r>
            <w:r w:rsidR="00C35CBB">
              <w:rPr>
                <w:sz w:val="24"/>
                <w:szCs w:val="24"/>
              </w:rPr>
              <w:t>22545,64054</w:t>
            </w:r>
            <w:r w:rsidR="00CA5D90" w:rsidRPr="00CA5D90">
              <w:rPr>
                <w:sz w:val="24"/>
                <w:szCs w:val="24"/>
              </w:rPr>
              <w:t xml:space="preserve"> тыс. руб., в том числе: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>на 2020 год – 4389,10654 тыс. руб.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 xml:space="preserve">на 2021 год – </w:t>
            </w:r>
            <w:r w:rsidR="00C35CBB">
              <w:rPr>
                <w:sz w:val="24"/>
                <w:szCs w:val="24"/>
              </w:rPr>
              <w:t>2236,534</w:t>
            </w:r>
            <w:r w:rsidRPr="00CA5D90">
              <w:rPr>
                <w:sz w:val="24"/>
                <w:szCs w:val="24"/>
              </w:rPr>
              <w:t xml:space="preserve"> тыс. руб.;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>на 2022 год – 5750 тыс. руб.;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>на 2023 год – 5550 тыс. руб.;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>на 2024 год – 2310 тыс. руб.;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>на 2025 год – 2310 тыс. руб.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 xml:space="preserve">из них объем бюджетных ассигнований из федерального бюджета – </w:t>
            </w:r>
            <w:r w:rsidR="00C35CBB">
              <w:rPr>
                <w:sz w:val="24"/>
                <w:szCs w:val="24"/>
              </w:rPr>
              <w:t>17292,62709</w:t>
            </w:r>
            <w:r w:rsidRPr="00CA5D90">
              <w:rPr>
                <w:sz w:val="24"/>
                <w:szCs w:val="24"/>
              </w:rPr>
              <w:t xml:space="preserve"> тыс. руб., в том числе: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>на 2020 год –  2540,78143 тыс. руб.;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 xml:space="preserve">на 2021 год – </w:t>
            </w:r>
            <w:r w:rsidR="00C35CBB">
              <w:rPr>
                <w:sz w:val="24"/>
                <w:szCs w:val="24"/>
              </w:rPr>
              <w:t>691,84566</w:t>
            </w:r>
            <w:r w:rsidRPr="00CA5D90">
              <w:rPr>
                <w:sz w:val="24"/>
                <w:szCs w:val="24"/>
              </w:rPr>
              <w:t xml:space="preserve"> тыс. руб.;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>на 2022 год – 4790 тыс. руб.;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>на 2023 год – 4650 тыс. руб.;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>на 2024 год – 2310 тыс. руб.;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>на 2025 год – 2310 тыс. руб.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 xml:space="preserve">объем бюджетных ассигнований из краевого бюджета – </w:t>
            </w:r>
            <w:r w:rsidR="00901716">
              <w:rPr>
                <w:sz w:val="24"/>
                <w:szCs w:val="24"/>
              </w:rPr>
              <w:t xml:space="preserve">1242,2528 </w:t>
            </w:r>
            <w:r w:rsidRPr="00CA5D90">
              <w:rPr>
                <w:sz w:val="24"/>
                <w:szCs w:val="24"/>
              </w:rPr>
              <w:t>тыс. руб., в том числе: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>на 2020 год –  25,66446 тыс. руб.;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lastRenderedPageBreak/>
              <w:t xml:space="preserve">на 2021 год – </w:t>
            </w:r>
            <w:r w:rsidR="00901716">
              <w:rPr>
                <w:sz w:val="24"/>
                <w:szCs w:val="24"/>
              </w:rPr>
              <w:t>12</w:t>
            </w:r>
            <w:r w:rsidR="00623953">
              <w:rPr>
                <w:sz w:val="24"/>
                <w:szCs w:val="24"/>
              </w:rPr>
              <w:t>16</w:t>
            </w:r>
            <w:r w:rsidR="00901716">
              <w:rPr>
                <w:sz w:val="24"/>
                <w:szCs w:val="24"/>
              </w:rPr>
              <w:t>,</w:t>
            </w:r>
            <w:r w:rsidR="00623953">
              <w:rPr>
                <w:sz w:val="24"/>
                <w:szCs w:val="24"/>
              </w:rPr>
              <w:t>58834</w:t>
            </w:r>
            <w:r w:rsidR="00901716">
              <w:rPr>
                <w:sz w:val="24"/>
                <w:szCs w:val="24"/>
              </w:rPr>
              <w:t xml:space="preserve"> </w:t>
            </w:r>
            <w:r w:rsidRPr="00CA5D90">
              <w:rPr>
                <w:sz w:val="24"/>
                <w:szCs w:val="24"/>
              </w:rPr>
              <w:t>тыс. руб.;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>на 2022 год – 0;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>на 2023 год – 0;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>на 2024 год – 0;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>на 2025 год – 0.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 xml:space="preserve">объем бюджетных ассигнований из местного бюджета – </w:t>
            </w:r>
            <w:r w:rsidR="00C35CBB">
              <w:rPr>
                <w:sz w:val="24"/>
                <w:szCs w:val="24"/>
              </w:rPr>
              <w:t>1189,14807</w:t>
            </w:r>
            <w:r w:rsidRPr="00CA5D90">
              <w:rPr>
                <w:sz w:val="24"/>
                <w:szCs w:val="24"/>
              </w:rPr>
              <w:t xml:space="preserve"> тыс. руб., в том числе: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>на 2020 год – 81,04807 тыс. руб.;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 xml:space="preserve">на 2021 год – </w:t>
            </w:r>
            <w:r w:rsidR="00C35CBB">
              <w:rPr>
                <w:sz w:val="24"/>
                <w:szCs w:val="24"/>
              </w:rPr>
              <w:t>308,1</w:t>
            </w:r>
            <w:r w:rsidRPr="00CA5D90">
              <w:rPr>
                <w:sz w:val="24"/>
                <w:szCs w:val="24"/>
              </w:rPr>
              <w:t xml:space="preserve"> тыс. руб.;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>на 2022 год – 400 тыс. руб.;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>на 2023 год – 400 тыс. руб.;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>на 2024 год – 0;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>на 2025 год – 0.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 xml:space="preserve">объем средств из внебюджетных источников – </w:t>
            </w:r>
            <w:r w:rsidR="00C35CBB">
              <w:rPr>
                <w:sz w:val="24"/>
                <w:szCs w:val="24"/>
              </w:rPr>
              <w:t>2821,61258</w:t>
            </w:r>
            <w:r w:rsidRPr="00CA5D90">
              <w:rPr>
                <w:sz w:val="24"/>
                <w:szCs w:val="24"/>
              </w:rPr>
              <w:t xml:space="preserve"> тыс. руб., в том числе: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>на 2020 год – 1741,61258 тыс. руб.;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 xml:space="preserve">на 2021 год – </w:t>
            </w:r>
            <w:r w:rsidR="00C35CBB">
              <w:rPr>
                <w:sz w:val="24"/>
                <w:szCs w:val="24"/>
              </w:rPr>
              <w:t>20</w:t>
            </w:r>
            <w:r w:rsidRPr="00CA5D90">
              <w:rPr>
                <w:sz w:val="24"/>
                <w:szCs w:val="24"/>
              </w:rPr>
              <w:t xml:space="preserve"> тыс. руб.;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>на 2022 год – 560 тыс. руб.;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>на 2023 год – 500 тыс. руб.;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>на 2024 год – 0;</w:t>
            </w:r>
          </w:p>
          <w:p w:rsidR="0013246C" w:rsidRPr="0061483E" w:rsidRDefault="00CA5D90" w:rsidP="00CA5D9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CA5D90">
              <w:rPr>
                <w:sz w:val="24"/>
                <w:szCs w:val="24"/>
              </w:rPr>
              <w:t>на 2025 год – 0.</w:t>
            </w:r>
          </w:p>
        </w:tc>
      </w:tr>
      <w:tr w:rsidR="0013246C" w:rsidRPr="0061483E" w:rsidTr="0013246C">
        <w:trPr>
          <w:jc w:val="center"/>
        </w:trPr>
        <w:tc>
          <w:tcPr>
            <w:tcW w:w="3510" w:type="dxa"/>
          </w:tcPr>
          <w:p w:rsidR="0013246C" w:rsidRPr="0061483E" w:rsidRDefault="0013246C" w:rsidP="0013246C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конечные результаты реализации программы и показатели социально-экономической эффективности </w:t>
            </w:r>
          </w:p>
        </w:tc>
        <w:tc>
          <w:tcPr>
            <w:tcW w:w="993" w:type="dxa"/>
          </w:tcPr>
          <w:p w:rsidR="0013246C" w:rsidRPr="0061483E" w:rsidRDefault="0013246C" w:rsidP="0013246C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13246C" w:rsidRPr="000E19EC" w:rsidRDefault="0013246C" w:rsidP="0013246C">
            <w:pPr>
              <w:suppressAutoHyphens/>
              <w:rPr>
                <w:sz w:val="24"/>
                <w:szCs w:val="24"/>
              </w:rPr>
            </w:pPr>
            <w:r w:rsidRPr="000E19EC">
              <w:rPr>
                <w:rFonts w:eastAsia="Times New Roman"/>
                <w:bCs/>
                <w:sz w:val="24"/>
                <w:szCs w:val="24"/>
              </w:rPr>
              <w:t xml:space="preserve">Количество  </w:t>
            </w:r>
            <w:r w:rsidRPr="000E19EC">
              <w:rPr>
                <w:rFonts w:eastAsia="Times New Roman"/>
                <w:sz w:val="24"/>
                <w:szCs w:val="24"/>
              </w:rPr>
              <w:t xml:space="preserve">семей, проживающих  на  сельских территориях, улучшивших жилищные условия с использованием программных механизмов </w:t>
            </w:r>
            <w:r w:rsidRPr="000E19EC">
              <w:rPr>
                <w:rFonts w:eastAsia="Times New Roman"/>
                <w:sz w:val="24"/>
                <w:szCs w:val="24"/>
              </w:rPr>
              <w:br/>
              <w:t>– 11 семей.</w:t>
            </w:r>
            <w:r w:rsidRPr="000E19EC">
              <w:rPr>
                <w:sz w:val="24"/>
                <w:szCs w:val="24"/>
              </w:rPr>
              <w:t xml:space="preserve"> </w:t>
            </w:r>
          </w:p>
          <w:p w:rsidR="0013246C" w:rsidRPr="000E19EC" w:rsidRDefault="0013246C" w:rsidP="0013246C">
            <w:pPr>
              <w:suppressAutoHyphens/>
              <w:rPr>
                <w:rFonts w:eastAsia="Times New Roman"/>
                <w:w w:val="99"/>
                <w:sz w:val="24"/>
                <w:szCs w:val="24"/>
              </w:rPr>
            </w:pPr>
            <w:proofErr w:type="gramStart"/>
            <w:r w:rsidRPr="000E19EC">
              <w:rPr>
                <w:rFonts w:eastAsia="Times New Roman"/>
                <w:bCs/>
                <w:sz w:val="24"/>
                <w:szCs w:val="24"/>
              </w:rPr>
              <w:t xml:space="preserve">Ввод </w:t>
            </w:r>
            <w:r w:rsidRPr="000E19EC">
              <w:rPr>
                <w:rFonts w:eastAsia="Times New Roman"/>
                <w:sz w:val="24"/>
                <w:szCs w:val="24"/>
              </w:rPr>
              <w:t>(приобретение)</w:t>
            </w:r>
            <w:r w:rsidRPr="000E19EC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E19EC">
              <w:rPr>
                <w:rFonts w:eastAsia="Times New Roman"/>
                <w:sz w:val="24"/>
                <w:szCs w:val="24"/>
              </w:rPr>
              <w:t>жилых помещений</w:t>
            </w:r>
            <w:r w:rsidRPr="000E19EC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E19EC">
              <w:rPr>
                <w:rFonts w:eastAsia="Times New Roman"/>
                <w:sz w:val="24"/>
                <w:szCs w:val="24"/>
              </w:rPr>
              <w:t xml:space="preserve">(жилых домов) гражданами, проживающими на сельских территориях,  которые  построили  (приобрели) жилье с использованием программных </w:t>
            </w:r>
            <w:r w:rsidRPr="000E19EC">
              <w:rPr>
                <w:rFonts w:eastAsia="Times New Roman"/>
                <w:w w:val="99"/>
                <w:sz w:val="24"/>
                <w:szCs w:val="24"/>
              </w:rPr>
              <w:t>механизмов, всего – 520 кв.м.</w:t>
            </w:r>
            <w:proofErr w:type="gramEnd"/>
          </w:p>
          <w:p w:rsidR="0013246C" w:rsidRPr="000B4169" w:rsidRDefault="0013246C" w:rsidP="0013246C">
            <w:pPr>
              <w:suppressAutoHyphens/>
              <w:rPr>
                <w:rFonts w:eastAsia="Times New Roman"/>
                <w:sz w:val="24"/>
                <w:szCs w:val="24"/>
              </w:rPr>
            </w:pPr>
            <w:r w:rsidRPr="000E19EC">
              <w:rPr>
                <w:rFonts w:eastAsia="Times New Roman"/>
                <w:bCs/>
                <w:sz w:val="24"/>
                <w:szCs w:val="24"/>
              </w:rPr>
              <w:t>Количество</w:t>
            </w:r>
            <w:r w:rsidRPr="000E19EC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0E19EC">
              <w:rPr>
                <w:rFonts w:eastAsia="Times New Roman"/>
                <w:sz w:val="24"/>
                <w:szCs w:val="24"/>
              </w:rPr>
              <w:t>введенных в действие проектов по благоустройству – 9 ед.</w:t>
            </w:r>
          </w:p>
        </w:tc>
      </w:tr>
    </w:tbl>
    <w:p w:rsidR="0013246C" w:rsidRDefault="0013246C" w:rsidP="0013246C">
      <w:pPr>
        <w:tabs>
          <w:tab w:val="left" w:pos="0"/>
        </w:tabs>
        <w:ind w:right="-23"/>
        <w:jc w:val="center"/>
        <w:rPr>
          <w:rFonts w:eastAsia="Times New Roman"/>
          <w:sz w:val="28"/>
          <w:szCs w:val="28"/>
        </w:rPr>
      </w:pPr>
    </w:p>
    <w:p w:rsidR="0013246C" w:rsidRPr="00634B42" w:rsidRDefault="0013246C" w:rsidP="0013246C">
      <w:pPr>
        <w:pStyle w:val="a3"/>
        <w:numPr>
          <w:ilvl w:val="0"/>
          <w:numId w:val="25"/>
        </w:numPr>
        <w:tabs>
          <w:tab w:val="left" w:pos="0"/>
        </w:tabs>
        <w:ind w:right="-23"/>
        <w:jc w:val="center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 xml:space="preserve">Общая характеристика сферы реализации </w:t>
      </w:r>
    </w:p>
    <w:p w:rsidR="0013246C" w:rsidRPr="00634B42" w:rsidRDefault="0013246C" w:rsidP="0013246C">
      <w:pPr>
        <w:tabs>
          <w:tab w:val="left" w:pos="0"/>
        </w:tabs>
        <w:ind w:right="-23"/>
        <w:jc w:val="center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государственной программы</w:t>
      </w:r>
    </w:p>
    <w:p w:rsidR="0013246C" w:rsidRPr="00634B42" w:rsidRDefault="0013246C" w:rsidP="0013246C">
      <w:pPr>
        <w:ind w:right="-23" w:firstLine="709"/>
        <w:jc w:val="both"/>
        <w:rPr>
          <w:rFonts w:eastAsia="Times New Roman"/>
          <w:sz w:val="28"/>
          <w:szCs w:val="28"/>
        </w:rPr>
      </w:pPr>
    </w:p>
    <w:p w:rsidR="0013246C" w:rsidRPr="00634B42" w:rsidRDefault="0013246C" w:rsidP="0013246C">
      <w:pPr>
        <w:pStyle w:val="a7"/>
        <w:suppressAutoHyphens/>
        <w:ind w:firstLine="708"/>
        <w:jc w:val="both"/>
      </w:pPr>
      <w:r w:rsidRPr="00634B42">
        <w:t xml:space="preserve">Поспелихинский район расположен в юго-западной части края и относится к </w:t>
      </w:r>
      <w:proofErr w:type="spellStart"/>
      <w:r w:rsidRPr="00634B42">
        <w:t>Приалейской</w:t>
      </w:r>
      <w:proofErr w:type="spellEnd"/>
      <w:r w:rsidRPr="00634B42">
        <w:t xml:space="preserve"> природно-климатической зоне. Территория района составляет 242,3 тыс. га</w:t>
      </w:r>
      <w:proofErr w:type="gramStart"/>
      <w:r w:rsidRPr="00634B42">
        <w:t xml:space="preserve">., </w:t>
      </w:r>
      <w:proofErr w:type="gramEnd"/>
      <w:r w:rsidRPr="00634B42">
        <w:t>в том числе земли сельскохозяйственного назначения 230,95 тыс. га  (95%). В структуре земель сельскохозяйственного назначения пашня занимает 68 %.</w:t>
      </w:r>
    </w:p>
    <w:p w:rsidR="0013246C" w:rsidRPr="00634B42" w:rsidRDefault="0013246C" w:rsidP="0013246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4B42">
        <w:rPr>
          <w:sz w:val="28"/>
          <w:szCs w:val="28"/>
        </w:rPr>
        <w:t xml:space="preserve">На территории района находится 11 сельских советов, 24 населенных пункта, наиболее крупными из которых  являются - пос. им. Мамонтова, села </w:t>
      </w:r>
      <w:proofErr w:type="spellStart"/>
      <w:r w:rsidRPr="00634B42">
        <w:rPr>
          <w:sz w:val="28"/>
          <w:szCs w:val="28"/>
        </w:rPr>
        <w:t>Клепечиха</w:t>
      </w:r>
      <w:proofErr w:type="spellEnd"/>
      <w:r w:rsidRPr="00634B42">
        <w:rPr>
          <w:sz w:val="28"/>
          <w:szCs w:val="28"/>
        </w:rPr>
        <w:t>, Калмыцкие Мысы, Николаевка. Численность населения  в да</w:t>
      </w:r>
      <w:r w:rsidRPr="00634B42">
        <w:rPr>
          <w:sz w:val="28"/>
          <w:szCs w:val="28"/>
        </w:rPr>
        <w:t>н</w:t>
      </w:r>
      <w:r w:rsidRPr="00634B42">
        <w:rPr>
          <w:sz w:val="28"/>
          <w:szCs w:val="28"/>
        </w:rPr>
        <w:t>ных селах превышает 1000 человек. Около 21%  населенных пунктов имеет численность жителей до 100 человек, 8,3% - до 10 человек.</w:t>
      </w:r>
    </w:p>
    <w:p w:rsidR="0013246C" w:rsidRPr="00634B42" w:rsidRDefault="0013246C" w:rsidP="0013246C">
      <w:pPr>
        <w:suppressAutoHyphens/>
        <w:ind w:firstLine="708"/>
        <w:jc w:val="both"/>
        <w:rPr>
          <w:sz w:val="28"/>
          <w:szCs w:val="28"/>
        </w:rPr>
      </w:pPr>
      <w:r w:rsidRPr="00634B42">
        <w:rPr>
          <w:sz w:val="28"/>
          <w:szCs w:val="28"/>
        </w:rPr>
        <w:lastRenderedPageBreak/>
        <w:t xml:space="preserve">Граничит с </w:t>
      </w:r>
      <w:proofErr w:type="spellStart"/>
      <w:r w:rsidRPr="00634B42">
        <w:rPr>
          <w:sz w:val="28"/>
          <w:szCs w:val="28"/>
        </w:rPr>
        <w:t>Шипуновским</w:t>
      </w:r>
      <w:proofErr w:type="spellEnd"/>
      <w:r w:rsidRPr="00634B42">
        <w:rPr>
          <w:sz w:val="28"/>
          <w:szCs w:val="28"/>
        </w:rPr>
        <w:t xml:space="preserve">, </w:t>
      </w:r>
      <w:proofErr w:type="spellStart"/>
      <w:r w:rsidRPr="00634B42">
        <w:rPr>
          <w:sz w:val="28"/>
          <w:szCs w:val="28"/>
        </w:rPr>
        <w:t>Новичихинским</w:t>
      </w:r>
      <w:proofErr w:type="spellEnd"/>
      <w:r w:rsidRPr="00634B42">
        <w:rPr>
          <w:sz w:val="28"/>
          <w:szCs w:val="28"/>
        </w:rPr>
        <w:t xml:space="preserve">, </w:t>
      </w:r>
      <w:proofErr w:type="spellStart"/>
      <w:r w:rsidRPr="00634B42">
        <w:rPr>
          <w:sz w:val="28"/>
          <w:szCs w:val="28"/>
        </w:rPr>
        <w:t>Рубцовским</w:t>
      </w:r>
      <w:proofErr w:type="spellEnd"/>
      <w:r w:rsidRPr="00634B42">
        <w:rPr>
          <w:sz w:val="28"/>
          <w:szCs w:val="28"/>
        </w:rPr>
        <w:t xml:space="preserve">, </w:t>
      </w:r>
      <w:proofErr w:type="spellStart"/>
      <w:r w:rsidRPr="00634B42">
        <w:rPr>
          <w:sz w:val="28"/>
          <w:szCs w:val="28"/>
        </w:rPr>
        <w:t>Змеиногорским</w:t>
      </w:r>
      <w:proofErr w:type="spellEnd"/>
      <w:r w:rsidRPr="00634B42">
        <w:rPr>
          <w:sz w:val="28"/>
          <w:szCs w:val="28"/>
        </w:rPr>
        <w:t xml:space="preserve">, </w:t>
      </w:r>
      <w:proofErr w:type="spellStart"/>
      <w:r w:rsidRPr="00634B42">
        <w:rPr>
          <w:sz w:val="28"/>
          <w:szCs w:val="28"/>
        </w:rPr>
        <w:t>Курьинским</w:t>
      </w:r>
      <w:proofErr w:type="spellEnd"/>
      <w:r w:rsidRPr="00634B42">
        <w:rPr>
          <w:sz w:val="28"/>
          <w:szCs w:val="28"/>
        </w:rPr>
        <w:t xml:space="preserve"> районами. Через Поспелихинский район проходят железная дорога, имеющая выход на Республику Казахстан, федеральная автодорога Новосибирск-Семипалатинск, дорога в туристический рудный Алтай - </w:t>
      </w:r>
      <w:proofErr w:type="spellStart"/>
      <w:r w:rsidRPr="00634B42">
        <w:rPr>
          <w:sz w:val="28"/>
          <w:szCs w:val="28"/>
        </w:rPr>
        <w:t>Курьинский</w:t>
      </w:r>
      <w:proofErr w:type="spellEnd"/>
      <w:r w:rsidRPr="00634B42">
        <w:rPr>
          <w:sz w:val="28"/>
          <w:szCs w:val="28"/>
        </w:rPr>
        <w:t xml:space="preserve"> и </w:t>
      </w:r>
      <w:proofErr w:type="spellStart"/>
      <w:r w:rsidRPr="00634B42">
        <w:rPr>
          <w:sz w:val="28"/>
          <w:szCs w:val="28"/>
        </w:rPr>
        <w:t>Змеиногорский</w:t>
      </w:r>
      <w:proofErr w:type="spellEnd"/>
      <w:r w:rsidRPr="00634B42">
        <w:rPr>
          <w:sz w:val="28"/>
          <w:szCs w:val="28"/>
        </w:rPr>
        <w:t xml:space="preserve"> районы, которые в последние годы становятся все более значимыми объектами притяжения </w:t>
      </w:r>
      <w:proofErr w:type="spellStart"/>
      <w:r w:rsidRPr="00634B42">
        <w:rPr>
          <w:sz w:val="28"/>
          <w:szCs w:val="28"/>
        </w:rPr>
        <w:t>рекреантов</w:t>
      </w:r>
      <w:proofErr w:type="spellEnd"/>
      <w:r w:rsidRPr="00634B42">
        <w:rPr>
          <w:sz w:val="28"/>
          <w:szCs w:val="28"/>
        </w:rPr>
        <w:t xml:space="preserve">. Расстояние от районного центра с.Поспелиха до краевого центра – </w:t>
      </w:r>
      <w:smartTag w:uri="urn:schemas-microsoft-com:office:smarttags" w:element="metricconverter">
        <w:smartTagPr>
          <w:attr w:name="ProductID" w:val="212 км"/>
        </w:smartTagPr>
        <w:r w:rsidRPr="00634B42">
          <w:rPr>
            <w:sz w:val="28"/>
            <w:szCs w:val="28"/>
          </w:rPr>
          <w:t>212 км</w:t>
        </w:r>
      </w:smartTag>
      <w:r w:rsidRPr="00634B42">
        <w:rPr>
          <w:sz w:val="28"/>
          <w:szCs w:val="28"/>
        </w:rPr>
        <w:t>.</w:t>
      </w:r>
    </w:p>
    <w:p w:rsidR="0013246C" w:rsidRPr="00634B42" w:rsidRDefault="0013246C" w:rsidP="0013246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4B42">
        <w:rPr>
          <w:sz w:val="28"/>
          <w:szCs w:val="28"/>
        </w:rPr>
        <w:t>В последние годы заметно выросла численность занятых в сфере услуг и в малом бизнесе, но при этом сократилась численность занятых в сельск</w:t>
      </w:r>
      <w:r w:rsidRPr="00634B42">
        <w:rPr>
          <w:sz w:val="28"/>
          <w:szCs w:val="28"/>
        </w:rPr>
        <w:t>о</w:t>
      </w:r>
      <w:r w:rsidRPr="00634B42">
        <w:rPr>
          <w:sz w:val="28"/>
          <w:szCs w:val="28"/>
        </w:rPr>
        <w:t>хозяйственном производстве, которое, является  основной отраслью экон</w:t>
      </w:r>
      <w:r w:rsidRPr="00634B42">
        <w:rPr>
          <w:sz w:val="28"/>
          <w:szCs w:val="28"/>
        </w:rPr>
        <w:t>о</w:t>
      </w:r>
      <w:r w:rsidRPr="00634B42">
        <w:rPr>
          <w:sz w:val="28"/>
          <w:szCs w:val="28"/>
        </w:rPr>
        <w:t>мики района.  Сельхозпредприятия, которые активно применяют совреме</w:t>
      </w:r>
      <w:r w:rsidRPr="00634B42">
        <w:rPr>
          <w:sz w:val="28"/>
          <w:szCs w:val="28"/>
        </w:rPr>
        <w:t>н</w:t>
      </w:r>
      <w:r w:rsidRPr="00634B42">
        <w:rPr>
          <w:sz w:val="28"/>
          <w:szCs w:val="28"/>
        </w:rPr>
        <w:t>ные технологии, занимаются повышением эффективности производства, продолжают наращивать объемы производства сельскохозяйственной пр</w:t>
      </w:r>
      <w:r w:rsidRPr="00634B42">
        <w:rPr>
          <w:sz w:val="28"/>
          <w:szCs w:val="28"/>
        </w:rPr>
        <w:t>о</w:t>
      </w:r>
      <w:r w:rsidRPr="00634B42">
        <w:rPr>
          <w:sz w:val="28"/>
          <w:szCs w:val="28"/>
        </w:rPr>
        <w:t xml:space="preserve">дукции. </w:t>
      </w:r>
    </w:p>
    <w:p w:rsidR="0013246C" w:rsidRPr="00634B42" w:rsidRDefault="0013246C" w:rsidP="0013246C">
      <w:pPr>
        <w:suppressAutoHyphens/>
        <w:ind w:firstLine="708"/>
        <w:jc w:val="both"/>
        <w:rPr>
          <w:sz w:val="28"/>
          <w:szCs w:val="28"/>
        </w:rPr>
      </w:pPr>
      <w:r w:rsidRPr="00634B42">
        <w:rPr>
          <w:sz w:val="28"/>
          <w:szCs w:val="28"/>
        </w:rPr>
        <w:t xml:space="preserve">Промышленное производство сосредоточено на территории Поспелихинского Центрального сельсовета в районном центре </w:t>
      </w:r>
      <w:proofErr w:type="gramStart"/>
      <w:r w:rsidRPr="00634B42">
        <w:rPr>
          <w:sz w:val="28"/>
          <w:szCs w:val="28"/>
        </w:rPr>
        <w:t>с</w:t>
      </w:r>
      <w:proofErr w:type="gramEnd"/>
      <w:r w:rsidRPr="00634B42">
        <w:rPr>
          <w:sz w:val="28"/>
          <w:szCs w:val="28"/>
        </w:rPr>
        <w:t xml:space="preserve">. </w:t>
      </w:r>
      <w:proofErr w:type="gramStart"/>
      <w:r w:rsidRPr="00634B42">
        <w:rPr>
          <w:sz w:val="28"/>
          <w:szCs w:val="28"/>
        </w:rPr>
        <w:t>Поспелиха</w:t>
      </w:r>
      <w:proofErr w:type="gramEnd"/>
      <w:r w:rsidRPr="00634B42">
        <w:rPr>
          <w:sz w:val="28"/>
          <w:szCs w:val="28"/>
        </w:rPr>
        <w:t>, в котором действует 11 предприятий, из них  5 крупные и средние,  6 малые.</w:t>
      </w:r>
      <w:r>
        <w:rPr>
          <w:sz w:val="28"/>
          <w:szCs w:val="28"/>
        </w:rPr>
        <w:t xml:space="preserve"> В отраслевой структуре промышленности района основою долю занимают обрабатывающие производства, а именно производство пищевых продуктов.</w:t>
      </w:r>
    </w:p>
    <w:p w:rsidR="0013246C" w:rsidRPr="00634B42" w:rsidRDefault="0013246C" w:rsidP="0013246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4B42">
        <w:rPr>
          <w:sz w:val="28"/>
          <w:szCs w:val="28"/>
        </w:rPr>
        <w:t>Несмотря на положительный эффект от реализации целевых программ, выполнения соответствующих мероприятий оказалось недостаточно для э</w:t>
      </w:r>
      <w:r w:rsidRPr="00634B42">
        <w:rPr>
          <w:sz w:val="28"/>
          <w:szCs w:val="28"/>
        </w:rPr>
        <w:t>ф</w:t>
      </w:r>
      <w:r w:rsidRPr="00634B42">
        <w:rPr>
          <w:sz w:val="28"/>
          <w:szCs w:val="28"/>
        </w:rPr>
        <w:t xml:space="preserve">фективного использования экономического потенциала района и повышения качества жизни его жителей. </w:t>
      </w:r>
    </w:p>
    <w:p w:rsidR="0013246C" w:rsidRPr="00634B42" w:rsidRDefault="0013246C" w:rsidP="0013246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4B42">
        <w:rPr>
          <w:sz w:val="28"/>
          <w:szCs w:val="28"/>
        </w:rPr>
        <w:t xml:space="preserve">На протяжении 2015-2019 гг. на территории сохраняется миграционная убыль </w:t>
      </w:r>
      <w:proofErr w:type="gramStart"/>
      <w:r w:rsidRPr="00634B42">
        <w:rPr>
          <w:sz w:val="28"/>
          <w:szCs w:val="28"/>
        </w:rPr>
        <w:t>населения</w:t>
      </w:r>
      <w:proofErr w:type="gramEnd"/>
      <w:r w:rsidRPr="00634B42">
        <w:rPr>
          <w:sz w:val="28"/>
          <w:szCs w:val="28"/>
        </w:rPr>
        <w:t xml:space="preserve"> как за счёт естественной убыли, так и за счёт миграционных процессов.</w:t>
      </w:r>
    </w:p>
    <w:p w:rsidR="0013246C" w:rsidRPr="00634B42" w:rsidRDefault="0013246C" w:rsidP="0013246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4B42">
        <w:rPr>
          <w:sz w:val="28"/>
          <w:szCs w:val="28"/>
        </w:rPr>
        <w:t>Без дальнейшего использования программно-целевого метода сложи</w:t>
      </w:r>
      <w:r w:rsidRPr="00634B42">
        <w:rPr>
          <w:sz w:val="28"/>
          <w:szCs w:val="28"/>
        </w:rPr>
        <w:t>в</w:t>
      </w:r>
      <w:r w:rsidRPr="00634B42">
        <w:rPr>
          <w:sz w:val="28"/>
          <w:szCs w:val="28"/>
        </w:rPr>
        <w:t>шаяся на территории района  проблемная ситуация усугубится.</w:t>
      </w:r>
    </w:p>
    <w:p w:rsidR="0013246C" w:rsidRPr="00634B42" w:rsidRDefault="0013246C" w:rsidP="0013246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4B42">
        <w:rPr>
          <w:sz w:val="28"/>
          <w:szCs w:val="28"/>
        </w:rPr>
        <w:t>Для дальнейшего развития района необходима государственная по</w:t>
      </w:r>
      <w:r w:rsidRPr="00634B42">
        <w:rPr>
          <w:sz w:val="28"/>
          <w:szCs w:val="28"/>
        </w:rPr>
        <w:t>д</w:t>
      </w:r>
      <w:r w:rsidRPr="00634B42">
        <w:rPr>
          <w:sz w:val="28"/>
          <w:szCs w:val="28"/>
        </w:rPr>
        <w:t>держка предпринимательства, создание   комфортных условий для прожив</w:t>
      </w:r>
      <w:r w:rsidRPr="00634B42">
        <w:rPr>
          <w:sz w:val="28"/>
          <w:szCs w:val="28"/>
        </w:rPr>
        <w:t>а</w:t>
      </w:r>
      <w:r w:rsidRPr="00634B42">
        <w:rPr>
          <w:sz w:val="28"/>
          <w:szCs w:val="28"/>
        </w:rPr>
        <w:t>ния – строительство современного жилья, повышение уровня его благ</w:t>
      </w:r>
      <w:r w:rsidRPr="00634B42">
        <w:rPr>
          <w:sz w:val="28"/>
          <w:szCs w:val="28"/>
        </w:rPr>
        <w:t>о</w:t>
      </w:r>
      <w:r w:rsidRPr="00634B42">
        <w:rPr>
          <w:sz w:val="28"/>
          <w:szCs w:val="28"/>
        </w:rPr>
        <w:t>устройства, на проведение работ по модернизации и реконструкции инж</w:t>
      </w:r>
      <w:r w:rsidRPr="00634B42">
        <w:rPr>
          <w:sz w:val="28"/>
          <w:szCs w:val="28"/>
        </w:rPr>
        <w:t>е</w:t>
      </w:r>
      <w:r w:rsidRPr="00634B42">
        <w:rPr>
          <w:sz w:val="28"/>
          <w:szCs w:val="28"/>
        </w:rPr>
        <w:t>нерной инфраструктуры и объектов социальной сферы.</w:t>
      </w:r>
    </w:p>
    <w:p w:rsidR="0013246C" w:rsidRPr="00634B42" w:rsidRDefault="0013246C" w:rsidP="0013246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4B42">
        <w:rPr>
          <w:sz w:val="28"/>
          <w:szCs w:val="28"/>
        </w:rPr>
        <w:t>Целесообразность использования программно-целевого метода для р</w:t>
      </w:r>
      <w:r w:rsidRPr="00634B42">
        <w:rPr>
          <w:sz w:val="28"/>
          <w:szCs w:val="28"/>
        </w:rPr>
        <w:t>е</w:t>
      </w:r>
      <w:r w:rsidRPr="00634B42">
        <w:rPr>
          <w:sz w:val="28"/>
          <w:szCs w:val="28"/>
        </w:rPr>
        <w:t>шения задач устойчивого развития подкреплена:</w:t>
      </w:r>
    </w:p>
    <w:p w:rsidR="0013246C" w:rsidRPr="00634B42" w:rsidRDefault="0013246C" w:rsidP="0013246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4B42">
        <w:rPr>
          <w:sz w:val="28"/>
          <w:szCs w:val="28"/>
        </w:rPr>
        <w:t xml:space="preserve">взаимосвязью целевых установок развития района  с приоритетами </w:t>
      </w:r>
      <w:proofErr w:type="gramStart"/>
      <w:r w:rsidRPr="00634B42">
        <w:rPr>
          <w:sz w:val="28"/>
          <w:szCs w:val="28"/>
        </w:rPr>
        <w:t>с</w:t>
      </w:r>
      <w:r w:rsidRPr="00634B42">
        <w:rPr>
          <w:sz w:val="28"/>
          <w:szCs w:val="28"/>
        </w:rPr>
        <w:t>о</w:t>
      </w:r>
      <w:r w:rsidRPr="00634B42">
        <w:rPr>
          <w:sz w:val="28"/>
          <w:szCs w:val="28"/>
        </w:rPr>
        <w:t>циального-экономического</w:t>
      </w:r>
      <w:proofErr w:type="gramEnd"/>
      <w:r w:rsidRPr="00634B42">
        <w:rPr>
          <w:sz w:val="28"/>
          <w:szCs w:val="28"/>
        </w:rPr>
        <w:t xml:space="preserve"> развития Алтайского края  и России  в части п</w:t>
      </w:r>
      <w:r w:rsidRPr="00634B42">
        <w:rPr>
          <w:sz w:val="28"/>
          <w:szCs w:val="28"/>
        </w:rPr>
        <w:t>о</w:t>
      </w:r>
      <w:r w:rsidRPr="00634B42">
        <w:rPr>
          <w:sz w:val="28"/>
          <w:szCs w:val="28"/>
        </w:rPr>
        <w:t>вышения уровня и качества жизни на селе, создания социальных основ для экономического роста аграрного и других секторов экономики;</w:t>
      </w:r>
    </w:p>
    <w:p w:rsidR="0013246C" w:rsidRPr="00634B42" w:rsidRDefault="0013246C" w:rsidP="0013246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4B42">
        <w:rPr>
          <w:sz w:val="28"/>
          <w:szCs w:val="28"/>
        </w:rPr>
        <w:t>долгосрочным характером социальных проблем сельских территорий, требующих системного подхода к их решению;</w:t>
      </w:r>
    </w:p>
    <w:p w:rsidR="0013246C" w:rsidRPr="00634B42" w:rsidRDefault="0013246C" w:rsidP="0013246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4B42">
        <w:rPr>
          <w:sz w:val="28"/>
          <w:szCs w:val="28"/>
        </w:rPr>
        <w:t xml:space="preserve">высоким уровнем </w:t>
      </w:r>
      <w:proofErr w:type="spellStart"/>
      <w:r w:rsidRPr="00634B42">
        <w:rPr>
          <w:sz w:val="28"/>
          <w:szCs w:val="28"/>
        </w:rPr>
        <w:t>затратности</w:t>
      </w:r>
      <w:proofErr w:type="spellEnd"/>
      <w:r w:rsidRPr="00634B42">
        <w:rPr>
          <w:sz w:val="28"/>
          <w:szCs w:val="28"/>
        </w:rPr>
        <w:t xml:space="preserve"> решения накопившихся проблем села, требующим привлечения средств государственной поддержки.</w:t>
      </w:r>
    </w:p>
    <w:p w:rsidR="0013246C" w:rsidRPr="00634B42" w:rsidRDefault="0013246C" w:rsidP="0013246C">
      <w:pPr>
        <w:ind w:right="-23" w:firstLine="708"/>
        <w:jc w:val="both"/>
        <w:rPr>
          <w:rFonts w:eastAsia="Times New Roman"/>
          <w:sz w:val="28"/>
          <w:szCs w:val="28"/>
        </w:rPr>
      </w:pPr>
    </w:p>
    <w:p w:rsidR="0013246C" w:rsidRPr="00634B42" w:rsidRDefault="0013246C" w:rsidP="0013246C">
      <w:pPr>
        <w:ind w:right="-23" w:firstLine="708"/>
        <w:jc w:val="center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lastRenderedPageBreak/>
        <w:t>2.Приоритеты в сфере реализации муниципальной программы, цели и</w:t>
      </w:r>
      <w:r>
        <w:rPr>
          <w:rFonts w:eastAsia="Times New Roman"/>
          <w:sz w:val="28"/>
          <w:szCs w:val="28"/>
        </w:rPr>
        <w:t xml:space="preserve"> </w:t>
      </w:r>
      <w:r w:rsidRPr="00634B42">
        <w:rPr>
          <w:rFonts w:eastAsia="Times New Roman"/>
          <w:sz w:val="28"/>
          <w:szCs w:val="28"/>
        </w:rPr>
        <w:t>задачи, описание основных ожидаемых конечных результатов муниципал</w:t>
      </w:r>
      <w:r w:rsidRPr="00634B42">
        <w:rPr>
          <w:rFonts w:eastAsia="Times New Roman"/>
          <w:sz w:val="28"/>
          <w:szCs w:val="28"/>
        </w:rPr>
        <w:t>ь</w:t>
      </w:r>
      <w:r w:rsidRPr="00634B42">
        <w:rPr>
          <w:rFonts w:eastAsia="Times New Roman"/>
          <w:sz w:val="28"/>
          <w:szCs w:val="28"/>
        </w:rPr>
        <w:t>ной программы, сроков и этапов ее реализации.</w:t>
      </w:r>
    </w:p>
    <w:p w:rsidR="0013246C" w:rsidRPr="00634B42" w:rsidRDefault="0013246C" w:rsidP="0013246C">
      <w:pPr>
        <w:ind w:right="-23" w:firstLine="708"/>
        <w:jc w:val="both"/>
        <w:rPr>
          <w:rFonts w:eastAsia="Times New Roman"/>
          <w:sz w:val="28"/>
          <w:szCs w:val="28"/>
        </w:rPr>
      </w:pPr>
    </w:p>
    <w:p w:rsidR="0013246C" w:rsidRDefault="0013246C" w:rsidP="0013246C">
      <w:pPr>
        <w:ind w:right="-23" w:firstLine="708"/>
        <w:jc w:val="both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2.1. Приоритеты в сфере реализации муниципальной программы.</w:t>
      </w:r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  <w:proofErr w:type="gramStart"/>
      <w:r w:rsidRPr="00634B42">
        <w:rPr>
          <w:rFonts w:eastAsia="Times New Roman"/>
          <w:sz w:val="28"/>
          <w:szCs w:val="28"/>
        </w:rPr>
        <w:t>Муниципальная программа разработана в соответствии со Стратегией устойчивого развития сельских территорий Российской Федерации на период до 2030 года, утвержденной распоряжением Правительства Российской Ф</w:t>
      </w:r>
      <w:r w:rsidRPr="00634B42">
        <w:rPr>
          <w:rFonts w:eastAsia="Times New Roman"/>
          <w:sz w:val="28"/>
          <w:szCs w:val="28"/>
        </w:rPr>
        <w:t>е</w:t>
      </w:r>
      <w:r w:rsidRPr="00634B42">
        <w:rPr>
          <w:rFonts w:eastAsia="Times New Roman"/>
          <w:sz w:val="28"/>
          <w:szCs w:val="28"/>
        </w:rPr>
        <w:t>дерации на период до 2030 года, утвержденной распоряжением</w:t>
      </w:r>
      <w:r w:rsidRPr="00634B42">
        <w:rPr>
          <w:sz w:val="28"/>
          <w:szCs w:val="28"/>
        </w:rPr>
        <w:t xml:space="preserve"> </w:t>
      </w:r>
      <w:r w:rsidRPr="00634B42">
        <w:rPr>
          <w:rFonts w:eastAsia="Times New Roman"/>
          <w:sz w:val="28"/>
          <w:szCs w:val="28"/>
        </w:rPr>
        <w:t>Правител</w:t>
      </w:r>
      <w:r w:rsidRPr="00634B42">
        <w:rPr>
          <w:rFonts w:eastAsia="Times New Roman"/>
          <w:sz w:val="28"/>
          <w:szCs w:val="28"/>
        </w:rPr>
        <w:t>ь</w:t>
      </w:r>
      <w:r w:rsidRPr="00634B42">
        <w:rPr>
          <w:rFonts w:eastAsia="Times New Roman"/>
          <w:sz w:val="28"/>
          <w:szCs w:val="28"/>
        </w:rPr>
        <w:t>ства Российской Федерации от 02.02.2015 № 151-р, Государственной пр</w:t>
      </w:r>
      <w:r w:rsidRPr="00634B42">
        <w:rPr>
          <w:rFonts w:eastAsia="Times New Roman"/>
          <w:sz w:val="28"/>
          <w:szCs w:val="28"/>
        </w:rPr>
        <w:t>о</w:t>
      </w:r>
      <w:r w:rsidRPr="00634B42">
        <w:rPr>
          <w:rFonts w:eastAsia="Times New Roman"/>
          <w:sz w:val="28"/>
          <w:szCs w:val="28"/>
        </w:rPr>
        <w:t>граммой Российской Федерации «Комплексное развитие сельских террит</w:t>
      </w:r>
      <w:r w:rsidRPr="00634B42">
        <w:rPr>
          <w:rFonts w:eastAsia="Times New Roman"/>
          <w:sz w:val="28"/>
          <w:szCs w:val="28"/>
        </w:rPr>
        <w:t>о</w:t>
      </w:r>
      <w:r w:rsidRPr="00634B42">
        <w:rPr>
          <w:rFonts w:eastAsia="Times New Roman"/>
          <w:sz w:val="28"/>
          <w:szCs w:val="28"/>
        </w:rPr>
        <w:t>рий», утвержденной постановлением Правительства Российской Федерации от 31.05.2019 № 696, Государственной программой Алтайского края «Ко</w:t>
      </w:r>
      <w:r w:rsidRPr="00634B42">
        <w:rPr>
          <w:rFonts w:eastAsia="Times New Roman"/>
          <w:sz w:val="28"/>
          <w:szCs w:val="28"/>
        </w:rPr>
        <w:t>м</w:t>
      </w:r>
      <w:r w:rsidRPr="00634B42">
        <w:rPr>
          <w:rFonts w:eastAsia="Times New Roman"/>
          <w:sz w:val="28"/>
          <w:szCs w:val="28"/>
        </w:rPr>
        <w:t>плексное развитие сельских территорий</w:t>
      </w:r>
      <w:proofErr w:type="gramEnd"/>
      <w:r w:rsidRPr="00634B42">
        <w:rPr>
          <w:rFonts w:eastAsia="Times New Roman"/>
          <w:sz w:val="28"/>
          <w:szCs w:val="28"/>
        </w:rPr>
        <w:t xml:space="preserve"> Алтайского края» от 20.12.2019 № 530.</w:t>
      </w:r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Программа направлена на создание условий для обеспечения стабил</w:t>
      </w:r>
      <w:r w:rsidRPr="00634B42">
        <w:rPr>
          <w:rFonts w:eastAsia="Times New Roman"/>
          <w:sz w:val="28"/>
          <w:szCs w:val="28"/>
        </w:rPr>
        <w:t>ь</w:t>
      </w:r>
      <w:r w:rsidRPr="00634B42">
        <w:rPr>
          <w:rFonts w:eastAsia="Times New Roman"/>
          <w:sz w:val="28"/>
          <w:szCs w:val="28"/>
        </w:rPr>
        <w:t xml:space="preserve">ного повышения качества и уровня жизни сельского населения на основе преимуществ сельского образа жизни, что позволит сохранить социальный и экономический потенциал сельских </w:t>
      </w:r>
      <w:proofErr w:type="gramStart"/>
      <w:r w:rsidRPr="00634B42">
        <w:rPr>
          <w:rFonts w:eastAsia="Times New Roman"/>
          <w:sz w:val="28"/>
          <w:szCs w:val="28"/>
        </w:rPr>
        <w:t>территорий</w:t>
      </w:r>
      <w:proofErr w:type="gramEnd"/>
      <w:r w:rsidRPr="00634B42">
        <w:rPr>
          <w:rFonts w:eastAsia="Times New Roman"/>
          <w:sz w:val="28"/>
          <w:szCs w:val="28"/>
        </w:rPr>
        <w:t xml:space="preserve"> и обеспечит выполнение ими общенациональных функций – производственной, демографической, </w:t>
      </w:r>
      <w:proofErr w:type="spellStart"/>
      <w:r w:rsidRPr="00634B42">
        <w:rPr>
          <w:rFonts w:eastAsia="Times New Roman"/>
          <w:sz w:val="28"/>
          <w:szCs w:val="28"/>
        </w:rPr>
        <w:t>труд</w:t>
      </w:r>
      <w:r w:rsidRPr="00634B42">
        <w:rPr>
          <w:rFonts w:eastAsia="Times New Roman"/>
          <w:sz w:val="28"/>
          <w:szCs w:val="28"/>
        </w:rPr>
        <w:t>о</w:t>
      </w:r>
      <w:r w:rsidRPr="00634B42">
        <w:rPr>
          <w:rFonts w:eastAsia="Times New Roman"/>
          <w:sz w:val="28"/>
          <w:szCs w:val="28"/>
        </w:rPr>
        <w:t>ресурсной</w:t>
      </w:r>
      <w:proofErr w:type="spellEnd"/>
      <w:r w:rsidRPr="00634B42">
        <w:rPr>
          <w:rFonts w:eastAsia="Times New Roman"/>
          <w:sz w:val="28"/>
          <w:szCs w:val="28"/>
        </w:rPr>
        <w:t>.</w:t>
      </w:r>
    </w:p>
    <w:p w:rsidR="0013246C" w:rsidRPr="00634B42" w:rsidRDefault="0013246C" w:rsidP="0013246C">
      <w:pPr>
        <w:ind w:right="-23" w:firstLine="708"/>
        <w:jc w:val="both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Приоритетами муниципальной программы являются повышение уровня и качества жизни сельского населения, стабилизация численности сельского населения, создание благоприятных условий для выполнения селом его пр</w:t>
      </w:r>
      <w:r w:rsidRPr="00634B42">
        <w:rPr>
          <w:rFonts w:eastAsia="Times New Roman"/>
          <w:sz w:val="28"/>
          <w:szCs w:val="28"/>
        </w:rPr>
        <w:t>о</w:t>
      </w:r>
      <w:r w:rsidRPr="00634B42">
        <w:rPr>
          <w:rFonts w:eastAsia="Times New Roman"/>
          <w:sz w:val="28"/>
          <w:szCs w:val="28"/>
        </w:rPr>
        <w:t>изводственной и других общенациональных функций и задач территориал</w:t>
      </w:r>
      <w:r w:rsidRPr="00634B42">
        <w:rPr>
          <w:rFonts w:eastAsia="Times New Roman"/>
          <w:sz w:val="28"/>
          <w:szCs w:val="28"/>
        </w:rPr>
        <w:t>ь</w:t>
      </w:r>
      <w:r w:rsidRPr="00634B42">
        <w:rPr>
          <w:rFonts w:eastAsia="Times New Roman"/>
          <w:sz w:val="28"/>
          <w:szCs w:val="28"/>
        </w:rPr>
        <w:t>ного развития.</w:t>
      </w:r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2.2. Цели, задачи муниципальной программы.</w:t>
      </w:r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Целями муниципальной программы являются:</w:t>
      </w:r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- улучшение условий жизнедеятельности в сельской местности;</w:t>
      </w:r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- сохранение численности сельского населения района;</w:t>
      </w:r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- активизация участия граждан в решении приоритетных задач развития сельских территорий;</w:t>
      </w:r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- формирование позитивного отношения к сельской местности.</w:t>
      </w:r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Основные задачи, которые необходимо решить программными метод</w:t>
      </w:r>
      <w:r w:rsidRPr="00634B42">
        <w:rPr>
          <w:rFonts w:eastAsia="Times New Roman"/>
          <w:sz w:val="28"/>
          <w:szCs w:val="28"/>
        </w:rPr>
        <w:t>а</w:t>
      </w:r>
      <w:r w:rsidRPr="00634B42">
        <w:rPr>
          <w:rFonts w:eastAsia="Times New Roman"/>
          <w:sz w:val="28"/>
          <w:szCs w:val="28"/>
        </w:rPr>
        <w:t>ми:</w:t>
      </w:r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- создание условий для обеспечения доступным и комфортным жильем сельского населения;</w:t>
      </w:r>
    </w:p>
    <w:p w:rsidR="0013246C" w:rsidRPr="00634B42" w:rsidRDefault="0013246C" w:rsidP="0013246C">
      <w:pPr>
        <w:ind w:right="-23" w:firstLine="708"/>
        <w:jc w:val="both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- развитие рынка труда (кадрового потенциала) на сельских территор</w:t>
      </w:r>
      <w:r w:rsidRPr="00634B42">
        <w:rPr>
          <w:rFonts w:eastAsia="Times New Roman"/>
          <w:sz w:val="28"/>
          <w:szCs w:val="28"/>
        </w:rPr>
        <w:t>и</w:t>
      </w:r>
      <w:r w:rsidRPr="00634B42">
        <w:rPr>
          <w:rFonts w:eastAsia="Times New Roman"/>
          <w:sz w:val="28"/>
          <w:szCs w:val="28"/>
        </w:rPr>
        <w:t xml:space="preserve">ях; </w:t>
      </w:r>
    </w:p>
    <w:p w:rsidR="0013246C" w:rsidRPr="00634B42" w:rsidRDefault="0013246C" w:rsidP="0013246C">
      <w:pPr>
        <w:ind w:right="-23" w:firstLine="708"/>
        <w:jc w:val="both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 xml:space="preserve">- создание и развитие инфраструктуры на сельских территориях; </w:t>
      </w:r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- придание современного облика сельским территориям.</w:t>
      </w:r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2.3. Ожидаемые конечные результаты реализации муниципальной пр</w:t>
      </w:r>
      <w:r w:rsidRPr="00634B42">
        <w:rPr>
          <w:rFonts w:eastAsia="Times New Roman"/>
          <w:sz w:val="28"/>
          <w:szCs w:val="28"/>
        </w:rPr>
        <w:t>о</w:t>
      </w:r>
      <w:r w:rsidRPr="00634B42">
        <w:rPr>
          <w:rFonts w:eastAsia="Times New Roman"/>
          <w:sz w:val="28"/>
          <w:szCs w:val="28"/>
        </w:rPr>
        <w:t>граммы:</w:t>
      </w:r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-улучшение демографической ситуации на селе;</w:t>
      </w:r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lastRenderedPageBreak/>
        <w:t>-улучшение жилищных условий граждан, проживающих в сельской местности;</w:t>
      </w:r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-повышение гражданской активности жителей села;</w:t>
      </w:r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-увеличение количества реализованных проектов местных инициатив граждан проживающих на селе.</w:t>
      </w:r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Сведения об индикаторах муниципальной программы и их значениях приведены в приложении 1.</w:t>
      </w:r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2.4. Срок реализации муниципальной программы.</w:t>
      </w:r>
    </w:p>
    <w:p w:rsidR="0013246C" w:rsidRDefault="0013246C" w:rsidP="0013246C">
      <w:pPr>
        <w:ind w:right="-23" w:firstLine="708"/>
        <w:jc w:val="both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Реализация муниципальной программы будет осуществляться в 2020-2025 годах.</w:t>
      </w:r>
    </w:p>
    <w:p w:rsidR="0013246C" w:rsidRPr="00634B42" w:rsidRDefault="0013246C" w:rsidP="0013246C">
      <w:pPr>
        <w:ind w:right="-23" w:firstLine="708"/>
        <w:jc w:val="both"/>
        <w:rPr>
          <w:rFonts w:eastAsia="Times New Roman"/>
          <w:sz w:val="28"/>
          <w:szCs w:val="28"/>
        </w:rPr>
      </w:pPr>
    </w:p>
    <w:p w:rsidR="0013246C" w:rsidRPr="00634B42" w:rsidRDefault="0013246C" w:rsidP="0013246C">
      <w:pPr>
        <w:numPr>
          <w:ilvl w:val="0"/>
          <w:numId w:val="10"/>
        </w:numPr>
        <w:tabs>
          <w:tab w:val="left" w:pos="1840"/>
        </w:tabs>
        <w:ind w:right="-23" w:firstLine="708"/>
        <w:jc w:val="center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 xml:space="preserve">Обобщенная характеристика мероприятий </w:t>
      </w:r>
    </w:p>
    <w:p w:rsidR="0013246C" w:rsidRPr="00634B42" w:rsidRDefault="0013246C" w:rsidP="0013246C">
      <w:pPr>
        <w:tabs>
          <w:tab w:val="left" w:pos="1840"/>
        </w:tabs>
        <w:ind w:right="-23" w:firstLine="708"/>
        <w:jc w:val="center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муниципальной программы.</w:t>
      </w:r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  <w:proofErr w:type="gramStart"/>
      <w:r w:rsidRPr="00634B42">
        <w:rPr>
          <w:rFonts w:eastAsia="Times New Roman"/>
          <w:sz w:val="28"/>
          <w:szCs w:val="28"/>
        </w:rPr>
        <w:t>Перечень мероприятий муниципальной программы сформирован в с</w:t>
      </w:r>
      <w:r w:rsidRPr="00634B42">
        <w:rPr>
          <w:rFonts w:eastAsia="Times New Roman"/>
          <w:sz w:val="28"/>
          <w:szCs w:val="28"/>
        </w:rPr>
        <w:t>о</w:t>
      </w:r>
      <w:r w:rsidRPr="00634B42">
        <w:rPr>
          <w:rFonts w:eastAsia="Times New Roman"/>
          <w:sz w:val="28"/>
          <w:szCs w:val="28"/>
        </w:rPr>
        <w:t>ответствии с основными направлениями Стратегии устойчивого развития сельских территорий Российской Федерации на период до 2030 года, Гос</w:t>
      </w:r>
      <w:r w:rsidRPr="00634B42">
        <w:rPr>
          <w:rFonts w:eastAsia="Times New Roman"/>
          <w:sz w:val="28"/>
          <w:szCs w:val="28"/>
        </w:rPr>
        <w:t>у</w:t>
      </w:r>
      <w:r w:rsidRPr="00634B42">
        <w:rPr>
          <w:rFonts w:eastAsia="Times New Roman"/>
          <w:sz w:val="28"/>
          <w:szCs w:val="28"/>
        </w:rPr>
        <w:t>дарственной программой Российской Федерации «Комплексное развитие сельских территорий», Государственной программой Алтайского края «Ко</w:t>
      </w:r>
      <w:r w:rsidRPr="00634B42">
        <w:rPr>
          <w:rFonts w:eastAsia="Times New Roman"/>
          <w:sz w:val="28"/>
          <w:szCs w:val="28"/>
        </w:rPr>
        <w:t>м</w:t>
      </w:r>
      <w:r w:rsidRPr="00634B42">
        <w:rPr>
          <w:rFonts w:eastAsia="Times New Roman"/>
          <w:sz w:val="28"/>
          <w:szCs w:val="28"/>
        </w:rPr>
        <w:t>плексное развитие сельских территорий Алтайского края», с учетом анализа современного состояния и прогнозов развития сельских территорий Посп</w:t>
      </w:r>
      <w:r w:rsidRPr="00634B42">
        <w:rPr>
          <w:rFonts w:eastAsia="Times New Roman"/>
          <w:sz w:val="28"/>
          <w:szCs w:val="28"/>
        </w:rPr>
        <w:t>е</w:t>
      </w:r>
      <w:r w:rsidRPr="00634B42">
        <w:rPr>
          <w:rFonts w:eastAsia="Times New Roman"/>
          <w:sz w:val="28"/>
          <w:szCs w:val="28"/>
        </w:rPr>
        <w:t>лихинского района, возможностей бюджетного софинансирования меропри</w:t>
      </w:r>
      <w:r w:rsidRPr="00634B42">
        <w:rPr>
          <w:rFonts w:eastAsia="Times New Roman"/>
          <w:sz w:val="28"/>
          <w:szCs w:val="28"/>
        </w:rPr>
        <w:t>я</w:t>
      </w:r>
      <w:r w:rsidRPr="00634B42">
        <w:rPr>
          <w:rFonts w:eastAsia="Times New Roman"/>
          <w:sz w:val="28"/>
          <w:szCs w:val="28"/>
        </w:rPr>
        <w:t>тий, комплексного подхода к решению</w:t>
      </w:r>
      <w:proofErr w:type="gramEnd"/>
      <w:r w:rsidRPr="00634B42">
        <w:rPr>
          <w:rFonts w:eastAsia="Times New Roman"/>
          <w:sz w:val="28"/>
          <w:szCs w:val="28"/>
        </w:rPr>
        <w:t xml:space="preserve"> социально-экономических проблем развития сельских территорий.</w:t>
      </w:r>
    </w:p>
    <w:p w:rsidR="0013246C" w:rsidRPr="00634B42" w:rsidRDefault="0013246C" w:rsidP="0013246C">
      <w:pPr>
        <w:numPr>
          <w:ilvl w:val="0"/>
          <w:numId w:val="11"/>
        </w:numPr>
        <w:tabs>
          <w:tab w:val="left" w:pos="1263"/>
        </w:tabs>
        <w:ind w:right="-23" w:firstLine="708"/>
        <w:jc w:val="both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муниципальной программе предлагается реализовать два блока мероприятий.</w:t>
      </w:r>
    </w:p>
    <w:p w:rsidR="0013246C" w:rsidRPr="00634B42" w:rsidRDefault="0013246C" w:rsidP="0013246C">
      <w:pPr>
        <w:ind w:right="-23" w:firstLine="708"/>
        <w:jc w:val="both"/>
        <w:rPr>
          <w:rFonts w:eastAsia="Times New Roman"/>
          <w:sz w:val="28"/>
          <w:szCs w:val="28"/>
        </w:rPr>
      </w:pPr>
      <w:r w:rsidRPr="000E19EC">
        <w:rPr>
          <w:rFonts w:eastAsia="Times New Roman"/>
          <w:bCs/>
          <w:sz w:val="28"/>
          <w:szCs w:val="28"/>
        </w:rPr>
        <w:t>Первый блок</w:t>
      </w:r>
      <w:r w:rsidRPr="00634B42">
        <w:rPr>
          <w:rFonts w:eastAsia="Times New Roman"/>
          <w:b/>
          <w:bCs/>
          <w:sz w:val="28"/>
          <w:szCs w:val="28"/>
        </w:rPr>
        <w:t xml:space="preserve"> </w:t>
      </w:r>
      <w:r w:rsidRPr="00634B42">
        <w:rPr>
          <w:rFonts w:eastAsia="Times New Roman"/>
          <w:sz w:val="28"/>
          <w:szCs w:val="28"/>
        </w:rPr>
        <w:t>предполагает реализацию мероприятий по созданию</w:t>
      </w:r>
      <w:r w:rsidRPr="00634B42">
        <w:rPr>
          <w:rFonts w:eastAsia="Times New Roman"/>
          <w:b/>
          <w:bCs/>
          <w:sz w:val="28"/>
          <w:szCs w:val="28"/>
        </w:rPr>
        <w:t xml:space="preserve"> </w:t>
      </w:r>
      <w:r w:rsidRPr="00634B42">
        <w:rPr>
          <w:rFonts w:eastAsia="Times New Roman"/>
          <w:sz w:val="28"/>
          <w:szCs w:val="28"/>
        </w:rPr>
        <w:t>условий для обеспечения доступным и комфортным жильем сельского нас</w:t>
      </w:r>
      <w:r w:rsidRPr="00634B42">
        <w:rPr>
          <w:rFonts w:eastAsia="Times New Roman"/>
          <w:sz w:val="28"/>
          <w:szCs w:val="28"/>
        </w:rPr>
        <w:t>е</w:t>
      </w:r>
      <w:r w:rsidRPr="00634B42">
        <w:rPr>
          <w:rFonts w:eastAsia="Times New Roman"/>
          <w:sz w:val="28"/>
          <w:szCs w:val="28"/>
        </w:rPr>
        <w:t>ления.</w:t>
      </w:r>
    </w:p>
    <w:p w:rsidR="0013246C" w:rsidRPr="00634B42" w:rsidRDefault="0013246C" w:rsidP="0013246C">
      <w:pPr>
        <w:ind w:right="-23" w:firstLine="708"/>
        <w:jc w:val="both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Повышение доступности жилья для граждан, проживающих на сел</w:t>
      </w:r>
      <w:r w:rsidRPr="00634B42">
        <w:rPr>
          <w:rFonts w:eastAsia="Times New Roman"/>
          <w:sz w:val="28"/>
          <w:szCs w:val="28"/>
        </w:rPr>
        <w:t>ь</w:t>
      </w:r>
      <w:r w:rsidRPr="00634B42">
        <w:rPr>
          <w:rFonts w:eastAsia="Times New Roman"/>
          <w:sz w:val="28"/>
          <w:szCs w:val="28"/>
        </w:rPr>
        <w:t>ских территориях, предлагается осуществлять следующими способами:</w:t>
      </w:r>
    </w:p>
    <w:p w:rsidR="0013246C" w:rsidRPr="00634B42" w:rsidRDefault="0013246C" w:rsidP="0013246C">
      <w:pPr>
        <w:ind w:right="-23" w:firstLine="708"/>
        <w:jc w:val="both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предоставление гражданам социальных выплат на строительство (пр</w:t>
      </w:r>
      <w:r w:rsidRPr="00634B42">
        <w:rPr>
          <w:rFonts w:eastAsia="Times New Roman"/>
          <w:sz w:val="28"/>
          <w:szCs w:val="28"/>
        </w:rPr>
        <w:t>и</w:t>
      </w:r>
      <w:r w:rsidRPr="00634B42">
        <w:rPr>
          <w:rFonts w:eastAsia="Times New Roman"/>
          <w:sz w:val="28"/>
          <w:szCs w:val="28"/>
        </w:rPr>
        <w:t>обретение) жилья.</w:t>
      </w:r>
    </w:p>
    <w:p w:rsidR="0013246C" w:rsidRPr="00634B42" w:rsidRDefault="0013246C" w:rsidP="0013246C">
      <w:pPr>
        <w:ind w:right="-23" w:firstLine="708"/>
        <w:jc w:val="both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 xml:space="preserve">Реализация </w:t>
      </w:r>
      <w:r w:rsidRPr="000E19EC">
        <w:rPr>
          <w:rFonts w:eastAsia="Times New Roman"/>
          <w:bCs/>
          <w:sz w:val="28"/>
          <w:szCs w:val="28"/>
        </w:rPr>
        <w:t>второго блока</w:t>
      </w:r>
      <w:r w:rsidRPr="00634B42">
        <w:rPr>
          <w:rFonts w:eastAsia="Times New Roman"/>
          <w:sz w:val="28"/>
          <w:szCs w:val="28"/>
        </w:rPr>
        <w:t xml:space="preserve"> мероприятий муниципальной программы направлена на придание современного облика сельским территориям путем разработки и реализации проектов комплексного развития с учетом интер</w:t>
      </w:r>
      <w:r w:rsidRPr="00634B42">
        <w:rPr>
          <w:rFonts w:eastAsia="Times New Roman"/>
          <w:sz w:val="28"/>
          <w:szCs w:val="28"/>
        </w:rPr>
        <w:t>е</w:t>
      </w:r>
      <w:r w:rsidRPr="00634B42">
        <w:rPr>
          <w:rFonts w:eastAsia="Times New Roman"/>
          <w:sz w:val="28"/>
          <w:szCs w:val="28"/>
        </w:rPr>
        <w:t xml:space="preserve">сов населения, </w:t>
      </w:r>
      <w:proofErr w:type="gramStart"/>
      <w:r w:rsidRPr="00634B42">
        <w:rPr>
          <w:rFonts w:eastAsia="Times New Roman"/>
          <w:sz w:val="28"/>
          <w:szCs w:val="28"/>
        </w:rPr>
        <w:t>бизнес-сообщества</w:t>
      </w:r>
      <w:proofErr w:type="gramEnd"/>
      <w:r w:rsidRPr="00634B42">
        <w:rPr>
          <w:rFonts w:eastAsia="Times New Roman"/>
          <w:sz w:val="28"/>
          <w:szCs w:val="28"/>
        </w:rPr>
        <w:t>, проживающего и ведущего свою деятел</w:t>
      </w:r>
      <w:r w:rsidRPr="00634B42">
        <w:rPr>
          <w:rFonts w:eastAsia="Times New Roman"/>
          <w:sz w:val="28"/>
          <w:szCs w:val="28"/>
        </w:rPr>
        <w:t>ь</w:t>
      </w:r>
      <w:r w:rsidRPr="00634B42">
        <w:rPr>
          <w:rFonts w:eastAsia="Times New Roman"/>
          <w:sz w:val="28"/>
          <w:szCs w:val="28"/>
        </w:rPr>
        <w:t>ность на сельских территориях.</w:t>
      </w:r>
    </w:p>
    <w:p w:rsidR="0013246C" w:rsidRPr="00634B42" w:rsidRDefault="0013246C" w:rsidP="0013246C">
      <w:pPr>
        <w:ind w:right="-23" w:firstLine="708"/>
        <w:jc w:val="both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Результатами работы в рамках указанного программного направления мероприятий должны выступать повышение уровня комплексного обустро</w:t>
      </w:r>
      <w:r w:rsidRPr="00634B42">
        <w:rPr>
          <w:rFonts w:eastAsia="Times New Roman"/>
          <w:sz w:val="28"/>
          <w:szCs w:val="28"/>
        </w:rPr>
        <w:t>й</w:t>
      </w:r>
      <w:r w:rsidRPr="00634B42">
        <w:rPr>
          <w:rFonts w:eastAsia="Times New Roman"/>
          <w:sz w:val="28"/>
          <w:szCs w:val="28"/>
        </w:rPr>
        <w:t xml:space="preserve">ства населенных пунктов, расположенных в сельской местности, объектами социальной и инженерной инфраструктуры, доведение уровня комфорта жизни сельского населения </w:t>
      </w:r>
      <w:proofErr w:type="gramStart"/>
      <w:r w:rsidRPr="00634B42">
        <w:rPr>
          <w:rFonts w:eastAsia="Times New Roman"/>
          <w:sz w:val="28"/>
          <w:szCs w:val="28"/>
        </w:rPr>
        <w:t>до</w:t>
      </w:r>
      <w:proofErr w:type="gramEnd"/>
      <w:r w:rsidRPr="00634B42">
        <w:rPr>
          <w:rFonts w:eastAsia="Times New Roman"/>
          <w:sz w:val="28"/>
          <w:szCs w:val="28"/>
        </w:rPr>
        <w:t xml:space="preserve"> городского.</w:t>
      </w:r>
    </w:p>
    <w:p w:rsidR="0013246C" w:rsidRPr="00634B42" w:rsidRDefault="0013246C" w:rsidP="0013246C">
      <w:pPr>
        <w:ind w:right="-23" w:firstLine="708"/>
        <w:jc w:val="both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Мероприятия, должны быть направлены на реализацию следующих направлений:</w:t>
      </w:r>
    </w:p>
    <w:p w:rsidR="0013246C" w:rsidRPr="00634B42" w:rsidRDefault="0013246C" w:rsidP="0013246C">
      <w:pPr>
        <w:ind w:right="-23" w:firstLine="708"/>
        <w:jc w:val="both"/>
        <w:rPr>
          <w:rFonts w:eastAsia="Times New Roman"/>
          <w:sz w:val="28"/>
          <w:szCs w:val="28"/>
        </w:rPr>
      </w:pPr>
      <w:proofErr w:type="gramStart"/>
      <w:r w:rsidRPr="00634B42">
        <w:rPr>
          <w:rFonts w:eastAsia="Times New Roman"/>
          <w:sz w:val="28"/>
          <w:szCs w:val="28"/>
        </w:rPr>
        <w:lastRenderedPageBreak/>
        <w:t>создание, реконструкцию (модернизацию), капитальный ремонт объе</w:t>
      </w:r>
      <w:r w:rsidRPr="00634B42">
        <w:rPr>
          <w:rFonts w:eastAsia="Times New Roman"/>
          <w:sz w:val="28"/>
          <w:szCs w:val="28"/>
        </w:rPr>
        <w:t>к</w:t>
      </w:r>
      <w:r w:rsidRPr="00634B42">
        <w:rPr>
          <w:rFonts w:eastAsia="Times New Roman"/>
          <w:sz w:val="28"/>
          <w:szCs w:val="28"/>
        </w:rPr>
        <w:t>тов социальной и культурной сферы (в том числе, дошкольных образовател</w:t>
      </w:r>
      <w:r w:rsidRPr="00634B42">
        <w:rPr>
          <w:rFonts w:eastAsia="Times New Roman"/>
          <w:sz w:val="28"/>
          <w:szCs w:val="28"/>
        </w:rPr>
        <w:t>ь</w:t>
      </w:r>
      <w:r w:rsidRPr="00634B42">
        <w:rPr>
          <w:rFonts w:eastAsia="Times New Roman"/>
          <w:sz w:val="28"/>
          <w:szCs w:val="28"/>
        </w:rPr>
        <w:t>ных и общеобразовательных организаций, медицинских организаций, оказ</w:t>
      </w:r>
      <w:r w:rsidRPr="00634B42">
        <w:rPr>
          <w:rFonts w:eastAsia="Times New Roman"/>
          <w:sz w:val="28"/>
          <w:szCs w:val="28"/>
        </w:rPr>
        <w:t>ы</w:t>
      </w:r>
      <w:r w:rsidRPr="00634B42">
        <w:rPr>
          <w:rFonts w:eastAsia="Times New Roman"/>
          <w:sz w:val="28"/>
          <w:szCs w:val="28"/>
        </w:rPr>
        <w:t>вающих первичную медико-санитарную помощь, объектов в сфере культуры, спортивных сооружений), объектов социального назначения, центров кул</w:t>
      </w:r>
      <w:r w:rsidRPr="00634B42">
        <w:rPr>
          <w:rFonts w:eastAsia="Times New Roman"/>
          <w:sz w:val="28"/>
          <w:szCs w:val="28"/>
        </w:rPr>
        <w:t>ь</w:t>
      </w:r>
      <w:r w:rsidRPr="00634B42">
        <w:rPr>
          <w:rFonts w:eastAsia="Times New Roman"/>
          <w:sz w:val="28"/>
          <w:szCs w:val="28"/>
        </w:rPr>
        <w:t>турного развития и развития традиционных промыслов и ремесел (строител</w:t>
      </w:r>
      <w:r w:rsidRPr="00634B42">
        <w:rPr>
          <w:rFonts w:eastAsia="Times New Roman"/>
          <w:sz w:val="28"/>
          <w:szCs w:val="28"/>
        </w:rPr>
        <w:t>ь</w:t>
      </w:r>
      <w:r w:rsidRPr="00634B42">
        <w:rPr>
          <w:rFonts w:eastAsia="Times New Roman"/>
          <w:sz w:val="28"/>
          <w:szCs w:val="28"/>
        </w:rPr>
        <w:t>ство центров народно-художественных промыслов, ремесленной деятельн</w:t>
      </w:r>
      <w:r w:rsidRPr="00634B42">
        <w:rPr>
          <w:rFonts w:eastAsia="Times New Roman"/>
          <w:sz w:val="28"/>
          <w:szCs w:val="28"/>
        </w:rPr>
        <w:t>о</w:t>
      </w:r>
      <w:r w:rsidRPr="00634B42">
        <w:rPr>
          <w:rFonts w:eastAsia="Times New Roman"/>
          <w:sz w:val="28"/>
          <w:szCs w:val="28"/>
        </w:rPr>
        <w:t>сти, сельского туризма организаций народных художественных промыслов;</w:t>
      </w:r>
      <w:proofErr w:type="gramEnd"/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приобретение новых транспортных средств и оборудования для обе</w:t>
      </w:r>
      <w:r w:rsidRPr="00634B42">
        <w:rPr>
          <w:rFonts w:eastAsia="Times New Roman"/>
          <w:sz w:val="28"/>
          <w:szCs w:val="28"/>
        </w:rPr>
        <w:t>с</w:t>
      </w:r>
      <w:r w:rsidRPr="00634B42">
        <w:rPr>
          <w:rFonts w:eastAsia="Times New Roman"/>
          <w:sz w:val="28"/>
          <w:szCs w:val="28"/>
        </w:rPr>
        <w:t>печения функционирования существующих или эксплуатации новых объе</w:t>
      </w:r>
      <w:r w:rsidRPr="00634B42">
        <w:rPr>
          <w:rFonts w:eastAsia="Times New Roman"/>
          <w:sz w:val="28"/>
          <w:szCs w:val="28"/>
        </w:rPr>
        <w:t>к</w:t>
      </w:r>
      <w:r w:rsidRPr="00634B42">
        <w:rPr>
          <w:rFonts w:eastAsia="Times New Roman"/>
          <w:sz w:val="28"/>
          <w:szCs w:val="28"/>
        </w:rPr>
        <w:t>тов (автобусы, автомобильный санитарный транспорт, мобильные медици</w:t>
      </w:r>
      <w:r w:rsidRPr="00634B42">
        <w:rPr>
          <w:rFonts w:eastAsia="Times New Roman"/>
          <w:sz w:val="28"/>
          <w:szCs w:val="28"/>
        </w:rPr>
        <w:t>н</w:t>
      </w:r>
      <w:r w:rsidRPr="00634B42">
        <w:rPr>
          <w:rFonts w:eastAsia="Times New Roman"/>
          <w:sz w:val="28"/>
          <w:szCs w:val="28"/>
        </w:rPr>
        <w:t>ские комплексы, оборудование для реализации проектов в области телемед</w:t>
      </w:r>
      <w:r w:rsidRPr="00634B42">
        <w:rPr>
          <w:rFonts w:eastAsia="Times New Roman"/>
          <w:sz w:val="28"/>
          <w:szCs w:val="28"/>
        </w:rPr>
        <w:t>и</w:t>
      </w:r>
      <w:r w:rsidRPr="00634B42">
        <w:rPr>
          <w:rFonts w:eastAsia="Times New Roman"/>
          <w:sz w:val="28"/>
          <w:szCs w:val="28"/>
        </w:rPr>
        <w:t>цинских</w:t>
      </w:r>
      <w:r w:rsidRPr="00634B42">
        <w:rPr>
          <w:sz w:val="28"/>
          <w:szCs w:val="28"/>
        </w:rPr>
        <w:tab/>
      </w:r>
      <w:r w:rsidRPr="00634B42">
        <w:rPr>
          <w:rFonts w:eastAsia="Times New Roman"/>
          <w:sz w:val="28"/>
          <w:szCs w:val="28"/>
        </w:rPr>
        <w:t>технологий,</w:t>
      </w:r>
      <w:r w:rsidRPr="00634B42">
        <w:rPr>
          <w:sz w:val="28"/>
          <w:szCs w:val="28"/>
        </w:rPr>
        <w:tab/>
      </w:r>
      <w:r w:rsidRPr="00634B42">
        <w:rPr>
          <w:rFonts w:eastAsia="Times New Roman"/>
          <w:sz w:val="28"/>
          <w:szCs w:val="28"/>
        </w:rPr>
        <w:t>оборудование</w:t>
      </w:r>
      <w:r w:rsidRPr="00634B42">
        <w:rPr>
          <w:sz w:val="28"/>
          <w:szCs w:val="28"/>
        </w:rPr>
        <w:tab/>
      </w:r>
      <w:r w:rsidRPr="00634B42">
        <w:rPr>
          <w:rFonts w:eastAsia="Times New Roman"/>
          <w:sz w:val="28"/>
          <w:szCs w:val="28"/>
        </w:rPr>
        <w:t>для</w:t>
      </w:r>
      <w:r w:rsidRPr="00634B42">
        <w:rPr>
          <w:sz w:val="28"/>
          <w:szCs w:val="28"/>
        </w:rPr>
        <w:tab/>
      </w:r>
      <w:r w:rsidRPr="00634B42">
        <w:rPr>
          <w:rFonts w:eastAsia="Times New Roman"/>
          <w:sz w:val="28"/>
          <w:szCs w:val="28"/>
        </w:rPr>
        <w:t>предоставления диста</w:t>
      </w:r>
      <w:r w:rsidRPr="00634B42">
        <w:rPr>
          <w:rFonts w:eastAsia="Times New Roman"/>
          <w:sz w:val="28"/>
          <w:szCs w:val="28"/>
        </w:rPr>
        <w:t>н</w:t>
      </w:r>
      <w:r w:rsidRPr="00634B42">
        <w:rPr>
          <w:rFonts w:eastAsia="Times New Roman"/>
          <w:sz w:val="28"/>
          <w:szCs w:val="28"/>
        </w:rPr>
        <w:t>ционных услуг (включая расширение государственных, образовательных, коммерческих услуг);</w:t>
      </w:r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развитие питьевого и технического водоснабжения и водоотведения (строительство или реконструкция систем водоотведения и канализации, очистных сооружений, станций обезжелезивания воды, локальных водопр</w:t>
      </w:r>
      <w:r w:rsidRPr="00634B42">
        <w:rPr>
          <w:rFonts w:eastAsia="Times New Roman"/>
          <w:sz w:val="28"/>
          <w:szCs w:val="28"/>
        </w:rPr>
        <w:t>о</w:t>
      </w:r>
      <w:r w:rsidRPr="00634B42">
        <w:rPr>
          <w:rFonts w:eastAsia="Times New Roman"/>
          <w:sz w:val="28"/>
          <w:szCs w:val="28"/>
        </w:rPr>
        <w:t>водов, водозаборных сооружений);</w:t>
      </w:r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развитие объектов ж</w:t>
      </w:r>
      <w:r>
        <w:rPr>
          <w:rFonts w:eastAsia="Times New Roman"/>
          <w:sz w:val="28"/>
          <w:szCs w:val="28"/>
        </w:rPr>
        <w:t>илищно-коммунального хозяйства</w:t>
      </w:r>
      <w:r w:rsidRPr="00634B42">
        <w:rPr>
          <w:rFonts w:eastAsia="Times New Roman"/>
          <w:sz w:val="28"/>
          <w:szCs w:val="28"/>
        </w:rPr>
        <w:t>;</w:t>
      </w:r>
    </w:p>
    <w:p w:rsidR="0013246C" w:rsidRPr="00634B42" w:rsidRDefault="0013246C" w:rsidP="0013246C">
      <w:pPr>
        <w:ind w:right="-23" w:firstLine="708"/>
        <w:jc w:val="both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развитие энергообеспечения (строительство, приобретение и монтаж газо-поршневых установок, газгольдеров, газораспределительных сетей, строительство сетей электропередачи внутри муниципального образования, строительство уличных сетей освещения населенных пунктов (при обяз</w:t>
      </w:r>
      <w:r w:rsidRPr="00634B42">
        <w:rPr>
          <w:rFonts w:eastAsia="Times New Roman"/>
          <w:sz w:val="28"/>
          <w:szCs w:val="28"/>
        </w:rPr>
        <w:t>а</w:t>
      </w:r>
      <w:r w:rsidRPr="00634B42">
        <w:rPr>
          <w:rFonts w:eastAsia="Times New Roman"/>
          <w:sz w:val="28"/>
          <w:szCs w:val="28"/>
        </w:rPr>
        <w:t>тельном использовании энергосберегающих технологий), строительство об</w:t>
      </w:r>
      <w:r w:rsidRPr="00634B42">
        <w:rPr>
          <w:rFonts w:eastAsia="Times New Roman"/>
          <w:sz w:val="28"/>
          <w:szCs w:val="28"/>
        </w:rPr>
        <w:t>о</w:t>
      </w:r>
      <w:r w:rsidRPr="00634B42">
        <w:rPr>
          <w:rFonts w:eastAsia="Times New Roman"/>
          <w:sz w:val="28"/>
          <w:szCs w:val="28"/>
        </w:rPr>
        <w:t>рудование автономных и возобновляемых источников энергии с применен</w:t>
      </w:r>
      <w:r w:rsidRPr="00634B42">
        <w:rPr>
          <w:rFonts w:eastAsia="Times New Roman"/>
          <w:sz w:val="28"/>
          <w:szCs w:val="28"/>
        </w:rPr>
        <w:t>и</w:t>
      </w:r>
      <w:r w:rsidRPr="00634B42">
        <w:rPr>
          <w:rFonts w:eastAsia="Times New Roman"/>
          <w:sz w:val="28"/>
          <w:szCs w:val="28"/>
        </w:rPr>
        <w:t>ем технологий энергосбережения);</w:t>
      </w:r>
    </w:p>
    <w:p w:rsidR="0013246C" w:rsidRPr="00634B42" w:rsidRDefault="0013246C" w:rsidP="0013246C">
      <w:pPr>
        <w:ind w:right="-23" w:firstLine="708"/>
        <w:jc w:val="both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развитие телекоммуникаций (приобретение и монтаж оборудования, строительство линий передачи данных, обеспечивающих возможность по</w:t>
      </w:r>
      <w:r w:rsidRPr="00634B42">
        <w:rPr>
          <w:rFonts w:eastAsia="Times New Roman"/>
          <w:sz w:val="28"/>
          <w:szCs w:val="28"/>
        </w:rPr>
        <w:t>д</w:t>
      </w:r>
      <w:r w:rsidRPr="00634B42">
        <w:rPr>
          <w:rFonts w:eastAsia="Times New Roman"/>
          <w:sz w:val="28"/>
          <w:szCs w:val="28"/>
        </w:rPr>
        <w:t>ключения к сети «Интернет»).</w:t>
      </w:r>
    </w:p>
    <w:p w:rsidR="0013246C" w:rsidRPr="00634B42" w:rsidRDefault="0013246C" w:rsidP="0013246C">
      <w:pPr>
        <w:numPr>
          <w:ilvl w:val="1"/>
          <w:numId w:val="13"/>
        </w:numPr>
        <w:tabs>
          <w:tab w:val="left" w:pos="1380"/>
        </w:tabs>
        <w:ind w:right="-23" w:firstLine="708"/>
        <w:jc w:val="both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учетом  особенностей  сельских  территорий,  а  также  в  целях обеспечения эффективного расходования бюджетных средств, предполагае</w:t>
      </w:r>
      <w:r w:rsidRPr="00634B42">
        <w:rPr>
          <w:rFonts w:eastAsia="Times New Roman"/>
          <w:sz w:val="28"/>
          <w:szCs w:val="28"/>
        </w:rPr>
        <w:t>т</w:t>
      </w:r>
      <w:r w:rsidRPr="00634B42">
        <w:rPr>
          <w:rFonts w:eastAsia="Times New Roman"/>
          <w:sz w:val="28"/>
          <w:szCs w:val="28"/>
        </w:rPr>
        <w:t>ся реализовывать социокультурные комплексы, интегрирующие на своей платформе учреждения различной направленности.</w:t>
      </w:r>
    </w:p>
    <w:p w:rsidR="0013246C" w:rsidRPr="00634B42" w:rsidRDefault="0013246C" w:rsidP="0013246C">
      <w:pPr>
        <w:ind w:right="-23" w:firstLine="708"/>
        <w:jc w:val="both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Перечень основных мероприятий муниципальной программы приведен в приложении 2.</w:t>
      </w:r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</w:p>
    <w:p w:rsidR="0013246C" w:rsidRPr="00634B42" w:rsidRDefault="0013246C" w:rsidP="00A84CCB">
      <w:pPr>
        <w:numPr>
          <w:ilvl w:val="0"/>
          <w:numId w:val="14"/>
        </w:numPr>
        <w:ind w:right="-23" w:firstLine="708"/>
        <w:jc w:val="center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 xml:space="preserve">Общий объем финансовых ресурсов, </w:t>
      </w:r>
      <w:r w:rsidRPr="00634B42">
        <w:rPr>
          <w:rFonts w:eastAsia="Times New Roman"/>
          <w:sz w:val="28"/>
          <w:szCs w:val="28"/>
        </w:rPr>
        <w:br/>
        <w:t>необходимых для реализации муниципальной программы.</w:t>
      </w:r>
    </w:p>
    <w:p w:rsidR="0013246C" w:rsidRPr="00634B42" w:rsidRDefault="0013246C" w:rsidP="0013246C">
      <w:pPr>
        <w:tabs>
          <w:tab w:val="left" w:pos="1410"/>
        </w:tabs>
        <w:ind w:right="-23" w:firstLine="708"/>
        <w:rPr>
          <w:rFonts w:eastAsia="Times New Roman"/>
          <w:sz w:val="28"/>
          <w:szCs w:val="28"/>
        </w:rPr>
      </w:pPr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Финансирование муниципальной программы осуществляется за счет средств:</w:t>
      </w:r>
    </w:p>
    <w:p w:rsidR="0013246C" w:rsidRPr="00634B42" w:rsidRDefault="0013246C" w:rsidP="0013246C">
      <w:pPr>
        <w:ind w:right="-23" w:firstLine="708"/>
        <w:jc w:val="both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федерального  бюджета  –  в  соответствии  с  федеральным  законом  о федеральном бюджете на очередной финансовый год и на плановый период;</w:t>
      </w:r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lastRenderedPageBreak/>
        <w:t>краевого бюджета – в соответствии с законом Алтайского края о кра</w:t>
      </w:r>
      <w:r w:rsidRPr="00634B42">
        <w:rPr>
          <w:rFonts w:eastAsia="Times New Roman"/>
          <w:sz w:val="28"/>
          <w:szCs w:val="28"/>
        </w:rPr>
        <w:t>е</w:t>
      </w:r>
      <w:r w:rsidRPr="00634B42">
        <w:rPr>
          <w:rFonts w:eastAsia="Times New Roman"/>
          <w:sz w:val="28"/>
          <w:szCs w:val="28"/>
        </w:rPr>
        <w:t>вом бюджете на соответствующий финансовый год и на плановый период;</w:t>
      </w:r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местного бюджета – в соответствии с решением Поспелихинского ра</w:t>
      </w:r>
      <w:r w:rsidRPr="00634B42">
        <w:rPr>
          <w:rFonts w:eastAsia="Times New Roman"/>
          <w:sz w:val="28"/>
          <w:szCs w:val="28"/>
        </w:rPr>
        <w:t>й</w:t>
      </w:r>
      <w:r w:rsidRPr="00634B42">
        <w:rPr>
          <w:rFonts w:eastAsia="Times New Roman"/>
          <w:sz w:val="28"/>
          <w:szCs w:val="28"/>
        </w:rPr>
        <w:t>онного Совета депутатов о бюджете муниципального образования на соо</w:t>
      </w:r>
      <w:r w:rsidRPr="00634B42">
        <w:rPr>
          <w:rFonts w:eastAsia="Times New Roman"/>
          <w:sz w:val="28"/>
          <w:szCs w:val="28"/>
        </w:rPr>
        <w:t>т</w:t>
      </w:r>
      <w:r w:rsidRPr="00634B42">
        <w:rPr>
          <w:rFonts w:eastAsia="Times New Roman"/>
          <w:sz w:val="28"/>
          <w:szCs w:val="28"/>
        </w:rPr>
        <w:t>ветствующий финансовый год и на плановый период;</w:t>
      </w:r>
    </w:p>
    <w:p w:rsidR="0013246C" w:rsidRPr="00634B42" w:rsidRDefault="0013246C" w:rsidP="0013246C">
      <w:pPr>
        <w:ind w:right="-23" w:firstLine="708"/>
        <w:jc w:val="both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внебюджетных источников – в соответствии с заявленными проектами.</w:t>
      </w:r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  <w:proofErr w:type="gramStart"/>
      <w:r w:rsidRPr="00634B42">
        <w:rPr>
          <w:rFonts w:eastAsia="Times New Roman"/>
          <w:sz w:val="28"/>
          <w:szCs w:val="28"/>
        </w:rPr>
        <w:t>Средства  на  реализацию  программы  из  федерального  и  краевого бюджетов выделяются в пределах бюджетных ассигнований на очередной финансовый год.</w:t>
      </w:r>
      <w:proofErr w:type="gramEnd"/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Сводная информация об объемах финансовых ресурсов, необходимых для реализации муниципальной программы, приведена в приложении 2.</w:t>
      </w:r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</w:p>
    <w:p w:rsidR="0013246C" w:rsidRPr="00634B42" w:rsidRDefault="0013246C" w:rsidP="00A84CCB">
      <w:pPr>
        <w:numPr>
          <w:ilvl w:val="0"/>
          <w:numId w:val="15"/>
        </w:numPr>
        <w:tabs>
          <w:tab w:val="left" w:pos="0"/>
        </w:tabs>
        <w:ind w:right="-23" w:firstLine="708"/>
        <w:jc w:val="center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Механизм реализации муниципальной программы.</w:t>
      </w:r>
    </w:p>
    <w:p w:rsidR="0013246C" w:rsidRPr="00634B42" w:rsidRDefault="0013246C" w:rsidP="0013246C">
      <w:pPr>
        <w:ind w:right="-23" w:firstLine="708"/>
        <w:jc w:val="both"/>
        <w:rPr>
          <w:rFonts w:eastAsia="Times New Roman"/>
          <w:sz w:val="28"/>
          <w:szCs w:val="28"/>
          <w:highlight w:val="yellow"/>
        </w:rPr>
      </w:pPr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Отдел по социально-экономическому развитию</w:t>
      </w:r>
      <w:r w:rsidRPr="000F2CF6">
        <w:rPr>
          <w:rFonts w:eastAsia="Times New Roman"/>
          <w:sz w:val="28"/>
          <w:szCs w:val="28"/>
        </w:rPr>
        <w:t xml:space="preserve"> Администрации Посп</w:t>
      </w:r>
      <w:r w:rsidRPr="000F2CF6">
        <w:rPr>
          <w:rFonts w:eastAsia="Times New Roman"/>
          <w:sz w:val="28"/>
          <w:szCs w:val="28"/>
        </w:rPr>
        <w:t>е</w:t>
      </w:r>
      <w:r w:rsidRPr="000F2CF6">
        <w:rPr>
          <w:rFonts w:eastAsia="Times New Roman"/>
          <w:sz w:val="28"/>
          <w:szCs w:val="28"/>
        </w:rPr>
        <w:t>лихинского района Алтайского края</w:t>
      </w:r>
      <w:r w:rsidRPr="00634B42">
        <w:rPr>
          <w:rFonts w:eastAsia="Times New Roman"/>
          <w:sz w:val="28"/>
          <w:szCs w:val="28"/>
        </w:rPr>
        <w:t>, как ответственный исполнитель и участник программы обеспечивает выполнение мероприятий программы, подготовку предложений по ее корректировке, формирование бюджетных з</w:t>
      </w:r>
      <w:r w:rsidRPr="00634B42">
        <w:rPr>
          <w:rFonts w:eastAsia="Times New Roman"/>
          <w:sz w:val="28"/>
          <w:szCs w:val="28"/>
        </w:rPr>
        <w:t>а</w:t>
      </w:r>
      <w:r w:rsidRPr="00634B42">
        <w:rPr>
          <w:rFonts w:eastAsia="Times New Roman"/>
          <w:sz w:val="28"/>
          <w:szCs w:val="28"/>
        </w:rPr>
        <w:t>явок на финансирование мероприятий, представляет отчеты о ходе их реал</w:t>
      </w:r>
      <w:r w:rsidRPr="00634B42">
        <w:rPr>
          <w:rFonts w:eastAsia="Times New Roman"/>
          <w:sz w:val="28"/>
          <w:szCs w:val="28"/>
        </w:rPr>
        <w:t>и</w:t>
      </w:r>
      <w:r w:rsidRPr="00634B42">
        <w:rPr>
          <w:rFonts w:eastAsia="Times New Roman"/>
          <w:sz w:val="28"/>
          <w:szCs w:val="28"/>
        </w:rPr>
        <w:t>зации.</w:t>
      </w:r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Мониторинг реализации 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</w:t>
      </w:r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Отдел по социально-экономическому развитию</w:t>
      </w:r>
      <w:r w:rsidRPr="00634B42">
        <w:rPr>
          <w:rFonts w:eastAsia="Times New Roman"/>
          <w:sz w:val="28"/>
          <w:szCs w:val="28"/>
        </w:rPr>
        <w:t xml:space="preserve"> Администрации Пос</w:t>
      </w:r>
      <w:r>
        <w:rPr>
          <w:rFonts w:eastAsia="Times New Roman"/>
          <w:sz w:val="28"/>
          <w:szCs w:val="28"/>
        </w:rPr>
        <w:t>п</w:t>
      </w:r>
      <w:r w:rsidRPr="00634B42">
        <w:rPr>
          <w:rFonts w:eastAsia="Times New Roman"/>
          <w:sz w:val="28"/>
          <w:szCs w:val="28"/>
        </w:rPr>
        <w:t>е</w:t>
      </w:r>
      <w:r w:rsidRPr="00634B42">
        <w:rPr>
          <w:rFonts w:eastAsia="Times New Roman"/>
          <w:sz w:val="28"/>
          <w:szCs w:val="28"/>
        </w:rPr>
        <w:t>лихинского района Алтайского края:</w:t>
      </w:r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организует реализацию программы, принимает решение о внесении и</w:t>
      </w:r>
      <w:r w:rsidRPr="00634B42">
        <w:rPr>
          <w:rFonts w:eastAsia="Times New Roman"/>
          <w:sz w:val="28"/>
          <w:szCs w:val="28"/>
        </w:rPr>
        <w:t>з</w:t>
      </w:r>
      <w:r w:rsidRPr="00634B42">
        <w:rPr>
          <w:rFonts w:eastAsia="Times New Roman"/>
          <w:sz w:val="28"/>
          <w:szCs w:val="28"/>
        </w:rPr>
        <w:t>менений в программу в соответствии с установленным порядком и требов</w:t>
      </w:r>
      <w:r w:rsidRPr="00634B42">
        <w:rPr>
          <w:rFonts w:eastAsia="Times New Roman"/>
          <w:sz w:val="28"/>
          <w:szCs w:val="28"/>
        </w:rPr>
        <w:t>а</w:t>
      </w:r>
      <w:r w:rsidRPr="00634B42">
        <w:rPr>
          <w:rFonts w:eastAsia="Times New Roman"/>
          <w:sz w:val="28"/>
          <w:szCs w:val="28"/>
        </w:rPr>
        <w:t>ниями;</w:t>
      </w:r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контролирует выполнение программных мероприятий, выявляет нес</w:t>
      </w:r>
      <w:r w:rsidRPr="00634B42">
        <w:rPr>
          <w:rFonts w:eastAsia="Times New Roman"/>
          <w:sz w:val="28"/>
          <w:szCs w:val="28"/>
        </w:rPr>
        <w:t>о</w:t>
      </w:r>
      <w:r w:rsidRPr="00634B42">
        <w:rPr>
          <w:rFonts w:eastAsia="Times New Roman"/>
          <w:sz w:val="28"/>
          <w:szCs w:val="28"/>
        </w:rPr>
        <w:t xml:space="preserve">ответствие результатов их реализации плановым показателям, устанавливает причины </w:t>
      </w:r>
      <w:proofErr w:type="spellStart"/>
      <w:r w:rsidRPr="00634B42">
        <w:rPr>
          <w:rFonts w:eastAsia="Times New Roman"/>
          <w:sz w:val="28"/>
          <w:szCs w:val="28"/>
        </w:rPr>
        <w:t>недостижения</w:t>
      </w:r>
      <w:proofErr w:type="spellEnd"/>
      <w:r w:rsidRPr="00634B42">
        <w:rPr>
          <w:rFonts w:eastAsia="Times New Roman"/>
          <w:sz w:val="28"/>
          <w:szCs w:val="28"/>
        </w:rPr>
        <w:t xml:space="preserve"> ожидаемых результатов и определяет меры по их устранению;</w:t>
      </w:r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запрашивает у участников программы информацию, необходимую для проведения мониторинга и подготовки отчета о ходе реализации и оценке эффективности программы;</w:t>
      </w:r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рекомендует участникам программы осуществлять разработку отдел</w:t>
      </w:r>
      <w:r w:rsidRPr="00634B42">
        <w:rPr>
          <w:rFonts w:eastAsia="Times New Roman"/>
          <w:sz w:val="28"/>
          <w:szCs w:val="28"/>
        </w:rPr>
        <w:t>ь</w:t>
      </w:r>
      <w:r w:rsidRPr="00634B42">
        <w:rPr>
          <w:rFonts w:eastAsia="Times New Roman"/>
          <w:sz w:val="28"/>
          <w:szCs w:val="28"/>
        </w:rPr>
        <w:t>ных мероприятий, планов их реализации;</w:t>
      </w:r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 xml:space="preserve">подготавливает </w:t>
      </w:r>
      <w:proofErr w:type="gramStart"/>
      <w:r w:rsidRPr="00634B42">
        <w:rPr>
          <w:rFonts w:eastAsia="Times New Roman"/>
          <w:sz w:val="28"/>
          <w:szCs w:val="28"/>
        </w:rPr>
        <w:t>ежеквартальный</w:t>
      </w:r>
      <w:proofErr w:type="gramEnd"/>
      <w:r w:rsidRPr="00634B42">
        <w:rPr>
          <w:rFonts w:eastAsia="Times New Roman"/>
          <w:sz w:val="28"/>
          <w:szCs w:val="28"/>
        </w:rPr>
        <w:t xml:space="preserve"> и годовой отчеты о ходе реализации программы.</w:t>
      </w:r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Участники программы:</w:t>
      </w:r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осуществляют реализацию мероприятий программы, в отношении к</w:t>
      </w:r>
      <w:r w:rsidRPr="00634B42">
        <w:rPr>
          <w:rFonts w:eastAsia="Times New Roman"/>
          <w:sz w:val="28"/>
          <w:szCs w:val="28"/>
        </w:rPr>
        <w:t>о</w:t>
      </w:r>
      <w:r w:rsidRPr="00634B42">
        <w:rPr>
          <w:rFonts w:eastAsia="Times New Roman"/>
          <w:sz w:val="28"/>
          <w:szCs w:val="28"/>
        </w:rPr>
        <w:t>торых они являются исполнителями или в реализации которых предполагае</w:t>
      </w:r>
      <w:r w:rsidRPr="00634B42">
        <w:rPr>
          <w:rFonts w:eastAsia="Times New Roman"/>
          <w:sz w:val="28"/>
          <w:szCs w:val="28"/>
        </w:rPr>
        <w:t>т</w:t>
      </w:r>
      <w:r w:rsidRPr="00634B42">
        <w:rPr>
          <w:rFonts w:eastAsia="Times New Roman"/>
          <w:sz w:val="28"/>
          <w:szCs w:val="28"/>
        </w:rPr>
        <w:t>ся их участие;</w:t>
      </w:r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lastRenderedPageBreak/>
        <w:t>обеспечивают  формирование  бюджетных  заявок  на  финансирование</w:t>
      </w:r>
      <w:r>
        <w:rPr>
          <w:rFonts w:eastAsia="Times New Roman"/>
          <w:sz w:val="28"/>
          <w:szCs w:val="28"/>
        </w:rPr>
        <w:t xml:space="preserve"> </w:t>
      </w:r>
      <w:r w:rsidRPr="00634B42">
        <w:rPr>
          <w:rFonts w:eastAsia="Times New Roman"/>
          <w:sz w:val="28"/>
          <w:szCs w:val="28"/>
        </w:rPr>
        <w:t>мероприятий    программы,    подготовку    обоснований    для    отбора пе</w:t>
      </w:r>
      <w:r w:rsidRPr="00634B42">
        <w:rPr>
          <w:rFonts w:eastAsia="Times New Roman"/>
          <w:sz w:val="28"/>
          <w:szCs w:val="28"/>
        </w:rPr>
        <w:t>р</w:t>
      </w:r>
      <w:r w:rsidRPr="00634B42">
        <w:rPr>
          <w:rFonts w:eastAsia="Times New Roman"/>
          <w:sz w:val="28"/>
          <w:szCs w:val="28"/>
        </w:rPr>
        <w:t>воочередных проектов, финансируемых в рамках реализации программы; вносят  ответственному  исполнителю  предложения  о  необходимости вн</w:t>
      </w:r>
      <w:r w:rsidRPr="00634B42">
        <w:rPr>
          <w:rFonts w:eastAsia="Times New Roman"/>
          <w:sz w:val="28"/>
          <w:szCs w:val="28"/>
        </w:rPr>
        <w:t>е</w:t>
      </w:r>
      <w:r w:rsidRPr="00634B42">
        <w:rPr>
          <w:rFonts w:eastAsia="Times New Roman"/>
          <w:sz w:val="28"/>
          <w:szCs w:val="28"/>
        </w:rPr>
        <w:t>сения изменений в программу;</w:t>
      </w:r>
    </w:p>
    <w:p w:rsidR="0013246C" w:rsidRPr="00634B42" w:rsidRDefault="0013246C" w:rsidP="0013246C">
      <w:pPr>
        <w:tabs>
          <w:tab w:val="left" w:pos="2980"/>
          <w:tab w:val="left" w:pos="4880"/>
          <w:tab w:val="left" w:pos="5360"/>
          <w:tab w:val="left" w:pos="6640"/>
          <w:tab w:val="left" w:pos="8620"/>
        </w:tabs>
        <w:ind w:right="-23" w:firstLine="708"/>
        <w:jc w:val="both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обеспечивают</w:t>
      </w:r>
      <w:r w:rsidRPr="00634B42">
        <w:rPr>
          <w:sz w:val="28"/>
          <w:szCs w:val="28"/>
        </w:rPr>
        <w:tab/>
      </w:r>
      <w:r w:rsidRPr="00634B42">
        <w:rPr>
          <w:rFonts w:eastAsia="Times New Roman"/>
          <w:sz w:val="28"/>
          <w:szCs w:val="28"/>
        </w:rPr>
        <w:t>эффективное</w:t>
      </w:r>
      <w:r w:rsidRPr="00634B42">
        <w:rPr>
          <w:sz w:val="28"/>
          <w:szCs w:val="28"/>
        </w:rPr>
        <w:tab/>
      </w:r>
      <w:r w:rsidRPr="00634B42">
        <w:rPr>
          <w:rFonts w:eastAsia="Times New Roman"/>
          <w:sz w:val="28"/>
          <w:szCs w:val="28"/>
        </w:rPr>
        <w:t>и</w:t>
      </w:r>
      <w:r w:rsidRPr="00634B42">
        <w:rPr>
          <w:sz w:val="28"/>
          <w:szCs w:val="28"/>
        </w:rPr>
        <w:tab/>
      </w:r>
      <w:r w:rsidRPr="00634B42">
        <w:rPr>
          <w:rFonts w:eastAsia="Times New Roman"/>
          <w:sz w:val="28"/>
          <w:szCs w:val="28"/>
        </w:rPr>
        <w:t>целевое</w:t>
      </w:r>
      <w:r w:rsidRPr="00634B42">
        <w:rPr>
          <w:sz w:val="28"/>
          <w:szCs w:val="28"/>
        </w:rPr>
        <w:tab/>
      </w:r>
      <w:r w:rsidRPr="00634B42">
        <w:rPr>
          <w:rFonts w:eastAsia="Times New Roman"/>
          <w:sz w:val="28"/>
          <w:szCs w:val="28"/>
        </w:rPr>
        <w:t>расходование средств, выделяемых на реализацию программы;</w:t>
      </w:r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обеспечивают методическое сопровождение мероприятий программы;</w:t>
      </w:r>
    </w:p>
    <w:p w:rsidR="0013246C" w:rsidRPr="00634B42" w:rsidRDefault="0013246C" w:rsidP="0013246C">
      <w:pPr>
        <w:ind w:right="-23" w:firstLine="708"/>
        <w:jc w:val="both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непрерывный мониторинг и оценку эффективности реализации пр</w:t>
      </w:r>
      <w:r w:rsidRPr="00634B42">
        <w:rPr>
          <w:rFonts w:eastAsia="Times New Roman"/>
          <w:sz w:val="28"/>
          <w:szCs w:val="28"/>
        </w:rPr>
        <w:t>о</w:t>
      </w:r>
      <w:r w:rsidRPr="00634B42">
        <w:rPr>
          <w:rFonts w:eastAsia="Times New Roman"/>
          <w:sz w:val="28"/>
          <w:szCs w:val="28"/>
        </w:rPr>
        <w:t>граммы; разрабатывают нормативные правовые акты, касающиеся реализ</w:t>
      </w:r>
      <w:r w:rsidRPr="00634B42">
        <w:rPr>
          <w:rFonts w:eastAsia="Times New Roman"/>
          <w:sz w:val="28"/>
          <w:szCs w:val="28"/>
        </w:rPr>
        <w:t>а</w:t>
      </w:r>
      <w:r w:rsidRPr="00634B42">
        <w:rPr>
          <w:rFonts w:eastAsia="Times New Roman"/>
          <w:sz w:val="28"/>
          <w:szCs w:val="28"/>
        </w:rPr>
        <w:t>ции мероприятий программы.</w:t>
      </w:r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</w:p>
    <w:p w:rsidR="0013246C" w:rsidRPr="00634B42" w:rsidRDefault="0013246C" w:rsidP="0013246C">
      <w:pPr>
        <w:numPr>
          <w:ilvl w:val="0"/>
          <w:numId w:val="16"/>
        </w:numPr>
        <w:tabs>
          <w:tab w:val="left" w:pos="1442"/>
        </w:tabs>
        <w:ind w:right="-23" w:firstLine="708"/>
        <w:jc w:val="center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Анализ рисков реализации муниципальной программы и опис</w:t>
      </w:r>
      <w:r w:rsidRPr="00634B42">
        <w:rPr>
          <w:rFonts w:eastAsia="Times New Roman"/>
          <w:sz w:val="28"/>
          <w:szCs w:val="28"/>
        </w:rPr>
        <w:t>а</w:t>
      </w:r>
      <w:r w:rsidRPr="00634B42">
        <w:rPr>
          <w:rFonts w:eastAsia="Times New Roman"/>
          <w:sz w:val="28"/>
          <w:szCs w:val="28"/>
        </w:rPr>
        <w:t>ние мер управления рисками реализации муниципальной программы.</w:t>
      </w:r>
    </w:p>
    <w:p w:rsidR="0013246C" w:rsidRDefault="0013246C" w:rsidP="0013246C">
      <w:pPr>
        <w:ind w:right="-23" w:firstLine="708"/>
        <w:jc w:val="both"/>
        <w:rPr>
          <w:rFonts w:eastAsia="Times New Roman"/>
          <w:sz w:val="28"/>
          <w:szCs w:val="28"/>
        </w:rPr>
      </w:pPr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При реализации Муниципальной программы осуществляются меры, направленные на снижение последствий рисков и повышение уровня гара</w:t>
      </w:r>
      <w:r w:rsidRPr="00634B42">
        <w:rPr>
          <w:rFonts w:eastAsia="Times New Roman"/>
          <w:sz w:val="28"/>
          <w:szCs w:val="28"/>
        </w:rPr>
        <w:t>н</w:t>
      </w:r>
      <w:r w:rsidRPr="00634B42">
        <w:rPr>
          <w:rFonts w:eastAsia="Times New Roman"/>
          <w:sz w:val="28"/>
          <w:szCs w:val="28"/>
        </w:rPr>
        <w:t>тированности достижения предусмотренных в ней конечных результатов.</w:t>
      </w:r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К рискам, в том числе, относятся:</w:t>
      </w:r>
    </w:p>
    <w:p w:rsidR="0013246C" w:rsidRPr="00634B42" w:rsidRDefault="0013246C" w:rsidP="0013246C">
      <w:pPr>
        <w:ind w:right="-23" w:firstLine="708"/>
        <w:jc w:val="both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макроэкономические риски, связанные с возможностью ухудшения внутренней и внешней конъюнктуры, снижением темпов роста экономики и высокой инфляцией;</w:t>
      </w:r>
    </w:p>
    <w:p w:rsidR="0013246C" w:rsidRPr="00634B42" w:rsidRDefault="0013246C" w:rsidP="0013246C">
      <w:pPr>
        <w:ind w:right="-23" w:firstLine="708"/>
        <w:jc w:val="both"/>
        <w:rPr>
          <w:rFonts w:eastAsia="Times New Roman"/>
          <w:sz w:val="28"/>
          <w:szCs w:val="28"/>
        </w:rPr>
      </w:pPr>
      <w:proofErr w:type="gramStart"/>
      <w:r w:rsidRPr="00634B42">
        <w:rPr>
          <w:rFonts w:eastAsia="Times New Roman"/>
          <w:sz w:val="28"/>
          <w:szCs w:val="28"/>
        </w:rPr>
        <w:t>финансовые риски, связанные с возникновением бюджетного дефицита и вследствие этого с недостаточным уровнем бюджетного финансирования, несопоставимого с возможностями бюджетов всех уровней бюджетной с</w:t>
      </w:r>
      <w:r w:rsidRPr="00634B42">
        <w:rPr>
          <w:rFonts w:eastAsia="Times New Roman"/>
          <w:sz w:val="28"/>
          <w:szCs w:val="28"/>
        </w:rPr>
        <w:t>и</w:t>
      </w:r>
      <w:r w:rsidRPr="00634B42">
        <w:rPr>
          <w:rFonts w:eastAsia="Times New Roman"/>
          <w:sz w:val="28"/>
          <w:szCs w:val="28"/>
        </w:rPr>
        <w:t>стемы Российской Федерации ни в среднесрочной, ни в долгосрочной пе</w:t>
      </w:r>
      <w:r w:rsidRPr="00634B42">
        <w:rPr>
          <w:rFonts w:eastAsia="Times New Roman"/>
          <w:sz w:val="28"/>
          <w:szCs w:val="28"/>
        </w:rPr>
        <w:t>р</w:t>
      </w:r>
      <w:r w:rsidRPr="00634B42">
        <w:rPr>
          <w:rFonts w:eastAsia="Times New Roman"/>
          <w:sz w:val="28"/>
          <w:szCs w:val="28"/>
        </w:rPr>
        <w:t>спективе;</w:t>
      </w:r>
      <w:proofErr w:type="gramEnd"/>
    </w:p>
    <w:p w:rsidR="0013246C" w:rsidRPr="00634B42" w:rsidRDefault="0013246C" w:rsidP="0013246C">
      <w:pPr>
        <w:ind w:right="-23" w:firstLine="708"/>
        <w:jc w:val="both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торговые риски, связанные с изменением конъюнктуры мирового ры</w:t>
      </w:r>
      <w:r w:rsidRPr="00634B42">
        <w:rPr>
          <w:rFonts w:eastAsia="Times New Roman"/>
          <w:sz w:val="28"/>
          <w:szCs w:val="28"/>
        </w:rPr>
        <w:t>н</w:t>
      </w:r>
      <w:r w:rsidRPr="00634B42">
        <w:rPr>
          <w:rFonts w:eastAsia="Times New Roman"/>
          <w:sz w:val="28"/>
          <w:szCs w:val="28"/>
        </w:rPr>
        <w:t>ка продовольствия и возникающими в связи с этим ценовыми колебаниями;</w:t>
      </w:r>
    </w:p>
    <w:p w:rsidR="0013246C" w:rsidRPr="00634B42" w:rsidRDefault="0013246C" w:rsidP="0013246C">
      <w:pPr>
        <w:ind w:right="-23" w:firstLine="708"/>
        <w:jc w:val="both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природные риски, связанные с нахождением большей части сельских территорий в зонах рискованного земледелия, что приводит к существенным потерям объемов производства, ухудшению ценовой ситуации и снижению доходов сельскохозяйственных товаропроизводителей и населения.</w:t>
      </w:r>
    </w:p>
    <w:p w:rsidR="0013246C" w:rsidRPr="00634B42" w:rsidRDefault="0013246C" w:rsidP="0013246C">
      <w:pPr>
        <w:ind w:right="-23" w:firstLine="708"/>
        <w:jc w:val="both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Методика оценки эффективности муниципальной программы привед</w:t>
      </w:r>
      <w:r w:rsidRPr="00634B42">
        <w:rPr>
          <w:rFonts w:eastAsia="Times New Roman"/>
          <w:sz w:val="28"/>
          <w:szCs w:val="28"/>
        </w:rPr>
        <w:t>е</w:t>
      </w:r>
      <w:r w:rsidRPr="00634B42">
        <w:rPr>
          <w:rFonts w:eastAsia="Times New Roman"/>
          <w:sz w:val="28"/>
          <w:szCs w:val="28"/>
        </w:rPr>
        <w:t>на в приложении 3.</w:t>
      </w:r>
    </w:p>
    <w:p w:rsidR="0013246C" w:rsidRDefault="0013246C" w:rsidP="0013246C">
      <w:pPr>
        <w:sectPr w:rsidR="0013246C" w:rsidSect="00F21B81">
          <w:pgSz w:w="11900" w:h="16838"/>
          <w:pgMar w:top="1134" w:right="843" w:bottom="993" w:left="1701" w:header="0" w:footer="0" w:gutter="0"/>
          <w:cols w:space="0"/>
        </w:sectPr>
      </w:pPr>
    </w:p>
    <w:p w:rsidR="0013246C" w:rsidRPr="00634B42" w:rsidRDefault="0013246C" w:rsidP="0013246C">
      <w:pPr>
        <w:ind w:left="8505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lastRenderedPageBreak/>
        <w:t>Приложение 1</w:t>
      </w:r>
    </w:p>
    <w:p w:rsidR="0013246C" w:rsidRPr="00634B42" w:rsidRDefault="0013246C" w:rsidP="0013246C">
      <w:pPr>
        <w:ind w:left="8505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к  муниципальной программе «Комплексное разв</w:t>
      </w:r>
      <w:r w:rsidRPr="00634B42">
        <w:rPr>
          <w:rFonts w:eastAsia="Times New Roman"/>
          <w:sz w:val="28"/>
          <w:szCs w:val="28"/>
        </w:rPr>
        <w:t>и</w:t>
      </w:r>
      <w:r w:rsidRPr="00634B42">
        <w:rPr>
          <w:rFonts w:eastAsia="Times New Roman"/>
          <w:sz w:val="28"/>
          <w:szCs w:val="28"/>
        </w:rPr>
        <w:t>тие</w:t>
      </w:r>
      <w:r>
        <w:rPr>
          <w:rFonts w:eastAsia="Times New Roman"/>
          <w:sz w:val="28"/>
          <w:szCs w:val="28"/>
        </w:rPr>
        <w:t xml:space="preserve"> </w:t>
      </w:r>
      <w:r w:rsidRPr="00634B42">
        <w:rPr>
          <w:rFonts w:eastAsia="Times New Roman"/>
          <w:sz w:val="28"/>
          <w:szCs w:val="28"/>
        </w:rPr>
        <w:t>сельских  территорий Поспелихинского района Алтайского края» на период 2020-2025 годы</w:t>
      </w:r>
    </w:p>
    <w:p w:rsidR="0013246C" w:rsidRDefault="0013246C" w:rsidP="0013246C">
      <w:pPr>
        <w:spacing w:line="276" w:lineRule="exact"/>
        <w:rPr>
          <w:sz w:val="20"/>
          <w:szCs w:val="20"/>
        </w:rPr>
      </w:pPr>
    </w:p>
    <w:p w:rsidR="0013246C" w:rsidRDefault="0013246C" w:rsidP="0013246C">
      <w:pPr>
        <w:jc w:val="center"/>
        <w:rPr>
          <w:rFonts w:eastAsia="Times New Roman"/>
          <w:sz w:val="28"/>
          <w:szCs w:val="28"/>
        </w:rPr>
      </w:pPr>
    </w:p>
    <w:p w:rsidR="0013246C" w:rsidRPr="00634B42" w:rsidRDefault="0013246C" w:rsidP="0013246C">
      <w:pPr>
        <w:jc w:val="center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СВЕДЕНИЯ</w:t>
      </w:r>
    </w:p>
    <w:p w:rsidR="0013246C" w:rsidRPr="00634B42" w:rsidRDefault="0013246C" w:rsidP="0013246C">
      <w:pPr>
        <w:ind w:right="-39"/>
        <w:jc w:val="center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об индикаторах муниципальной программы «Комплексное развитие сельских территорий</w:t>
      </w:r>
    </w:p>
    <w:p w:rsidR="0013246C" w:rsidRPr="00634B42" w:rsidRDefault="0013246C" w:rsidP="0013246C">
      <w:pPr>
        <w:jc w:val="center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Поспелихинского района Алтайского края» на период 2020-2025 годы</w:t>
      </w:r>
    </w:p>
    <w:p w:rsidR="0013246C" w:rsidRDefault="0013246C" w:rsidP="0013246C">
      <w:pPr>
        <w:spacing w:line="262" w:lineRule="exact"/>
        <w:rPr>
          <w:sz w:val="20"/>
          <w:szCs w:val="20"/>
        </w:rPr>
      </w:pPr>
    </w:p>
    <w:tbl>
      <w:tblPr>
        <w:tblW w:w="14095" w:type="dxa"/>
        <w:tblInd w:w="731" w:type="dxa"/>
        <w:tblLook w:val="04A0" w:firstRow="1" w:lastRow="0" w:firstColumn="1" w:lastColumn="0" w:noHBand="0" w:noVBand="1"/>
      </w:tblPr>
      <w:tblGrid>
        <w:gridCol w:w="541"/>
        <w:gridCol w:w="5614"/>
        <w:gridCol w:w="1292"/>
        <w:gridCol w:w="948"/>
        <w:gridCol w:w="948"/>
        <w:gridCol w:w="948"/>
        <w:gridCol w:w="948"/>
        <w:gridCol w:w="948"/>
        <w:gridCol w:w="948"/>
        <w:gridCol w:w="960"/>
      </w:tblGrid>
      <w:tr w:rsidR="0013246C" w:rsidRPr="00B11B6D" w:rsidTr="00CA6449">
        <w:trPr>
          <w:trHeight w:val="31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C" w:rsidRDefault="0013246C" w:rsidP="0013246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 xml:space="preserve">№ </w:t>
            </w:r>
          </w:p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B11B6D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B11B6D">
              <w:rPr>
                <w:rFonts w:eastAsia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Значение по годам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B11B6D">
              <w:rPr>
                <w:rFonts w:ascii="Calibri" w:eastAsia="Times New Roman" w:hAnsi="Calibri"/>
                <w:color w:val="000000"/>
              </w:rPr>
              <w:t>Итого</w:t>
            </w:r>
          </w:p>
        </w:tc>
      </w:tr>
      <w:tr w:rsidR="0013246C" w:rsidRPr="00B11B6D" w:rsidTr="00CA6449">
        <w:trPr>
          <w:trHeight w:val="31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46C" w:rsidRPr="00B11B6D" w:rsidRDefault="0013246C" w:rsidP="0013246C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13246C" w:rsidRPr="00B11B6D" w:rsidTr="00CA6449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46C" w:rsidRPr="00B11B6D" w:rsidRDefault="0013246C" w:rsidP="0013246C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13246C" w:rsidRPr="00B11B6D" w:rsidTr="00CA6449">
        <w:trPr>
          <w:trHeight w:val="86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46C" w:rsidRPr="00B11B6D" w:rsidRDefault="0013246C" w:rsidP="00CA6449">
            <w:pPr>
              <w:ind w:left="-106" w:firstLine="106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Количество семей, проживающих на сельских те</w:t>
            </w:r>
            <w:r w:rsidRPr="00B11B6D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B11B6D">
              <w:rPr>
                <w:rFonts w:eastAsia="Times New Roman"/>
                <w:color w:val="000000"/>
                <w:sz w:val="24"/>
                <w:szCs w:val="24"/>
              </w:rPr>
              <w:t>риториях, улучшивших   жилищные   условия   с   использованием программных механизмов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B11B6D">
              <w:rPr>
                <w:rFonts w:ascii="Calibri" w:eastAsia="Times New Roman" w:hAnsi="Calibri"/>
                <w:color w:val="000000"/>
              </w:rPr>
              <w:t>11</w:t>
            </w:r>
          </w:p>
        </w:tc>
      </w:tr>
      <w:tr w:rsidR="0013246C" w:rsidRPr="00B11B6D" w:rsidTr="00CA6449">
        <w:trPr>
          <w:trHeight w:val="113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Ввод (приобретение)  жилья гражданами, прожив</w:t>
            </w:r>
            <w:r w:rsidRPr="00B11B6D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B11B6D">
              <w:rPr>
                <w:rFonts w:eastAsia="Times New Roman"/>
                <w:color w:val="000000"/>
                <w:sz w:val="24"/>
                <w:szCs w:val="24"/>
              </w:rPr>
              <w:t>ющими на сельских территориях, которые постро</w:t>
            </w:r>
            <w:r w:rsidRPr="00B11B6D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11B6D">
              <w:rPr>
                <w:rFonts w:eastAsia="Times New Roman"/>
                <w:color w:val="000000"/>
                <w:sz w:val="24"/>
                <w:szCs w:val="24"/>
              </w:rPr>
              <w:t>ли (приобрели)  жилье с использованием програм</w:t>
            </w:r>
            <w:r w:rsidRPr="00B11B6D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B11B6D">
              <w:rPr>
                <w:rFonts w:eastAsia="Times New Roman"/>
                <w:color w:val="000000"/>
                <w:sz w:val="24"/>
                <w:szCs w:val="24"/>
              </w:rPr>
              <w:t>ных механизмов, всего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B11B6D">
              <w:rPr>
                <w:rFonts w:eastAsia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B11B6D">
              <w:rPr>
                <w:rFonts w:ascii="Calibri" w:eastAsia="Times New Roman" w:hAnsi="Calibri"/>
                <w:color w:val="000000"/>
              </w:rPr>
              <w:t>522</w:t>
            </w:r>
          </w:p>
        </w:tc>
      </w:tr>
      <w:tr w:rsidR="0013246C" w:rsidRPr="00B11B6D" w:rsidTr="00CA6449">
        <w:trPr>
          <w:trHeight w:val="6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Количество введенных в действие проектов, направленных на благоустройство сельских терр</w:t>
            </w:r>
            <w:r w:rsidRPr="00B11B6D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11B6D">
              <w:rPr>
                <w:rFonts w:eastAsia="Times New Roman"/>
                <w:color w:val="000000"/>
                <w:sz w:val="24"/>
                <w:szCs w:val="24"/>
              </w:rPr>
              <w:t>торий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B11B6D">
              <w:rPr>
                <w:rFonts w:ascii="Calibri" w:eastAsia="Times New Roman" w:hAnsi="Calibri"/>
                <w:color w:val="000000"/>
              </w:rPr>
              <w:t>9</w:t>
            </w:r>
          </w:p>
        </w:tc>
      </w:tr>
    </w:tbl>
    <w:p w:rsidR="0013246C" w:rsidRDefault="0013246C" w:rsidP="0013246C">
      <w:pPr>
        <w:sectPr w:rsidR="0013246C">
          <w:pgSz w:w="16840" w:h="11906" w:orient="landscape"/>
          <w:pgMar w:top="832" w:right="1018" w:bottom="1440" w:left="1020" w:header="0" w:footer="0" w:gutter="0"/>
          <w:cols w:space="720" w:equalWidth="0">
            <w:col w:w="14800"/>
          </w:cols>
        </w:sectPr>
      </w:pPr>
    </w:p>
    <w:p w:rsidR="0013246C" w:rsidRPr="00634B42" w:rsidRDefault="0013246C" w:rsidP="0013246C">
      <w:pPr>
        <w:ind w:left="8505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lastRenderedPageBreak/>
        <w:t>Приложение 2</w:t>
      </w:r>
    </w:p>
    <w:p w:rsidR="0013246C" w:rsidRPr="00634B42" w:rsidRDefault="0013246C" w:rsidP="0013246C">
      <w:pPr>
        <w:ind w:left="8505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к  муниципальной программе «Комплексное разв</w:t>
      </w:r>
      <w:r w:rsidRPr="00634B42">
        <w:rPr>
          <w:rFonts w:eastAsia="Times New Roman"/>
          <w:sz w:val="28"/>
          <w:szCs w:val="28"/>
        </w:rPr>
        <w:t>и</w:t>
      </w:r>
      <w:r w:rsidRPr="00634B42">
        <w:rPr>
          <w:rFonts w:eastAsia="Times New Roman"/>
          <w:sz w:val="28"/>
          <w:szCs w:val="28"/>
        </w:rPr>
        <w:t>тие</w:t>
      </w:r>
      <w:r>
        <w:rPr>
          <w:rFonts w:eastAsia="Times New Roman"/>
          <w:sz w:val="28"/>
          <w:szCs w:val="28"/>
        </w:rPr>
        <w:t xml:space="preserve"> </w:t>
      </w:r>
      <w:r w:rsidRPr="00634B42">
        <w:rPr>
          <w:rFonts w:eastAsia="Times New Roman"/>
          <w:sz w:val="28"/>
          <w:szCs w:val="28"/>
        </w:rPr>
        <w:t>сельских  территорий Поспелихинского района Алтайского края» на период 2020-2025 годы</w:t>
      </w:r>
    </w:p>
    <w:p w:rsidR="0013246C" w:rsidRDefault="0013246C" w:rsidP="0013246C">
      <w:pPr>
        <w:jc w:val="center"/>
        <w:rPr>
          <w:rFonts w:eastAsia="Times New Roman"/>
          <w:sz w:val="28"/>
          <w:szCs w:val="28"/>
        </w:rPr>
      </w:pPr>
    </w:p>
    <w:p w:rsidR="0013246C" w:rsidRPr="00634B42" w:rsidRDefault="0013246C" w:rsidP="0013246C">
      <w:pPr>
        <w:jc w:val="center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Перечень мероприятий</w:t>
      </w:r>
    </w:p>
    <w:p w:rsidR="0013246C" w:rsidRPr="00634B42" w:rsidRDefault="0013246C" w:rsidP="0013246C">
      <w:pPr>
        <w:jc w:val="center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муниципальной программы «Комплексное развитие сельских территорий Поспелихинского района Алтайского края»</w:t>
      </w:r>
    </w:p>
    <w:p w:rsidR="0013246C" w:rsidRDefault="0013246C" w:rsidP="0013246C">
      <w:pPr>
        <w:spacing w:line="238" w:lineRule="auto"/>
        <w:jc w:val="center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на период 2020-2025 годы</w:t>
      </w:r>
    </w:p>
    <w:tbl>
      <w:tblPr>
        <w:tblW w:w="1568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743"/>
        <w:gridCol w:w="1269"/>
        <w:gridCol w:w="1734"/>
        <w:gridCol w:w="1216"/>
        <w:gridCol w:w="1216"/>
        <w:gridCol w:w="899"/>
        <w:gridCol w:w="897"/>
        <w:gridCol w:w="895"/>
        <w:gridCol w:w="894"/>
        <w:gridCol w:w="1316"/>
        <w:gridCol w:w="1641"/>
      </w:tblGrid>
      <w:tr w:rsidR="0013246C" w:rsidRPr="00B11B6D" w:rsidTr="00FD5153">
        <w:trPr>
          <w:trHeight w:val="765"/>
          <w:jc w:val="center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</w:rPr>
            </w:pPr>
            <w:r w:rsidRPr="00B11B6D">
              <w:rPr>
                <w:rFonts w:eastAsia="Times New Roman"/>
                <w:color w:val="000000"/>
              </w:rPr>
              <w:t xml:space="preserve">№ </w:t>
            </w:r>
          </w:p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 w:rsidRPr="00B11B6D">
              <w:rPr>
                <w:rFonts w:eastAsia="Times New Roman"/>
                <w:color w:val="000000"/>
              </w:rPr>
              <w:t>п</w:t>
            </w:r>
            <w:proofErr w:type="gramEnd"/>
            <w:r w:rsidRPr="00B11B6D">
              <w:rPr>
                <w:rFonts w:eastAsia="Times New Roman"/>
                <w:color w:val="000000"/>
              </w:rPr>
              <w:t>/п</w:t>
            </w:r>
          </w:p>
        </w:tc>
        <w:tc>
          <w:tcPr>
            <w:tcW w:w="2743" w:type="dxa"/>
            <w:vMerge w:val="restart"/>
            <w:shd w:val="clear" w:color="auto" w:fill="auto"/>
            <w:vAlign w:val="center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Цели, задачи, мероприятия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Срок реал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зации</w:t>
            </w:r>
          </w:p>
        </w:tc>
        <w:tc>
          <w:tcPr>
            <w:tcW w:w="1734" w:type="dxa"/>
            <w:vMerge w:val="restart"/>
            <w:shd w:val="clear" w:color="auto" w:fill="auto"/>
            <w:vAlign w:val="center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Участник пр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граммы</w:t>
            </w:r>
          </w:p>
        </w:tc>
        <w:tc>
          <w:tcPr>
            <w:tcW w:w="7333" w:type="dxa"/>
            <w:gridSpan w:val="7"/>
            <w:shd w:val="clear" w:color="auto" w:fill="auto"/>
            <w:vAlign w:val="center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Сумма расходов, тыс. руб.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Источники ф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нансирования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2022г.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2024г.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41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</w:rPr>
            </w:pPr>
            <w:r w:rsidRPr="00B11B6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743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</w:tr>
      <w:tr w:rsidR="0013246C" w:rsidRPr="00B11B6D" w:rsidTr="00FD5153">
        <w:trPr>
          <w:trHeight w:val="345"/>
          <w:jc w:val="center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</w:rPr>
            </w:pPr>
            <w:r w:rsidRPr="00B11B6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Цели: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br/>
              <w:t>- сохранение  доли  сельск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го  населения  в общей чи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ленности населения региона;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br/>
              <w:t>- увеличение среднемеся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ч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ных располагаемых ресурсов сельского населения;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br/>
              <w:t>- содействие занятости сел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ского населения;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br/>
              <w:t>- развитие жилищного стр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ительства на сельских терр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ториях и повышение уровня  благоустройства домовлад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ний;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br/>
              <w:t>- создание комфортных условий жизнедеятельности в сельской местности;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br/>
              <w:t>- формирование позитивного отношения к сельской  мес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т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ности  и  сельскому  образу жизни.</w:t>
            </w:r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A92659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4 389,10654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2236,534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5 750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5 550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2 310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2 310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22545,64054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A92659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2 540,78143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691,84566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4 790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4 650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2 310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2 310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17292,62709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A92659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25,66446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1216,58834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24177D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1242,2528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B80F6F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81,04807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308,1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1189,14807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B80F6F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1 741,61258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2821,61258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13246C" w:rsidRPr="00B11B6D" w:rsidTr="00FD5153">
        <w:trPr>
          <w:trHeight w:val="2055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</w:rPr>
            </w:pPr>
            <w:r w:rsidRPr="00B11B6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13246C" w:rsidRPr="00B11B6D" w:rsidRDefault="0013246C" w:rsidP="0013246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Задача 1.Создание условий   для обеспечения досту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ным и комфортным жил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ем сельского населения</w:t>
            </w:r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13246C" w:rsidRPr="00B11B6D" w:rsidRDefault="004F279D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2020-2025 </w:t>
            </w:r>
            <w:r w:rsidR="0013246C"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13246C" w:rsidRPr="00B11B6D" w:rsidRDefault="004F279D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Поспелихинского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района,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страции сельс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ветов</w:t>
            </w:r>
            <w:r w:rsidR="0013246C"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B80F6F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2 791,72183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24177D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1209,6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2 550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2 550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2 310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2 310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24177D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13721,32183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33" w:type="dxa"/>
            <w:gridSpan w:val="7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 т.ч.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B80F6F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1 479,50946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24177D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2 550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2 550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2 310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2 310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24177D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11199,50946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B80F6F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14,94454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24177D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1209,6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24177D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1224,54454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B80F6F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1 297,26783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B80F6F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1 297,26783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4" w:type="dxa"/>
            <w:gridSpan w:val="8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246C" w:rsidRPr="00B11B6D" w:rsidTr="00FD5153">
        <w:trPr>
          <w:trHeight w:val="33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 1.1.   Улучш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ние жилищных условий проживающих на сельских территориях граждан путем строительства (приобрет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ния)  жилья с  использован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ем  социальных выплат.</w:t>
            </w:r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13246C" w:rsidRPr="00B11B6D" w:rsidRDefault="004F279D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2020-2025</w:t>
            </w:r>
            <w:r w:rsidR="0013246C"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13246C" w:rsidRPr="00B11B6D" w:rsidRDefault="004F279D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страции сельс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ветов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13246C"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B80F6F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2 791,72183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24177D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1209,6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2 550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2 550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2 310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2 310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24177D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13721,32183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33" w:type="dxa"/>
            <w:gridSpan w:val="7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 т.ч.</w:t>
            </w:r>
          </w:p>
        </w:tc>
      </w:tr>
      <w:tr w:rsidR="0024177D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24177D" w:rsidRPr="00B11B6D" w:rsidRDefault="0024177D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24177D" w:rsidRPr="00B11B6D" w:rsidRDefault="0024177D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24177D" w:rsidRPr="00B11B6D" w:rsidRDefault="0024177D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24177D" w:rsidRPr="00B11B6D" w:rsidRDefault="0024177D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24177D" w:rsidRPr="00B11B6D" w:rsidRDefault="0024177D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1 479,50946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24177D" w:rsidRPr="00B11B6D" w:rsidRDefault="0024177D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4177D" w:rsidRPr="00B11B6D" w:rsidRDefault="0024177D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2 550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24177D" w:rsidRPr="00B11B6D" w:rsidRDefault="0024177D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2 550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24177D" w:rsidRPr="00B11B6D" w:rsidRDefault="0024177D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2 310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24177D" w:rsidRPr="00B11B6D" w:rsidRDefault="0024177D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2 310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24177D" w:rsidRPr="00B11B6D" w:rsidRDefault="0024177D" w:rsidP="004F279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11199,50946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24177D" w:rsidRPr="00B11B6D" w:rsidRDefault="0024177D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24177D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24177D" w:rsidRPr="00B11B6D" w:rsidRDefault="0024177D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24177D" w:rsidRPr="00B11B6D" w:rsidRDefault="0024177D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24177D" w:rsidRPr="00B11B6D" w:rsidRDefault="0024177D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24177D" w:rsidRPr="00B11B6D" w:rsidRDefault="0024177D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24177D" w:rsidRPr="00B11B6D" w:rsidRDefault="0024177D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14,94454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24177D" w:rsidRPr="00B11B6D" w:rsidRDefault="0024177D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1209,6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4177D" w:rsidRPr="00B11B6D" w:rsidRDefault="0024177D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24177D" w:rsidRPr="00B11B6D" w:rsidRDefault="0024177D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24177D" w:rsidRPr="00B11B6D" w:rsidRDefault="0024177D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24177D" w:rsidRPr="00B11B6D" w:rsidRDefault="0024177D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24177D" w:rsidRPr="00B11B6D" w:rsidRDefault="0024177D" w:rsidP="004F279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1224,54454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24177D" w:rsidRPr="00B11B6D" w:rsidRDefault="0024177D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24177D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24177D" w:rsidRPr="00B11B6D" w:rsidRDefault="0024177D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24177D" w:rsidRPr="00B11B6D" w:rsidRDefault="0024177D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24177D" w:rsidRPr="00B11B6D" w:rsidRDefault="0024177D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24177D" w:rsidRPr="00B11B6D" w:rsidRDefault="0024177D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24177D" w:rsidRPr="00B11B6D" w:rsidRDefault="0024177D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24177D" w:rsidRPr="00B11B6D" w:rsidRDefault="0024177D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4177D" w:rsidRPr="00B11B6D" w:rsidRDefault="0024177D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24177D" w:rsidRPr="00B11B6D" w:rsidRDefault="0024177D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24177D" w:rsidRPr="00B11B6D" w:rsidRDefault="0024177D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24177D" w:rsidRPr="00B11B6D" w:rsidRDefault="0024177D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24177D" w:rsidRPr="00B11B6D" w:rsidRDefault="0024177D" w:rsidP="004F279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24177D" w:rsidRPr="00B11B6D" w:rsidRDefault="0024177D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24177D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24177D" w:rsidRPr="00B11B6D" w:rsidRDefault="0024177D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24177D" w:rsidRPr="00B11B6D" w:rsidRDefault="0024177D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24177D" w:rsidRPr="00B11B6D" w:rsidRDefault="0024177D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24177D" w:rsidRPr="00B11B6D" w:rsidRDefault="0024177D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24177D" w:rsidRPr="00B11B6D" w:rsidRDefault="0024177D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1 297,26783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24177D" w:rsidRPr="00B11B6D" w:rsidRDefault="0024177D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4177D" w:rsidRPr="00B11B6D" w:rsidRDefault="0024177D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24177D" w:rsidRPr="00B11B6D" w:rsidRDefault="0024177D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24177D" w:rsidRPr="00B11B6D" w:rsidRDefault="0024177D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24177D" w:rsidRPr="00B11B6D" w:rsidRDefault="0024177D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24177D" w:rsidRPr="00B11B6D" w:rsidRDefault="0024177D" w:rsidP="004F279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1 297,26783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24177D" w:rsidRPr="00B11B6D" w:rsidRDefault="0024177D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4" w:type="dxa"/>
            <w:gridSpan w:val="8"/>
            <w:shd w:val="clear" w:color="auto" w:fill="auto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</w:rPr>
            </w:pPr>
            <w:r w:rsidRPr="00B11B6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13246C" w:rsidRPr="00B11B6D" w:rsidRDefault="0013246C" w:rsidP="0013246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Задача  2.  Создание  и  развитие  инфраструктуры на сельских территориях</w:t>
            </w:r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13246C" w:rsidRPr="00B11B6D" w:rsidRDefault="009E33C2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2020-2025</w:t>
            </w:r>
            <w:r w:rsidR="0013246C"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13246C" w:rsidRPr="00B11B6D" w:rsidRDefault="009E33C2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страции сельс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ветов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13246C"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B80F6F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1 597,38471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6239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1026,934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8824,31871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33" w:type="dxa"/>
            <w:gridSpan w:val="7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 т.ч.</w:t>
            </w:r>
          </w:p>
        </w:tc>
      </w:tr>
      <w:tr w:rsidR="00FD5153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FD5153" w:rsidRPr="00B11B6D" w:rsidRDefault="00FD5153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FD5153" w:rsidRPr="00B11B6D" w:rsidRDefault="00FD5153" w:rsidP="0013246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FD5153" w:rsidRPr="00B11B6D" w:rsidRDefault="00FD5153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FD5153" w:rsidRPr="00B11B6D" w:rsidRDefault="00FD5153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1061,27197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FD5153" w:rsidRPr="00B11B6D" w:rsidRDefault="00FD5153" w:rsidP="004E1D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691,84566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6093,11763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FD5153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FD5153" w:rsidRPr="00B11B6D" w:rsidRDefault="00FD5153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FD5153" w:rsidRPr="00B11B6D" w:rsidRDefault="00FD5153" w:rsidP="0013246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FD5153" w:rsidRPr="00B11B6D" w:rsidRDefault="00FD5153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FD5153" w:rsidRPr="00B11B6D" w:rsidRDefault="00FD5153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10,71992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FD5153" w:rsidRPr="00B11B6D" w:rsidRDefault="00FD5153" w:rsidP="004E1D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1216,58834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17,70826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FD5153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FD5153" w:rsidRPr="00B11B6D" w:rsidRDefault="00FD5153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FD5153" w:rsidRPr="00B11B6D" w:rsidRDefault="00FD5153" w:rsidP="0013246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FD5153" w:rsidRPr="00B11B6D" w:rsidRDefault="00FD5153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FD5153" w:rsidRPr="00B11B6D" w:rsidRDefault="00FD5153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81,04807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FD5153" w:rsidRPr="00B11B6D" w:rsidRDefault="00FD5153" w:rsidP="004E1D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308,1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1189,14807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FD5153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FD5153" w:rsidRPr="00B11B6D" w:rsidRDefault="00FD5153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FD5153" w:rsidRPr="00B11B6D" w:rsidRDefault="00FD5153" w:rsidP="0013246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FD5153" w:rsidRPr="00B11B6D" w:rsidRDefault="00FD5153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FD5153" w:rsidRPr="00B11B6D" w:rsidRDefault="00FD5153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444,34475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FD5153" w:rsidRPr="00B11B6D" w:rsidRDefault="00FD5153" w:rsidP="004E1D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1524,34475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4" w:type="dxa"/>
            <w:gridSpan w:val="8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  Реализация проектов, направленных на благоустройство сельских территорий</w:t>
            </w:r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13246C" w:rsidRPr="00B11B6D" w:rsidRDefault="009E33C2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2020-2025</w:t>
            </w:r>
            <w:r w:rsidR="0013246C"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13246C" w:rsidRPr="00B11B6D" w:rsidRDefault="009E33C2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страции сельс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ветов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13246C"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B80F6F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1 597,38471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6239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1026,934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8824,31871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33" w:type="dxa"/>
            <w:gridSpan w:val="7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 т.ч.</w:t>
            </w:r>
          </w:p>
        </w:tc>
      </w:tr>
      <w:tr w:rsidR="00FD5153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FD5153" w:rsidRPr="00B11B6D" w:rsidRDefault="00FD5153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FD5153" w:rsidRPr="00B11B6D" w:rsidRDefault="00FD5153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FD5153" w:rsidRPr="00B11B6D" w:rsidRDefault="00FD5153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FD5153" w:rsidRPr="00B11B6D" w:rsidRDefault="00FD5153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FD5153" w:rsidRPr="00B11B6D" w:rsidRDefault="00FD515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1061,27197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691,84566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FD5153" w:rsidRPr="00B11B6D" w:rsidRDefault="00FD5153" w:rsidP="004E1D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6093,11763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FD5153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FD5153" w:rsidRPr="00B11B6D" w:rsidRDefault="00FD5153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FD5153" w:rsidRPr="00B11B6D" w:rsidRDefault="00FD5153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FD5153" w:rsidRPr="00B11B6D" w:rsidRDefault="00FD5153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FD5153" w:rsidRPr="00B11B6D" w:rsidRDefault="00FD5153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FD5153" w:rsidRPr="00B11B6D" w:rsidRDefault="00FD515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10,71992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1216,58834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FD5153" w:rsidRPr="00B11B6D" w:rsidRDefault="00FD5153" w:rsidP="004E1D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17,70826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FD5153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FD5153" w:rsidRPr="00B11B6D" w:rsidRDefault="00FD5153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FD5153" w:rsidRPr="00B11B6D" w:rsidRDefault="00FD5153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FD5153" w:rsidRPr="00B11B6D" w:rsidRDefault="00FD5153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FD5153" w:rsidRPr="00B11B6D" w:rsidRDefault="00FD5153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FD5153" w:rsidRPr="00B11B6D" w:rsidRDefault="00FD515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81,04807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308,1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FD5153" w:rsidRPr="00B11B6D" w:rsidRDefault="00FD5153" w:rsidP="004E1D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1189,14807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FD5153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FD5153" w:rsidRPr="00B11B6D" w:rsidRDefault="00FD5153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FD5153" w:rsidRPr="00B11B6D" w:rsidRDefault="00FD5153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FD5153" w:rsidRPr="00B11B6D" w:rsidRDefault="00FD5153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FD5153" w:rsidRPr="00B11B6D" w:rsidRDefault="00FD5153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FD5153" w:rsidRPr="00B11B6D" w:rsidRDefault="00FD515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444,34475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FD5153" w:rsidRPr="00B11B6D" w:rsidRDefault="00FD5153" w:rsidP="004E1D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1524,34475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FD5153" w:rsidRPr="00B11B6D" w:rsidRDefault="00FD5153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4" w:type="dxa"/>
            <w:gridSpan w:val="8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2.1.1  Об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стройство площадок време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ного накопления ТКО в с.Поспелиха Поспелихи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ского района Алтайского 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ая</w:t>
            </w:r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13246C" w:rsidRPr="00B11B6D" w:rsidRDefault="009E33C2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2020</w:t>
            </w:r>
            <w:r w:rsidR="0013246C"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13246C" w:rsidRPr="00B11B6D" w:rsidRDefault="0013246C" w:rsidP="009E33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9E33C2"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Це</w:t>
            </w:r>
            <w:r w:rsidR="009E33C2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="009E33C2">
              <w:rPr>
                <w:rFonts w:eastAsia="Times New Roman"/>
                <w:color w:val="000000"/>
                <w:sz w:val="20"/>
                <w:szCs w:val="20"/>
              </w:rPr>
              <w:t>тральная сел</w:t>
            </w:r>
            <w:r w:rsidR="009E33C2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 w:rsidR="009E33C2">
              <w:rPr>
                <w:rFonts w:eastAsia="Times New Roman"/>
                <w:color w:val="000000"/>
                <w:sz w:val="20"/>
                <w:szCs w:val="20"/>
              </w:rPr>
              <w:t>ская админ</w:t>
            </w:r>
            <w:r w:rsidR="009E33C2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="009E33C2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страция</w:t>
            </w:r>
            <w:r w:rsidR="009E33C2"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B80F6F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1 597,38471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C35CBB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1597,38471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33" w:type="dxa"/>
            <w:gridSpan w:val="7"/>
            <w:shd w:val="clear" w:color="auto" w:fill="auto"/>
            <w:noWrap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</w:rPr>
            </w:pPr>
            <w:r w:rsidRPr="00B11B6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 т.ч.</w:t>
            </w:r>
          </w:p>
        </w:tc>
      </w:tr>
      <w:tr w:rsidR="00B80F6F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B80F6F" w:rsidRPr="00B11B6D" w:rsidRDefault="00B80F6F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B80F6F" w:rsidRPr="00B11B6D" w:rsidRDefault="00B80F6F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B80F6F" w:rsidRPr="00B11B6D" w:rsidRDefault="00B80F6F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B80F6F" w:rsidRPr="00B11B6D" w:rsidRDefault="00B80F6F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B80F6F" w:rsidRPr="00B11B6D" w:rsidRDefault="00B80F6F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1061,27197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B80F6F" w:rsidRPr="00B11B6D" w:rsidRDefault="00B80F6F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B80F6F" w:rsidRPr="00B11B6D" w:rsidRDefault="00B80F6F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B80F6F" w:rsidRPr="00B11B6D" w:rsidRDefault="00B80F6F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B80F6F" w:rsidRPr="00B11B6D" w:rsidRDefault="00B80F6F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B80F6F" w:rsidRPr="00B11B6D" w:rsidRDefault="00B80F6F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0F6F" w:rsidRPr="00B11B6D" w:rsidRDefault="00B80F6F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1061</w:t>
            </w:r>
            <w:r w:rsidR="00C35CBB">
              <w:rPr>
                <w:rFonts w:eastAsia="Times New Roman"/>
                <w:color w:val="000000"/>
                <w:sz w:val="20"/>
                <w:szCs w:val="20"/>
              </w:rPr>
              <w:t>,27197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B80F6F" w:rsidRPr="00B11B6D" w:rsidRDefault="00B80F6F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B80F6F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B80F6F" w:rsidRPr="00B11B6D" w:rsidRDefault="00B80F6F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B80F6F" w:rsidRPr="00B11B6D" w:rsidRDefault="00B80F6F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B80F6F" w:rsidRPr="00B11B6D" w:rsidRDefault="00B80F6F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B80F6F" w:rsidRPr="00B11B6D" w:rsidRDefault="00B80F6F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B80F6F" w:rsidRPr="00B11B6D" w:rsidRDefault="00B80F6F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10,71992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B80F6F" w:rsidRPr="00B11B6D" w:rsidRDefault="00B80F6F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B80F6F" w:rsidRPr="00B11B6D" w:rsidRDefault="00B80F6F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B80F6F" w:rsidRPr="00B11B6D" w:rsidRDefault="00B80F6F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B80F6F" w:rsidRPr="00B11B6D" w:rsidRDefault="00B80F6F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B80F6F" w:rsidRPr="00B11B6D" w:rsidRDefault="00B80F6F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0F6F" w:rsidRPr="00B11B6D" w:rsidRDefault="00C35CBB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10,71992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B80F6F" w:rsidRPr="00B11B6D" w:rsidRDefault="00B80F6F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B80F6F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B80F6F" w:rsidRPr="00B11B6D" w:rsidRDefault="00B80F6F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B80F6F" w:rsidRPr="00B11B6D" w:rsidRDefault="00B80F6F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B80F6F" w:rsidRPr="00B11B6D" w:rsidRDefault="00B80F6F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B80F6F" w:rsidRPr="00B11B6D" w:rsidRDefault="00B80F6F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B80F6F" w:rsidRPr="00B11B6D" w:rsidRDefault="00B80F6F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81,04807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B80F6F" w:rsidRPr="00B11B6D" w:rsidRDefault="00B80F6F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B80F6F" w:rsidRPr="00B11B6D" w:rsidRDefault="00B80F6F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B80F6F" w:rsidRPr="00B11B6D" w:rsidRDefault="00B80F6F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B80F6F" w:rsidRPr="00B11B6D" w:rsidRDefault="00B80F6F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B80F6F" w:rsidRPr="00B11B6D" w:rsidRDefault="00B80F6F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0F6F" w:rsidRPr="00B11B6D" w:rsidRDefault="00C35CBB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81,04807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B80F6F" w:rsidRPr="00B11B6D" w:rsidRDefault="00B80F6F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B80F6F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444,34475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C35CBB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444,34475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4" w:type="dxa"/>
            <w:gridSpan w:val="8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2.1.2  Создание детской площадки в микр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районе МИС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Поспелиха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Поспелихинского района Алтайского края</w:t>
            </w:r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13246C" w:rsidRPr="00B11B6D" w:rsidRDefault="009E33C2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9E33C2"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Це</w:t>
            </w:r>
            <w:r w:rsidR="009E33C2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="009E33C2">
              <w:rPr>
                <w:rFonts w:eastAsia="Times New Roman"/>
                <w:color w:val="000000"/>
                <w:sz w:val="20"/>
                <w:szCs w:val="20"/>
              </w:rPr>
              <w:t>тральная сел</w:t>
            </w:r>
            <w:r w:rsidR="009E33C2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 w:rsidR="009E33C2">
              <w:rPr>
                <w:rFonts w:eastAsia="Times New Roman"/>
                <w:color w:val="000000"/>
                <w:sz w:val="20"/>
                <w:szCs w:val="20"/>
              </w:rPr>
              <w:t>ская админ</w:t>
            </w:r>
            <w:r w:rsidR="009E33C2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="009E33C2">
              <w:rPr>
                <w:rFonts w:eastAsia="Times New Roman"/>
                <w:color w:val="000000"/>
                <w:sz w:val="20"/>
                <w:szCs w:val="20"/>
              </w:rPr>
              <w:t>страция</w:t>
            </w:r>
            <w:r w:rsidR="009E33C2"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9E33C2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C35CBB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33" w:type="dxa"/>
            <w:gridSpan w:val="7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 т.ч.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9E33C2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C35CBB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9E33C2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C35CBB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9E33C2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C35CBB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4" w:type="dxa"/>
            <w:gridSpan w:val="8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Мероприятие 2.1.3 Создание детской игровой площадки в микрорайоне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Водстрой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Поспелиха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Поспелихинского района Алтайского края</w:t>
            </w:r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13246C" w:rsidRPr="00B11B6D" w:rsidRDefault="009E33C2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13246C" w:rsidRPr="00B11B6D" w:rsidRDefault="009E33C2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Це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тральная сел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ская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страция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13246C"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9E33C2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C35CBB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33" w:type="dxa"/>
            <w:gridSpan w:val="7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 т.ч.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9E33C2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C35CBB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9E33C2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C35CBB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9E33C2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C35CBB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4" w:type="dxa"/>
            <w:gridSpan w:val="8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Мероприятие 2.1.4 Создание хоккейной коробки на ст.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Озимая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Поспелихинского района Алтайского края </w:t>
            </w:r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13246C" w:rsidRPr="00B11B6D" w:rsidRDefault="009E33C2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2021</w:t>
            </w:r>
            <w:r w:rsidR="0013246C"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13246C" w:rsidRPr="00B11B6D" w:rsidRDefault="009E33C2" w:rsidP="009E33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Поспелихинского района,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Озимо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ский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сельсовет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9E33C2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C35CBB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33" w:type="dxa"/>
            <w:gridSpan w:val="7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 т.ч.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9E33C2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C35CBB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9E33C2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C35CBB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9E33C2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C35CBB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4" w:type="dxa"/>
            <w:gridSpan w:val="8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2.1.5 Создание спортивной площадки в п. Хлебороб Поспелихинского района Алтайского края</w:t>
            </w:r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13246C" w:rsidRPr="00B11B6D" w:rsidRDefault="009E33C2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13246C" w:rsidRPr="00B11B6D" w:rsidRDefault="009E33C2" w:rsidP="009E33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Хлеб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робский сельс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вет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13246C"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9E33C2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C35CBB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33" w:type="dxa"/>
            <w:gridSpan w:val="7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 т.ч.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9E33C2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C35CBB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9E33C2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C35CBB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9E33C2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C35CBB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4" w:type="dxa"/>
            <w:gridSpan w:val="8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2.1.6 Создание детской площадки в микр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районе ул.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Киразаводская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Поспелиха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Поспелихинского района Алтайского края</w:t>
            </w:r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13246C" w:rsidRPr="00B11B6D" w:rsidRDefault="009E33C2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13246C" w:rsidRPr="00B11B6D" w:rsidRDefault="009E33C2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Це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тральная сел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ская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страция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33" w:type="dxa"/>
            <w:gridSpan w:val="7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 т.ч.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1 400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1 400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4" w:type="dxa"/>
            <w:gridSpan w:val="8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Мероприятие 2.1.7 Создание детской игровой площадки на ст.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Озимая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Поспелихи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ского района Алтайского края</w:t>
            </w:r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13246C" w:rsidRPr="00B11B6D" w:rsidRDefault="009E33C2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13246C" w:rsidRPr="00B11B6D" w:rsidRDefault="009E33C2" w:rsidP="009E33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Поспелихинского района,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Озимо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ский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сельсовет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33" w:type="dxa"/>
            <w:gridSpan w:val="7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 т.ч.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4" w:type="dxa"/>
            <w:gridSpan w:val="8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2.1.8 Создание детской площадки в микр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районе пос.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Солнечный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спелихинского района 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л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тайского края</w:t>
            </w:r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13246C" w:rsidRPr="00B11B6D" w:rsidRDefault="009E33C2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13246C" w:rsidRPr="00B11B6D" w:rsidRDefault="009E33C2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Це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тральная сел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ская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страция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33" w:type="dxa"/>
            <w:gridSpan w:val="7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 т.ч.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1 400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1 400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4" w:type="dxa"/>
            <w:gridSpan w:val="8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93CB3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B93CB3" w:rsidRPr="00B11B6D" w:rsidRDefault="00B93CB3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B93CB3" w:rsidRPr="00B11B6D" w:rsidRDefault="00B93CB3" w:rsidP="0028186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Мероприятие 2.1.9 Наружно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свещение улиц  ст.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Озимая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Поспелихинского района Алтайского края</w:t>
            </w:r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B93CB3" w:rsidRPr="00B11B6D" w:rsidRDefault="009E33C2" w:rsidP="002818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B93CB3" w:rsidRPr="00B11B6D" w:rsidRDefault="009E33C2" w:rsidP="009E33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Поспелихинского района,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Озимо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ский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сельсовет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B93CB3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B93CB3" w:rsidRPr="00B11B6D" w:rsidRDefault="00B93CB3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shd w:val="clear" w:color="auto" w:fill="auto"/>
            <w:vAlign w:val="center"/>
            <w:hideMark/>
          </w:tcPr>
          <w:p w:rsidR="00B93CB3" w:rsidRPr="00B11B6D" w:rsidRDefault="00B93CB3" w:rsidP="0028186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B93CB3" w:rsidRPr="00B11B6D" w:rsidRDefault="00B93CB3" w:rsidP="0028186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  <w:hideMark/>
          </w:tcPr>
          <w:p w:rsidR="00B93CB3" w:rsidRPr="00B11B6D" w:rsidRDefault="00B93CB3" w:rsidP="0028186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  <w:hideMark/>
          </w:tcPr>
          <w:p w:rsidR="00B93CB3" w:rsidRPr="00B11B6D" w:rsidRDefault="00B93CB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B93CB3" w:rsidRPr="00B11B6D" w:rsidRDefault="00B93CB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B93CB3" w:rsidRPr="00B11B6D" w:rsidRDefault="00B93CB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B93CB3" w:rsidRPr="00B11B6D" w:rsidRDefault="00B93CB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93CB3" w:rsidRPr="00B11B6D" w:rsidRDefault="00B93CB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B93CB3" w:rsidRPr="00B11B6D" w:rsidRDefault="00B93CB3" w:rsidP="0013246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 т.ч.</w:t>
            </w:r>
          </w:p>
        </w:tc>
      </w:tr>
      <w:tr w:rsidR="00B93CB3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B93CB3" w:rsidRPr="00B11B6D" w:rsidRDefault="00B93CB3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shd w:val="clear" w:color="auto" w:fill="auto"/>
            <w:vAlign w:val="center"/>
            <w:hideMark/>
          </w:tcPr>
          <w:p w:rsidR="00B93CB3" w:rsidRPr="00B11B6D" w:rsidRDefault="00B93CB3" w:rsidP="0028186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B93CB3" w:rsidRPr="00B11B6D" w:rsidRDefault="00B93CB3" w:rsidP="0028186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  <w:hideMark/>
          </w:tcPr>
          <w:p w:rsidR="00B93CB3" w:rsidRPr="00B11B6D" w:rsidRDefault="00B93CB3" w:rsidP="0028186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B93CB3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B93CB3" w:rsidRPr="00B11B6D" w:rsidRDefault="00B93CB3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shd w:val="clear" w:color="auto" w:fill="auto"/>
            <w:vAlign w:val="center"/>
            <w:hideMark/>
          </w:tcPr>
          <w:p w:rsidR="00B93CB3" w:rsidRPr="00B11B6D" w:rsidRDefault="00B93CB3" w:rsidP="0028186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B93CB3" w:rsidRPr="00B11B6D" w:rsidRDefault="00B93CB3" w:rsidP="0028186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  <w:hideMark/>
          </w:tcPr>
          <w:p w:rsidR="00B93CB3" w:rsidRPr="00B11B6D" w:rsidRDefault="00B93CB3" w:rsidP="0028186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B93CB3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B93CB3" w:rsidRPr="00B11B6D" w:rsidRDefault="00B93CB3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shd w:val="clear" w:color="auto" w:fill="auto"/>
            <w:vAlign w:val="center"/>
            <w:hideMark/>
          </w:tcPr>
          <w:p w:rsidR="00B93CB3" w:rsidRPr="00B11B6D" w:rsidRDefault="00B93CB3" w:rsidP="0028186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B93CB3" w:rsidRPr="00B11B6D" w:rsidRDefault="00B93CB3" w:rsidP="0028186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  <w:hideMark/>
          </w:tcPr>
          <w:p w:rsidR="00B93CB3" w:rsidRPr="00B11B6D" w:rsidRDefault="00B93CB3" w:rsidP="0028186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B93CB3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B93CB3" w:rsidRPr="00B11B6D" w:rsidRDefault="00B93CB3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shd w:val="clear" w:color="auto" w:fill="auto"/>
            <w:vAlign w:val="center"/>
            <w:hideMark/>
          </w:tcPr>
          <w:p w:rsidR="00B93CB3" w:rsidRPr="00B11B6D" w:rsidRDefault="00B93CB3" w:rsidP="0028186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B93CB3" w:rsidRPr="00B11B6D" w:rsidRDefault="00B93CB3" w:rsidP="0028186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  <w:hideMark/>
          </w:tcPr>
          <w:p w:rsidR="00B93CB3" w:rsidRPr="00B11B6D" w:rsidRDefault="00B93CB3" w:rsidP="0028186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B93CB3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B93CB3" w:rsidRPr="00B11B6D" w:rsidRDefault="00B93CB3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shd w:val="clear" w:color="auto" w:fill="auto"/>
            <w:hideMark/>
          </w:tcPr>
          <w:p w:rsidR="00B93CB3" w:rsidRPr="00B11B6D" w:rsidRDefault="00B93CB3" w:rsidP="0028186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B93CB3" w:rsidRPr="00B11B6D" w:rsidRDefault="00B93CB3" w:rsidP="002818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13246C" w:rsidRPr="00B11B6D" w:rsidRDefault="0013246C" w:rsidP="00B93CB3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Мероприятие 2.1.</w:t>
            </w:r>
            <w:r w:rsidR="00B93CB3">
              <w:rPr>
                <w:rFonts w:eastAsia="Times New Roman"/>
                <w:color w:val="000000"/>
                <w:sz w:val="20"/>
                <w:szCs w:val="20"/>
              </w:rPr>
              <w:t>10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F21B81">
              <w:rPr>
                <w:rFonts w:eastAsia="Times New Roman"/>
                <w:color w:val="000000"/>
                <w:sz w:val="20"/>
                <w:szCs w:val="20"/>
              </w:rPr>
              <w:t xml:space="preserve"> Сохр</w:t>
            </w:r>
            <w:r w:rsidR="00F21B81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="00F21B81">
              <w:rPr>
                <w:rFonts w:eastAsia="Times New Roman"/>
                <w:color w:val="000000"/>
                <w:sz w:val="20"/>
                <w:szCs w:val="20"/>
              </w:rPr>
              <w:t>нение и восстановление пр</w:t>
            </w:r>
            <w:r w:rsidR="00F21B81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="00F21B81">
              <w:rPr>
                <w:rFonts w:eastAsia="Times New Roman"/>
                <w:color w:val="000000"/>
                <w:sz w:val="20"/>
                <w:szCs w:val="20"/>
              </w:rPr>
              <w:t>родных ландшафтов и ист</w:t>
            </w:r>
            <w:r w:rsidR="00F21B81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="00F21B81">
              <w:rPr>
                <w:rFonts w:eastAsia="Times New Roman"/>
                <w:color w:val="000000"/>
                <w:sz w:val="20"/>
                <w:szCs w:val="20"/>
              </w:rPr>
              <w:t>рико-культурных памятн</w:t>
            </w:r>
            <w:r w:rsidR="00F21B81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="00F21B8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ков (Наименование проекта «</w:t>
            </w:r>
            <w:r w:rsidR="00B93CB3" w:rsidRPr="00B93CB3">
              <w:rPr>
                <w:rFonts w:eastAsia="Times New Roman"/>
                <w:sz w:val="20"/>
                <w:szCs w:val="20"/>
              </w:rPr>
              <w:t>Сохранение объекта кул</w:t>
            </w:r>
            <w:r w:rsidR="00B93CB3" w:rsidRPr="00B93CB3">
              <w:rPr>
                <w:rFonts w:eastAsia="Times New Roman"/>
                <w:sz w:val="20"/>
                <w:szCs w:val="20"/>
              </w:rPr>
              <w:t>ь</w:t>
            </w:r>
            <w:r w:rsidR="00B93CB3" w:rsidRPr="00B93CB3">
              <w:rPr>
                <w:rFonts w:eastAsia="Times New Roman"/>
                <w:sz w:val="20"/>
                <w:szCs w:val="20"/>
              </w:rPr>
              <w:t>турного наследия регионал</w:t>
            </w:r>
            <w:r w:rsidR="00B93CB3" w:rsidRPr="00B93CB3">
              <w:rPr>
                <w:rFonts w:eastAsia="Times New Roman"/>
                <w:sz w:val="20"/>
                <w:szCs w:val="20"/>
              </w:rPr>
              <w:t>ь</w:t>
            </w:r>
            <w:r w:rsidR="00B93CB3" w:rsidRPr="00B93CB3">
              <w:rPr>
                <w:rFonts w:eastAsia="Times New Roman"/>
                <w:sz w:val="20"/>
                <w:szCs w:val="20"/>
              </w:rPr>
              <w:t>ного значения – «Мемориал Славы воинам, погибшим в Великой Отечественной войне (1941-1945 гг.)», ра</w:t>
            </w:r>
            <w:r w:rsidR="00B93CB3" w:rsidRPr="00B93CB3">
              <w:rPr>
                <w:rFonts w:eastAsia="Times New Roman"/>
                <w:sz w:val="20"/>
                <w:szCs w:val="20"/>
              </w:rPr>
              <w:t>с</w:t>
            </w:r>
            <w:r w:rsidR="00B93CB3" w:rsidRPr="00B93CB3">
              <w:rPr>
                <w:rFonts w:eastAsia="Times New Roman"/>
                <w:sz w:val="20"/>
                <w:szCs w:val="20"/>
              </w:rPr>
              <w:t>положенного по адресу:</w:t>
            </w:r>
            <w:proofErr w:type="gramEnd"/>
            <w:r w:rsidR="00B93CB3" w:rsidRPr="00B93CB3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="00B93CB3" w:rsidRPr="00B93CB3">
              <w:rPr>
                <w:rFonts w:eastAsia="Times New Roman"/>
                <w:sz w:val="20"/>
                <w:szCs w:val="20"/>
              </w:rPr>
              <w:t>А</w:t>
            </w:r>
            <w:r w:rsidR="00B93CB3" w:rsidRPr="00B93CB3">
              <w:rPr>
                <w:rFonts w:eastAsia="Times New Roman"/>
                <w:sz w:val="20"/>
                <w:szCs w:val="20"/>
              </w:rPr>
              <w:t>л</w:t>
            </w:r>
            <w:r w:rsidR="00B93CB3" w:rsidRPr="00B93CB3">
              <w:rPr>
                <w:rFonts w:eastAsia="Times New Roman"/>
                <w:sz w:val="20"/>
                <w:szCs w:val="20"/>
              </w:rPr>
              <w:t>тайский край, с. Николаевка, ул. Ленинская, д.3а</w:t>
            </w:r>
            <w:r w:rsidR="00F21B81">
              <w:rPr>
                <w:rFonts w:eastAsia="Times New Roman"/>
                <w:sz w:val="20"/>
                <w:szCs w:val="20"/>
              </w:rPr>
              <w:t>»)</w:t>
            </w:r>
            <w:proofErr w:type="gramEnd"/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13246C" w:rsidRPr="00B11B6D" w:rsidRDefault="009E33C2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2021</w:t>
            </w:r>
            <w:r w:rsidR="0013246C"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9E33C2" w:rsidRDefault="009E33C2" w:rsidP="009E33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13246C" w:rsidRPr="00B11B6D" w:rsidRDefault="009E33C2" w:rsidP="009E33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Никол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евский сельс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вет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13246C"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B93CB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1 026,934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B93CB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B93CB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1 026,934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33" w:type="dxa"/>
            <w:gridSpan w:val="7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 т.ч.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B93CB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691,84566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B93CB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B93CB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691,84566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B93CB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6,98834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B93CB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6,98834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B93CB3" w:rsidP="00B93CB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308,1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B93CB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B93CB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308,1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3246C" w:rsidRPr="00B11B6D" w:rsidRDefault="00B93CB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13246C" w:rsidRPr="00B11B6D" w:rsidRDefault="00B93CB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3246C" w:rsidRPr="00B11B6D" w:rsidRDefault="00B93CB3" w:rsidP="001324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13246C" w:rsidRPr="00B11B6D" w:rsidTr="00FD515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13246C" w:rsidRPr="00B11B6D" w:rsidRDefault="0013246C" w:rsidP="001324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4" w:type="dxa"/>
            <w:gridSpan w:val="8"/>
            <w:shd w:val="clear" w:color="auto" w:fill="auto"/>
            <w:vAlign w:val="bottom"/>
            <w:hideMark/>
          </w:tcPr>
          <w:p w:rsidR="0013246C" w:rsidRPr="00B11B6D" w:rsidRDefault="0013246C" w:rsidP="001324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3246C" w:rsidRDefault="0013246C" w:rsidP="0013246C">
      <w:pPr>
        <w:spacing w:line="238" w:lineRule="auto"/>
        <w:jc w:val="center"/>
        <w:rPr>
          <w:rFonts w:eastAsia="Times New Roman"/>
          <w:sz w:val="28"/>
          <w:szCs w:val="28"/>
        </w:rPr>
      </w:pPr>
    </w:p>
    <w:p w:rsidR="0013246C" w:rsidRDefault="0013246C" w:rsidP="0013246C">
      <w:pPr>
        <w:spacing w:line="238" w:lineRule="auto"/>
        <w:jc w:val="center"/>
        <w:rPr>
          <w:rFonts w:eastAsia="Times New Roman"/>
          <w:sz w:val="28"/>
          <w:szCs w:val="28"/>
        </w:rPr>
      </w:pPr>
    </w:p>
    <w:p w:rsidR="0013246C" w:rsidRDefault="0013246C" w:rsidP="0013246C">
      <w:pPr>
        <w:spacing w:line="238" w:lineRule="auto"/>
        <w:jc w:val="center"/>
        <w:rPr>
          <w:rFonts w:eastAsia="Times New Roman"/>
          <w:sz w:val="28"/>
          <w:szCs w:val="28"/>
        </w:rPr>
      </w:pPr>
    </w:p>
    <w:p w:rsidR="0013246C" w:rsidRDefault="0013246C" w:rsidP="0013246C">
      <w:pPr>
        <w:sectPr w:rsidR="0013246C">
          <w:pgSz w:w="16840" w:h="11906" w:orient="landscape"/>
          <w:pgMar w:top="844" w:right="938" w:bottom="1440" w:left="1120" w:header="0" w:footer="0" w:gutter="0"/>
          <w:cols w:space="720" w:equalWidth="0">
            <w:col w:w="14780"/>
          </w:cols>
        </w:sectPr>
      </w:pPr>
    </w:p>
    <w:p w:rsidR="0013246C" w:rsidRPr="00634B42" w:rsidRDefault="0013246C" w:rsidP="0013246C">
      <w:pPr>
        <w:ind w:left="5245"/>
        <w:rPr>
          <w:sz w:val="28"/>
          <w:szCs w:val="28"/>
        </w:rPr>
      </w:pPr>
      <w:r w:rsidRPr="00634B42">
        <w:rPr>
          <w:sz w:val="28"/>
          <w:szCs w:val="28"/>
        </w:rPr>
        <w:lastRenderedPageBreak/>
        <w:t>Приложение 3</w:t>
      </w:r>
    </w:p>
    <w:p w:rsidR="0013246C" w:rsidRPr="00634B42" w:rsidRDefault="0013246C" w:rsidP="0013246C">
      <w:pPr>
        <w:ind w:left="5245"/>
        <w:rPr>
          <w:sz w:val="28"/>
          <w:szCs w:val="28"/>
        </w:rPr>
      </w:pPr>
      <w:r w:rsidRPr="00634B42">
        <w:rPr>
          <w:sz w:val="28"/>
          <w:szCs w:val="28"/>
        </w:rPr>
        <w:t xml:space="preserve">к муниципальной программе «Комплексное развитие сельских территорий Поспелихинского района Алтайского края» </w:t>
      </w:r>
      <w:r w:rsidRPr="00634B42">
        <w:rPr>
          <w:sz w:val="28"/>
          <w:szCs w:val="28"/>
        </w:rPr>
        <w:br/>
        <w:t>на период 2020-2025 годы</w:t>
      </w:r>
    </w:p>
    <w:p w:rsidR="0013246C" w:rsidRPr="00634B42" w:rsidRDefault="0013246C" w:rsidP="0013246C">
      <w:pPr>
        <w:spacing w:line="200" w:lineRule="exact"/>
        <w:rPr>
          <w:sz w:val="28"/>
          <w:szCs w:val="28"/>
        </w:rPr>
      </w:pPr>
    </w:p>
    <w:p w:rsidR="0013246C" w:rsidRPr="00634B42" w:rsidRDefault="0013246C" w:rsidP="0013246C">
      <w:pPr>
        <w:spacing w:line="347" w:lineRule="exact"/>
        <w:rPr>
          <w:sz w:val="28"/>
          <w:szCs w:val="28"/>
        </w:rPr>
      </w:pPr>
    </w:p>
    <w:p w:rsidR="0013246C" w:rsidRPr="00634B42" w:rsidRDefault="0013246C" w:rsidP="0013246C">
      <w:pPr>
        <w:ind w:right="-259"/>
        <w:jc w:val="center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МЕТОДИКА</w:t>
      </w:r>
    </w:p>
    <w:p w:rsidR="0013246C" w:rsidRPr="00634B42" w:rsidRDefault="0013246C" w:rsidP="0013246C">
      <w:pPr>
        <w:spacing w:line="222" w:lineRule="auto"/>
        <w:ind w:right="-259"/>
        <w:jc w:val="center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оценки эффективности муниципальной программы</w:t>
      </w:r>
    </w:p>
    <w:p w:rsidR="0013246C" w:rsidRPr="00634B42" w:rsidRDefault="0013246C" w:rsidP="0013246C">
      <w:pPr>
        <w:spacing w:line="316" w:lineRule="exact"/>
        <w:rPr>
          <w:sz w:val="28"/>
          <w:szCs w:val="28"/>
        </w:rPr>
      </w:pPr>
    </w:p>
    <w:p w:rsidR="0013246C" w:rsidRPr="00634B42" w:rsidRDefault="0013246C" w:rsidP="0013246C">
      <w:pPr>
        <w:spacing w:line="238" w:lineRule="auto"/>
        <w:ind w:firstLine="709"/>
        <w:jc w:val="both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Оценка эффективности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результатов, а также обеспечения следования основным принципам бюджетной системы Российской Федер</w:t>
      </w:r>
      <w:r w:rsidRPr="00634B42">
        <w:rPr>
          <w:rFonts w:eastAsia="Times New Roman"/>
          <w:sz w:val="28"/>
          <w:szCs w:val="28"/>
        </w:rPr>
        <w:t>а</w:t>
      </w:r>
      <w:r w:rsidRPr="00634B42">
        <w:rPr>
          <w:rFonts w:eastAsia="Times New Roman"/>
          <w:sz w:val="28"/>
          <w:szCs w:val="28"/>
        </w:rPr>
        <w:t>ции: эффективность и адресность использования бюджетных средств, их ц</w:t>
      </w:r>
      <w:r w:rsidRPr="00634B42">
        <w:rPr>
          <w:rFonts w:eastAsia="Times New Roman"/>
          <w:sz w:val="28"/>
          <w:szCs w:val="28"/>
        </w:rPr>
        <w:t>е</w:t>
      </w:r>
      <w:r w:rsidRPr="00634B42">
        <w:rPr>
          <w:rFonts w:eastAsia="Times New Roman"/>
          <w:sz w:val="28"/>
          <w:szCs w:val="28"/>
        </w:rPr>
        <w:t>левой характер и прозрачность, достоверность бюджета.</w:t>
      </w:r>
    </w:p>
    <w:p w:rsidR="0013246C" w:rsidRPr="00634B42" w:rsidRDefault="0013246C" w:rsidP="0013246C">
      <w:pPr>
        <w:spacing w:line="17" w:lineRule="exact"/>
        <w:ind w:firstLine="709"/>
        <w:rPr>
          <w:sz w:val="28"/>
          <w:szCs w:val="28"/>
        </w:rPr>
      </w:pPr>
    </w:p>
    <w:p w:rsidR="0013246C" w:rsidRPr="00634B42" w:rsidRDefault="0013246C" w:rsidP="0013246C">
      <w:pPr>
        <w:numPr>
          <w:ilvl w:val="0"/>
          <w:numId w:val="18"/>
        </w:numPr>
        <w:tabs>
          <w:tab w:val="left" w:pos="1188"/>
        </w:tabs>
        <w:spacing w:line="235" w:lineRule="auto"/>
        <w:ind w:firstLine="709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Комплексная оценка эффективности реализации муниципальной программы проводится на основе трех критериев:</w:t>
      </w:r>
    </w:p>
    <w:p w:rsidR="0013246C" w:rsidRPr="00634B42" w:rsidRDefault="0013246C" w:rsidP="0013246C">
      <w:pPr>
        <w:spacing w:line="15" w:lineRule="exact"/>
        <w:ind w:firstLine="709"/>
        <w:rPr>
          <w:rFonts w:eastAsia="Times New Roman"/>
          <w:sz w:val="28"/>
          <w:szCs w:val="28"/>
        </w:rPr>
      </w:pPr>
    </w:p>
    <w:p w:rsidR="0013246C" w:rsidRPr="00634B42" w:rsidRDefault="0013246C" w:rsidP="0013246C">
      <w:pPr>
        <w:spacing w:line="234" w:lineRule="auto"/>
        <w:ind w:firstLine="709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оценка степени достижения целей и решения задач муниципальной программы (подпрограммы);</w:t>
      </w:r>
    </w:p>
    <w:p w:rsidR="0013246C" w:rsidRPr="00634B42" w:rsidRDefault="0013246C" w:rsidP="0013246C">
      <w:pPr>
        <w:spacing w:line="15" w:lineRule="exact"/>
        <w:ind w:firstLine="709"/>
        <w:rPr>
          <w:rFonts w:eastAsia="Times New Roman"/>
          <w:sz w:val="28"/>
          <w:szCs w:val="28"/>
        </w:rPr>
      </w:pPr>
    </w:p>
    <w:p w:rsidR="0013246C" w:rsidRPr="00634B42" w:rsidRDefault="0013246C" w:rsidP="0013246C">
      <w:pPr>
        <w:spacing w:line="234" w:lineRule="auto"/>
        <w:ind w:firstLine="709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соответствие муниципальной программы запланированному уровню затрат и эффективность использования сре</w:t>
      </w:r>
      <w:proofErr w:type="gramStart"/>
      <w:r w:rsidRPr="00634B42">
        <w:rPr>
          <w:rFonts w:eastAsia="Times New Roman"/>
          <w:sz w:val="28"/>
          <w:szCs w:val="28"/>
        </w:rPr>
        <w:t>дств кр</w:t>
      </w:r>
      <w:proofErr w:type="gramEnd"/>
      <w:r w:rsidRPr="00634B42">
        <w:rPr>
          <w:rFonts w:eastAsia="Times New Roman"/>
          <w:sz w:val="28"/>
          <w:szCs w:val="28"/>
        </w:rPr>
        <w:t>аевого бюджета;</w:t>
      </w:r>
    </w:p>
    <w:p w:rsidR="0013246C" w:rsidRPr="00634B42" w:rsidRDefault="0013246C" w:rsidP="0013246C">
      <w:pPr>
        <w:spacing w:line="2" w:lineRule="exact"/>
        <w:ind w:firstLine="709"/>
        <w:rPr>
          <w:rFonts w:eastAsia="Times New Roman"/>
          <w:sz w:val="28"/>
          <w:szCs w:val="28"/>
        </w:rPr>
      </w:pPr>
    </w:p>
    <w:p w:rsidR="0013246C" w:rsidRPr="00634B42" w:rsidRDefault="0013246C" w:rsidP="0013246C">
      <w:pPr>
        <w:ind w:firstLine="709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степень реализации мероприятий муниципальной программы.</w:t>
      </w:r>
    </w:p>
    <w:p w:rsidR="0013246C" w:rsidRPr="00634B42" w:rsidRDefault="0013246C" w:rsidP="0013246C">
      <w:pPr>
        <w:spacing w:line="12" w:lineRule="exact"/>
        <w:ind w:firstLine="709"/>
        <w:rPr>
          <w:rFonts w:eastAsia="Times New Roman"/>
          <w:sz w:val="28"/>
          <w:szCs w:val="28"/>
        </w:rPr>
      </w:pPr>
    </w:p>
    <w:p w:rsidR="0013246C" w:rsidRPr="00634B42" w:rsidRDefault="0013246C" w:rsidP="0013246C">
      <w:pPr>
        <w:numPr>
          <w:ilvl w:val="0"/>
          <w:numId w:val="19"/>
        </w:numPr>
        <w:tabs>
          <w:tab w:val="left" w:pos="1265"/>
        </w:tabs>
        <w:spacing w:line="237" w:lineRule="auto"/>
        <w:ind w:firstLine="709"/>
        <w:jc w:val="both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Оценка степени достижения целей и решения задач муниципал</w:t>
      </w:r>
      <w:r w:rsidRPr="00634B42">
        <w:rPr>
          <w:rFonts w:eastAsia="Times New Roman"/>
          <w:sz w:val="28"/>
          <w:szCs w:val="28"/>
        </w:rPr>
        <w:t>ь</w:t>
      </w:r>
      <w:r w:rsidRPr="00634B42">
        <w:rPr>
          <w:rFonts w:eastAsia="Times New Roman"/>
          <w:sz w:val="28"/>
          <w:szCs w:val="28"/>
        </w:rPr>
        <w:t>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13246C" w:rsidRPr="00634B42" w:rsidRDefault="0013246C" w:rsidP="0013246C">
      <w:pPr>
        <w:spacing w:line="280" w:lineRule="exact"/>
        <w:ind w:firstLine="709"/>
        <w:rPr>
          <w:sz w:val="28"/>
          <w:szCs w:val="28"/>
        </w:rPr>
      </w:pPr>
    </w:p>
    <w:p w:rsidR="0013246C" w:rsidRPr="00634B42" w:rsidRDefault="0013246C" w:rsidP="0013246C">
      <w:pPr>
        <w:ind w:firstLine="709"/>
        <w:jc w:val="center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Cel</m:t>
          </m:r>
          <m:r>
            <w:rPr>
              <w:rFonts w:asci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den>
              </m:f>
            </m:e>
          </m:d>
          <m:r>
            <w:rPr>
              <w:rFonts w:hAnsi="Cambria Math"/>
              <w:sz w:val="28"/>
              <w:szCs w:val="28"/>
              <w:lang w:val="en-US"/>
            </w:rPr>
            <m:t>*</m:t>
          </m:r>
          <m:r>
            <w:rPr>
              <w:rFonts w:ascii="Cambria Math"/>
              <w:sz w:val="28"/>
              <w:szCs w:val="28"/>
              <w:lang w:val="en-US"/>
            </w:rPr>
            <m:t xml:space="preserve">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</m:t>
                  </m:r>
                </m:e>
              </m:d>
            </m:e>
          </m:nary>
        </m:oMath>
      </m:oMathPara>
    </w:p>
    <w:p w:rsidR="0013246C" w:rsidRPr="00634B42" w:rsidRDefault="0013246C" w:rsidP="0013246C">
      <w:pPr>
        <w:ind w:firstLine="709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где:</w:t>
      </w:r>
    </w:p>
    <w:p w:rsidR="0013246C" w:rsidRPr="00634B42" w:rsidRDefault="0013246C" w:rsidP="0013246C">
      <w:pPr>
        <w:spacing w:line="13" w:lineRule="exact"/>
        <w:ind w:firstLine="709"/>
        <w:rPr>
          <w:sz w:val="28"/>
          <w:szCs w:val="28"/>
        </w:rPr>
      </w:pPr>
    </w:p>
    <w:p w:rsidR="0013246C" w:rsidRPr="00634B42" w:rsidRDefault="0013246C" w:rsidP="0013246C">
      <w:pPr>
        <w:spacing w:line="234" w:lineRule="auto"/>
        <w:ind w:firstLine="709"/>
        <w:jc w:val="both"/>
        <w:rPr>
          <w:sz w:val="28"/>
          <w:szCs w:val="28"/>
        </w:rPr>
      </w:pPr>
      <w:proofErr w:type="spellStart"/>
      <w:r w:rsidRPr="00634B42">
        <w:rPr>
          <w:rFonts w:eastAsia="Times New Roman"/>
          <w:sz w:val="28"/>
          <w:szCs w:val="28"/>
        </w:rPr>
        <w:t>Cel</w:t>
      </w:r>
      <w:proofErr w:type="spellEnd"/>
      <w:r w:rsidRPr="00634B42">
        <w:rPr>
          <w:rFonts w:eastAsia="Times New Roman"/>
          <w:sz w:val="28"/>
          <w:szCs w:val="28"/>
        </w:rPr>
        <w:t xml:space="preserve"> - оценка степени достижения цели, решения задачи муниципальной программы;</w:t>
      </w:r>
    </w:p>
    <w:p w:rsidR="0013246C" w:rsidRPr="00634B42" w:rsidRDefault="0013246C" w:rsidP="0013246C">
      <w:pPr>
        <w:spacing w:line="16" w:lineRule="exact"/>
        <w:ind w:firstLine="709"/>
        <w:rPr>
          <w:sz w:val="28"/>
          <w:szCs w:val="28"/>
        </w:rPr>
      </w:pPr>
    </w:p>
    <w:p w:rsidR="0013246C" w:rsidRPr="00634B42" w:rsidRDefault="0013246C" w:rsidP="0013246C">
      <w:pPr>
        <w:spacing w:line="237" w:lineRule="auto"/>
        <w:ind w:firstLine="709"/>
        <w:jc w:val="both"/>
        <w:rPr>
          <w:sz w:val="28"/>
          <w:szCs w:val="28"/>
        </w:rPr>
      </w:pPr>
      <w:proofErr w:type="spellStart"/>
      <w:r w:rsidRPr="00634B42">
        <w:rPr>
          <w:rFonts w:eastAsia="Times New Roman"/>
          <w:sz w:val="28"/>
          <w:szCs w:val="28"/>
        </w:rPr>
        <w:t>Si</w:t>
      </w:r>
      <w:proofErr w:type="spellEnd"/>
      <w:r w:rsidRPr="00634B42">
        <w:rPr>
          <w:rFonts w:eastAsia="Times New Roman"/>
          <w:sz w:val="28"/>
          <w:szCs w:val="28"/>
        </w:rPr>
        <w:t xml:space="preserve"> - оценка значения i-го индикатора (показателя) выполнения муниц</w:t>
      </w:r>
      <w:r w:rsidRPr="00634B42">
        <w:rPr>
          <w:rFonts w:eastAsia="Times New Roman"/>
          <w:sz w:val="28"/>
          <w:szCs w:val="28"/>
        </w:rPr>
        <w:t>и</w:t>
      </w:r>
      <w:r w:rsidRPr="00634B42">
        <w:rPr>
          <w:rFonts w:eastAsia="Times New Roman"/>
          <w:sz w:val="28"/>
          <w:szCs w:val="28"/>
        </w:rPr>
        <w:t>пальной программы, отражающего степень достижения цели, решения соо</w:t>
      </w:r>
      <w:r w:rsidRPr="00634B42">
        <w:rPr>
          <w:rFonts w:eastAsia="Times New Roman"/>
          <w:sz w:val="28"/>
          <w:szCs w:val="28"/>
        </w:rPr>
        <w:t>т</w:t>
      </w:r>
      <w:r w:rsidRPr="00634B42">
        <w:rPr>
          <w:rFonts w:eastAsia="Times New Roman"/>
          <w:sz w:val="28"/>
          <w:szCs w:val="28"/>
        </w:rPr>
        <w:t>ветствующей задачи;</w:t>
      </w:r>
    </w:p>
    <w:p w:rsidR="0013246C" w:rsidRPr="00634B42" w:rsidRDefault="0013246C" w:rsidP="0013246C">
      <w:pPr>
        <w:spacing w:line="13" w:lineRule="exact"/>
        <w:ind w:firstLine="709"/>
        <w:rPr>
          <w:sz w:val="28"/>
          <w:szCs w:val="28"/>
        </w:rPr>
      </w:pPr>
    </w:p>
    <w:p w:rsidR="0013246C" w:rsidRPr="00634B42" w:rsidRDefault="0013246C" w:rsidP="0013246C">
      <w:pPr>
        <w:spacing w:line="234" w:lineRule="auto"/>
        <w:ind w:firstLine="709"/>
        <w:jc w:val="both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m - число показателей, характеризующих степень достижения цели, решения задачи муниципальной программы;</w:t>
      </w:r>
    </w:p>
    <w:p w:rsidR="0013246C" w:rsidRPr="00634B42" w:rsidRDefault="0013246C" w:rsidP="0013246C">
      <w:pPr>
        <w:spacing w:line="2" w:lineRule="exact"/>
        <w:ind w:firstLine="709"/>
        <w:rPr>
          <w:sz w:val="28"/>
          <w:szCs w:val="28"/>
        </w:rPr>
      </w:pPr>
    </w:p>
    <w:p w:rsidR="0013246C" w:rsidRPr="00634B42" w:rsidRDefault="0013246C" w:rsidP="0013246C">
      <w:pPr>
        <w:numPr>
          <w:ilvl w:val="0"/>
          <w:numId w:val="20"/>
        </w:numPr>
        <w:tabs>
          <w:tab w:val="left" w:pos="980"/>
        </w:tabs>
        <w:ind w:firstLine="709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сумма значений.</w:t>
      </w:r>
    </w:p>
    <w:p w:rsidR="0013246C" w:rsidRPr="00634B42" w:rsidRDefault="0013246C" w:rsidP="0013246C">
      <w:pPr>
        <w:spacing w:line="13" w:lineRule="exact"/>
        <w:ind w:firstLine="709"/>
        <w:rPr>
          <w:sz w:val="28"/>
          <w:szCs w:val="28"/>
        </w:rPr>
      </w:pPr>
    </w:p>
    <w:p w:rsidR="0013246C" w:rsidRPr="00634B42" w:rsidRDefault="0013246C" w:rsidP="0013246C">
      <w:pPr>
        <w:spacing w:line="234" w:lineRule="auto"/>
        <w:ind w:firstLine="709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Оценка значения i-го индикатора (показателя) муниципальной пр</w:t>
      </w:r>
      <w:r w:rsidRPr="00634B42">
        <w:rPr>
          <w:rFonts w:eastAsia="Times New Roman"/>
          <w:sz w:val="28"/>
          <w:szCs w:val="28"/>
        </w:rPr>
        <w:t>о</w:t>
      </w:r>
      <w:r w:rsidRPr="00634B42">
        <w:rPr>
          <w:rFonts w:eastAsia="Times New Roman"/>
          <w:sz w:val="28"/>
          <w:szCs w:val="28"/>
        </w:rPr>
        <w:t>граммы (подпрограммы) производится по формуле:</w:t>
      </w:r>
    </w:p>
    <w:p w:rsidR="0013246C" w:rsidRPr="00634B42" w:rsidRDefault="0013246C" w:rsidP="0013246C">
      <w:pPr>
        <w:ind w:firstLine="709"/>
        <w:rPr>
          <w:sz w:val="28"/>
          <w:szCs w:val="28"/>
        </w:rPr>
        <w:sectPr w:rsidR="0013246C" w:rsidRPr="00634B42" w:rsidSect="0013246C">
          <w:pgSz w:w="11900" w:h="16838"/>
          <w:pgMar w:top="1328" w:right="846" w:bottom="725" w:left="1701" w:header="0" w:footer="0" w:gutter="0"/>
          <w:cols w:space="720" w:equalWidth="0">
            <w:col w:w="9359"/>
          </w:cols>
        </w:sectPr>
      </w:pPr>
    </w:p>
    <w:p w:rsidR="0013246C" w:rsidRPr="00634B42" w:rsidRDefault="0013246C" w:rsidP="0013246C">
      <w:pPr>
        <w:spacing w:line="9" w:lineRule="exact"/>
        <w:ind w:firstLine="709"/>
        <w:rPr>
          <w:sz w:val="28"/>
          <w:szCs w:val="28"/>
        </w:rPr>
      </w:pPr>
    </w:p>
    <w:p w:rsidR="0013246C" w:rsidRPr="00634B42" w:rsidRDefault="0013246C" w:rsidP="0013246C">
      <w:pPr>
        <w:ind w:right="-259" w:firstLine="709"/>
        <w:jc w:val="center"/>
        <w:rPr>
          <w:sz w:val="28"/>
          <w:szCs w:val="28"/>
        </w:rPr>
      </w:pPr>
      <w:proofErr w:type="spellStart"/>
      <w:r w:rsidRPr="00634B42">
        <w:rPr>
          <w:rFonts w:eastAsia="Times New Roman"/>
          <w:sz w:val="28"/>
          <w:szCs w:val="28"/>
        </w:rPr>
        <w:t>Si</w:t>
      </w:r>
      <w:proofErr w:type="spellEnd"/>
      <w:r w:rsidRPr="00634B42">
        <w:rPr>
          <w:rFonts w:eastAsia="Times New Roman"/>
          <w:sz w:val="28"/>
          <w:szCs w:val="28"/>
        </w:rPr>
        <w:t xml:space="preserve"> = (</w:t>
      </w:r>
      <w:proofErr w:type="spellStart"/>
      <w:r w:rsidRPr="00634B42">
        <w:rPr>
          <w:rFonts w:eastAsia="Times New Roman"/>
          <w:sz w:val="28"/>
          <w:szCs w:val="28"/>
        </w:rPr>
        <w:t>Fi</w:t>
      </w:r>
      <w:proofErr w:type="spellEnd"/>
      <w:r w:rsidRPr="00634B42">
        <w:rPr>
          <w:rFonts w:eastAsia="Times New Roman"/>
          <w:sz w:val="28"/>
          <w:szCs w:val="28"/>
        </w:rPr>
        <w:t xml:space="preserve"> / </w:t>
      </w:r>
      <w:proofErr w:type="spellStart"/>
      <w:r w:rsidRPr="00634B42">
        <w:rPr>
          <w:rFonts w:eastAsia="Times New Roman"/>
          <w:sz w:val="28"/>
          <w:szCs w:val="28"/>
        </w:rPr>
        <w:t>Pi</w:t>
      </w:r>
      <w:proofErr w:type="spellEnd"/>
      <w:r w:rsidRPr="00634B42">
        <w:rPr>
          <w:rFonts w:eastAsia="Times New Roman"/>
          <w:sz w:val="28"/>
          <w:szCs w:val="28"/>
        </w:rPr>
        <w:t>) x 100%,</w:t>
      </w:r>
    </w:p>
    <w:p w:rsidR="0013246C" w:rsidRPr="00634B42" w:rsidRDefault="0013246C" w:rsidP="0013246C">
      <w:pPr>
        <w:ind w:firstLine="709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где:</w:t>
      </w:r>
    </w:p>
    <w:p w:rsidR="0013246C" w:rsidRPr="00634B42" w:rsidRDefault="0013246C" w:rsidP="0013246C">
      <w:pPr>
        <w:spacing w:line="13" w:lineRule="exact"/>
        <w:ind w:firstLine="709"/>
        <w:rPr>
          <w:sz w:val="28"/>
          <w:szCs w:val="28"/>
        </w:rPr>
      </w:pPr>
    </w:p>
    <w:p w:rsidR="0013246C" w:rsidRPr="00634B42" w:rsidRDefault="0013246C" w:rsidP="0013246C">
      <w:pPr>
        <w:spacing w:line="234" w:lineRule="auto"/>
        <w:ind w:firstLine="709"/>
        <w:jc w:val="both"/>
        <w:rPr>
          <w:sz w:val="28"/>
          <w:szCs w:val="28"/>
        </w:rPr>
      </w:pPr>
      <w:proofErr w:type="spellStart"/>
      <w:r w:rsidRPr="00634B42">
        <w:rPr>
          <w:rFonts w:eastAsia="Times New Roman"/>
          <w:sz w:val="28"/>
          <w:szCs w:val="28"/>
        </w:rPr>
        <w:t>Fi</w:t>
      </w:r>
      <w:proofErr w:type="spellEnd"/>
      <w:r w:rsidRPr="00634B42">
        <w:rPr>
          <w:rFonts w:eastAsia="Times New Roman"/>
          <w:sz w:val="28"/>
          <w:szCs w:val="28"/>
        </w:rPr>
        <w:t xml:space="preserve"> - фактическое значение i-го индикатора (показателя) муниципальной программы;</w:t>
      </w:r>
    </w:p>
    <w:p w:rsidR="0013246C" w:rsidRPr="00634B42" w:rsidRDefault="0013246C" w:rsidP="0013246C">
      <w:pPr>
        <w:spacing w:line="15" w:lineRule="exact"/>
        <w:ind w:firstLine="709"/>
        <w:rPr>
          <w:sz w:val="28"/>
          <w:szCs w:val="28"/>
        </w:rPr>
      </w:pPr>
    </w:p>
    <w:p w:rsidR="0013246C" w:rsidRPr="00634B42" w:rsidRDefault="0013246C" w:rsidP="0013246C">
      <w:pPr>
        <w:spacing w:line="237" w:lineRule="auto"/>
        <w:ind w:firstLine="709"/>
        <w:jc w:val="both"/>
        <w:rPr>
          <w:sz w:val="28"/>
          <w:szCs w:val="28"/>
        </w:rPr>
      </w:pPr>
      <w:proofErr w:type="spellStart"/>
      <w:r w:rsidRPr="00634B42">
        <w:rPr>
          <w:rFonts w:eastAsia="Times New Roman"/>
          <w:sz w:val="28"/>
          <w:szCs w:val="28"/>
        </w:rPr>
        <w:t>Pi</w:t>
      </w:r>
      <w:proofErr w:type="spellEnd"/>
      <w:r w:rsidRPr="00634B42">
        <w:rPr>
          <w:rFonts w:eastAsia="Times New Roman"/>
          <w:sz w:val="28"/>
          <w:szCs w:val="28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значений);</w:t>
      </w:r>
    </w:p>
    <w:p w:rsidR="0013246C" w:rsidRPr="00634B42" w:rsidRDefault="0013246C" w:rsidP="0013246C">
      <w:pPr>
        <w:ind w:firstLine="709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или:</w:t>
      </w:r>
    </w:p>
    <w:p w:rsidR="0013246C" w:rsidRPr="00634B42" w:rsidRDefault="0013246C" w:rsidP="0013246C">
      <w:pPr>
        <w:spacing w:line="13" w:lineRule="exact"/>
        <w:ind w:firstLine="709"/>
        <w:rPr>
          <w:sz w:val="28"/>
          <w:szCs w:val="28"/>
        </w:rPr>
      </w:pPr>
    </w:p>
    <w:p w:rsidR="0013246C" w:rsidRPr="00634B42" w:rsidRDefault="0013246C" w:rsidP="0013246C">
      <w:pPr>
        <w:spacing w:line="234" w:lineRule="auto"/>
        <w:ind w:firstLine="709"/>
        <w:jc w:val="both"/>
        <w:rPr>
          <w:sz w:val="28"/>
          <w:szCs w:val="28"/>
        </w:rPr>
      </w:pPr>
      <w:proofErr w:type="spellStart"/>
      <w:r w:rsidRPr="00634B42">
        <w:rPr>
          <w:rFonts w:eastAsia="Times New Roman"/>
          <w:sz w:val="28"/>
          <w:szCs w:val="28"/>
        </w:rPr>
        <w:t>Si</w:t>
      </w:r>
      <w:proofErr w:type="spellEnd"/>
      <w:r w:rsidRPr="00634B42">
        <w:rPr>
          <w:rFonts w:eastAsia="Times New Roman"/>
          <w:sz w:val="28"/>
          <w:szCs w:val="28"/>
        </w:rPr>
        <w:t xml:space="preserve"> = (</w:t>
      </w:r>
      <w:proofErr w:type="spellStart"/>
      <w:r w:rsidRPr="00634B42">
        <w:rPr>
          <w:rFonts w:eastAsia="Times New Roman"/>
          <w:sz w:val="28"/>
          <w:szCs w:val="28"/>
        </w:rPr>
        <w:t>Pi</w:t>
      </w:r>
      <w:proofErr w:type="spellEnd"/>
      <w:r w:rsidRPr="00634B42">
        <w:rPr>
          <w:rFonts w:eastAsia="Times New Roman"/>
          <w:sz w:val="28"/>
          <w:szCs w:val="28"/>
        </w:rPr>
        <w:t xml:space="preserve"> / </w:t>
      </w:r>
      <w:proofErr w:type="spellStart"/>
      <w:r w:rsidRPr="00634B42">
        <w:rPr>
          <w:rFonts w:eastAsia="Times New Roman"/>
          <w:sz w:val="28"/>
          <w:szCs w:val="28"/>
        </w:rPr>
        <w:t>Fi</w:t>
      </w:r>
      <w:proofErr w:type="spellEnd"/>
      <w:r w:rsidRPr="00634B42">
        <w:rPr>
          <w:rFonts w:eastAsia="Times New Roman"/>
          <w:sz w:val="28"/>
          <w:szCs w:val="28"/>
        </w:rPr>
        <w:t>) x 100%, (для индикаторов (показателей), желаемой тенде</w:t>
      </w:r>
      <w:r w:rsidRPr="00634B42">
        <w:rPr>
          <w:rFonts w:eastAsia="Times New Roman"/>
          <w:sz w:val="28"/>
          <w:szCs w:val="28"/>
        </w:rPr>
        <w:t>н</w:t>
      </w:r>
      <w:r w:rsidRPr="00634B42">
        <w:rPr>
          <w:rFonts w:eastAsia="Times New Roman"/>
          <w:sz w:val="28"/>
          <w:szCs w:val="28"/>
        </w:rPr>
        <w:t>цией развития которых является снижение значений).</w:t>
      </w:r>
    </w:p>
    <w:p w:rsidR="0013246C" w:rsidRPr="00634B42" w:rsidRDefault="0013246C" w:rsidP="0013246C">
      <w:pPr>
        <w:spacing w:line="15" w:lineRule="exact"/>
        <w:ind w:firstLine="709"/>
        <w:rPr>
          <w:sz w:val="28"/>
          <w:szCs w:val="28"/>
        </w:rPr>
      </w:pPr>
    </w:p>
    <w:p w:rsidR="0013246C" w:rsidRPr="00634B42" w:rsidRDefault="0013246C" w:rsidP="0013246C">
      <w:pPr>
        <w:numPr>
          <w:ilvl w:val="0"/>
          <w:numId w:val="21"/>
        </w:numPr>
        <w:tabs>
          <w:tab w:val="left" w:pos="1016"/>
        </w:tabs>
        <w:spacing w:line="234" w:lineRule="auto"/>
        <w:ind w:firstLine="709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случае превышения 100% выполнения расчетного значения показ</w:t>
      </w:r>
      <w:r w:rsidRPr="00634B42">
        <w:rPr>
          <w:rFonts w:eastAsia="Times New Roman"/>
          <w:sz w:val="28"/>
          <w:szCs w:val="28"/>
        </w:rPr>
        <w:t>а</w:t>
      </w:r>
      <w:r w:rsidRPr="00634B42">
        <w:rPr>
          <w:rFonts w:eastAsia="Times New Roman"/>
          <w:sz w:val="28"/>
          <w:szCs w:val="28"/>
        </w:rPr>
        <w:t xml:space="preserve">теля оно принимается </w:t>
      </w:r>
      <w:proofErr w:type="gramStart"/>
      <w:r w:rsidRPr="00634B42">
        <w:rPr>
          <w:rFonts w:eastAsia="Times New Roman"/>
          <w:sz w:val="28"/>
          <w:szCs w:val="28"/>
        </w:rPr>
        <w:t>равным</w:t>
      </w:r>
      <w:proofErr w:type="gramEnd"/>
      <w:r w:rsidRPr="00634B42">
        <w:rPr>
          <w:rFonts w:eastAsia="Times New Roman"/>
          <w:sz w:val="28"/>
          <w:szCs w:val="28"/>
        </w:rPr>
        <w:t xml:space="preserve"> 100%.</w:t>
      </w:r>
    </w:p>
    <w:p w:rsidR="0013246C" w:rsidRPr="00634B42" w:rsidRDefault="0013246C" w:rsidP="0013246C">
      <w:pPr>
        <w:spacing w:line="17" w:lineRule="exact"/>
        <w:ind w:firstLine="709"/>
        <w:rPr>
          <w:rFonts w:eastAsia="Times New Roman"/>
          <w:sz w:val="28"/>
          <w:szCs w:val="28"/>
        </w:rPr>
      </w:pPr>
    </w:p>
    <w:p w:rsidR="0013246C" w:rsidRPr="00634B42" w:rsidRDefault="0013246C" w:rsidP="0013246C">
      <w:pPr>
        <w:spacing w:line="237" w:lineRule="auto"/>
        <w:ind w:firstLine="709"/>
        <w:jc w:val="both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1.2. Оценка степени соответствия запланированному уровню затрат и эффективности использования сре</w:t>
      </w:r>
      <w:proofErr w:type="gramStart"/>
      <w:r w:rsidRPr="00634B42">
        <w:rPr>
          <w:rFonts w:eastAsia="Times New Roman"/>
          <w:sz w:val="28"/>
          <w:szCs w:val="28"/>
        </w:rPr>
        <w:t>дств кр</w:t>
      </w:r>
      <w:proofErr w:type="gramEnd"/>
      <w:r w:rsidRPr="00634B42">
        <w:rPr>
          <w:rFonts w:eastAsia="Times New Roman"/>
          <w:sz w:val="28"/>
          <w:szCs w:val="28"/>
        </w:rPr>
        <w:t>аевого бюджета определяется путем сопоставления фактических и плановых объемов финансирования муниц</w:t>
      </w:r>
      <w:r w:rsidRPr="00634B42">
        <w:rPr>
          <w:rFonts w:eastAsia="Times New Roman"/>
          <w:sz w:val="28"/>
          <w:szCs w:val="28"/>
        </w:rPr>
        <w:t>и</w:t>
      </w:r>
      <w:r w:rsidRPr="00634B42">
        <w:rPr>
          <w:rFonts w:eastAsia="Times New Roman"/>
          <w:sz w:val="28"/>
          <w:szCs w:val="28"/>
        </w:rPr>
        <w:t>пальной программы по формуле:</w:t>
      </w:r>
    </w:p>
    <w:p w:rsidR="0013246C" w:rsidRPr="00634B42" w:rsidRDefault="0013246C" w:rsidP="0013246C">
      <w:pPr>
        <w:spacing w:line="323" w:lineRule="exact"/>
        <w:ind w:firstLine="709"/>
        <w:rPr>
          <w:sz w:val="28"/>
          <w:szCs w:val="28"/>
        </w:rPr>
      </w:pPr>
    </w:p>
    <w:p w:rsidR="0013246C" w:rsidRPr="00634B42" w:rsidRDefault="0013246C" w:rsidP="0013246C">
      <w:pPr>
        <w:ind w:right="-259" w:firstLine="709"/>
        <w:jc w:val="center"/>
        <w:rPr>
          <w:sz w:val="28"/>
          <w:szCs w:val="28"/>
        </w:rPr>
      </w:pPr>
      <w:proofErr w:type="spellStart"/>
      <w:r w:rsidRPr="00634B42">
        <w:rPr>
          <w:rFonts w:eastAsia="Times New Roman"/>
          <w:sz w:val="28"/>
          <w:szCs w:val="28"/>
        </w:rPr>
        <w:t>Fin</w:t>
      </w:r>
      <w:proofErr w:type="spellEnd"/>
      <w:r w:rsidRPr="00634B42">
        <w:rPr>
          <w:rFonts w:eastAsia="Times New Roman"/>
          <w:sz w:val="28"/>
          <w:szCs w:val="28"/>
        </w:rPr>
        <w:t xml:space="preserve"> = K / L x 100%,</w:t>
      </w:r>
    </w:p>
    <w:p w:rsidR="0013246C" w:rsidRPr="00634B42" w:rsidRDefault="0013246C" w:rsidP="0013246C">
      <w:pPr>
        <w:ind w:firstLine="709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где:</w:t>
      </w:r>
    </w:p>
    <w:p w:rsidR="0013246C" w:rsidRPr="00634B42" w:rsidRDefault="0013246C" w:rsidP="0013246C">
      <w:pPr>
        <w:spacing w:line="15" w:lineRule="exact"/>
        <w:ind w:firstLine="709"/>
        <w:rPr>
          <w:sz w:val="28"/>
          <w:szCs w:val="28"/>
        </w:rPr>
      </w:pPr>
    </w:p>
    <w:p w:rsidR="0013246C" w:rsidRPr="00634B42" w:rsidRDefault="0013246C" w:rsidP="0013246C">
      <w:pPr>
        <w:spacing w:line="234" w:lineRule="auto"/>
        <w:ind w:firstLine="709"/>
        <w:jc w:val="both"/>
        <w:rPr>
          <w:sz w:val="28"/>
          <w:szCs w:val="28"/>
        </w:rPr>
      </w:pPr>
      <w:proofErr w:type="spellStart"/>
      <w:r w:rsidRPr="00634B42">
        <w:rPr>
          <w:rFonts w:eastAsia="Times New Roman"/>
          <w:sz w:val="28"/>
          <w:szCs w:val="28"/>
        </w:rPr>
        <w:t>Fin</w:t>
      </w:r>
      <w:proofErr w:type="spellEnd"/>
      <w:r w:rsidRPr="00634B42">
        <w:rPr>
          <w:rFonts w:eastAsia="Times New Roman"/>
          <w:sz w:val="28"/>
          <w:szCs w:val="28"/>
        </w:rPr>
        <w:t xml:space="preserve"> - уровень финансирования реализации мероприятий муниципал</w:t>
      </w:r>
      <w:r w:rsidRPr="00634B42">
        <w:rPr>
          <w:rFonts w:eastAsia="Times New Roman"/>
          <w:sz w:val="28"/>
          <w:szCs w:val="28"/>
        </w:rPr>
        <w:t>ь</w:t>
      </w:r>
      <w:r w:rsidRPr="00634B42">
        <w:rPr>
          <w:rFonts w:eastAsia="Times New Roman"/>
          <w:sz w:val="28"/>
          <w:szCs w:val="28"/>
        </w:rPr>
        <w:t>ной программы (подпрограммы);</w:t>
      </w:r>
    </w:p>
    <w:p w:rsidR="0013246C" w:rsidRPr="00634B42" w:rsidRDefault="0013246C" w:rsidP="0013246C">
      <w:pPr>
        <w:spacing w:line="15" w:lineRule="exact"/>
        <w:ind w:firstLine="709"/>
        <w:rPr>
          <w:sz w:val="28"/>
          <w:szCs w:val="28"/>
        </w:rPr>
      </w:pPr>
    </w:p>
    <w:p w:rsidR="0013246C" w:rsidRPr="00634B42" w:rsidRDefault="0013246C" w:rsidP="0013246C">
      <w:pPr>
        <w:spacing w:line="234" w:lineRule="auto"/>
        <w:ind w:firstLine="709"/>
        <w:jc w:val="both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K - фактический объем финансовых ресурсов, направленных на реал</w:t>
      </w:r>
      <w:r w:rsidRPr="00634B42">
        <w:rPr>
          <w:rFonts w:eastAsia="Times New Roman"/>
          <w:sz w:val="28"/>
          <w:szCs w:val="28"/>
        </w:rPr>
        <w:t>и</w:t>
      </w:r>
      <w:r w:rsidRPr="00634B42">
        <w:rPr>
          <w:rFonts w:eastAsia="Times New Roman"/>
          <w:sz w:val="28"/>
          <w:szCs w:val="28"/>
        </w:rPr>
        <w:t>зацию мероприятий муниципальной программы (подпрограммы);</w:t>
      </w:r>
    </w:p>
    <w:p w:rsidR="0013246C" w:rsidRPr="00634B42" w:rsidRDefault="0013246C" w:rsidP="0013246C">
      <w:pPr>
        <w:spacing w:line="15" w:lineRule="exact"/>
        <w:ind w:firstLine="709"/>
        <w:rPr>
          <w:sz w:val="28"/>
          <w:szCs w:val="28"/>
        </w:rPr>
      </w:pPr>
    </w:p>
    <w:p w:rsidR="0013246C" w:rsidRPr="00634B42" w:rsidRDefault="0013246C" w:rsidP="0013246C">
      <w:pPr>
        <w:spacing w:line="237" w:lineRule="auto"/>
        <w:ind w:firstLine="709"/>
        <w:jc w:val="both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L - плановый объем финансовых ресурсов на реализацию муниципал</w:t>
      </w:r>
      <w:r w:rsidRPr="00634B42">
        <w:rPr>
          <w:rFonts w:eastAsia="Times New Roman"/>
          <w:sz w:val="28"/>
          <w:szCs w:val="28"/>
        </w:rPr>
        <w:t>ь</w:t>
      </w:r>
      <w:r w:rsidRPr="00634B42">
        <w:rPr>
          <w:rFonts w:eastAsia="Times New Roman"/>
          <w:sz w:val="28"/>
          <w:szCs w:val="28"/>
        </w:rPr>
        <w:t>ной программы (подпрограммы) на соответствующий отчетный период.</w:t>
      </w:r>
    </w:p>
    <w:p w:rsidR="0013246C" w:rsidRPr="00634B42" w:rsidRDefault="0013246C" w:rsidP="0013246C">
      <w:pPr>
        <w:spacing w:line="14" w:lineRule="exact"/>
        <w:ind w:firstLine="709"/>
        <w:rPr>
          <w:sz w:val="28"/>
          <w:szCs w:val="28"/>
        </w:rPr>
      </w:pPr>
    </w:p>
    <w:p w:rsidR="0013246C" w:rsidRPr="00634B42" w:rsidRDefault="0013246C" w:rsidP="0013246C">
      <w:pPr>
        <w:spacing w:line="236" w:lineRule="auto"/>
        <w:ind w:firstLine="709"/>
        <w:jc w:val="both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1.3. Оценка степени реализации мероприятий (достижения ожидаемых непосредственных результатов их реализации) муниципальной программы производится по формуле:</w:t>
      </w:r>
    </w:p>
    <w:p w:rsidR="0013246C" w:rsidRPr="00634B42" w:rsidRDefault="0013246C" w:rsidP="0013246C">
      <w:pPr>
        <w:spacing w:line="209" w:lineRule="auto"/>
        <w:ind w:right="-259" w:firstLine="709"/>
        <w:jc w:val="center"/>
        <w:rPr>
          <w:rFonts w:eastAsia="Times New Roman"/>
          <w:sz w:val="28"/>
          <w:szCs w:val="28"/>
        </w:rPr>
      </w:pPr>
    </w:p>
    <w:p w:rsidR="0013246C" w:rsidRPr="00634B42" w:rsidRDefault="0013246C" w:rsidP="0013246C">
      <w:pPr>
        <w:ind w:right="-261" w:firstLine="709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Mer</m:t>
          </m:r>
          <m:r>
            <w:rPr>
              <w:rFonts w:asci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den>
              </m:f>
            </m:e>
          </m:d>
          <m:r>
            <w:rPr>
              <w:rFonts w:hAnsi="Cambria Math"/>
              <w:sz w:val="28"/>
              <w:szCs w:val="28"/>
            </w:rPr>
            <m:t>*</m:t>
          </m:r>
          <m:r>
            <w:rPr>
              <w:rFonts w:ascii="Cambria Math"/>
              <w:sz w:val="28"/>
              <w:szCs w:val="28"/>
            </w:rPr>
            <m:t xml:space="preserve">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</w:rPr>
                <m:t>Ri</m:t>
              </m:r>
              <m:r>
                <w:rPr>
                  <w:rFonts w:hAnsi="Cambria Math"/>
                  <w:sz w:val="28"/>
                  <w:szCs w:val="28"/>
                </w:rPr>
                <m:t>*</m:t>
              </m:r>
              <m:r>
                <w:rPr>
                  <w:rFonts w:ascii="Cambria Math"/>
                  <w:sz w:val="28"/>
                  <w:szCs w:val="28"/>
                </w:rPr>
                <m:t>100%)</m:t>
              </m:r>
            </m:e>
          </m:nary>
        </m:oMath>
      </m:oMathPara>
    </w:p>
    <w:p w:rsidR="0013246C" w:rsidRPr="00634B42" w:rsidRDefault="0013246C" w:rsidP="0013246C">
      <w:pPr>
        <w:spacing w:line="323" w:lineRule="exact"/>
        <w:ind w:firstLine="709"/>
        <w:rPr>
          <w:sz w:val="28"/>
          <w:szCs w:val="28"/>
          <w:lang w:val="en-US"/>
        </w:rPr>
      </w:pPr>
    </w:p>
    <w:p w:rsidR="0013246C" w:rsidRPr="00634B42" w:rsidRDefault="0013246C" w:rsidP="0013246C">
      <w:pPr>
        <w:ind w:firstLine="709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где:</w:t>
      </w:r>
    </w:p>
    <w:p w:rsidR="0013246C" w:rsidRPr="00634B42" w:rsidRDefault="0013246C" w:rsidP="0013246C">
      <w:pPr>
        <w:spacing w:line="13" w:lineRule="exact"/>
        <w:ind w:firstLine="709"/>
        <w:rPr>
          <w:sz w:val="28"/>
          <w:szCs w:val="28"/>
        </w:rPr>
      </w:pPr>
    </w:p>
    <w:p w:rsidR="0013246C" w:rsidRPr="00634B42" w:rsidRDefault="0013246C" w:rsidP="0013246C">
      <w:pPr>
        <w:spacing w:line="235" w:lineRule="auto"/>
        <w:ind w:firstLine="709"/>
        <w:jc w:val="both"/>
        <w:rPr>
          <w:sz w:val="28"/>
          <w:szCs w:val="28"/>
        </w:rPr>
      </w:pPr>
      <w:proofErr w:type="spellStart"/>
      <w:r w:rsidRPr="00634B42">
        <w:rPr>
          <w:rFonts w:eastAsia="Times New Roman"/>
          <w:sz w:val="28"/>
          <w:szCs w:val="28"/>
        </w:rPr>
        <w:t>Mer</w:t>
      </w:r>
      <w:proofErr w:type="spellEnd"/>
      <w:r w:rsidRPr="00634B42">
        <w:rPr>
          <w:rFonts w:eastAsia="Times New Roman"/>
          <w:sz w:val="28"/>
          <w:szCs w:val="28"/>
        </w:rPr>
        <w:t xml:space="preserve"> - оценка степени реализации мероприятий муниципальной пр</w:t>
      </w:r>
      <w:r w:rsidRPr="00634B42">
        <w:rPr>
          <w:rFonts w:eastAsia="Times New Roman"/>
          <w:sz w:val="28"/>
          <w:szCs w:val="28"/>
        </w:rPr>
        <w:t>о</w:t>
      </w:r>
      <w:r w:rsidRPr="00634B42">
        <w:rPr>
          <w:rFonts w:eastAsia="Times New Roman"/>
          <w:sz w:val="28"/>
          <w:szCs w:val="28"/>
        </w:rPr>
        <w:t>граммы (подпрограммы);</w:t>
      </w:r>
    </w:p>
    <w:p w:rsidR="0013246C" w:rsidRPr="00634B42" w:rsidRDefault="0013246C" w:rsidP="0013246C">
      <w:pPr>
        <w:spacing w:line="13" w:lineRule="exact"/>
        <w:ind w:firstLine="709"/>
        <w:rPr>
          <w:sz w:val="28"/>
          <w:szCs w:val="28"/>
        </w:rPr>
      </w:pPr>
    </w:p>
    <w:p w:rsidR="0013246C" w:rsidRPr="00634B42" w:rsidRDefault="0013246C" w:rsidP="0013246C">
      <w:pPr>
        <w:spacing w:line="234" w:lineRule="auto"/>
        <w:ind w:firstLine="709"/>
        <w:jc w:val="both"/>
        <w:rPr>
          <w:sz w:val="28"/>
          <w:szCs w:val="28"/>
        </w:rPr>
      </w:pPr>
      <w:proofErr w:type="spellStart"/>
      <w:r w:rsidRPr="00634B42">
        <w:rPr>
          <w:rFonts w:eastAsia="Times New Roman"/>
          <w:sz w:val="28"/>
          <w:szCs w:val="28"/>
        </w:rPr>
        <w:t>Rj</w:t>
      </w:r>
      <w:proofErr w:type="spellEnd"/>
      <w:r w:rsidRPr="00634B42">
        <w:rPr>
          <w:rFonts w:eastAsia="Times New Roman"/>
          <w:sz w:val="28"/>
          <w:szCs w:val="28"/>
        </w:rPr>
        <w:t xml:space="preserve"> - показатель достижения ожидаемого непосредственного результата j-го мероприятия муниципальной программы (подпрограммы), определяемый</w:t>
      </w:r>
    </w:p>
    <w:p w:rsidR="0013246C" w:rsidRPr="00634B42" w:rsidRDefault="0013246C" w:rsidP="0013246C">
      <w:pPr>
        <w:spacing w:line="18" w:lineRule="exact"/>
        <w:ind w:firstLine="709"/>
        <w:rPr>
          <w:sz w:val="28"/>
          <w:szCs w:val="28"/>
        </w:rPr>
      </w:pPr>
    </w:p>
    <w:p w:rsidR="0013246C" w:rsidRPr="00634B42" w:rsidRDefault="0013246C" w:rsidP="0013246C">
      <w:pPr>
        <w:numPr>
          <w:ilvl w:val="0"/>
          <w:numId w:val="22"/>
        </w:numPr>
        <w:tabs>
          <w:tab w:val="left" w:pos="493"/>
        </w:tabs>
        <w:spacing w:line="234" w:lineRule="auto"/>
        <w:ind w:firstLine="709"/>
        <w:rPr>
          <w:rFonts w:eastAsia="Times New Roman"/>
          <w:sz w:val="28"/>
          <w:szCs w:val="28"/>
        </w:rPr>
      </w:pPr>
      <w:proofErr w:type="gramStart"/>
      <w:r w:rsidRPr="00634B42">
        <w:rPr>
          <w:rFonts w:eastAsia="Times New Roman"/>
          <w:sz w:val="28"/>
          <w:szCs w:val="28"/>
        </w:rPr>
        <w:t>случае</w:t>
      </w:r>
      <w:proofErr w:type="gramEnd"/>
      <w:r w:rsidRPr="00634B42">
        <w:rPr>
          <w:rFonts w:eastAsia="Times New Roman"/>
          <w:sz w:val="28"/>
          <w:szCs w:val="28"/>
        </w:rPr>
        <w:t xml:space="preserve"> достижения непосредственного результата в отчетном п</w:t>
      </w:r>
      <w:r w:rsidRPr="00634B42">
        <w:rPr>
          <w:rFonts w:eastAsia="Times New Roman"/>
          <w:sz w:val="28"/>
          <w:szCs w:val="28"/>
        </w:rPr>
        <w:t>е</w:t>
      </w:r>
      <w:r w:rsidRPr="00634B42">
        <w:rPr>
          <w:rFonts w:eastAsia="Times New Roman"/>
          <w:sz w:val="28"/>
          <w:szCs w:val="28"/>
        </w:rPr>
        <w:t xml:space="preserve">риоде как "1", а в случае </w:t>
      </w:r>
      <w:proofErr w:type="spellStart"/>
      <w:r w:rsidRPr="00634B42">
        <w:rPr>
          <w:rFonts w:eastAsia="Times New Roman"/>
          <w:sz w:val="28"/>
          <w:szCs w:val="28"/>
        </w:rPr>
        <w:t>недостижения</w:t>
      </w:r>
      <w:proofErr w:type="spellEnd"/>
      <w:r w:rsidRPr="00634B42">
        <w:rPr>
          <w:rFonts w:eastAsia="Times New Roman"/>
          <w:sz w:val="28"/>
          <w:szCs w:val="28"/>
        </w:rPr>
        <w:t xml:space="preserve"> непосредственного результата - как "0";</w:t>
      </w:r>
    </w:p>
    <w:p w:rsidR="0013246C" w:rsidRPr="00634B42" w:rsidRDefault="0013246C" w:rsidP="0013246C">
      <w:pPr>
        <w:spacing w:line="15" w:lineRule="exact"/>
        <w:ind w:firstLine="709"/>
        <w:rPr>
          <w:rFonts w:eastAsia="Times New Roman"/>
          <w:sz w:val="28"/>
          <w:szCs w:val="28"/>
        </w:rPr>
      </w:pPr>
    </w:p>
    <w:p w:rsidR="0013246C" w:rsidRPr="00634B42" w:rsidRDefault="0013246C" w:rsidP="0013246C">
      <w:pPr>
        <w:spacing w:line="234" w:lineRule="auto"/>
        <w:ind w:firstLine="709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n - количество мероприятий, включенных в муниципальную программу (подпрограмму);</w:t>
      </w:r>
    </w:p>
    <w:p w:rsidR="0013246C" w:rsidRPr="00634B42" w:rsidRDefault="0013246C" w:rsidP="0013246C">
      <w:pPr>
        <w:spacing w:line="2" w:lineRule="exact"/>
        <w:ind w:firstLine="709"/>
        <w:rPr>
          <w:rFonts w:eastAsia="Times New Roman"/>
          <w:sz w:val="28"/>
          <w:szCs w:val="28"/>
        </w:rPr>
      </w:pPr>
    </w:p>
    <w:p w:rsidR="0013246C" w:rsidRPr="00634B42" w:rsidRDefault="0013246C" w:rsidP="0013246C">
      <w:pPr>
        <w:numPr>
          <w:ilvl w:val="1"/>
          <w:numId w:val="22"/>
        </w:numPr>
        <w:tabs>
          <w:tab w:val="left" w:pos="980"/>
        </w:tabs>
        <w:ind w:firstLine="709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сумма значений.</w:t>
      </w:r>
    </w:p>
    <w:p w:rsidR="0013246C" w:rsidRPr="00634B42" w:rsidRDefault="0013246C" w:rsidP="0013246C">
      <w:pPr>
        <w:ind w:firstLine="709"/>
        <w:rPr>
          <w:sz w:val="28"/>
          <w:szCs w:val="28"/>
        </w:rPr>
        <w:sectPr w:rsidR="0013246C" w:rsidRPr="00634B42" w:rsidSect="0013246C">
          <w:pgSz w:w="11900" w:h="16838"/>
          <w:pgMar w:top="1440" w:right="846" w:bottom="667" w:left="1701" w:header="0" w:footer="0" w:gutter="0"/>
          <w:cols w:space="720" w:equalWidth="0">
            <w:col w:w="9359"/>
          </w:cols>
        </w:sectPr>
      </w:pPr>
    </w:p>
    <w:p w:rsidR="0013246C" w:rsidRPr="00634B42" w:rsidRDefault="0013246C" w:rsidP="0013246C">
      <w:pPr>
        <w:spacing w:line="237" w:lineRule="auto"/>
        <w:ind w:firstLine="709"/>
        <w:jc w:val="both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lastRenderedPageBreak/>
        <w:t>1.4.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13246C" w:rsidRPr="00634B42" w:rsidRDefault="0013246C" w:rsidP="0013246C">
      <w:pPr>
        <w:spacing w:line="322" w:lineRule="exact"/>
        <w:ind w:firstLine="709"/>
        <w:rPr>
          <w:sz w:val="28"/>
          <w:szCs w:val="28"/>
        </w:rPr>
      </w:pPr>
    </w:p>
    <w:p w:rsidR="0013246C" w:rsidRPr="00634B42" w:rsidRDefault="0013246C" w:rsidP="0013246C">
      <w:pPr>
        <w:numPr>
          <w:ilvl w:val="0"/>
          <w:numId w:val="23"/>
        </w:numPr>
        <w:tabs>
          <w:tab w:val="left" w:pos="3740"/>
        </w:tabs>
        <w:ind w:firstLine="709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= (</w:t>
      </w:r>
      <w:proofErr w:type="spellStart"/>
      <w:r w:rsidRPr="00634B42">
        <w:rPr>
          <w:rFonts w:eastAsia="Times New Roman"/>
          <w:sz w:val="28"/>
          <w:szCs w:val="28"/>
        </w:rPr>
        <w:t>Cel</w:t>
      </w:r>
      <w:proofErr w:type="spellEnd"/>
      <w:r w:rsidRPr="00634B42">
        <w:rPr>
          <w:rFonts w:eastAsia="Times New Roman"/>
          <w:sz w:val="28"/>
          <w:szCs w:val="28"/>
        </w:rPr>
        <w:t xml:space="preserve"> + </w:t>
      </w:r>
      <w:proofErr w:type="spellStart"/>
      <w:r w:rsidRPr="00634B42">
        <w:rPr>
          <w:rFonts w:eastAsia="Times New Roman"/>
          <w:sz w:val="28"/>
          <w:szCs w:val="28"/>
        </w:rPr>
        <w:t>Fin</w:t>
      </w:r>
      <w:proofErr w:type="spellEnd"/>
      <w:r w:rsidRPr="00634B42">
        <w:rPr>
          <w:rFonts w:eastAsia="Times New Roman"/>
          <w:sz w:val="28"/>
          <w:szCs w:val="28"/>
        </w:rPr>
        <w:t xml:space="preserve"> + </w:t>
      </w:r>
      <w:proofErr w:type="spellStart"/>
      <w:r w:rsidRPr="00634B42">
        <w:rPr>
          <w:rFonts w:eastAsia="Times New Roman"/>
          <w:sz w:val="28"/>
          <w:szCs w:val="28"/>
        </w:rPr>
        <w:t>Mer</w:t>
      </w:r>
      <w:proofErr w:type="spellEnd"/>
      <w:r w:rsidRPr="00634B42">
        <w:rPr>
          <w:rFonts w:eastAsia="Times New Roman"/>
          <w:sz w:val="28"/>
          <w:szCs w:val="28"/>
        </w:rPr>
        <w:t>) / 3,</w:t>
      </w:r>
    </w:p>
    <w:p w:rsidR="0013246C" w:rsidRPr="00634B42" w:rsidRDefault="0013246C" w:rsidP="0013246C">
      <w:pPr>
        <w:ind w:firstLine="709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где:</w:t>
      </w:r>
    </w:p>
    <w:p w:rsidR="0013246C" w:rsidRPr="00634B42" w:rsidRDefault="0013246C" w:rsidP="0013246C">
      <w:pPr>
        <w:ind w:firstLine="709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О - комплексная оценка.</w:t>
      </w:r>
    </w:p>
    <w:p w:rsidR="0013246C" w:rsidRPr="00634B42" w:rsidRDefault="0013246C" w:rsidP="0013246C">
      <w:pPr>
        <w:spacing w:line="15" w:lineRule="exact"/>
        <w:ind w:firstLine="709"/>
        <w:rPr>
          <w:sz w:val="28"/>
          <w:szCs w:val="28"/>
        </w:rPr>
      </w:pPr>
    </w:p>
    <w:p w:rsidR="0013246C" w:rsidRPr="00634B42" w:rsidRDefault="0013246C" w:rsidP="0013246C">
      <w:pPr>
        <w:numPr>
          <w:ilvl w:val="0"/>
          <w:numId w:val="24"/>
        </w:numPr>
        <w:tabs>
          <w:tab w:val="left" w:pos="1021"/>
        </w:tabs>
        <w:ind w:right="1740" w:firstLine="709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Реализация муниципальной программы характериз</w:t>
      </w:r>
      <w:r w:rsidRPr="00634B42">
        <w:rPr>
          <w:rFonts w:eastAsia="Times New Roman"/>
          <w:sz w:val="28"/>
          <w:szCs w:val="28"/>
        </w:rPr>
        <w:t>у</w:t>
      </w:r>
      <w:r w:rsidRPr="00634B42">
        <w:rPr>
          <w:rFonts w:eastAsia="Times New Roman"/>
          <w:sz w:val="28"/>
          <w:szCs w:val="28"/>
        </w:rPr>
        <w:t>ется: высоким уровнем эффективности; средним уровнем э</w:t>
      </w:r>
      <w:r w:rsidRPr="00634B42">
        <w:rPr>
          <w:rFonts w:eastAsia="Times New Roman"/>
          <w:sz w:val="28"/>
          <w:szCs w:val="28"/>
        </w:rPr>
        <w:t>ф</w:t>
      </w:r>
      <w:r w:rsidRPr="00634B42">
        <w:rPr>
          <w:rFonts w:eastAsia="Times New Roman"/>
          <w:sz w:val="28"/>
          <w:szCs w:val="28"/>
        </w:rPr>
        <w:t>фективности; низким уровнем эффективности.</w:t>
      </w:r>
    </w:p>
    <w:p w:rsidR="0013246C" w:rsidRPr="00634B42" w:rsidRDefault="0013246C" w:rsidP="0013246C">
      <w:pPr>
        <w:numPr>
          <w:ilvl w:val="0"/>
          <w:numId w:val="24"/>
        </w:numPr>
        <w:tabs>
          <w:tab w:val="left" w:pos="1102"/>
        </w:tabs>
        <w:spacing w:line="234" w:lineRule="auto"/>
        <w:ind w:firstLine="709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Муниципальная программа считается реализуемой с высоким уро</w:t>
      </w:r>
      <w:r w:rsidRPr="00634B42">
        <w:rPr>
          <w:rFonts w:eastAsia="Times New Roman"/>
          <w:sz w:val="28"/>
          <w:szCs w:val="28"/>
        </w:rPr>
        <w:t>в</w:t>
      </w:r>
      <w:r w:rsidRPr="00634B42">
        <w:rPr>
          <w:rFonts w:eastAsia="Times New Roman"/>
          <w:sz w:val="28"/>
          <w:szCs w:val="28"/>
        </w:rPr>
        <w:t>нем эффективности, если комплексная оценка составляет 80% и более.</w:t>
      </w:r>
    </w:p>
    <w:p w:rsidR="0013246C" w:rsidRPr="00634B42" w:rsidRDefault="0013246C" w:rsidP="0013246C">
      <w:pPr>
        <w:spacing w:line="17" w:lineRule="exact"/>
        <w:ind w:firstLine="709"/>
        <w:rPr>
          <w:rFonts w:eastAsia="Times New Roman"/>
          <w:sz w:val="28"/>
          <w:szCs w:val="28"/>
        </w:rPr>
      </w:pPr>
    </w:p>
    <w:p w:rsidR="0013246C" w:rsidRPr="00634B42" w:rsidRDefault="0013246C" w:rsidP="0013246C">
      <w:pPr>
        <w:spacing w:line="235" w:lineRule="auto"/>
        <w:ind w:firstLine="709"/>
        <w:jc w:val="both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40% до</w:t>
      </w:r>
      <w:r>
        <w:rPr>
          <w:rFonts w:eastAsia="Times New Roman"/>
          <w:sz w:val="28"/>
          <w:szCs w:val="28"/>
        </w:rPr>
        <w:t xml:space="preserve"> </w:t>
      </w:r>
      <w:r w:rsidRPr="00634B42">
        <w:rPr>
          <w:rFonts w:eastAsia="Times New Roman"/>
          <w:sz w:val="28"/>
          <w:szCs w:val="28"/>
        </w:rPr>
        <w:t>80%.</w:t>
      </w:r>
    </w:p>
    <w:p w:rsidR="0013246C" w:rsidRPr="00634B42" w:rsidRDefault="0013246C" w:rsidP="0013246C">
      <w:pPr>
        <w:spacing w:line="12" w:lineRule="exact"/>
        <w:ind w:firstLine="709"/>
        <w:rPr>
          <w:rFonts w:eastAsia="Times New Roman"/>
          <w:sz w:val="28"/>
          <w:szCs w:val="28"/>
        </w:rPr>
      </w:pPr>
    </w:p>
    <w:p w:rsidR="0013246C" w:rsidRDefault="0013246C" w:rsidP="0013246C">
      <w:pPr>
        <w:spacing w:line="234" w:lineRule="auto"/>
        <w:ind w:firstLine="709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Если реализация муниципальной программы не отвечает приведенным выше диапазонам значений, уровень ее эффективности признается низким.</w:t>
      </w:r>
    </w:p>
    <w:p w:rsidR="0013246C" w:rsidRDefault="0013246C" w:rsidP="0013246C">
      <w:pPr>
        <w:spacing w:line="234" w:lineRule="auto"/>
        <w:ind w:firstLine="709"/>
        <w:rPr>
          <w:rFonts w:eastAsia="Times New Roman"/>
          <w:sz w:val="28"/>
          <w:szCs w:val="28"/>
        </w:rPr>
      </w:pPr>
    </w:p>
    <w:p w:rsidR="0013246C" w:rsidRDefault="0013246C" w:rsidP="0013246C">
      <w:pPr>
        <w:spacing w:line="234" w:lineRule="auto"/>
        <w:ind w:firstLine="709"/>
        <w:rPr>
          <w:rFonts w:eastAsia="Times New Roman"/>
          <w:sz w:val="28"/>
          <w:szCs w:val="28"/>
        </w:rPr>
      </w:pPr>
    </w:p>
    <w:p w:rsidR="0013246C" w:rsidRDefault="0013246C" w:rsidP="0013246C">
      <w:pPr>
        <w:spacing w:line="234" w:lineRule="auto"/>
        <w:ind w:firstLine="709"/>
        <w:rPr>
          <w:rFonts w:eastAsia="Times New Roman"/>
          <w:sz w:val="28"/>
          <w:szCs w:val="28"/>
        </w:rPr>
      </w:pPr>
    </w:p>
    <w:p w:rsidR="0013246C" w:rsidRDefault="0013246C" w:rsidP="0013246C">
      <w:pPr>
        <w:spacing w:line="234" w:lineRule="auto"/>
        <w:ind w:firstLine="709"/>
        <w:rPr>
          <w:rFonts w:eastAsia="Times New Roman"/>
          <w:sz w:val="28"/>
          <w:szCs w:val="28"/>
        </w:rPr>
      </w:pPr>
    </w:p>
    <w:p w:rsidR="0013246C" w:rsidRDefault="0013246C" w:rsidP="0013246C">
      <w:pPr>
        <w:spacing w:line="234" w:lineRule="auto"/>
        <w:ind w:firstLine="709"/>
        <w:rPr>
          <w:rFonts w:eastAsia="Times New Roman"/>
          <w:sz w:val="28"/>
          <w:szCs w:val="28"/>
        </w:rPr>
      </w:pPr>
    </w:p>
    <w:p w:rsidR="0013246C" w:rsidRDefault="0013246C" w:rsidP="0013246C">
      <w:pPr>
        <w:spacing w:line="234" w:lineRule="auto"/>
        <w:ind w:firstLine="709"/>
        <w:rPr>
          <w:rFonts w:eastAsia="Times New Roman"/>
          <w:sz w:val="28"/>
          <w:szCs w:val="28"/>
        </w:rPr>
      </w:pPr>
    </w:p>
    <w:p w:rsidR="0013246C" w:rsidRDefault="0013246C" w:rsidP="0013246C">
      <w:pPr>
        <w:spacing w:line="234" w:lineRule="auto"/>
        <w:ind w:firstLine="709"/>
        <w:rPr>
          <w:rFonts w:eastAsia="Times New Roman"/>
          <w:sz w:val="28"/>
          <w:szCs w:val="28"/>
        </w:rPr>
      </w:pPr>
    </w:p>
    <w:p w:rsidR="0013246C" w:rsidRDefault="0013246C" w:rsidP="0013246C">
      <w:pPr>
        <w:spacing w:line="234" w:lineRule="auto"/>
        <w:ind w:firstLine="709"/>
        <w:rPr>
          <w:rFonts w:eastAsia="Times New Roman"/>
          <w:sz w:val="28"/>
          <w:szCs w:val="28"/>
        </w:rPr>
      </w:pPr>
    </w:p>
    <w:p w:rsidR="0013246C" w:rsidRDefault="0013246C" w:rsidP="0013246C">
      <w:pPr>
        <w:spacing w:line="234" w:lineRule="auto"/>
        <w:ind w:firstLine="709"/>
        <w:rPr>
          <w:rFonts w:eastAsia="Times New Roman"/>
          <w:sz w:val="28"/>
          <w:szCs w:val="28"/>
        </w:rPr>
      </w:pPr>
    </w:p>
    <w:p w:rsidR="0013246C" w:rsidRDefault="0013246C" w:rsidP="0013246C">
      <w:pPr>
        <w:spacing w:line="234" w:lineRule="auto"/>
        <w:ind w:firstLine="709"/>
        <w:rPr>
          <w:rFonts w:eastAsia="Times New Roman"/>
          <w:sz w:val="28"/>
          <w:szCs w:val="28"/>
        </w:rPr>
      </w:pPr>
    </w:p>
    <w:p w:rsidR="0013246C" w:rsidRDefault="0013246C" w:rsidP="0013246C">
      <w:pPr>
        <w:spacing w:line="234" w:lineRule="auto"/>
        <w:ind w:firstLine="709"/>
        <w:rPr>
          <w:rFonts w:eastAsia="Times New Roman"/>
          <w:sz w:val="28"/>
          <w:szCs w:val="28"/>
        </w:rPr>
      </w:pPr>
    </w:p>
    <w:p w:rsidR="0013246C" w:rsidRDefault="0013246C" w:rsidP="0013246C">
      <w:pPr>
        <w:spacing w:line="234" w:lineRule="auto"/>
        <w:ind w:firstLine="709"/>
        <w:rPr>
          <w:rFonts w:eastAsia="Times New Roman"/>
          <w:sz w:val="28"/>
          <w:szCs w:val="28"/>
        </w:rPr>
      </w:pPr>
    </w:p>
    <w:p w:rsidR="0013246C" w:rsidRDefault="0013246C" w:rsidP="0013246C">
      <w:pPr>
        <w:spacing w:line="234" w:lineRule="auto"/>
        <w:ind w:firstLine="709"/>
        <w:rPr>
          <w:rFonts w:eastAsia="Times New Roman"/>
          <w:sz w:val="28"/>
          <w:szCs w:val="28"/>
        </w:rPr>
      </w:pPr>
    </w:p>
    <w:p w:rsidR="0013246C" w:rsidRDefault="0013246C" w:rsidP="0013246C">
      <w:pPr>
        <w:spacing w:line="234" w:lineRule="auto"/>
        <w:ind w:firstLine="709"/>
        <w:rPr>
          <w:rFonts w:eastAsia="Times New Roman"/>
          <w:sz w:val="28"/>
          <w:szCs w:val="28"/>
        </w:rPr>
      </w:pPr>
    </w:p>
    <w:p w:rsidR="0013246C" w:rsidRDefault="0013246C" w:rsidP="0013246C">
      <w:pPr>
        <w:spacing w:line="234" w:lineRule="auto"/>
        <w:ind w:firstLine="709"/>
        <w:rPr>
          <w:rFonts w:eastAsia="Times New Roman"/>
          <w:sz w:val="28"/>
          <w:szCs w:val="28"/>
        </w:rPr>
      </w:pPr>
    </w:p>
    <w:p w:rsidR="0013246C" w:rsidRDefault="0013246C" w:rsidP="0013246C">
      <w:pPr>
        <w:spacing w:line="234" w:lineRule="auto"/>
        <w:ind w:firstLine="709"/>
        <w:rPr>
          <w:rFonts w:eastAsia="Times New Roman"/>
          <w:sz w:val="28"/>
          <w:szCs w:val="28"/>
        </w:rPr>
      </w:pPr>
    </w:p>
    <w:p w:rsidR="0013246C" w:rsidRDefault="0013246C" w:rsidP="0013246C">
      <w:pPr>
        <w:spacing w:line="234" w:lineRule="auto"/>
        <w:ind w:firstLine="709"/>
        <w:rPr>
          <w:rFonts w:eastAsia="Times New Roman"/>
          <w:sz w:val="28"/>
          <w:szCs w:val="28"/>
        </w:rPr>
      </w:pPr>
    </w:p>
    <w:p w:rsidR="0013246C" w:rsidRDefault="0013246C" w:rsidP="0013246C">
      <w:pPr>
        <w:spacing w:line="234" w:lineRule="auto"/>
        <w:ind w:firstLine="709"/>
        <w:rPr>
          <w:rFonts w:eastAsia="Times New Roman"/>
          <w:sz w:val="28"/>
          <w:szCs w:val="28"/>
        </w:rPr>
      </w:pPr>
    </w:p>
    <w:p w:rsidR="0013246C" w:rsidRDefault="0013246C" w:rsidP="0013246C">
      <w:pPr>
        <w:spacing w:line="234" w:lineRule="auto"/>
        <w:ind w:firstLine="709"/>
        <w:rPr>
          <w:rFonts w:eastAsia="Times New Roman"/>
          <w:sz w:val="28"/>
          <w:szCs w:val="28"/>
        </w:rPr>
      </w:pPr>
    </w:p>
    <w:p w:rsidR="0013246C" w:rsidRDefault="0013246C" w:rsidP="0013246C">
      <w:pPr>
        <w:spacing w:line="234" w:lineRule="auto"/>
        <w:ind w:firstLine="709"/>
        <w:rPr>
          <w:rFonts w:eastAsia="Times New Roman"/>
          <w:sz w:val="28"/>
          <w:szCs w:val="28"/>
        </w:rPr>
      </w:pPr>
    </w:p>
    <w:p w:rsidR="0013246C" w:rsidRDefault="0013246C" w:rsidP="0013246C">
      <w:pPr>
        <w:spacing w:line="234" w:lineRule="auto"/>
        <w:ind w:firstLine="709"/>
        <w:rPr>
          <w:rFonts w:eastAsia="Times New Roman"/>
          <w:sz w:val="28"/>
          <w:szCs w:val="28"/>
        </w:rPr>
      </w:pPr>
    </w:p>
    <w:p w:rsidR="0013246C" w:rsidRDefault="0013246C" w:rsidP="0013246C">
      <w:pPr>
        <w:spacing w:line="234" w:lineRule="auto"/>
        <w:ind w:firstLine="709"/>
        <w:rPr>
          <w:rFonts w:eastAsia="Times New Roman"/>
          <w:sz w:val="28"/>
          <w:szCs w:val="28"/>
        </w:rPr>
      </w:pPr>
    </w:p>
    <w:p w:rsidR="0013246C" w:rsidRDefault="0013246C" w:rsidP="0013246C">
      <w:pPr>
        <w:spacing w:line="234" w:lineRule="auto"/>
        <w:ind w:firstLine="709"/>
        <w:rPr>
          <w:rFonts w:eastAsia="Times New Roman"/>
          <w:sz w:val="28"/>
          <w:szCs w:val="28"/>
        </w:rPr>
      </w:pPr>
    </w:p>
    <w:p w:rsidR="0013246C" w:rsidRDefault="0013246C" w:rsidP="0013246C">
      <w:pPr>
        <w:spacing w:line="234" w:lineRule="auto"/>
        <w:ind w:firstLine="709"/>
        <w:rPr>
          <w:rFonts w:eastAsia="Times New Roman"/>
          <w:sz w:val="28"/>
          <w:szCs w:val="28"/>
        </w:rPr>
      </w:pPr>
    </w:p>
    <w:p w:rsidR="0013246C" w:rsidRDefault="0013246C" w:rsidP="0013246C">
      <w:pPr>
        <w:spacing w:line="234" w:lineRule="auto"/>
        <w:ind w:firstLine="709"/>
        <w:rPr>
          <w:rFonts w:eastAsia="Times New Roman"/>
          <w:sz w:val="28"/>
          <w:szCs w:val="28"/>
        </w:rPr>
      </w:pPr>
    </w:p>
    <w:p w:rsidR="0013246C" w:rsidRDefault="0013246C" w:rsidP="0013246C">
      <w:pPr>
        <w:spacing w:line="234" w:lineRule="auto"/>
        <w:ind w:firstLine="709"/>
        <w:rPr>
          <w:rFonts w:eastAsia="Times New Roman"/>
          <w:sz w:val="28"/>
          <w:szCs w:val="28"/>
        </w:rPr>
      </w:pPr>
    </w:p>
    <w:p w:rsidR="0013246C" w:rsidRDefault="0013246C" w:rsidP="0013246C">
      <w:pPr>
        <w:spacing w:line="234" w:lineRule="auto"/>
        <w:ind w:firstLine="709"/>
        <w:rPr>
          <w:rFonts w:eastAsia="Times New Roman"/>
          <w:sz w:val="28"/>
          <w:szCs w:val="28"/>
        </w:rPr>
      </w:pPr>
    </w:p>
    <w:p w:rsidR="0013246C" w:rsidRDefault="0013246C" w:rsidP="0013246C">
      <w:pPr>
        <w:spacing w:line="234" w:lineRule="auto"/>
        <w:ind w:firstLine="709"/>
        <w:rPr>
          <w:rFonts w:eastAsia="Times New Roman"/>
          <w:sz w:val="28"/>
          <w:szCs w:val="28"/>
        </w:rPr>
      </w:pPr>
    </w:p>
    <w:p w:rsidR="00082401" w:rsidRDefault="00082401" w:rsidP="0013246C">
      <w:pPr>
        <w:spacing w:line="234" w:lineRule="auto"/>
        <w:ind w:firstLine="709"/>
        <w:rPr>
          <w:rFonts w:eastAsia="Times New Roman"/>
          <w:sz w:val="28"/>
          <w:szCs w:val="28"/>
        </w:rPr>
        <w:sectPr w:rsidR="00082401" w:rsidSect="001C03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464" w:type="dxa"/>
        <w:jc w:val="right"/>
        <w:tblInd w:w="4142" w:type="dxa"/>
        <w:tblLook w:val="04A0" w:firstRow="1" w:lastRow="0" w:firstColumn="1" w:lastColumn="0" w:noHBand="0" w:noVBand="1"/>
      </w:tblPr>
      <w:tblGrid>
        <w:gridCol w:w="5464"/>
      </w:tblGrid>
      <w:tr w:rsidR="0013246C" w:rsidRPr="000730BB" w:rsidTr="00B33832">
        <w:trPr>
          <w:trHeight w:val="752"/>
          <w:jc w:val="right"/>
        </w:trPr>
        <w:tc>
          <w:tcPr>
            <w:tcW w:w="5464" w:type="dxa"/>
            <w:shd w:val="clear" w:color="auto" w:fill="auto"/>
          </w:tcPr>
          <w:p w:rsidR="0013246C" w:rsidRPr="007C1671" w:rsidRDefault="0013246C" w:rsidP="0013246C">
            <w:pPr>
              <w:pStyle w:val="a9"/>
              <w:rPr>
                <w:sz w:val="28"/>
                <w:szCs w:val="28"/>
              </w:rPr>
            </w:pPr>
            <w:r w:rsidRPr="007C1671">
              <w:rPr>
                <w:sz w:val="28"/>
                <w:szCs w:val="28"/>
              </w:rPr>
              <w:lastRenderedPageBreak/>
              <w:t>Приложение 4</w:t>
            </w:r>
          </w:p>
          <w:p w:rsidR="0013246C" w:rsidRPr="000730BB" w:rsidRDefault="0013246C" w:rsidP="0013246C">
            <w:pPr>
              <w:pStyle w:val="a9"/>
              <w:rPr>
                <w:sz w:val="22"/>
              </w:rPr>
            </w:pPr>
            <w:r w:rsidRPr="007C1671">
              <w:rPr>
                <w:sz w:val="28"/>
                <w:szCs w:val="28"/>
              </w:rPr>
              <w:t>к муниципальной программе «Комплек</w:t>
            </w:r>
            <w:r w:rsidRPr="007C1671">
              <w:rPr>
                <w:sz w:val="28"/>
                <w:szCs w:val="28"/>
              </w:rPr>
              <w:t>с</w:t>
            </w:r>
            <w:r w:rsidRPr="007C1671">
              <w:rPr>
                <w:sz w:val="28"/>
                <w:szCs w:val="28"/>
              </w:rPr>
              <w:t>ное развитие сельских территорий Посп</w:t>
            </w:r>
            <w:r w:rsidRPr="007C1671">
              <w:rPr>
                <w:sz w:val="28"/>
                <w:szCs w:val="28"/>
              </w:rPr>
              <w:t>е</w:t>
            </w:r>
            <w:r w:rsidRPr="007C1671">
              <w:rPr>
                <w:sz w:val="28"/>
                <w:szCs w:val="28"/>
              </w:rPr>
              <w:t xml:space="preserve">лихинского района Алтайского края» </w:t>
            </w:r>
            <w:r w:rsidRPr="007C1671">
              <w:rPr>
                <w:sz w:val="28"/>
                <w:szCs w:val="28"/>
              </w:rPr>
              <w:br/>
              <w:t>на период 2020-2025 год</w:t>
            </w:r>
          </w:p>
        </w:tc>
      </w:tr>
    </w:tbl>
    <w:p w:rsidR="00B33832" w:rsidRDefault="00B33832" w:rsidP="000730BB">
      <w:pPr>
        <w:widowControl w:val="0"/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</w:p>
    <w:p w:rsidR="0013246C" w:rsidRPr="00706F37" w:rsidRDefault="0013246C" w:rsidP="000730BB">
      <w:pPr>
        <w:widowControl w:val="0"/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  <w:r w:rsidRPr="00706F37">
        <w:rPr>
          <w:sz w:val="28"/>
          <w:szCs w:val="28"/>
        </w:rPr>
        <w:t>Объем</w:t>
      </w:r>
    </w:p>
    <w:p w:rsidR="0013246C" w:rsidRPr="00706F37" w:rsidRDefault="0013246C" w:rsidP="0013246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6F37">
        <w:rPr>
          <w:sz w:val="28"/>
          <w:szCs w:val="28"/>
        </w:rPr>
        <w:t xml:space="preserve">финансовых ресурсов, необходимых для реализации муниципальной программы </w:t>
      </w:r>
    </w:p>
    <w:p w:rsidR="0013246C" w:rsidRDefault="0013246C" w:rsidP="0013246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6F37">
        <w:rPr>
          <w:sz w:val="28"/>
          <w:szCs w:val="28"/>
        </w:rPr>
        <w:t>« Комплексное развитие сельских территорий Поспелихинского района Алтайского края» на 2020-2025 годы</w:t>
      </w:r>
    </w:p>
    <w:p w:rsidR="006464EF" w:rsidRPr="00706F37" w:rsidRDefault="006464EF" w:rsidP="0013246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38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1560"/>
        <w:gridCol w:w="1417"/>
        <w:gridCol w:w="1276"/>
        <w:gridCol w:w="1276"/>
        <w:gridCol w:w="1417"/>
        <w:gridCol w:w="1276"/>
        <w:gridCol w:w="1843"/>
      </w:tblGrid>
      <w:tr w:rsidR="00706F37" w:rsidRPr="006464EF" w:rsidTr="00706F37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37" w:rsidRPr="006464EF" w:rsidRDefault="00706F37" w:rsidP="001324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 xml:space="preserve">Источники и направления  расходов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37" w:rsidRPr="006464EF" w:rsidRDefault="00706F37" w:rsidP="007671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2020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37" w:rsidRPr="006464EF" w:rsidRDefault="00706F37" w:rsidP="007671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2021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37" w:rsidRPr="006464EF" w:rsidRDefault="00706F37" w:rsidP="007671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2022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37" w:rsidRPr="006464EF" w:rsidRDefault="00706F37" w:rsidP="007671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2023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37" w:rsidRPr="006464EF" w:rsidRDefault="00706F37" w:rsidP="007671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2024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37" w:rsidRPr="006464EF" w:rsidRDefault="00706F37" w:rsidP="007671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2025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F37" w:rsidRPr="006464EF" w:rsidRDefault="00706F37" w:rsidP="007671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ВСЕГО</w:t>
            </w:r>
          </w:p>
        </w:tc>
      </w:tr>
      <w:tr w:rsidR="0013246C" w:rsidRPr="006464EF" w:rsidTr="00706F37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1324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1324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1324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1324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1324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1324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132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46C" w:rsidRPr="006464EF" w:rsidRDefault="0013246C" w:rsidP="001324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8</w:t>
            </w:r>
          </w:p>
        </w:tc>
      </w:tr>
      <w:tr w:rsidR="0013246C" w:rsidRPr="006464EF" w:rsidTr="00337DFD">
        <w:trPr>
          <w:trHeight w:val="253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46C" w:rsidRPr="006464EF" w:rsidRDefault="0013246C" w:rsidP="00337DF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Всего финансовых затрат (тыс. руб.)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533654" w:rsidP="0055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4389,106</w:t>
            </w:r>
            <w:r w:rsidR="0055480A" w:rsidRPr="006464EF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80A" w:rsidRPr="006464EF" w:rsidRDefault="00706F37" w:rsidP="00337D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2236,534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CA64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5750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CA64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5550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CA64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2310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CA64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2310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46C" w:rsidRPr="006464EF" w:rsidRDefault="00706F37" w:rsidP="00CA64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22545,64054</w:t>
            </w:r>
          </w:p>
        </w:tc>
      </w:tr>
      <w:tr w:rsidR="0013246C" w:rsidRPr="006464EF" w:rsidTr="00706F37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46C" w:rsidRPr="006464EF" w:rsidRDefault="0013246C" w:rsidP="001324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в том числе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1324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1324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1324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1324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1324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13246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46C" w:rsidRPr="006464EF" w:rsidRDefault="0013246C" w:rsidP="00CA6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3246C" w:rsidRPr="006464EF" w:rsidTr="00706F37">
        <w:trPr>
          <w:trHeight w:val="381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46C" w:rsidRPr="006464EF" w:rsidRDefault="0013246C" w:rsidP="001324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федерального бюджета (на условиях   софинансирования)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533654" w:rsidP="001324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2540,78143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706F37" w:rsidP="001324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691,84566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1324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4790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1324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4650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1324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2310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1324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2310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46C" w:rsidRPr="006464EF" w:rsidRDefault="00706F37" w:rsidP="00CA6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17292,62709</w:t>
            </w:r>
          </w:p>
        </w:tc>
      </w:tr>
      <w:tr w:rsidR="0013246C" w:rsidRPr="006464EF" w:rsidTr="00706F37">
        <w:trPr>
          <w:trHeight w:val="248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46C" w:rsidRPr="006464EF" w:rsidRDefault="0013246C" w:rsidP="001324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краевого бюджета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533654" w:rsidP="001324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25,66446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55480A" w:rsidP="001324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1216,58834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1324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1324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1324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1324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46C" w:rsidRPr="006464EF" w:rsidRDefault="00E06824" w:rsidP="00CA6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1242,2528</w:t>
            </w:r>
          </w:p>
        </w:tc>
      </w:tr>
      <w:tr w:rsidR="00706F37" w:rsidRPr="006464EF" w:rsidTr="00706F37">
        <w:trPr>
          <w:trHeight w:val="238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6F37" w:rsidRPr="006464EF" w:rsidRDefault="00706F37" w:rsidP="001324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местного бюджета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37" w:rsidRPr="006464EF" w:rsidRDefault="00706F37" w:rsidP="001324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81,04807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37" w:rsidRPr="006464EF" w:rsidRDefault="00706F37" w:rsidP="007671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308,10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37" w:rsidRPr="006464EF" w:rsidRDefault="00706F37" w:rsidP="001324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37" w:rsidRPr="006464EF" w:rsidRDefault="00706F37" w:rsidP="001324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37" w:rsidRPr="006464EF" w:rsidRDefault="00706F37" w:rsidP="001324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37" w:rsidRPr="006464EF" w:rsidRDefault="00706F37" w:rsidP="001324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F37" w:rsidRPr="006464EF" w:rsidRDefault="00706F37" w:rsidP="00CA6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1189,14807</w:t>
            </w:r>
          </w:p>
        </w:tc>
      </w:tr>
      <w:tr w:rsidR="00706F37" w:rsidRPr="006464EF" w:rsidTr="00706F37">
        <w:trPr>
          <w:trHeight w:val="255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6F37" w:rsidRPr="006464EF" w:rsidRDefault="00706F37" w:rsidP="001324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внебюджетных  источников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37" w:rsidRPr="006464EF" w:rsidRDefault="00706F37" w:rsidP="001324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1741,61258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37" w:rsidRPr="006464EF" w:rsidRDefault="00706F37" w:rsidP="007671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37" w:rsidRPr="006464EF" w:rsidRDefault="00706F37" w:rsidP="001324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560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37" w:rsidRPr="006464EF" w:rsidRDefault="00706F37" w:rsidP="001324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37" w:rsidRPr="006464EF" w:rsidRDefault="00706F37" w:rsidP="001324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37" w:rsidRPr="006464EF" w:rsidRDefault="00706F37" w:rsidP="001324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F37" w:rsidRPr="006464EF" w:rsidRDefault="00706F37" w:rsidP="00CA6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2821,61258</w:t>
            </w:r>
          </w:p>
        </w:tc>
      </w:tr>
      <w:tr w:rsidR="0013246C" w:rsidRPr="006464EF" w:rsidTr="00706F37">
        <w:trPr>
          <w:trHeight w:val="299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46C" w:rsidRPr="006464EF" w:rsidRDefault="0013246C" w:rsidP="001324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Капитальные  вложения (тыс. руб.)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533654" w:rsidP="0013246C">
            <w:pPr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2791,72183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433CB8" w:rsidP="0013246C">
            <w:pPr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1209,6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533654" w:rsidP="0013246C">
            <w:pPr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2550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533654" w:rsidP="0013246C">
            <w:pPr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2550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533654" w:rsidP="0013246C">
            <w:pPr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2310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13246C">
            <w:pPr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2310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46C" w:rsidRPr="006464EF" w:rsidRDefault="00433CB8" w:rsidP="00CA6449">
            <w:pPr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13721,32183</w:t>
            </w:r>
          </w:p>
        </w:tc>
      </w:tr>
      <w:tr w:rsidR="0013246C" w:rsidRPr="006464EF" w:rsidTr="00706F37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46C" w:rsidRPr="006464EF" w:rsidRDefault="0013246C" w:rsidP="001324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в том числе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132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132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132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132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132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132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46C" w:rsidRPr="006464EF" w:rsidRDefault="0013246C" w:rsidP="0013246C">
            <w:pPr>
              <w:jc w:val="center"/>
              <w:rPr>
                <w:sz w:val="20"/>
                <w:szCs w:val="20"/>
              </w:rPr>
            </w:pPr>
          </w:p>
        </w:tc>
      </w:tr>
      <w:tr w:rsidR="0013246C" w:rsidRPr="006464EF" w:rsidTr="00337DFD">
        <w:trPr>
          <w:trHeight w:val="491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46C" w:rsidRPr="006464EF" w:rsidRDefault="0013246C" w:rsidP="001324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федерального бюджета (на условиях   софинансирования)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533654" w:rsidP="0013246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1479,50946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433CB8" w:rsidP="0013246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533654" w:rsidP="0013246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2550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533654" w:rsidP="0013246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2550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13246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2310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13246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2310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46C" w:rsidRPr="006464EF" w:rsidRDefault="00433CB8" w:rsidP="0013246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11199,50946</w:t>
            </w:r>
          </w:p>
        </w:tc>
      </w:tr>
      <w:tr w:rsidR="0013246C" w:rsidRPr="006464EF" w:rsidTr="00706F37">
        <w:trPr>
          <w:trHeight w:val="273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46C" w:rsidRPr="006464EF" w:rsidRDefault="0013246C" w:rsidP="001324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краевого бюджета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533654" w:rsidP="0013246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14,94454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433CB8" w:rsidP="0013246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1209,6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13246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13246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13246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13246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46C" w:rsidRPr="006464EF" w:rsidRDefault="00433CB8" w:rsidP="0013246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1224,54454</w:t>
            </w:r>
          </w:p>
        </w:tc>
      </w:tr>
      <w:tr w:rsidR="0013246C" w:rsidRPr="006464EF" w:rsidTr="00706F37">
        <w:trPr>
          <w:trHeight w:val="25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46C" w:rsidRPr="006464EF" w:rsidRDefault="0013246C" w:rsidP="001324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местного бюджета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533654" w:rsidP="0013246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082401" w:rsidP="00082401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082401" w:rsidP="00082401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082401" w:rsidP="0013246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13246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13246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46C" w:rsidRPr="006464EF" w:rsidRDefault="00082401" w:rsidP="0013246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</w:tr>
      <w:tr w:rsidR="0013246C" w:rsidRPr="006464EF" w:rsidTr="00706F37">
        <w:trPr>
          <w:trHeight w:val="267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246C" w:rsidRPr="006464EF" w:rsidRDefault="0013246C" w:rsidP="001324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   внебюджетных  источников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46C" w:rsidRPr="006464EF" w:rsidRDefault="00533654" w:rsidP="0013246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1297,26783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46C" w:rsidRPr="006464EF" w:rsidRDefault="00082401" w:rsidP="0013246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46C" w:rsidRPr="006464EF" w:rsidRDefault="00082401" w:rsidP="0013246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46C" w:rsidRPr="006464EF" w:rsidRDefault="00082401" w:rsidP="0013246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46C" w:rsidRPr="006464EF" w:rsidRDefault="0013246C" w:rsidP="0013246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46C" w:rsidRPr="006464EF" w:rsidRDefault="0013246C" w:rsidP="0013246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246C" w:rsidRPr="006464EF" w:rsidRDefault="00082401" w:rsidP="0013246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1297,26783</w:t>
            </w:r>
          </w:p>
        </w:tc>
      </w:tr>
      <w:tr w:rsidR="0013246C" w:rsidRPr="006464EF" w:rsidTr="00337DFD">
        <w:trPr>
          <w:trHeight w:val="126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46C" w:rsidRPr="006464EF" w:rsidRDefault="0013246C" w:rsidP="001324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Прочие 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082401" w:rsidP="000824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1597,38471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706F37" w:rsidP="000824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1026,934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082401" w:rsidP="000824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3200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082401" w:rsidP="000824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082401" w:rsidP="000824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082401" w:rsidP="000824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46C" w:rsidRPr="006464EF" w:rsidRDefault="00706F37" w:rsidP="000824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8824,31871</w:t>
            </w:r>
          </w:p>
        </w:tc>
      </w:tr>
      <w:tr w:rsidR="0013246C" w:rsidRPr="006464EF" w:rsidTr="00337DFD">
        <w:trPr>
          <w:trHeight w:val="275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46C" w:rsidRPr="006464EF" w:rsidRDefault="0013246C" w:rsidP="001324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в том числе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082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082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082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082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082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13246C" w:rsidP="000824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46C" w:rsidRPr="006464EF" w:rsidRDefault="0013246C" w:rsidP="000824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3246C" w:rsidRPr="006464EF" w:rsidTr="00706F37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46C" w:rsidRPr="006464EF" w:rsidRDefault="0013246C" w:rsidP="001324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 федерального бюджета  (на условиях   софинансирования)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082401" w:rsidP="00082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1061,27197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706F37" w:rsidP="00082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691,84566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082401" w:rsidP="00082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2240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082401" w:rsidP="00082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2100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082401" w:rsidP="00082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082401" w:rsidP="00082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46C" w:rsidRPr="006464EF" w:rsidRDefault="00706F37" w:rsidP="00082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6093,11763</w:t>
            </w:r>
          </w:p>
        </w:tc>
      </w:tr>
      <w:tr w:rsidR="0013246C" w:rsidRPr="006464EF" w:rsidTr="00337DFD">
        <w:trPr>
          <w:trHeight w:val="263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46C" w:rsidRPr="006464EF" w:rsidRDefault="0013246C" w:rsidP="001324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краевого бюджета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082401" w:rsidP="00082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10,71992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082401" w:rsidP="00082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6,98834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082401" w:rsidP="00082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082401" w:rsidP="00082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082401" w:rsidP="00082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082401" w:rsidP="00082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46C" w:rsidRPr="006464EF" w:rsidRDefault="00082401" w:rsidP="00082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17,70826</w:t>
            </w:r>
          </w:p>
        </w:tc>
      </w:tr>
      <w:tr w:rsidR="0013246C" w:rsidRPr="006464EF" w:rsidTr="00337DFD">
        <w:trPr>
          <w:trHeight w:val="6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46C" w:rsidRPr="006464EF" w:rsidRDefault="0013246C" w:rsidP="001324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местного бюджета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082401" w:rsidP="00082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81,04807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706F37" w:rsidP="00082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308,10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082401" w:rsidP="00082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082401" w:rsidP="00082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082401" w:rsidP="00082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082401" w:rsidP="00082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46C" w:rsidRPr="006464EF" w:rsidRDefault="00706F37" w:rsidP="00082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1189,14807</w:t>
            </w:r>
          </w:p>
        </w:tc>
      </w:tr>
      <w:tr w:rsidR="0013246C" w:rsidRPr="006464EF" w:rsidTr="00706F37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46C" w:rsidRPr="006464EF" w:rsidRDefault="0013246C" w:rsidP="001324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внебюджетных  источников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082401" w:rsidP="00082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444,34475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706F37" w:rsidP="00082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082401" w:rsidP="00082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560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082401" w:rsidP="00082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082401" w:rsidP="00082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46C" w:rsidRPr="006464EF" w:rsidRDefault="00082401" w:rsidP="00082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46C" w:rsidRPr="006464EF" w:rsidRDefault="00706F37" w:rsidP="00082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1524,34475</w:t>
            </w:r>
          </w:p>
        </w:tc>
      </w:tr>
    </w:tbl>
    <w:p w:rsidR="0013246C" w:rsidRPr="00920007" w:rsidRDefault="0013246C" w:rsidP="006464EF">
      <w:pPr>
        <w:rPr>
          <w:sz w:val="28"/>
          <w:szCs w:val="28"/>
        </w:rPr>
      </w:pPr>
    </w:p>
    <w:sectPr w:rsidR="0013246C" w:rsidRPr="00920007" w:rsidSect="0024177D">
      <w:pgSz w:w="16838" w:h="11906" w:orient="landscape"/>
      <w:pgMar w:top="1134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E3027F6A"/>
    <w:lvl w:ilvl="0" w:tplc="91607710">
      <w:start w:val="1"/>
      <w:numFmt w:val="decimal"/>
      <w:lvlText w:val="%1."/>
      <w:lvlJc w:val="left"/>
    </w:lvl>
    <w:lvl w:ilvl="1" w:tplc="12E8BAD2">
      <w:numFmt w:val="decimal"/>
      <w:lvlText w:val=""/>
      <w:lvlJc w:val="left"/>
    </w:lvl>
    <w:lvl w:ilvl="2" w:tplc="B12C6524">
      <w:numFmt w:val="decimal"/>
      <w:lvlText w:val=""/>
      <w:lvlJc w:val="left"/>
    </w:lvl>
    <w:lvl w:ilvl="3" w:tplc="AA6C802E">
      <w:numFmt w:val="decimal"/>
      <w:lvlText w:val=""/>
      <w:lvlJc w:val="left"/>
    </w:lvl>
    <w:lvl w:ilvl="4" w:tplc="08BA1096">
      <w:numFmt w:val="decimal"/>
      <w:lvlText w:val=""/>
      <w:lvlJc w:val="left"/>
    </w:lvl>
    <w:lvl w:ilvl="5" w:tplc="9FFC14A4">
      <w:numFmt w:val="decimal"/>
      <w:lvlText w:val=""/>
      <w:lvlJc w:val="left"/>
    </w:lvl>
    <w:lvl w:ilvl="6" w:tplc="3A809104">
      <w:numFmt w:val="decimal"/>
      <w:lvlText w:val=""/>
      <w:lvlJc w:val="left"/>
    </w:lvl>
    <w:lvl w:ilvl="7" w:tplc="B4D2693A">
      <w:numFmt w:val="decimal"/>
      <w:lvlText w:val=""/>
      <w:lvlJc w:val="left"/>
    </w:lvl>
    <w:lvl w:ilvl="8" w:tplc="35B0F31C">
      <w:numFmt w:val="decimal"/>
      <w:lvlText w:val=""/>
      <w:lvlJc w:val="left"/>
    </w:lvl>
  </w:abstractNum>
  <w:abstractNum w:abstractNumId="1">
    <w:nsid w:val="00000124"/>
    <w:multiLevelType w:val="hybridMultilevel"/>
    <w:tmpl w:val="12688FEC"/>
    <w:lvl w:ilvl="0" w:tplc="DF463944">
      <w:start w:val="1"/>
      <w:numFmt w:val="bullet"/>
      <w:lvlText w:val="С"/>
      <w:lvlJc w:val="left"/>
    </w:lvl>
    <w:lvl w:ilvl="1" w:tplc="4474A3EE">
      <w:numFmt w:val="decimal"/>
      <w:lvlText w:val=""/>
      <w:lvlJc w:val="left"/>
    </w:lvl>
    <w:lvl w:ilvl="2" w:tplc="67161D3C">
      <w:numFmt w:val="decimal"/>
      <w:lvlText w:val=""/>
      <w:lvlJc w:val="left"/>
    </w:lvl>
    <w:lvl w:ilvl="3" w:tplc="C660CF32">
      <w:numFmt w:val="decimal"/>
      <w:lvlText w:val=""/>
      <w:lvlJc w:val="left"/>
    </w:lvl>
    <w:lvl w:ilvl="4" w:tplc="6276AE34">
      <w:numFmt w:val="decimal"/>
      <w:lvlText w:val=""/>
      <w:lvlJc w:val="left"/>
    </w:lvl>
    <w:lvl w:ilvl="5" w:tplc="9D069E18">
      <w:numFmt w:val="decimal"/>
      <w:lvlText w:val=""/>
      <w:lvlJc w:val="left"/>
    </w:lvl>
    <w:lvl w:ilvl="6" w:tplc="8CC0354E">
      <w:numFmt w:val="decimal"/>
      <w:lvlText w:val=""/>
      <w:lvlJc w:val="left"/>
    </w:lvl>
    <w:lvl w:ilvl="7" w:tplc="6F08F72C">
      <w:numFmt w:val="decimal"/>
      <w:lvlText w:val=""/>
      <w:lvlJc w:val="left"/>
    </w:lvl>
    <w:lvl w:ilvl="8" w:tplc="FCFACC14">
      <w:numFmt w:val="decimal"/>
      <w:lvlText w:val=""/>
      <w:lvlJc w:val="left"/>
    </w:lvl>
  </w:abstractNum>
  <w:abstractNum w:abstractNumId="2">
    <w:nsid w:val="0000074D"/>
    <w:multiLevelType w:val="hybridMultilevel"/>
    <w:tmpl w:val="9A204AF4"/>
    <w:lvl w:ilvl="0" w:tplc="D0526506">
      <w:start w:val="1"/>
      <w:numFmt w:val="bullet"/>
      <w:lvlText w:val="и"/>
      <w:lvlJc w:val="left"/>
    </w:lvl>
    <w:lvl w:ilvl="1" w:tplc="1E40D95A">
      <w:numFmt w:val="decimal"/>
      <w:lvlText w:val=""/>
      <w:lvlJc w:val="left"/>
    </w:lvl>
    <w:lvl w:ilvl="2" w:tplc="FE20AE1E">
      <w:numFmt w:val="decimal"/>
      <w:lvlText w:val=""/>
      <w:lvlJc w:val="left"/>
    </w:lvl>
    <w:lvl w:ilvl="3" w:tplc="420C49F8">
      <w:numFmt w:val="decimal"/>
      <w:lvlText w:val=""/>
      <w:lvlJc w:val="left"/>
    </w:lvl>
    <w:lvl w:ilvl="4" w:tplc="11A66132">
      <w:numFmt w:val="decimal"/>
      <w:lvlText w:val=""/>
      <w:lvlJc w:val="left"/>
    </w:lvl>
    <w:lvl w:ilvl="5" w:tplc="19E00AD4">
      <w:numFmt w:val="decimal"/>
      <w:lvlText w:val=""/>
      <w:lvlJc w:val="left"/>
    </w:lvl>
    <w:lvl w:ilvl="6" w:tplc="A484DE16">
      <w:numFmt w:val="decimal"/>
      <w:lvlText w:val=""/>
      <w:lvlJc w:val="left"/>
    </w:lvl>
    <w:lvl w:ilvl="7" w:tplc="925446BE">
      <w:numFmt w:val="decimal"/>
      <w:lvlText w:val=""/>
      <w:lvlJc w:val="left"/>
    </w:lvl>
    <w:lvl w:ilvl="8" w:tplc="572821EA">
      <w:numFmt w:val="decimal"/>
      <w:lvlText w:val=""/>
      <w:lvlJc w:val="left"/>
    </w:lvl>
  </w:abstractNum>
  <w:abstractNum w:abstractNumId="3">
    <w:nsid w:val="00000F3E"/>
    <w:multiLevelType w:val="hybridMultilevel"/>
    <w:tmpl w:val="14BCDB82"/>
    <w:lvl w:ilvl="0" w:tplc="A9EC5C46">
      <w:start w:val="2"/>
      <w:numFmt w:val="decimal"/>
      <w:lvlText w:val="%1."/>
      <w:lvlJc w:val="left"/>
    </w:lvl>
    <w:lvl w:ilvl="1" w:tplc="85102EEC">
      <w:start w:val="1"/>
      <w:numFmt w:val="bullet"/>
      <w:lvlText w:val="В"/>
      <w:lvlJc w:val="left"/>
    </w:lvl>
    <w:lvl w:ilvl="2" w:tplc="80E688EC">
      <w:numFmt w:val="decimal"/>
      <w:lvlText w:val=""/>
      <w:lvlJc w:val="left"/>
    </w:lvl>
    <w:lvl w:ilvl="3" w:tplc="51BC2408">
      <w:numFmt w:val="decimal"/>
      <w:lvlText w:val=""/>
      <w:lvlJc w:val="left"/>
    </w:lvl>
    <w:lvl w:ilvl="4" w:tplc="A48C2616">
      <w:numFmt w:val="decimal"/>
      <w:lvlText w:val=""/>
      <w:lvlJc w:val="left"/>
    </w:lvl>
    <w:lvl w:ilvl="5" w:tplc="9FECB636">
      <w:numFmt w:val="decimal"/>
      <w:lvlText w:val=""/>
      <w:lvlJc w:val="left"/>
    </w:lvl>
    <w:lvl w:ilvl="6" w:tplc="AEA0ABCC">
      <w:numFmt w:val="decimal"/>
      <w:lvlText w:val=""/>
      <w:lvlJc w:val="left"/>
    </w:lvl>
    <w:lvl w:ilvl="7" w:tplc="33D83A4E">
      <w:numFmt w:val="decimal"/>
      <w:lvlText w:val=""/>
      <w:lvlJc w:val="left"/>
    </w:lvl>
    <w:lvl w:ilvl="8" w:tplc="329E32F8">
      <w:numFmt w:val="decimal"/>
      <w:lvlText w:val=""/>
      <w:lvlJc w:val="left"/>
    </w:lvl>
  </w:abstractNum>
  <w:abstractNum w:abstractNumId="4">
    <w:nsid w:val="00001547"/>
    <w:multiLevelType w:val="hybridMultilevel"/>
    <w:tmpl w:val="F4AE6F4A"/>
    <w:lvl w:ilvl="0" w:tplc="037AE16E">
      <w:start w:val="1"/>
      <w:numFmt w:val="bullet"/>
      <w:lvlText w:val="и"/>
      <w:lvlJc w:val="left"/>
    </w:lvl>
    <w:lvl w:ilvl="1" w:tplc="FD2E6A06">
      <w:start w:val="1"/>
      <w:numFmt w:val="bullet"/>
      <w:lvlText w:val="С"/>
      <w:lvlJc w:val="left"/>
    </w:lvl>
    <w:lvl w:ilvl="2" w:tplc="F0904C26">
      <w:numFmt w:val="decimal"/>
      <w:lvlText w:val=""/>
      <w:lvlJc w:val="left"/>
    </w:lvl>
    <w:lvl w:ilvl="3" w:tplc="B1488ED2">
      <w:numFmt w:val="decimal"/>
      <w:lvlText w:val=""/>
      <w:lvlJc w:val="left"/>
    </w:lvl>
    <w:lvl w:ilvl="4" w:tplc="957C548C">
      <w:numFmt w:val="decimal"/>
      <w:lvlText w:val=""/>
      <w:lvlJc w:val="left"/>
    </w:lvl>
    <w:lvl w:ilvl="5" w:tplc="E95897C4">
      <w:numFmt w:val="decimal"/>
      <w:lvlText w:val=""/>
      <w:lvlJc w:val="left"/>
    </w:lvl>
    <w:lvl w:ilvl="6" w:tplc="A21C758C">
      <w:numFmt w:val="decimal"/>
      <w:lvlText w:val=""/>
      <w:lvlJc w:val="left"/>
    </w:lvl>
    <w:lvl w:ilvl="7" w:tplc="EAAA387E">
      <w:numFmt w:val="decimal"/>
      <w:lvlText w:val=""/>
      <w:lvlJc w:val="left"/>
    </w:lvl>
    <w:lvl w:ilvl="8" w:tplc="9AD8F556">
      <w:numFmt w:val="decimal"/>
      <w:lvlText w:val=""/>
      <w:lvlJc w:val="left"/>
    </w:lvl>
  </w:abstractNum>
  <w:abstractNum w:abstractNumId="5">
    <w:nsid w:val="000026A6"/>
    <w:multiLevelType w:val="hybridMultilevel"/>
    <w:tmpl w:val="326A76C2"/>
    <w:lvl w:ilvl="0" w:tplc="53DA513A">
      <w:start w:val="1"/>
      <w:numFmt w:val="bullet"/>
      <w:lvlText w:val="в"/>
      <w:lvlJc w:val="left"/>
    </w:lvl>
    <w:lvl w:ilvl="1" w:tplc="6D70E4BE">
      <w:start w:val="1"/>
      <w:numFmt w:val="bullet"/>
      <w:lvlText w:val="-"/>
      <w:lvlJc w:val="left"/>
    </w:lvl>
    <w:lvl w:ilvl="2" w:tplc="E4006A5A">
      <w:numFmt w:val="decimal"/>
      <w:lvlText w:val=""/>
      <w:lvlJc w:val="left"/>
    </w:lvl>
    <w:lvl w:ilvl="3" w:tplc="89A4D6F4">
      <w:numFmt w:val="decimal"/>
      <w:lvlText w:val=""/>
      <w:lvlJc w:val="left"/>
    </w:lvl>
    <w:lvl w:ilvl="4" w:tplc="0576C234">
      <w:numFmt w:val="decimal"/>
      <w:lvlText w:val=""/>
      <w:lvlJc w:val="left"/>
    </w:lvl>
    <w:lvl w:ilvl="5" w:tplc="F4E461E8">
      <w:numFmt w:val="decimal"/>
      <w:lvlText w:val=""/>
      <w:lvlJc w:val="left"/>
    </w:lvl>
    <w:lvl w:ilvl="6" w:tplc="73503912">
      <w:numFmt w:val="decimal"/>
      <w:lvlText w:val=""/>
      <w:lvlJc w:val="left"/>
    </w:lvl>
    <w:lvl w:ilvl="7" w:tplc="CAB87862">
      <w:numFmt w:val="decimal"/>
      <w:lvlText w:val=""/>
      <w:lvlJc w:val="left"/>
    </w:lvl>
    <w:lvl w:ilvl="8" w:tplc="D4380FAE">
      <w:numFmt w:val="decimal"/>
      <w:lvlText w:val=""/>
      <w:lvlJc w:val="left"/>
    </w:lvl>
  </w:abstractNum>
  <w:abstractNum w:abstractNumId="6">
    <w:nsid w:val="00002D12"/>
    <w:multiLevelType w:val="hybridMultilevel"/>
    <w:tmpl w:val="E38294EC"/>
    <w:lvl w:ilvl="0" w:tplc="8D8A8282">
      <w:start w:val="6"/>
      <w:numFmt w:val="decimal"/>
      <w:lvlText w:val="%1."/>
      <w:lvlJc w:val="left"/>
    </w:lvl>
    <w:lvl w:ilvl="1" w:tplc="18CE1106">
      <w:numFmt w:val="decimal"/>
      <w:lvlText w:val=""/>
      <w:lvlJc w:val="left"/>
    </w:lvl>
    <w:lvl w:ilvl="2" w:tplc="746E0D24">
      <w:numFmt w:val="decimal"/>
      <w:lvlText w:val=""/>
      <w:lvlJc w:val="left"/>
    </w:lvl>
    <w:lvl w:ilvl="3" w:tplc="9D2E9CEA">
      <w:numFmt w:val="decimal"/>
      <w:lvlText w:val=""/>
      <w:lvlJc w:val="left"/>
    </w:lvl>
    <w:lvl w:ilvl="4" w:tplc="4E463278">
      <w:numFmt w:val="decimal"/>
      <w:lvlText w:val=""/>
      <w:lvlJc w:val="left"/>
    </w:lvl>
    <w:lvl w:ilvl="5" w:tplc="99421984">
      <w:numFmt w:val="decimal"/>
      <w:lvlText w:val=""/>
      <w:lvlJc w:val="left"/>
    </w:lvl>
    <w:lvl w:ilvl="6" w:tplc="5634A032">
      <w:numFmt w:val="decimal"/>
      <w:lvlText w:val=""/>
      <w:lvlJc w:val="left"/>
    </w:lvl>
    <w:lvl w:ilvl="7" w:tplc="0D886C94">
      <w:numFmt w:val="decimal"/>
      <w:lvlText w:val=""/>
      <w:lvlJc w:val="left"/>
    </w:lvl>
    <w:lvl w:ilvl="8" w:tplc="C14AB588">
      <w:numFmt w:val="decimal"/>
      <w:lvlText w:val=""/>
      <w:lvlJc w:val="left"/>
    </w:lvl>
  </w:abstractNum>
  <w:abstractNum w:abstractNumId="7">
    <w:nsid w:val="0000305E"/>
    <w:multiLevelType w:val="hybridMultilevel"/>
    <w:tmpl w:val="95820A86"/>
    <w:lvl w:ilvl="0" w:tplc="FD765662">
      <w:start w:val="1"/>
      <w:numFmt w:val="bullet"/>
      <w:lvlText w:val="В"/>
      <w:lvlJc w:val="left"/>
    </w:lvl>
    <w:lvl w:ilvl="1" w:tplc="86FAB32C">
      <w:numFmt w:val="decimal"/>
      <w:lvlText w:val=""/>
      <w:lvlJc w:val="left"/>
    </w:lvl>
    <w:lvl w:ilvl="2" w:tplc="1A86D64C">
      <w:numFmt w:val="decimal"/>
      <w:lvlText w:val=""/>
      <w:lvlJc w:val="left"/>
    </w:lvl>
    <w:lvl w:ilvl="3" w:tplc="D5B4079E">
      <w:numFmt w:val="decimal"/>
      <w:lvlText w:val=""/>
      <w:lvlJc w:val="left"/>
    </w:lvl>
    <w:lvl w:ilvl="4" w:tplc="AC66343E">
      <w:numFmt w:val="decimal"/>
      <w:lvlText w:val=""/>
      <w:lvlJc w:val="left"/>
    </w:lvl>
    <w:lvl w:ilvl="5" w:tplc="792ABD8C">
      <w:numFmt w:val="decimal"/>
      <w:lvlText w:val=""/>
      <w:lvlJc w:val="left"/>
    </w:lvl>
    <w:lvl w:ilvl="6" w:tplc="2FDC7D54">
      <w:numFmt w:val="decimal"/>
      <w:lvlText w:val=""/>
      <w:lvlJc w:val="left"/>
    </w:lvl>
    <w:lvl w:ilvl="7" w:tplc="A3E89508">
      <w:numFmt w:val="decimal"/>
      <w:lvlText w:val=""/>
      <w:lvlJc w:val="left"/>
    </w:lvl>
    <w:lvl w:ilvl="8" w:tplc="C32E489C">
      <w:numFmt w:val="decimal"/>
      <w:lvlText w:val=""/>
      <w:lvlJc w:val="left"/>
    </w:lvl>
  </w:abstractNum>
  <w:abstractNum w:abstractNumId="8">
    <w:nsid w:val="000039B3"/>
    <w:multiLevelType w:val="hybridMultilevel"/>
    <w:tmpl w:val="19821540"/>
    <w:lvl w:ilvl="0" w:tplc="9FEEE370">
      <w:start w:val="5"/>
      <w:numFmt w:val="decimal"/>
      <w:lvlText w:val="%1."/>
      <w:lvlJc w:val="left"/>
    </w:lvl>
    <w:lvl w:ilvl="1" w:tplc="CE066C84">
      <w:numFmt w:val="decimal"/>
      <w:lvlText w:val=""/>
      <w:lvlJc w:val="left"/>
    </w:lvl>
    <w:lvl w:ilvl="2" w:tplc="7B084FE4">
      <w:numFmt w:val="decimal"/>
      <w:lvlText w:val=""/>
      <w:lvlJc w:val="left"/>
    </w:lvl>
    <w:lvl w:ilvl="3" w:tplc="30E67728">
      <w:numFmt w:val="decimal"/>
      <w:lvlText w:val=""/>
      <w:lvlJc w:val="left"/>
    </w:lvl>
    <w:lvl w:ilvl="4" w:tplc="94C0FB56">
      <w:numFmt w:val="decimal"/>
      <w:lvlText w:val=""/>
      <w:lvlJc w:val="left"/>
    </w:lvl>
    <w:lvl w:ilvl="5" w:tplc="CA70E3CE">
      <w:numFmt w:val="decimal"/>
      <w:lvlText w:val=""/>
      <w:lvlJc w:val="left"/>
    </w:lvl>
    <w:lvl w:ilvl="6" w:tplc="1376D560">
      <w:numFmt w:val="decimal"/>
      <w:lvlText w:val=""/>
      <w:lvlJc w:val="left"/>
    </w:lvl>
    <w:lvl w:ilvl="7" w:tplc="7B525D4A">
      <w:numFmt w:val="decimal"/>
      <w:lvlText w:val=""/>
      <w:lvlJc w:val="left"/>
    </w:lvl>
    <w:lvl w:ilvl="8" w:tplc="45368DD6">
      <w:numFmt w:val="decimal"/>
      <w:lvlText w:val=""/>
      <w:lvlJc w:val="left"/>
    </w:lvl>
  </w:abstractNum>
  <w:abstractNum w:abstractNumId="9">
    <w:nsid w:val="0000428B"/>
    <w:multiLevelType w:val="hybridMultilevel"/>
    <w:tmpl w:val="BAA83292"/>
    <w:lvl w:ilvl="0" w:tplc="5824DF5E">
      <w:start w:val="1"/>
      <w:numFmt w:val="bullet"/>
      <w:lvlText w:val="В"/>
      <w:lvlJc w:val="left"/>
    </w:lvl>
    <w:lvl w:ilvl="1" w:tplc="DAC43602">
      <w:numFmt w:val="decimal"/>
      <w:lvlText w:val=""/>
      <w:lvlJc w:val="left"/>
    </w:lvl>
    <w:lvl w:ilvl="2" w:tplc="37BA236C">
      <w:numFmt w:val="decimal"/>
      <w:lvlText w:val=""/>
      <w:lvlJc w:val="left"/>
    </w:lvl>
    <w:lvl w:ilvl="3" w:tplc="3342BAA6">
      <w:numFmt w:val="decimal"/>
      <w:lvlText w:val=""/>
      <w:lvlJc w:val="left"/>
    </w:lvl>
    <w:lvl w:ilvl="4" w:tplc="2C262478">
      <w:numFmt w:val="decimal"/>
      <w:lvlText w:val=""/>
      <w:lvlJc w:val="left"/>
    </w:lvl>
    <w:lvl w:ilvl="5" w:tplc="55260396">
      <w:numFmt w:val="decimal"/>
      <w:lvlText w:val=""/>
      <w:lvlJc w:val="left"/>
    </w:lvl>
    <w:lvl w:ilvl="6" w:tplc="EFCACBBC">
      <w:numFmt w:val="decimal"/>
      <w:lvlText w:val=""/>
      <w:lvlJc w:val="left"/>
    </w:lvl>
    <w:lvl w:ilvl="7" w:tplc="9840783A">
      <w:numFmt w:val="decimal"/>
      <w:lvlText w:val=""/>
      <w:lvlJc w:val="left"/>
    </w:lvl>
    <w:lvl w:ilvl="8" w:tplc="B5C84DAC">
      <w:numFmt w:val="decimal"/>
      <w:lvlText w:val=""/>
      <w:lvlJc w:val="left"/>
    </w:lvl>
  </w:abstractNum>
  <w:abstractNum w:abstractNumId="10">
    <w:nsid w:val="0000440D"/>
    <w:multiLevelType w:val="hybridMultilevel"/>
    <w:tmpl w:val="FE2EADCA"/>
    <w:lvl w:ilvl="0" w:tplc="C3F64A3A">
      <w:start w:val="1"/>
      <w:numFmt w:val="bullet"/>
      <w:lvlText w:val="и"/>
      <w:lvlJc w:val="left"/>
    </w:lvl>
    <w:lvl w:ilvl="1" w:tplc="014AF2EC">
      <w:numFmt w:val="decimal"/>
      <w:lvlText w:val=""/>
      <w:lvlJc w:val="left"/>
    </w:lvl>
    <w:lvl w:ilvl="2" w:tplc="E90E4EFC">
      <w:numFmt w:val="decimal"/>
      <w:lvlText w:val=""/>
      <w:lvlJc w:val="left"/>
    </w:lvl>
    <w:lvl w:ilvl="3" w:tplc="A0A6AB44">
      <w:numFmt w:val="decimal"/>
      <w:lvlText w:val=""/>
      <w:lvlJc w:val="left"/>
    </w:lvl>
    <w:lvl w:ilvl="4" w:tplc="01AA4770">
      <w:numFmt w:val="decimal"/>
      <w:lvlText w:val=""/>
      <w:lvlJc w:val="left"/>
    </w:lvl>
    <w:lvl w:ilvl="5" w:tplc="0C2C6236">
      <w:numFmt w:val="decimal"/>
      <w:lvlText w:val=""/>
      <w:lvlJc w:val="left"/>
    </w:lvl>
    <w:lvl w:ilvl="6" w:tplc="29ECB330">
      <w:numFmt w:val="decimal"/>
      <w:lvlText w:val=""/>
      <w:lvlJc w:val="left"/>
    </w:lvl>
    <w:lvl w:ilvl="7" w:tplc="D09A4452">
      <w:numFmt w:val="decimal"/>
      <w:lvlText w:val=""/>
      <w:lvlJc w:val="left"/>
    </w:lvl>
    <w:lvl w:ilvl="8" w:tplc="7474E80E">
      <w:numFmt w:val="decimal"/>
      <w:lvlText w:val=""/>
      <w:lvlJc w:val="left"/>
    </w:lvl>
  </w:abstractNum>
  <w:abstractNum w:abstractNumId="11">
    <w:nsid w:val="0000491C"/>
    <w:multiLevelType w:val="hybridMultilevel"/>
    <w:tmpl w:val="F738EAB6"/>
    <w:lvl w:ilvl="0" w:tplc="E38CF226">
      <w:start w:val="3"/>
      <w:numFmt w:val="decimal"/>
      <w:lvlText w:val="%1."/>
      <w:lvlJc w:val="left"/>
    </w:lvl>
    <w:lvl w:ilvl="1" w:tplc="5AD64520">
      <w:numFmt w:val="decimal"/>
      <w:lvlText w:val=""/>
      <w:lvlJc w:val="left"/>
    </w:lvl>
    <w:lvl w:ilvl="2" w:tplc="31643798">
      <w:numFmt w:val="decimal"/>
      <w:lvlText w:val=""/>
      <w:lvlJc w:val="left"/>
    </w:lvl>
    <w:lvl w:ilvl="3" w:tplc="40A45AA8">
      <w:numFmt w:val="decimal"/>
      <w:lvlText w:val=""/>
      <w:lvlJc w:val="left"/>
    </w:lvl>
    <w:lvl w:ilvl="4" w:tplc="6BA2939C">
      <w:numFmt w:val="decimal"/>
      <w:lvlText w:val=""/>
      <w:lvlJc w:val="left"/>
    </w:lvl>
    <w:lvl w:ilvl="5" w:tplc="388259F2">
      <w:numFmt w:val="decimal"/>
      <w:lvlText w:val=""/>
      <w:lvlJc w:val="left"/>
    </w:lvl>
    <w:lvl w:ilvl="6" w:tplc="2696AC68">
      <w:numFmt w:val="decimal"/>
      <w:lvlText w:val=""/>
      <w:lvlJc w:val="left"/>
    </w:lvl>
    <w:lvl w:ilvl="7" w:tplc="9692D6D0">
      <w:numFmt w:val="decimal"/>
      <w:lvlText w:val=""/>
      <w:lvlJc w:val="left"/>
    </w:lvl>
    <w:lvl w:ilvl="8" w:tplc="A8A65CE6">
      <w:numFmt w:val="decimal"/>
      <w:lvlText w:val=""/>
      <w:lvlJc w:val="left"/>
    </w:lvl>
  </w:abstractNum>
  <w:abstractNum w:abstractNumId="12">
    <w:nsid w:val="00004D06"/>
    <w:multiLevelType w:val="hybridMultilevel"/>
    <w:tmpl w:val="7812BA5C"/>
    <w:lvl w:ilvl="0" w:tplc="CDD268D4">
      <w:start w:val="1"/>
      <w:numFmt w:val="bullet"/>
      <w:lvlText w:val="В"/>
      <w:lvlJc w:val="left"/>
    </w:lvl>
    <w:lvl w:ilvl="1" w:tplc="FF40D5DE">
      <w:numFmt w:val="decimal"/>
      <w:lvlText w:val=""/>
      <w:lvlJc w:val="left"/>
    </w:lvl>
    <w:lvl w:ilvl="2" w:tplc="26063F5E">
      <w:numFmt w:val="decimal"/>
      <w:lvlText w:val=""/>
      <w:lvlJc w:val="left"/>
    </w:lvl>
    <w:lvl w:ilvl="3" w:tplc="752EE696">
      <w:numFmt w:val="decimal"/>
      <w:lvlText w:val=""/>
      <w:lvlJc w:val="left"/>
    </w:lvl>
    <w:lvl w:ilvl="4" w:tplc="854C390C">
      <w:numFmt w:val="decimal"/>
      <w:lvlText w:val=""/>
      <w:lvlJc w:val="left"/>
    </w:lvl>
    <w:lvl w:ilvl="5" w:tplc="EE946552">
      <w:numFmt w:val="decimal"/>
      <w:lvlText w:val=""/>
      <w:lvlJc w:val="left"/>
    </w:lvl>
    <w:lvl w:ilvl="6" w:tplc="8D3CCE46">
      <w:numFmt w:val="decimal"/>
      <w:lvlText w:val=""/>
      <w:lvlJc w:val="left"/>
    </w:lvl>
    <w:lvl w:ilvl="7" w:tplc="F5845F2E">
      <w:numFmt w:val="decimal"/>
      <w:lvlText w:val=""/>
      <w:lvlJc w:val="left"/>
    </w:lvl>
    <w:lvl w:ilvl="8" w:tplc="D6D2D0DA">
      <w:numFmt w:val="decimal"/>
      <w:lvlText w:val=""/>
      <w:lvlJc w:val="left"/>
    </w:lvl>
  </w:abstractNum>
  <w:abstractNum w:abstractNumId="13">
    <w:nsid w:val="00004DB7"/>
    <w:multiLevelType w:val="hybridMultilevel"/>
    <w:tmpl w:val="D258FB5C"/>
    <w:lvl w:ilvl="0" w:tplc="A9ACB22E">
      <w:start w:val="1"/>
      <w:numFmt w:val="bullet"/>
      <w:lvlText w:val="с"/>
      <w:lvlJc w:val="left"/>
    </w:lvl>
    <w:lvl w:ilvl="1" w:tplc="462682D6">
      <w:numFmt w:val="decimal"/>
      <w:lvlText w:val=""/>
      <w:lvlJc w:val="left"/>
    </w:lvl>
    <w:lvl w:ilvl="2" w:tplc="B1C2FC0E">
      <w:numFmt w:val="decimal"/>
      <w:lvlText w:val=""/>
      <w:lvlJc w:val="left"/>
    </w:lvl>
    <w:lvl w:ilvl="3" w:tplc="46D60736">
      <w:numFmt w:val="decimal"/>
      <w:lvlText w:val=""/>
      <w:lvlJc w:val="left"/>
    </w:lvl>
    <w:lvl w:ilvl="4" w:tplc="0BF6499E">
      <w:numFmt w:val="decimal"/>
      <w:lvlText w:val=""/>
      <w:lvlJc w:val="left"/>
    </w:lvl>
    <w:lvl w:ilvl="5" w:tplc="9DBCADB4">
      <w:numFmt w:val="decimal"/>
      <w:lvlText w:val=""/>
      <w:lvlJc w:val="left"/>
    </w:lvl>
    <w:lvl w:ilvl="6" w:tplc="5A2013F2">
      <w:numFmt w:val="decimal"/>
      <w:lvlText w:val=""/>
      <w:lvlJc w:val="left"/>
    </w:lvl>
    <w:lvl w:ilvl="7" w:tplc="6C64A7DA">
      <w:numFmt w:val="decimal"/>
      <w:lvlText w:val=""/>
      <w:lvlJc w:val="left"/>
    </w:lvl>
    <w:lvl w:ilvl="8" w:tplc="0AA47B6A">
      <w:numFmt w:val="decimal"/>
      <w:lvlText w:val=""/>
      <w:lvlJc w:val="left"/>
    </w:lvl>
  </w:abstractNum>
  <w:abstractNum w:abstractNumId="14">
    <w:nsid w:val="00004DC8"/>
    <w:multiLevelType w:val="hybridMultilevel"/>
    <w:tmpl w:val="8C807E1A"/>
    <w:lvl w:ilvl="0" w:tplc="1D84D220">
      <w:start w:val="1"/>
      <w:numFmt w:val="decimal"/>
      <w:lvlText w:val="%1."/>
      <w:lvlJc w:val="left"/>
    </w:lvl>
    <w:lvl w:ilvl="1" w:tplc="C352BD30">
      <w:numFmt w:val="decimal"/>
      <w:lvlText w:val=""/>
      <w:lvlJc w:val="left"/>
    </w:lvl>
    <w:lvl w:ilvl="2" w:tplc="559A8178">
      <w:numFmt w:val="decimal"/>
      <w:lvlText w:val=""/>
      <w:lvlJc w:val="left"/>
    </w:lvl>
    <w:lvl w:ilvl="3" w:tplc="47DC1528">
      <w:numFmt w:val="decimal"/>
      <w:lvlText w:val=""/>
      <w:lvlJc w:val="left"/>
    </w:lvl>
    <w:lvl w:ilvl="4" w:tplc="FBC66CC2">
      <w:numFmt w:val="decimal"/>
      <w:lvlText w:val=""/>
      <w:lvlJc w:val="left"/>
    </w:lvl>
    <w:lvl w:ilvl="5" w:tplc="B3C64084">
      <w:numFmt w:val="decimal"/>
      <w:lvlText w:val=""/>
      <w:lvlJc w:val="left"/>
    </w:lvl>
    <w:lvl w:ilvl="6" w:tplc="83A4AB9E">
      <w:numFmt w:val="decimal"/>
      <w:lvlText w:val=""/>
      <w:lvlJc w:val="left"/>
    </w:lvl>
    <w:lvl w:ilvl="7" w:tplc="61602ADC">
      <w:numFmt w:val="decimal"/>
      <w:lvlText w:val=""/>
      <w:lvlJc w:val="left"/>
    </w:lvl>
    <w:lvl w:ilvl="8" w:tplc="A6F6D95C">
      <w:numFmt w:val="decimal"/>
      <w:lvlText w:val=""/>
      <w:lvlJc w:val="left"/>
    </w:lvl>
  </w:abstractNum>
  <w:abstractNum w:abstractNumId="15">
    <w:nsid w:val="000054DE"/>
    <w:multiLevelType w:val="hybridMultilevel"/>
    <w:tmpl w:val="72523E0E"/>
    <w:lvl w:ilvl="0" w:tplc="24B48A92">
      <w:start w:val="4"/>
      <w:numFmt w:val="decimal"/>
      <w:lvlText w:val="%1."/>
      <w:lvlJc w:val="left"/>
    </w:lvl>
    <w:lvl w:ilvl="1" w:tplc="6F7ECD6E">
      <w:numFmt w:val="decimal"/>
      <w:lvlText w:val=""/>
      <w:lvlJc w:val="left"/>
    </w:lvl>
    <w:lvl w:ilvl="2" w:tplc="8C9811EE">
      <w:numFmt w:val="decimal"/>
      <w:lvlText w:val=""/>
      <w:lvlJc w:val="left"/>
    </w:lvl>
    <w:lvl w:ilvl="3" w:tplc="2B6414EC">
      <w:numFmt w:val="decimal"/>
      <w:lvlText w:val=""/>
      <w:lvlJc w:val="left"/>
    </w:lvl>
    <w:lvl w:ilvl="4" w:tplc="F42CD9CA">
      <w:numFmt w:val="decimal"/>
      <w:lvlText w:val=""/>
      <w:lvlJc w:val="left"/>
    </w:lvl>
    <w:lvl w:ilvl="5" w:tplc="9AE4A596">
      <w:numFmt w:val="decimal"/>
      <w:lvlText w:val=""/>
      <w:lvlJc w:val="left"/>
    </w:lvl>
    <w:lvl w:ilvl="6" w:tplc="E4AAD636">
      <w:numFmt w:val="decimal"/>
      <w:lvlText w:val=""/>
      <w:lvlJc w:val="left"/>
    </w:lvl>
    <w:lvl w:ilvl="7" w:tplc="8F52A784">
      <w:numFmt w:val="decimal"/>
      <w:lvlText w:val=""/>
      <w:lvlJc w:val="left"/>
    </w:lvl>
    <w:lvl w:ilvl="8" w:tplc="0BE00690">
      <w:numFmt w:val="decimal"/>
      <w:lvlText w:val=""/>
      <w:lvlJc w:val="left"/>
    </w:lvl>
  </w:abstractNum>
  <w:abstractNum w:abstractNumId="16">
    <w:nsid w:val="00005D03"/>
    <w:multiLevelType w:val="hybridMultilevel"/>
    <w:tmpl w:val="893417B0"/>
    <w:lvl w:ilvl="0" w:tplc="139222D0">
      <w:start w:val="2"/>
      <w:numFmt w:val="decimal"/>
      <w:lvlText w:val="%1."/>
      <w:lvlJc w:val="left"/>
    </w:lvl>
    <w:lvl w:ilvl="1" w:tplc="D978663A">
      <w:numFmt w:val="decimal"/>
      <w:lvlText w:val=""/>
      <w:lvlJc w:val="left"/>
    </w:lvl>
    <w:lvl w:ilvl="2" w:tplc="4514A3EC">
      <w:numFmt w:val="decimal"/>
      <w:lvlText w:val=""/>
      <w:lvlJc w:val="left"/>
    </w:lvl>
    <w:lvl w:ilvl="3" w:tplc="19B6C494">
      <w:numFmt w:val="decimal"/>
      <w:lvlText w:val=""/>
      <w:lvlJc w:val="left"/>
    </w:lvl>
    <w:lvl w:ilvl="4" w:tplc="0F72ECE6">
      <w:numFmt w:val="decimal"/>
      <w:lvlText w:val=""/>
      <w:lvlJc w:val="left"/>
    </w:lvl>
    <w:lvl w:ilvl="5" w:tplc="B53AE5D2">
      <w:numFmt w:val="decimal"/>
      <w:lvlText w:val=""/>
      <w:lvlJc w:val="left"/>
    </w:lvl>
    <w:lvl w:ilvl="6" w:tplc="263E96BA">
      <w:numFmt w:val="decimal"/>
      <w:lvlText w:val=""/>
      <w:lvlJc w:val="left"/>
    </w:lvl>
    <w:lvl w:ilvl="7" w:tplc="F87EAD3A">
      <w:numFmt w:val="decimal"/>
      <w:lvlText w:val=""/>
      <w:lvlJc w:val="left"/>
    </w:lvl>
    <w:lvl w:ilvl="8" w:tplc="08EEF902">
      <w:numFmt w:val="decimal"/>
      <w:lvlText w:val=""/>
      <w:lvlJc w:val="left"/>
    </w:lvl>
  </w:abstractNum>
  <w:abstractNum w:abstractNumId="17">
    <w:nsid w:val="00006443"/>
    <w:multiLevelType w:val="hybridMultilevel"/>
    <w:tmpl w:val="1EB0B160"/>
    <w:lvl w:ilvl="0" w:tplc="5C188E1A">
      <w:start w:val="1"/>
      <w:numFmt w:val="decimal"/>
      <w:lvlText w:val="1.%1."/>
      <w:lvlJc w:val="left"/>
    </w:lvl>
    <w:lvl w:ilvl="1" w:tplc="27C660E4">
      <w:numFmt w:val="decimal"/>
      <w:lvlText w:val=""/>
      <w:lvlJc w:val="left"/>
    </w:lvl>
    <w:lvl w:ilvl="2" w:tplc="96688B92">
      <w:numFmt w:val="decimal"/>
      <w:lvlText w:val=""/>
      <w:lvlJc w:val="left"/>
    </w:lvl>
    <w:lvl w:ilvl="3" w:tplc="C7A6B44A">
      <w:numFmt w:val="decimal"/>
      <w:lvlText w:val=""/>
      <w:lvlJc w:val="left"/>
    </w:lvl>
    <w:lvl w:ilvl="4" w:tplc="235E2630">
      <w:numFmt w:val="decimal"/>
      <w:lvlText w:val=""/>
      <w:lvlJc w:val="left"/>
    </w:lvl>
    <w:lvl w:ilvl="5" w:tplc="67BE6D28">
      <w:numFmt w:val="decimal"/>
      <w:lvlText w:val=""/>
      <w:lvlJc w:val="left"/>
    </w:lvl>
    <w:lvl w:ilvl="6" w:tplc="370C1954">
      <w:numFmt w:val="decimal"/>
      <w:lvlText w:val=""/>
      <w:lvlJc w:val="left"/>
    </w:lvl>
    <w:lvl w:ilvl="7" w:tplc="1BA0206A">
      <w:numFmt w:val="decimal"/>
      <w:lvlText w:val=""/>
      <w:lvlJc w:val="left"/>
    </w:lvl>
    <w:lvl w:ilvl="8" w:tplc="F04C5640">
      <w:numFmt w:val="decimal"/>
      <w:lvlText w:val=""/>
      <w:lvlJc w:val="left"/>
    </w:lvl>
  </w:abstractNum>
  <w:abstractNum w:abstractNumId="18">
    <w:nsid w:val="000066BB"/>
    <w:multiLevelType w:val="hybridMultilevel"/>
    <w:tmpl w:val="3FA6337A"/>
    <w:lvl w:ilvl="0" w:tplc="18221926">
      <w:start w:val="1"/>
      <w:numFmt w:val="bullet"/>
      <w:lvlText w:val="-"/>
      <w:lvlJc w:val="left"/>
    </w:lvl>
    <w:lvl w:ilvl="1" w:tplc="4484F0F8">
      <w:numFmt w:val="decimal"/>
      <w:lvlText w:val=""/>
      <w:lvlJc w:val="left"/>
    </w:lvl>
    <w:lvl w:ilvl="2" w:tplc="DAF214CE">
      <w:numFmt w:val="decimal"/>
      <w:lvlText w:val=""/>
      <w:lvlJc w:val="left"/>
    </w:lvl>
    <w:lvl w:ilvl="3" w:tplc="A07C2308">
      <w:numFmt w:val="decimal"/>
      <w:lvlText w:val=""/>
      <w:lvlJc w:val="left"/>
    </w:lvl>
    <w:lvl w:ilvl="4" w:tplc="54FCCA7A">
      <w:numFmt w:val="decimal"/>
      <w:lvlText w:val=""/>
      <w:lvlJc w:val="left"/>
    </w:lvl>
    <w:lvl w:ilvl="5" w:tplc="5FCA3302">
      <w:numFmt w:val="decimal"/>
      <w:lvlText w:val=""/>
      <w:lvlJc w:val="left"/>
    </w:lvl>
    <w:lvl w:ilvl="6" w:tplc="58D0ADA0">
      <w:numFmt w:val="decimal"/>
      <w:lvlText w:val=""/>
      <w:lvlJc w:val="left"/>
    </w:lvl>
    <w:lvl w:ilvl="7" w:tplc="625276DC">
      <w:numFmt w:val="decimal"/>
      <w:lvlText w:val=""/>
      <w:lvlJc w:val="left"/>
    </w:lvl>
    <w:lvl w:ilvl="8" w:tplc="6D84CCC8">
      <w:numFmt w:val="decimal"/>
      <w:lvlText w:val=""/>
      <w:lvlJc w:val="left"/>
    </w:lvl>
  </w:abstractNum>
  <w:abstractNum w:abstractNumId="19">
    <w:nsid w:val="0000701F"/>
    <w:multiLevelType w:val="hybridMultilevel"/>
    <w:tmpl w:val="DA7E9544"/>
    <w:lvl w:ilvl="0" w:tplc="DFCAD6FE">
      <w:start w:val="1"/>
      <w:numFmt w:val="bullet"/>
      <w:lvlText w:val="О"/>
      <w:lvlJc w:val="left"/>
    </w:lvl>
    <w:lvl w:ilvl="1" w:tplc="4E3605A6">
      <w:numFmt w:val="decimal"/>
      <w:lvlText w:val=""/>
      <w:lvlJc w:val="left"/>
    </w:lvl>
    <w:lvl w:ilvl="2" w:tplc="E9948C40">
      <w:numFmt w:val="decimal"/>
      <w:lvlText w:val=""/>
      <w:lvlJc w:val="left"/>
    </w:lvl>
    <w:lvl w:ilvl="3" w:tplc="F2A8AC4A">
      <w:numFmt w:val="decimal"/>
      <w:lvlText w:val=""/>
      <w:lvlJc w:val="left"/>
    </w:lvl>
    <w:lvl w:ilvl="4" w:tplc="127EC54E">
      <w:numFmt w:val="decimal"/>
      <w:lvlText w:val=""/>
      <w:lvlJc w:val="left"/>
    </w:lvl>
    <w:lvl w:ilvl="5" w:tplc="BE764AF6">
      <w:numFmt w:val="decimal"/>
      <w:lvlText w:val=""/>
      <w:lvlJc w:val="left"/>
    </w:lvl>
    <w:lvl w:ilvl="6" w:tplc="4FFE2B02">
      <w:numFmt w:val="decimal"/>
      <w:lvlText w:val=""/>
      <w:lvlJc w:val="left"/>
    </w:lvl>
    <w:lvl w:ilvl="7" w:tplc="65FE40BA">
      <w:numFmt w:val="decimal"/>
      <w:lvlText w:val=""/>
      <w:lvlJc w:val="left"/>
    </w:lvl>
    <w:lvl w:ilvl="8" w:tplc="9AFC6336">
      <w:numFmt w:val="decimal"/>
      <w:lvlText w:val=""/>
      <w:lvlJc w:val="left"/>
    </w:lvl>
  </w:abstractNum>
  <w:abstractNum w:abstractNumId="20">
    <w:nsid w:val="00206B85"/>
    <w:multiLevelType w:val="hybridMultilevel"/>
    <w:tmpl w:val="B03470D8"/>
    <w:lvl w:ilvl="0" w:tplc="2E8AC1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D3541D"/>
    <w:multiLevelType w:val="hybridMultilevel"/>
    <w:tmpl w:val="413CFDEE"/>
    <w:lvl w:ilvl="0" w:tplc="CBC851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B37F1"/>
    <w:multiLevelType w:val="multilevel"/>
    <w:tmpl w:val="95EAD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445669C7"/>
    <w:multiLevelType w:val="multilevel"/>
    <w:tmpl w:val="33E4428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47705807"/>
    <w:multiLevelType w:val="multilevel"/>
    <w:tmpl w:val="33E4428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2D93217"/>
    <w:multiLevelType w:val="hybridMultilevel"/>
    <w:tmpl w:val="50C6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3"/>
  </w:num>
  <w:num w:numId="3">
    <w:abstractNumId w:val="20"/>
  </w:num>
  <w:num w:numId="4">
    <w:abstractNumId w:val="21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4"/>
  </w:num>
  <w:num w:numId="14">
    <w:abstractNumId w:val="15"/>
  </w:num>
  <w:num w:numId="15">
    <w:abstractNumId w:val="8"/>
  </w:num>
  <w:num w:numId="16">
    <w:abstractNumId w:val="6"/>
  </w:num>
  <w:num w:numId="17">
    <w:abstractNumId w:val="2"/>
  </w:num>
  <w:num w:numId="18">
    <w:abstractNumId w:val="14"/>
  </w:num>
  <w:num w:numId="19">
    <w:abstractNumId w:val="17"/>
  </w:num>
  <w:num w:numId="20">
    <w:abstractNumId w:val="18"/>
  </w:num>
  <w:num w:numId="21">
    <w:abstractNumId w:val="9"/>
  </w:num>
  <w:num w:numId="22">
    <w:abstractNumId w:val="5"/>
  </w:num>
  <w:num w:numId="23">
    <w:abstractNumId w:val="19"/>
  </w:num>
  <w:num w:numId="24">
    <w:abstractNumId w:val="16"/>
  </w:num>
  <w:num w:numId="25">
    <w:abstractNumId w:val="25"/>
  </w:num>
  <w:num w:numId="26">
    <w:abstractNumId w:val="2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A8"/>
    <w:rsid w:val="00013A7C"/>
    <w:rsid w:val="0006392E"/>
    <w:rsid w:val="000730BB"/>
    <w:rsid w:val="000731F6"/>
    <w:rsid w:val="00082401"/>
    <w:rsid w:val="000A408D"/>
    <w:rsid w:val="000C59B8"/>
    <w:rsid w:val="000E6F1F"/>
    <w:rsid w:val="000F6F7D"/>
    <w:rsid w:val="001007C1"/>
    <w:rsid w:val="0013246C"/>
    <w:rsid w:val="00147D92"/>
    <w:rsid w:val="001C0359"/>
    <w:rsid w:val="001F5E02"/>
    <w:rsid w:val="002233BA"/>
    <w:rsid w:val="0024177D"/>
    <w:rsid w:val="00262A41"/>
    <w:rsid w:val="00281869"/>
    <w:rsid w:val="002841A8"/>
    <w:rsid w:val="0028789C"/>
    <w:rsid w:val="002C22BA"/>
    <w:rsid w:val="002D1435"/>
    <w:rsid w:val="002D5B57"/>
    <w:rsid w:val="002E0855"/>
    <w:rsid w:val="002E5670"/>
    <w:rsid w:val="00310E13"/>
    <w:rsid w:val="00337DFD"/>
    <w:rsid w:val="0035560F"/>
    <w:rsid w:val="00372D38"/>
    <w:rsid w:val="003A02C4"/>
    <w:rsid w:val="003E0FED"/>
    <w:rsid w:val="00433CB8"/>
    <w:rsid w:val="004714F5"/>
    <w:rsid w:val="004F279D"/>
    <w:rsid w:val="00516691"/>
    <w:rsid w:val="00533654"/>
    <w:rsid w:val="0055480A"/>
    <w:rsid w:val="00574554"/>
    <w:rsid w:val="0059795A"/>
    <w:rsid w:val="005C189C"/>
    <w:rsid w:val="005F5775"/>
    <w:rsid w:val="006105AF"/>
    <w:rsid w:val="00623953"/>
    <w:rsid w:val="006464EF"/>
    <w:rsid w:val="00673765"/>
    <w:rsid w:val="0068324D"/>
    <w:rsid w:val="00706F37"/>
    <w:rsid w:val="00724D86"/>
    <w:rsid w:val="00742AA8"/>
    <w:rsid w:val="00765C5A"/>
    <w:rsid w:val="00797864"/>
    <w:rsid w:val="007A1964"/>
    <w:rsid w:val="007C1671"/>
    <w:rsid w:val="00812B58"/>
    <w:rsid w:val="0083764B"/>
    <w:rsid w:val="008C2A33"/>
    <w:rsid w:val="008F2955"/>
    <w:rsid w:val="00901716"/>
    <w:rsid w:val="009473B1"/>
    <w:rsid w:val="00996819"/>
    <w:rsid w:val="009B3A33"/>
    <w:rsid w:val="009E33C2"/>
    <w:rsid w:val="009F0D27"/>
    <w:rsid w:val="00A84CCB"/>
    <w:rsid w:val="00A87298"/>
    <w:rsid w:val="00A90A94"/>
    <w:rsid w:val="00A92659"/>
    <w:rsid w:val="00B31DBB"/>
    <w:rsid w:val="00B32157"/>
    <w:rsid w:val="00B33832"/>
    <w:rsid w:val="00B6644B"/>
    <w:rsid w:val="00B80F6F"/>
    <w:rsid w:val="00B93CB3"/>
    <w:rsid w:val="00BA279C"/>
    <w:rsid w:val="00C35CBB"/>
    <w:rsid w:val="00C47E51"/>
    <w:rsid w:val="00CA5D90"/>
    <w:rsid w:val="00CA6449"/>
    <w:rsid w:val="00CD08ED"/>
    <w:rsid w:val="00CD1418"/>
    <w:rsid w:val="00D01B41"/>
    <w:rsid w:val="00D06CD6"/>
    <w:rsid w:val="00D30995"/>
    <w:rsid w:val="00D55B41"/>
    <w:rsid w:val="00D86D1C"/>
    <w:rsid w:val="00E06824"/>
    <w:rsid w:val="00E509EE"/>
    <w:rsid w:val="00E51008"/>
    <w:rsid w:val="00E63FE1"/>
    <w:rsid w:val="00E74988"/>
    <w:rsid w:val="00E97128"/>
    <w:rsid w:val="00EC09C8"/>
    <w:rsid w:val="00EC2BE8"/>
    <w:rsid w:val="00ED7845"/>
    <w:rsid w:val="00F21B81"/>
    <w:rsid w:val="00F23813"/>
    <w:rsid w:val="00F521DD"/>
    <w:rsid w:val="00F617F1"/>
    <w:rsid w:val="00F82907"/>
    <w:rsid w:val="00FD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1A8"/>
    <w:pPr>
      <w:ind w:left="720"/>
      <w:contextualSpacing/>
    </w:pPr>
  </w:style>
  <w:style w:type="paragraph" w:customStyle="1" w:styleId="ConsPlusNormal">
    <w:name w:val="ConsPlusNormal"/>
    <w:next w:val="a"/>
    <w:rsid w:val="00BA279C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A2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C0359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1C035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1C035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1C0359"/>
    <w:pPr>
      <w:jc w:val="center"/>
    </w:pPr>
    <w:rPr>
      <w:rFonts w:eastAsia="Times New Roman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1C03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1C0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1C03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1F5E02"/>
    <w:pPr>
      <w:jc w:val="both"/>
    </w:pPr>
    <w:rPr>
      <w:rFonts w:eastAsia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1F5E0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1A8"/>
    <w:pPr>
      <w:ind w:left="720"/>
      <w:contextualSpacing/>
    </w:pPr>
  </w:style>
  <w:style w:type="paragraph" w:customStyle="1" w:styleId="ConsPlusNormal">
    <w:name w:val="ConsPlusNormal"/>
    <w:next w:val="a"/>
    <w:rsid w:val="00BA279C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A2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C0359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1C035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1C035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1C0359"/>
    <w:pPr>
      <w:jc w:val="center"/>
    </w:pPr>
    <w:rPr>
      <w:rFonts w:eastAsia="Times New Roman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1C03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1C0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1C03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1F5E02"/>
    <w:pPr>
      <w:jc w:val="both"/>
    </w:pPr>
    <w:rPr>
      <w:rFonts w:eastAsia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1F5E0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5AFC8-08BC-4C41-8DA5-009BF875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5224</Words>
  <Characters>29781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Экономотд1</dc:creator>
  <cp:lastModifiedBy>Gold</cp:lastModifiedBy>
  <cp:revision>3</cp:revision>
  <cp:lastPrinted>2021-03-19T05:40:00Z</cp:lastPrinted>
  <dcterms:created xsi:type="dcterms:W3CDTF">2021-03-22T03:13:00Z</dcterms:created>
  <dcterms:modified xsi:type="dcterms:W3CDTF">2021-03-28T05:51:00Z</dcterms:modified>
</cp:coreProperties>
</file>