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872C86" w:rsidRDefault="00436C3B" w:rsidP="00436C3B">
      <w:pPr>
        <w:jc w:val="center"/>
        <w:rPr>
          <w:sz w:val="27"/>
          <w:szCs w:val="27"/>
        </w:rPr>
      </w:pPr>
      <w:r w:rsidRPr="00872C86">
        <w:rPr>
          <w:sz w:val="27"/>
          <w:szCs w:val="27"/>
        </w:rPr>
        <w:t xml:space="preserve">АДМИНИСТРАЦИЯ ПОСПЕЛИХИНСКОГО РАЙОНА </w:t>
      </w:r>
    </w:p>
    <w:p w:rsidR="00436C3B" w:rsidRPr="00872C86" w:rsidRDefault="00436C3B" w:rsidP="00436C3B">
      <w:pPr>
        <w:jc w:val="center"/>
        <w:rPr>
          <w:sz w:val="27"/>
          <w:szCs w:val="27"/>
        </w:rPr>
      </w:pPr>
      <w:r w:rsidRPr="00872C86">
        <w:rPr>
          <w:sz w:val="27"/>
          <w:szCs w:val="27"/>
        </w:rPr>
        <w:t>АЛТАЙСКОГО КРАЯ</w:t>
      </w:r>
    </w:p>
    <w:p w:rsidR="00436C3B" w:rsidRPr="00872C86" w:rsidRDefault="00436C3B" w:rsidP="00436C3B">
      <w:pPr>
        <w:jc w:val="center"/>
        <w:rPr>
          <w:sz w:val="27"/>
          <w:szCs w:val="27"/>
        </w:rPr>
      </w:pPr>
    </w:p>
    <w:p w:rsidR="000C4BA2" w:rsidRPr="00872C86" w:rsidRDefault="000C4BA2" w:rsidP="00436C3B">
      <w:pPr>
        <w:jc w:val="center"/>
        <w:rPr>
          <w:sz w:val="27"/>
          <w:szCs w:val="27"/>
        </w:rPr>
      </w:pPr>
    </w:p>
    <w:p w:rsidR="00436C3B" w:rsidRPr="00872C86" w:rsidRDefault="00436C3B" w:rsidP="00436C3B">
      <w:pPr>
        <w:jc w:val="center"/>
        <w:rPr>
          <w:sz w:val="27"/>
          <w:szCs w:val="27"/>
        </w:rPr>
      </w:pPr>
      <w:r w:rsidRPr="00872C86">
        <w:rPr>
          <w:sz w:val="27"/>
          <w:szCs w:val="27"/>
        </w:rPr>
        <w:t>ПОСТАНОВЛЕНИЕ</w:t>
      </w:r>
    </w:p>
    <w:p w:rsidR="00436C3B" w:rsidRPr="00872C86" w:rsidRDefault="00436C3B" w:rsidP="00436C3B">
      <w:pPr>
        <w:jc w:val="center"/>
        <w:rPr>
          <w:sz w:val="27"/>
          <w:szCs w:val="27"/>
        </w:rPr>
      </w:pPr>
    </w:p>
    <w:p w:rsidR="000C4BA2" w:rsidRPr="00872C86" w:rsidRDefault="000C4BA2" w:rsidP="00436C3B">
      <w:pPr>
        <w:jc w:val="center"/>
        <w:rPr>
          <w:sz w:val="27"/>
          <w:szCs w:val="27"/>
        </w:rPr>
      </w:pPr>
    </w:p>
    <w:p w:rsidR="00436C3B" w:rsidRPr="00872C86" w:rsidRDefault="00F36EB8" w:rsidP="00436C3B">
      <w:pPr>
        <w:jc w:val="both"/>
        <w:rPr>
          <w:sz w:val="27"/>
          <w:szCs w:val="27"/>
        </w:rPr>
      </w:pPr>
      <w:r>
        <w:rPr>
          <w:sz w:val="27"/>
          <w:szCs w:val="27"/>
        </w:rPr>
        <w:t>06.03.2020</w:t>
      </w:r>
      <w:r w:rsidR="00436C3B" w:rsidRPr="00872C86">
        <w:rPr>
          <w:sz w:val="27"/>
          <w:szCs w:val="27"/>
        </w:rPr>
        <w:t xml:space="preserve">                   </w:t>
      </w:r>
      <w:r w:rsidR="00F936AB" w:rsidRPr="00872C86">
        <w:rPr>
          <w:sz w:val="27"/>
          <w:szCs w:val="27"/>
        </w:rPr>
        <w:t xml:space="preserve">                      </w:t>
      </w:r>
      <w:r w:rsidR="00436C3B" w:rsidRPr="00872C86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</w:t>
      </w:r>
      <w:r w:rsidR="00436C3B" w:rsidRPr="00872C86">
        <w:rPr>
          <w:sz w:val="27"/>
          <w:szCs w:val="27"/>
        </w:rPr>
        <w:t xml:space="preserve">             </w:t>
      </w:r>
      <w:r w:rsidR="000E584C" w:rsidRPr="00872C86">
        <w:rPr>
          <w:sz w:val="27"/>
          <w:szCs w:val="27"/>
        </w:rPr>
        <w:t xml:space="preserve">          </w:t>
      </w:r>
      <w:r w:rsidR="00436C3B" w:rsidRPr="00872C86">
        <w:rPr>
          <w:sz w:val="27"/>
          <w:szCs w:val="27"/>
        </w:rPr>
        <w:t xml:space="preserve">   №</w:t>
      </w:r>
      <w:r w:rsidR="000E584C" w:rsidRPr="00872C86">
        <w:rPr>
          <w:sz w:val="27"/>
          <w:szCs w:val="27"/>
        </w:rPr>
        <w:t xml:space="preserve"> </w:t>
      </w:r>
      <w:r>
        <w:rPr>
          <w:sz w:val="27"/>
          <w:szCs w:val="27"/>
        </w:rPr>
        <w:t>100</w:t>
      </w:r>
    </w:p>
    <w:p w:rsidR="00436C3B" w:rsidRPr="00872C86" w:rsidRDefault="00436C3B" w:rsidP="001929BC">
      <w:pPr>
        <w:jc w:val="center"/>
        <w:rPr>
          <w:sz w:val="27"/>
          <w:szCs w:val="27"/>
        </w:rPr>
      </w:pPr>
      <w:proofErr w:type="gramStart"/>
      <w:r w:rsidRPr="00872C86">
        <w:rPr>
          <w:sz w:val="27"/>
          <w:szCs w:val="27"/>
        </w:rPr>
        <w:t>с</w:t>
      </w:r>
      <w:proofErr w:type="gramEnd"/>
      <w:r w:rsidRPr="00872C86">
        <w:rPr>
          <w:sz w:val="27"/>
          <w:szCs w:val="27"/>
        </w:rPr>
        <w:t>. Поспелиха</w:t>
      </w:r>
    </w:p>
    <w:p w:rsidR="00FA14E7" w:rsidRPr="00872C86" w:rsidRDefault="00FA14E7" w:rsidP="001929BC">
      <w:pPr>
        <w:jc w:val="center"/>
        <w:rPr>
          <w:sz w:val="27"/>
          <w:szCs w:val="27"/>
        </w:rPr>
      </w:pPr>
    </w:p>
    <w:p w:rsidR="000C4BA2" w:rsidRPr="00872C86" w:rsidRDefault="000C4BA2" w:rsidP="001929BC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872C8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872C86" w:rsidRDefault="000C782D" w:rsidP="00872C86">
            <w:pPr>
              <w:ind w:right="459"/>
              <w:jc w:val="both"/>
              <w:rPr>
                <w:sz w:val="27"/>
                <w:szCs w:val="27"/>
              </w:rPr>
            </w:pPr>
            <w:r w:rsidRPr="00872C86">
              <w:rPr>
                <w:sz w:val="27"/>
                <w:szCs w:val="27"/>
              </w:rPr>
              <w:t xml:space="preserve">О </w:t>
            </w:r>
            <w:r w:rsidR="006948C6" w:rsidRPr="00872C86">
              <w:rPr>
                <w:sz w:val="27"/>
                <w:szCs w:val="27"/>
              </w:rPr>
              <w:t>внесении изменений в постановл</w:t>
            </w:r>
            <w:r w:rsidR="006948C6" w:rsidRPr="00872C86">
              <w:rPr>
                <w:sz w:val="27"/>
                <w:szCs w:val="27"/>
              </w:rPr>
              <w:t>е</w:t>
            </w:r>
            <w:r w:rsidR="006948C6" w:rsidRPr="00872C86">
              <w:rPr>
                <w:sz w:val="27"/>
                <w:szCs w:val="27"/>
              </w:rPr>
              <w:t>ние</w:t>
            </w:r>
            <w:r w:rsidR="00C447F2" w:rsidRPr="00872C86">
              <w:rPr>
                <w:sz w:val="27"/>
                <w:szCs w:val="27"/>
              </w:rPr>
              <w:t xml:space="preserve"> Администрации района</w:t>
            </w:r>
            <w:r w:rsidR="006948C6" w:rsidRPr="00872C86">
              <w:rPr>
                <w:sz w:val="27"/>
                <w:szCs w:val="27"/>
              </w:rPr>
              <w:t xml:space="preserve"> от</w:t>
            </w:r>
            <w:r w:rsidR="005B66D0" w:rsidRPr="00872C86">
              <w:rPr>
                <w:sz w:val="27"/>
                <w:szCs w:val="27"/>
              </w:rPr>
              <w:t xml:space="preserve"> </w:t>
            </w:r>
            <w:r w:rsidR="0068010B" w:rsidRPr="00872C86">
              <w:rPr>
                <w:sz w:val="27"/>
                <w:szCs w:val="27"/>
              </w:rPr>
              <w:t>07</w:t>
            </w:r>
            <w:r w:rsidR="006948C6" w:rsidRPr="00872C86">
              <w:rPr>
                <w:sz w:val="27"/>
                <w:szCs w:val="27"/>
              </w:rPr>
              <w:t>.</w:t>
            </w:r>
            <w:r w:rsidR="00872C86">
              <w:rPr>
                <w:sz w:val="27"/>
                <w:szCs w:val="27"/>
              </w:rPr>
              <w:t>12</w:t>
            </w:r>
            <w:r w:rsidR="005B66D0" w:rsidRPr="00872C86">
              <w:rPr>
                <w:sz w:val="27"/>
                <w:szCs w:val="27"/>
              </w:rPr>
              <w:t>.20</w:t>
            </w:r>
            <w:r w:rsidR="00872C86">
              <w:rPr>
                <w:sz w:val="27"/>
                <w:szCs w:val="27"/>
              </w:rPr>
              <w:t>18</w:t>
            </w:r>
            <w:r w:rsidR="006948C6" w:rsidRPr="00872C86">
              <w:rPr>
                <w:sz w:val="27"/>
                <w:szCs w:val="27"/>
              </w:rPr>
              <w:t xml:space="preserve"> №</w:t>
            </w:r>
            <w:r w:rsidR="000E584C" w:rsidRPr="00872C86">
              <w:rPr>
                <w:sz w:val="27"/>
                <w:szCs w:val="27"/>
              </w:rPr>
              <w:t xml:space="preserve"> </w:t>
            </w:r>
            <w:r w:rsidR="0068010B" w:rsidRPr="00872C86">
              <w:rPr>
                <w:sz w:val="27"/>
                <w:szCs w:val="27"/>
              </w:rPr>
              <w:t>686</w:t>
            </w:r>
            <w:r w:rsidR="006948C6" w:rsidRPr="00872C86">
              <w:rPr>
                <w:sz w:val="27"/>
                <w:szCs w:val="27"/>
              </w:rPr>
              <w:t xml:space="preserve"> </w:t>
            </w:r>
          </w:p>
        </w:tc>
      </w:tr>
    </w:tbl>
    <w:p w:rsidR="000C4BA2" w:rsidRPr="00872C86" w:rsidRDefault="000C4BA2" w:rsidP="00436C3B">
      <w:pPr>
        <w:jc w:val="both"/>
        <w:rPr>
          <w:sz w:val="27"/>
          <w:szCs w:val="27"/>
        </w:rPr>
      </w:pPr>
    </w:p>
    <w:p w:rsidR="00872C86" w:rsidRPr="00872C86" w:rsidRDefault="00872C86" w:rsidP="00436C3B">
      <w:pPr>
        <w:jc w:val="both"/>
        <w:rPr>
          <w:sz w:val="27"/>
          <w:szCs w:val="27"/>
        </w:rPr>
      </w:pPr>
    </w:p>
    <w:p w:rsidR="00235FE9" w:rsidRPr="00872C86" w:rsidRDefault="00235FE9" w:rsidP="00235FE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872C86">
        <w:rPr>
          <w:rFonts w:eastAsia="Calibri"/>
          <w:sz w:val="27"/>
          <w:szCs w:val="27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</w:t>
      </w:r>
      <w:r w:rsidR="00D978D4" w:rsidRPr="00872C86">
        <w:rPr>
          <w:rFonts w:eastAsia="Calibri"/>
          <w:sz w:val="27"/>
          <w:szCs w:val="27"/>
          <w:lang w:eastAsia="en-US"/>
        </w:rPr>
        <w:t xml:space="preserve"> </w:t>
      </w:r>
      <w:r w:rsidRPr="00872C86">
        <w:rPr>
          <w:rFonts w:eastAsia="Calibri"/>
          <w:sz w:val="27"/>
          <w:szCs w:val="27"/>
          <w:lang w:eastAsia="en-US"/>
        </w:rPr>
        <w:t>в соо</w:t>
      </w:r>
      <w:r w:rsidRPr="00872C86">
        <w:rPr>
          <w:rFonts w:eastAsia="Calibri"/>
          <w:sz w:val="27"/>
          <w:szCs w:val="27"/>
          <w:lang w:eastAsia="en-US"/>
        </w:rPr>
        <w:t>т</w:t>
      </w:r>
      <w:r w:rsidRPr="00872C86">
        <w:rPr>
          <w:rFonts w:eastAsia="Calibri"/>
          <w:sz w:val="27"/>
          <w:szCs w:val="27"/>
          <w:lang w:eastAsia="en-US"/>
        </w:rPr>
        <w:t>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руководствуясь постановлением Администрации Алтайского края от  № 243 от  04.05.2011г. «Об утверждении порядка разработки и утверждения административных регламентов предоставления государственных услуг и и</w:t>
      </w:r>
      <w:r w:rsidRPr="00872C86">
        <w:rPr>
          <w:rFonts w:eastAsia="Calibri"/>
          <w:sz w:val="27"/>
          <w:szCs w:val="27"/>
          <w:lang w:eastAsia="en-US"/>
        </w:rPr>
        <w:t>с</w:t>
      </w:r>
      <w:r w:rsidRPr="00872C86">
        <w:rPr>
          <w:rFonts w:eastAsia="Calibri"/>
          <w:sz w:val="27"/>
          <w:szCs w:val="27"/>
          <w:lang w:eastAsia="en-US"/>
        </w:rPr>
        <w:t>полнения государственных</w:t>
      </w:r>
      <w:proofErr w:type="gramEnd"/>
      <w:r w:rsidRPr="00872C86">
        <w:rPr>
          <w:rFonts w:eastAsia="Calibri"/>
          <w:sz w:val="27"/>
          <w:szCs w:val="27"/>
          <w:lang w:eastAsia="en-US"/>
        </w:rPr>
        <w:t xml:space="preserve"> функций, а также проведения экспертизы их прое</w:t>
      </w:r>
      <w:r w:rsidRPr="00872C86">
        <w:rPr>
          <w:rFonts w:eastAsia="Calibri"/>
          <w:sz w:val="27"/>
          <w:szCs w:val="27"/>
          <w:lang w:eastAsia="en-US"/>
        </w:rPr>
        <w:t>к</w:t>
      </w:r>
      <w:r w:rsidRPr="00872C86">
        <w:rPr>
          <w:rFonts w:eastAsia="Calibri"/>
          <w:sz w:val="27"/>
          <w:szCs w:val="27"/>
          <w:lang w:eastAsia="en-US"/>
        </w:rPr>
        <w:t xml:space="preserve">тов»; в соответствии с постановлением Администрации района </w:t>
      </w:r>
      <w:r w:rsidR="00D761DF" w:rsidRPr="00872C86">
        <w:rPr>
          <w:rFonts w:eastAsia="Calibri"/>
          <w:sz w:val="27"/>
          <w:szCs w:val="27"/>
          <w:lang w:eastAsia="en-US"/>
        </w:rPr>
        <w:t xml:space="preserve">от 10.09.2010 г. </w:t>
      </w:r>
      <w:r w:rsidRPr="00872C86">
        <w:rPr>
          <w:rFonts w:eastAsia="Calibri"/>
          <w:sz w:val="27"/>
          <w:szCs w:val="27"/>
          <w:lang w:eastAsia="en-US"/>
        </w:rPr>
        <w:t xml:space="preserve">№ 602 «Об утверждении Положения формировании и </w:t>
      </w:r>
      <w:r w:rsidRPr="00872C86">
        <w:rPr>
          <w:rFonts w:eastAsia="Calibri"/>
          <w:color w:val="000000"/>
          <w:sz w:val="27"/>
          <w:szCs w:val="27"/>
          <w:lang w:eastAsia="en-US"/>
        </w:rPr>
        <w:t>ведении реестра муниц</w:t>
      </w:r>
      <w:r w:rsidRPr="00872C86">
        <w:rPr>
          <w:rFonts w:eastAsia="Calibri"/>
          <w:color w:val="000000"/>
          <w:sz w:val="27"/>
          <w:szCs w:val="27"/>
          <w:lang w:eastAsia="en-US"/>
        </w:rPr>
        <w:t>и</w:t>
      </w:r>
      <w:r w:rsidRPr="00872C86">
        <w:rPr>
          <w:rFonts w:eastAsia="Calibri"/>
          <w:color w:val="000000"/>
          <w:sz w:val="27"/>
          <w:szCs w:val="27"/>
          <w:lang w:eastAsia="en-US"/>
        </w:rPr>
        <w:t>пальных услуг и Порядка разработки и утверждения административных регл</w:t>
      </w:r>
      <w:r w:rsidRPr="00872C86">
        <w:rPr>
          <w:rFonts w:eastAsia="Calibri"/>
          <w:color w:val="000000"/>
          <w:sz w:val="27"/>
          <w:szCs w:val="27"/>
          <w:lang w:eastAsia="en-US"/>
        </w:rPr>
        <w:t>а</w:t>
      </w:r>
      <w:r w:rsidRPr="00872C86">
        <w:rPr>
          <w:rFonts w:eastAsia="Calibri"/>
          <w:color w:val="000000"/>
          <w:sz w:val="27"/>
          <w:szCs w:val="27"/>
          <w:lang w:eastAsia="en-US"/>
        </w:rPr>
        <w:t>ментов предоставления муниципальных услуг</w:t>
      </w:r>
      <w:r w:rsidRPr="00872C86">
        <w:rPr>
          <w:rFonts w:eastAsia="Calibri"/>
          <w:sz w:val="27"/>
          <w:szCs w:val="27"/>
          <w:lang w:eastAsia="en-US"/>
        </w:rPr>
        <w:t>»</w:t>
      </w:r>
      <w:r w:rsidRPr="00872C86">
        <w:rPr>
          <w:rFonts w:eastAsia="Calibri"/>
          <w:sz w:val="27"/>
          <w:szCs w:val="27"/>
          <w:lang w:eastAsia="ar-SA"/>
        </w:rPr>
        <w:t>,</w:t>
      </w:r>
      <w:r w:rsidR="0094346C" w:rsidRPr="00872C86">
        <w:rPr>
          <w:rFonts w:eastAsia="Calibri"/>
          <w:sz w:val="27"/>
          <w:szCs w:val="27"/>
          <w:lang w:eastAsia="ar-SA"/>
        </w:rPr>
        <w:t xml:space="preserve"> принимая во внимание Протест Прокуратуры Поспелихинского ра</w:t>
      </w:r>
      <w:r w:rsidR="00A13532" w:rsidRPr="00872C86">
        <w:rPr>
          <w:rFonts w:eastAsia="Calibri"/>
          <w:sz w:val="27"/>
          <w:szCs w:val="27"/>
          <w:lang w:eastAsia="ar-SA"/>
        </w:rPr>
        <w:t xml:space="preserve">йона от </w:t>
      </w:r>
      <w:r w:rsidR="0068010B" w:rsidRPr="00872C86">
        <w:rPr>
          <w:rFonts w:eastAsia="Calibri"/>
          <w:sz w:val="27"/>
          <w:szCs w:val="27"/>
          <w:lang w:eastAsia="ar-SA"/>
        </w:rPr>
        <w:t>27</w:t>
      </w:r>
      <w:r w:rsidR="00A13532" w:rsidRPr="00872C86">
        <w:rPr>
          <w:rFonts w:eastAsia="Calibri"/>
          <w:sz w:val="27"/>
          <w:szCs w:val="27"/>
          <w:lang w:eastAsia="ar-SA"/>
        </w:rPr>
        <w:t>.0</w:t>
      </w:r>
      <w:r w:rsidR="0068010B" w:rsidRPr="00872C86">
        <w:rPr>
          <w:rFonts w:eastAsia="Calibri"/>
          <w:sz w:val="27"/>
          <w:szCs w:val="27"/>
          <w:lang w:eastAsia="ar-SA"/>
        </w:rPr>
        <w:t>2</w:t>
      </w:r>
      <w:r w:rsidR="00A13532" w:rsidRPr="00872C86">
        <w:rPr>
          <w:rFonts w:eastAsia="Calibri"/>
          <w:sz w:val="27"/>
          <w:szCs w:val="27"/>
          <w:lang w:eastAsia="ar-SA"/>
        </w:rPr>
        <w:t>.20</w:t>
      </w:r>
      <w:r w:rsidR="0068010B" w:rsidRPr="00872C86">
        <w:rPr>
          <w:rFonts w:eastAsia="Calibri"/>
          <w:sz w:val="27"/>
          <w:szCs w:val="27"/>
          <w:lang w:eastAsia="ar-SA"/>
        </w:rPr>
        <w:t>20</w:t>
      </w:r>
      <w:r w:rsidR="00A13532" w:rsidRPr="00872C86">
        <w:rPr>
          <w:rFonts w:eastAsia="Calibri"/>
          <w:sz w:val="27"/>
          <w:szCs w:val="27"/>
          <w:lang w:eastAsia="ar-SA"/>
        </w:rPr>
        <w:t xml:space="preserve"> № 02-42-20</w:t>
      </w:r>
      <w:r w:rsidR="0068010B" w:rsidRPr="00872C86">
        <w:rPr>
          <w:rFonts w:eastAsia="Calibri"/>
          <w:sz w:val="27"/>
          <w:szCs w:val="27"/>
          <w:lang w:eastAsia="ar-SA"/>
        </w:rPr>
        <w:t>20</w:t>
      </w:r>
      <w:r w:rsidR="00A13532" w:rsidRPr="00872C86">
        <w:rPr>
          <w:rFonts w:eastAsia="Calibri"/>
          <w:sz w:val="27"/>
          <w:szCs w:val="27"/>
          <w:lang w:eastAsia="ar-SA"/>
        </w:rPr>
        <w:t>,</w:t>
      </w:r>
      <w:r w:rsidRPr="00872C86">
        <w:rPr>
          <w:rFonts w:eastAsia="Calibri"/>
          <w:sz w:val="27"/>
          <w:szCs w:val="27"/>
          <w:lang w:eastAsia="ar-SA"/>
        </w:rPr>
        <w:t xml:space="preserve"> </w:t>
      </w:r>
      <w:r w:rsidRPr="00872C86">
        <w:rPr>
          <w:rFonts w:eastAsia="Calibri"/>
          <w:sz w:val="27"/>
          <w:szCs w:val="27"/>
          <w:lang w:eastAsia="en-US"/>
        </w:rPr>
        <w:t>ПОСТ</w:t>
      </w:r>
      <w:r w:rsidRPr="00872C86">
        <w:rPr>
          <w:rFonts w:eastAsia="Calibri"/>
          <w:sz w:val="27"/>
          <w:szCs w:val="27"/>
          <w:lang w:eastAsia="en-US"/>
        </w:rPr>
        <w:t>А</w:t>
      </w:r>
      <w:r w:rsidRPr="00872C86">
        <w:rPr>
          <w:rFonts w:eastAsia="Calibri"/>
          <w:sz w:val="27"/>
          <w:szCs w:val="27"/>
          <w:lang w:eastAsia="en-US"/>
        </w:rPr>
        <w:t>НОВЛЯЮ:</w:t>
      </w:r>
    </w:p>
    <w:p w:rsidR="005B66D0" w:rsidRPr="00872C86" w:rsidRDefault="005B66D0" w:rsidP="005B66D0">
      <w:pPr>
        <w:ind w:firstLine="708"/>
        <w:jc w:val="both"/>
        <w:rPr>
          <w:sz w:val="27"/>
          <w:szCs w:val="27"/>
        </w:rPr>
      </w:pPr>
      <w:r w:rsidRPr="00872C86">
        <w:rPr>
          <w:sz w:val="27"/>
          <w:szCs w:val="27"/>
        </w:rPr>
        <w:t xml:space="preserve">1. Внести </w:t>
      </w:r>
      <w:r w:rsidR="000E5E5B" w:rsidRPr="00872C86">
        <w:rPr>
          <w:sz w:val="27"/>
          <w:szCs w:val="27"/>
        </w:rPr>
        <w:t xml:space="preserve">в </w:t>
      </w:r>
      <w:r w:rsidR="007E3407" w:rsidRPr="00872C86">
        <w:rPr>
          <w:sz w:val="27"/>
          <w:szCs w:val="27"/>
        </w:rPr>
        <w:t xml:space="preserve">постановление Администрации района </w:t>
      </w:r>
      <w:r w:rsidRPr="00872C86">
        <w:rPr>
          <w:sz w:val="27"/>
          <w:szCs w:val="27"/>
        </w:rPr>
        <w:t xml:space="preserve">от </w:t>
      </w:r>
      <w:r w:rsidR="00872C86">
        <w:rPr>
          <w:sz w:val="27"/>
          <w:szCs w:val="27"/>
        </w:rPr>
        <w:t>07</w:t>
      </w:r>
      <w:r w:rsidRPr="00872C86">
        <w:rPr>
          <w:sz w:val="27"/>
          <w:szCs w:val="27"/>
        </w:rPr>
        <w:t>.</w:t>
      </w:r>
      <w:r w:rsidR="00872C86">
        <w:rPr>
          <w:sz w:val="27"/>
          <w:szCs w:val="27"/>
        </w:rPr>
        <w:t>12</w:t>
      </w:r>
      <w:r w:rsidRPr="00872C86">
        <w:rPr>
          <w:sz w:val="27"/>
          <w:szCs w:val="27"/>
        </w:rPr>
        <w:t>.201</w:t>
      </w:r>
      <w:r w:rsidR="00E6132F" w:rsidRPr="00872C86">
        <w:rPr>
          <w:sz w:val="27"/>
          <w:szCs w:val="27"/>
        </w:rPr>
        <w:t>8</w:t>
      </w:r>
      <w:r w:rsidRPr="00872C86">
        <w:rPr>
          <w:sz w:val="27"/>
          <w:szCs w:val="27"/>
        </w:rPr>
        <w:t xml:space="preserve"> №</w:t>
      </w:r>
      <w:r w:rsidR="0068010B" w:rsidRPr="00872C86">
        <w:rPr>
          <w:sz w:val="27"/>
          <w:szCs w:val="27"/>
        </w:rPr>
        <w:t>686</w:t>
      </w:r>
      <w:r w:rsidRPr="00872C86">
        <w:rPr>
          <w:sz w:val="27"/>
          <w:szCs w:val="27"/>
        </w:rPr>
        <w:t xml:space="preserve"> «Об</w:t>
      </w:r>
      <w:r w:rsidR="007E3407" w:rsidRPr="00872C86">
        <w:rPr>
          <w:sz w:val="27"/>
          <w:szCs w:val="27"/>
        </w:rPr>
        <w:t xml:space="preserve"> утверждении административного регламента предоставления муниципал</w:t>
      </w:r>
      <w:r w:rsidR="007E3407" w:rsidRPr="00872C86">
        <w:rPr>
          <w:sz w:val="27"/>
          <w:szCs w:val="27"/>
        </w:rPr>
        <w:t>ь</w:t>
      </w:r>
      <w:r w:rsidR="007E3407" w:rsidRPr="00872C86">
        <w:rPr>
          <w:sz w:val="27"/>
          <w:szCs w:val="27"/>
        </w:rPr>
        <w:t>ной услуги «</w:t>
      </w:r>
      <w:r w:rsidR="00611647" w:rsidRPr="00872C86">
        <w:rPr>
          <w:bCs/>
          <w:sz w:val="27"/>
          <w:szCs w:val="27"/>
        </w:rPr>
        <w:t xml:space="preserve">Предоставление </w:t>
      </w:r>
      <w:r w:rsidR="0068010B" w:rsidRPr="00872C86">
        <w:rPr>
          <w:bCs/>
          <w:sz w:val="27"/>
          <w:szCs w:val="27"/>
        </w:rPr>
        <w:t>разрешения на условно разрешенный вид испол</w:t>
      </w:r>
      <w:r w:rsidR="0068010B" w:rsidRPr="00872C86">
        <w:rPr>
          <w:bCs/>
          <w:sz w:val="27"/>
          <w:szCs w:val="27"/>
        </w:rPr>
        <w:t>ь</w:t>
      </w:r>
      <w:r w:rsidR="0068010B" w:rsidRPr="00872C86">
        <w:rPr>
          <w:bCs/>
          <w:sz w:val="27"/>
          <w:szCs w:val="27"/>
        </w:rPr>
        <w:t>зования земельного участка или объекта капитального строительства</w:t>
      </w:r>
      <w:r w:rsidR="00D761DF" w:rsidRPr="00872C86">
        <w:rPr>
          <w:sz w:val="27"/>
          <w:szCs w:val="27"/>
        </w:rPr>
        <w:t>»</w:t>
      </w:r>
    </w:p>
    <w:p w:rsidR="00EB4F4B" w:rsidRPr="00872C86" w:rsidRDefault="00823CC3" w:rsidP="00EB4F4B">
      <w:pPr>
        <w:ind w:firstLine="547"/>
        <w:jc w:val="both"/>
        <w:rPr>
          <w:sz w:val="27"/>
          <w:szCs w:val="27"/>
        </w:rPr>
      </w:pPr>
      <w:r w:rsidRPr="00872C86">
        <w:rPr>
          <w:sz w:val="27"/>
          <w:szCs w:val="27"/>
        </w:rPr>
        <w:t xml:space="preserve">- </w:t>
      </w:r>
      <w:r w:rsidR="00EB4F4B" w:rsidRPr="00872C86">
        <w:rPr>
          <w:sz w:val="27"/>
          <w:szCs w:val="27"/>
        </w:rPr>
        <w:t>п</w:t>
      </w:r>
      <w:r w:rsidR="00D761DF" w:rsidRPr="00872C86">
        <w:rPr>
          <w:sz w:val="27"/>
          <w:szCs w:val="27"/>
        </w:rPr>
        <w:t xml:space="preserve">ункт </w:t>
      </w:r>
      <w:r w:rsidR="00E6132F" w:rsidRPr="00872C86">
        <w:rPr>
          <w:sz w:val="27"/>
          <w:szCs w:val="27"/>
        </w:rPr>
        <w:t>2.</w:t>
      </w:r>
      <w:r w:rsidR="00611647" w:rsidRPr="00872C86">
        <w:rPr>
          <w:sz w:val="27"/>
          <w:szCs w:val="27"/>
        </w:rPr>
        <w:t>10</w:t>
      </w:r>
      <w:r w:rsidR="00EB4F4B" w:rsidRPr="00872C86">
        <w:rPr>
          <w:sz w:val="27"/>
          <w:szCs w:val="27"/>
        </w:rPr>
        <w:t xml:space="preserve"> Главы </w:t>
      </w:r>
      <w:r w:rsidR="00E6132F" w:rsidRPr="00872C86">
        <w:rPr>
          <w:sz w:val="27"/>
          <w:szCs w:val="27"/>
        </w:rPr>
        <w:t>2</w:t>
      </w:r>
      <w:r w:rsidR="00EB4F4B" w:rsidRPr="00872C86">
        <w:rPr>
          <w:sz w:val="27"/>
          <w:szCs w:val="27"/>
        </w:rPr>
        <w:t xml:space="preserve"> приложения к</w:t>
      </w:r>
      <w:r w:rsidR="00D761DF" w:rsidRPr="00872C86">
        <w:rPr>
          <w:sz w:val="27"/>
          <w:szCs w:val="27"/>
        </w:rPr>
        <w:t xml:space="preserve"> указанному</w:t>
      </w:r>
      <w:r w:rsidR="00EB4F4B" w:rsidRPr="00872C86">
        <w:rPr>
          <w:sz w:val="27"/>
          <w:szCs w:val="27"/>
        </w:rPr>
        <w:t xml:space="preserve"> постановлению </w:t>
      </w:r>
      <w:r w:rsidR="00E6132F" w:rsidRPr="00872C86">
        <w:rPr>
          <w:sz w:val="27"/>
          <w:szCs w:val="27"/>
        </w:rPr>
        <w:t>добавить</w:t>
      </w:r>
      <w:r w:rsidR="00EB4F4B" w:rsidRPr="00872C86">
        <w:rPr>
          <w:sz w:val="27"/>
          <w:szCs w:val="27"/>
        </w:rPr>
        <w:t>:</w:t>
      </w:r>
    </w:p>
    <w:p w:rsidR="00611647" w:rsidRPr="00872C86" w:rsidRDefault="00B36A00" w:rsidP="001C0A42">
      <w:pPr>
        <w:ind w:firstLine="708"/>
        <w:jc w:val="both"/>
        <w:rPr>
          <w:sz w:val="27"/>
          <w:szCs w:val="27"/>
        </w:rPr>
      </w:pPr>
      <w:r w:rsidRPr="00872C86">
        <w:rPr>
          <w:sz w:val="27"/>
          <w:szCs w:val="27"/>
        </w:rPr>
        <w:t>«</w:t>
      </w:r>
      <w:r w:rsidR="001C0A42" w:rsidRPr="00872C86">
        <w:rPr>
          <w:sz w:val="27"/>
          <w:szCs w:val="27"/>
        </w:rPr>
        <w:t>Органу местного самоуправления запрещается:</w:t>
      </w:r>
    </w:p>
    <w:p w:rsidR="00611647" w:rsidRPr="00872C86" w:rsidRDefault="001C0A42" w:rsidP="00B36A0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72C86">
        <w:rPr>
          <w:sz w:val="27"/>
          <w:szCs w:val="27"/>
        </w:rPr>
        <w:t xml:space="preserve"> требовать от заявителя </w:t>
      </w:r>
      <w:r w:rsidR="00611647" w:rsidRPr="00872C86">
        <w:rPr>
          <w:sz w:val="27"/>
          <w:szCs w:val="27"/>
        </w:rPr>
        <w:t>представления документов и информации, отсу</w:t>
      </w:r>
      <w:r w:rsidR="00611647" w:rsidRPr="00872C86">
        <w:rPr>
          <w:sz w:val="27"/>
          <w:szCs w:val="27"/>
        </w:rPr>
        <w:t>т</w:t>
      </w:r>
      <w:r w:rsidR="00611647" w:rsidRPr="00872C86">
        <w:rPr>
          <w:sz w:val="27"/>
          <w:szCs w:val="27"/>
        </w:rPr>
        <w:t>ствие и (или) недостоверность которых не указывались при первоначальном о</w:t>
      </w:r>
      <w:r w:rsidR="00611647" w:rsidRPr="00872C86">
        <w:rPr>
          <w:sz w:val="27"/>
          <w:szCs w:val="27"/>
        </w:rPr>
        <w:t>т</w:t>
      </w:r>
      <w:r w:rsidR="00611647" w:rsidRPr="00872C86">
        <w:rPr>
          <w:sz w:val="27"/>
          <w:szCs w:val="27"/>
        </w:rPr>
        <w:t>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="00611647" w:rsidRPr="00872C86">
        <w:rPr>
          <w:sz w:val="27"/>
          <w:szCs w:val="27"/>
        </w:rPr>
        <w:t>у</w:t>
      </w:r>
      <w:r w:rsidR="00611647" w:rsidRPr="00872C86">
        <w:rPr>
          <w:sz w:val="27"/>
          <w:szCs w:val="27"/>
        </w:rPr>
        <w:t>ющих случаев:</w:t>
      </w:r>
    </w:p>
    <w:p w:rsidR="00611647" w:rsidRPr="00872C86" w:rsidRDefault="00611647" w:rsidP="0061164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72C86">
        <w:rPr>
          <w:sz w:val="27"/>
          <w:szCs w:val="27"/>
        </w:rPr>
        <w:t>а) изменение требований нормативных правовых актов, касающихся пред</w:t>
      </w:r>
      <w:r w:rsidRPr="00872C86">
        <w:rPr>
          <w:sz w:val="27"/>
          <w:szCs w:val="27"/>
        </w:rPr>
        <w:t>о</w:t>
      </w:r>
      <w:r w:rsidRPr="00872C86">
        <w:rPr>
          <w:sz w:val="27"/>
          <w:szCs w:val="27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611647" w:rsidRPr="00872C86" w:rsidRDefault="00611647" w:rsidP="00611647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872C86">
        <w:rPr>
          <w:sz w:val="27"/>
          <w:szCs w:val="27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872C86">
        <w:rPr>
          <w:sz w:val="27"/>
          <w:szCs w:val="27"/>
        </w:rPr>
        <w:t>о</w:t>
      </w:r>
      <w:r w:rsidRPr="00872C86">
        <w:rPr>
          <w:sz w:val="27"/>
          <w:szCs w:val="27"/>
        </w:rPr>
        <w:t xml:space="preserve">кументов, необходимых для предоставления муниципальной услуги, либо в </w:t>
      </w:r>
      <w:r w:rsidRPr="00872C86">
        <w:rPr>
          <w:sz w:val="27"/>
          <w:szCs w:val="27"/>
        </w:rPr>
        <w:lastRenderedPageBreak/>
        <w:t>предоставлении муниципальной услуги и не включенных в представленный р</w:t>
      </w:r>
      <w:r w:rsidRPr="00872C86">
        <w:rPr>
          <w:sz w:val="27"/>
          <w:szCs w:val="27"/>
        </w:rPr>
        <w:t>а</w:t>
      </w:r>
      <w:r w:rsidRPr="00872C86">
        <w:rPr>
          <w:sz w:val="27"/>
          <w:szCs w:val="27"/>
        </w:rPr>
        <w:t>нее комплект документов;</w:t>
      </w:r>
    </w:p>
    <w:p w:rsidR="00611647" w:rsidRPr="00872C86" w:rsidRDefault="00611647" w:rsidP="00611647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872C86">
        <w:rPr>
          <w:sz w:val="27"/>
          <w:szCs w:val="27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2287C" w:rsidRPr="00872C86" w:rsidRDefault="00611647" w:rsidP="00611647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proofErr w:type="gramStart"/>
      <w:r w:rsidRPr="00872C86">
        <w:rPr>
          <w:sz w:val="27"/>
          <w:szCs w:val="27"/>
        </w:rPr>
        <w:t>г) выявление документально подтвержденного факта (признаков) ошибо</w:t>
      </w:r>
      <w:r w:rsidRPr="00872C86">
        <w:rPr>
          <w:sz w:val="27"/>
          <w:szCs w:val="27"/>
        </w:rPr>
        <w:t>ч</w:t>
      </w:r>
      <w:r w:rsidRPr="00872C86">
        <w:rPr>
          <w:sz w:val="27"/>
          <w:szCs w:val="27"/>
        </w:rPr>
        <w:t>ного или противоправного действия (бездействия) должностного лица Админ</w:t>
      </w:r>
      <w:r w:rsidRPr="00872C86">
        <w:rPr>
          <w:sz w:val="27"/>
          <w:szCs w:val="27"/>
        </w:rPr>
        <w:t>и</w:t>
      </w:r>
      <w:r w:rsidRPr="00872C86">
        <w:rPr>
          <w:sz w:val="27"/>
          <w:szCs w:val="27"/>
        </w:rPr>
        <w:t>страции района,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72C86">
        <w:rPr>
          <w:sz w:val="27"/>
          <w:szCs w:val="27"/>
        </w:rPr>
        <w:t>и</w:t>
      </w:r>
      <w:r w:rsidRPr="00872C86">
        <w:rPr>
          <w:sz w:val="27"/>
          <w:szCs w:val="27"/>
        </w:rPr>
        <w:t>пальной услуги, о чем в письменном виде за подписью главы Администрации района при первоначальном отказе в приеме документов, необходимых для предоставления муниципальной услуги, уведомляется заявитель, а также прин</w:t>
      </w:r>
      <w:r w:rsidRPr="00872C86">
        <w:rPr>
          <w:sz w:val="27"/>
          <w:szCs w:val="27"/>
        </w:rPr>
        <w:t>о</w:t>
      </w:r>
      <w:r w:rsidRPr="00872C86">
        <w:rPr>
          <w:sz w:val="27"/>
          <w:szCs w:val="27"/>
        </w:rPr>
        <w:t>сятся извинения за доставленные</w:t>
      </w:r>
      <w:proofErr w:type="gramEnd"/>
      <w:r w:rsidRPr="00872C86">
        <w:rPr>
          <w:sz w:val="27"/>
          <w:szCs w:val="27"/>
        </w:rPr>
        <w:t xml:space="preserve"> неудобства</w:t>
      </w:r>
      <w:r w:rsidR="0052287C" w:rsidRPr="00872C86">
        <w:rPr>
          <w:sz w:val="27"/>
          <w:szCs w:val="27"/>
        </w:rPr>
        <w:t>»</w:t>
      </w:r>
    </w:p>
    <w:p w:rsidR="00EB4F4B" w:rsidRPr="00872C86" w:rsidRDefault="00D978D4" w:rsidP="0052287C">
      <w:pPr>
        <w:ind w:firstLine="540"/>
        <w:jc w:val="both"/>
        <w:rPr>
          <w:sz w:val="27"/>
          <w:szCs w:val="27"/>
        </w:rPr>
      </w:pPr>
      <w:r w:rsidRPr="00872C86">
        <w:rPr>
          <w:sz w:val="27"/>
          <w:szCs w:val="27"/>
        </w:rPr>
        <w:t xml:space="preserve">- </w:t>
      </w:r>
      <w:r w:rsidR="00D761DF" w:rsidRPr="00872C86">
        <w:rPr>
          <w:sz w:val="27"/>
          <w:szCs w:val="27"/>
        </w:rPr>
        <w:t xml:space="preserve">пункт </w:t>
      </w:r>
      <w:r w:rsidR="00B36A00" w:rsidRPr="00872C86">
        <w:rPr>
          <w:sz w:val="27"/>
          <w:szCs w:val="27"/>
        </w:rPr>
        <w:t>5</w:t>
      </w:r>
      <w:r w:rsidR="00D761DF" w:rsidRPr="00872C86">
        <w:rPr>
          <w:sz w:val="27"/>
          <w:szCs w:val="27"/>
        </w:rPr>
        <w:t>.</w:t>
      </w:r>
      <w:r w:rsidR="00B36A00" w:rsidRPr="00872C86">
        <w:rPr>
          <w:sz w:val="27"/>
          <w:szCs w:val="27"/>
        </w:rPr>
        <w:t>2</w:t>
      </w:r>
      <w:r w:rsidR="00D761DF" w:rsidRPr="00872C86">
        <w:rPr>
          <w:sz w:val="27"/>
          <w:szCs w:val="27"/>
        </w:rPr>
        <w:t xml:space="preserve"> Главы </w:t>
      </w:r>
      <w:r w:rsidR="00B36A00" w:rsidRPr="00872C86">
        <w:rPr>
          <w:sz w:val="27"/>
          <w:szCs w:val="27"/>
        </w:rPr>
        <w:t>5</w:t>
      </w:r>
      <w:r w:rsidR="00D761DF" w:rsidRPr="00872C86">
        <w:rPr>
          <w:sz w:val="27"/>
          <w:szCs w:val="27"/>
        </w:rPr>
        <w:t xml:space="preserve"> приложения к указанному постановлению </w:t>
      </w:r>
      <w:r w:rsidR="00B36A00" w:rsidRPr="00872C86">
        <w:rPr>
          <w:sz w:val="27"/>
          <w:szCs w:val="27"/>
        </w:rPr>
        <w:t>добавить</w:t>
      </w:r>
      <w:r w:rsidR="00D761DF" w:rsidRPr="00872C86">
        <w:rPr>
          <w:sz w:val="27"/>
          <w:szCs w:val="27"/>
        </w:rPr>
        <w:t>:</w:t>
      </w:r>
    </w:p>
    <w:p w:rsidR="00B36A00" w:rsidRPr="00872C86" w:rsidRDefault="004C181D" w:rsidP="006642E3">
      <w:pPr>
        <w:autoSpaceDE w:val="0"/>
        <w:autoSpaceDN w:val="0"/>
        <w:adjustRightInd w:val="0"/>
        <w:ind w:firstLine="540"/>
        <w:jc w:val="both"/>
        <w:rPr>
          <w:sz w:val="27"/>
          <w:szCs w:val="27"/>
          <w:lang w:eastAsia="en-US"/>
        </w:rPr>
      </w:pPr>
      <w:r w:rsidRPr="00872C86">
        <w:rPr>
          <w:sz w:val="27"/>
          <w:szCs w:val="27"/>
        </w:rPr>
        <w:t>«</w:t>
      </w:r>
      <w:r w:rsidR="00B36A00" w:rsidRPr="00872C86">
        <w:rPr>
          <w:sz w:val="27"/>
          <w:szCs w:val="27"/>
          <w:lang w:eastAsia="en-US"/>
        </w:rPr>
        <w:t>Заявитель может обратиться с жалобой, в том числе в следующих случаях:</w:t>
      </w:r>
    </w:p>
    <w:p w:rsidR="006642E3" w:rsidRPr="00872C86" w:rsidRDefault="00B36A00" w:rsidP="006642E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72C86">
        <w:rPr>
          <w:sz w:val="27"/>
          <w:szCs w:val="27"/>
        </w:rPr>
        <w:t>10) требование у заявителя при предоставлении муниципальной услуги д</w:t>
      </w:r>
      <w:r w:rsidRPr="00872C86">
        <w:rPr>
          <w:sz w:val="27"/>
          <w:szCs w:val="27"/>
        </w:rPr>
        <w:t>о</w:t>
      </w:r>
      <w:r w:rsidRPr="00872C86">
        <w:rPr>
          <w:sz w:val="27"/>
          <w:szCs w:val="27"/>
        </w:rPr>
        <w:t>кументов или информации, отсутствие и (или) недостоверность которых не ук</w:t>
      </w:r>
      <w:r w:rsidRPr="00872C86">
        <w:rPr>
          <w:sz w:val="27"/>
          <w:szCs w:val="27"/>
        </w:rPr>
        <w:t>а</w:t>
      </w:r>
      <w:r w:rsidRPr="00872C86">
        <w:rPr>
          <w:sz w:val="27"/>
          <w:szCs w:val="27"/>
        </w:rPr>
        <w:t>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п.2.10 Главы 2 настоящего Административн</w:t>
      </w:r>
      <w:r w:rsidRPr="00872C86">
        <w:rPr>
          <w:sz w:val="27"/>
          <w:szCs w:val="27"/>
        </w:rPr>
        <w:t>о</w:t>
      </w:r>
      <w:r w:rsidRPr="00872C86">
        <w:rPr>
          <w:sz w:val="27"/>
          <w:szCs w:val="27"/>
        </w:rPr>
        <w:t>го регламента. В указанном случае досудебное (внесудебное) обжалование з</w:t>
      </w:r>
      <w:r w:rsidRPr="00872C86">
        <w:rPr>
          <w:sz w:val="27"/>
          <w:szCs w:val="27"/>
        </w:rPr>
        <w:t>а</w:t>
      </w:r>
      <w:r w:rsidRPr="00872C86">
        <w:rPr>
          <w:sz w:val="27"/>
          <w:szCs w:val="27"/>
        </w:rPr>
        <w:t>явителем решений и действий (бездействия) Администрации района, решения и действия (бездействие) которого обжалуются, возложена функция по пред</w:t>
      </w:r>
      <w:r w:rsidRPr="00872C86">
        <w:rPr>
          <w:sz w:val="27"/>
          <w:szCs w:val="27"/>
        </w:rPr>
        <w:t>о</w:t>
      </w:r>
      <w:r w:rsidRPr="00872C86">
        <w:rPr>
          <w:sz w:val="27"/>
          <w:szCs w:val="27"/>
        </w:rPr>
        <w:t xml:space="preserve">ставлению соответствующих муниципальных услуг в полном объеме в порядке, определенном </w:t>
      </w:r>
      <w:r w:rsidRPr="00872C86">
        <w:rPr>
          <w:sz w:val="27"/>
          <w:szCs w:val="27"/>
          <w:lang w:eastAsia="en-US"/>
        </w:rPr>
        <w:t>нормативными правовыми актами Российской Федерации, зак</w:t>
      </w:r>
      <w:r w:rsidRPr="00872C86">
        <w:rPr>
          <w:sz w:val="27"/>
          <w:szCs w:val="27"/>
          <w:lang w:eastAsia="en-US"/>
        </w:rPr>
        <w:t>о</w:t>
      </w:r>
      <w:r w:rsidRPr="00872C86">
        <w:rPr>
          <w:sz w:val="27"/>
          <w:szCs w:val="27"/>
          <w:lang w:eastAsia="en-US"/>
        </w:rPr>
        <w:t>нами, иными нормативными правовыми актами Алтайского края и муниципал</w:t>
      </w:r>
      <w:r w:rsidRPr="00872C86">
        <w:rPr>
          <w:sz w:val="27"/>
          <w:szCs w:val="27"/>
          <w:lang w:eastAsia="en-US"/>
        </w:rPr>
        <w:t>ь</w:t>
      </w:r>
      <w:r w:rsidRPr="00872C86">
        <w:rPr>
          <w:sz w:val="27"/>
          <w:szCs w:val="27"/>
          <w:lang w:eastAsia="en-US"/>
        </w:rPr>
        <w:t>ными правовыми актами</w:t>
      </w:r>
      <w:r w:rsidR="004C181D" w:rsidRPr="00872C86">
        <w:rPr>
          <w:sz w:val="27"/>
          <w:szCs w:val="27"/>
        </w:rPr>
        <w:t>».</w:t>
      </w:r>
    </w:p>
    <w:p w:rsidR="00865000" w:rsidRPr="00872C86" w:rsidRDefault="00865000" w:rsidP="00865000">
      <w:pPr>
        <w:ind w:firstLine="540"/>
        <w:jc w:val="both"/>
        <w:rPr>
          <w:sz w:val="27"/>
          <w:szCs w:val="27"/>
        </w:rPr>
      </w:pPr>
      <w:r w:rsidRPr="00872C86">
        <w:rPr>
          <w:sz w:val="27"/>
          <w:szCs w:val="27"/>
        </w:rPr>
        <w:t xml:space="preserve">- </w:t>
      </w:r>
      <w:r w:rsidR="00411575" w:rsidRPr="00872C86">
        <w:rPr>
          <w:sz w:val="27"/>
          <w:szCs w:val="27"/>
        </w:rPr>
        <w:t xml:space="preserve">пункт 5.14 </w:t>
      </w:r>
      <w:r w:rsidRPr="00872C86">
        <w:rPr>
          <w:sz w:val="27"/>
          <w:szCs w:val="27"/>
        </w:rPr>
        <w:t>Глав</w:t>
      </w:r>
      <w:r w:rsidR="00411575" w:rsidRPr="00872C86">
        <w:rPr>
          <w:sz w:val="27"/>
          <w:szCs w:val="27"/>
        </w:rPr>
        <w:t>у</w:t>
      </w:r>
      <w:r w:rsidRPr="00872C86">
        <w:rPr>
          <w:sz w:val="27"/>
          <w:szCs w:val="27"/>
        </w:rPr>
        <w:t xml:space="preserve"> </w:t>
      </w:r>
      <w:r w:rsidR="00411575" w:rsidRPr="00872C86">
        <w:rPr>
          <w:sz w:val="27"/>
          <w:szCs w:val="27"/>
        </w:rPr>
        <w:t>5</w:t>
      </w:r>
      <w:r w:rsidRPr="00872C86">
        <w:rPr>
          <w:sz w:val="27"/>
          <w:szCs w:val="27"/>
        </w:rPr>
        <w:t xml:space="preserve"> приложения к указанному постановлению дополнить </w:t>
      </w:r>
      <w:r w:rsidR="00411575" w:rsidRPr="00872C86">
        <w:rPr>
          <w:sz w:val="27"/>
          <w:szCs w:val="27"/>
        </w:rPr>
        <w:t>подпунктами</w:t>
      </w:r>
      <w:r w:rsidRPr="00872C86">
        <w:rPr>
          <w:sz w:val="27"/>
          <w:szCs w:val="27"/>
        </w:rPr>
        <w:t>:</w:t>
      </w:r>
    </w:p>
    <w:p w:rsidR="00411575" w:rsidRPr="00872C86" w:rsidRDefault="00865000" w:rsidP="0086500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72C86">
        <w:rPr>
          <w:sz w:val="27"/>
          <w:szCs w:val="27"/>
        </w:rPr>
        <w:t>«</w:t>
      </w:r>
      <w:r w:rsidR="00411575" w:rsidRPr="00872C86">
        <w:rPr>
          <w:sz w:val="27"/>
          <w:szCs w:val="27"/>
        </w:rPr>
        <w:t>5.14.1. В случае признания жалобы подлежащей удовлетворению в ответе заявителю, указанном в пункте 5.14 главе 5 настоящего регламента, дается и</w:t>
      </w:r>
      <w:r w:rsidR="00411575" w:rsidRPr="00872C86">
        <w:rPr>
          <w:sz w:val="27"/>
          <w:szCs w:val="27"/>
        </w:rPr>
        <w:t>н</w:t>
      </w:r>
      <w:r w:rsidR="00411575" w:rsidRPr="00872C86">
        <w:rPr>
          <w:sz w:val="27"/>
          <w:szCs w:val="27"/>
        </w:rPr>
        <w:t>формация о действиях, осуществляемых Администрацией района, в целях нез</w:t>
      </w:r>
      <w:r w:rsidR="00411575" w:rsidRPr="00872C86">
        <w:rPr>
          <w:sz w:val="27"/>
          <w:szCs w:val="27"/>
        </w:rPr>
        <w:t>а</w:t>
      </w:r>
      <w:r w:rsidR="00411575" w:rsidRPr="00872C86">
        <w:rPr>
          <w:sz w:val="27"/>
          <w:szCs w:val="27"/>
        </w:rPr>
        <w:t>медлительного устранения выявленных нарушений при оказании муниципал</w:t>
      </w:r>
      <w:r w:rsidR="00411575" w:rsidRPr="00872C86">
        <w:rPr>
          <w:sz w:val="27"/>
          <w:szCs w:val="27"/>
        </w:rPr>
        <w:t>ь</w:t>
      </w:r>
      <w:r w:rsidR="00411575" w:rsidRPr="00872C86">
        <w:rPr>
          <w:sz w:val="27"/>
          <w:szCs w:val="27"/>
        </w:rPr>
        <w:t xml:space="preserve">ной услуги, а также приносятся извинения за доставленные </w:t>
      </w:r>
      <w:proofErr w:type="gramStart"/>
      <w:r w:rsidR="00411575" w:rsidRPr="00872C86">
        <w:rPr>
          <w:sz w:val="27"/>
          <w:szCs w:val="27"/>
        </w:rPr>
        <w:t>неудобства</w:t>
      </w:r>
      <w:proofErr w:type="gramEnd"/>
      <w:r w:rsidR="00411575" w:rsidRPr="00872C86">
        <w:rPr>
          <w:sz w:val="27"/>
          <w:szCs w:val="27"/>
        </w:rPr>
        <w:t xml:space="preserve"> и указ</w:t>
      </w:r>
      <w:r w:rsidR="00411575" w:rsidRPr="00872C86">
        <w:rPr>
          <w:sz w:val="27"/>
          <w:szCs w:val="27"/>
        </w:rPr>
        <w:t>ы</w:t>
      </w:r>
      <w:r w:rsidR="00411575" w:rsidRPr="00872C86">
        <w:rPr>
          <w:sz w:val="27"/>
          <w:szCs w:val="27"/>
        </w:rPr>
        <w:t>вается информация о дальнейших действиях, которые необходимо совершить заявителю в целях получения муниципальной услуги.</w:t>
      </w:r>
    </w:p>
    <w:p w:rsidR="00411575" w:rsidRPr="00872C86" w:rsidRDefault="00411575" w:rsidP="0041157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72C86">
        <w:rPr>
          <w:sz w:val="27"/>
          <w:szCs w:val="27"/>
        </w:rPr>
        <w:t>5.14</w:t>
      </w:r>
      <w:r w:rsidR="00865000" w:rsidRPr="00872C86">
        <w:rPr>
          <w:sz w:val="27"/>
          <w:szCs w:val="27"/>
        </w:rPr>
        <w:t>.</w:t>
      </w:r>
      <w:r w:rsidRPr="00872C86">
        <w:rPr>
          <w:sz w:val="27"/>
          <w:szCs w:val="27"/>
        </w:rPr>
        <w:t xml:space="preserve">2. В случае признания </w:t>
      </w:r>
      <w:proofErr w:type="gramStart"/>
      <w:r w:rsidRPr="00872C86">
        <w:rPr>
          <w:sz w:val="27"/>
          <w:szCs w:val="27"/>
        </w:rPr>
        <w:t>жалобы</w:t>
      </w:r>
      <w:proofErr w:type="gramEnd"/>
      <w:r w:rsidRPr="00872C86">
        <w:rPr>
          <w:sz w:val="27"/>
          <w:szCs w:val="27"/>
        </w:rPr>
        <w:t xml:space="preserve"> не подлежащей удовлетворению в отв</w:t>
      </w:r>
      <w:r w:rsidRPr="00872C86">
        <w:rPr>
          <w:sz w:val="27"/>
          <w:szCs w:val="27"/>
        </w:rPr>
        <w:t>е</w:t>
      </w:r>
      <w:r w:rsidRPr="00872C86">
        <w:rPr>
          <w:sz w:val="27"/>
          <w:szCs w:val="27"/>
        </w:rPr>
        <w:t>те заявителю, указанном в пункт 5.14 главу 5 настоящего регламента, даются аргументированные разъяснения о причинах принятого решения, а также и</w:t>
      </w:r>
      <w:r w:rsidRPr="00872C86">
        <w:rPr>
          <w:sz w:val="27"/>
          <w:szCs w:val="27"/>
        </w:rPr>
        <w:t>н</w:t>
      </w:r>
      <w:r w:rsidRPr="00872C86">
        <w:rPr>
          <w:sz w:val="27"/>
          <w:szCs w:val="27"/>
        </w:rPr>
        <w:t>формация о порядке обжалования принятого решения.»</w:t>
      </w:r>
    </w:p>
    <w:p w:rsidR="005B66D0" w:rsidRPr="00872C86" w:rsidRDefault="005B66D0" w:rsidP="005B66D0">
      <w:pPr>
        <w:jc w:val="both"/>
        <w:rPr>
          <w:sz w:val="27"/>
          <w:szCs w:val="27"/>
        </w:rPr>
      </w:pPr>
      <w:r w:rsidRPr="00872C86">
        <w:rPr>
          <w:sz w:val="27"/>
          <w:szCs w:val="27"/>
        </w:rPr>
        <w:tab/>
      </w:r>
      <w:r w:rsidR="00D761DF" w:rsidRPr="00872C86">
        <w:rPr>
          <w:sz w:val="27"/>
          <w:szCs w:val="27"/>
        </w:rPr>
        <w:t>2</w:t>
      </w:r>
      <w:r w:rsidRPr="00872C86">
        <w:rPr>
          <w:sz w:val="27"/>
          <w:szCs w:val="27"/>
        </w:rPr>
        <w:t xml:space="preserve">. Опубликовать настоящее </w:t>
      </w:r>
      <w:r w:rsidR="00C85C55" w:rsidRPr="00872C86">
        <w:rPr>
          <w:sz w:val="27"/>
          <w:szCs w:val="27"/>
        </w:rPr>
        <w:t xml:space="preserve">постановление </w:t>
      </w:r>
      <w:r w:rsidRPr="00872C86">
        <w:rPr>
          <w:sz w:val="27"/>
          <w:szCs w:val="27"/>
        </w:rPr>
        <w:t>на официальном сайте Адм</w:t>
      </w:r>
      <w:r w:rsidRPr="00872C86">
        <w:rPr>
          <w:sz w:val="27"/>
          <w:szCs w:val="27"/>
        </w:rPr>
        <w:t>и</w:t>
      </w:r>
      <w:r w:rsidRPr="00872C86">
        <w:rPr>
          <w:sz w:val="27"/>
          <w:szCs w:val="27"/>
        </w:rPr>
        <w:t>нистрации района и в сборнике муниципальных правовых актов.</w:t>
      </w:r>
    </w:p>
    <w:p w:rsidR="00235FE9" w:rsidRPr="00872C86" w:rsidRDefault="00235FE9" w:rsidP="00235FE9">
      <w:pPr>
        <w:ind w:firstLine="709"/>
        <w:jc w:val="both"/>
        <w:rPr>
          <w:rFonts w:eastAsia="Calibri"/>
          <w:bCs/>
          <w:sz w:val="27"/>
          <w:szCs w:val="27"/>
          <w:lang w:eastAsia="en-US"/>
        </w:rPr>
      </w:pPr>
    </w:p>
    <w:p w:rsidR="004410FC" w:rsidRPr="00872C86" w:rsidRDefault="004410FC" w:rsidP="004410FC">
      <w:pPr>
        <w:jc w:val="both"/>
        <w:rPr>
          <w:sz w:val="27"/>
          <w:szCs w:val="27"/>
        </w:rPr>
      </w:pPr>
    </w:p>
    <w:p w:rsidR="004410FC" w:rsidRPr="00872C86" w:rsidRDefault="004410FC" w:rsidP="004410FC">
      <w:pPr>
        <w:jc w:val="both"/>
        <w:rPr>
          <w:sz w:val="27"/>
          <w:szCs w:val="27"/>
        </w:rPr>
      </w:pPr>
      <w:r w:rsidRPr="00872C86">
        <w:rPr>
          <w:sz w:val="27"/>
          <w:szCs w:val="27"/>
        </w:rPr>
        <w:t xml:space="preserve">Глава района                            </w:t>
      </w:r>
      <w:r w:rsidR="006642E3" w:rsidRPr="00872C86">
        <w:rPr>
          <w:sz w:val="27"/>
          <w:szCs w:val="27"/>
        </w:rPr>
        <w:t xml:space="preserve">                       </w:t>
      </w:r>
      <w:r w:rsidRPr="00872C86">
        <w:rPr>
          <w:sz w:val="27"/>
          <w:szCs w:val="27"/>
        </w:rPr>
        <w:t xml:space="preserve">                            </w:t>
      </w:r>
      <w:r w:rsidR="00872C86">
        <w:rPr>
          <w:sz w:val="27"/>
          <w:szCs w:val="27"/>
        </w:rPr>
        <w:t xml:space="preserve">          </w:t>
      </w:r>
      <w:r w:rsidRPr="00872C86">
        <w:rPr>
          <w:sz w:val="27"/>
          <w:szCs w:val="27"/>
        </w:rPr>
        <w:t>И.А. Башмаков</w:t>
      </w:r>
    </w:p>
    <w:p w:rsidR="00872C86" w:rsidRPr="00872C86" w:rsidRDefault="00872C86" w:rsidP="004410FC">
      <w:pPr>
        <w:jc w:val="both"/>
        <w:rPr>
          <w:sz w:val="27"/>
          <w:szCs w:val="27"/>
        </w:rPr>
      </w:pPr>
    </w:p>
    <w:p w:rsidR="00865000" w:rsidRPr="00872C86" w:rsidRDefault="00865000" w:rsidP="004410FC">
      <w:pPr>
        <w:jc w:val="both"/>
        <w:rPr>
          <w:sz w:val="27"/>
          <w:szCs w:val="27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sectPr w:rsidR="00436C3B" w:rsidRPr="00675516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84" w:rsidRDefault="001F4484">
      <w:r>
        <w:separator/>
      </w:r>
    </w:p>
  </w:endnote>
  <w:endnote w:type="continuationSeparator" w:id="0">
    <w:p w:rsidR="001F4484" w:rsidRDefault="001F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84" w:rsidRDefault="001F4484">
      <w:r>
        <w:separator/>
      </w:r>
    </w:p>
  </w:footnote>
  <w:footnote w:type="continuationSeparator" w:id="0">
    <w:p w:rsidR="001F4484" w:rsidRDefault="001F4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C3" w:rsidRDefault="00E6781F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23C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CC3" w:rsidRDefault="00823CC3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C3" w:rsidRPr="003D4294" w:rsidRDefault="00823CC3" w:rsidP="00164D79">
    <w:pPr>
      <w:pStyle w:val="a4"/>
      <w:tabs>
        <w:tab w:val="left" w:pos="4470"/>
        <w:tab w:val="center" w:pos="5102"/>
      </w:tabs>
    </w:pPr>
    <w:r>
      <w:tab/>
    </w:r>
  </w:p>
  <w:p w:rsidR="00823CC3" w:rsidRDefault="00823CC3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0A42"/>
    <w:rsid w:val="001C5F4C"/>
    <w:rsid w:val="001D0252"/>
    <w:rsid w:val="001D152D"/>
    <w:rsid w:val="001E2162"/>
    <w:rsid w:val="001E4155"/>
    <w:rsid w:val="001E75F4"/>
    <w:rsid w:val="001F1572"/>
    <w:rsid w:val="001F2721"/>
    <w:rsid w:val="001F4484"/>
    <w:rsid w:val="001F5D68"/>
    <w:rsid w:val="002017F8"/>
    <w:rsid w:val="00201EAE"/>
    <w:rsid w:val="0020371C"/>
    <w:rsid w:val="00205CA0"/>
    <w:rsid w:val="00206DB4"/>
    <w:rsid w:val="00211166"/>
    <w:rsid w:val="0022220B"/>
    <w:rsid w:val="0022434A"/>
    <w:rsid w:val="00224724"/>
    <w:rsid w:val="00227706"/>
    <w:rsid w:val="002313F1"/>
    <w:rsid w:val="002316DF"/>
    <w:rsid w:val="00235FE9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010B"/>
    <w:rsid w:val="0068745E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957"/>
    <w:rsid w:val="0072063E"/>
    <w:rsid w:val="0072205C"/>
    <w:rsid w:val="00725724"/>
    <w:rsid w:val="00725C45"/>
    <w:rsid w:val="007302E2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61C"/>
    <w:rsid w:val="007E786E"/>
    <w:rsid w:val="007F03DD"/>
    <w:rsid w:val="007F1072"/>
    <w:rsid w:val="007F1207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2C86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6954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4AC9"/>
    <w:rsid w:val="009F68AF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765A"/>
    <w:rsid w:val="00E14164"/>
    <w:rsid w:val="00E15298"/>
    <w:rsid w:val="00E21D4B"/>
    <w:rsid w:val="00E22353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67BC"/>
    <w:rsid w:val="00E6132F"/>
    <w:rsid w:val="00E62088"/>
    <w:rsid w:val="00E62873"/>
    <w:rsid w:val="00E6497D"/>
    <w:rsid w:val="00E64D4E"/>
    <w:rsid w:val="00E6781F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4624"/>
    <w:rsid w:val="00F23C12"/>
    <w:rsid w:val="00F30C2F"/>
    <w:rsid w:val="00F31F2A"/>
    <w:rsid w:val="00F34ACE"/>
    <w:rsid w:val="00F36EB8"/>
    <w:rsid w:val="00F374C4"/>
    <w:rsid w:val="00F403E6"/>
    <w:rsid w:val="00F408A9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3D47-A05A-4CF5-9D8F-64277F54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2020-03-04T04:18:00Z</cp:lastPrinted>
  <dcterms:created xsi:type="dcterms:W3CDTF">2020-03-10T10:20:00Z</dcterms:created>
  <dcterms:modified xsi:type="dcterms:W3CDTF">2024-08-06T02:32:00Z</dcterms:modified>
</cp:coreProperties>
</file>